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B4BA3" w14:textId="77777777" w:rsidR="00A2484A" w:rsidRDefault="00A2484A" w:rsidP="002F7599">
      <w:pPr>
        <w:spacing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</w:p>
    <w:p w14:paraId="3DD17E90" w14:textId="77777777" w:rsidR="00A2484A" w:rsidRDefault="00A2484A" w:rsidP="00DC0B24">
      <w:pPr>
        <w:spacing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</w:p>
    <w:p w14:paraId="28F125B1" w14:textId="77777777" w:rsidR="00A2484A" w:rsidRDefault="00A2484A" w:rsidP="002F7599">
      <w:pPr>
        <w:spacing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</w:p>
    <w:p w14:paraId="2970A02F" w14:textId="169B9A8F" w:rsidR="00495A4C" w:rsidRDefault="00495A4C" w:rsidP="002F7599">
      <w:pPr>
        <w:spacing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</w:p>
    <w:p w14:paraId="6A852B66" w14:textId="77777777" w:rsidR="00495A4C" w:rsidRDefault="00495A4C" w:rsidP="002F7599">
      <w:pPr>
        <w:spacing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</w:p>
    <w:p w14:paraId="673E413A" w14:textId="77777777" w:rsidR="00E41C0B" w:rsidRDefault="00E41C0B" w:rsidP="002F7599">
      <w:pPr>
        <w:spacing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</w:p>
    <w:p w14:paraId="5A593552" w14:textId="144D096A" w:rsidR="00A2484A" w:rsidRPr="00D521DF" w:rsidRDefault="00A2484A" w:rsidP="00B01002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1A4A63">
        <w:rPr>
          <w:rFonts w:ascii="Browallia New" w:hAnsi="Browallia New" w:cs="Browallia New"/>
          <w:b/>
          <w:bCs/>
          <w:sz w:val="40"/>
          <w:szCs w:val="40"/>
        </w:rPr>
        <w:t>T</w:t>
      </w:r>
      <w:r w:rsidR="000A5E52">
        <w:rPr>
          <w:rFonts w:ascii="Browallia New" w:hAnsi="Browallia New" w:cs="Browallia New"/>
          <w:b/>
          <w:bCs/>
          <w:sz w:val="40"/>
          <w:szCs w:val="40"/>
        </w:rPr>
        <w:t>-</w:t>
      </w:r>
      <w:r w:rsidRPr="001A4A63">
        <w:rPr>
          <w:rFonts w:ascii="Browallia New" w:hAnsi="Browallia New" w:cs="Browallia New"/>
          <w:b/>
          <w:bCs/>
          <w:sz w:val="40"/>
          <w:szCs w:val="40"/>
        </w:rPr>
        <w:t>VER-</w:t>
      </w:r>
      <w:r w:rsidR="000A5E52">
        <w:rPr>
          <w:rFonts w:ascii="Browallia New" w:hAnsi="Browallia New" w:cs="Browallia New"/>
          <w:b/>
          <w:bCs/>
          <w:sz w:val="40"/>
          <w:szCs w:val="40"/>
        </w:rPr>
        <w:t>P-</w:t>
      </w:r>
      <w:r w:rsidRPr="001A4A63">
        <w:rPr>
          <w:rFonts w:ascii="Browallia New" w:hAnsi="Browallia New" w:cs="Browallia New"/>
          <w:b/>
          <w:bCs/>
          <w:sz w:val="40"/>
          <w:szCs w:val="40"/>
        </w:rPr>
        <w:t>TOOL-</w:t>
      </w:r>
      <w:r w:rsidR="001A4A63" w:rsidRPr="001A4A63">
        <w:rPr>
          <w:rFonts w:ascii="Browallia New" w:hAnsi="Browallia New" w:cs="Browallia New"/>
          <w:b/>
          <w:bCs/>
          <w:sz w:val="40"/>
          <w:szCs w:val="40"/>
        </w:rPr>
        <w:t>02</w:t>
      </w:r>
      <w:r w:rsidR="00A0295A" w:rsidRPr="001A4A63">
        <w:rPr>
          <w:rFonts w:ascii="Browallia New" w:hAnsi="Browallia New" w:cs="Browallia New"/>
          <w:b/>
          <w:bCs/>
          <w:sz w:val="40"/>
          <w:szCs w:val="40"/>
        </w:rPr>
        <w:t>-</w:t>
      </w:r>
      <w:r w:rsidR="000E59E2">
        <w:rPr>
          <w:rFonts w:ascii="Browallia New" w:hAnsi="Browallia New" w:cs="Browallia New"/>
          <w:b/>
          <w:bCs/>
          <w:sz w:val="40"/>
          <w:szCs w:val="40"/>
        </w:rPr>
        <w:t>0</w:t>
      </w:r>
      <w:r w:rsidR="00275F42">
        <w:rPr>
          <w:rFonts w:ascii="Browallia New" w:hAnsi="Browallia New" w:cs="Browallia New"/>
          <w:b/>
          <w:bCs/>
          <w:sz w:val="40"/>
          <w:szCs w:val="40"/>
        </w:rPr>
        <w:t>6</w:t>
      </w:r>
    </w:p>
    <w:p w14:paraId="3329F2C2" w14:textId="77777777" w:rsidR="00275F42" w:rsidRDefault="00275F42" w:rsidP="00B01002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275F42">
        <w:rPr>
          <w:rFonts w:ascii="Browallia New" w:hAnsi="Browallia New" w:cs="Browallia New"/>
          <w:b/>
          <w:bCs/>
          <w:sz w:val="40"/>
          <w:szCs w:val="40"/>
          <w:cs/>
        </w:rPr>
        <w:t>การวิเคราะห์ความไม่แน่นอน (</w:t>
      </w:r>
      <w:r w:rsidRPr="00275F42">
        <w:rPr>
          <w:rFonts w:ascii="Browallia New" w:hAnsi="Browallia New" w:cs="Browallia New"/>
          <w:b/>
          <w:bCs/>
          <w:sz w:val="40"/>
          <w:szCs w:val="40"/>
        </w:rPr>
        <w:t xml:space="preserve">Uncertainty Analysis) </w:t>
      </w:r>
    </w:p>
    <w:p w14:paraId="2B5F702B" w14:textId="2F3C30D4" w:rsidR="00A77D5E" w:rsidRDefault="00275F42" w:rsidP="00B01002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  <w:cs/>
        </w:rPr>
      </w:pPr>
      <w:r w:rsidRPr="00275F42">
        <w:rPr>
          <w:rFonts w:ascii="Browallia New" w:hAnsi="Browallia New" w:cs="Browallia New"/>
          <w:b/>
          <w:bCs/>
          <w:sz w:val="40"/>
          <w:szCs w:val="40"/>
          <w:cs/>
        </w:rPr>
        <w:t>ส</w:t>
      </w:r>
      <w:r>
        <w:rPr>
          <w:rFonts w:ascii="Browallia New" w:hAnsi="Browallia New" w:cs="Browallia New" w:hint="cs"/>
          <w:b/>
          <w:bCs/>
          <w:sz w:val="40"/>
          <w:szCs w:val="40"/>
          <w:cs/>
        </w:rPr>
        <w:t>ำ</w:t>
      </w:r>
      <w:r w:rsidRPr="00275F42">
        <w:rPr>
          <w:rFonts w:ascii="Browallia New" w:hAnsi="Browallia New" w:cs="Browallia New"/>
          <w:b/>
          <w:bCs/>
          <w:sz w:val="40"/>
          <w:szCs w:val="40"/>
          <w:cs/>
        </w:rPr>
        <w:t>หรับสมการค</w:t>
      </w:r>
      <w:r>
        <w:rPr>
          <w:rFonts w:ascii="Browallia New" w:hAnsi="Browallia New" w:cs="Browallia New" w:hint="cs"/>
          <w:b/>
          <w:bCs/>
          <w:sz w:val="40"/>
          <w:szCs w:val="40"/>
          <w:cs/>
        </w:rPr>
        <w:t>ำ</w:t>
      </w:r>
      <w:r w:rsidRPr="00275F42">
        <w:rPr>
          <w:rFonts w:ascii="Browallia New" w:hAnsi="Browallia New" w:cs="Browallia New"/>
          <w:b/>
          <w:bCs/>
          <w:sz w:val="40"/>
          <w:szCs w:val="40"/>
          <w:cs/>
        </w:rPr>
        <w:t>นวณการลดการปล่อยก๊าซเรือนกระจก</w:t>
      </w:r>
    </w:p>
    <w:p w14:paraId="60801F72" w14:textId="25FDDE08" w:rsidR="00A2484A" w:rsidRPr="00D521DF" w:rsidRDefault="00A2484A" w:rsidP="00B01002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D521DF">
        <w:rPr>
          <w:rFonts w:ascii="Browallia New" w:hAnsi="Browallia New" w:cs="Browallia New" w:hint="cs"/>
          <w:b/>
          <w:bCs/>
          <w:sz w:val="40"/>
          <w:szCs w:val="40"/>
          <w:cs/>
        </w:rPr>
        <w:t>(</w:t>
      </w:r>
      <w:bookmarkStart w:id="0" w:name="_Hlk106698070"/>
      <w:r w:rsidR="00A77D5E" w:rsidRPr="00A77D5E">
        <w:rPr>
          <w:rFonts w:ascii="Browallia New" w:hAnsi="Browallia New" w:cs="Browallia New"/>
          <w:b/>
          <w:bCs/>
          <w:sz w:val="40"/>
          <w:szCs w:val="40"/>
        </w:rPr>
        <w:t xml:space="preserve">Tool to </w:t>
      </w:r>
      <w:bookmarkEnd w:id="0"/>
      <w:r w:rsidR="0042749E">
        <w:rPr>
          <w:rFonts w:ascii="Browallia New" w:hAnsi="Browallia New" w:cs="Browallia New"/>
          <w:b/>
          <w:bCs/>
          <w:sz w:val="40"/>
          <w:szCs w:val="40"/>
        </w:rPr>
        <w:t>U</w:t>
      </w:r>
      <w:r w:rsidR="00275F42" w:rsidRPr="00275F42">
        <w:rPr>
          <w:rFonts w:ascii="Browallia New" w:hAnsi="Browallia New" w:cs="Browallia New"/>
          <w:b/>
          <w:bCs/>
          <w:sz w:val="40"/>
          <w:szCs w:val="40"/>
        </w:rPr>
        <w:t xml:space="preserve">ncertainty </w:t>
      </w:r>
      <w:r w:rsidR="0042749E">
        <w:rPr>
          <w:rFonts w:ascii="Browallia New" w:hAnsi="Browallia New" w:cs="Browallia New"/>
          <w:b/>
          <w:bCs/>
          <w:sz w:val="40"/>
          <w:szCs w:val="40"/>
        </w:rPr>
        <w:t>A</w:t>
      </w:r>
      <w:r w:rsidR="00275F42" w:rsidRPr="00275F42">
        <w:rPr>
          <w:rFonts w:ascii="Browallia New" w:hAnsi="Browallia New" w:cs="Browallia New"/>
          <w:b/>
          <w:bCs/>
          <w:sz w:val="40"/>
          <w:szCs w:val="40"/>
        </w:rPr>
        <w:t xml:space="preserve">nalysis for the </w:t>
      </w:r>
      <w:r w:rsidR="0042749E">
        <w:rPr>
          <w:rFonts w:ascii="Browallia New" w:hAnsi="Browallia New" w:cs="Browallia New"/>
          <w:b/>
          <w:bCs/>
          <w:sz w:val="40"/>
          <w:szCs w:val="40"/>
        </w:rPr>
        <w:t>E</w:t>
      </w:r>
      <w:r w:rsidR="00275F42" w:rsidRPr="00275F42">
        <w:rPr>
          <w:rFonts w:ascii="Browallia New" w:hAnsi="Browallia New" w:cs="Browallia New"/>
          <w:b/>
          <w:bCs/>
          <w:sz w:val="40"/>
          <w:szCs w:val="40"/>
        </w:rPr>
        <w:t xml:space="preserve">quation </w:t>
      </w:r>
      <w:r w:rsidR="0042749E">
        <w:rPr>
          <w:rFonts w:ascii="Browallia New" w:hAnsi="Browallia New" w:cs="Browallia New"/>
          <w:b/>
          <w:bCs/>
          <w:sz w:val="40"/>
          <w:szCs w:val="40"/>
        </w:rPr>
        <w:t>C</w:t>
      </w:r>
      <w:r w:rsidR="00275F42" w:rsidRPr="00275F42">
        <w:rPr>
          <w:rFonts w:ascii="Browallia New" w:hAnsi="Browallia New" w:cs="Browallia New"/>
          <w:b/>
          <w:bCs/>
          <w:sz w:val="40"/>
          <w:szCs w:val="40"/>
        </w:rPr>
        <w:t xml:space="preserve">alculating </w:t>
      </w:r>
      <w:r w:rsidR="0042749E">
        <w:rPr>
          <w:rFonts w:ascii="Browallia New" w:hAnsi="Browallia New" w:cs="Browallia New"/>
          <w:b/>
          <w:bCs/>
          <w:sz w:val="40"/>
          <w:szCs w:val="40"/>
        </w:rPr>
        <w:br/>
        <w:t>G</w:t>
      </w:r>
      <w:r w:rsidR="00275F42" w:rsidRPr="00275F42">
        <w:rPr>
          <w:rFonts w:ascii="Browallia New" w:hAnsi="Browallia New" w:cs="Browallia New"/>
          <w:b/>
          <w:bCs/>
          <w:sz w:val="40"/>
          <w:szCs w:val="40"/>
        </w:rPr>
        <w:t xml:space="preserve">reenhouse </w:t>
      </w:r>
      <w:r w:rsidR="0042749E">
        <w:rPr>
          <w:rFonts w:ascii="Browallia New" w:hAnsi="Browallia New" w:cs="Browallia New"/>
          <w:b/>
          <w:bCs/>
          <w:sz w:val="40"/>
          <w:szCs w:val="40"/>
        </w:rPr>
        <w:t>G</w:t>
      </w:r>
      <w:r w:rsidR="00275F42" w:rsidRPr="00275F42">
        <w:rPr>
          <w:rFonts w:ascii="Browallia New" w:hAnsi="Browallia New" w:cs="Browallia New"/>
          <w:b/>
          <w:bCs/>
          <w:sz w:val="40"/>
          <w:szCs w:val="40"/>
        </w:rPr>
        <w:t xml:space="preserve">as </w:t>
      </w:r>
      <w:r w:rsidR="0042749E">
        <w:rPr>
          <w:rFonts w:ascii="Browallia New" w:hAnsi="Browallia New" w:cs="Browallia New"/>
          <w:b/>
          <w:bCs/>
          <w:sz w:val="40"/>
          <w:szCs w:val="40"/>
        </w:rPr>
        <w:t>E</w:t>
      </w:r>
      <w:r w:rsidR="00275F42" w:rsidRPr="00275F42">
        <w:rPr>
          <w:rFonts w:ascii="Browallia New" w:hAnsi="Browallia New" w:cs="Browallia New"/>
          <w:b/>
          <w:bCs/>
          <w:sz w:val="40"/>
          <w:szCs w:val="40"/>
        </w:rPr>
        <w:t xml:space="preserve">mission </w:t>
      </w:r>
      <w:r w:rsidR="0042749E">
        <w:rPr>
          <w:rFonts w:ascii="Browallia New" w:hAnsi="Browallia New" w:cs="Browallia New"/>
          <w:b/>
          <w:bCs/>
          <w:sz w:val="40"/>
          <w:szCs w:val="40"/>
        </w:rPr>
        <w:t>R</w:t>
      </w:r>
      <w:r w:rsidR="00275F42" w:rsidRPr="00275F42">
        <w:rPr>
          <w:rFonts w:ascii="Browallia New" w:hAnsi="Browallia New" w:cs="Browallia New"/>
          <w:b/>
          <w:bCs/>
          <w:sz w:val="40"/>
          <w:szCs w:val="40"/>
        </w:rPr>
        <w:t>eductions</w:t>
      </w:r>
      <w:r w:rsidRPr="00D521DF">
        <w:rPr>
          <w:rFonts w:ascii="Browallia New" w:hAnsi="Browallia New" w:cs="Browallia New"/>
          <w:b/>
          <w:bCs/>
          <w:sz w:val="40"/>
          <w:szCs w:val="40"/>
        </w:rPr>
        <w:t>)</w:t>
      </w:r>
    </w:p>
    <w:p w14:paraId="75E85AF8" w14:textId="663FBD65" w:rsidR="000A5E52" w:rsidRDefault="00A2484A" w:rsidP="000A5E52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D521DF">
        <w:rPr>
          <w:rFonts w:ascii="Browallia New" w:hAnsi="Browallia New" w:cs="Browallia New" w:hint="cs"/>
          <w:b/>
          <w:bCs/>
          <w:sz w:val="40"/>
          <w:szCs w:val="40"/>
          <w:cs/>
        </w:rPr>
        <w:t xml:space="preserve">ฉบับที่ </w:t>
      </w:r>
      <w:r w:rsidR="00375388" w:rsidRPr="00D521DF">
        <w:rPr>
          <w:rFonts w:ascii="Browallia New" w:hAnsi="Browallia New" w:cs="Browallia New"/>
          <w:b/>
          <w:bCs/>
          <w:sz w:val="40"/>
          <w:szCs w:val="40"/>
        </w:rPr>
        <w:t>0</w:t>
      </w:r>
      <w:r w:rsidR="00A77D5E">
        <w:rPr>
          <w:rFonts w:ascii="Browallia New" w:hAnsi="Browallia New" w:cs="Browallia New"/>
          <w:b/>
          <w:bCs/>
          <w:sz w:val="40"/>
          <w:szCs w:val="40"/>
        </w:rPr>
        <w:t>1</w:t>
      </w:r>
    </w:p>
    <w:p w14:paraId="7C4FC2D7" w14:textId="48E06018" w:rsidR="000A5E52" w:rsidRPr="00397C90" w:rsidRDefault="000A5E52" w:rsidP="000A5E52">
      <w:pPr>
        <w:spacing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ED56BF">
        <w:rPr>
          <w:rFonts w:ascii="Browallia New" w:hAnsi="Browallia New" w:cs="Browallia New" w:hint="cs"/>
          <w:b/>
          <w:bCs/>
          <w:sz w:val="40"/>
          <w:szCs w:val="40"/>
          <w:cs/>
        </w:rPr>
        <w:t xml:space="preserve">มีผลบังคับใช้ตั้งแต่วันที่ </w:t>
      </w:r>
      <w:r w:rsidR="00A250A6">
        <w:rPr>
          <w:rFonts w:ascii="Browallia New" w:hAnsi="Browallia New" w:cs="Browallia New"/>
          <w:b/>
          <w:bCs/>
          <w:sz w:val="40"/>
          <w:szCs w:val="40"/>
        </w:rPr>
        <w:t>23</w:t>
      </w:r>
      <w:r w:rsidRPr="00ED56BF">
        <w:rPr>
          <w:rFonts w:ascii="Browallia New" w:hAnsi="Browallia New" w:cs="Browallia New"/>
          <w:b/>
          <w:bCs/>
          <w:sz w:val="40"/>
          <w:szCs w:val="40"/>
        </w:rPr>
        <w:t xml:space="preserve"> </w:t>
      </w:r>
      <w:r w:rsidR="00113844">
        <w:rPr>
          <w:rFonts w:ascii="Browallia New" w:hAnsi="Browallia New" w:cs="Browallia New" w:hint="cs"/>
          <w:b/>
          <w:bCs/>
          <w:sz w:val="40"/>
          <w:szCs w:val="40"/>
          <w:cs/>
        </w:rPr>
        <w:t xml:space="preserve">กรกฎาคม </w:t>
      </w:r>
      <w:r w:rsidR="00113844">
        <w:rPr>
          <w:rFonts w:ascii="Browallia New" w:hAnsi="Browallia New" w:cs="Browallia New"/>
          <w:b/>
          <w:bCs/>
          <w:sz w:val="40"/>
          <w:szCs w:val="40"/>
        </w:rPr>
        <w:t>2569</w:t>
      </w:r>
    </w:p>
    <w:p w14:paraId="3651C766" w14:textId="77777777" w:rsidR="000A5E52" w:rsidRDefault="000A5E52" w:rsidP="000A5E52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</w:p>
    <w:p w14:paraId="6413CBF6" w14:textId="35A9C097" w:rsidR="00A2484A" w:rsidRPr="00D521DF" w:rsidRDefault="00A2484A" w:rsidP="008F5024">
      <w:pPr>
        <w:tabs>
          <w:tab w:val="left" w:pos="360"/>
        </w:tabs>
        <w:spacing w:before="240" w:after="0" w:line="240" w:lineRule="auto"/>
        <w:ind w:left="0"/>
        <w:rPr>
          <w:rFonts w:ascii="Browallia New" w:hAnsi="Browallia New" w:cs="Browallia New"/>
          <w:b/>
          <w:bCs/>
        </w:rPr>
      </w:pPr>
      <w:r w:rsidRPr="00D521DF">
        <w:rPr>
          <w:rFonts w:ascii="Browallia New" w:hAnsi="Browallia New" w:cs="Browallia New"/>
          <w:b/>
          <w:bCs/>
          <w:sz w:val="40"/>
          <w:szCs w:val="40"/>
        </w:rPr>
        <w:br w:type="page"/>
      </w:r>
      <w:r w:rsidRPr="00D521DF">
        <w:rPr>
          <w:rFonts w:ascii="Browallia New" w:hAnsi="Browallia New" w:cs="Browallia New"/>
          <w:b/>
          <w:bCs/>
        </w:rPr>
        <w:lastRenderedPageBreak/>
        <w:t xml:space="preserve">1. </w:t>
      </w:r>
      <w:r w:rsidR="00210B5E">
        <w:rPr>
          <w:rFonts w:ascii="Browallia New" w:hAnsi="Browallia New" w:cs="Browallia New"/>
          <w:b/>
          <w:bCs/>
          <w:cs/>
        </w:rPr>
        <w:tab/>
      </w:r>
      <w:r w:rsidRPr="00D521DF">
        <w:rPr>
          <w:rFonts w:ascii="Browallia New" w:hAnsi="Browallia New" w:cs="Browallia New" w:hint="cs"/>
          <w:b/>
          <w:bCs/>
          <w:cs/>
        </w:rPr>
        <w:t>บทนำ</w:t>
      </w:r>
    </w:p>
    <w:p w14:paraId="5A260DA0" w14:textId="2178A1EA" w:rsidR="00EA4B8A" w:rsidRPr="00EA4B8A" w:rsidRDefault="00A77D5E" w:rsidP="008F5024">
      <w:pPr>
        <w:spacing w:after="120" w:line="240" w:lineRule="auto"/>
        <w:ind w:left="0" w:firstLine="720"/>
        <w:jc w:val="thaiDistribute"/>
        <w:rPr>
          <w:rFonts w:ascii="Browallia New" w:hAnsi="Browallia New" w:cs="Browallia New"/>
          <w:cs/>
        </w:rPr>
      </w:pPr>
      <w:r w:rsidRPr="00D521DF">
        <w:rPr>
          <w:rFonts w:ascii="Browallia New" w:hAnsi="Browallia New" w:cs="Browallia New" w:hint="cs"/>
          <w:cs/>
        </w:rPr>
        <w:t>เอกสารฉบับนี้เป็นเครื่องมือ</w:t>
      </w:r>
      <w:r w:rsidR="00275F42">
        <w:rPr>
          <w:rFonts w:ascii="Browallia New" w:hAnsi="Browallia New" w:cs="Browallia New" w:hint="cs"/>
          <w:cs/>
        </w:rPr>
        <w:t>สำหรับ</w:t>
      </w:r>
      <w:r w:rsidR="00EA4B8A" w:rsidRPr="00EA4B8A">
        <w:rPr>
          <w:rFonts w:ascii="Browallia New" w:hAnsi="Browallia New" w:cs="Browallia New"/>
          <w:cs/>
        </w:rPr>
        <w:t>การประมาณและการวิเคราะห์ความไม่แน่นอน (</w:t>
      </w:r>
      <w:r w:rsidR="00EA4B8A" w:rsidRPr="00EA4B8A">
        <w:rPr>
          <w:rFonts w:ascii="Browallia New" w:hAnsi="Browallia New" w:cs="Browallia New"/>
        </w:rPr>
        <w:t>Uncertainty Analysis)</w:t>
      </w:r>
      <w:r w:rsidR="00EA4B8A">
        <w:rPr>
          <w:rFonts w:ascii="Browallia New" w:hAnsi="Browallia New" w:cs="Browallia New"/>
        </w:rPr>
        <w:t xml:space="preserve"> </w:t>
      </w:r>
      <w:r w:rsidR="00EA4B8A" w:rsidRPr="00EA4B8A">
        <w:rPr>
          <w:rFonts w:ascii="Browallia New" w:hAnsi="Browallia New" w:cs="Browallia New"/>
          <w:cs/>
        </w:rPr>
        <w:t>สำหรับสมการคำนวณ</w:t>
      </w:r>
      <w:r w:rsidR="00EA4B8A">
        <w:rPr>
          <w:rFonts w:ascii="Browallia New" w:hAnsi="Browallia New" w:cs="Browallia New" w:hint="cs"/>
          <w:cs/>
        </w:rPr>
        <w:t>การ</w:t>
      </w:r>
      <w:r w:rsidR="00EA4B8A" w:rsidRPr="00EA4B8A">
        <w:rPr>
          <w:rFonts w:ascii="Browallia New" w:hAnsi="Browallia New" w:cs="Browallia New"/>
          <w:cs/>
        </w:rPr>
        <w:t>ลด ดูดซับ และการกักเก็บก๊าซเรือนกระจกการปล่อยก๊าซเรือนกระจก</w:t>
      </w:r>
      <w:r w:rsidR="00EA4B8A">
        <w:rPr>
          <w:rFonts w:ascii="Browallia New" w:hAnsi="Browallia New" w:cs="Browallia New"/>
        </w:rPr>
        <w:t xml:space="preserve"> </w:t>
      </w:r>
      <w:r w:rsidR="00EA4B8A" w:rsidRPr="00EA4B8A">
        <w:rPr>
          <w:rFonts w:ascii="Browallia New" w:hAnsi="Browallia New" w:cs="Browallia New"/>
          <w:cs/>
        </w:rPr>
        <w:t>และแนวโน้มของ</w:t>
      </w:r>
      <w:r w:rsidR="00EA4B8A">
        <w:rPr>
          <w:rFonts w:ascii="Browallia New" w:hAnsi="Browallia New" w:cs="Browallia New" w:hint="cs"/>
          <w:cs/>
        </w:rPr>
        <w:t>การ</w:t>
      </w:r>
      <w:r w:rsidR="00EA4B8A" w:rsidRPr="00EA4B8A">
        <w:rPr>
          <w:rFonts w:ascii="Browallia New" w:hAnsi="Browallia New" w:cs="Browallia New"/>
          <w:cs/>
        </w:rPr>
        <w:t>ลด ดูดซับ และการกักเก็บก๊าซเรือนกระจก</w:t>
      </w:r>
      <w:r w:rsidR="00EA4B8A">
        <w:rPr>
          <w:rFonts w:ascii="Browallia New" w:hAnsi="Browallia New" w:cs="Browallia New" w:hint="cs"/>
          <w:cs/>
        </w:rPr>
        <w:t>ในปีถัดไป โดย</w:t>
      </w:r>
      <w:r w:rsidR="002E4750">
        <w:rPr>
          <w:rFonts w:ascii="Browallia New" w:hAnsi="Browallia New" w:cs="Browallia New" w:hint="cs"/>
          <w:cs/>
        </w:rPr>
        <w:t>จะให้วิธีการสำ</w:t>
      </w:r>
      <w:r w:rsidR="00EA4B8A" w:rsidRPr="00EA4B8A">
        <w:rPr>
          <w:rFonts w:ascii="Browallia New" w:hAnsi="Browallia New" w:cs="Browallia New"/>
          <w:cs/>
        </w:rPr>
        <w:t>หรับผู้</w:t>
      </w:r>
      <w:r w:rsidR="002E4750">
        <w:rPr>
          <w:rFonts w:ascii="Browallia New" w:hAnsi="Browallia New" w:cs="Browallia New" w:hint="cs"/>
          <w:cs/>
        </w:rPr>
        <w:t>พัฒนาโครงการ</w:t>
      </w:r>
      <w:r w:rsidR="00EA4B8A" w:rsidRPr="00EA4B8A">
        <w:rPr>
          <w:rFonts w:ascii="Browallia New" w:hAnsi="Browallia New" w:cs="Browallia New"/>
          <w:cs/>
        </w:rPr>
        <w:t xml:space="preserve"> และตัวอย่าง</w:t>
      </w:r>
      <w:r w:rsidR="00AE6F4A">
        <w:rPr>
          <w:rFonts w:ascii="Browallia New" w:hAnsi="Browallia New" w:cs="Browallia New" w:hint="cs"/>
          <w:cs/>
        </w:rPr>
        <w:t>ในการคำนวณ</w:t>
      </w:r>
      <w:r w:rsidR="00EA4B8A" w:rsidRPr="00EA4B8A">
        <w:rPr>
          <w:rFonts w:ascii="Browallia New" w:hAnsi="Browallia New" w:cs="Browallia New"/>
          <w:cs/>
        </w:rPr>
        <w:t>ความไม่แน่นอนของแต่ละหมวดหมู่เข้าด้วยกัน</w:t>
      </w:r>
      <w:r w:rsidR="002E4750">
        <w:rPr>
          <w:rFonts w:ascii="Browallia New" w:hAnsi="Browallia New" w:cs="Browallia New" w:hint="cs"/>
          <w:cs/>
        </w:rPr>
        <w:t xml:space="preserve"> </w:t>
      </w:r>
      <w:r w:rsidR="00EA4B8A" w:rsidRPr="00EA4B8A">
        <w:rPr>
          <w:rFonts w:ascii="Browallia New" w:hAnsi="Browallia New" w:cs="Browallia New"/>
          <w:cs/>
        </w:rPr>
        <w:t>เพื่อ</w:t>
      </w:r>
      <w:r w:rsidR="00874C79">
        <w:rPr>
          <w:rFonts w:ascii="Browallia New" w:hAnsi="Browallia New" w:cs="Browallia New" w:hint="cs"/>
          <w:cs/>
        </w:rPr>
        <w:t>คำนวณ</w:t>
      </w:r>
      <w:r w:rsidR="00EA4B8A" w:rsidRPr="00EA4B8A">
        <w:rPr>
          <w:rFonts w:ascii="Browallia New" w:hAnsi="Browallia New" w:cs="Browallia New"/>
          <w:cs/>
        </w:rPr>
        <w:t>ค่าความไม่แน่นอนของการปล่อย</w:t>
      </w:r>
      <w:r w:rsidR="00874C79">
        <w:rPr>
          <w:rFonts w:ascii="Browallia New" w:hAnsi="Browallia New" w:cs="Browallia New" w:hint="cs"/>
          <w:cs/>
        </w:rPr>
        <w:t>ก๊าซเรือนกระจก</w:t>
      </w:r>
    </w:p>
    <w:p w14:paraId="080743C2" w14:textId="4C4E2663" w:rsidR="00A2484A" w:rsidRPr="00035AB4" w:rsidRDefault="006508B5" w:rsidP="008F5024">
      <w:pPr>
        <w:tabs>
          <w:tab w:val="left" w:pos="360"/>
        </w:tabs>
        <w:spacing w:before="240" w:after="0" w:line="240" w:lineRule="auto"/>
        <w:ind w:left="0"/>
        <w:rPr>
          <w:rFonts w:ascii="Browallia New" w:hAnsi="Browallia New" w:cs="Browallia New"/>
          <w:b/>
          <w:bCs/>
        </w:rPr>
      </w:pPr>
      <w:r w:rsidRPr="00035AB4">
        <w:rPr>
          <w:rFonts w:ascii="Browallia New" w:hAnsi="Browallia New" w:cs="Browallia New"/>
          <w:b/>
          <w:bCs/>
        </w:rPr>
        <w:t>2</w:t>
      </w:r>
      <w:r w:rsidR="00A2484A" w:rsidRPr="00035AB4">
        <w:rPr>
          <w:rFonts w:ascii="Browallia New" w:hAnsi="Browallia New" w:cs="Browallia New"/>
          <w:b/>
          <w:bCs/>
          <w:cs/>
        </w:rPr>
        <w:t xml:space="preserve">. </w:t>
      </w:r>
      <w:r w:rsidR="00210B5E">
        <w:rPr>
          <w:rFonts w:ascii="Browallia New" w:hAnsi="Browallia New" w:cs="Browallia New"/>
          <w:b/>
          <w:bCs/>
          <w:cs/>
        </w:rPr>
        <w:tab/>
      </w:r>
      <w:r w:rsidR="00A2484A" w:rsidRPr="00035AB4">
        <w:rPr>
          <w:rFonts w:ascii="Browallia New" w:hAnsi="Browallia New" w:cs="Browallia New"/>
          <w:b/>
          <w:bCs/>
          <w:cs/>
        </w:rPr>
        <w:t>คำนิยามที่เกี่ยวข้อง</w:t>
      </w:r>
    </w:p>
    <w:p w14:paraId="748D5275" w14:textId="5CFCE762" w:rsidR="00482182" w:rsidRDefault="00482182" w:rsidP="008F5024">
      <w:pPr>
        <w:numPr>
          <w:ilvl w:val="0"/>
          <w:numId w:val="1"/>
        </w:numPr>
        <w:tabs>
          <w:tab w:val="clear" w:pos="720"/>
          <w:tab w:val="left" w:pos="1134"/>
          <w:tab w:val="num" w:pos="1843"/>
        </w:tabs>
        <w:spacing w:after="160" w:line="240" w:lineRule="auto"/>
        <w:ind w:left="1138" w:hanging="432"/>
        <w:jc w:val="thaiDistribute"/>
        <w:rPr>
          <w:rFonts w:ascii="Browallia New" w:hAnsi="Browallia New" w:cs="Browallia New"/>
        </w:rPr>
      </w:pPr>
      <w:r w:rsidRPr="00035AB4">
        <w:rPr>
          <w:rFonts w:ascii="Browallia New" w:hAnsi="Browallia New" w:cs="Browallia New"/>
          <w:b/>
          <w:bCs/>
          <w:cs/>
        </w:rPr>
        <w:t>ความไม่แน่นอน</w:t>
      </w:r>
      <w:r w:rsidRPr="00035AB4">
        <w:rPr>
          <w:rFonts w:ascii="Browallia New" w:hAnsi="Browallia New" w:cs="Browallia New"/>
          <w:b/>
          <w:bCs/>
        </w:rPr>
        <w:t xml:space="preserve"> (Uncertainty</w:t>
      </w:r>
      <w:r w:rsidRPr="00035AB4">
        <w:rPr>
          <w:rFonts w:ascii="Browallia New" w:hAnsi="Browallia New" w:cs="Browallia New"/>
          <w:b/>
          <w:bCs/>
          <w:cs/>
        </w:rPr>
        <w:t>)</w:t>
      </w:r>
      <w:r>
        <w:rPr>
          <w:rFonts w:ascii="Browallia New" w:hAnsi="Browallia New" w:cs="Browallia New" w:hint="cs"/>
          <w:b/>
          <w:bCs/>
          <w:cs/>
        </w:rPr>
        <w:t xml:space="preserve"> </w:t>
      </w:r>
      <w:r w:rsidRPr="00EA4B8A">
        <w:rPr>
          <w:rFonts w:ascii="Browallia New" w:hAnsi="Browallia New" w:cs="Browallia New" w:hint="cs"/>
          <w:cs/>
        </w:rPr>
        <w:t>หมายถึง</w:t>
      </w:r>
      <w:r>
        <w:rPr>
          <w:rFonts w:ascii="Browallia New" w:hAnsi="Browallia New" w:cs="Browallia New" w:hint="cs"/>
          <w:b/>
          <w:bCs/>
          <w:cs/>
        </w:rPr>
        <w:t xml:space="preserve"> </w:t>
      </w:r>
      <w:r w:rsidRPr="00035AB4">
        <w:rPr>
          <w:rFonts w:ascii="Browallia New" w:hAnsi="Browallia New" w:cs="Browallia New"/>
          <w:cs/>
        </w:rPr>
        <w:t>การขาด</w:t>
      </w:r>
      <w:r>
        <w:rPr>
          <w:rFonts w:ascii="Browallia New" w:hAnsi="Browallia New" w:cs="Browallia New" w:hint="cs"/>
          <w:cs/>
        </w:rPr>
        <w:t>ข้อมูล</w:t>
      </w:r>
      <w:r w:rsidRPr="00035AB4">
        <w:rPr>
          <w:rFonts w:ascii="Browallia New" w:hAnsi="Browallia New" w:cs="Browallia New"/>
          <w:cs/>
        </w:rPr>
        <w:t>เกี่ยวกับค่าจริงของตัวแปร ซึ่งสามารถอธิบายได้ด้วย</w:t>
      </w:r>
      <w:proofErr w:type="spellStart"/>
      <w:r w:rsidR="008F5024">
        <w:rPr>
          <w:rFonts w:ascii="Browallia New" w:hAnsi="Browallia New" w:cs="Browallia New" w:hint="cs"/>
          <w:cs/>
        </w:rPr>
        <w:t>ฟั</w:t>
      </w:r>
      <w:proofErr w:type="spellEnd"/>
      <w:r w:rsidR="008F5024">
        <w:rPr>
          <w:rFonts w:ascii="Browallia New" w:hAnsi="Browallia New" w:cs="Browallia New" w:hint="cs"/>
          <w:cs/>
        </w:rPr>
        <w:t>งก</w:t>
      </w:r>
      <w:proofErr w:type="spellStart"/>
      <w:r w:rsidR="008F5024">
        <w:rPr>
          <w:rFonts w:ascii="Browallia New" w:hAnsi="Browallia New" w:cs="Browallia New" w:hint="cs"/>
          <w:cs/>
        </w:rPr>
        <w:t>์ชั่น</w:t>
      </w:r>
      <w:proofErr w:type="spellEnd"/>
      <w:r w:rsidR="008F5024">
        <w:rPr>
          <w:rFonts w:ascii="Browallia New" w:hAnsi="Browallia New" w:cs="Browallia New" w:hint="cs"/>
          <w:cs/>
        </w:rPr>
        <w:t>ความน่าจะเป็น</w:t>
      </w:r>
      <w:r w:rsidRPr="00035AB4">
        <w:rPr>
          <w:rFonts w:ascii="Browallia New" w:hAnsi="Browallia New" w:cs="Browallia New"/>
          <w:cs/>
        </w:rPr>
        <w:t xml:space="preserve"> </w:t>
      </w:r>
      <w:r w:rsidR="008F5024">
        <w:rPr>
          <w:rFonts w:ascii="Browallia New" w:hAnsi="Browallia New" w:cs="Browallia New" w:hint="cs"/>
          <w:cs/>
        </w:rPr>
        <w:t>(</w:t>
      </w:r>
      <w:r w:rsidR="008F5024" w:rsidRPr="008F5024">
        <w:rPr>
          <w:rFonts w:ascii="Browallia New" w:hAnsi="Browallia New" w:cs="Browallia New"/>
        </w:rPr>
        <w:t>Probability Density Function</w:t>
      </w:r>
      <w:r w:rsidR="008F5024">
        <w:rPr>
          <w:rFonts w:ascii="Browallia New" w:hAnsi="Browallia New" w:cs="Browallia New"/>
        </w:rPr>
        <w:t xml:space="preserve">: </w:t>
      </w:r>
      <w:r w:rsidRPr="00035AB4">
        <w:rPr>
          <w:rFonts w:ascii="Browallia New" w:hAnsi="Browallia New" w:cs="Browallia New"/>
        </w:rPr>
        <w:t>PDF</w:t>
      </w:r>
      <w:r w:rsidR="008F5024">
        <w:rPr>
          <w:rFonts w:ascii="Browallia New" w:hAnsi="Browallia New" w:cs="Browallia New" w:hint="cs"/>
          <w:cs/>
        </w:rPr>
        <w:t>)</w:t>
      </w:r>
      <w:r w:rsidRPr="00035AB4">
        <w:rPr>
          <w:rFonts w:ascii="Browallia New" w:hAnsi="Browallia New" w:cs="Browallia New"/>
        </w:rPr>
        <w:t xml:space="preserve"> </w:t>
      </w:r>
      <w:r w:rsidRPr="00035AB4">
        <w:rPr>
          <w:rFonts w:ascii="Browallia New" w:hAnsi="Browallia New" w:cs="Browallia New"/>
          <w:cs/>
        </w:rPr>
        <w:t>ที่แสดงช่วงและความน่าจะเป็นของค่าที่เป็นไปได้ ความไม่แน่นอนขึ้นอยู่กับ</w:t>
      </w:r>
      <w:r>
        <w:rPr>
          <w:rFonts w:ascii="Browallia New" w:hAnsi="Browallia New" w:cs="Browallia New" w:hint="cs"/>
          <w:cs/>
        </w:rPr>
        <w:t>ข้อมูล</w:t>
      </w:r>
      <w:r w:rsidRPr="00035AB4">
        <w:rPr>
          <w:rFonts w:ascii="Browallia New" w:hAnsi="Browallia New" w:cs="Browallia New"/>
          <w:cs/>
        </w:rPr>
        <w:t>ของผู้วิเคราะห์ ซึ่งขึ้นอยู่กับคุณภาพและปริมาณของข้อมูลที่ใช้ รวมถึงความรู้เกี่ยวกับกระบวนการพื้นฐานและวิธีการอนุมา</w:t>
      </w:r>
      <w:r>
        <w:rPr>
          <w:rFonts w:ascii="Browallia New" w:hAnsi="Browallia New" w:cs="Browallia New" w:hint="cs"/>
          <w:cs/>
        </w:rPr>
        <w:t>ณ</w:t>
      </w:r>
    </w:p>
    <w:p w14:paraId="6B9B35DE" w14:textId="48047DB1" w:rsidR="00B108C1" w:rsidRDefault="00B108C1">
      <w:pPr>
        <w:numPr>
          <w:ilvl w:val="0"/>
          <w:numId w:val="1"/>
        </w:numPr>
        <w:tabs>
          <w:tab w:val="clear" w:pos="720"/>
          <w:tab w:val="left" w:pos="1134"/>
          <w:tab w:val="num" w:pos="1843"/>
        </w:tabs>
        <w:spacing w:before="0" w:after="160" w:line="240" w:lineRule="auto"/>
        <w:ind w:left="1134" w:hanging="425"/>
        <w:jc w:val="thaiDistribute"/>
        <w:rPr>
          <w:rFonts w:ascii="Browallia New" w:hAnsi="Browallia New" w:cs="Browallia New"/>
        </w:rPr>
      </w:pPr>
      <w:r w:rsidRPr="00482182">
        <w:rPr>
          <w:rFonts w:ascii="Browallia New" w:hAnsi="Browallia New" w:cs="Browallia New"/>
          <w:b/>
          <w:bCs/>
          <w:cs/>
        </w:rPr>
        <w:t>ความไม่แน่นอน</w:t>
      </w:r>
      <w:r w:rsidRPr="00482182">
        <w:rPr>
          <w:rFonts w:ascii="Browallia New" w:hAnsi="Browallia New" w:cs="Browallia New" w:hint="cs"/>
          <w:b/>
          <w:bCs/>
          <w:cs/>
        </w:rPr>
        <w:t>สัมบูรณ์ (</w:t>
      </w:r>
      <w:r w:rsidR="008F5024">
        <w:rPr>
          <w:rFonts w:ascii="Browallia New" w:hAnsi="Browallia New" w:cs="Browallia New"/>
          <w:b/>
          <w:bCs/>
        </w:rPr>
        <w:t>A</w:t>
      </w:r>
      <w:r w:rsidRPr="00482182">
        <w:rPr>
          <w:rFonts w:ascii="Browallia New" w:hAnsi="Browallia New" w:cs="Browallia New"/>
          <w:b/>
          <w:bCs/>
        </w:rPr>
        <w:t>bsolute uncertainty</w:t>
      </w:r>
      <w:r w:rsidRPr="00482182">
        <w:rPr>
          <w:rFonts w:ascii="Browallia New" w:hAnsi="Browallia New" w:cs="Browallia New" w:hint="cs"/>
          <w:b/>
          <w:bCs/>
          <w:cs/>
        </w:rPr>
        <w:t>)</w:t>
      </w:r>
      <w:r>
        <w:rPr>
          <w:rFonts w:ascii="Browallia New" w:hAnsi="Browallia New" w:cs="Browallia New"/>
        </w:rPr>
        <w:t xml:space="preserve"> </w:t>
      </w:r>
      <w:r w:rsidRPr="00EA4B8A">
        <w:rPr>
          <w:rFonts w:ascii="Browallia New" w:hAnsi="Browallia New" w:cs="Browallia New" w:hint="cs"/>
          <w:cs/>
        </w:rPr>
        <w:t>หมายถึง</w:t>
      </w:r>
      <w:r>
        <w:rPr>
          <w:rFonts w:ascii="Browallia New" w:hAnsi="Browallia New" w:cs="Browallia New"/>
        </w:rPr>
        <w:t xml:space="preserve"> </w:t>
      </w:r>
      <w:r w:rsidRPr="00B108C1">
        <w:rPr>
          <w:rFonts w:ascii="Browallia New" w:hAnsi="Browallia New" w:cs="Browallia New"/>
          <w:cs/>
        </w:rPr>
        <w:t>ความไม่แน่นอนแบบสัมบูรณ์ของค่าที่</w:t>
      </w:r>
      <w:r>
        <w:rPr>
          <w:rFonts w:ascii="Browallia New" w:hAnsi="Browallia New" w:cs="Browallia New" w:hint="cs"/>
          <w:cs/>
        </w:rPr>
        <w:t>ตรวจ</w:t>
      </w:r>
      <w:r w:rsidRPr="00B108C1">
        <w:rPr>
          <w:rFonts w:ascii="Browallia New" w:hAnsi="Browallia New" w:cs="Browallia New"/>
          <w:cs/>
        </w:rPr>
        <w:t>วัดได้ ซึ่งบอกเป็นค่าเชิงตัวเลขเดียวที่แสดงว่าผลการวัดอาจคลาดเคลื่อนจากค่าจริงได้เท่าใดอย่างแน่นอน</w:t>
      </w:r>
    </w:p>
    <w:p w14:paraId="0CBF6FC6" w14:textId="007D8F8E" w:rsidR="00595EB8" w:rsidRDefault="00482182">
      <w:pPr>
        <w:numPr>
          <w:ilvl w:val="0"/>
          <w:numId w:val="1"/>
        </w:numPr>
        <w:tabs>
          <w:tab w:val="clear" w:pos="720"/>
          <w:tab w:val="left" w:pos="1134"/>
          <w:tab w:val="num" w:pos="1843"/>
        </w:tabs>
        <w:spacing w:before="0" w:after="160" w:line="240" w:lineRule="auto"/>
        <w:ind w:left="1134" w:hanging="425"/>
        <w:jc w:val="thaiDistribute"/>
        <w:rPr>
          <w:rFonts w:ascii="Browallia New" w:hAnsi="Browallia New" w:cs="Browallia New"/>
        </w:rPr>
      </w:pPr>
      <w:r w:rsidRPr="00482182">
        <w:rPr>
          <w:rFonts w:ascii="Browallia New" w:hAnsi="Browallia New" w:cs="Browallia New"/>
          <w:b/>
          <w:bCs/>
          <w:cs/>
        </w:rPr>
        <w:t>ความไม่แน่นอนเชิงร้อยละ</w:t>
      </w:r>
      <w:r>
        <w:rPr>
          <w:rFonts w:ascii="Browallia New" w:hAnsi="Browallia New" w:cs="Browallia New"/>
          <w:b/>
          <w:bCs/>
        </w:rPr>
        <w:t xml:space="preserve"> (</w:t>
      </w:r>
      <w:r w:rsidRPr="00482182">
        <w:rPr>
          <w:rFonts w:ascii="Browallia New" w:hAnsi="Browallia New" w:cs="Browallia New"/>
          <w:b/>
          <w:bCs/>
        </w:rPr>
        <w:t>Percentage</w:t>
      </w:r>
      <w:r w:rsidR="00113844">
        <w:rPr>
          <w:rFonts w:ascii="Browallia New" w:hAnsi="Browallia New" w:cs="Browallia New"/>
          <w:b/>
          <w:bCs/>
        </w:rPr>
        <w:t xml:space="preserve"> </w:t>
      </w:r>
      <w:r w:rsidRPr="00482182">
        <w:rPr>
          <w:rFonts w:ascii="Browallia New" w:hAnsi="Browallia New" w:cs="Browallia New"/>
          <w:b/>
          <w:bCs/>
        </w:rPr>
        <w:t>uncertainty</w:t>
      </w:r>
      <w:r>
        <w:rPr>
          <w:rFonts w:ascii="Browallia New" w:hAnsi="Browallia New" w:cs="Browallia New"/>
          <w:b/>
          <w:bCs/>
        </w:rPr>
        <w:t xml:space="preserve">) </w:t>
      </w:r>
      <w:r w:rsidRPr="00482182">
        <w:rPr>
          <w:rFonts w:ascii="Browallia New" w:hAnsi="Browallia New" w:cs="Browallia New" w:hint="cs"/>
          <w:cs/>
        </w:rPr>
        <w:t>หมายถึง</w:t>
      </w:r>
      <w:r w:rsidR="00113844">
        <w:rPr>
          <w:rFonts w:ascii="Browallia New" w:hAnsi="Browallia New" w:cs="Browallia New"/>
        </w:rPr>
        <w:t xml:space="preserve"> </w:t>
      </w:r>
      <w:r w:rsidRPr="00482182">
        <w:rPr>
          <w:rFonts w:ascii="Browallia New" w:hAnsi="Browallia New" w:cs="Browallia New"/>
          <w:cs/>
        </w:rPr>
        <w:t xml:space="preserve">อัตราส่วนของค่าความไม่แน่นอนที่ขยายออกไปต่อค่าที่วัดได้จริง แสดงผลในรูปแบบเปอร์เซ็นต์เพื่อบอกระดับความน่าเชื่อถือของการวัด </w:t>
      </w:r>
    </w:p>
    <w:p w14:paraId="2D3BC01F" w14:textId="19A4F020" w:rsidR="00595EB8" w:rsidRDefault="00595EB8">
      <w:pPr>
        <w:numPr>
          <w:ilvl w:val="0"/>
          <w:numId w:val="1"/>
        </w:numPr>
        <w:tabs>
          <w:tab w:val="clear" w:pos="720"/>
          <w:tab w:val="left" w:pos="1134"/>
          <w:tab w:val="num" w:pos="1843"/>
        </w:tabs>
        <w:spacing w:before="0" w:after="160" w:line="240" w:lineRule="auto"/>
        <w:ind w:left="1134" w:hanging="425"/>
        <w:jc w:val="thaiDistribute"/>
        <w:rPr>
          <w:rFonts w:ascii="Browallia New" w:hAnsi="Browallia New" w:cs="Browallia New"/>
        </w:rPr>
      </w:pPr>
      <w:r w:rsidRPr="00595EB8">
        <w:rPr>
          <w:rFonts w:ascii="Browallia New" w:hAnsi="Browallia New" w:cs="Browallia New" w:hint="cs"/>
          <w:b/>
          <w:bCs/>
          <w:cs/>
        </w:rPr>
        <w:t>ค่าเบี่ยงเบนมาตรฐาน (</w:t>
      </w:r>
      <w:r w:rsidR="00113844">
        <w:rPr>
          <w:rFonts w:ascii="Browallia New" w:hAnsi="Browallia New" w:cs="Browallia New"/>
          <w:b/>
          <w:bCs/>
        </w:rPr>
        <w:t>S</w:t>
      </w:r>
      <w:r w:rsidRPr="00595EB8">
        <w:rPr>
          <w:rFonts w:ascii="Browallia New" w:hAnsi="Browallia New" w:cs="Browallia New"/>
          <w:b/>
          <w:bCs/>
        </w:rPr>
        <w:t>tandard deviation</w:t>
      </w:r>
      <w:r>
        <w:rPr>
          <w:rFonts w:ascii="Browallia New" w:hAnsi="Browallia New" w:cs="Browallia New" w:hint="cs"/>
          <w:b/>
          <w:bCs/>
          <w:cs/>
        </w:rPr>
        <w:t>)</w:t>
      </w:r>
      <w:r w:rsidRPr="00595EB8">
        <w:rPr>
          <w:rFonts w:ascii="Browallia New" w:hAnsi="Browallia New" w:cs="Browallia New" w:hint="cs"/>
          <w:b/>
          <w:bCs/>
          <w:cs/>
        </w:rPr>
        <w:t xml:space="preserve"> </w:t>
      </w:r>
      <w:r w:rsidRPr="00595EB8">
        <w:rPr>
          <w:rFonts w:ascii="Browallia New" w:hAnsi="Browallia New" w:cs="Browallia New" w:hint="cs"/>
          <w:cs/>
        </w:rPr>
        <w:t>หมายถึง</w:t>
      </w:r>
      <w:r w:rsidRPr="00595EB8">
        <w:rPr>
          <w:rFonts w:ascii="Browallia New" w:hAnsi="Browallia New" w:cs="Browallia New" w:hint="cs"/>
          <w:b/>
          <w:bCs/>
          <w:cs/>
        </w:rPr>
        <w:t xml:space="preserve"> </w:t>
      </w:r>
      <w:r w:rsidRPr="00595EB8">
        <w:rPr>
          <w:rFonts w:ascii="Browallia New" w:hAnsi="Browallia New" w:cs="Browallia New"/>
          <w:cs/>
        </w:rPr>
        <w:t>เป็นการวัดการกระจายแบบหนึ่งของกลุ่มข้อมูลสามารถนำไปใช้กับการแจกแจงความน่าจะเป็น ตัวแปรสุ่ม ประชากร หรือ</w:t>
      </w:r>
      <w:r w:rsidR="00113844">
        <w:rPr>
          <w:rFonts w:ascii="Browallia New" w:hAnsi="Browallia New" w:cs="Browallia New"/>
        </w:rPr>
        <w:br/>
      </w:r>
      <w:proofErr w:type="spellStart"/>
      <w:r w:rsidRPr="00595EB8">
        <w:rPr>
          <w:rFonts w:ascii="Browallia New" w:hAnsi="Browallia New" w:cs="Browallia New"/>
          <w:cs/>
        </w:rPr>
        <w:t>มัล</w:t>
      </w:r>
      <w:proofErr w:type="spellEnd"/>
      <w:r w:rsidRPr="00595EB8">
        <w:rPr>
          <w:rFonts w:ascii="Browallia New" w:hAnsi="Browallia New" w:cs="Browallia New"/>
          <w:cs/>
        </w:rPr>
        <w:t>ติเซต</w:t>
      </w:r>
    </w:p>
    <w:p w14:paraId="2A37F3A9" w14:textId="150E30E9" w:rsidR="00595EB8" w:rsidRPr="00595EB8" w:rsidRDefault="00595EB8">
      <w:pPr>
        <w:numPr>
          <w:ilvl w:val="0"/>
          <w:numId w:val="1"/>
        </w:numPr>
        <w:tabs>
          <w:tab w:val="clear" w:pos="720"/>
          <w:tab w:val="left" w:pos="1134"/>
          <w:tab w:val="num" w:pos="1843"/>
        </w:tabs>
        <w:spacing w:before="0" w:after="160" w:line="240" w:lineRule="auto"/>
        <w:ind w:left="1134" w:hanging="425"/>
        <w:jc w:val="thaiDistribute"/>
        <w:rPr>
          <w:rFonts w:ascii="Browallia New" w:hAnsi="Browallia New" w:cs="Browallia New"/>
          <w:b/>
          <w:bCs/>
        </w:rPr>
      </w:pPr>
      <w:r w:rsidRPr="00595EB8">
        <w:rPr>
          <w:rFonts w:ascii="Browallia New" w:hAnsi="Browallia New" w:cs="Browallia New"/>
          <w:b/>
          <w:bCs/>
          <w:cs/>
        </w:rPr>
        <w:t>ค่าเฉลี่ย (</w:t>
      </w:r>
      <w:r w:rsidRPr="00595EB8">
        <w:rPr>
          <w:rFonts w:ascii="Browallia New" w:hAnsi="Browallia New" w:cs="Browallia New"/>
          <w:b/>
          <w:bCs/>
        </w:rPr>
        <w:t>Mean)</w:t>
      </w:r>
      <w:r w:rsidRPr="00595EB8">
        <w:rPr>
          <w:rFonts w:ascii="Browallia New" w:hAnsi="Browallia New" w:cs="Browallia New" w:hint="cs"/>
          <w:b/>
          <w:bCs/>
          <w:cs/>
        </w:rPr>
        <w:t xml:space="preserve"> </w:t>
      </w:r>
      <w:r w:rsidRPr="00595EB8">
        <w:rPr>
          <w:rFonts w:ascii="Browallia New" w:hAnsi="Browallia New" w:cs="Browallia New" w:hint="cs"/>
          <w:cs/>
        </w:rPr>
        <w:t>หมายถึง</w:t>
      </w:r>
      <w:r>
        <w:rPr>
          <w:rFonts w:ascii="Browallia New" w:hAnsi="Browallia New" w:cs="Browallia New" w:hint="cs"/>
          <w:cs/>
        </w:rPr>
        <w:t xml:space="preserve"> </w:t>
      </w:r>
      <w:r w:rsidRPr="00595EB8">
        <w:rPr>
          <w:rFonts w:ascii="Browallia New" w:hAnsi="Browallia New" w:cs="Browallia New"/>
          <w:cs/>
        </w:rPr>
        <w:t xml:space="preserve">ค่ากลางทางสถิติที่ได้จากการนำข้อมูลทั้งหมดมารวมกันแล้วหารด้วยจำนวนข้อมูลทั้งหมด เป็นค่าที่แสดงจุดศูนย์กลางหรือตัวแทนของชุดข้อมูล </w:t>
      </w:r>
    </w:p>
    <w:p w14:paraId="5F70E0E8" w14:textId="44F1CE98" w:rsidR="00595EB8" w:rsidRPr="00595EB8" w:rsidRDefault="00595EB8">
      <w:pPr>
        <w:numPr>
          <w:ilvl w:val="0"/>
          <w:numId w:val="1"/>
        </w:numPr>
        <w:tabs>
          <w:tab w:val="clear" w:pos="720"/>
          <w:tab w:val="left" w:pos="1134"/>
          <w:tab w:val="num" w:pos="1843"/>
        </w:tabs>
        <w:spacing w:before="0" w:after="160" w:line="240" w:lineRule="auto"/>
        <w:ind w:left="1134" w:hanging="425"/>
        <w:jc w:val="thaiDistribute"/>
        <w:rPr>
          <w:rFonts w:ascii="Browallia New" w:hAnsi="Browallia New" w:cs="Browallia New"/>
          <w:b/>
          <w:bCs/>
        </w:rPr>
      </w:pPr>
      <w:r w:rsidRPr="00595EB8">
        <w:rPr>
          <w:rFonts w:ascii="Browallia New" w:hAnsi="Browallia New" w:cs="Browallia New"/>
          <w:b/>
          <w:bCs/>
          <w:cs/>
        </w:rPr>
        <w:t xml:space="preserve">ค่าความเชื่อมั่น 95% (95% </w:t>
      </w:r>
      <w:r w:rsidRPr="00595EB8">
        <w:rPr>
          <w:rFonts w:ascii="Browallia New" w:hAnsi="Browallia New" w:cs="Browallia New"/>
          <w:b/>
          <w:bCs/>
        </w:rPr>
        <w:t xml:space="preserve">Confidence </w:t>
      </w:r>
      <w:r w:rsidR="00113844">
        <w:rPr>
          <w:rFonts w:ascii="Browallia New" w:hAnsi="Browallia New" w:cs="Browallia New"/>
          <w:b/>
          <w:bCs/>
        </w:rPr>
        <w:t>i</w:t>
      </w:r>
      <w:r w:rsidRPr="00595EB8">
        <w:rPr>
          <w:rFonts w:ascii="Browallia New" w:hAnsi="Browallia New" w:cs="Browallia New"/>
          <w:b/>
          <w:bCs/>
        </w:rPr>
        <w:t>nterval)</w:t>
      </w:r>
      <w:r>
        <w:rPr>
          <w:rFonts w:ascii="Browallia New" w:hAnsi="Browallia New" w:cs="Browallia New" w:hint="cs"/>
          <w:b/>
          <w:bCs/>
          <w:cs/>
        </w:rPr>
        <w:t xml:space="preserve"> </w:t>
      </w:r>
      <w:r w:rsidRPr="00595EB8">
        <w:rPr>
          <w:rFonts w:ascii="Browallia New" w:hAnsi="Browallia New" w:cs="Browallia New" w:hint="cs"/>
          <w:cs/>
        </w:rPr>
        <w:t>หมายถึง</w:t>
      </w:r>
      <w:r>
        <w:rPr>
          <w:rFonts w:ascii="Browallia New" w:hAnsi="Browallia New" w:cs="Browallia New" w:hint="cs"/>
          <w:cs/>
        </w:rPr>
        <w:t xml:space="preserve"> </w:t>
      </w:r>
      <w:r w:rsidRPr="00595EB8">
        <w:rPr>
          <w:rFonts w:ascii="Browallia New" w:hAnsi="Browallia New" w:cs="Browallia New"/>
          <w:cs/>
        </w:rPr>
        <w:t xml:space="preserve">ช่วงของค่าที่คำนวณได้จากการสุ่มตัวอย่างซึ่งมีความมั่นใจทางสถิติ </w:t>
      </w:r>
      <w:r w:rsidRPr="00595EB8">
        <w:rPr>
          <w:rFonts w:ascii="Browallia New" w:hAnsi="Browallia New" w:cs="Browallia New"/>
        </w:rPr>
        <w:t xml:space="preserve">95% </w:t>
      </w:r>
      <w:r w:rsidRPr="00595EB8">
        <w:rPr>
          <w:rFonts w:ascii="Browallia New" w:hAnsi="Browallia New" w:cs="Browallia New"/>
          <w:cs/>
        </w:rPr>
        <w:t>ว่าค่าเฉลี่ยหรือพารามิเตอร์ที่แท้จริงของประชากรทั้งหมดจะอยู่ในช่วงนี้</w:t>
      </w:r>
      <w:r w:rsidRPr="00595EB8">
        <w:rPr>
          <w:rFonts w:ascii="Browallia New" w:hAnsi="Browallia New" w:cs="Browallia New"/>
        </w:rPr>
        <w:t> </w:t>
      </w:r>
      <w:r>
        <w:rPr>
          <w:rFonts w:ascii="Browallia New" w:hAnsi="Browallia New" w:cs="Browallia New" w:hint="cs"/>
          <w:cs/>
        </w:rPr>
        <w:t>เช่นในกรณี</w:t>
      </w:r>
      <w:r w:rsidRPr="00595EB8">
        <w:rPr>
          <w:rFonts w:ascii="Browallia New" w:hAnsi="Browallia New" w:cs="Browallia New"/>
          <w:cs/>
        </w:rPr>
        <w:t xml:space="preserve">สุ่มตัวอย่างซ้ำ </w:t>
      </w:r>
      <w:r w:rsidRPr="00595EB8">
        <w:rPr>
          <w:rFonts w:ascii="Browallia New" w:hAnsi="Browallia New" w:cs="Browallia New"/>
        </w:rPr>
        <w:t xml:space="preserve">100 </w:t>
      </w:r>
      <w:r w:rsidRPr="00595EB8">
        <w:rPr>
          <w:rFonts w:ascii="Browallia New" w:hAnsi="Browallia New" w:cs="Browallia New"/>
          <w:cs/>
        </w:rPr>
        <w:t xml:space="preserve">ครั้ง จะมี </w:t>
      </w:r>
      <w:r w:rsidRPr="00595EB8">
        <w:rPr>
          <w:rFonts w:ascii="Browallia New" w:hAnsi="Browallia New" w:cs="Browallia New"/>
        </w:rPr>
        <w:t xml:space="preserve">95 </w:t>
      </w:r>
      <w:r w:rsidRPr="00595EB8">
        <w:rPr>
          <w:rFonts w:ascii="Browallia New" w:hAnsi="Browallia New" w:cs="Browallia New"/>
          <w:cs/>
        </w:rPr>
        <w:t xml:space="preserve">ครั้งที่ช่วงความเชื่อมั่นนี้ครอบคลุมค่าจริง และมีเพียง </w:t>
      </w:r>
      <w:r w:rsidRPr="00595EB8">
        <w:rPr>
          <w:rFonts w:ascii="Browallia New" w:hAnsi="Browallia New" w:cs="Browallia New"/>
        </w:rPr>
        <w:t xml:space="preserve">5% (5 </w:t>
      </w:r>
      <w:r w:rsidRPr="00595EB8">
        <w:rPr>
          <w:rFonts w:ascii="Browallia New" w:hAnsi="Browallia New" w:cs="Browallia New"/>
          <w:cs/>
        </w:rPr>
        <w:t>ครั้ง) ที่อาจผิดพลาด</w:t>
      </w:r>
      <w:r>
        <w:rPr>
          <w:rFonts w:ascii="Browallia New" w:hAnsi="Browallia New" w:cs="Browallia New" w:hint="cs"/>
          <w:cs/>
        </w:rPr>
        <w:t xml:space="preserve"> เป็นต้น</w:t>
      </w:r>
    </w:p>
    <w:p w14:paraId="04878CFF" w14:textId="2117046F" w:rsidR="00A2484A" w:rsidRDefault="00A2484A" w:rsidP="008F5024">
      <w:pPr>
        <w:tabs>
          <w:tab w:val="left" w:pos="360"/>
        </w:tabs>
        <w:spacing w:before="240" w:after="0" w:line="240" w:lineRule="auto"/>
        <w:ind w:left="0"/>
        <w:rPr>
          <w:rFonts w:ascii="Browallia New" w:hAnsi="Browallia New" w:cs="Browallia New"/>
          <w:b/>
          <w:bCs/>
        </w:rPr>
      </w:pPr>
      <w:r w:rsidRPr="00D521DF">
        <w:rPr>
          <w:rFonts w:ascii="Browallia New" w:hAnsi="Browallia New" w:cs="Browallia New"/>
          <w:b/>
          <w:bCs/>
        </w:rPr>
        <w:t xml:space="preserve">3. </w:t>
      </w:r>
      <w:r w:rsidR="00E36E50">
        <w:rPr>
          <w:rFonts w:ascii="Browallia New" w:hAnsi="Browallia New" w:cs="Browallia New"/>
          <w:b/>
          <w:bCs/>
        </w:rPr>
        <w:tab/>
      </w:r>
      <w:r w:rsidRPr="00D521DF">
        <w:rPr>
          <w:rFonts w:ascii="Browallia New" w:hAnsi="Browallia New" w:cs="Browallia New" w:hint="cs"/>
          <w:b/>
          <w:bCs/>
          <w:cs/>
        </w:rPr>
        <w:t>ลักษณะของกิจกรรมที่เข้าข่าย และเงื่อนไขการนำไปใช้</w:t>
      </w:r>
    </w:p>
    <w:p w14:paraId="3FC09096" w14:textId="5D5AD15B" w:rsidR="00482182" w:rsidRDefault="003604AF" w:rsidP="007842EB">
      <w:pPr>
        <w:spacing w:after="240" w:line="240" w:lineRule="auto"/>
        <w:ind w:left="0" w:firstLine="720"/>
        <w:jc w:val="thaiDistribute"/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</w:rPr>
        <w:t>เครื่องมือ</w:t>
      </w:r>
      <w:r w:rsidR="00035AB4" w:rsidRPr="00035AB4">
        <w:rPr>
          <w:rFonts w:ascii="Browallia New" w:hAnsi="Browallia New" w:cs="Browallia New"/>
          <w:cs/>
        </w:rPr>
        <w:t>ฉบับนี้ใช้บังคับกับ</w:t>
      </w:r>
      <w:r>
        <w:rPr>
          <w:rFonts w:ascii="Browallia New" w:hAnsi="Browallia New" w:cs="Browallia New" w:hint="cs"/>
          <w:cs/>
        </w:rPr>
        <w:t>ระเบียบวิธี</w:t>
      </w:r>
      <w:r w:rsidR="00035AB4" w:rsidRPr="00035AB4">
        <w:rPr>
          <w:rFonts w:ascii="Browallia New" w:hAnsi="Browallia New" w:cs="Browallia New"/>
          <w:cs/>
        </w:rPr>
        <w:t>สำหรับกิจกรรมที่ดำเนินการ</w:t>
      </w:r>
      <w:r w:rsidR="00EA4B8A" w:rsidRPr="00EA4B8A">
        <w:rPr>
          <w:rFonts w:ascii="Browallia New" w:hAnsi="Browallia New" w:cs="Browallia New"/>
          <w:cs/>
        </w:rPr>
        <w:t>ลด ดูดซับ และการกักเก็บก๊าซเรือนกระจก</w:t>
      </w:r>
      <w:r>
        <w:rPr>
          <w:rFonts w:ascii="Browallia New" w:hAnsi="Browallia New" w:cs="Browallia New" w:hint="cs"/>
          <w:cs/>
        </w:rPr>
        <w:t>ภายใต้</w:t>
      </w:r>
      <w:r w:rsidRPr="003604AF">
        <w:rPr>
          <w:rFonts w:ascii="Browallia New" w:hAnsi="Browallia New" w:cs="Browallia New"/>
          <w:cs/>
        </w:rPr>
        <w:t>โครงการลดก๊าซเรือนกระจกภาคสมัครใจตาม</w:t>
      </w:r>
      <w:r w:rsidR="00B56B08">
        <w:rPr>
          <w:rFonts w:ascii="Browallia New" w:hAnsi="Browallia New" w:cs="Browallia New" w:hint="cs"/>
          <w:cs/>
        </w:rPr>
        <w:t>มาตรฐาน</w:t>
      </w:r>
      <w:r w:rsidRPr="003604AF">
        <w:rPr>
          <w:rFonts w:ascii="Browallia New" w:hAnsi="Browallia New" w:cs="Browallia New"/>
          <w:cs/>
        </w:rPr>
        <w:t>ของประเทศไทย (</w:t>
      </w:r>
      <w:r w:rsidRPr="003604AF">
        <w:rPr>
          <w:rFonts w:ascii="Browallia New" w:hAnsi="Browallia New" w:cs="Browallia New"/>
        </w:rPr>
        <w:t xml:space="preserve">Thailand </w:t>
      </w:r>
      <w:r w:rsidRPr="003604AF">
        <w:rPr>
          <w:rFonts w:ascii="Browallia New" w:hAnsi="Browallia New" w:cs="Browallia New"/>
        </w:rPr>
        <w:lastRenderedPageBreak/>
        <w:t>Voluntary Emission Reduction Program)</w:t>
      </w:r>
      <w:r w:rsidR="00035AB4" w:rsidRPr="00035AB4">
        <w:rPr>
          <w:rFonts w:ascii="Browallia New" w:hAnsi="Browallia New" w:cs="Browallia New"/>
          <w:cs/>
        </w:rPr>
        <w:t xml:space="preserve"> </w:t>
      </w:r>
      <w:r w:rsidR="00B56B08">
        <w:rPr>
          <w:rFonts w:ascii="Browallia New" w:hAnsi="Browallia New" w:cs="Browallia New" w:hint="cs"/>
          <w:cs/>
        </w:rPr>
        <w:t xml:space="preserve">สำหรับ </w:t>
      </w:r>
      <w:r w:rsidR="00B56B08">
        <w:rPr>
          <w:rFonts w:ascii="Browallia New" w:hAnsi="Browallia New" w:cs="Browallia New"/>
        </w:rPr>
        <w:t xml:space="preserve">Premium T-VER </w:t>
      </w:r>
      <w:r>
        <w:rPr>
          <w:rFonts w:ascii="Browallia New" w:hAnsi="Browallia New" w:cs="Browallia New" w:hint="cs"/>
          <w:cs/>
        </w:rPr>
        <w:t>โดยเครื่องมือ</w:t>
      </w:r>
      <w:r w:rsidR="00035AB4" w:rsidRPr="00035AB4">
        <w:rPr>
          <w:rFonts w:ascii="Browallia New" w:hAnsi="Browallia New" w:cs="Browallia New"/>
          <w:cs/>
        </w:rPr>
        <w:t>อาจมีการแก้ไขเพิ่มเติมในอนาคตเพื่อครอบคลุมวิธีการที่เกี่ยวข้องกับการดำเนินการลดการปล่อยก๊าซเรือนกระจกในระดับอื่น ๆ</w:t>
      </w:r>
    </w:p>
    <w:p w14:paraId="569E292B" w14:textId="64182D0A" w:rsidR="00674F36" w:rsidRDefault="006508B5" w:rsidP="008F5024">
      <w:pPr>
        <w:tabs>
          <w:tab w:val="left" w:pos="360"/>
        </w:tabs>
        <w:spacing w:before="240" w:after="0" w:line="240" w:lineRule="auto"/>
        <w:ind w:left="0"/>
        <w:rPr>
          <w:rFonts w:ascii="Browallia New" w:hAnsi="Browallia New" w:cs="Browallia New"/>
          <w:b/>
          <w:bCs/>
        </w:rPr>
      </w:pPr>
      <w:r w:rsidRPr="00D521DF">
        <w:rPr>
          <w:rFonts w:ascii="Browallia New" w:hAnsi="Browallia New" w:cs="Browallia New"/>
          <w:b/>
          <w:bCs/>
        </w:rPr>
        <w:t>4</w:t>
      </w:r>
      <w:r w:rsidR="00A2484A" w:rsidRPr="00D521DF">
        <w:rPr>
          <w:rFonts w:ascii="Browallia New" w:hAnsi="Browallia New" w:cs="Browallia New" w:hint="cs"/>
          <w:b/>
          <w:bCs/>
          <w:cs/>
        </w:rPr>
        <w:t xml:space="preserve">. </w:t>
      </w:r>
      <w:r w:rsidR="00874C79">
        <w:rPr>
          <w:rFonts w:ascii="Browallia New" w:hAnsi="Browallia New" w:cs="Browallia New"/>
          <w:b/>
          <w:bCs/>
          <w:cs/>
        </w:rPr>
        <w:tab/>
      </w:r>
      <w:r w:rsidR="003604AF">
        <w:rPr>
          <w:rFonts w:ascii="Browallia New" w:hAnsi="Browallia New" w:cs="Browallia New" w:hint="cs"/>
          <w:b/>
          <w:bCs/>
          <w:cs/>
        </w:rPr>
        <w:t>แนวทาง</w:t>
      </w:r>
      <w:r w:rsidR="003604AF" w:rsidRPr="003604AF">
        <w:rPr>
          <w:rFonts w:ascii="Browallia New" w:hAnsi="Browallia New" w:cs="Browallia New"/>
          <w:b/>
          <w:bCs/>
          <w:cs/>
        </w:rPr>
        <w:t>การวิเคราะห์ความไม่แน่นอน (</w:t>
      </w:r>
      <w:r w:rsidR="003604AF" w:rsidRPr="003604AF">
        <w:rPr>
          <w:rFonts w:ascii="Browallia New" w:hAnsi="Browallia New" w:cs="Browallia New"/>
          <w:b/>
          <w:bCs/>
        </w:rPr>
        <w:t>Uncertainty Analysis)</w:t>
      </w:r>
    </w:p>
    <w:p w14:paraId="3CEA0D07" w14:textId="5025E9D6" w:rsidR="00482182" w:rsidRDefault="00CF7594" w:rsidP="008F5024">
      <w:pPr>
        <w:spacing w:after="120" w:line="240" w:lineRule="auto"/>
        <w:ind w:left="0" w:firstLine="720"/>
        <w:jc w:val="thaiDistribute"/>
        <w:rPr>
          <w:rFonts w:ascii="Browallia New" w:hAnsi="Browallia New" w:cs="Browallia New"/>
        </w:rPr>
      </w:pPr>
      <w:r w:rsidRPr="00CF7594">
        <w:rPr>
          <w:rFonts w:ascii="Browallia New" w:hAnsi="Browallia New" w:cs="Browallia New"/>
          <w:cs/>
        </w:rPr>
        <w:t>แนวทางการวิเคราะห์ความไม่แน่นอน</w:t>
      </w:r>
      <w:r>
        <w:rPr>
          <w:rFonts w:ascii="Browallia New" w:hAnsi="Browallia New" w:cs="Browallia New" w:hint="cs"/>
          <w:cs/>
        </w:rPr>
        <w:t>แบ่งออกเป็น</w:t>
      </w:r>
      <w:r w:rsidR="005512F9" w:rsidRPr="005512F9">
        <w:rPr>
          <w:rFonts w:ascii="Browallia New" w:hAnsi="Browallia New" w:cs="Browallia New"/>
          <w:cs/>
        </w:rPr>
        <w:t>ในการคำนวณต่าง ๆ เมื่อมีค่าความไม่แน่นอนจากพจน์ต่าง ๆ ที่นำมาคำนวณ จะสามารถรวมค่าความไม่แน่นอนได้ดังนี้</w:t>
      </w:r>
    </w:p>
    <w:p w14:paraId="38103F8D" w14:textId="34397E8A" w:rsidR="00B6247C" w:rsidRDefault="00F45CA4" w:rsidP="008F5024">
      <w:pPr>
        <w:tabs>
          <w:tab w:val="left" w:pos="450"/>
        </w:tabs>
        <w:spacing w:before="0" w:after="0" w:line="240" w:lineRule="auto"/>
        <w:ind w:left="0"/>
        <w:rPr>
          <w:rFonts w:ascii="Browallia New" w:hAnsi="Browallia New" w:cs="Browallia New"/>
          <w:b/>
          <w:bCs/>
        </w:rPr>
      </w:pPr>
      <w:r w:rsidRPr="005F3C4C">
        <w:rPr>
          <w:rFonts w:ascii="Browallia New" w:hAnsi="Browallia New" w:cs="Browallia New"/>
          <w:b/>
          <w:bCs/>
        </w:rPr>
        <w:t>4.1</w:t>
      </w:r>
      <w:r w:rsidRPr="005F3C4C">
        <w:rPr>
          <w:rFonts w:ascii="Browallia New" w:hAnsi="Browallia New" w:cs="Browallia New"/>
          <w:b/>
          <w:bCs/>
        </w:rPr>
        <w:tab/>
      </w:r>
      <w:r w:rsidRPr="005F3C4C">
        <w:rPr>
          <w:rFonts w:ascii="Browallia New" w:hAnsi="Browallia New" w:cs="Browallia New" w:hint="cs"/>
          <w:b/>
          <w:bCs/>
          <w:cs/>
        </w:rPr>
        <w:t>การคำนวณ</w:t>
      </w:r>
      <w:r w:rsidRPr="005F3C4C">
        <w:rPr>
          <w:rFonts w:ascii="Browallia New" w:hAnsi="Browallia New" w:cs="Browallia New"/>
          <w:b/>
          <w:bCs/>
          <w:cs/>
        </w:rPr>
        <w:t>ค่าความไม่แน่นอน</w:t>
      </w:r>
      <w:r w:rsidR="00117249">
        <w:rPr>
          <w:rFonts w:ascii="Browallia New" w:hAnsi="Browallia New" w:cs="Browallia New" w:hint="cs"/>
          <w:b/>
          <w:bCs/>
          <w:cs/>
        </w:rPr>
        <w:t>รวม</w:t>
      </w:r>
    </w:p>
    <w:p w14:paraId="01A54EED" w14:textId="1BDD4C04" w:rsidR="00F45CA4" w:rsidRPr="003B7CA5" w:rsidRDefault="00B6247C" w:rsidP="008F5024">
      <w:pPr>
        <w:spacing w:after="120" w:line="240" w:lineRule="auto"/>
        <w:ind w:left="0" w:firstLine="720"/>
        <w:jc w:val="thaiDistribute"/>
        <w:rPr>
          <w:rFonts w:ascii="Browallia New" w:hAnsi="Browallia New" w:cs="Browallia New"/>
        </w:rPr>
      </w:pPr>
      <w:r w:rsidRPr="008F5024">
        <w:rPr>
          <w:rFonts w:ascii="Browallia New" w:hAnsi="Browallia New" w:cs="Browallia New"/>
          <w:cs/>
        </w:rPr>
        <w:t>การคำนวณค่าความไม่แน่นอน</w:t>
      </w:r>
      <w:r w:rsidR="00117249" w:rsidRPr="008F5024">
        <w:rPr>
          <w:rFonts w:ascii="Browallia New" w:hAnsi="Browallia New" w:cs="Browallia New" w:hint="cs"/>
          <w:cs/>
        </w:rPr>
        <w:t>รวม</w:t>
      </w:r>
      <w:r w:rsidRPr="008F5024">
        <w:rPr>
          <w:rFonts w:ascii="Browallia New" w:hAnsi="Browallia New" w:cs="Browallia New" w:hint="cs"/>
          <w:cs/>
        </w:rPr>
        <w:t xml:space="preserve">แบ่งออกเป็น 2 กรณี ได้แก่ 1) </w:t>
      </w:r>
      <w:r w:rsidR="004857A9" w:rsidRPr="008F5024">
        <w:rPr>
          <w:rFonts w:ascii="Browallia New" w:hAnsi="Browallia New" w:cs="Browallia New" w:hint="cs"/>
          <w:cs/>
        </w:rPr>
        <w:t>การคำนวณ</w:t>
      </w:r>
      <w:r w:rsidR="004857A9" w:rsidRPr="008F5024">
        <w:rPr>
          <w:rFonts w:ascii="Browallia New" w:hAnsi="Browallia New" w:cs="Browallia New"/>
          <w:cs/>
        </w:rPr>
        <w:t>ค่าความไม่แน่นอน</w:t>
      </w:r>
      <w:r w:rsidR="004857A9" w:rsidRPr="008F5024">
        <w:rPr>
          <w:rFonts w:ascii="Browallia New" w:hAnsi="Browallia New" w:cs="Browallia New" w:hint="cs"/>
          <w:cs/>
        </w:rPr>
        <w:t>รวมจากการคูณหรือหาร</w:t>
      </w:r>
      <w:r w:rsidR="00117249" w:rsidRPr="008F5024">
        <w:rPr>
          <w:rFonts w:ascii="Browallia New" w:hAnsi="Browallia New" w:cs="Browallia New" w:hint="cs"/>
          <w:cs/>
        </w:rPr>
        <w:t xml:space="preserve"> และ 2) </w:t>
      </w:r>
      <w:r w:rsidR="004857A9" w:rsidRPr="008F5024">
        <w:rPr>
          <w:rFonts w:ascii="Browallia New" w:hAnsi="Browallia New" w:cs="Browallia New" w:hint="cs"/>
          <w:cs/>
        </w:rPr>
        <w:t>การคำนวณ</w:t>
      </w:r>
      <w:r w:rsidR="004857A9" w:rsidRPr="008F5024">
        <w:rPr>
          <w:rFonts w:ascii="Browallia New" w:hAnsi="Browallia New" w:cs="Browallia New"/>
          <w:cs/>
        </w:rPr>
        <w:t>ค่าความไม่แน่นอน</w:t>
      </w:r>
      <w:r w:rsidR="004857A9" w:rsidRPr="008F5024">
        <w:rPr>
          <w:rFonts w:ascii="Browallia New" w:hAnsi="Browallia New" w:cs="Browallia New" w:hint="cs"/>
          <w:cs/>
        </w:rPr>
        <w:t>รวมจากการ</w:t>
      </w:r>
      <w:r w:rsidR="004857A9" w:rsidRPr="008F5024">
        <w:rPr>
          <w:rFonts w:ascii="Browallia New" w:hAnsi="Browallia New" w:cs="Browallia New"/>
          <w:cs/>
        </w:rPr>
        <w:t>บวกหรือการลบ</w:t>
      </w:r>
      <w:r w:rsidR="004857A9" w:rsidRPr="008F5024">
        <w:rPr>
          <w:rFonts w:ascii="Browallia New" w:hAnsi="Browallia New" w:cs="Browallia New"/>
        </w:rPr>
        <w:t xml:space="preserve"> </w:t>
      </w:r>
      <w:r w:rsidR="00117249" w:rsidRPr="008F5024">
        <w:rPr>
          <w:rFonts w:ascii="Browallia New" w:hAnsi="Browallia New" w:cs="Browallia New" w:hint="cs"/>
          <w:cs/>
        </w:rPr>
        <w:t>โดยมีรายละเอียดดังนี้</w:t>
      </w:r>
    </w:p>
    <w:p w14:paraId="1A116662" w14:textId="7817F6B5" w:rsidR="00117249" w:rsidRPr="004857A9" w:rsidRDefault="00117249" w:rsidP="008F5024">
      <w:pPr>
        <w:tabs>
          <w:tab w:val="left" w:pos="450"/>
        </w:tabs>
        <w:spacing w:before="0" w:after="0" w:line="240" w:lineRule="auto"/>
        <w:ind w:left="0"/>
        <w:rPr>
          <w:rFonts w:ascii="Browallia New" w:hAnsi="Browallia New" w:cs="Browallia New"/>
          <w:b/>
          <w:bCs/>
        </w:rPr>
      </w:pPr>
      <w:r w:rsidRPr="00117249">
        <w:rPr>
          <w:rFonts w:ascii="Browallia New" w:hAnsi="Browallia New" w:cs="Browallia New" w:hint="cs"/>
          <w:b/>
          <w:bCs/>
          <w:cs/>
        </w:rPr>
        <w:t>4.1.1</w:t>
      </w:r>
      <w:r w:rsidRPr="00117249">
        <w:rPr>
          <w:rFonts w:ascii="Browallia New" w:hAnsi="Browallia New" w:cs="Browallia New"/>
          <w:b/>
          <w:bCs/>
          <w:cs/>
        </w:rPr>
        <w:tab/>
      </w:r>
      <w:r w:rsidR="004857A9" w:rsidRPr="004857A9">
        <w:rPr>
          <w:rFonts w:ascii="Browallia New" w:hAnsi="Browallia New" w:cs="Browallia New" w:hint="cs"/>
          <w:b/>
          <w:bCs/>
          <w:cs/>
        </w:rPr>
        <w:t>การคำนวณ</w:t>
      </w:r>
      <w:r w:rsidR="004857A9" w:rsidRPr="004857A9">
        <w:rPr>
          <w:rFonts w:ascii="Browallia New" w:hAnsi="Browallia New" w:cs="Browallia New"/>
          <w:b/>
          <w:bCs/>
          <w:cs/>
        </w:rPr>
        <w:t>ค่าความไม่แน่นอนจากการคูณหรือหาร</w:t>
      </w:r>
    </w:p>
    <w:p w14:paraId="6F448A68" w14:textId="0D753603" w:rsidR="00117249" w:rsidRPr="00117249" w:rsidRDefault="0040177A" w:rsidP="008F5024">
      <w:pPr>
        <w:spacing w:after="120" w:line="240" w:lineRule="auto"/>
        <w:ind w:left="0" w:firstLine="720"/>
        <w:jc w:val="thaiDistribute"/>
        <w:rPr>
          <w:rFonts w:ascii="Browallia New" w:hAnsi="Browallia New" w:cs="Browallia New"/>
          <w:cs/>
        </w:rPr>
      </w:pPr>
      <w:r w:rsidRPr="00117249">
        <w:rPr>
          <w:rFonts w:ascii="Browallia New" w:hAnsi="Browallia New" w:cs="Browallia New" w:hint="cs"/>
          <w:cs/>
        </w:rPr>
        <w:t>การคำนวณ</w:t>
      </w:r>
      <w:r w:rsidRPr="00117249">
        <w:rPr>
          <w:rFonts w:ascii="Browallia New" w:hAnsi="Browallia New" w:cs="Browallia New"/>
          <w:cs/>
        </w:rPr>
        <w:t>ค่าความไม่แน่นอนจากการคูณหรือหาร</w:t>
      </w:r>
      <w:r>
        <w:rPr>
          <w:rFonts w:ascii="Browallia New" w:hAnsi="Browallia New" w:cs="Browallia New" w:hint="cs"/>
          <w:cs/>
        </w:rPr>
        <w:t>สามารถคำนวณได้ดังนี้</w:t>
      </w:r>
    </w:p>
    <w:p w14:paraId="7E471F34" w14:textId="2F8363AB" w:rsidR="00B6247C" w:rsidRDefault="003B7CA5" w:rsidP="00B6247C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D50B160" wp14:editId="6EB87410">
                <wp:simplePos x="0" y="0"/>
                <wp:positionH relativeFrom="column">
                  <wp:posOffset>1534602</wp:posOffset>
                </wp:positionH>
                <wp:positionV relativeFrom="paragraph">
                  <wp:posOffset>265982</wp:posOffset>
                </wp:positionV>
                <wp:extent cx="3108960" cy="508635"/>
                <wp:effectExtent l="0" t="0" r="15240" b="43815"/>
                <wp:wrapNone/>
                <wp:docPr id="326819268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8960" cy="508635"/>
                          <a:chOff x="0" y="0"/>
                          <a:chExt cx="1980041" cy="508884"/>
                        </a:xfrm>
                      </wpg:grpSpPr>
                      <wps:wsp>
                        <wps:cNvPr id="1524779285" name="ตัวเชื่อมต่อตรง 10"/>
                        <wps:cNvCnPr/>
                        <wps:spPr>
                          <a:xfrm>
                            <a:off x="0" y="318052"/>
                            <a:ext cx="127221" cy="19083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1113008" name="ตัวเชื่อมต่อตรง 11"/>
                        <wps:cNvCnPr/>
                        <wps:spPr>
                          <a:xfrm flipV="1">
                            <a:off x="127221" y="0"/>
                            <a:ext cx="95637" cy="50855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04453051" name="ตัวเชื่อมต่อตรง 12"/>
                        <wps:cNvCnPr/>
                        <wps:spPr>
                          <a:xfrm>
                            <a:off x="222637" y="0"/>
                            <a:ext cx="1757404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8CE5A46" id="กลุ่ม 13" o:spid="_x0000_s1026" style="position:absolute;margin-left:120.85pt;margin-top:20.95pt;width:244.8pt;height:40.05pt;z-index:251684864;mso-width-relative:margin" coordsize="19800,5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5H1gIAAKIKAAAOAAAAZHJzL2Uyb0RvYy54bWzslkFv0zAUx+9IfAcrdxYnbdo0WrvDxnZB&#10;MDHg7jlOGymxLdtr2hs3EHc+wMSBEwdOZN8mH4VnJ03HyiZRJCSkXdI49nt+7+f/e/Xh0aos0JIp&#10;nQs+9YID7CHGqUhzPp96b9+cPos9pA3hKSkEZ1NvzbR3NHv65LCSCQvFQhQpUwiccJ1UcuotjJGJ&#10;72u6YCXRB0IyDpOZUCUxMFRzP1WkAu9l4YcYj/xKqFQqQZnW8PWknfRmzn+WMWpeZZlmBhVTD2Iz&#10;7qnc89I+/dkhSeaKyEVOuzDIHlGUJOewae/qhBiCrlS+46rMqRJaZOaAitIXWZZT5nKAbAJ8J5sz&#10;Ja6ky2WeVHPZYwK0dzjt7Za+XJ4peSHPFZCo5BxYuJHNZZWp0v5ClGjlkK17ZGxlEIWPgwDHkxGQ&#10;pTAX4Xg0iFqmdAHgd8zo4nlnGExijIdBbxjHQ2vob7b1fwmmkiAPvSWg/47AxYJI5sDqBAicK5Sn&#10;oN4oHI7HkzCOPMRJCWpt6s9N/b2pvzY375v6U1P/aG4+NvW3pr62U907rPnS1B9Q4ORkQwWfx7xD&#10;qhMNdO/lOQhiHIUtsw3UIByHYYcmmOB44OZ7NCSRSpszJkpkX6ZekXObDUnI8oU2LcXNEvu54KiC&#10;9MIxxm6ZFkWenuZFYSddqbHjQqElgSIxq6A7h1urYOuCw+HY3Nps3JtZF6z1/5plgBD0ELQb2PLd&#10;+iSUMm42fgsOq61ZBhH0hl1kDxl2660pc6X9J8a9hdtZcNMblzkX6ndhb1Fk7foNgTZvi+BSpGt3&#10;zg4NKNQW0T+QagilEwQDjKG97iVVdxg21PulirIil+82R9o1gY00dzvBJBoNxn05R62mHzXbavxR&#10;s1MP/q6Hw2iAI+hse2nWdcGHNWs5d0oNw9AJclepwTgaD/Gw1arr2Y8y/S9k6u4EcBFy14Tu0mZv&#10;WrfHrkdvr5aznwAAAP//AwBQSwMEFAAGAAgAAAAhAFUCK8DhAAAACgEAAA8AAABkcnMvZG93bnJl&#10;di54bWxMj0FLw0AQhe+C/2EZwZvdbFJtjdmUUtRTEWwF6W2aTJPQ7GzIbpP037ue9Di8j/e+yVaT&#10;acVAvWssa1CzCARxYcuGKw1f+7eHJQjnkUtsLZOGKzlY5bc3GaalHfmThp2vRChhl6KG2vsuldIV&#10;NRl0M9sRh+xke4M+nH0lyx7HUG5aGUfRkzTYcFiosaNNTcV5dzEa3kcc14l6Hbbn0+Z62D9+fG8V&#10;aX1/N61fQHia/B8Mv/pBHfLgdLQXLp1oNcRztQiohrl6BhGARaISEMdAxnEEMs/k/xfyHwAAAP//&#10;AwBQSwECLQAUAAYACAAAACEAtoM4kv4AAADhAQAAEwAAAAAAAAAAAAAAAAAAAAAAW0NvbnRlbnRf&#10;VHlwZXNdLnhtbFBLAQItABQABgAIAAAAIQA4/SH/1gAAAJQBAAALAAAAAAAAAAAAAAAAAC8BAABf&#10;cmVscy8ucmVsc1BLAQItABQABgAIAAAAIQAdmp5H1gIAAKIKAAAOAAAAAAAAAAAAAAAAAC4CAABk&#10;cnMvZTJvRG9jLnhtbFBLAQItABQABgAIAAAAIQBVAivA4QAAAAoBAAAPAAAAAAAAAAAAAAAAADAF&#10;AABkcnMvZG93bnJldi54bWxQSwUGAAAAAAQABADzAAAAPgYAAAAA&#10;">
                <v:line id="ตัวเชื่อมต่อตรง 10" o:spid="_x0000_s1027" style="position:absolute;visibility:visible;mso-wrap-style:square" from="0,3180" to="1272,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kkOxwAAAOMAAAAPAAAAZHJzL2Rvd25yZXYueG1sRE/NSsNA&#10;EL4LvsMyQm92Yvpr7LZIoaWnFqMPMGbHJJqdDdltk/r0riB4nO9/VpvBNurCna+daHgYJ6BYCmdq&#10;KTW8ve7ul6B8IDHUOGENV/awWd/erCgzrpcXvuShVDFEfEYaqhDaDNEXFVvyY9eyRO7DdZZCPLsS&#10;TUd9DLcNpkkyR0u1xIaKWt5WXHzlZ6vBTg7Jcd6nxwaLz/27fCNOJyetR3fD8xOowEP4F/+5DybO&#10;n6XTxeIxXc7g96cIAK5/AAAA//8DAFBLAQItABQABgAIAAAAIQDb4fbL7gAAAIUBAAATAAAAAAAA&#10;AAAAAAAAAAAAAABbQ29udGVudF9UeXBlc10ueG1sUEsBAi0AFAAGAAgAAAAhAFr0LFu/AAAAFQEA&#10;AAsAAAAAAAAAAAAAAAAAHwEAAF9yZWxzLy5yZWxzUEsBAi0AFAAGAAgAAAAhAIJOSQ7HAAAA4wAA&#10;AA8AAAAAAAAAAAAAAAAABwIAAGRycy9kb3ducmV2LnhtbFBLBQYAAAAAAwADALcAAAD7AgAAAAA=&#10;" strokecolor="black [3213]" strokeweight="1pt">
                  <v:stroke joinstyle="miter"/>
                </v:line>
                <v:line id="ตัวเชื่อมต่อตรง 11" o:spid="_x0000_s1028" style="position:absolute;flip:y;visibility:visible;mso-wrap-style:square" from="1272,0" to="2228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N9UygAAAOMAAAAPAAAAZHJzL2Rvd25yZXYueG1sRE/PT8Iw&#10;FL6T+D80j8SLgXZoFCeFqAmZBGMCevH2XB/bwvo62wLzv6cHE45fvt+zRW9bcSQfGscasrECQVw6&#10;03Cl4etzOZqCCBHZYOuYNPxRgMX8ajDD3LgTb+i4jZVIIRxy1FDH2OVShrImi2HsOuLE7Zy3GBP0&#10;lTQeTynctnKi1L202HBqqLGj15rK/fZgNazk73r/4n+qYiqL5ff7w8cjFzdaXw/75ycQkfp4Ef+7&#10;34yGibrLsuxWqTQ6fUp/QM7PAAAA//8DAFBLAQItABQABgAIAAAAIQDb4fbL7gAAAIUBAAATAAAA&#10;AAAAAAAAAAAAAAAAAABbQ29udGVudF9UeXBlc10ueG1sUEsBAi0AFAAGAAgAAAAhAFr0LFu/AAAA&#10;FQEAAAsAAAAAAAAAAAAAAAAAHwEAAF9yZWxzLy5yZWxzUEsBAi0AFAAGAAgAAAAhAIJQ31TKAAAA&#10;4wAAAA8AAAAAAAAAAAAAAAAABwIAAGRycy9kb3ducmV2LnhtbFBLBQYAAAAAAwADALcAAAD+AgAA&#10;AAA=&#10;" strokecolor="black [3213]" strokeweight="1pt">
                  <v:stroke joinstyle="miter"/>
                </v:line>
                <v:line id="ตัวเชื่อมต่อตรง 12" o:spid="_x0000_s1029" style="position:absolute;visibility:visible;mso-wrap-style:square" from="2226,0" to="198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hg8yQAAAOMAAAAPAAAAZHJzL2Rvd25yZXYueG1sRI9RS8NA&#10;EITfhf6HYwu+2b02aZG011IEpU8Vqz9gm1uT2NxeyJ1N9Nd7guDjMDPfMJvd6Fp15T40XgzMZxoU&#10;S+ltI5WBt9fHu3tQIZJYar2wgS8OsNtObjZUWD/IC19PsVIJIqEgA3WMXYEYypodhZnvWJL37ntH&#10;Mcm+QtvTkOCuxYXWK3TUSFqoqeOHmsvL6dMZcNlBH1fD4thi+fF0lm/EPHs25nY67tegIo/xP/zX&#10;PlgDiZjny0wv5/D7Kf0B3P4AAAD//wMAUEsBAi0AFAAGAAgAAAAhANvh9svuAAAAhQEAABMAAAAA&#10;AAAAAAAAAAAAAAAAAFtDb250ZW50X1R5cGVzXS54bWxQSwECLQAUAAYACAAAACEAWvQsW78AAAAV&#10;AQAACwAAAAAAAAAAAAAAAAAfAQAAX3JlbHMvLnJlbHNQSwECLQAUAAYACAAAACEA0oYYPMkAAADj&#10;AAAADwAAAAAAAAAAAAAAAAAHAgAAZHJzL2Rvd25yZXYueG1sUEsFBgAAAAADAAMAtwAAAP0CAAAA&#10;AA==&#10;" strokecolor="black [3213]" strokeweight="1pt">
                  <v:stroke joinstyle="miter"/>
                </v:line>
              </v:group>
            </w:pict>
          </mc:Fallback>
        </mc:AlternateContent>
      </w:r>
      <w:r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D3D542" wp14:editId="3DCBC447">
                <wp:simplePos x="0" y="0"/>
                <wp:positionH relativeFrom="column">
                  <wp:posOffset>4690662</wp:posOffset>
                </wp:positionH>
                <wp:positionV relativeFrom="paragraph">
                  <wp:posOffset>277826</wp:posOffset>
                </wp:positionV>
                <wp:extent cx="1200647" cy="468685"/>
                <wp:effectExtent l="0" t="0" r="0" b="7620"/>
                <wp:wrapNone/>
                <wp:docPr id="1405909201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647" cy="468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0D1F39" w14:textId="5DF4300B" w:rsidR="0071045C" w:rsidRPr="00B6247C" w:rsidRDefault="0071045C" w:rsidP="00B6247C">
                            <w:pPr>
                              <w:ind w:left="0"/>
                              <w:rPr>
                                <w:rFonts w:ascii="Browallia New" w:hAnsi="Browallia New" w:cs="Browallia New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cs/>
                              </w:rPr>
                              <w:t xml:space="preserve">      </w:t>
                            </w:r>
                            <w:r w:rsidRPr="00B6247C">
                              <w:rPr>
                                <w:rFonts w:ascii="Browallia New" w:hAnsi="Browallia New" w:cs="Browallia New"/>
                                <w:b/>
                                <w:bCs/>
                                <w:cs/>
                              </w:rPr>
                              <w:t xml:space="preserve">สมการที่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(</w:t>
                            </w:r>
                            <w:r w:rsidRPr="00B6247C">
                              <w:rPr>
                                <w:rFonts w:ascii="Browallia New" w:hAnsi="Browallia New" w:cs="Browallia New"/>
                                <w:b/>
                                <w:bCs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3D54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369.35pt;margin-top:21.9pt;width:94.55pt;height:36.9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2znRwIAAIMEAAAOAAAAZHJzL2Uyb0RvYy54bWysVN9v2jAQfp+0/8Hy+5rAgFLUUDGqTpOq&#10;tlKZ+mwcByI5Ps82JOyv32cHaNftadqLc/bdfffju8v1TddotlfO12QKPrjIOVNGUlmbTcG/r+4+&#10;TTnzQZhSaDKq4Afl+c3844fr1s7UkLakS+UYQIyftbbg2xDsLMu83KpG+AuyykBZkWtEwNVtstKJ&#10;FuiNzoZ5PslacqV1JJX3eL3tlXye8KtKyfBYVV4FpguO3EI6XTrX8czm12K2ccJua3lMQ/xDFo2o&#10;DYKeoW5FEGzn6j+gmlo68lSFC0lNRlVVS5VqQDWD/F01z1thVaoFzfH23Cb//2Dlw/7JsboEd6N8&#10;fJVfIQ3OjGjA1Up1gX2hjg3GsU+t9TOYP1s4hA7v8Dm9ezzG8rvKNfGLwhj06Pjh3OWIJqNT5G10&#10;yZmEbjSZTqYJPnv1ts6Hr4oaFoWCO7CYmiv29z4gE5ieTGIwT7ou72qt0yVOjlpqx/YCnOuQcoTH&#10;b1basLbgk8/jPAEbiu49sjYIEGvta4pS6NbdsQFrKg+o31E/Sd7KuxpJ3gsfnoTD6KBkrEN4xFFp&#10;QhA6Spxtyf3823u0B6PQctZiFAvuf+yEU5zpbwZcXw1Gozi76TIaXw5xcW8167cas2uWhMpBI7JL&#10;YrQP+iRWjpoXbM0iRoVKGInYBQ8ncRn6BcHWSbVYJCNMqxXh3jxbGaFjpyMFq+5FOHvkKYDhBzoN&#10;rZi9o6u3jZ6GFrtAVZ24jA3uu3rsOyY9UXzcyrhKb+/J6vXfMf8FAAD//wMAUEsDBBQABgAIAAAA&#10;IQDjLbJA4QAAAAoBAAAPAAAAZHJzL2Rvd25yZXYueG1sTI/LTsMwEEX3SPyDNUhsEHXaQF1CnAoh&#10;HhI7Gh5i58ZDEhGPo9hNwt8zrGA3ozm6c26+nV0nRhxC60nDcpGAQKq8banW8FLen29AhGjIms4T&#10;avjGANvi+Cg3mfUTPeO4i7XgEAqZ0dDE2GdShqpBZ8LC90h8+/SDM5HXoZZ2MBOHu06ukmQtnWmJ&#10;PzSmx9sGq6/dwWn4OKvfn8L88Dqll2l/9ziW6s2WWp+ezDfXICLO8Q+GX31Wh4Kd9v5ANohOg0o3&#10;ilENFylXYOBqpXjYM7lUa5BFLv9XKH4AAAD//wMAUEsBAi0AFAAGAAgAAAAhALaDOJL+AAAA4QEA&#10;ABMAAAAAAAAAAAAAAAAAAAAAAFtDb250ZW50X1R5cGVzXS54bWxQSwECLQAUAAYACAAAACEAOP0h&#10;/9YAAACUAQAACwAAAAAAAAAAAAAAAAAvAQAAX3JlbHMvLnJlbHNQSwECLQAUAAYACAAAACEAkh9s&#10;50cCAACDBAAADgAAAAAAAAAAAAAAAAAuAgAAZHJzL2Uyb0RvYy54bWxQSwECLQAUAAYACAAAACEA&#10;4y2yQOEAAAAKAQAADwAAAAAAAAAAAAAAAAChBAAAZHJzL2Rvd25yZXYueG1sUEsFBgAAAAAEAAQA&#10;8wAAAK8FAAAAAA==&#10;" fillcolor="white [3201]" stroked="f" strokeweight=".5pt">
                <v:textbox>
                  <w:txbxContent>
                    <w:p w14:paraId="490D1F39" w14:textId="5DF4300B" w:rsidR="0071045C" w:rsidRPr="00B6247C" w:rsidRDefault="0071045C" w:rsidP="00B6247C">
                      <w:pPr>
                        <w:ind w:left="0"/>
                        <w:rPr>
                          <w:rFonts w:ascii="Browallia New" w:hAnsi="Browallia New" w:cs="Browallia New"/>
                          <w:b/>
                          <w:bCs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cs/>
                        </w:rPr>
                        <w:t xml:space="preserve">      </w:t>
                      </w:r>
                      <w:r w:rsidRPr="00B6247C">
                        <w:rPr>
                          <w:rFonts w:ascii="Browallia New" w:hAnsi="Browallia New" w:cs="Browallia New"/>
                          <w:b/>
                          <w:bCs/>
                          <w:cs/>
                        </w:rPr>
                        <w:t xml:space="preserve">สมการที่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(</w:t>
                      </w:r>
                      <w:r w:rsidRPr="00B6247C">
                        <w:rPr>
                          <w:rFonts w:ascii="Browallia New" w:hAnsi="Browallia New" w:cs="Browallia New"/>
                          <w:b/>
                          <w:bCs/>
                          <w:cs/>
                        </w:rPr>
                        <w:t>1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6247C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9CCA2F" wp14:editId="13C890E5">
                <wp:simplePos x="0" y="0"/>
                <wp:positionH relativeFrom="column">
                  <wp:posOffset>501567</wp:posOffset>
                </wp:positionH>
                <wp:positionV relativeFrom="paragraph">
                  <wp:posOffset>273685</wp:posOffset>
                </wp:positionV>
                <wp:extent cx="1033338" cy="436880"/>
                <wp:effectExtent l="0" t="0" r="0" b="1270"/>
                <wp:wrapNone/>
                <wp:docPr id="1979849396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338" cy="43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A13073" w14:textId="5DF0DA29" w:rsidR="0071045C" w:rsidRDefault="0071045C" w:rsidP="00B6247C">
                            <w:pPr>
                              <w:ind w:left="0"/>
                            </w:pPr>
                            <w:r w:rsidRPr="00401A8D">
                              <w:rPr>
                                <w:rFonts w:ascii="Cambria Math" w:hAnsi="Cambria Math" w:cs="Calibri"/>
                              </w:rPr>
                              <w:t>U</w:t>
                            </w:r>
                            <w:r>
                              <w:rPr>
                                <w:rFonts w:ascii="Cambria Math" w:hAnsi="Cambria Math" w:cs="Calibri"/>
                              </w:rPr>
                              <w:t>NC</w:t>
                            </w:r>
                            <w:r w:rsidRPr="00401A8D">
                              <w:rPr>
                                <w:rFonts w:ascii="Cambria Math" w:hAnsi="Cambria Math" w:cs="Calibri"/>
                                <w:vertAlign w:val="subscript"/>
                              </w:rPr>
                              <w:t>total</w:t>
                            </w:r>
                            <w:r w:rsidRPr="00401A8D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9CCA2F" id="Text Box 14" o:spid="_x0000_s1027" type="#_x0000_t202" style="position:absolute;left:0;text-align:left;margin-left:39.5pt;margin-top:21.55pt;width:81.35pt;height:34.4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OGRSgIAAIoEAAAOAAAAZHJzL2Uyb0RvYy54bWysVE1vGjEQvVfqf7B8L8tXCCCWiBKlqhQl&#10;kZIqZ+P1wkpej2sbdtNf32cvJCTtqSoHM/Z8vzezi6u21uygnK/I5HzQ63OmjKSiMtuc/3i6+TLl&#10;zAdhCqHJqJy/KM+vlp8/LRo7V0PakS6UYwhi/LyxOd+FYOdZ5uVO1cL3yCoDZUmuFgFXt80KJxpE&#10;r3U27PcnWUOusI6k8h6v152SL1P8slQy3JelV4HpnKO2kE6Xzk08s+VCzLdO2F0lj2WIf6iiFpVB&#10;0tdQ1yIItnfVH6HqSjryVIaepDqjsqykSj2gm0H/QzePO2FV6gXgePsKk/9/YeXd4cGxqgB3s8vZ&#10;dDwbzSacGVGDqyfVBvaVWjYYR5wa6+cwf7RwCC3e4XN693iM7belq+M/GmPQA/GXV5RjNBmd+iP8&#10;MBcSuvFoMp0mGrI3b+t8+KaoZlHIuQOLCVxxuPUBlcD0ZBKTedJVcVNpnS5xctRaO3YQ4FyHVCM8&#10;3llpw5qcT0YX/RTYUHTvImuDBLHXrqcohXbTdhid+t1Q8QIYHHUD5a28qVDrrfDhQThMEDrHVoR7&#10;HKUm5KKjxNmO3K+/vUd7EAstZw0mMuf+5144xZn+bkD5bDAexxFOl/HF5RAXd67ZnGvMvl4TABhg&#10;/6xMYrQP+iSWjupnLM8qZoVKGIncOQ8ncR26PcHySbVaJSMMrRXh1jxaGUNHwCMTT+2zcPZIVwDR&#10;d3SaXTH/wFpnGz0NrfaByipRGnHuUD3Cj4FPTB+XM27U+T1ZvX1Clr8BAAD//wMAUEsDBBQABgAI&#10;AAAAIQBhcAx64QAAAAkBAAAPAAAAZHJzL2Rvd25yZXYueG1sTI9PT4NAFMTvJn6HzTPxYuxCqWKR&#10;pTHGP4k3S6vxtmWfQGTfEnYL+O19nvQ4mcnMb/LNbDsx4uBbRwriRQQCqXKmpVrBrny8vAHhgyaj&#10;O0eo4Bs9bIrTk1xnxk30iuM21IJLyGdaQRNCn0npqwat9gvXI7H36QarA8uhlmbQE5fbTi6j6Fpa&#10;3RIvNLrH+warr+3RKvi4qN9f/Py0n5KrpH94Hsv0zZRKnZ/Nd7cgAs7hLwy/+IwOBTMd3JGMF52C&#10;dM1XgoJVEoNgf7mKUxAHDsbxGmSRy/8Pih8AAAD//wMAUEsBAi0AFAAGAAgAAAAhALaDOJL+AAAA&#10;4QEAABMAAAAAAAAAAAAAAAAAAAAAAFtDb250ZW50X1R5cGVzXS54bWxQSwECLQAUAAYACAAAACEA&#10;OP0h/9YAAACUAQAACwAAAAAAAAAAAAAAAAAvAQAAX3JlbHMvLnJlbHNQSwECLQAUAAYACAAAACEA&#10;/fThkUoCAACKBAAADgAAAAAAAAAAAAAAAAAuAgAAZHJzL2Uyb0RvYy54bWxQSwECLQAUAAYACAAA&#10;ACEAYXAMeuEAAAAJAQAADwAAAAAAAAAAAAAAAACkBAAAZHJzL2Rvd25yZXYueG1sUEsFBgAAAAAE&#10;AAQA8wAAALIFAAAAAA==&#10;" fillcolor="white [3201]" stroked="f" strokeweight=".5pt">
                <v:textbox>
                  <w:txbxContent>
                    <w:p w14:paraId="77A13073" w14:textId="5DF0DA29" w:rsidR="0071045C" w:rsidRDefault="0071045C" w:rsidP="00B6247C">
                      <w:pPr>
                        <w:ind w:left="0"/>
                      </w:pPr>
                      <w:r w:rsidRPr="00401A8D">
                        <w:rPr>
                          <w:rFonts w:ascii="Cambria Math" w:hAnsi="Cambria Math" w:cs="Calibri"/>
                        </w:rPr>
                        <w:t>U</w:t>
                      </w:r>
                      <w:r>
                        <w:rPr>
                          <w:rFonts w:ascii="Cambria Math" w:hAnsi="Cambria Math" w:cs="Calibri"/>
                        </w:rPr>
                        <w:t>NC</w:t>
                      </w:r>
                      <w:r w:rsidRPr="00401A8D">
                        <w:rPr>
                          <w:rFonts w:ascii="Cambria Math" w:hAnsi="Cambria Math" w:cs="Calibri"/>
                          <w:vertAlign w:val="subscript"/>
                        </w:rPr>
                        <w:t>total</w:t>
                      </w:r>
                      <w:r w:rsidRPr="00401A8D">
                        <w:rPr>
                          <w:rFonts w:ascii="Calibri" w:hAnsi="Calibri" w:cs="Calibri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</w:p>
    <w:p w14:paraId="678AEEE4" w14:textId="7DDF9E35" w:rsidR="00B6247C" w:rsidRPr="00401A8D" w:rsidRDefault="003B7CA5" w:rsidP="00B6247C">
      <w:pPr>
        <w:ind w:left="0"/>
        <w:rPr>
          <w:rFonts w:eastAsiaTheme="minorEastAsia"/>
          <w:iCs/>
          <w:szCs w:val="36"/>
        </w:rPr>
      </w:pPr>
      <w:r>
        <w:rPr>
          <w:rFonts w:ascii="Browallia New" w:hAnsi="Browallia New" w:cs="Browallia New"/>
          <w:iCs/>
          <w:kern w:val="2"/>
          <w:szCs w:val="36"/>
          <w14:ligatures w14:val="standardContextual"/>
        </w:rPr>
        <w:t xml:space="preserve">                                          </w:t>
      </w:r>
      <m:oMath>
        <m:sSubSup>
          <m:sSubSupPr>
            <m:ctrlPr>
              <w:rPr>
                <w:rFonts w:ascii="Cambria Math" w:eastAsiaTheme="minorEastAsia" w:hAnsi="Cambria Math" w:cstheme="minorBidi"/>
                <w:iCs/>
                <w:kern w:val="2"/>
                <w:szCs w:val="36"/>
                <w14:ligatures w14:val="standardContextual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Cs w:val="36"/>
              </w:rPr>
              <m:t>UNC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Cs w:val="36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Cs w:val="36"/>
              </w:rPr>
              <m:t>2</m:t>
            </m:r>
          </m:sup>
        </m:sSubSup>
        <m:r>
          <m:rPr>
            <m:sty m:val="p"/>
          </m:rPr>
          <w:rPr>
            <w:rFonts w:ascii="Cambria Math" w:eastAsiaTheme="minorEastAsia" w:hAnsi="Cambria Math"/>
            <w:szCs w:val="36"/>
          </w:rPr>
          <m:t xml:space="preserve">+...+ </m:t>
        </m:r>
        <m:sSubSup>
          <m:sSubSupPr>
            <m:ctrlPr>
              <w:rPr>
                <w:rFonts w:ascii="Cambria Math" w:eastAsiaTheme="minorEastAsia" w:hAnsi="Cambria Math" w:cstheme="minorBidi"/>
                <w:iCs/>
                <w:kern w:val="2"/>
                <w:szCs w:val="36"/>
                <w14:ligatures w14:val="standardContextual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Cs w:val="36"/>
              </w:rPr>
              <m:t>UNC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Cs w:val="36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Cs w:val="36"/>
              </w:rPr>
              <m:t>2</m:t>
            </m:r>
          </m:sup>
        </m:sSubSup>
        <m:r>
          <m:rPr>
            <m:sty m:val="p"/>
          </m:rPr>
          <w:rPr>
            <w:rFonts w:ascii="Cambria Math" w:eastAsiaTheme="minorEastAsia" w:hAnsi="Cambria Math"/>
            <w:szCs w:val="36"/>
          </w:rPr>
          <m:t xml:space="preserve">+...+ </m:t>
        </m:r>
        <m:sSubSup>
          <m:sSubSupPr>
            <m:ctrlPr>
              <w:rPr>
                <w:rFonts w:ascii="Cambria Math" w:eastAsiaTheme="minorEastAsia" w:hAnsi="Cambria Math" w:cstheme="minorBidi"/>
                <w:iCs/>
                <w:kern w:val="2"/>
                <w:szCs w:val="36"/>
                <w14:ligatures w14:val="standardContextual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Cs w:val="36"/>
              </w:rPr>
              <m:t>UNC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Cs w:val="36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Cs w:val="36"/>
              </w:rPr>
              <m:t>2</m:t>
            </m:r>
          </m:sup>
        </m:sSubSup>
      </m:oMath>
    </w:p>
    <w:p w14:paraId="6C46359B" w14:textId="77777777" w:rsidR="00CF7594" w:rsidRDefault="00CF7594" w:rsidP="00CF7594">
      <w:pPr>
        <w:pStyle w:val="ListParagraph"/>
        <w:rPr>
          <w:rFonts w:ascii="Browallia New" w:hAnsi="Browallia New" w:cs="Browallia New"/>
          <w:szCs w:val="32"/>
        </w:rPr>
      </w:pPr>
      <w:r>
        <w:rPr>
          <w:rFonts w:ascii="Browallia New" w:hAnsi="Browallia New" w:cs="Browallia New" w:hint="cs"/>
          <w:szCs w:val="32"/>
          <w:cs/>
        </w:rPr>
        <w:t>โดยที่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424"/>
        <w:gridCol w:w="7261"/>
      </w:tblGrid>
      <w:tr w:rsidR="00CF7594" w14:paraId="01459159" w14:textId="77777777" w:rsidTr="00F45CA4">
        <w:tc>
          <w:tcPr>
            <w:tcW w:w="835" w:type="dxa"/>
          </w:tcPr>
          <w:p w14:paraId="5C836568" w14:textId="4539DB88" w:rsidR="00CF7594" w:rsidRPr="005512F9" w:rsidRDefault="00CF759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proofErr w:type="spellStart"/>
            <w:r w:rsidRPr="005512F9">
              <w:rPr>
                <w:rFonts w:ascii="Browallia New" w:hAnsi="Browallia New" w:cs="Browallia New"/>
                <w:szCs w:val="32"/>
              </w:rPr>
              <w:t>U</w:t>
            </w:r>
            <w:r w:rsidR="004E0061">
              <w:rPr>
                <w:rFonts w:ascii="Browallia New" w:hAnsi="Browallia New" w:cs="Browallia New"/>
                <w:szCs w:val="32"/>
              </w:rPr>
              <w:t>NC</w:t>
            </w:r>
            <w:r w:rsidRPr="005512F9">
              <w:rPr>
                <w:rFonts w:ascii="Browallia New" w:hAnsi="Browallia New" w:cs="Browallia New"/>
                <w:szCs w:val="32"/>
                <w:vertAlign w:val="subscript"/>
              </w:rPr>
              <w:t>total</w:t>
            </w:r>
            <w:proofErr w:type="spellEnd"/>
          </w:p>
        </w:tc>
        <w:tc>
          <w:tcPr>
            <w:tcW w:w="425" w:type="dxa"/>
          </w:tcPr>
          <w:p w14:paraId="37D6286A" w14:textId="77777777" w:rsidR="00CF7594" w:rsidRDefault="00CF759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43" w:type="dxa"/>
          </w:tcPr>
          <w:p w14:paraId="2DD937FC" w14:textId="51DF63CD" w:rsidR="00CF7594" w:rsidRPr="005512F9" w:rsidRDefault="00CF759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5512F9">
              <w:rPr>
                <w:rFonts w:ascii="Browallia New" w:hAnsi="Browallia New" w:cs="Browallia New"/>
                <w:szCs w:val="32"/>
                <w:cs/>
              </w:rPr>
              <w:t>ค่าความไม่แน่นอน</w:t>
            </w:r>
            <w:r>
              <w:rPr>
                <w:rFonts w:ascii="Browallia New" w:hAnsi="Browallia New" w:cs="Browallia New" w:hint="cs"/>
                <w:szCs w:val="32"/>
                <w:cs/>
              </w:rPr>
              <w:t>รวม</w:t>
            </w:r>
            <w:r w:rsidRPr="005512F9">
              <w:rPr>
                <w:rFonts w:ascii="Browallia New" w:hAnsi="Browallia New" w:cs="Browallia New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Cs w:val="32"/>
              </w:rPr>
              <w:t>(</w:t>
            </w:r>
            <w:r w:rsidR="00B6247C">
              <w:rPr>
                <w:rFonts w:ascii="Browallia New" w:hAnsi="Browallia New" w:cs="Browallia New"/>
                <w:szCs w:val="32"/>
              </w:rPr>
              <w:t>%</w:t>
            </w:r>
            <w:r>
              <w:rPr>
                <w:rFonts w:ascii="Browallia New" w:hAnsi="Browallia New" w:cs="Browallia New"/>
                <w:szCs w:val="32"/>
              </w:rPr>
              <w:t>)</w:t>
            </w:r>
          </w:p>
        </w:tc>
      </w:tr>
      <w:tr w:rsidR="00CF7594" w14:paraId="42FE440D" w14:textId="77777777" w:rsidTr="00F45CA4">
        <w:tc>
          <w:tcPr>
            <w:tcW w:w="835" w:type="dxa"/>
          </w:tcPr>
          <w:p w14:paraId="64E5ABCB" w14:textId="022AAA08" w:rsidR="00CF7594" w:rsidRPr="005512F9" w:rsidRDefault="00CF759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proofErr w:type="spellStart"/>
            <w:r w:rsidRPr="005512F9">
              <w:rPr>
                <w:rFonts w:ascii="Browallia New" w:hAnsi="Browallia New" w:cs="Browallia New"/>
                <w:szCs w:val="32"/>
              </w:rPr>
              <w:t>U</w:t>
            </w:r>
            <w:r w:rsidR="004E0061">
              <w:rPr>
                <w:rFonts w:ascii="Browallia New" w:hAnsi="Browallia New" w:cs="Browallia New"/>
                <w:szCs w:val="32"/>
              </w:rPr>
              <w:t>NC</w:t>
            </w:r>
            <w:r w:rsidR="00620D59">
              <w:rPr>
                <w:rFonts w:ascii="Browallia New" w:hAnsi="Browallia New" w:cs="Browallia New"/>
                <w:szCs w:val="32"/>
                <w:vertAlign w:val="subscript"/>
              </w:rPr>
              <w:t>i</w:t>
            </w:r>
            <w:proofErr w:type="spellEnd"/>
          </w:p>
        </w:tc>
        <w:tc>
          <w:tcPr>
            <w:tcW w:w="425" w:type="dxa"/>
          </w:tcPr>
          <w:p w14:paraId="59FC67E2" w14:textId="77777777" w:rsidR="00CF7594" w:rsidRDefault="00CF759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43" w:type="dxa"/>
          </w:tcPr>
          <w:p w14:paraId="432A25F0" w14:textId="52FC47E4" w:rsidR="00CF7594" w:rsidRDefault="00CF759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512F9">
              <w:rPr>
                <w:rFonts w:ascii="Browallia New" w:hAnsi="Browallia New" w:cs="Browallia New"/>
                <w:szCs w:val="32"/>
                <w:cs/>
              </w:rPr>
              <w:t>ค่าความไม่แน่นอนที่สัมพันธ์กับตัวแปร</w:t>
            </w:r>
            <w:r>
              <w:rPr>
                <w:rFonts w:ascii="Browallia New" w:hAnsi="Browallia New" w:cs="Browallia New" w:hint="cs"/>
                <w:szCs w:val="32"/>
                <w:cs/>
              </w:rPr>
              <w:t xml:space="preserve"> </w:t>
            </w:r>
            <w:proofErr w:type="spellStart"/>
            <w:r>
              <w:rPr>
                <w:rFonts w:ascii="Browallia New" w:hAnsi="Browallia New" w:cs="Browallia New"/>
                <w:szCs w:val="32"/>
              </w:rPr>
              <w:t>i</w:t>
            </w:r>
            <w:proofErr w:type="spellEnd"/>
            <w:r>
              <w:rPr>
                <w:rFonts w:ascii="Browallia New" w:hAnsi="Browallia New" w:cs="Browallia New"/>
                <w:szCs w:val="32"/>
              </w:rPr>
              <w:t xml:space="preserve"> (</w:t>
            </w:r>
            <w:r w:rsidR="00B6247C">
              <w:rPr>
                <w:rFonts w:ascii="Browallia New" w:hAnsi="Browallia New" w:cs="Browallia New"/>
                <w:szCs w:val="32"/>
              </w:rPr>
              <w:t>%</w:t>
            </w:r>
            <w:r>
              <w:rPr>
                <w:rFonts w:ascii="Browallia New" w:hAnsi="Browallia New" w:cs="Browallia New"/>
                <w:szCs w:val="32"/>
              </w:rPr>
              <w:t>)</w:t>
            </w:r>
          </w:p>
        </w:tc>
      </w:tr>
    </w:tbl>
    <w:p w14:paraId="49D36C50" w14:textId="77777777" w:rsidR="008F5024" w:rsidRPr="008F5024" w:rsidRDefault="008F5024" w:rsidP="008F5024">
      <w:pPr>
        <w:tabs>
          <w:tab w:val="left" w:pos="450"/>
        </w:tabs>
        <w:spacing w:before="0" w:after="0" w:line="240" w:lineRule="auto"/>
        <w:ind w:left="0"/>
        <w:rPr>
          <w:rFonts w:ascii="Browallia New" w:hAnsi="Browallia New" w:cs="Browallia New"/>
          <w:b/>
          <w:bCs/>
          <w:sz w:val="24"/>
          <w:szCs w:val="24"/>
        </w:rPr>
      </w:pPr>
    </w:p>
    <w:p w14:paraId="2433D23D" w14:textId="32F3B0D3" w:rsidR="00117249" w:rsidRDefault="00117249" w:rsidP="008F5024">
      <w:pPr>
        <w:tabs>
          <w:tab w:val="left" w:pos="450"/>
        </w:tabs>
        <w:spacing w:before="0" w:after="0" w:line="240" w:lineRule="auto"/>
        <w:ind w:left="0"/>
        <w:rPr>
          <w:rFonts w:ascii="Browallia New" w:hAnsi="Browallia New" w:cs="Browallia New"/>
          <w:b/>
          <w:bCs/>
        </w:rPr>
      </w:pPr>
      <w:r w:rsidRPr="00117249">
        <w:rPr>
          <w:rFonts w:ascii="Browallia New" w:hAnsi="Browallia New" w:cs="Browallia New" w:hint="cs"/>
          <w:b/>
          <w:bCs/>
          <w:cs/>
        </w:rPr>
        <w:t>4.1.2</w:t>
      </w:r>
      <w:r w:rsidRPr="00117249">
        <w:rPr>
          <w:rFonts w:ascii="Browallia New" w:hAnsi="Browallia New" w:cs="Browallia New"/>
          <w:b/>
          <w:bCs/>
          <w:cs/>
        </w:rPr>
        <w:tab/>
      </w:r>
      <w:r w:rsidRPr="00117249">
        <w:rPr>
          <w:rFonts w:ascii="Browallia New" w:hAnsi="Browallia New" w:cs="Browallia New" w:hint="cs"/>
          <w:b/>
          <w:bCs/>
          <w:cs/>
        </w:rPr>
        <w:t>การคำนวณ</w:t>
      </w:r>
      <w:r w:rsidRPr="00117249">
        <w:rPr>
          <w:rFonts w:ascii="Browallia New" w:hAnsi="Browallia New" w:cs="Browallia New"/>
          <w:b/>
          <w:bCs/>
          <w:cs/>
        </w:rPr>
        <w:t>ค่าความไม่แน่นอน</w:t>
      </w:r>
      <w:r>
        <w:rPr>
          <w:rFonts w:ascii="Browallia New" w:hAnsi="Browallia New" w:cs="Browallia New" w:hint="cs"/>
          <w:b/>
          <w:bCs/>
          <w:cs/>
        </w:rPr>
        <w:t>รวม</w:t>
      </w:r>
      <w:r w:rsidR="004857A9" w:rsidRPr="004857A9">
        <w:rPr>
          <w:rFonts w:ascii="Browallia New" w:hAnsi="Browallia New" w:cs="Browallia New"/>
          <w:b/>
          <w:bCs/>
          <w:cs/>
        </w:rPr>
        <w:t>จากการบวกหรือการลบ</w:t>
      </w:r>
    </w:p>
    <w:p w14:paraId="442D8AB1" w14:textId="20FEB068" w:rsidR="00117249" w:rsidRDefault="0040177A" w:rsidP="008F5024">
      <w:pPr>
        <w:spacing w:after="120" w:line="240" w:lineRule="auto"/>
        <w:ind w:left="0" w:firstLine="720"/>
        <w:jc w:val="thaiDistribute"/>
        <w:rPr>
          <w:rFonts w:ascii="Browallia New" w:hAnsi="Browallia New" w:cs="Browallia New"/>
        </w:rPr>
      </w:pPr>
      <w:r w:rsidRPr="00117249">
        <w:rPr>
          <w:rFonts w:ascii="Browallia New" w:hAnsi="Browallia New" w:cs="Browallia New"/>
          <w:cs/>
        </w:rPr>
        <w:t>การคำนวณค่าความไม่แน่นอน</w:t>
      </w:r>
      <w:r>
        <w:rPr>
          <w:rFonts w:ascii="Browallia New" w:hAnsi="Browallia New" w:cs="Browallia New" w:hint="cs"/>
          <w:cs/>
        </w:rPr>
        <w:t>รวม</w:t>
      </w:r>
      <w:r w:rsidRPr="00117249">
        <w:rPr>
          <w:rFonts w:ascii="Browallia New" w:hAnsi="Browallia New" w:cs="Browallia New"/>
          <w:cs/>
        </w:rPr>
        <w:t>จาก</w:t>
      </w:r>
      <w:r>
        <w:rPr>
          <w:rFonts w:ascii="Browallia New" w:hAnsi="Browallia New" w:cs="Browallia New" w:hint="cs"/>
          <w:cs/>
        </w:rPr>
        <w:t>การ</w:t>
      </w:r>
      <w:r w:rsidRPr="00117249">
        <w:rPr>
          <w:rFonts w:ascii="Browallia New" w:hAnsi="Browallia New" w:cs="Browallia New"/>
          <w:cs/>
        </w:rPr>
        <w:t>บวกหรือการลบ</w:t>
      </w:r>
      <w:r>
        <w:rPr>
          <w:rFonts w:ascii="Browallia New" w:hAnsi="Browallia New" w:cs="Browallia New" w:hint="cs"/>
          <w:cs/>
        </w:rPr>
        <w:t>สามารถคำนวณได้ดังนี้</w:t>
      </w:r>
    </w:p>
    <w:p w14:paraId="4AA4DB5A" w14:textId="6BF8FED9" w:rsidR="00620D59" w:rsidRPr="00117249" w:rsidRDefault="00585639" w:rsidP="00117249">
      <w:pPr>
        <w:spacing w:after="0" w:line="240" w:lineRule="auto"/>
        <w:ind w:left="0"/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88E0280" wp14:editId="7CF2C3F0">
                <wp:simplePos x="0" y="0"/>
                <wp:positionH relativeFrom="column">
                  <wp:posOffset>1035934</wp:posOffset>
                </wp:positionH>
                <wp:positionV relativeFrom="paragraph">
                  <wp:posOffset>262078</wp:posOffset>
                </wp:positionV>
                <wp:extent cx="4155312" cy="357505"/>
                <wp:effectExtent l="0" t="0" r="36195" b="42545"/>
                <wp:wrapNone/>
                <wp:docPr id="752896675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5312" cy="357505"/>
                          <a:chOff x="0" y="0"/>
                          <a:chExt cx="1980262" cy="508884"/>
                        </a:xfrm>
                      </wpg:grpSpPr>
                      <wps:wsp>
                        <wps:cNvPr id="1956234536" name="ตัวเชื่อมต่อตรง 10"/>
                        <wps:cNvCnPr/>
                        <wps:spPr>
                          <a:xfrm>
                            <a:off x="0" y="318052"/>
                            <a:ext cx="127221" cy="19083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5524683" name="ตัวเชื่อมต่อตรง 11"/>
                        <wps:cNvCnPr/>
                        <wps:spPr>
                          <a:xfrm flipV="1">
                            <a:off x="127221" y="0"/>
                            <a:ext cx="95637" cy="50855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2223275" name="ตัวเชื่อมต่อตรง 12"/>
                        <wps:cNvCnPr/>
                        <wps:spPr>
                          <a:xfrm>
                            <a:off x="222858" y="0"/>
                            <a:ext cx="1757404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38AC1ED" id="กลุ่ม 13" o:spid="_x0000_s1026" style="position:absolute;margin-left:81.55pt;margin-top:20.65pt;width:327.2pt;height:28.15pt;z-index:251699200;mso-width-relative:margin;mso-height-relative:margin" coordsize="19802,5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1tD2AIAAKIKAAAOAAAAZHJzL2Uyb0RvYy54bWzsVk9v0zAUvyPxHazcWRKnabNo7Q4b2wXB&#10;xIC75zhtJMeObK9pb9xA3PkAEwdOHDiRfZt8FJ6dtN1WNokiISR2cWL7/f35957eweGi5GjOlC6k&#10;GHvhXuAhJqjMCjEde2/fnDxLPKQNERnhUrCxt2TaO5w8fXJQVynDciZ5xhQCI0KndTX2ZsZUqe9r&#10;OmMl0XuyYgIuc6lKYmCrpn6mSA3WS+7jIBj6tVRZpSRlWsPpcXfpTZz9PGfUvMpzzQziYw9iM25V&#10;br2wqz85IOlUkWpW0D4MskMUJSkEOF2bOiaGoEtVbJkqC6qklrnZo7L0ZZ4XlLkcIJswuJPNqZKX&#10;lctlmtbTag0TQHsHp53N0pfzU1WdV2cKkKirKWDhdjaXRa5K+4Uo0cJBtlxDxhYGUTgchHEchdhD&#10;FO6ieBQHcYcpnQHwW2p09rxXDPeTAA97xThIkmRgFf2VW/9WMHUF9NAbBPSfIXA+IxVzwOoUEDhT&#10;qMiAvfvxEEeDOBp6SJAS2No2n9vme9t8ba/ft82ntvnRXn9sm29tc2Wv+n+Q+dI2H1Do6GRDBZtH&#10;oodUpxrQvRfPKEyCGHeYrUAN8QjjsMM03A+SyN2voSFppbQ5ZbJE9mfs8ULYbEhK5i+06VBcidhj&#10;LlAN6eFREDgxLXmRnRSc20tXauyIKzQnUCRmEfbvcEMKXHMBj2Nz67Jxf2bJWWf/NcsBQuBD2Dmw&#10;5buxSShlwqzscgHSVi2HCNaKfWQPKfbyVpW50v4d5bWG8yyFWSuXhZDqV2FvoMg7+RUCXd4WgguZ&#10;Ld07O2iAobaI/gZVh8M4xoNhEu1IVfcYNtT7qYpyXlTvVk/aN4EVNbc7ARRPNOo4C+UM0d0q50fO&#10;/vecxcEAYxzhUbwjZx2jHuasLe6eqeAriWH62GZqOIpHg2DQcdX17MfW2rXif7y1upkABiE3JvRD&#10;m520bu5dj96MlpOfAAAA//8DAFBLAwQUAAYACAAAACEAgnzwyeAAAAAJAQAADwAAAGRycy9kb3du&#10;cmV2LnhtbEyPQUvDQBCF74L/YRnBm92ssWmN2ZRS1FMp2AribZpMk9Dsbshuk/TfO570+JiP977J&#10;VpNpxUC9b5zVoGYRCLKFKxtbafg8vD0sQfiAtsTWWdJwJQ+r/PYmw7R0o/2gYR8qwSXWp6ihDqFL&#10;pfRFTQb9zHVk+XZyvcHAsa9k2ePI5aaVj1GUSION5YUaO9rUVJz3F6PhfcRxHavXYXs+ba7fh/nu&#10;a6tI6/u7af0CItAU/mD41Wd1yNnp6C629KLlnMSKUQ1PKgbBwFIt5iCOGp4XCcg8k/8/yH8AAAD/&#10;/wMAUEsBAi0AFAAGAAgAAAAhALaDOJL+AAAA4QEAABMAAAAAAAAAAAAAAAAAAAAAAFtDb250ZW50&#10;X1R5cGVzXS54bWxQSwECLQAUAAYACAAAACEAOP0h/9YAAACUAQAACwAAAAAAAAAAAAAAAAAvAQAA&#10;X3JlbHMvLnJlbHNQSwECLQAUAAYACAAAACEAjatbQ9gCAACiCgAADgAAAAAAAAAAAAAAAAAuAgAA&#10;ZHJzL2Uyb0RvYy54bWxQSwECLQAUAAYACAAAACEAgnzwyeAAAAAJAQAADwAAAAAAAAAAAAAAAAAy&#10;BQAAZHJzL2Rvd25yZXYueG1sUEsFBgAAAAAEAAQA8wAAAD8GAAAAAA==&#10;">
                <v:line id="ตัวเชื่อมต่อตรง 10" o:spid="_x0000_s1027" style="position:absolute;visibility:visible;mso-wrap-style:square" from="0,3180" to="1272,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p67xwAAAOMAAAAPAAAAZHJzL2Rvd25yZXYueG1sRE/NTsJA&#10;EL6T8A6bIfEGU1totLIQY4LhhAF9gLE7ttXubNNdaPXpXRMTjvP9z3o72lZduPeNEw23iwQUS+lM&#10;I5WGt9fd/A6UDySGWies4Zs9bDfTyZoK4wY58uUUKhVDxBekoQ6hKxB9WbMlv3AdS+Q+XG8pxLOv&#10;0PQ0xHDbYpokOVpqJDbU1PFTzeXX6Ww12GyfHPIhPbRYfj6/yw/iMnvR+mY2Pj6ACjyGq/jfvTdx&#10;/v0qT7PlKsvh76cIAG5+AQAA//8DAFBLAQItABQABgAIAAAAIQDb4fbL7gAAAIUBAAATAAAAAAAA&#10;AAAAAAAAAAAAAABbQ29udGVudF9UeXBlc10ueG1sUEsBAi0AFAAGAAgAAAAhAFr0LFu/AAAAFQEA&#10;AAsAAAAAAAAAAAAAAAAAHwEAAF9yZWxzLy5yZWxzUEsBAi0AFAAGAAgAAAAhADWGnrvHAAAA4wAA&#10;AA8AAAAAAAAAAAAAAAAABwIAAGRycy9kb3ducmV2LnhtbFBLBQYAAAAAAwADALcAAAD7AgAAAAA=&#10;" strokecolor="black [3213]" strokeweight="1pt">
                  <v:stroke joinstyle="miter"/>
                </v:line>
                <v:line id="ตัวเชื่อมต่อตรง 11" o:spid="_x0000_s1028" style="position:absolute;flip:y;visibility:visible;mso-wrap-style:square" from="1272,0" to="2228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mzGygAAAOMAAAAPAAAAZHJzL2Rvd25yZXYueG1sRE9fT8Iw&#10;EH8n8Ts0Z+ILkU6QOSeFCAkZRGMi+uLbuZ7bwnodbYX57amJiY/3+3+zRW9acSTnG8sKbkYJCOLS&#10;6oYrBe9v6+sMhA/IGlvLpOCHPCzmF4MZ5tqe+JWOu1CJGMI+RwV1CF0upS9rMuhHtiOO3Jd1BkM8&#10;XSW1w1MMN60cJ0kqDTYcG2rsaFVTud99GwVbeXjaL91nVWSyWH88373cczFU6uqyf3wAEagP/+I/&#10;90bH+Wk6nY5v02wCvz9FAOT8DAAA//8DAFBLAQItABQABgAIAAAAIQDb4fbL7gAAAIUBAAATAAAA&#10;AAAAAAAAAAAAAAAAAABbQ29udGVudF9UeXBlc10ueG1sUEsBAi0AFAAGAAgAAAAhAFr0LFu/AAAA&#10;FQEAAAsAAAAAAAAAAAAAAAAAHwEAAF9yZWxzLy5yZWxzUEsBAi0AFAAGAAgAAAAhALE+bMbKAAAA&#10;4wAAAA8AAAAAAAAAAAAAAAAABwIAAGRycy9kb3ducmV2LnhtbFBLBQYAAAAAAwADALcAAAD+AgAA&#10;AAA=&#10;" strokecolor="black [3213]" strokeweight="1pt">
                  <v:stroke joinstyle="miter"/>
                </v:line>
                <v:line id="ตัวเชื่อมต่อตรง 12" o:spid="_x0000_s1029" style="position:absolute;visibility:visible;mso-wrap-style:square" from="2228,0" to="1980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vUDyQAAAOMAAAAPAAAAZHJzL2Rvd25yZXYueG1sRI9RS8NA&#10;EITfBf/DsYJvds9LrSX2WkRQ+lSx+gO2uTWJ5vZC7myiv94ThD4OM/MNs9pMvlNHHmIbxML1TINi&#10;qYJrpbbw9vp4tQQVE4mjLghb+OYIm/X52YpKF0Z54eM+1SpDJJZkoUmpLxFj1bCnOAs9S/bew+Ap&#10;ZTnU6AYaM9x3aLReoKdW8kJDPT80XH3uv7wFX2z1bjGaXYfVx9NBfhDnxbO1lxfT/R2oxFM6hf/b&#10;W2fB6LkxpjC3N/D3Kf8BXP8CAAD//wMAUEsBAi0AFAAGAAgAAAAhANvh9svuAAAAhQEAABMAAAAA&#10;AAAAAAAAAAAAAAAAAFtDb250ZW50X1R5cGVzXS54bWxQSwECLQAUAAYACAAAACEAWvQsW78AAAAV&#10;AQAACwAAAAAAAAAAAAAAAAAfAQAAX3JlbHMvLnJlbHNQSwECLQAUAAYACAAAACEAUTL1A8kAAADj&#10;AAAADwAAAAAAAAAAAAAAAAAHAgAAZHJzL2Rvd25yZXYueG1sUEsFBgAAAAADAAMAtwAAAP0CAAAA&#10;AA==&#10;" strokecolor="black [3213]" strokeweight="1pt">
                  <v:stroke joinstyle="miter"/>
                </v:line>
              </v:group>
            </w:pict>
          </mc:Fallback>
        </mc:AlternateContent>
      </w:r>
      <w:r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78DA6FB" wp14:editId="5208872E">
                <wp:simplePos x="0" y="0"/>
                <wp:positionH relativeFrom="column">
                  <wp:posOffset>-92597</wp:posOffset>
                </wp:positionH>
                <wp:positionV relativeFrom="paragraph">
                  <wp:posOffset>254008</wp:posOffset>
                </wp:positionV>
                <wp:extent cx="1033338" cy="436880"/>
                <wp:effectExtent l="0" t="0" r="0" b="1270"/>
                <wp:wrapNone/>
                <wp:docPr id="1719529296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338" cy="43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92EF0A" w14:textId="77777777" w:rsidR="0071045C" w:rsidRDefault="0071045C" w:rsidP="00585639">
                            <w:pPr>
                              <w:ind w:left="0"/>
                            </w:pPr>
                            <w:r w:rsidRPr="00401A8D">
                              <w:rPr>
                                <w:rFonts w:ascii="Cambria Math" w:hAnsi="Cambria Math" w:cs="Calibri"/>
                              </w:rPr>
                              <w:t>U</w:t>
                            </w:r>
                            <w:r>
                              <w:rPr>
                                <w:rFonts w:ascii="Cambria Math" w:hAnsi="Cambria Math" w:cs="Calibri"/>
                              </w:rPr>
                              <w:t>NC</w:t>
                            </w:r>
                            <w:r w:rsidRPr="00401A8D">
                              <w:rPr>
                                <w:rFonts w:ascii="Cambria Math" w:hAnsi="Cambria Math" w:cs="Calibri"/>
                                <w:vertAlign w:val="subscript"/>
                              </w:rPr>
                              <w:t>total</w:t>
                            </w:r>
                            <w:r w:rsidRPr="00401A8D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8DA6FB" id="_x0000_s1028" type="#_x0000_t202" style="position:absolute;margin-left:-7.3pt;margin-top:20pt;width:81.35pt;height:34.4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U+SwIAAIoEAAAOAAAAZHJzL2Uyb0RvYy54bWysVE1vGjEQvVfqf7B8bxYIIYBYIkpEVSlK&#10;IiVVzsbrDSt5Pa5t2KW/vs9eICTtqSoHM/Z8vzezs5u21mynnK/I5Lx/0eNMGUlFZV5z/uN59WXM&#10;mQ/CFEKTUTnfK89v5p8/zRo7VQPakC6UYwhi/LSxOd+EYKdZ5uVG1cJfkFUGypJcLQKu7jUrnGgQ&#10;vdbZoNcbZQ25wjqSynu83nZKPk/xy1LJ8FCWXgWmc47aQjpdOtfxzOYzMX11wm4qeShD/EMVtagM&#10;kp5C3Yog2NZVf4SqK+nIUxkuJNUZlWUlVeoB3fR7H7p52girUi8Ax9sTTP7/hZX3u0fHqgLcXfcn&#10;V4PJYDLizIgaXD2rNrCv1LL+MOLUWD+F+ZOFQ2jxDp/ju8djbL8tXR3/0RiDHojvTyjHaDI69S7x&#10;w1xI6IaXo/E40ZC9eVvnwzdFNYtCzh1YTOCK3Z0PqASmR5OYzJOuilWldbrEyVFL7dhOgHMdUo3w&#10;eGelDWtyPrq86qXAhqJ7F1kbJIi9dj1FKbTrNmE0OPa7pmIPGBx1A+WtXFWo9U748CgcJgidYyvC&#10;A45SE3LRQeJsQ+7X396jPYiFlrMGE5lz/3MrnOJMfzegfNIfDuMIp8vw6nqAizvXrM81ZlsvCQD0&#10;sX9WJjHaB30US0f1C5ZnEbNCJYxE7pyHo7gM3Z5g+aRaLJIRhtaKcGeerIyhI+CRief2RTh7oCuA&#10;6Hs6zq6YfmCts42ehhbbQGWVKI04d6ge4MfAJ6YPyxk36vyerN4+IfPfAAAA//8DAFBLAwQUAAYA&#10;CAAAACEAS07lNeEAAAAKAQAADwAAAGRycy9kb3ducmV2LnhtbEyPTU+DQBCG7yb+h82YeDHtgsWW&#10;IEtjjB+JN4vWeNuyIxDZWcJuAf+905PeZjJP3nnefDvbTow4+NaRgngZgUCqnGmpVvBWPi5SED5o&#10;MrpzhAp+0MO2OD/LdWbcRK847kItOIR8phU0IfSZlL5q0Gq/dD0S377cYHXgdailGfTE4baT11G0&#10;lla3xB8a3eN9g9X37mgVfF7VHy9+fnqfVjer/uF5LDd7Uyp1eTHf3YIIOIc/GE76rA4FOx3ckYwX&#10;nYJFnKwZVZBE3OkEJGkM4sBDlKYgi1z+r1D8AgAA//8DAFBLAQItABQABgAIAAAAIQC2gziS/gAA&#10;AOEBAAATAAAAAAAAAAAAAAAAAAAAAABbQ29udGVudF9UeXBlc10ueG1sUEsBAi0AFAAGAAgAAAAh&#10;ADj9If/WAAAAlAEAAAsAAAAAAAAAAAAAAAAALwEAAF9yZWxzLy5yZWxzUEsBAi0AFAAGAAgAAAAh&#10;AICJxT5LAgAAigQAAA4AAAAAAAAAAAAAAAAALgIAAGRycy9lMm9Eb2MueG1sUEsBAi0AFAAGAAgA&#10;AAAhAEtO5TXhAAAACgEAAA8AAAAAAAAAAAAAAAAApQQAAGRycy9kb3ducmV2LnhtbFBLBQYAAAAA&#10;BAAEAPMAAACzBQAAAAA=&#10;" fillcolor="white [3201]" stroked="f" strokeweight=".5pt">
                <v:textbox>
                  <w:txbxContent>
                    <w:p w14:paraId="0592EF0A" w14:textId="77777777" w:rsidR="0071045C" w:rsidRDefault="0071045C" w:rsidP="00585639">
                      <w:pPr>
                        <w:ind w:left="0"/>
                      </w:pPr>
                      <w:r w:rsidRPr="00401A8D">
                        <w:rPr>
                          <w:rFonts w:ascii="Cambria Math" w:hAnsi="Cambria Math" w:cs="Calibri"/>
                        </w:rPr>
                        <w:t>U</w:t>
                      </w:r>
                      <w:r>
                        <w:rPr>
                          <w:rFonts w:ascii="Cambria Math" w:hAnsi="Cambria Math" w:cs="Calibri"/>
                        </w:rPr>
                        <w:t>NC</w:t>
                      </w:r>
                      <w:r w:rsidRPr="00401A8D">
                        <w:rPr>
                          <w:rFonts w:ascii="Cambria Math" w:hAnsi="Cambria Math" w:cs="Calibri"/>
                          <w:vertAlign w:val="subscript"/>
                        </w:rPr>
                        <w:t>total</w:t>
                      </w:r>
                      <w:r w:rsidRPr="00401A8D">
                        <w:rPr>
                          <w:rFonts w:ascii="Calibri" w:hAnsi="Calibri" w:cs="Calibri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</w:p>
    <w:p w14:paraId="35202F6D" w14:textId="4A55C9D6" w:rsidR="00117249" w:rsidRPr="00620D59" w:rsidRDefault="00620D59" w:rsidP="00117249">
      <w:pPr>
        <w:spacing w:after="0" w:line="240" w:lineRule="auto"/>
        <w:ind w:left="0"/>
        <w:rPr>
          <w:rFonts w:ascii="Browallia New" w:hAnsi="Browallia New" w:cs="Browallia New"/>
          <w:sz w:val="26"/>
          <w:szCs w:val="26"/>
        </w:rPr>
      </w:pPr>
      <w:r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0F9AA8" wp14:editId="72020523">
                <wp:simplePos x="0" y="0"/>
                <wp:positionH relativeFrom="column">
                  <wp:posOffset>5176299</wp:posOffset>
                </wp:positionH>
                <wp:positionV relativeFrom="paragraph">
                  <wp:posOffset>24737</wp:posOffset>
                </wp:positionV>
                <wp:extent cx="1088832" cy="468630"/>
                <wp:effectExtent l="0" t="0" r="0" b="7620"/>
                <wp:wrapNone/>
                <wp:docPr id="1047094940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832" cy="468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3396A7" w14:textId="76238BFE" w:rsidR="0071045C" w:rsidRPr="00117249" w:rsidRDefault="0071045C" w:rsidP="00117249">
                            <w:pPr>
                              <w:ind w:left="0"/>
                              <w:rPr>
                                <w:rFonts w:ascii="Browallia New" w:hAnsi="Browallia New" w:cs="Browallia New"/>
                                <w:b/>
                                <w:bCs/>
                                <w:cs/>
                              </w:rPr>
                            </w:pPr>
                            <w:r w:rsidRPr="00117249">
                              <w:rPr>
                                <w:rFonts w:ascii="Browallia New" w:hAnsi="Browallia New" w:cs="Browallia New"/>
                                <w:b/>
                                <w:bCs/>
                                <w:cs/>
                              </w:rPr>
                              <w:t xml:space="preserve">สมการที่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(</w:t>
                            </w:r>
                            <w:r w:rsidRPr="00117249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F9AA8" id="_x0000_s1029" type="#_x0000_t202" style="position:absolute;margin-left:407.6pt;margin-top:1.95pt;width:85.75pt;height:36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eXySwIAAIoEAAAOAAAAZHJzL2Uyb0RvYy54bWysVN9v2jAQfp+0/8Hy+0iAQCEiVIyKaRJq&#10;K9Gpz8ZxSCTH59mGhP31OzuE0m5P016cs+/3991lcd/WkpyEsRWojA4HMSVCccgrdcjoj5fNlxkl&#10;1jGVMwlKZPQsLL1ffv60aHQqRlCCzIUhGETZtNEZLZ3TaRRZXoqa2QFooVBZgKmZw6s5RLlhDUav&#10;ZTSK42nUgMm1AS6sxdeHTkmXIX5RCO6eisIKR2RGsTYXThPOvT+j5YKlB8N0WfFLGewfqqhZpTDp&#10;NdQDc4wcTfVHqLriBiwUbsChjqAoKi5CD9jNMP7Qza5kWoReEByrrzDZ/xeWP56eDaly5C5O7uJ5&#10;Mk8QJsVq5OpFtI58hZYMJx6nRtsUzXcaHVyL7+jTv1t89O23han9FxsjqMdQ5yvKPhr3TvFsNhuP&#10;KOGoS6az6TjQEL15a2PdNwE18UJGDbIYwGWnrXVYCZr2Jj6ZBVnlm0rKcPGTI9bSkBNDzqULNaLH&#10;OyupSJPR6XgSh8AKvHsXWSpM4HvtevKSa/dtwGjc97uH/IwwGOgGymq+qbDWLbPumRmcIOwct8I9&#10;4VFIwFxwkSgpwfz627u3R2JRS0mDE5lR+/PIjKBEfldI+XyYeG5cuCSTuxFezK1mf6tRx3oNCMAQ&#10;90/zIHp7J3uxMFC/4vKsfFZUMcUxd0ZdL65dtye4fFysVsEIh1Yzt1U7zX1oD7hn4qV9ZUZf6HJI&#10;9CP0s8vSD6x1tt5TwerooKgCpR7nDtUL/DjwgenLcvqNur0Hq7dfyPI3AAAA//8DAFBLAwQUAAYA&#10;CAAAACEAPz80U+EAAAAIAQAADwAAAGRycy9kb3ducmV2LnhtbEyPS0/DMBCE70j8B2uRuCDqtFGb&#10;NGRTIcRD6o2Gh7i58ZJExOsodpPw7zEnOI5mNPNNvptNJ0YaXGsZYbmIQBBXVrdcI7yUD9cpCOcV&#10;a9VZJoRvcrArzs9ylWk78TONB1+LUMIuUwiN930mpasaMsotbE8cvE87GOWDHGqpBzWFctPJVRRt&#10;pFEth4VG9XTXUPV1OBmEj6v6fe/mx9cpXsf9/dNYJm+6RLy8mG9vQHia/V8YfvEDOhSB6WhPrJ3o&#10;ENLlehWiCPEWRPC36SYBcURIkgRkkcv/B4ofAAAA//8DAFBLAQItABQABgAIAAAAIQC2gziS/gAA&#10;AOEBAAATAAAAAAAAAAAAAAAAAAAAAABbQ29udGVudF9UeXBlc10ueG1sUEsBAi0AFAAGAAgAAAAh&#10;ADj9If/WAAAAlAEAAAsAAAAAAAAAAAAAAAAALwEAAF9yZWxzLy5yZWxzUEsBAi0AFAAGAAgAAAAh&#10;APnJ5fJLAgAAigQAAA4AAAAAAAAAAAAAAAAALgIAAGRycy9lMm9Eb2MueG1sUEsBAi0AFAAGAAgA&#10;AAAhAD8/NFPhAAAACAEAAA8AAAAAAAAAAAAAAAAApQQAAGRycy9kb3ducmV2LnhtbFBLBQYAAAAA&#10;BAAEAPMAAACzBQAAAAA=&#10;" fillcolor="white [3201]" stroked="f" strokeweight=".5pt">
                <v:textbox>
                  <w:txbxContent>
                    <w:p w14:paraId="233396A7" w14:textId="76238BFE" w:rsidR="0071045C" w:rsidRPr="00117249" w:rsidRDefault="0071045C" w:rsidP="00117249">
                      <w:pPr>
                        <w:ind w:left="0"/>
                        <w:rPr>
                          <w:rFonts w:ascii="Browallia New" w:hAnsi="Browallia New" w:cs="Browallia New"/>
                          <w:b/>
                          <w:bCs/>
                          <w:cs/>
                        </w:rPr>
                      </w:pPr>
                      <w:r w:rsidRPr="00117249">
                        <w:rPr>
                          <w:rFonts w:ascii="Browallia New" w:hAnsi="Browallia New" w:cs="Browallia New"/>
                          <w:b/>
                          <w:bCs/>
                          <w:cs/>
                        </w:rPr>
                        <w:t xml:space="preserve">สมการที่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(</w:t>
                      </w:r>
                      <w:r w:rsidRPr="00117249">
                        <w:rPr>
                          <w:rFonts w:ascii="Browallia New" w:hAnsi="Browallia New" w:cs="Browallia New"/>
                          <w:b/>
                          <w:bCs/>
                        </w:rPr>
                        <w:t>2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17249">
        <w:rPr>
          <w:rFonts w:ascii="Browallia New" w:hAnsi="Browallia New" w:cs="Browallia New"/>
        </w:rPr>
        <w:t xml:space="preserve">                        </w:t>
      </w:r>
      <w:r>
        <w:rPr>
          <w:rFonts w:ascii="Browallia New" w:hAnsi="Browallia New" w:cs="Browallia New"/>
        </w:rPr>
        <w:t xml:space="preserve">      </w:t>
      </w:r>
      <w:r w:rsidR="00117249">
        <w:rPr>
          <w:rFonts w:ascii="Browallia New" w:hAnsi="Browallia New" w:cs="Browallia New"/>
        </w:rPr>
        <w:t xml:space="preserve"> </w:t>
      </w:r>
      <m:oMath>
        <m:r>
          <w:rPr>
            <w:rFonts w:ascii="Cambria Math" w:hAnsi="Cambria Math" w:cs="Browallia New"/>
            <w:sz w:val="26"/>
            <w:szCs w:val="26"/>
          </w:rPr>
          <m:t>(</m:t>
        </m:r>
        <m:sSup>
          <m:sSupPr>
            <m:ctrlPr>
              <w:rPr>
                <w:rFonts w:ascii="Cambria Math" w:hAnsi="Cambria Math" w:cs="Browallia New"/>
                <w:i/>
                <w:sz w:val="26"/>
                <w:szCs w:val="26"/>
              </w:rPr>
            </m:ctrlPr>
          </m:sSupPr>
          <m:e>
            <m:sSub>
              <m:sSubPr>
                <m:ctrlPr>
                  <w:rPr>
                    <w:rFonts w:ascii="Cambria Math" w:hAnsi="Cambria Math" w:cs="Browallia New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Browallia New"/>
                    <w:sz w:val="26"/>
                    <w:szCs w:val="26"/>
                  </w:rPr>
                  <m:t>UNC</m:t>
                </m:r>
              </m:e>
              <m:sub>
                <m:r>
                  <w:rPr>
                    <w:rFonts w:ascii="Cambria Math" w:hAnsi="Cambria Math" w:cs="Browallia New"/>
                    <w:sz w:val="26"/>
                    <w:szCs w:val="26"/>
                  </w:rPr>
                  <m:t>1</m:t>
                </m:r>
              </m:sub>
            </m:sSub>
            <m:r>
              <w:rPr>
                <w:rFonts w:ascii="Cambria Math" w:hAnsi="Cambria Math" w:cs="Browallia New"/>
                <w:sz w:val="26"/>
                <w:szCs w:val="26"/>
              </w:rPr>
              <m:t xml:space="preserve">* </m:t>
            </m:r>
            <m:sSub>
              <m:sSubPr>
                <m:ctrlPr>
                  <w:rPr>
                    <w:rFonts w:ascii="Cambria Math" w:hAnsi="Cambria Math" w:cs="Browallia New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Browallia New"/>
                    <w:sz w:val="26"/>
                    <w:szCs w:val="26"/>
                  </w:rPr>
                  <m:t>x</m:t>
                </m:r>
              </m:e>
              <m:sub>
                <m:r>
                  <w:rPr>
                    <w:rFonts w:ascii="Cambria Math" w:hAnsi="Cambria Math" w:cs="Browallia New"/>
                    <w:sz w:val="26"/>
                    <w:szCs w:val="26"/>
                  </w:rPr>
                  <m:t>1</m:t>
                </m:r>
              </m:sub>
            </m:sSub>
            <m:r>
              <w:rPr>
                <w:rFonts w:ascii="Cambria Math" w:hAnsi="Cambria Math" w:cs="Browallia New"/>
                <w:sz w:val="26"/>
                <w:szCs w:val="26"/>
              </w:rPr>
              <m:t>)</m:t>
            </m:r>
          </m:e>
          <m:sup>
            <m:r>
              <w:rPr>
                <w:rFonts w:ascii="Cambria Math" w:hAnsi="Cambria Math" w:cs="Browallia New"/>
                <w:sz w:val="26"/>
                <w:szCs w:val="26"/>
              </w:rPr>
              <m:t>2</m:t>
            </m:r>
          </m:sup>
        </m:sSup>
        <m:r>
          <w:rPr>
            <w:rFonts w:ascii="Cambria Math" w:hAnsi="Cambria Math" w:cs="Browallia New"/>
            <w:sz w:val="26"/>
            <w:szCs w:val="26"/>
          </w:rPr>
          <m:t>+</m:t>
        </m:r>
        <m:r>
          <m:rPr>
            <m:sty m:val="p"/>
          </m:rPr>
          <w:rPr>
            <w:rFonts w:ascii="Cambria Math" w:eastAsiaTheme="minorEastAsia" w:hAnsi="Cambria Math"/>
            <w:szCs w:val="36"/>
          </w:rPr>
          <m:t>...</m:t>
        </m:r>
        <m:r>
          <w:rPr>
            <w:rFonts w:ascii="Cambria Math" w:hAnsi="Cambria Math" w:cs="Browallia New"/>
            <w:sz w:val="26"/>
            <w:szCs w:val="26"/>
          </w:rPr>
          <m:t>+(</m:t>
        </m:r>
        <m:sSup>
          <m:sSupPr>
            <m:ctrlPr>
              <w:rPr>
                <w:rFonts w:ascii="Cambria Math" w:hAnsi="Cambria Math" w:cs="Browallia New"/>
                <w:i/>
                <w:sz w:val="26"/>
                <w:szCs w:val="26"/>
              </w:rPr>
            </m:ctrlPr>
          </m:sSupPr>
          <m:e>
            <m:sSub>
              <m:sSubPr>
                <m:ctrlPr>
                  <w:rPr>
                    <w:rFonts w:ascii="Cambria Math" w:hAnsi="Cambria Math" w:cs="Browallia New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Browallia New"/>
                    <w:sz w:val="26"/>
                    <w:szCs w:val="26"/>
                  </w:rPr>
                  <m:t>UNC</m:t>
                </m:r>
              </m:e>
              <m:sub>
                <m:r>
                  <w:rPr>
                    <w:rFonts w:ascii="Cambria Math" w:hAnsi="Cambria Math" w:cs="Browallia New"/>
                    <w:sz w:val="26"/>
                    <w:szCs w:val="26"/>
                  </w:rPr>
                  <m:t>i</m:t>
                </m:r>
              </m:sub>
            </m:sSub>
            <m:r>
              <w:rPr>
                <w:rFonts w:ascii="Cambria Math" w:hAnsi="Cambria Math" w:cs="Browallia New"/>
                <w:sz w:val="26"/>
                <w:szCs w:val="26"/>
              </w:rPr>
              <m:t xml:space="preserve">* </m:t>
            </m:r>
            <m:sSub>
              <m:sSubPr>
                <m:ctrlPr>
                  <w:rPr>
                    <w:rFonts w:ascii="Cambria Math" w:hAnsi="Cambria Math" w:cs="Browallia New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Browallia New"/>
                    <w:sz w:val="26"/>
                    <w:szCs w:val="26"/>
                  </w:rPr>
                  <m:t>x</m:t>
                </m:r>
              </m:e>
              <m:sub>
                <m:r>
                  <w:rPr>
                    <w:rFonts w:ascii="Cambria Math" w:hAnsi="Cambria Math" w:cs="Browallia New"/>
                    <w:sz w:val="26"/>
                    <w:szCs w:val="26"/>
                  </w:rPr>
                  <m:t>i</m:t>
                </m:r>
              </m:sub>
            </m:sSub>
            <m:r>
              <w:rPr>
                <w:rFonts w:ascii="Cambria Math" w:hAnsi="Cambria Math" w:cs="Browallia New"/>
                <w:sz w:val="26"/>
                <w:szCs w:val="26"/>
              </w:rPr>
              <m:t>)</m:t>
            </m:r>
          </m:e>
          <m:sup>
            <m:r>
              <w:rPr>
                <w:rFonts w:ascii="Cambria Math" w:hAnsi="Cambria Math" w:cs="Browallia New"/>
                <w:sz w:val="26"/>
                <w:szCs w:val="26"/>
              </w:rPr>
              <m:t>2</m:t>
            </m:r>
          </m:sup>
        </m:sSup>
        <m:r>
          <w:rPr>
            <w:rFonts w:ascii="Cambria Math" w:hAnsi="Cambria Math" w:cs="Browallia New"/>
            <w:sz w:val="26"/>
            <w:szCs w:val="26"/>
          </w:rPr>
          <m:t>+</m:t>
        </m:r>
        <m:r>
          <m:rPr>
            <m:sty m:val="p"/>
          </m:rPr>
          <w:rPr>
            <w:rFonts w:ascii="Cambria Math" w:eastAsiaTheme="minorEastAsia" w:hAnsi="Cambria Math"/>
            <w:szCs w:val="36"/>
          </w:rPr>
          <m:t>...</m:t>
        </m:r>
        <m:r>
          <w:rPr>
            <w:rFonts w:ascii="Cambria Math" w:hAnsi="Cambria Math" w:cs="Browallia New"/>
            <w:sz w:val="26"/>
            <w:szCs w:val="26"/>
          </w:rPr>
          <m:t>+ (</m:t>
        </m:r>
        <m:sSup>
          <m:sSupPr>
            <m:ctrlPr>
              <w:rPr>
                <w:rFonts w:ascii="Cambria Math" w:hAnsi="Cambria Math" w:cs="Browallia New"/>
                <w:i/>
                <w:sz w:val="26"/>
                <w:szCs w:val="26"/>
              </w:rPr>
            </m:ctrlPr>
          </m:sSupPr>
          <m:e>
            <m:sSub>
              <m:sSubPr>
                <m:ctrlPr>
                  <w:rPr>
                    <w:rFonts w:ascii="Cambria Math" w:hAnsi="Cambria Math" w:cs="Browallia New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Browallia New"/>
                    <w:sz w:val="26"/>
                    <w:szCs w:val="26"/>
                  </w:rPr>
                  <m:t>UNC</m:t>
                </m:r>
              </m:e>
              <m:sub>
                <m:r>
                  <w:rPr>
                    <w:rFonts w:ascii="Cambria Math" w:hAnsi="Cambria Math" w:cs="Browallia New"/>
                    <w:sz w:val="26"/>
                    <w:szCs w:val="26"/>
                  </w:rPr>
                  <m:t>n</m:t>
                </m:r>
              </m:sub>
            </m:sSub>
            <m:r>
              <w:rPr>
                <w:rFonts w:ascii="Cambria Math" w:hAnsi="Cambria Math" w:cs="Browallia New"/>
                <w:sz w:val="26"/>
                <w:szCs w:val="26"/>
              </w:rPr>
              <m:t xml:space="preserve">* </m:t>
            </m:r>
            <m:sSub>
              <m:sSubPr>
                <m:ctrlPr>
                  <w:rPr>
                    <w:rFonts w:ascii="Cambria Math" w:hAnsi="Cambria Math" w:cs="Browallia New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Browallia New"/>
                    <w:sz w:val="26"/>
                    <w:szCs w:val="26"/>
                  </w:rPr>
                  <m:t>x</m:t>
                </m:r>
              </m:e>
              <m:sub>
                <m:r>
                  <w:rPr>
                    <w:rFonts w:ascii="Cambria Math" w:hAnsi="Cambria Math" w:cs="Browallia New"/>
                    <w:sz w:val="26"/>
                    <w:szCs w:val="26"/>
                  </w:rPr>
                  <m:t>n</m:t>
                </m:r>
              </m:sub>
            </m:sSub>
            <m:r>
              <w:rPr>
                <w:rFonts w:ascii="Cambria Math" w:hAnsi="Cambria Math" w:cs="Browallia New"/>
                <w:sz w:val="26"/>
                <w:szCs w:val="26"/>
              </w:rPr>
              <m:t>)</m:t>
            </m:r>
          </m:e>
          <m:sup>
            <m:r>
              <w:rPr>
                <w:rFonts w:ascii="Cambria Math" w:hAnsi="Cambria Math" w:cs="Browallia New"/>
                <w:sz w:val="26"/>
                <w:szCs w:val="26"/>
              </w:rPr>
              <m:t>2</m:t>
            </m:r>
          </m:sup>
        </m:sSup>
      </m:oMath>
    </w:p>
    <w:p w14:paraId="2EC8261D" w14:textId="412225DF" w:rsidR="00117249" w:rsidRPr="00C90066" w:rsidRDefault="00620D59" w:rsidP="00117249">
      <w:pPr>
        <w:spacing w:after="0" w:line="240" w:lineRule="auto"/>
        <w:ind w:left="0"/>
        <w:rPr>
          <w:rFonts w:ascii="Browallia New" w:hAnsi="Browallia New" w:cs="Browallia New"/>
          <w:sz w:val="18"/>
          <w:szCs w:val="18"/>
        </w:rPr>
      </w:pPr>
      <w:r w:rsidRPr="00C90066">
        <w:rPr>
          <w:rFonts w:ascii="Browallia New" w:hAnsi="Browallia New" w:cs="Browallia New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E8CACC" wp14:editId="5198720A">
                <wp:simplePos x="0" y="0"/>
                <wp:positionH relativeFrom="column">
                  <wp:posOffset>2550795</wp:posOffset>
                </wp:positionH>
                <wp:positionV relativeFrom="paragraph">
                  <wp:posOffset>187325</wp:posOffset>
                </wp:positionV>
                <wp:extent cx="0" cy="349250"/>
                <wp:effectExtent l="0" t="0" r="38100" b="31750"/>
                <wp:wrapNone/>
                <wp:docPr id="1328358036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1A55CB8A" id="ตัวเชื่อมต่อตรง 17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85pt,14.75pt" to="200.8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cuuwEAAN0DAAAOAAAAZHJzL2Uyb0RvYy54bWysU01v3CAQvVfKf0Dcu/Zu049Y680hUXKp&#10;2qhpfwDBwxoJGAR07f33HfCuHTVVpVS9YBjmvXnzGG+vR2vYAULU6Fq+XtWcgZPYabdv+Y/vd28/&#10;cRaTcJ0w6KDlR4j8enfxZjv4BjbYo+kgMCJxsRl8y/uUfFNVUfZgRVyhB0eXCoMViY5hX3VBDMRu&#10;TbWp6w/VgKHzASXESNHb6ZLvCr9SINNXpSIkZlpO2lJZQ1mf8lrttqLZB+F7LU8yxD+osEI7KjpT&#10;3Yok2M+gX1BZLQNGVGkl0VaolJZQeqBu1vVv3Tz2wkPphcyJfrYp/j9a+eVw4x4C2TD42ET/EHIX&#10;owo2f0kfG4tZx9ksGBOTU1BS9N3l1eZ98bFacD7EdA9oWd603GiX2xCNOHyOiWpR6jklh41jAw3P&#10;5mNdl7SIRnd32ph8WUYBbkxgB0GPmMZ1fjRieJZFJ+MouPRQduloYOL/BorpjlSvpwJ5vBZOISW4&#10;dOY1jrIzTJGCGXhS9jfgKT9DoYzea8AzolRGl2aw1Q7Dn2QvVqgp/+zA1He24Am7Y3ndYg3NUHHu&#10;NO95SJ+fC3z5K3e/AAAA//8DAFBLAwQUAAYACAAAACEAF3pUZt4AAAAJAQAADwAAAGRycy9kb3du&#10;cmV2LnhtbEyPwU7DMAyG70i8Q2QkbizttLJS6k6AhDTU0wYHuGWN11Y0TtRka3l7gjjA0fan399f&#10;bmYziDONvreMkC4SEMSN1T23CG+vzzc5CB8UazVYJoQv8rCpLi9KVWg78Y7O+9CKGMK+UAhdCK6Q&#10;0jcdGeUX1hHH29GORoU4jq3Uo5piuBnkMklupVE9xw+dcvTUUfO5PxmEun6c0hC2fv0yZe+1cx/H&#10;bZ4hXl/ND/cgAs3hD4Yf/agOVXQ62BNrLwaEVZKuI4qwvMtAROB3cUDIVxnIqpT/G1TfAAAA//8D&#10;AFBLAQItABQABgAIAAAAIQC2gziS/gAAAOEBAAATAAAAAAAAAAAAAAAAAAAAAABbQ29udGVudF9U&#10;eXBlc10ueG1sUEsBAi0AFAAGAAgAAAAhADj9If/WAAAAlAEAAAsAAAAAAAAAAAAAAAAALwEAAF9y&#10;ZWxzLy5yZWxzUEsBAi0AFAAGAAgAAAAhAEOudy67AQAA3QMAAA4AAAAAAAAAAAAAAAAALgIAAGRy&#10;cy9lMm9Eb2MueG1sUEsBAi0AFAAGAAgAAAAhABd6VGbeAAAACQEAAA8AAAAAAAAAAAAAAAAAFQQA&#10;AGRycy9kb3ducmV2LnhtbFBLBQYAAAAABAAEAPMAAAAgBQAAAAA=&#10;" strokecolor="black [3213]" strokeweight="1pt">
                <v:stroke joinstyle="miter"/>
              </v:line>
            </w:pict>
          </mc:Fallback>
        </mc:AlternateContent>
      </w:r>
      <w:r w:rsidRPr="00C90066">
        <w:rPr>
          <w:rFonts w:ascii="Browallia New" w:hAnsi="Browallia New" w:cs="Browallia New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618288D" wp14:editId="361CE9C1">
                <wp:simplePos x="0" y="0"/>
                <wp:positionH relativeFrom="column">
                  <wp:posOffset>4245086</wp:posOffset>
                </wp:positionH>
                <wp:positionV relativeFrom="paragraph">
                  <wp:posOffset>186690</wp:posOffset>
                </wp:positionV>
                <wp:extent cx="0" cy="349250"/>
                <wp:effectExtent l="0" t="0" r="38100" b="31750"/>
                <wp:wrapNone/>
                <wp:docPr id="1338738485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3E1F288D" id="ตัวเชื่อมต่อตรง 17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4.25pt,14.7pt" to="334.25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cuuwEAAN0DAAAOAAAAZHJzL2Uyb0RvYy54bWysU01v3CAQvVfKf0Dcu/Zu049Y680hUXKp&#10;2qhpfwDBwxoJGAR07f33HfCuHTVVpVS9YBjmvXnzGG+vR2vYAULU6Fq+XtWcgZPYabdv+Y/vd28/&#10;cRaTcJ0w6KDlR4j8enfxZjv4BjbYo+kgMCJxsRl8y/uUfFNVUfZgRVyhB0eXCoMViY5hX3VBDMRu&#10;TbWp6w/VgKHzASXESNHb6ZLvCr9SINNXpSIkZlpO2lJZQ1mf8lrttqLZB+F7LU8yxD+osEI7KjpT&#10;3Yok2M+gX1BZLQNGVGkl0VaolJZQeqBu1vVv3Tz2wkPphcyJfrYp/j9a+eVw4x4C2TD42ET/EHIX&#10;owo2f0kfG4tZx9ksGBOTU1BS9N3l1eZ98bFacD7EdA9oWd603GiX2xCNOHyOiWpR6jklh41jAw3P&#10;5mNdl7SIRnd32ph8WUYBbkxgB0GPmMZ1fjRieJZFJ+MouPRQduloYOL/BorpjlSvpwJ5vBZOISW4&#10;dOY1jrIzTJGCGXhS9jfgKT9DoYzea8AzolRGl2aw1Q7Dn2QvVqgp/+zA1He24Am7Y3ndYg3NUHHu&#10;NO95SJ+fC3z5K3e/AAAA//8DAFBLAwQUAAYACAAAACEA6lty/t4AAAAJAQAADwAAAGRycy9kb3du&#10;cmV2LnhtbEyPwU6DQBCG7ya+w2ZMvNmlDSAiQ6MmJjWcWj20ty07BSI7S9htwbd3jQc9zsyXf76/&#10;WM+mFxcaXWcZYbmIQBDXVnfcIHy8v95lIJxXrFVvmRC+yMG6vL4qVK7txFu67HwjQgi7XCG03g+5&#10;lK5uySi3sANxuJ3saJQP49hIPaophJterqIolUZ1HD60aqCXlurP3dkgVNXztPR+4+7fpmRfDcPh&#10;tMkSxNub+ekRhKfZ/8Hwox/UoQxOR3tm7USPkKZZElCE1UMMIgC/iyNCFscgy0L+b1B+AwAA//8D&#10;AFBLAQItABQABgAIAAAAIQC2gziS/gAAAOEBAAATAAAAAAAAAAAAAAAAAAAAAABbQ29udGVudF9U&#10;eXBlc10ueG1sUEsBAi0AFAAGAAgAAAAhADj9If/WAAAAlAEAAAsAAAAAAAAAAAAAAAAALwEAAF9y&#10;ZWxzLy5yZWxzUEsBAi0AFAAGAAgAAAAhAEOudy67AQAA3QMAAA4AAAAAAAAAAAAAAAAALgIAAGRy&#10;cy9lMm9Eb2MueG1sUEsBAi0AFAAGAAgAAAAhAOpbcv7eAAAACQEAAA8AAAAAAAAAAAAAAAAAFQQA&#10;AGRycy9kb3ducmV2LnhtbFBLBQYAAAAABAAEAPMAAAAgBQAAAAA=&#10;" strokecolor="black [3213]" strokeweight="1pt">
                <v:stroke joinstyle="miter"/>
              </v:line>
            </w:pict>
          </mc:Fallback>
        </mc:AlternateContent>
      </w:r>
      <w:r w:rsidRPr="00C90066">
        <w:rPr>
          <w:rFonts w:ascii="Browallia New" w:hAnsi="Browallia New" w:cs="Browallia New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D29D3B" wp14:editId="011A852E">
                <wp:simplePos x="0" y="0"/>
                <wp:positionH relativeFrom="column">
                  <wp:posOffset>1614115</wp:posOffset>
                </wp:positionH>
                <wp:positionV relativeFrom="paragraph">
                  <wp:posOffset>112671</wp:posOffset>
                </wp:positionV>
                <wp:extent cx="3457906" cy="0"/>
                <wp:effectExtent l="0" t="0" r="0" b="0"/>
                <wp:wrapNone/>
                <wp:docPr id="1943698713" name="ตัวเชื่อมต่อตร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790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031B0BB" id="ตัวเชื่อมต่อตรง 16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7.1pt,8.85pt" to="399.4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dkUvAEAAN4DAAAOAAAAZHJzL2Uyb0RvYy54bWysU8Fu3CAQvVfKPyDuXXu3adJa680hUXqp&#10;2qhpP4DgYY0EDAK69v59B7xrR0lVqVUvGIZ5b948xtub0Rp2gBA1upavVzVn4CR22u1b/uP7/dsP&#10;nMUkXCcMOmj5ESK/2V282Q6+gQ32aDoIjEhcbAbf8j4l31RVlD1YEVfowdGlwmBFomPYV10QA7Fb&#10;U23q+qoaMHQ+oIQYKXo3XfJd4VcKZPqqVITETMtJWyprKOtTXqvdVjT7IHyv5UmG+AcVVmhHRWeq&#10;O5EE+xn0KyqrZcCIKq0k2gqV0hJKD9TNun7RzWMvPJReyJzoZ5vi/6OVXw637iGQDYOPTfQPIXcx&#10;qmDzl/SxsZh1nM2CMTFJwXeX768/1lecyfNdtQB9iOkToGV503KjXe5DNOLwOSYqRqnnlBw2jg00&#10;PZvrui5pEY3u7rUx+bLMAtyawA6CXjGN6/xqxPAsi07GUXBpouzS0cDE/w0U0x3JXk8F8nwtnEJK&#10;cOnMaxxlZ5giBTPwpOxPwFN+hkKZvb8Bz4hSGV2awVY7DL+TvVihpvyzA1Pf2YIn7I7leYs1NETF&#10;udPA5yl9fi7w5bfc/QIAAP//AwBQSwMEFAAGAAgAAAAhAMXvZnPdAAAACQEAAA8AAABkcnMvZG93&#10;bnJldi54bWxMj8FOwzAQRO9I/IO1SNyo04iQEOJUgIRUlBOFA9zceJtExGsrdpvw9yziAMedeZqd&#10;qTaLHcUJpzA4UrBeJSCQWmcG6hS8vT5dFSBC1GT06AgVfGGATX1+VunSuJle8LSLneAQCqVW0Mfo&#10;SylD26PVYeU8EnsHN1kd+Zw6aSY9c7gdZZokN9LqgfhDrz0+9th+7o5WQdM8zOsYtyF/nrP3xvuP&#10;w7bIlLq8WO7vQERc4h8MP/W5OtTcae+OZIIYFaTZdcooG3kOgoH8tuAt+19B1pX8v6D+BgAA//8D&#10;AFBLAQItABQABgAIAAAAIQC2gziS/gAAAOEBAAATAAAAAAAAAAAAAAAAAAAAAABbQ29udGVudF9U&#10;eXBlc10ueG1sUEsBAi0AFAAGAAgAAAAhADj9If/WAAAAlAEAAAsAAAAAAAAAAAAAAAAALwEAAF9y&#10;ZWxzLy5yZWxzUEsBAi0AFAAGAAgAAAAhAFk52RS8AQAA3gMAAA4AAAAAAAAAAAAAAAAALgIAAGRy&#10;cy9lMm9Eb2MueG1sUEsBAi0AFAAGAAgAAAAhAMXvZnPdAAAACQEAAA8AAAAAAAAAAAAAAAAAFgQA&#10;AGRycy9kb3ducmV2LnhtbFBLBQYAAAAABAAEAPMAAAAgBQAAAAA=&#10;" strokecolor="black [3213]" strokeweight="1pt">
                <v:stroke joinstyle="miter"/>
              </v:line>
            </w:pict>
          </mc:Fallback>
        </mc:AlternateContent>
      </w:r>
    </w:p>
    <w:p w14:paraId="4F6B053E" w14:textId="30B99244" w:rsidR="00117249" w:rsidRPr="00620D59" w:rsidRDefault="00117249" w:rsidP="00117249">
      <w:pPr>
        <w:spacing w:after="0" w:line="240" w:lineRule="auto"/>
        <w:ind w:left="0"/>
        <w:rPr>
          <w:rFonts w:ascii="Browallia New" w:hAnsi="Browallia New" w:cs="Browallia New"/>
          <w:sz w:val="26"/>
          <w:szCs w:val="26"/>
        </w:rPr>
      </w:pPr>
      <w:r>
        <w:rPr>
          <w:rFonts w:ascii="Browallia New" w:hAnsi="Browallia New" w:cs="Browallia New"/>
        </w:rPr>
        <w:t xml:space="preserve">                                         </w:t>
      </w:r>
      <w:r w:rsidR="00620D59">
        <w:rPr>
          <w:rFonts w:ascii="Browallia New" w:hAnsi="Browallia New" w:cs="Browallia New"/>
        </w:rPr>
        <w:t xml:space="preserve">    </w:t>
      </w:r>
      <w:r>
        <w:rPr>
          <w:rFonts w:ascii="Browallia New" w:hAnsi="Browallia New" w:cs="Browallia New"/>
        </w:rPr>
        <w:t xml:space="preserve">   </w:t>
      </w:r>
      <w:r w:rsidR="00620D59">
        <w:rPr>
          <w:rFonts w:ascii="Browallia New" w:hAnsi="Browallia New" w:cs="Browallia New"/>
        </w:rPr>
        <w:t xml:space="preserve">           </w:t>
      </w:r>
      <w:r>
        <w:rPr>
          <w:rFonts w:ascii="Browallia New" w:hAnsi="Browallia New" w:cs="Browallia New"/>
        </w:rPr>
        <w:t xml:space="preserve">  </w:t>
      </w:r>
      <m:oMath>
        <m:r>
          <w:rPr>
            <w:rFonts w:ascii="Cambria Math" w:hAnsi="Cambria Math" w:cs="Browallia New"/>
            <w:sz w:val="26"/>
            <w:szCs w:val="26"/>
          </w:rPr>
          <m:t xml:space="preserve"> </m:t>
        </m:r>
        <m:sSub>
          <m:sSubPr>
            <m:ctrlPr>
              <w:rPr>
                <w:rFonts w:ascii="Cambria Math" w:hAnsi="Cambria Math" w:cs="Browallia New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Browallia New"/>
                <w:sz w:val="26"/>
                <w:szCs w:val="26"/>
              </w:rPr>
              <m:t>x</m:t>
            </m:r>
          </m:e>
          <m:sub>
            <m:r>
              <w:rPr>
                <w:rFonts w:ascii="Cambria Math" w:hAnsi="Cambria Math" w:cs="Browallia New"/>
                <w:sz w:val="26"/>
                <w:szCs w:val="26"/>
              </w:rPr>
              <m:t>1</m:t>
            </m:r>
          </m:sub>
        </m:sSub>
        <m:r>
          <w:rPr>
            <w:rFonts w:ascii="Cambria Math" w:hAnsi="Cambria Math" w:cs="Browallia New"/>
            <w:sz w:val="26"/>
            <w:szCs w:val="26"/>
          </w:rPr>
          <m:t xml:space="preserve">+ </m:t>
        </m:r>
        <m:sSub>
          <m:sSubPr>
            <m:ctrlPr>
              <w:rPr>
                <w:rFonts w:ascii="Cambria Math" w:hAnsi="Cambria Math" w:cs="Browallia New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Browallia New"/>
                <w:sz w:val="26"/>
                <w:szCs w:val="26"/>
              </w:rPr>
              <m:t>x</m:t>
            </m:r>
          </m:e>
          <m:sub>
            <m:r>
              <w:rPr>
                <w:rFonts w:ascii="Cambria Math" w:hAnsi="Cambria Math" w:cs="Browallia New"/>
                <w:sz w:val="26"/>
                <w:szCs w:val="26"/>
              </w:rPr>
              <m:t>i</m:t>
            </m:r>
          </m:sub>
        </m:sSub>
        <m:r>
          <w:rPr>
            <w:rFonts w:ascii="Cambria Math" w:hAnsi="Cambria Math" w:cs="Browallia New"/>
            <w:sz w:val="26"/>
            <w:szCs w:val="26"/>
          </w:rPr>
          <m:t xml:space="preserve"> +... </m:t>
        </m:r>
        <m:sSub>
          <m:sSubPr>
            <m:ctrlPr>
              <w:rPr>
                <w:rFonts w:ascii="Cambria Math" w:hAnsi="Cambria Math" w:cs="Browallia New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Browallia New"/>
                <w:sz w:val="26"/>
                <w:szCs w:val="26"/>
              </w:rPr>
              <m:t>+ x</m:t>
            </m:r>
          </m:e>
          <m:sub>
            <m:r>
              <w:rPr>
                <w:rFonts w:ascii="Cambria Math" w:hAnsi="Cambria Math" w:cs="Browallia New"/>
                <w:sz w:val="26"/>
                <w:szCs w:val="26"/>
              </w:rPr>
              <m:t>n</m:t>
            </m:r>
          </m:sub>
        </m:sSub>
      </m:oMath>
    </w:p>
    <w:p w14:paraId="1207DEB8" w14:textId="1E4E6558" w:rsidR="00117249" w:rsidRDefault="00117249" w:rsidP="00CF7594">
      <w:pPr>
        <w:pStyle w:val="ListParagraph"/>
        <w:rPr>
          <w:rFonts w:ascii="Browallia New" w:hAnsi="Browallia New" w:cs="Browallia New"/>
          <w:szCs w:val="32"/>
        </w:rPr>
      </w:pPr>
      <w:r>
        <w:rPr>
          <w:rFonts w:ascii="Browallia New" w:hAnsi="Browallia New" w:cs="Browallia New" w:hint="cs"/>
          <w:szCs w:val="32"/>
          <w:cs/>
        </w:rPr>
        <w:t>โดยที่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424"/>
        <w:gridCol w:w="7251"/>
      </w:tblGrid>
      <w:tr w:rsidR="00117249" w:rsidRPr="005512F9" w14:paraId="609902E9" w14:textId="77777777" w:rsidTr="00620D59">
        <w:tc>
          <w:tcPr>
            <w:tcW w:w="928" w:type="dxa"/>
          </w:tcPr>
          <w:p w14:paraId="2EDA9AFE" w14:textId="77777777" w:rsidR="00117249" w:rsidRPr="005512F9" w:rsidRDefault="00117249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proofErr w:type="spellStart"/>
            <w:r w:rsidRPr="005512F9">
              <w:rPr>
                <w:rFonts w:ascii="Browallia New" w:hAnsi="Browallia New" w:cs="Browallia New"/>
                <w:szCs w:val="32"/>
              </w:rPr>
              <w:t>U</w:t>
            </w:r>
            <w:r>
              <w:rPr>
                <w:rFonts w:ascii="Browallia New" w:hAnsi="Browallia New" w:cs="Browallia New"/>
                <w:szCs w:val="32"/>
              </w:rPr>
              <w:t>NC</w:t>
            </w:r>
            <w:r w:rsidRPr="005512F9">
              <w:rPr>
                <w:rFonts w:ascii="Browallia New" w:hAnsi="Browallia New" w:cs="Browallia New"/>
                <w:szCs w:val="32"/>
                <w:vertAlign w:val="subscript"/>
              </w:rPr>
              <w:t>total</w:t>
            </w:r>
            <w:proofErr w:type="spellEnd"/>
          </w:p>
        </w:tc>
        <w:tc>
          <w:tcPr>
            <w:tcW w:w="424" w:type="dxa"/>
          </w:tcPr>
          <w:p w14:paraId="1378C1E4" w14:textId="77777777" w:rsidR="00117249" w:rsidRDefault="00117249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251" w:type="dxa"/>
          </w:tcPr>
          <w:p w14:paraId="1AB30379" w14:textId="0BFE498F" w:rsidR="00117249" w:rsidRPr="005512F9" w:rsidRDefault="00117249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5512F9">
              <w:rPr>
                <w:rFonts w:ascii="Browallia New" w:hAnsi="Browallia New" w:cs="Browallia New"/>
                <w:szCs w:val="32"/>
                <w:cs/>
              </w:rPr>
              <w:t>ค่าความไม่แน่นอน</w:t>
            </w:r>
            <w:r>
              <w:rPr>
                <w:rFonts w:ascii="Browallia New" w:hAnsi="Browallia New" w:cs="Browallia New" w:hint="cs"/>
                <w:szCs w:val="32"/>
                <w:cs/>
              </w:rPr>
              <w:t>รวม</w:t>
            </w:r>
            <w:r w:rsidRPr="005512F9">
              <w:rPr>
                <w:rFonts w:ascii="Browallia New" w:hAnsi="Browallia New" w:cs="Browallia New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Cs w:val="32"/>
              </w:rPr>
              <w:t>(%)</w:t>
            </w:r>
          </w:p>
        </w:tc>
      </w:tr>
      <w:tr w:rsidR="00117249" w14:paraId="762A6104" w14:textId="77777777" w:rsidTr="00620D59">
        <w:tc>
          <w:tcPr>
            <w:tcW w:w="928" w:type="dxa"/>
          </w:tcPr>
          <w:p w14:paraId="69118932" w14:textId="04397135" w:rsidR="00117249" w:rsidRPr="005512F9" w:rsidRDefault="00117249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proofErr w:type="spellStart"/>
            <w:r w:rsidRPr="005512F9">
              <w:rPr>
                <w:rFonts w:ascii="Browallia New" w:hAnsi="Browallia New" w:cs="Browallia New"/>
                <w:szCs w:val="32"/>
              </w:rPr>
              <w:t>U</w:t>
            </w:r>
            <w:r>
              <w:rPr>
                <w:rFonts w:ascii="Browallia New" w:hAnsi="Browallia New" w:cs="Browallia New"/>
                <w:szCs w:val="32"/>
              </w:rPr>
              <w:t>NC</w:t>
            </w:r>
            <w:r w:rsidR="00124F6D">
              <w:rPr>
                <w:rFonts w:ascii="Browallia New" w:hAnsi="Browallia New" w:cs="Browallia New"/>
                <w:szCs w:val="32"/>
                <w:vertAlign w:val="subscript"/>
              </w:rPr>
              <w:t>i</w:t>
            </w:r>
            <w:proofErr w:type="spellEnd"/>
          </w:p>
        </w:tc>
        <w:tc>
          <w:tcPr>
            <w:tcW w:w="424" w:type="dxa"/>
          </w:tcPr>
          <w:p w14:paraId="60C93A39" w14:textId="77777777" w:rsidR="00117249" w:rsidRDefault="00117249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251" w:type="dxa"/>
          </w:tcPr>
          <w:p w14:paraId="22CB8E9A" w14:textId="335EC780" w:rsidR="00117249" w:rsidRDefault="00117249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512F9">
              <w:rPr>
                <w:rFonts w:ascii="Browallia New" w:hAnsi="Browallia New" w:cs="Browallia New"/>
                <w:szCs w:val="32"/>
                <w:cs/>
              </w:rPr>
              <w:t>ค่าความไม่แน่นอนที่สัมพันธ์กับตัวแปร</w:t>
            </w:r>
            <w:r>
              <w:rPr>
                <w:rFonts w:ascii="Browallia New" w:hAnsi="Browallia New" w:cs="Browallia New" w:hint="cs"/>
                <w:szCs w:val="32"/>
                <w:cs/>
              </w:rPr>
              <w:t xml:space="preserve"> </w:t>
            </w:r>
            <w:proofErr w:type="spellStart"/>
            <w:r w:rsidR="00124F6D">
              <w:rPr>
                <w:rFonts w:ascii="Browallia New" w:hAnsi="Browallia New" w:cs="Browallia New"/>
                <w:szCs w:val="32"/>
              </w:rPr>
              <w:t>i</w:t>
            </w:r>
            <w:proofErr w:type="spellEnd"/>
            <w:r w:rsidR="00620D59">
              <w:rPr>
                <w:rFonts w:ascii="Browallia New" w:hAnsi="Browallia New" w:cs="Browallia New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szCs w:val="32"/>
              </w:rPr>
              <w:t>(%)</w:t>
            </w:r>
          </w:p>
        </w:tc>
      </w:tr>
      <w:tr w:rsidR="00620D59" w14:paraId="29C5CB3D" w14:textId="77777777" w:rsidTr="00620D59">
        <w:tc>
          <w:tcPr>
            <w:tcW w:w="928" w:type="dxa"/>
          </w:tcPr>
          <w:p w14:paraId="58EE27BA" w14:textId="79A52BD0" w:rsidR="00620D59" w:rsidRPr="005512F9" w:rsidRDefault="00620D59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>x</w:t>
            </w:r>
            <w:r w:rsidRPr="00620D59">
              <w:rPr>
                <w:rFonts w:ascii="Browallia New" w:hAnsi="Browallia New" w:cs="Browallia New"/>
                <w:szCs w:val="32"/>
                <w:vertAlign w:val="subscript"/>
              </w:rPr>
              <w:t>i</w:t>
            </w:r>
          </w:p>
        </w:tc>
        <w:tc>
          <w:tcPr>
            <w:tcW w:w="424" w:type="dxa"/>
          </w:tcPr>
          <w:p w14:paraId="4376E10A" w14:textId="0FEBDFA1" w:rsidR="00620D59" w:rsidRDefault="00620D59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251" w:type="dxa"/>
          </w:tcPr>
          <w:p w14:paraId="42A407A3" w14:textId="6EB02BFC" w:rsidR="00620D59" w:rsidRPr="005512F9" w:rsidRDefault="00620D59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620D59">
              <w:rPr>
                <w:rFonts w:ascii="Browallia New" w:hAnsi="Browallia New" w:cs="Browallia New"/>
                <w:szCs w:val="32"/>
                <w:cs/>
              </w:rPr>
              <w:t>ตัวแปรที่มีความไม่แน่นอน</w:t>
            </w:r>
          </w:p>
        </w:tc>
      </w:tr>
    </w:tbl>
    <w:p w14:paraId="3EED6BAE" w14:textId="77777777" w:rsidR="00F45CA4" w:rsidRDefault="00F45CA4" w:rsidP="00F45CA4">
      <w:pPr>
        <w:tabs>
          <w:tab w:val="left" w:pos="1134"/>
          <w:tab w:val="left" w:pos="1843"/>
        </w:tabs>
        <w:spacing w:before="0" w:after="0" w:line="240" w:lineRule="auto"/>
        <w:ind w:left="0"/>
        <w:rPr>
          <w:rFonts w:ascii="Browallia New" w:hAnsi="Browallia New" w:cs="Browallia New"/>
          <w:sz w:val="12"/>
          <w:szCs w:val="12"/>
        </w:rPr>
      </w:pPr>
    </w:p>
    <w:p w14:paraId="526005FC" w14:textId="77777777" w:rsidR="008F5024" w:rsidRDefault="008F5024">
      <w:pPr>
        <w:spacing w:before="0" w:after="0" w:line="240" w:lineRule="auto"/>
        <w:ind w:left="0"/>
        <w:rPr>
          <w:rFonts w:ascii="Browallia New" w:hAnsi="Browallia New" w:cs="Browallia New"/>
          <w:b/>
          <w:bCs/>
          <w:highlight w:val="yellow"/>
          <w:cs/>
        </w:rPr>
      </w:pPr>
      <w:r>
        <w:rPr>
          <w:rFonts w:ascii="Browallia New" w:hAnsi="Browallia New" w:cs="Browallia New"/>
          <w:b/>
          <w:bCs/>
          <w:highlight w:val="yellow"/>
          <w:cs/>
        </w:rPr>
        <w:br w:type="page"/>
      </w:r>
    </w:p>
    <w:p w14:paraId="0E052FB2" w14:textId="01025ABF" w:rsidR="00F45CA4" w:rsidRPr="008F5024" w:rsidRDefault="00F45CA4" w:rsidP="008F5024">
      <w:pPr>
        <w:tabs>
          <w:tab w:val="left" w:pos="450"/>
        </w:tabs>
        <w:spacing w:before="0" w:after="0" w:line="240" w:lineRule="auto"/>
        <w:ind w:left="0"/>
        <w:rPr>
          <w:rFonts w:ascii="Browallia New" w:hAnsi="Browallia New" w:cs="Browallia New"/>
          <w:b/>
          <w:bCs/>
        </w:rPr>
      </w:pPr>
      <w:r w:rsidRPr="008F5024">
        <w:rPr>
          <w:rFonts w:ascii="Browallia New" w:hAnsi="Browallia New" w:cs="Browallia New" w:hint="cs"/>
          <w:b/>
          <w:bCs/>
          <w:cs/>
        </w:rPr>
        <w:lastRenderedPageBreak/>
        <w:t>4.2</w:t>
      </w:r>
      <w:r w:rsidRPr="008F5024">
        <w:rPr>
          <w:rFonts w:ascii="Browallia New" w:hAnsi="Browallia New" w:cs="Browallia New"/>
          <w:b/>
          <w:bCs/>
          <w:cs/>
        </w:rPr>
        <w:tab/>
        <w:t>การ</w:t>
      </w:r>
      <w:r w:rsidRPr="008F5024">
        <w:rPr>
          <w:rFonts w:ascii="Browallia New" w:hAnsi="Browallia New" w:cs="Browallia New" w:hint="cs"/>
          <w:b/>
          <w:bCs/>
          <w:cs/>
        </w:rPr>
        <w:t>คำนวณ</w:t>
      </w:r>
      <w:r w:rsidRPr="008F5024">
        <w:rPr>
          <w:rFonts w:ascii="Browallia New" w:hAnsi="Browallia New" w:cs="Browallia New"/>
          <w:b/>
          <w:bCs/>
          <w:cs/>
        </w:rPr>
        <w:t>ค่าความไม่แน่นอนจาก</w:t>
      </w:r>
      <w:r w:rsidRPr="008F5024">
        <w:rPr>
          <w:rFonts w:ascii="Browallia New" w:hAnsi="Browallia New" w:cs="Browallia New" w:hint="cs"/>
          <w:b/>
          <w:bCs/>
          <w:cs/>
        </w:rPr>
        <w:t>ชุด</w:t>
      </w:r>
      <w:r w:rsidRPr="008F5024">
        <w:rPr>
          <w:rFonts w:ascii="Browallia New" w:hAnsi="Browallia New" w:cs="Browallia New"/>
          <w:b/>
          <w:bCs/>
          <w:cs/>
        </w:rPr>
        <w:t>ข้อมูล</w:t>
      </w:r>
    </w:p>
    <w:p w14:paraId="22C351F1" w14:textId="4A3D3C80" w:rsidR="002F6DAC" w:rsidRPr="008F5024" w:rsidRDefault="002F6DAC" w:rsidP="008F5024">
      <w:pPr>
        <w:spacing w:after="120" w:line="240" w:lineRule="auto"/>
        <w:ind w:left="0" w:firstLine="720"/>
        <w:jc w:val="thaiDistribute"/>
        <w:rPr>
          <w:rFonts w:ascii="Browallia New" w:hAnsi="Browallia New" w:cs="Browallia New"/>
        </w:rPr>
      </w:pPr>
      <w:r w:rsidRPr="008F5024">
        <w:rPr>
          <w:rFonts w:ascii="Browallia New" w:hAnsi="Browallia New" w:cs="Browallia New"/>
          <w:cs/>
        </w:rPr>
        <w:t>การ</w:t>
      </w:r>
      <w:r w:rsidRPr="008F5024">
        <w:rPr>
          <w:rFonts w:ascii="Browallia New" w:hAnsi="Browallia New" w:cs="Browallia New" w:hint="cs"/>
          <w:cs/>
        </w:rPr>
        <w:t>คำนวณ</w:t>
      </w:r>
      <w:r w:rsidRPr="008F5024">
        <w:rPr>
          <w:rFonts w:ascii="Browallia New" w:hAnsi="Browallia New" w:cs="Browallia New"/>
          <w:cs/>
        </w:rPr>
        <w:t>ค่าไม่แน่นอนของค่าเฉลี่ยของชุดข้อมูล</w:t>
      </w:r>
      <w:r w:rsidR="008F5024">
        <w:rPr>
          <w:rFonts w:ascii="Browallia New" w:hAnsi="Browallia New" w:cs="Browallia New" w:hint="cs"/>
          <w:cs/>
        </w:rPr>
        <w:t>ที่มา</w:t>
      </w:r>
      <w:r w:rsidRPr="008F5024">
        <w:rPr>
          <w:rFonts w:ascii="Browallia New" w:hAnsi="Browallia New" w:cs="Browallia New" w:hint="cs"/>
          <w:cs/>
        </w:rPr>
        <w:t>จาก</w:t>
      </w:r>
      <w:r w:rsidRPr="008F5024">
        <w:rPr>
          <w:rFonts w:ascii="Browallia New" w:hAnsi="Browallia New" w:cs="Browallia New"/>
          <w:cs/>
        </w:rPr>
        <w:t>การสุ่มตัวอย่าง</w:t>
      </w:r>
      <w:r w:rsidRPr="008F5024">
        <w:rPr>
          <w:rFonts w:ascii="Browallia New" w:hAnsi="Browallia New" w:cs="Browallia New" w:hint="cs"/>
          <w:cs/>
        </w:rPr>
        <w:t xml:space="preserve"> ให้</w:t>
      </w:r>
      <w:r w:rsidRPr="008F5024">
        <w:rPr>
          <w:rFonts w:ascii="Browallia New" w:hAnsi="Browallia New" w:cs="Browallia New"/>
          <w:cs/>
        </w:rPr>
        <w:t xml:space="preserve">ใช้ </w:t>
      </w:r>
      <w:r w:rsidRPr="008F5024">
        <w:rPr>
          <w:rFonts w:ascii="Browallia New" w:hAnsi="Browallia New" w:cs="Browallia New"/>
        </w:rPr>
        <w:t xml:space="preserve">z-score </w:t>
      </w:r>
      <w:r w:rsidRPr="008F5024">
        <w:rPr>
          <w:rFonts w:ascii="Browallia New" w:hAnsi="Browallia New" w:cs="Browallia New"/>
          <w:cs/>
        </w:rPr>
        <w:t xml:space="preserve">หรือ </w:t>
      </w:r>
      <w:r w:rsidR="008F5024">
        <w:rPr>
          <w:rFonts w:ascii="Browallia New" w:hAnsi="Browallia New" w:cs="Browallia New"/>
          <w:cs/>
        </w:rPr>
        <w:br/>
      </w:r>
      <w:r w:rsidRPr="008F5024">
        <w:rPr>
          <w:rFonts w:ascii="Browallia New" w:hAnsi="Browallia New" w:cs="Browallia New"/>
        </w:rPr>
        <w:t xml:space="preserve">t-score </w:t>
      </w:r>
      <w:r w:rsidRPr="008F5024">
        <w:rPr>
          <w:rFonts w:ascii="Browallia New" w:hAnsi="Browallia New" w:cs="Browallia New"/>
          <w:cs/>
        </w:rPr>
        <w:t>มาช่วยในการ</w:t>
      </w:r>
      <w:r w:rsidRPr="008F5024">
        <w:rPr>
          <w:rFonts w:ascii="Browallia New" w:hAnsi="Browallia New" w:cs="Browallia New" w:hint="cs"/>
          <w:cs/>
        </w:rPr>
        <w:t>คำนวณค่า</w:t>
      </w:r>
      <w:r w:rsidRPr="008F5024">
        <w:rPr>
          <w:rFonts w:ascii="Browallia New" w:hAnsi="Browallia New" w:cs="Browallia New"/>
          <w:cs/>
        </w:rPr>
        <w:t>ความไม่แน่นอน โดยจะขึ้นอยู่กับค่าความเชื่อมั่นที่ต้องการและ</w:t>
      </w:r>
      <w:r w:rsidRPr="008F5024">
        <w:rPr>
          <w:rFonts w:ascii="Browallia New" w:hAnsi="Browallia New" w:cs="Browallia New" w:hint="cs"/>
          <w:cs/>
        </w:rPr>
        <w:t>จำนวน</w:t>
      </w:r>
      <w:r w:rsidRPr="008F5024">
        <w:rPr>
          <w:rFonts w:ascii="Browallia New" w:hAnsi="Browallia New" w:cs="Browallia New"/>
          <w:cs/>
        </w:rPr>
        <w:t>ชุดข้อมูลที่นำมาคำนวณ</w:t>
      </w:r>
      <w:r w:rsidRPr="008F5024">
        <w:rPr>
          <w:rFonts w:ascii="Browallia New" w:hAnsi="Browallia New" w:cs="Browallia New" w:hint="cs"/>
          <w:cs/>
        </w:rPr>
        <w:t xml:space="preserve"> โดยมีแนวทางการ</w:t>
      </w:r>
      <w:r w:rsidRPr="008F5024">
        <w:rPr>
          <w:rFonts w:ascii="Browallia New" w:hAnsi="Browallia New" w:cs="Browallia New"/>
          <w:cs/>
        </w:rPr>
        <w:t>คำนวณค่าความไม่แน่นอนจากชุดข้อมูล</w:t>
      </w:r>
      <w:r w:rsidRPr="008F5024">
        <w:rPr>
          <w:rFonts w:ascii="Browallia New" w:hAnsi="Browallia New" w:cs="Browallia New" w:hint="cs"/>
          <w:cs/>
        </w:rPr>
        <w:t>ดังนี้</w:t>
      </w:r>
    </w:p>
    <w:p w14:paraId="5C75E0DF" w14:textId="17DE8A8A" w:rsidR="002F6DAC" w:rsidRPr="008F5024" w:rsidRDefault="00756794" w:rsidP="00544915">
      <w:pPr>
        <w:pStyle w:val="ListParagraph"/>
        <w:numPr>
          <w:ilvl w:val="0"/>
          <w:numId w:val="18"/>
        </w:numPr>
        <w:tabs>
          <w:tab w:val="left" w:pos="709"/>
          <w:tab w:val="left" w:pos="1134"/>
          <w:tab w:val="left" w:pos="1843"/>
        </w:tabs>
        <w:spacing w:before="0" w:after="60" w:line="240" w:lineRule="auto"/>
        <w:ind w:left="1066"/>
        <w:contextualSpacing w:val="0"/>
        <w:jc w:val="thaiDistribute"/>
        <w:rPr>
          <w:rFonts w:ascii="Browallia New" w:hAnsi="Browallia New" w:cs="Browallia New"/>
          <w:sz w:val="24"/>
          <w:szCs w:val="32"/>
        </w:rPr>
      </w:pPr>
      <w:r w:rsidRPr="008F5024">
        <w:rPr>
          <w:rFonts w:ascii="Browallia New" w:hAnsi="Browallia New" w:cs="Browallia New" w:hint="cs"/>
          <w:sz w:val="24"/>
          <w:szCs w:val="32"/>
          <w:cs/>
        </w:rPr>
        <w:t>กรณี</w:t>
      </w:r>
      <w:r w:rsidR="00FC65A0" w:rsidRPr="008F5024">
        <w:rPr>
          <w:rFonts w:ascii="Browallia New" w:hAnsi="Browallia New" w:cs="Browallia New" w:hint="cs"/>
          <w:szCs w:val="32"/>
          <w:cs/>
        </w:rPr>
        <w:t xml:space="preserve">มีจำนวนชุดข้อมูล </w:t>
      </w:r>
      <w:r w:rsidR="00FC65A0" w:rsidRPr="008F5024">
        <w:rPr>
          <w:rFonts w:ascii="Cambria Math" w:hAnsi="Cambria Math" w:cs="Browallia New" w:hint="cs"/>
          <w:i/>
          <w:szCs w:val="32"/>
          <w:cs/>
        </w:rPr>
        <w:t>(</w:t>
      </w:r>
      <m:oMath>
        <m:r>
          <w:rPr>
            <w:rFonts w:ascii="Cambria Math" w:hAnsi="Cambria Math" w:cs="Browallia New"/>
            <w:szCs w:val="32"/>
          </w:rPr>
          <m:t>n</m:t>
        </m:r>
      </m:oMath>
      <w:r w:rsidR="00FC65A0" w:rsidRPr="008F5024">
        <w:rPr>
          <w:rFonts w:ascii="Browallia New" w:hAnsi="Browallia New" w:cs="Browallia New" w:hint="cs"/>
          <w:szCs w:val="32"/>
          <w:cs/>
        </w:rPr>
        <w:t xml:space="preserve">) มากกว่าหรือเท่ากับ </w:t>
      </w:r>
      <w:r w:rsidR="006B411D">
        <w:rPr>
          <w:rFonts w:ascii="Browallia New" w:hAnsi="Browallia New" w:cs="Browallia New"/>
          <w:szCs w:val="32"/>
        </w:rPr>
        <w:t>30</w:t>
      </w:r>
      <w:r w:rsidR="00FC65A0" w:rsidRPr="008F5024">
        <w:rPr>
          <w:rFonts w:ascii="Browallia New" w:hAnsi="Browallia New" w:cs="Browallia New" w:hint="cs"/>
          <w:szCs w:val="32"/>
          <w:cs/>
        </w:rPr>
        <w:t xml:space="preserve"> ตัวอย่าง</w:t>
      </w:r>
      <w:r w:rsidRPr="008F5024">
        <w:rPr>
          <w:rFonts w:ascii="Browallia New" w:hAnsi="Browallia New" w:cs="Browallia New" w:hint="cs"/>
          <w:szCs w:val="32"/>
          <w:cs/>
        </w:rPr>
        <w:t xml:space="preserve"> ให้ใช้ </w:t>
      </w:r>
      <w:r w:rsidRPr="008F5024">
        <w:rPr>
          <w:rFonts w:ascii="Browallia New" w:hAnsi="Browallia New" w:cs="Browallia New"/>
        </w:rPr>
        <w:t>z-score</w:t>
      </w:r>
    </w:p>
    <w:p w14:paraId="71CEEE17" w14:textId="4FE877D5" w:rsidR="00756794" w:rsidRPr="008F5024" w:rsidRDefault="00FC65A0" w:rsidP="00544915">
      <w:pPr>
        <w:pStyle w:val="ListParagraph"/>
        <w:numPr>
          <w:ilvl w:val="0"/>
          <w:numId w:val="18"/>
        </w:numPr>
        <w:tabs>
          <w:tab w:val="left" w:pos="709"/>
          <w:tab w:val="left" w:pos="1134"/>
          <w:tab w:val="left" w:pos="1843"/>
        </w:tabs>
        <w:spacing w:before="0" w:after="60" w:line="240" w:lineRule="auto"/>
        <w:ind w:left="1066"/>
        <w:contextualSpacing w:val="0"/>
        <w:jc w:val="thaiDistribute"/>
        <w:rPr>
          <w:rFonts w:ascii="Browallia New" w:hAnsi="Browallia New" w:cs="Browallia New"/>
          <w:sz w:val="24"/>
          <w:szCs w:val="32"/>
        </w:rPr>
      </w:pPr>
      <w:r w:rsidRPr="008F5024">
        <w:rPr>
          <w:rFonts w:ascii="Browallia New" w:hAnsi="Browallia New" w:cs="Browallia New" w:hint="cs"/>
          <w:sz w:val="24"/>
          <w:szCs w:val="32"/>
          <w:cs/>
        </w:rPr>
        <w:t>กรณี</w:t>
      </w:r>
      <w:r w:rsidRPr="008F5024">
        <w:rPr>
          <w:rFonts w:ascii="Browallia New" w:hAnsi="Browallia New" w:cs="Browallia New" w:hint="cs"/>
          <w:szCs w:val="32"/>
          <w:cs/>
        </w:rPr>
        <w:t xml:space="preserve">มีจำนวนชุดข้อมูล </w:t>
      </w:r>
      <w:r w:rsidRPr="008F5024">
        <w:rPr>
          <w:rFonts w:ascii="Cambria Math" w:hAnsi="Cambria Math" w:cs="Browallia New" w:hint="cs"/>
          <w:i/>
          <w:szCs w:val="32"/>
          <w:cs/>
        </w:rPr>
        <w:t>(</w:t>
      </w:r>
      <m:oMath>
        <m:r>
          <w:rPr>
            <w:rFonts w:ascii="Cambria Math" w:hAnsi="Cambria Math" w:cs="Browallia New"/>
            <w:szCs w:val="32"/>
          </w:rPr>
          <m:t>n</m:t>
        </m:r>
      </m:oMath>
      <w:r w:rsidRPr="008F5024">
        <w:rPr>
          <w:rFonts w:ascii="Browallia New" w:hAnsi="Browallia New" w:cs="Browallia New" w:hint="cs"/>
          <w:szCs w:val="32"/>
          <w:cs/>
        </w:rPr>
        <w:t xml:space="preserve">) น้อยกว่า </w:t>
      </w:r>
      <w:r w:rsidR="006B411D">
        <w:rPr>
          <w:rFonts w:ascii="Browallia New" w:hAnsi="Browallia New" w:cs="Browallia New"/>
          <w:szCs w:val="32"/>
        </w:rPr>
        <w:t>30</w:t>
      </w:r>
      <w:r w:rsidRPr="008F5024">
        <w:rPr>
          <w:rFonts w:ascii="Browallia New" w:hAnsi="Browallia New" w:cs="Browallia New" w:hint="cs"/>
          <w:szCs w:val="32"/>
          <w:cs/>
        </w:rPr>
        <w:t xml:space="preserve"> ตัวอย่าง </w:t>
      </w:r>
      <w:r w:rsidR="00756794" w:rsidRPr="008F5024">
        <w:rPr>
          <w:rFonts w:ascii="Browallia New" w:hAnsi="Browallia New" w:cs="Browallia New" w:hint="cs"/>
          <w:szCs w:val="32"/>
          <w:cs/>
        </w:rPr>
        <w:t xml:space="preserve">ให้ใช้ </w:t>
      </w:r>
      <w:r w:rsidR="00756794" w:rsidRPr="008F5024">
        <w:rPr>
          <w:rFonts w:ascii="Browallia New" w:hAnsi="Browallia New" w:cs="Browallia New"/>
        </w:rPr>
        <w:t>t-score</w:t>
      </w:r>
      <w:bookmarkStart w:id="1" w:name="_GoBack"/>
      <w:bookmarkEnd w:id="1"/>
    </w:p>
    <w:p w14:paraId="722B9890" w14:textId="19FC2C15" w:rsidR="0071045C" w:rsidRPr="0071045C" w:rsidRDefault="0071045C" w:rsidP="00127AF7">
      <w:pPr>
        <w:pStyle w:val="ListParagraph"/>
        <w:widowControl w:val="0"/>
        <w:tabs>
          <w:tab w:val="left" w:pos="1080"/>
        </w:tabs>
        <w:autoSpaceDE w:val="0"/>
        <w:autoSpaceDN w:val="0"/>
        <w:spacing w:before="240" w:after="0" w:line="240" w:lineRule="auto"/>
        <w:ind w:left="1080" w:hanging="1080"/>
        <w:contextualSpacing w:val="0"/>
        <w:jc w:val="both"/>
        <w:rPr>
          <w:rFonts w:ascii="Browallia New" w:hAnsi="Browallia New" w:cs="Browallia New"/>
          <w:sz w:val="24"/>
          <w:szCs w:val="24"/>
          <w:highlight w:val="yellow"/>
          <w:cs/>
        </w:rPr>
      </w:pPr>
      <w:r w:rsidRPr="0071045C">
        <w:rPr>
          <w:rFonts w:ascii="Browallia New" w:hAnsi="Browallia New" w:cs="Browallia New"/>
          <w:b/>
          <w:bCs/>
          <w:szCs w:val="32"/>
          <w:cs/>
        </w:rPr>
        <w:t>หมายเหตุ</w:t>
      </w:r>
      <w:r w:rsidRPr="0071045C">
        <w:rPr>
          <w:rFonts w:ascii="Browallia New" w:hAnsi="Browallia New" w:cs="Browallia New"/>
          <w:szCs w:val="32"/>
          <w:cs/>
        </w:rPr>
        <w:tab/>
      </w:r>
      <w:r w:rsidRPr="0071045C">
        <w:rPr>
          <w:rFonts w:ascii="Browallia New" w:hAnsi="Browallia New" w:cs="Browallia New" w:hint="cs"/>
          <w:szCs w:val="32"/>
          <w:cs/>
        </w:rPr>
        <w:t xml:space="preserve">การเลือกใช้ </w:t>
      </w:r>
      <w:r w:rsidRPr="0071045C">
        <w:rPr>
          <w:rFonts w:ascii="Browallia New" w:hAnsi="Browallia New" w:cs="Browallia New"/>
          <w:szCs w:val="32"/>
        </w:rPr>
        <w:t xml:space="preserve">t-score </w:t>
      </w:r>
      <w:r>
        <w:rPr>
          <w:rFonts w:ascii="Browallia New" w:hAnsi="Browallia New" w:cs="Browallia New" w:hint="cs"/>
          <w:szCs w:val="32"/>
          <w:cs/>
        </w:rPr>
        <w:t>จำนวนชุดข้อมูล</w:t>
      </w:r>
      <w:r w:rsidRPr="0071045C">
        <w:rPr>
          <w:rFonts w:ascii="Browallia New" w:hAnsi="Browallia New" w:cs="Browallia New" w:hint="cs"/>
          <w:szCs w:val="32"/>
          <w:cs/>
        </w:rPr>
        <w:t>จะต้อง</w:t>
      </w:r>
      <w:r>
        <w:rPr>
          <w:rFonts w:ascii="Browallia New" w:hAnsi="Browallia New" w:cs="Browallia New" w:hint="cs"/>
          <w:szCs w:val="32"/>
          <w:cs/>
        </w:rPr>
        <w:t xml:space="preserve">ไม่น้อยกว่า </w:t>
      </w:r>
      <w:r>
        <w:rPr>
          <w:rFonts w:ascii="Browallia New" w:hAnsi="Browallia New" w:cs="Browallia New"/>
          <w:szCs w:val="32"/>
        </w:rPr>
        <w:t xml:space="preserve">30 </w:t>
      </w:r>
      <w:r>
        <w:rPr>
          <w:rFonts w:ascii="Browallia New" w:hAnsi="Browallia New" w:cs="Browallia New" w:hint="cs"/>
          <w:szCs w:val="32"/>
          <w:cs/>
        </w:rPr>
        <w:t>ตัวอย่าง และ</w:t>
      </w:r>
      <w:r w:rsidR="00127AF7">
        <w:rPr>
          <w:rFonts w:ascii="Browallia New" w:hAnsi="Browallia New" w:cs="Browallia New" w:hint="cs"/>
          <w:szCs w:val="32"/>
          <w:cs/>
        </w:rPr>
        <w:t>ต้อง</w:t>
      </w:r>
      <w:r>
        <w:rPr>
          <w:rFonts w:ascii="Browallia New" w:hAnsi="Browallia New" w:cs="Browallia New" w:hint="cs"/>
          <w:szCs w:val="32"/>
          <w:cs/>
        </w:rPr>
        <w:t>เ</w:t>
      </w:r>
      <w:r w:rsidRPr="0071045C">
        <w:rPr>
          <w:rFonts w:ascii="Browallia New" w:hAnsi="Browallia New" w:cs="Browallia New" w:hint="cs"/>
          <w:szCs w:val="32"/>
          <w:cs/>
        </w:rPr>
        <w:t>ป็นไปตามหลักเกณฑ์</w:t>
      </w:r>
      <w:r w:rsidR="00127AF7">
        <w:rPr>
          <w:rFonts w:ascii="Browallia New" w:hAnsi="Browallia New" w:cs="Browallia New" w:hint="cs"/>
          <w:szCs w:val="32"/>
          <w:cs/>
        </w:rPr>
        <w:t xml:space="preserve">ของ </w:t>
      </w:r>
      <w:r w:rsidR="00127AF7">
        <w:rPr>
          <w:rFonts w:ascii="Browallia New" w:hAnsi="Browallia New" w:cs="Browallia New"/>
          <w:szCs w:val="32"/>
        </w:rPr>
        <w:t xml:space="preserve">IPCC </w:t>
      </w:r>
      <w:r w:rsidR="00127AF7">
        <w:rPr>
          <w:rFonts w:ascii="Browallia New" w:hAnsi="Browallia New" w:cs="Browallia New" w:hint="cs"/>
          <w:szCs w:val="32"/>
          <w:cs/>
        </w:rPr>
        <w:t>ฉบับล่าสุดกำหนด</w:t>
      </w:r>
    </w:p>
    <w:p w14:paraId="50DEDAF2" w14:textId="77777777" w:rsidR="0071045C" w:rsidRPr="007842EB" w:rsidRDefault="0071045C" w:rsidP="007842EB">
      <w:pPr>
        <w:pStyle w:val="ListParagraph"/>
        <w:widowControl w:val="0"/>
        <w:tabs>
          <w:tab w:val="left" w:pos="709"/>
        </w:tabs>
        <w:autoSpaceDE w:val="0"/>
        <w:autoSpaceDN w:val="0"/>
        <w:spacing w:before="0" w:after="0" w:line="240" w:lineRule="auto"/>
        <w:ind w:left="0"/>
        <w:contextualSpacing w:val="0"/>
        <w:rPr>
          <w:rFonts w:ascii="Browallia New" w:hAnsi="Browallia New" w:cs="Browallia New"/>
          <w:sz w:val="20"/>
          <w:szCs w:val="20"/>
          <w:highlight w:val="yellow"/>
        </w:rPr>
      </w:pPr>
    </w:p>
    <w:p w14:paraId="54EFC847" w14:textId="698423AC" w:rsidR="00482182" w:rsidRPr="008F5024" w:rsidRDefault="0063327D" w:rsidP="0063327D">
      <w:pPr>
        <w:pStyle w:val="ListParagraph"/>
        <w:tabs>
          <w:tab w:val="left" w:pos="0"/>
          <w:tab w:val="left" w:pos="709"/>
          <w:tab w:val="left" w:pos="1134"/>
          <w:tab w:val="left" w:pos="2410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 w:rsidRPr="008F5024">
        <w:rPr>
          <w:rFonts w:ascii="Browallia New" w:hAnsi="Browallia New" w:cs="Browallia New"/>
          <w:b/>
          <w:bCs/>
          <w:szCs w:val="32"/>
        </w:rPr>
        <w:t>4.2.1</w:t>
      </w:r>
      <w:r w:rsidRPr="008F5024">
        <w:rPr>
          <w:rFonts w:ascii="Browallia New" w:hAnsi="Browallia New" w:cs="Browallia New"/>
          <w:b/>
          <w:bCs/>
          <w:sz w:val="12"/>
          <w:szCs w:val="12"/>
        </w:rPr>
        <w:tab/>
      </w:r>
      <w:r w:rsidRPr="008F5024">
        <w:rPr>
          <w:rFonts w:ascii="Browallia New" w:hAnsi="Browallia New" w:cs="Browallia New"/>
          <w:b/>
          <w:bCs/>
        </w:rPr>
        <w:t>z-score</w:t>
      </w:r>
    </w:p>
    <w:p w14:paraId="4496D8F7" w14:textId="0559E156" w:rsidR="00230318" w:rsidRPr="008F5024" w:rsidRDefault="00230318" w:rsidP="008F5024">
      <w:pPr>
        <w:tabs>
          <w:tab w:val="left" w:pos="0"/>
          <w:tab w:val="left" w:pos="709"/>
          <w:tab w:val="left" w:pos="1134"/>
          <w:tab w:val="left" w:pos="2410"/>
        </w:tabs>
        <w:spacing w:after="120" w:line="240" w:lineRule="auto"/>
        <w:ind w:left="0" w:firstLine="720"/>
        <w:jc w:val="thaiDistribute"/>
        <w:rPr>
          <w:rFonts w:ascii="Browallia New" w:hAnsi="Browallia New" w:cs="Browallia New"/>
        </w:rPr>
      </w:pPr>
      <w:r w:rsidRPr="008F5024">
        <w:rPr>
          <w:rFonts w:ascii="Browallia New" w:hAnsi="Browallia New" w:cs="Browallia New"/>
          <w:cs/>
        </w:rPr>
        <w:t xml:space="preserve">ให้ใช้ </w:t>
      </w:r>
      <w:r w:rsidRPr="008F5024">
        <w:rPr>
          <w:rFonts w:ascii="Browallia New" w:hAnsi="Browallia New" w:cs="Browallia New"/>
        </w:rPr>
        <w:t xml:space="preserve">z-score </w:t>
      </w:r>
      <w:r w:rsidRPr="008F5024">
        <w:rPr>
          <w:rFonts w:ascii="Browallia New" w:hAnsi="Browallia New" w:cs="Browallia New"/>
          <w:cs/>
        </w:rPr>
        <w:t xml:space="preserve">สำหรับข้อมูลที่ทราบค่าส่วนเบี่ยงเบนมาตรฐานของประชากร </w:t>
      </w:r>
      <w:r w:rsidRPr="008F5024">
        <w:rPr>
          <w:rFonts w:ascii="Browallia New" w:hAnsi="Browallia New" w:cs="Browallia New"/>
        </w:rPr>
        <w:t>(</w:t>
      </w:r>
      <m:oMath>
        <m:r>
          <w:rPr>
            <w:rFonts w:ascii="Cambria Math" w:hAnsi="Cambria Math" w:cs="Browallia New"/>
          </w:rPr>
          <m:t>σ</m:t>
        </m:r>
      </m:oMath>
      <w:r w:rsidRPr="008F5024">
        <w:rPr>
          <w:rFonts w:ascii="Browallia New" w:hAnsi="Browallia New" w:cs="Browallia New"/>
        </w:rPr>
        <w:t>)</w:t>
      </w:r>
      <w:r w:rsidRPr="008F5024">
        <w:rPr>
          <w:rFonts w:ascii="Browallia New" w:hAnsi="Browallia New" w:cs="Browallia New"/>
          <w:cs/>
        </w:rPr>
        <w:t xml:space="preserve"> โดย </w:t>
      </w:r>
      <w:r w:rsidRPr="008F5024">
        <w:rPr>
          <w:rFonts w:ascii="Browallia New" w:hAnsi="Browallia New" w:cs="Browallia New"/>
        </w:rPr>
        <w:t xml:space="preserve">z-score </w:t>
      </w:r>
      <w:r w:rsidRPr="008F5024">
        <w:rPr>
          <w:rFonts w:ascii="Browallia New" w:hAnsi="Browallia New" w:cs="Browallia New"/>
          <w:cs/>
        </w:rPr>
        <w:t xml:space="preserve">สำหรับค่าความเชื่อมั่น </w:t>
      </w:r>
      <w:r w:rsidR="008F5024">
        <w:rPr>
          <w:rFonts w:ascii="Browallia New" w:hAnsi="Browallia New" w:cs="Browallia New"/>
        </w:rPr>
        <w:t>95</w:t>
      </w:r>
      <w:r w:rsidR="00B16234" w:rsidRPr="008F5024">
        <w:rPr>
          <w:rFonts w:ascii="Browallia New" w:hAnsi="Browallia New" w:cs="Browallia New"/>
        </w:rPr>
        <w:t>%</w:t>
      </w:r>
      <w:r w:rsidRPr="008F5024">
        <w:rPr>
          <w:rFonts w:ascii="Browallia New" w:hAnsi="Browallia New" w:cs="Browallia New"/>
        </w:rPr>
        <w:t xml:space="preserve"> </w:t>
      </w:r>
      <w:r w:rsidRPr="008F5024">
        <w:rPr>
          <w:rFonts w:ascii="Browallia New" w:hAnsi="Browallia New" w:cs="Browallia New"/>
          <w:cs/>
        </w:rPr>
        <w:t xml:space="preserve">จะมีค่าเท่ากับ </w:t>
      </w:r>
      <w:r w:rsidR="008F5024">
        <w:rPr>
          <w:rFonts w:ascii="Browallia New" w:hAnsi="Browallia New" w:cs="Browallia New"/>
        </w:rPr>
        <w:t>1.96</w:t>
      </w:r>
      <w:r w:rsidRPr="008F5024">
        <w:rPr>
          <w:rFonts w:ascii="Browallia New" w:hAnsi="Browallia New" w:cs="Browallia New"/>
          <w:cs/>
        </w:rPr>
        <w:t xml:space="preserve"> โดยจะไม่ขึ้นกับจำนวนข้อมูลที่</w:t>
      </w:r>
      <w:r w:rsidRPr="008F5024">
        <w:rPr>
          <w:rFonts w:ascii="Browallia New" w:hAnsi="Browallia New" w:cs="Browallia New" w:hint="cs"/>
          <w:cs/>
        </w:rPr>
        <w:t>ได้สุ่มตัวอย่าง</w:t>
      </w:r>
      <w:r w:rsidRPr="008F5024">
        <w:rPr>
          <w:rFonts w:ascii="Browallia New" w:hAnsi="Browallia New" w:cs="Browallia New"/>
          <w:cs/>
        </w:rPr>
        <w:t>เนื่องจาก</w:t>
      </w:r>
      <w:r w:rsidR="00756794" w:rsidRPr="008F5024">
        <w:rPr>
          <w:rFonts w:ascii="Browallia New" w:hAnsi="Browallia New" w:cs="Browallia New" w:hint="cs"/>
          <w:cs/>
        </w:rPr>
        <w:t>ทราบ</w:t>
      </w:r>
      <w:r w:rsidRPr="008F5024">
        <w:rPr>
          <w:rFonts w:ascii="Browallia New" w:hAnsi="Browallia New" w:cs="Browallia New"/>
          <w:cs/>
        </w:rPr>
        <w:t xml:space="preserve">ค่า </w:t>
      </w:r>
      <m:oMath>
        <m:r>
          <w:rPr>
            <w:rFonts w:ascii="Cambria Math" w:hAnsi="Cambria Math" w:cs="Browallia New"/>
          </w:rPr>
          <m:t>σ</m:t>
        </m:r>
      </m:oMath>
      <w:r w:rsidRPr="008F5024">
        <w:rPr>
          <w:rFonts w:ascii="Browallia New" w:hAnsi="Browallia New" w:cs="Browallia New"/>
        </w:rPr>
        <w:t xml:space="preserve"> </w:t>
      </w:r>
      <w:r w:rsidR="00756794" w:rsidRPr="008F5024">
        <w:rPr>
          <w:rFonts w:ascii="Browallia New" w:hAnsi="Browallia New" w:cs="Browallia New" w:hint="cs"/>
          <w:cs/>
        </w:rPr>
        <w:t>ทั้งนี้</w:t>
      </w:r>
      <w:r w:rsidRPr="008F5024">
        <w:rPr>
          <w:rFonts w:ascii="Browallia New" w:hAnsi="Browallia New" w:cs="Browallia New"/>
          <w:cs/>
        </w:rPr>
        <w:t xml:space="preserve">ค่าความไม่แน่นอนของค่าเฉลี่ยของชุดข้อมูลที่มีจำนวน </w:t>
      </w:r>
      <m:oMath>
        <m:r>
          <w:rPr>
            <w:rFonts w:ascii="Cambria Math" w:hAnsi="Cambria Math" w:cs="Browallia New"/>
          </w:rPr>
          <m:t>n</m:t>
        </m:r>
      </m:oMath>
      <w:r w:rsidRPr="008F5024">
        <w:rPr>
          <w:rFonts w:ascii="Browallia New" w:hAnsi="Browallia New" w:cs="Browallia New"/>
        </w:rPr>
        <w:t xml:space="preserve"> </w:t>
      </w:r>
      <w:r w:rsidRPr="008F5024">
        <w:rPr>
          <w:rFonts w:ascii="Browallia New" w:hAnsi="Browallia New" w:cs="Browallia New"/>
          <w:cs/>
        </w:rPr>
        <w:t xml:space="preserve">ชุด </w:t>
      </w:r>
      <w:r w:rsidR="00756794" w:rsidRPr="008F5024">
        <w:rPr>
          <w:rFonts w:ascii="Browallia New" w:hAnsi="Browallia New" w:cs="Browallia New" w:hint="cs"/>
          <w:cs/>
        </w:rPr>
        <w:t>สามารถคำนวณได้ดังนี้</w:t>
      </w:r>
    </w:p>
    <w:p w14:paraId="6001E3AF" w14:textId="77777777" w:rsidR="00F45CA4" w:rsidRPr="008F5024" w:rsidRDefault="00F45CA4" w:rsidP="00F45CA4">
      <w:pPr>
        <w:pStyle w:val="ListParagraph"/>
        <w:tabs>
          <w:tab w:val="left" w:pos="0"/>
          <w:tab w:val="left" w:pos="1134"/>
          <w:tab w:val="left" w:pos="2410"/>
        </w:tabs>
        <w:spacing w:before="0" w:after="0" w:line="240" w:lineRule="auto"/>
        <w:ind w:left="0" w:firstLine="709"/>
        <w:jc w:val="thaiDistribute"/>
        <w:rPr>
          <w:rFonts w:ascii="Browallia New" w:hAnsi="Browallia New" w:cs="Browallia New"/>
          <w:sz w:val="18"/>
          <w:szCs w:val="18"/>
          <w:highlight w:val="yellow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09"/>
        <w:gridCol w:w="3098"/>
        <w:gridCol w:w="3536"/>
      </w:tblGrid>
      <w:tr w:rsidR="00F45CA4" w:rsidRPr="002766AF" w14:paraId="2020CF60" w14:textId="77777777" w:rsidTr="004E0061">
        <w:trPr>
          <w:trHeight w:val="585"/>
        </w:trPr>
        <w:tc>
          <w:tcPr>
            <w:tcW w:w="1260" w:type="dxa"/>
          </w:tcPr>
          <w:p w14:paraId="3A521B14" w14:textId="203F68E3" w:rsidR="00F45CA4" w:rsidRPr="008F5024" w:rsidRDefault="00F45CA4" w:rsidP="008F5024">
            <w:pPr>
              <w:pStyle w:val="ListParagraph"/>
              <w:spacing w:before="180" w:after="0" w:line="240" w:lineRule="auto"/>
              <w:ind w:left="0"/>
              <w:contextualSpacing w:val="0"/>
              <w:jc w:val="center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8F5024">
              <w:rPr>
                <w:rFonts w:ascii="Browallia New" w:hAnsi="Browallia New" w:cs="Browallia New"/>
                <w:b/>
                <w:bCs/>
                <w:szCs w:val="32"/>
              </w:rPr>
              <w:t>U</w:t>
            </w:r>
            <w:r w:rsidR="004E0061" w:rsidRPr="008F5024">
              <w:rPr>
                <w:rFonts w:ascii="Browallia New" w:hAnsi="Browallia New" w:cs="Browallia New"/>
                <w:b/>
                <w:bCs/>
                <w:szCs w:val="32"/>
              </w:rPr>
              <w:t>NC</w:t>
            </w:r>
            <w:r w:rsidRPr="008F5024">
              <w:rPr>
                <w:rFonts w:ascii="Browallia New" w:hAnsi="Browallia New" w:cs="Browallia New"/>
                <w:b/>
                <w:bCs/>
                <w:szCs w:val="32"/>
              </w:rPr>
              <w:t xml:space="preserve"> (</w:t>
            </w:r>
            <m:oMath>
              <m:acc>
                <m:accPr>
                  <m:chr m:val="̅"/>
                  <m:ctrlPr>
                    <w:rPr>
                      <w:rFonts w:ascii="Cambria Math" w:hAnsi="Cambria Math" w:cs="Browallia New"/>
                      <w:i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 w:cs="Browallia New"/>
                      <w:szCs w:val="32"/>
                    </w:rPr>
                    <m:t>x</m:t>
                  </m:r>
                </m:e>
              </m:acc>
            </m:oMath>
            <w:r w:rsidRPr="008F5024">
              <w:rPr>
                <w:rFonts w:ascii="Browallia New" w:hAnsi="Browallia New" w:cs="Browallia New"/>
                <w:szCs w:val="32"/>
              </w:rPr>
              <w:t>)</w:t>
            </w:r>
          </w:p>
        </w:tc>
        <w:tc>
          <w:tcPr>
            <w:tcW w:w="709" w:type="dxa"/>
          </w:tcPr>
          <w:p w14:paraId="7AE591B3" w14:textId="77777777" w:rsidR="00F45CA4" w:rsidRPr="008F5024" w:rsidRDefault="00F45CA4" w:rsidP="008F5024">
            <w:pPr>
              <w:pStyle w:val="ListParagraph"/>
              <w:spacing w:before="180" w:after="0" w:line="240" w:lineRule="auto"/>
              <w:ind w:left="0"/>
              <w:contextualSpacing w:val="0"/>
              <w:jc w:val="center"/>
              <w:rPr>
                <w:rFonts w:ascii="Browallia New" w:hAnsi="Browallia New" w:cs="Browallia New"/>
                <w:szCs w:val="32"/>
              </w:rPr>
            </w:pPr>
            <w:r w:rsidRPr="008F5024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3098" w:type="dxa"/>
          </w:tcPr>
          <w:p w14:paraId="54136C26" w14:textId="1BF8B0B7" w:rsidR="00F45CA4" w:rsidRPr="008F5024" w:rsidRDefault="00F45CA4" w:rsidP="008F5024">
            <w:pPr>
              <w:pStyle w:val="ListParagraph"/>
              <w:spacing w:before="0" w:after="0" w:line="240" w:lineRule="auto"/>
              <w:ind w:left="0"/>
              <w:contextualSpacing w:val="0"/>
              <w:rPr>
                <w:rFonts w:ascii="Browallia New" w:hAnsi="Browallia New" w:cs="Browallia New"/>
                <w:b/>
                <w:bCs/>
                <w:szCs w:val="32"/>
              </w:rPr>
            </w:pPr>
            <m:oMathPara>
              <m:oMath>
                <m:r>
                  <w:rPr>
                    <w:rFonts w:ascii="Cambria Math" w:hAnsi="Cambria Math" w:cs="Browallia New"/>
                    <w:szCs w:val="32"/>
                  </w:rPr>
                  <m:t>±z</m:t>
                </m:r>
                <m:f>
                  <m:fPr>
                    <m:ctrlPr>
                      <w:rPr>
                        <w:rFonts w:ascii="Cambria Math" w:hAnsi="Cambria Math" w:cs="Browallia New"/>
                        <w:i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Browallia New"/>
                        <w:szCs w:val="32"/>
                      </w:rPr>
                      <m:t>σ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Browallia New"/>
                            <w:i/>
                            <w:szCs w:val="32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Browallia New"/>
                            <w:szCs w:val="32"/>
                          </w:rPr>
                          <m:t>n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3536" w:type="dxa"/>
          </w:tcPr>
          <w:p w14:paraId="0828CBD8" w14:textId="18125428" w:rsidR="00F45CA4" w:rsidRPr="008F5024" w:rsidRDefault="00F45CA4" w:rsidP="008F5024">
            <w:pPr>
              <w:pStyle w:val="ListParagraph"/>
              <w:spacing w:before="180" w:after="0" w:line="240" w:lineRule="auto"/>
              <w:ind w:left="0"/>
              <w:contextualSpacing w:val="0"/>
              <w:jc w:val="right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8F5024">
              <w:rPr>
                <w:rFonts w:ascii="Browallia New" w:hAnsi="Browallia New" w:cs="Browallia New"/>
                <w:b/>
                <w:bCs/>
                <w:szCs w:val="32"/>
              </w:rPr>
              <w:tab/>
            </w:r>
            <w:r w:rsidRPr="008F5024">
              <w:rPr>
                <w:rFonts w:ascii="Browallia New" w:hAnsi="Browallia New" w:cs="Browallia New" w:hint="cs"/>
                <w:b/>
                <w:bCs/>
                <w:szCs w:val="32"/>
                <w:cs/>
              </w:rPr>
              <w:t>สมการที่ (</w:t>
            </w:r>
            <w:r w:rsidR="00535C2B" w:rsidRPr="008F5024">
              <w:rPr>
                <w:rFonts w:ascii="Browallia New" w:hAnsi="Browallia New" w:cs="Browallia New"/>
                <w:b/>
                <w:bCs/>
                <w:szCs w:val="32"/>
              </w:rPr>
              <w:t>3</w:t>
            </w:r>
            <w:r w:rsidRPr="008F5024">
              <w:rPr>
                <w:rFonts w:ascii="Browallia New" w:hAnsi="Browallia New" w:cs="Browallia New" w:hint="cs"/>
                <w:b/>
                <w:bCs/>
                <w:szCs w:val="32"/>
                <w:cs/>
              </w:rPr>
              <w:t>)</w:t>
            </w:r>
          </w:p>
        </w:tc>
      </w:tr>
    </w:tbl>
    <w:p w14:paraId="586FB2B7" w14:textId="77777777" w:rsidR="003B7CA5" w:rsidRPr="002766AF" w:rsidRDefault="003B7CA5" w:rsidP="00F45CA4">
      <w:pPr>
        <w:pStyle w:val="ListParagraph"/>
        <w:rPr>
          <w:rFonts w:ascii="Browallia New" w:hAnsi="Browallia New" w:cs="Browallia New"/>
          <w:sz w:val="12"/>
          <w:szCs w:val="12"/>
          <w:highlight w:val="yellow"/>
        </w:rPr>
      </w:pPr>
    </w:p>
    <w:p w14:paraId="25C0484E" w14:textId="0D91DFE1" w:rsidR="00F45CA4" w:rsidRPr="008F5024" w:rsidRDefault="00F45CA4" w:rsidP="00F45CA4">
      <w:pPr>
        <w:pStyle w:val="ListParagraph"/>
        <w:rPr>
          <w:rFonts w:ascii="Browallia New" w:hAnsi="Browallia New" w:cs="Browallia New"/>
          <w:szCs w:val="32"/>
        </w:rPr>
      </w:pPr>
      <w:r w:rsidRPr="008F5024">
        <w:rPr>
          <w:rFonts w:ascii="Browallia New" w:hAnsi="Browallia New" w:cs="Browallia New" w:hint="cs"/>
          <w:szCs w:val="32"/>
          <w:cs/>
        </w:rPr>
        <w:t>โดยที่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339"/>
        <w:gridCol w:w="6877"/>
      </w:tblGrid>
      <w:tr w:rsidR="00F45CA4" w:rsidRPr="008F5024" w14:paraId="3B47A002" w14:textId="77777777" w:rsidTr="004E0061">
        <w:tc>
          <w:tcPr>
            <w:tcW w:w="1402" w:type="dxa"/>
          </w:tcPr>
          <w:p w14:paraId="5CA2952D" w14:textId="65B3EC81" w:rsidR="00F45CA4" w:rsidRPr="008F5024" w:rsidRDefault="00F45CA4" w:rsidP="005F3C4C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 w:rsidRPr="008F5024">
              <w:rPr>
                <w:rFonts w:ascii="Browallia New" w:hAnsi="Browallia New" w:cs="Browallia New"/>
                <w:b/>
                <w:bCs/>
                <w:szCs w:val="32"/>
              </w:rPr>
              <w:t>U</w:t>
            </w:r>
            <w:r w:rsidR="004E0061" w:rsidRPr="008F5024">
              <w:rPr>
                <w:rFonts w:ascii="Browallia New" w:hAnsi="Browallia New" w:cs="Browallia New"/>
                <w:b/>
                <w:bCs/>
                <w:szCs w:val="32"/>
              </w:rPr>
              <w:t>NC</w:t>
            </w:r>
            <w:r w:rsidRPr="008F5024">
              <w:rPr>
                <w:rFonts w:ascii="Browallia New" w:hAnsi="Browallia New" w:cs="Browallia New"/>
                <w:b/>
                <w:bCs/>
                <w:szCs w:val="32"/>
              </w:rPr>
              <w:t xml:space="preserve"> (</w:t>
            </w:r>
            <m:oMath>
              <m:acc>
                <m:accPr>
                  <m:chr m:val="̅"/>
                  <m:ctrlPr>
                    <w:rPr>
                      <w:rFonts w:ascii="Cambria Math" w:hAnsi="Cambria Math" w:cs="Browallia New"/>
                      <w:i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 w:cs="Browallia New"/>
                      <w:szCs w:val="32"/>
                    </w:rPr>
                    <m:t>x</m:t>
                  </m:r>
                </m:e>
              </m:acc>
            </m:oMath>
            <w:r w:rsidRPr="008F5024">
              <w:rPr>
                <w:rFonts w:ascii="Browallia New" w:hAnsi="Browallia New" w:cs="Browallia New"/>
                <w:szCs w:val="32"/>
              </w:rPr>
              <w:t>)</w:t>
            </w:r>
          </w:p>
        </w:tc>
        <w:tc>
          <w:tcPr>
            <w:tcW w:w="283" w:type="dxa"/>
          </w:tcPr>
          <w:p w14:paraId="6441CC11" w14:textId="73376197" w:rsidR="00F45CA4" w:rsidRPr="008F5024" w:rsidRDefault="005F3C4C" w:rsidP="005F3C4C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8F5024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6918" w:type="dxa"/>
          </w:tcPr>
          <w:p w14:paraId="4B3E9785" w14:textId="6C0C1369" w:rsidR="00F45CA4" w:rsidRPr="008F5024" w:rsidRDefault="005F3C4C" w:rsidP="005F3C4C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8F5024">
              <w:rPr>
                <w:rFonts w:ascii="Browallia New" w:hAnsi="Browallia New" w:cs="Browallia New"/>
                <w:szCs w:val="32"/>
                <w:cs/>
              </w:rPr>
              <w:t>ค่าความไม่แน่นอนของค่าเฉลี่ย</w:t>
            </w:r>
            <w:r w:rsidRPr="008F5024">
              <w:rPr>
                <w:rFonts w:ascii="Browallia New" w:hAnsi="Browallia New" w:cs="Browallia New" w:hint="cs"/>
                <w:szCs w:val="32"/>
                <w:cs/>
              </w:rPr>
              <w:t xml:space="preserve"> (</w:t>
            </w:r>
            <w:r w:rsidRPr="008F5024">
              <w:rPr>
                <w:rFonts w:ascii="Browallia New" w:hAnsi="Browallia New" w:cs="Browallia New"/>
                <w:szCs w:val="32"/>
              </w:rPr>
              <w:t>unit)</w:t>
            </w:r>
          </w:p>
        </w:tc>
      </w:tr>
      <w:tr w:rsidR="00F45CA4" w:rsidRPr="008F5024" w14:paraId="66B3A6A5" w14:textId="77777777" w:rsidTr="004E0061">
        <w:tc>
          <w:tcPr>
            <w:tcW w:w="1402" w:type="dxa"/>
          </w:tcPr>
          <w:p w14:paraId="3699C9D2" w14:textId="637666F5" w:rsidR="00F45CA4" w:rsidRPr="008F5024" w:rsidRDefault="00F45CA4" w:rsidP="005F3C4C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m:oMathPara>
              <m:oMath>
                <m:r>
                  <w:rPr>
                    <w:rFonts w:ascii="Cambria Math" w:hAnsi="Cambria Math" w:cs="Browallia New"/>
                    <w:szCs w:val="32"/>
                  </w:rPr>
                  <m:t>σ</m:t>
                </m:r>
              </m:oMath>
            </m:oMathPara>
          </w:p>
        </w:tc>
        <w:tc>
          <w:tcPr>
            <w:tcW w:w="283" w:type="dxa"/>
          </w:tcPr>
          <w:p w14:paraId="44E03E8D" w14:textId="7B6AF0D2" w:rsidR="00F45CA4" w:rsidRPr="008F5024" w:rsidRDefault="00F45CA4" w:rsidP="005F3C4C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8F5024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6918" w:type="dxa"/>
          </w:tcPr>
          <w:p w14:paraId="69CC8914" w14:textId="79DEAE3D" w:rsidR="00F45CA4" w:rsidRPr="008F5024" w:rsidRDefault="00F45CA4" w:rsidP="005F3C4C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8F5024">
              <w:rPr>
                <w:rFonts w:ascii="Browallia New" w:hAnsi="Browallia New" w:cs="Browallia New" w:hint="cs"/>
                <w:szCs w:val="32"/>
                <w:cs/>
              </w:rPr>
              <w:t>ส่วนเบี่ยงเบนมาตรฐาน</w:t>
            </w:r>
            <w:r w:rsidR="003E3050" w:rsidRPr="008F5024">
              <w:rPr>
                <w:rFonts w:ascii="Browallia New" w:hAnsi="Browallia New" w:cs="Browallia New"/>
                <w:szCs w:val="32"/>
                <w:cs/>
              </w:rPr>
              <w:t>ของประชากร</w:t>
            </w:r>
            <w:r w:rsidRPr="008F5024">
              <w:rPr>
                <w:rFonts w:ascii="Browallia New" w:hAnsi="Browallia New" w:cs="Browallia New" w:hint="cs"/>
                <w:szCs w:val="32"/>
                <w:cs/>
              </w:rPr>
              <w:t xml:space="preserve"> (</w:t>
            </w:r>
            <w:r w:rsidRPr="008F5024">
              <w:rPr>
                <w:rFonts w:ascii="Browallia New" w:hAnsi="Browallia New" w:cs="Browallia New"/>
                <w:szCs w:val="32"/>
              </w:rPr>
              <w:t>unit)</w:t>
            </w:r>
          </w:p>
        </w:tc>
      </w:tr>
      <w:tr w:rsidR="00F45CA4" w:rsidRPr="008F5024" w14:paraId="33D5F2C2" w14:textId="77777777" w:rsidTr="004E0061">
        <w:trPr>
          <w:trHeight w:val="70"/>
        </w:trPr>
        <w:tc>
          <w:tcPr>
            <w:tcW w:w="1402" w:type="dxa"/>
          </w:tcPr>
          <w:p w14:paraId="2E9B3CE2" w14:textId="1D8B132A" w:rsidR="00F45CA4" w:rsidRPr="008F5024" w:rsidRDefault="00F45CA4" w:rsidP="005F3C4C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m:oMathPara>
              <m:oMath>
                <m:r>
                  <w:rPr>
                    <w:rFonts w:ascii="Cambria Math" w:hAnsi="Cambria Math" w:cs="Browallia New"/>
                    <w:szCs w:val="32"/>
                  </w:rPr>
                  <m:t>z</m:t>
                </m:r>
              </m:oMath>
            </m:oMathPara>
          </w:p>
        </w:tc>
        <w:tc>
          <w:tcPr>
            <w:tcW w:w="283" w:type="dxa"/>
          </w:tcPr>
          <w:p w14:paraId="147B6C31" w14:textId="2D15C69C" w:rsidR="00F45CA4" w:rsidRPr="008F5024" w:rsidRDefault="00F45CA4" w:rsidP="005F3C4C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8F5024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6918" w:type="dxa"/>
          </w:tcPr>
          <w:p w14:paraId="5DF24F38" w14:textId="3A2BF289" w:rsidR="00F45CA4" w:rsidRPr="008F5024" w:rsidRDefault="00F45CA4" w:rsidP="005F3C4C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8F5024">
              <w:rPr>
                <w:rFonts w:ascii="Browallia New" w:hAnsi="Browallia New" w:cs="Browallia New"/>
                <w:szCs w:val="32"/>
              </w:rPr>
              <w:t xml:space="preserve">1.96 </w:t>
            </w:r>
            <w:r w:rsidRPr="008F5024">
              <w:rPr>
                <w:rFonts w:ascii="Browallia New" w:hAnsi="Browallia New" w:cs="Browallia New"/>
                <w:szCs w:val="32"/>
                <w:cs/>
              </w:rPr>
              <w:t>ที่ค่าความเชื่อมั่น</w:t>
            </w:r>
            <w:r w:rsidR="00B16234" w:rsidRPr="008F5024">
              <w:rPr>
                <w:rFonts w:ascii="Browallia New" w:hAnsi="Browallia New" w:cs="Browallia New" w:hint="cs"/>
                <w:szCs w:val="32"/>
                <w:cs/>
              </w:rPr>
              <w:t>ร้อยละ</w:t>
            </w:r>
            <w:r w:rsidRPr="008F5024">
              <w:rPr>
                <w:rFonts w:ascii="Browallia New" w:hAnsi="Browallia New" w:cs="Browallia New"/>
                <w:szCs w:val="32"/>
                <w:cs/>
              </w:rPr>
              <w:t xml:space="preserve"> </w:t>
            </w:r>
            <w:r w:rsidRPr="008F5024">
              <w:rPr>
                <w:rFonts w:ascii="Browallia New" w:hAnsi="Browallia New" w:cs="Browallia New"/>
                <w:szCs w:val="32"/>
              </w:rPr>
              <w:t>95%</w:t>
            </w:r>
          </w:p>
        </w:tc>
      </w:tr>
      <w:tr w:rsidR="00F45CA4" w:rsidRPr="002766AF" w14:paraId="20DE6C28" w14:textId="77777777" w:rsidTr="004E0061">
        <w:trPr>
          <w:trHeight w:val="140"/>
        </w:trPr>
        <w:tc>
          <w:tcPr>
            <w:tcW w:w="1402" w:type="dxa"/>
          </w:tcPr>
          <w:p w14:paraId="611C2321" w14:textId="0B9D9F77" w:rsidR="00F45CA4" w:rsidRPr="008F5024" w:rsidRDefault="00F45CA4" w:rsidP="005F3C4C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m:oMathPara>
              <m:oMath>
                <m:r>
                  <w:rPr>
                    <w:rFonts w:ascii="Cambria Math" w:hAnsi="Cambria Math" w:cs="Browallia New"/>
                    <w:szCs w:val="32"/>
                  </w:rPr>
                  <m:t>n</m:t>
                </m:r>
              </m:oMath>
            </m:oMathPara>
          </w:p>
        </w:tc>
        <w:tc>
          <w:tcPr>
            <w:tcW w:w="283" w:type="dxa"/>
          </w:tcPr>
          <w:p w14:paraId="0F7C9C4E" w14:textId="38FB4377" w:rsidR="00F45CA4" w:rsidRPr="008F5024" w:rsidRDefault="00F45CA4" w:rsidP="005F3C4C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8F5024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6918" w:type="dxa"/>
          </w:tcPr>
          <w:p w14:paraId="3A8524B8" w14:textId="617B0A95" w:rsidR="00F45CA4" w:rsidRPr="008F5024" w:rsidRDefault="00F45CA4" w:rsidP="005F3C4C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8F5024">
              <w:rPr>
                <w:rFonts w:ascii="Browallia New" w:hAnsi="Browallia New" w:cs="Browallia New" w:hint="cs"/>
                <w:szCs w:val="32"/>
                <w:cs/>
              </w:rPr>
              <w:t>จำนวนชุดข้อมูล</w:t>
            </w:r>
          </w:p>
        </w:tc>
      </w:tr>
    </w:tbl>
    <w:p w14:paraId="7D5F3380" w14:textId="77777777" w:rsidR="00210B5E" w:rsidRPr="00BB7F5C" w:rsidRDefault="00210B5E" w:rsidP="00BB7F5C">
      <w:pPr>
        <w:pStyle w:val="ListParagraph"/>
        <w:tabs>
          <w:tab w:val="left" w:pos="0"/>
          <w:tab w:val="left" w:pos="1134"/>
          <w:tab w:val="left" w:pos="2410"/>
        </w:tabs>
        <w:spacing w:before="0" w:after="0" w:line="240" w:lineRule="auto"/>
        <w:ind w:left="0" w:firstLine="709"/>
        <w:jc w:val="thaiDistribute"/>
        <w:rPr>
          <w:rFonts w:ascii="Browallia New" w:hAnsi="Browallia New" w:cs="Browallia New"/>
          <w:sz w:val="18"/>
          <w:szCs w:val="18"/>
          <w:highlight w:val="yellow"/>
        </w:rPr>
      </w:pPr>
    </w:p>
    <w:p w14:paraId="7880F16C" w14:textId="0927EE1C" w:rsidR="001929F5" w:rsidRPr="00544915" w:rsidRDefault="004E0061" w:rsidP="00544915">
      <w:pPr>
        <w:spacing w:after="120" w:line="240" w:lineRule="auto"/>
        <w:ind w:left="0" w:firstLine="720"/>
        <w:jc w:val="thaiDistribute"/>
        <w:rPr>
          <w:rFonts w:ascii="Browallia New" w:hAnsi="Browallia New" w:cs="Browallia New"/>
        </w:rPr>
      </w:pPr>
      <w:r w:rsidRPr="00544915">
        <w:rPr>
          <w:rFonts w:ascii="Browallia New" w:hAnsi="Browallia New" w:cs="Browallia New" w:hint="cs"/>
          <w:cs/>
        </w:rPr>
        <w:t>ทั้งนี้ใช้กับการกระจายแบบปกติ (ระฆังคว่ำ) หากมีการกระจายที่แตกต่างจากนี้ให้อ้างอิงทฤษฎีทางสถิติที่เกี่ยวข้อง</w:t>
      </w:r>
      <w:r w:rsidR="001929F5" w:rsidRPr="00544915">
        <w:rPr>
          <w:rFonts w:ascii="Browallia New" w:hAnsi="Browallia New" w:cs="Browallia New" w:hint="cs"/>
          <w:cs/>
        </w:rPr>
        <w:t>อื่น ๆ</w:t>
      </w:r>
    </w:p>
    <w:p w14:paraId="57A74BDC" w14:textId="1E5A6797" w:rsidR="003B7CA5" w:rsidRPr="00544915" w:rsidRDefault="00B53A78" w:rsidP="00544915">
      <w:pPr>
        <w:spacing w:after="120" w:line="240" w:lineRule="auto"/>
        <w:ind w:left="0" w:firstLine="720"/>
        <w:jc w:val="thaiDistribute"/>
        <w:rPr>
          <w:rFonts w:ascii="Browallia New" w:hAnsi="Browallia New" w:cs="Browallia New"/>
        </w:rPr>
      </w:pPr>
      <w:r w:rsidRPr="00544915">
        <w:rPr>
          <w:rFonts w:ascii="Browallia New" w:hAnsi="Browallia New" w:cs="Browallia New"/>
          <w:cs/>
        </w:rPr>
        <w:t>การตรวจ</w:t>
      </w:r>
      <w:r w:rsidRPr="00544915">
        <w:rPr>
          <w:rFonts w:ascii="Browallia New" w:hAnsi="Browallia New" w:cs="Browallia New" w:hint="cs"/>
          <w:cs/>
        </w:rPr>
        <w:t xml:space="preserve">สอบว่าชุดข้อมูลเป็นการแจกแจงแบบปกติหรือไม่นั้น สามารถทำได้อย่างน้อย </w:t>
      </w:r>
      <w:r w:rsidR="00544915">
        <w:rPr>
          <w:rFonts w:ascii="Browallia New" w:hAnsi="Browallia New" w:cs="Browallia New"/>
        </w:rPr>
        <w:t>3</w:t>
      </w:r>
      <w:r w:rsidRPr="00544915">
        <w:rPr>
          <w:rFonts w:ascii="Browallia New" w:hAnsi="Browallia New" w:cs="Browallia New" w:hint="cs"/>
          <w:cs/>
        </w:rPr>
        <w:t xml:space="preserve"> วิธีดังต่อไปนี้</w:t>
      </w:r>
    </w:p>
    <w:p w14:paraId="61B25953" w14:textId="5C275FE7" w:rsidR="00B53A78" w:rsidRPr="00544915" w:rsidRDefault="00B53A78" w:rsidP="00544915">
      <w:pPr>
        <w:pStyle w:val="ListParagraph"/>
        <w:widowControl w:val="0"/>
        <w:autoSpaceDE w:val="0"/>
        <w:autoSpaceDN w:val="0"/>
        <w:spacing w:before="0" w:after="60" w:line="240" w:lineRule="auto"/>
        <w:ind w:left="0" w:firstLine="720"/>
        <w:contextualSpacing w:val="0"/>
        <w:jc w:val="thaiDistribute"/>
        <w:rPr>
          <w:rFonts w:ascii="Browallia New" w:hAnsi="Browallia New" w:cs="Browallia New"/>
          <w:szCs w:val="32"/>
        </w:rPr>
      </w:pPr>
      <w:r w:rsidRPr="00544915">
        <w:rPr>
          <w:rFonts w:ascii="Browallia New" w:hAnsi="Browallia New" w:cs="Browallia New"/>
          <w:szCs w:val="32"/>
        </w:rPr>
        <w:t>1</w:t>
      </w:r>
      <w:r w:rsidR="008A5ADD" w:rsidRPr="00544915">
        <w:rPr>
          <w:rFonts w:ascii="Browallia New" w:hAnsi="Browallia New" w:cs="Browallia New" w:hint="cs"/>
          <w:szCs w:val="32"/>
          <w:cs/>
        </w:rPr>
        <w:t>)</w:t>
      </w:r>
      <w:r w:rsidRPr="00544915">
        <w:rPr>
          <w:rFonts w:ascii="Browallia New" w:hAnsi="Browallia New" w:cs="Browallia New"/>
          <w:szCs w:val="32"/>
        </w:rPr>
        <w:t xml:space="preserve"> </w:t>
      </w:r>
      <w:r w:rsidRPr="00544915">
        <w:rPr>
          <w:rFonts w:ascii="Browallia New" w:hAnsi="Browallia New" w:cs="Browallia New" w:hint="cs"/>
          <w:szCs w:val="32"/>
          <w:cs/>
        </w:rPr>
        <w:t>สังเกตจาก</w:t>
      </w:r>
      <w:proofErr w:type="spellStart"/>
      <w:r w:rsidRPr="00544915">
        <w:rPr>
          <w:rFonts w:ascii="Browallia New" w:hAnsi="Browallia New" w:cs="Browallia New" w:hint="cs"/>
          <w:szCs w:val="32"/>
          <w:cs/>
        </w:rPr>
        <w:t>ฮิส</w:t>
      </w:r>
      <w:proofErr w:type="spellEnd"/>
      <w:r w:rsidRPr="00544915">
        <w:rPr>
          <w:rFonts w:ascii="Browallia New" w:hAnsi="Browallia New" w:cs="Browallia New" w:hint="cs"/>
          <w:szCs w:val="32"/>
          <w:cs/>
        </w:rPr>
        <w:t>โทแกรม</w:t>
      </w:r>
      <w:r w:rsidR="00544915">
        <w:rPr>
          <w:rFonts w:ascii="Browallia New" w:hAnsi="Browallia New" w:cs="Browallia New"/>
          <w:szCs w:val="32"/>
        </w:rPr>
        <w:t xml:space="preserve"> (</w:t>
      </w:r>
      <w:r w:rsidR="00E128E4">
        <w:rPr>
          <w:rFonts w:ascii="Browallia New" w:hAnsi="Browallia New" w:cs="Browallia New"/>
          <w:szCs w:val="32"/>
        </w:rPr>
        <w:t>Histogram</w:t>
      </w:r>
      <w:r w:rsidR="00544915">
        <w:rPr>
          <w:rFonts w:ascii="Browallia New" w:hAnsi="Browallia New" w:cs="Browallia New"/>
          <w:szCs w:val="32"/>
        </w:rPr>
        <w:t xml:space="preserve">) </w:t>
      </w:r>
      <w:r w:rsidRPr="00544915">
        <w:rPr>
          <w:rFonts w:ascii="Browallia New" w:hAnsi="Browallia New" w:cs="Browallia New" w:hint="cs"/>
          <w:szCs w:val="32"/>
          <w:cs/>
        </w:rPr>
        <w:t>ของข้อมูลว่ามีลักษณะเป็นรูประฆังคว่ำหรือไม่</w:t>
      </w:r>
    </w:p>
    <w:p w14:paraId="5C469A09" w14:textId="41C8C0C0" w:rsidR="00544915" w:rsidRPr="00544915" w:rsidRDefault="00B53A78" w:rsidP="00544915">
      <w:pPr>
        <w:pStyle w:val="ListParagraph"/>
        <w:widowControl w:val="0"/>
        <w:autoSpaceDE w:val="0"/>
        <w:autoSpaceDN w:val="0"/>
        <w:spacing w:before="0" w:after="60" w:line="240" w:lineRule="auto"/>
        <w:ind w:left="0" w:firstLine="720"/>
        <w:contextualSpacing w:val="0"/>
        <w:jc w:val="thaiDistribute"/>
        <w:rPr>
          <w:rFonts w:ascii="Browallia New" w:hAnsi="Browallia New" w:cs="Browallia New"/>
          <w:szCs w:val="32"/>
        </w:rPr>
      </w:pPr>
      <w:r w:rsidRPr="00544915">
        <w:rPr>
          <w:rFonts w:ascii="Browallia New" w:hAnsi="Browallia New" w:cs="Browallia New"/>
          <w:szCs w:val="32"/>
        </w:rPr>
        <w:t>2</w:t>
      </w:r>
      <w:r w:rsidR="008A5ADD" w:rsidRPr="00544915">
        <w:rPr>
          <w:rFonts w:ascii="Browallia New" w:hAnsi="Browallia New" w:cs="Browallia New" w:hint="cs"/>
          <w:szCs w:val="32"/>
          <w:cs/>
        </w:rPr>
        <w:t>)</w:t>
      </w:r>
      <w:r w:rsidRPr="00544915">
        <w:rPr>
          <w:rFonts w:ascii="Browallia New" w:hAnsi="Browallia New" w:cs="Browallia New"/>
          <w:szCs w:val="32"/>
        </w:rPr>
        <w:t xml:space="preserve"> </w:t>
      </w:r>
      <w:r w:rsidR="00544915">
        <w:rPr>
          <w:rFonts w:ascii="Browallia New" w:hAnsi="Browallia New" w:cs="Browallia New" w:hint="cs"/>
          <w:szCs w:val="32"/>
          <w:cs/>
        </w:rPr>
        <w:t>พิจารณา</w:t>
      </w:r>
      <w:r w:rsidRPr="00544915">
        <w:rPr>
          <w:rFonts w:ascii="Browallia New" w:hAnsi="Browallia New" w:cs="Browallia New" w:hint="cs"/>
          <w:spacing w:val="-6"/>
          <w:szCs w:val="32"/>
          <w:cs/>
        </w:rPr>
        <w:t xml:space="preserve">จากค่าทางสถิติ </w:t>
      </w:r>
      <w:r w:rsidR="00544915">
        <w:rPr>
          <w:rFonts w:ascii="Browallia New" w:hAnsi="Browallia New" w:cs="Browallia New" w:hint="cs"/>
          <w:spacing w:val="-6"/>
          <w:szCs w:val="32"/>
          <w:cs/>
        </w:rPr>
        <w:t>ซึ่ง</w:t>
      </w:r>
      <w:r w:rsidR="001929F5" w:rsidRPr="00544915">
        <w:rPr>
          <w:rFonts w:ascii="Browallia New" w:hAnsi="Browallia New" w:cs="Browallia New" w:hint="cs"/>
          <w:spacing w:val="-6"/>
          <w:szCs w:val="32"/>
          <w:cs/>
        </w:rPr>
        <w:t xml:space="preserve">ทำได้หลายวิธี เช่น </w:t>
      </w:r>
      <w:r w:rsidRPr="00544915">
        <w:rPr>
          <w:rFonts w:ascii="Browallia New" w:hAnsi="Browallia New" w:cs="Browallia New" w:hint="cs"/>
          <w:spacing w:val="-6"/>
          <w:szCs w:val="32"/>
          <w:cs/>
        </w:rPr>
        <w:t>ถ้าชุดข้อมูลมีการแจกแจงแบบปกติ จะต้องมีค่า</w:t>
      </w:r>
      <w:r w:rsidR="001929F5" w:rsidRPr="00544915">
        <w:rPr>
          <w:rFonts w:ascii="Browallia New" w:hAnsi="Browallia New" w:cs="Browallia New" w:hint="cs"/>
          <w:spacing w:val="-6"/>
          <w:szCs w:val="32"/>
          <w:cs/>
        </w:rPr>
        <w:t>เฉลี่ย ค่ากลาง</w:t>
      </w:r>
      <w:r w:rsidR="001929F5" w:rsidRPr="00544915">
        <w:rPr>
          <w:rFonts w:ascii="Browallia New" w:hAnsi="Browallia New" w:cs="Browallia New" w:hint="cs"/>
          <w:szCs w:val="32"/>
          <w:cs/>
        </w:rPr>
        <w:t xml:space="preserve"> </w:t>
      </w:r>
      <w:r w:rsidR="001929F5" w:rsidRPr="00544915">
        <w:rPr>
          <w:rFonts w:ascii="Browallia New" w:hAnsi="Browallia New" w:cs="Browallia New" w:hint="cs"/>
          <w:spacing w:val="-4"/>
          <w:szCs w:val="32"/>
          <w:cs/>
        </w:rPr>
        <w:t>และฐานนิยมเท่ากัน</w:t>
      </w:r>
      <w:r w:rsidRPr="00544915">
        <w:rPr>
          <w:rFonts w:ascii="Browallia New" w:hAnsi="Browallia New" w:cs="Browallia New" w:hint="cs"/>
          <w:spacing w:val="-4"/>
          <w:szCs w:val="32"/>
          <w:cs/>
        </w:rPr>
        <w:t xml:space="preserve"> </w:t>
      </w:r>
      <w:r w:rsidR="001929F5" w:rsidRPr="00544915">
        <w:rPr>
          <w:rFonts w:ascii="Browallia New" w:hAnsi="Browallia New" w:cs="Browallia New" w:hint="cs"/>
          <w:spacing w:val="-4"/>
          <w:szCs w:val="32"/>
          <w:cs/>
        </w:rPr>
        <w:t>(</w:t>
      </w:r>
      <w:r w:rsidRPr="00544915">
        <w:rPr>
          <w:rFonts w:ascii="Browallia New" w:hAnsi="Browallia New" w:cs="Browallia New"/>
          <w:spacing w:val="-4"/>
          <w:szCs w:val="32"/>
        </w:rPr>
        <w:t>Mean = Median = Mode</w:t>
      </w:r>
      <w:r w:rsidR="001929F5" w:rsidRPr="00544915">
        <w:rPr>
          <w:rFonts w:ascii="Browallia New" w:hAnsi="Browallia New" w:cs="Browallia New"/>
          <w:spacing w:val="-4"/>
          <w:szCs w:val="32"/>
        </w:rPr>
        <w:t xml:space="preserve">) </w:t>
      </w:r>
      <w:r w:rsidR="001929F5" w:rsidRPr="00544915">
        <w:rPr>
          <w:rFonts w:ascii="Browallia New" w:hAnsi="Browallia New" w:cs="Browallia New" w:hint="cs"/>
          <w:spacing w:val="-4"/>
          <w:szCs w:val="32"/>
          <w:cs/>
        </w:rPr>
        <w:t>หรืออาจ</w:t>
      </w:r>
      <w:r w:rsidR="00544915">
        <w:rPr>
          <w:rFonts w:ascii="Browallia New" w:hAnsi="Browallia New" w:cs="Browallia New" w:hint="cs"/>
          <w:spacing w:val="-4"/>
          <w:szCs w:val="32"/>
          <w:cs/>
        </w:rPr>
        <w:t>ตรวจสอบ</w:t>
      </w:r>
      <w:r w:rsidR="001929F5" w:rsidRPr="00544915">
        <w:rPr>
          <w:rFonts w:ascii="Browallia New" w:hAnsi="Browallia New" w:cs="Browallia New" w:hint="cs"/>
          <w:spacing w:val="-4"/>
          <w:szCs w:val="32"/>
          <w:cs/>
        </w:rPr>
        <w:t>ว่าชุดข้อมูลมีความเบ้เป็นศูนย์ (</w:t>
      </w:r>
      <w:r w:rsidRPr="00544915">
        <w:rPr>
          <w:rFonts w:ascii="Browallia New" w:hAnsi="Browallia New" w:cs="Browallia New"/>
          <w:spacing w:val="-4"/>
          <w:szCs w:val="32"/>
        </w:rPr>
        <w:t>Skewnes</w:t>
      </w:r>
      <w:r w:rsidR="001929F5" w:rsidRPr="00544915">
        <w:rPr>
          <w:rFonts w:ascii="Browallia New" w:hAnsi="Browallia New" w:cs="Browallia New"/>
          <w:spacing w:val="-4"/>
          <w:szCs w:val="32"/>
        </w:rPr>
        <w:t>s</w:t>
      </w:r>
      <w:r w:rsidRPr="00544915">
        <w:rPr>
          <w:rFonts w:ascii="Browallia New" w:hAnsi="Browallia New" w:cs="Browallia New"/>
          <w:spacing w:val="-4"/>
          <w:szCs w:val="32"/>
        </w:rPr>
        <w:t xml:space="preserve"> = 0</w:t>
      </w:r>
      <w:r w:rsidR="001929F5" w:rsidRPr="00544915">
        <w:rPr>
          <w:rFonts w:ascii="Browallia New" w:hAnsi="Browallia New" w:cs="Browallia New"/>
          <w:spacing w:val="-4"/>
          <w:szCs w:val="32"/>
        </w:rPr>
        <w:t>)</w:t>
      </w:r>
      <w:r w:rsidRPr="00544915">
        <w:rPr>
          <w:rFonts w:ascii="Browallia New" w:hAnsi="Browallia New" w:cs="Browallia New"/>
          <w:szCs w:val="32"/>
        </w:rPr>
        <w:t xml:space="preserve"> </w:t>
      </w:r>
      <w:r w:rsidR="001929F5" w:rsidRPr="00544915">
        <w:rPr>
          <w:rFonts w:ascii="Browallia New" w:hAnsi="Browallia New" w:cs="Browallia New" w:hint="cs"/>
          <w:szCs w:val="32"/>
          <w:cs/>
        </w:rPr>
        <w:t xml:space="preserve">หรือค่าความโด่งเป็น 3 </w:t>
      </w:r>
      <w:r w:rsidR="001929F5" w:rsidRPr="00544915">
        <w:rPr>
          <w:rFonts w:ascii="Browallia New" w:hAnsi="Browallia New" w:cs="Browallia New"/>
          <w:szCs w:val="32"/>
        </w:rPr>
        <w:t>(</w:t>
      </w:r>
      <w:r w:rsidRPr="00544915">
        <w:rPr>
          <w:rFonts w:ascii="Browallia New" w:hAnsi="Browallia New" w:cs="Browallia New"/>
          <w:szCs w:val="32"/>
        </w:rPr>
        <w:t>Kurtosis = 3</w:t>
      </w:r>
      <w:r w:rsidR="001929F5" w:rsidRPr="00544915">
        <w:rPr>
          <w:rFonts w:ascii="Browallia New" w:hAnsi="Browallia New" w:cs="Browallia New"/>
          <w:szCs w:val="32"/>
        </w:rPr>
        <w:t xml:space="preserve">) </w:t>
      </w:r>
      <w:r w:rsidR="001929F5" w:rsidRPr="00544915">
        <w:rPr>
          <w:rFonts w:ascii="Browallia New" w:hAnsi="Browallia New" w:cs="Browallia New" w:hint="cs"/>
          <w:szCs w:val="32"/>
          <w:cs/>
        </w:rPr>
        <w:t>เป็นต้น</w:t>
      </w:r>
    </w:p>
    <w:p w14:paraId="7C6842C5" w14:textId="010ED774" w:rsidR="00B53A78" w:rsidRPr="00544915" w:rsidRDefault="001929F5" w:rsidP="00544915">
      <w:pPr>
        <w:pStyle w:val="ListParagraph"/>
        <w:widowControl w:val="0"/>
        <w:autoSpaceDE w:val="0"/>
        <w:autoSpaceDN w:val="0"/>
        <w:spacing w:before="0" w:after="60" w:line="240" w:lineRule="auto"/>
        <w:ind w:left="0" w:firstLine="720"/>
        <w:contextualSpacing w:val="0"/>
        <w:jc w:val="thaiDistribute"/>
        <w:rPr>
          <w:rFonts w:ascii="Browallia New" w:hAnsi="Browallia New" w:cs="Browallia New"/>
          <w:szCs w:val="32"/>
          <w:cs/>
        </w:rPr>
      </w:pPr>
      <w:r w:rsidRPr="00544915">
        <w:rPr>
          <w:rFonts w:ascii="Browallia New" w:hAnsi="Browallia New" w:cs="Browallia New"/>
          <w:szCs w:val="32"/>
        </w:rPr>
        <w:t>3</w:t>
      </w:r>
      <w:r w:rsidR="008A5ADD" w:rsidRPr="00544915">
        <w:rPr>
          <w:rFonts w:ascii="Browallia New" w:hAnsi="Browallia New" w:cs="Browallia New" w:hint="cs"/>
          <w:szCs w:val="32"/>
          <w:cs/>
        </w:rPr>
        <w:t>)</w:t>
      </w:r>
      <w:r w:rsidRPr="00544915">
        <w:rPr>
          <w:rFonts w:ascii="Browallia New" w:hAnsi="Browallia New" w:cs="Browallia New"/>
          <w:szCs w:val="32"/>
        </w:rPr>
        <w:t xml:space="preserve"> </w:t>
      </w:r>
      <w:r w:rsidRPr="00544915">
        <w:rPr>
          <w:rFonts w:ascii="Browallia New" w:hAnsi="Browallia New" w:cs="Browallia New" w:hint="cs"/>
          <w:szCs w:val="32"/>
          <w:cs/>
        </w:rPr>
        <w:t>ทดสอบสมมติฐาน</w:t>
      </w:r>
    </w:p>
    <w:p w14:paraId="64F8D053" w14:textId="3679BB59" w:rsidR="00376A6D" w:rsidRPr="00544915" w:rsidRDefault="00376A6D" w:rsidP="00544915">
      <w:pPr>
        <w:spacing w:after="120" w:line="240" w:lineRule="auto"/>
        <w:ind w:left="0" w:firstLine="720"/>
        <w:jc w:val="thaiDistribute"/>
        <w:rPr>
          <w:rFonts w:ascii="Browallia New" w:hAnsi="Browallia New" w:cs="Browallia New"/>
        </w:rPr>
      </w:pPr>
      <w:r w:rsidRPr="00544915">
        <w:rPr>
          <w:rFonts w:ascii="Browallia New" w:hAnsi="Browallia New" w:cs="Browallia New" w:hint="cs"/>
          <w:cs/>
        </w:rPr>
        <w:lastRenderedPageBreak/>
        <w:t>ทั้งนี้ชุดข้อมูลจะเป็นการแจกแจงแบบปกติหรือไม่นั้น</w:t>
      </w:r>
      <w:r w:rsidR="00544915">
        <w:rPr>
          <w:rFonts w:ascii="Browallia New" w:hAnsi="Browallia New" w:cs="Browallia New" w:hint="cs"/>
          <w:cs/>
        </w:rPr>
        <w:t xml:space="preserve"> </w:t>
      </w:r>
      <w:r w:rsidRPr="00544915">
        <w:rPr>
          <w:rFonts w:ascii="Browallia New" w:hAnsi="Browallia New" w:cs="Browallia New" w:hint="cs"/>
          <w:cs/>
        </w:rPr>
        <w:t xml:space="preserve"> ไม่มีจำนวนข้อมูลขั้นต่ำที่จะระบุไว้ว่าจะต้องมีจำนวนข้อมูลกี่ชุด แต่โดยปกติแล้ว การดำเนินการทดสอบว่าชุดข้อมูลเป็นการแจกแจงแบบปกติหรือไม่นั้น ชุดข้อมูลควรมีจำนวนไม่น้อยกว่า 20-30 ชุดข้อมูล</w:t>
      </w:r>
      <w:r w:rsidRPr="00544915">
        <w:rPr>
          <w:rFonts w:ascii="Browallia New" w:hAnsi="Browallia New" w:cs="Browallia New"/>
        </w:rPr>
        <w:t xml:space="preserve"> </w:t>
      </w:r>
      <w:r w:rsidRPr="00544915">
        <w:rPr>
          <w:rFonts w:ascii="Browallia New" w:hAnsi="Browallia New" w:cs="Browallia New" w:hint="cs"/>
          <w:cs/>
        </w:rPr>
        <w:t>เพื่อให้สามารถลด</w:t>
      </w:r>
      <w:r w:rsidRPr="00544915">
        <w:rPr>
          <w:rFonts w:ascii="Browallia New" w:hAnsi="Browallia New" w:cs="Browallia New"/>
          <w:cs/>
        </w:rPr>
        <w:t>ความคลาดเคลื่อนจากการสุ่มตัวอย่าง</w:t>
      </w:r>
      <w:r w:rsidRPr="00544915">
        <w:rPr>
          <w:rFonts w:ascii="Browallia New" w:hAnsi="Browallia New" w:cs="Browallia New" w:hint="cs"/>
          <w:cs/>
        </w:rPr>
        <w:t>ได้</w:t>
      </w:r>
    </w:p>
    <w:p w14:paraId="78EF71D9" w14:textId="2C0BE028" w:rsidR="00756794" w:rsidRPr="00544915" w:rsidRDefault="00756794" w:rsidP="00544915">
      <w:pPr>
        <w:pStyle w:val="ListParagraph"/>
        <w:widowControl w:val="0"/>
        <w:tabs>
          <w:tab w:val="left" w:pos="709"/>
        </w:tabs>
        <w:autoSpaceDE w:val="0"/>
        <w:autoSpaceDN w:val="0"/>
        <w:spacing w:before="0" w:after="0" w:line="240" w:lineRule="auto"/>
        <w:contextualSpacing w:val="0"/>
        <w:rPr>
          <w:rFonts w:ascii="Browallia New" w:hAnsi="Browallia New" w:cs="Browallia New"/>
          <w:b/>
          <w:bCs/>
          <w:szCs w:val="32"/>
        </w:rPr>
      </w:pPr>
      <w:r w:rsidRPr="00544915">
        <w:rPr>
          <w:rFonts w:ascii="Browallia New" w:hAnsi="Browallia New" w:cs="Browallia New"/>
          <w:b/>
          <w:bCs/>
          <w:szCs w:val="32"/>
          <w:cs/>
        </w:rPr>
        <w:t>การคำนวณส่วนเบี่ยงเบนมาตรฐาน</w:t>
      </w:r>
      <w:r w:rsidR="003E3050" w:rsidRPr="00544915">
        <w:rPr>
          <w:rFonts w:ascii="Browallia New" w:hAnsi="Browallia New" w:cs="Browallia New"/>
          <w:b/>
          <w:bCs/>
          <w:szCs w:val="32"/>
          <w:cs/>
        </w:rPr>
        <w:t>ของประชากร</w:t>
      </w:r>
    </w:p>
    <w:p w14:paraId="14EF842D" w14:textId="19B24D0E" w:rsidR="00756794" w:rsidRPr="00544915" w:rsidRDefault="00756794" w:rsidP="00544915">
      <w:pPr>
        <w:spacing w:after="240" w:line="240" w:lineRule="auto"/>
        <w:ind w:left="0" w:firstLine="720"/>
        <w:jc w:val="thaiDistribute"/>
        <w:rPr>
          <w:rFonts w:ascii="Browallia New" w:hAnsi="Browallia New" w:cs="Browallia New"/>
        </w:rPr>
      </w:pPr>
      <w:r w:rsidRPr="00544915">
        <w:rPr>
          <w:rFonts w:ascii="Browallia New" w:hAnsi="Browallia New" w:cs="Browallia New"/>
          <w:cs/>
        </w:rPr>
        <w:t>ส่วนเบี่ยงเบนมาตรฐาน</w:t>
      </w:r>
      <w:r w:rsidR="003E3050" w:rsidRPr="00544915">
        <w:rPr>
          <w:rFonts w:ascii="Browallia New" w:hAnsi="Browallia New" w:cs="Browallia New"/>
          <w:cs/>
        </w:rPr>
        <w:t>ของประชากร</w:t>
      </w:r>
      <w:r w:rsidRPr="00544915">
        <w:rPr>
          <w:rFonts w:ascii="Browallia New" w:hAnsi="Browallia New" w:cs="Browallia New"/>
          <w:cs/>
        </w:rPr>
        <w:t>สามารถคำนวณได้ดังนี้</w:t>
      </w:r>
    </w:p>
    <w:p w14:paraId="43AE6D04" w14:textId="656F80B5" w:rsidR="00756794" w:rsidRPr="00E128E4" w:rsidRDefault="00756794" w:rsidP="00E128E4">
      <w:pPr>
        <w:tabs>
          <w:tab w:val="left" w:pos="7920"/>
        </w:tabs>
        <w:ind w:left="2160"/>
        <w:rPr>
          <w:rFonts w:ascii="Browallia New" w:hAnsi="Browallia New" w:cs="Browallia New"/>
        </w:rPr>
      </w:pPr>
      <m:oMath>
        <m:r>
          <w:rPr>
            <w:rFonts w:ascii="Cambria Math" w:hAnsi="Cambria Math" w:cs="Browallia New"/>
          </w:rPr>
          <m:t>σ=</m:t>
        </m:r>
        <m:rad>
          <m:radPr>
            <m:degHide m:val="1"/>
            <m:ctrlPr>
              <w:rPr>
                <w:rFonts w:ascii="Cambria Math" w:hAnsi="Cambria Math" w:cs="Browallia New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Browallia New"/>
                    <w:i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Browallia New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Browallia New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Browallia New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Browallia New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Browallia New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Browallia New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Browallia New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Browallia New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Browallia New"/>
                          </w:rPr>
                          <m:t>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Browallia New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Browallia New"/>
                              </w:rPr>
                              <m:t>x</m:t>
                            </m:r>
                          </m:e>
                        </m:acc>
                        <m:r>
                          <w:rPr>
                            <w:rFonts w:ascii="Cambria Math" w:hAnsi="Cambria Math" w:cs="Browallia New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="Browallia New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Browallia New"/>
                  </w:rPr>
                  <m:t>n</m:t>
                </m:r>
              </m:den>
            </m:f>
          </m:e>
        </m:rad>
      </m:oMath>
      <w:r w:rsidR="00E128E4">
        <w:rPr>
          <w:rFonts w:ascii="Browallia New" w:hAnsi="Browallia New" w:cs="Browallia New"/>
          <w:cs/>
        </w:rPr>
        <w:tab/>
      </w:r>
      <w:r w:rsidR="00E128E4">
        <w:rPr>
          <w:rFonts w:ascii="Browallia New" w:hAnsi="Browallia New" w:cs="Browallia New" w:hint="cs"/>
          <w:b/>
          <w:bCs/>
          <w:cs/>
        </w:rPr>
        <w:t>สมการที่ (</w:t>
      </w:r>
      <w:r w:rsidR="00E128E4">
        <w:rPr>
          <w:rFonts w:ascii="Browallia New" w:hAnsi="Browallia New" w:cs="Browallia New"/>
          <w:b/>
          <w:bCs/>
        </w:rPr>
        <w:t>4</w:t>
      </w:r>
      <w:r w:rsidR="00E128E4">
        <w:rPr>
          <w:rFonts w:ascii="Browallia New" w:hAnsi="Browallia New" w:cs="Browallia New" w:hint="cs"/>
          <w:b/>
          <w:bCs/>
          <w:cs/>
        </w:rPr>
        <w:t>)</w:t>
      </w:r>
    </w:p>
    <w:p w14:paraId="27574E33" w14:textId="77777777" w:rsidR="00756794" w:rsidRPr="00544915" w:rsidRDefault="00756794" w:rsidP="00756794">
      <w:pPr>
        <w:pStyle w:val="ListParagraph"/>
        <w:rPr>
          <w:rFonts w:ascii="Browallia New" w:hAnsi="Browallia New" w:cs="Browallia New"/>
          <w:sz w:val="20"/>
          <w:szCs w:val="20"/>
          <w:highlight w:val="yellow"/>
          <w:cs/>
        </w:rPr>
      </w:pPr>
    </w:p>
    <w:p w14:paraId="159914E9" w14:textId="15D1A944" w:rsidR="00756794" w:rsidRPr="00544915" w:rsidRDefault="00756794" w:rsidP="00756794">
      <w:pPr>
        <w:pStyle w:val="ListParagraph"/>
        <w:rPr>
          <w:rFonts w:ascii="Browallia New" w:hAnsi="Browallia New" w:cs="Browallia New"/>
          <w:szCs w:val="32"/>
        </w:rPr>
      </w:pPr>
      <w:r w:rsidRPr="00544915">
        <w:rPr>
          <w:rFonts w:ascii="Browallia New" w:hAnsi="Browallia New" w:cs="Browallia New"/>
          <w:szCs w:val="32"/>
          <w:cs/>
        </w:rPr>
        <w:t>โดยที่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425"/>
        <w:gridCol w:w="7343"/>
      </w:tblGrid>
      <w:tr w:rsidR="00756794" w:rsidRPr="00544915" w14:paraId="075A4471" w14:textId="77777777" w:rsidTr="008F5024">
        <w:tc>
          <w:tcPr>
            <w:tcW w:w="835" w:type="dxa"/>
          </w:tcPr>
          <w:p w14:paraId="2CC3FC0C" w14:textId="77777777" w:rsidR="00756794" w:rsidRPr="00544915" w:rsidRDefault="00756794" w:rsidP="008F502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m:oMathPara>
              <m:oMath>
                <m:r>
                  <w:rPr>
                    <w:rFonts w:ascii="Cambria Math" w:hAnsi="Cambria Math" w:cs="Browallia New"/>
                    <w:szCs w:val="32"/>
                  </w:rPr>
                  <m:t>σ</m:t>
                </m:r>
              </m:oMath>
            </m:oMathPara>
          </w:p>
        </w:tc>
        <w:tc>
          <w:tcPr>
            <w:tcW w:w="425" w:type="dxa"/>
          </w:tcPr>
          <w:p w14:paraId="75A9242F" w14:textId="77777777" w:rsidR="00756794" w:rsidRPr="00544915" w:rsidRDefault="0075679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44915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43" w:type="dxa"/>
          </w:tcPr>
          <w:p w14:paraId="74DE1861" w14:textId="7BFE445F" w:rsidR="00756794" w:rsidRPr="00544915" w:rsidRDefault="0075679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44915">
              <w:rPr>
                <w:rFonts w:ascii="Browallia New" w:hAnsi="Browallia New" w:cs="Browallia New"/>
                <w:szCs w:val="32"/>
                <w:cs/>
              </w:rPr>
              <w:t>ส่วนเบี่ยงเบนมาตรฐาน</w:t>
            </w:r>
            <w:r w:rsidR="003E3050" w:rsidRPr="00544915">
              <w:rPr>
                <w:rFonts w:ascii="Browallia New" w:hAnsi="Browallia New" w:cs="Browallia New"/>
                <w:szCs w:val="32"/>
                <w:cs/>
              </w:rPr>
              <w:t>ของประชากร</w:t>
            </w:r>
            <w:r w:rsidRPr="00544915">
              <w:rPr>
                <w:rFonts w:ascii="Browallia New" w:hAnsi="Browallia New" w:cs="Browallia New"/>
                <w:szCs w:val="32"/>
                <w:cs/>
              </w:rPr>
              <w:t xml:space="preserve"> (</w:t>
            </w:r>
            <w:r w:rsidRPr="00544915">
              <w:rPr>
                <w:rFonts w:ascii="Browallia New" w:hAnsi="Browallia New" w:cs="Browallia New"/>
                <w:szCs w:val="32"/>
              </w:rPr>
              <w:t>unit)</w:t>
            </w:r>
          </w:p>
        </w:tc>
      </w:tr>
      <w:tr w:rsidR="00756794" w:rsidRPr="00544915" w14:paraId="7C6629EA" w14:textId="77777777" w:rsidTr="008F5024">
        <w:trPr>
          <w:trHeight w:val="70"/>
        </w:trPr>
        <w:tc>
          <w:tcPr>
            <w:tcW w:w="835" w:type="dxa"/>
          </w:tcPr>
          <w:p w14:paraId="2D0058A0" w14:textId="77777777" w:rsidR="00756794" w:rsidRPr="00544915" w:rsidRDefault="00756794" w:rsidP="008F502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m:oMathPara>
              <m:oMath>
                <m:r>
                  <w:rPr>
                    <w:rFonts w:ascii="Cambria Math" w:hAnsi="Cambria Math" w:cs="Browallia New"/>
                    <w:szCs w:val="32"/>
                  </w:rPr>
                  <m:t>x</m:t>
                </m:r>
              </m:oMath>
            </m:oMathPara>
          </w:p>
        </w:tc>
        <w:tc>
          <w:tcPr>
            <w:tcW w:w="425" w:type="dxa"/>
          </w:tcPr>
          <w:p w14:paraId="0154C719" w14:textId="77777777" w:rsidR="00756794" w:rsidRPr="00544915" w:rsidRDefault="0075679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44915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43" w:type="dxa"/>
          </w:tcPr>
          <w:p w14:paraId="2C66BCCF" w14:textId="77777777" w:rsidR="00756794" w:rsidRPr="00544915" w:rsidRDefault="0075679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544915">
              <w:rPr>
                <w:rFonts w:ascii="Browallia New" w:hAnsi="Browallia New" w:cs="Browallia New"/>
                <w:szCs w:val="32"/>
                <w:cs/>
              </w:rPr>
              <w:t>ค่าของชุดข้อมูล (</w:t>
            </w:r>
            <w:r w:rsidRPr="00544915">
              <w:rPr>
                <w:rFonts w:ascii="Browallia New" w:hAnsi="Browallia New" w:cs="Browallia New"/>
                <w:szCs w:val="32"/>
              </w:rPr>
              <w:t>unit)</w:t>
            </w:r>
          </w:p>
        </w:tc>
      </w:tr>
      <w:tr w:rsidR="00756794" w:rsidRPr="00544915" w14:paraId="1D906F29" w14:textId="77777777" w:rsidTr="008F5024">
        <w:trPr>
          <w:trHeight w:val="70"/>
        </w:trPr>
        <w:tc>
          <w:tcPr>
            <w:tcW w:w="835" w:type="dxa"/>
          </w:tcPr>
          <w:p w14:paraId="7662DDBE" w14:textId="77777777" w:rsidR="00756794" w:rsidRPr="00544915" w:rsidRDefault="00F6516E" w:rsidP="008F502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Browallia New"/>
                        <w:i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 w:cs="Browallia New"/>
                        <w:szCs w:val="32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425" w:type="dxa"/>
          </w:tcPr>
          <w:p w14:paraId="49E1C1A0" w14:textId="77777777" w:rsidR="00756794" w:rsidRPr="00544915" w:rsidRDefault="0075679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44915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43" w:type="dxa"/>
          </w:tcPr>
          <w:p w14:paraId="74CDFDD9" w14:textId="77777777" w:rsidR="00756794" w:rsidRPr="00544915" w:rsidRDefault="0075679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44915">
              <w:rPr>
                <w:rFonts w:ascii="Browallia New" w:hAnsi="Browallia New" w:cs="Browallia New"/>
                <w:szCs w:val="32"/>
                <w:cs/>
              </w:rPr>
              <w:t>ค่าเฉลี่ยของชุดข้อมูล (</w:t>
            </w:r>
            <w:r w:rsidRPr="00544915">
              <w:rPr>
                <w:rFonts w:ascii="Browallia New" w:hAnsi="Browallia New" w:cs="Browallia New"/>
                <w:szCs w:val="32"/>
              </w:rPr>
              <w:t>unit)</w:t>
            </w:r>
          </w:p>
        </w:tc>
      </w:tr>
      <w:tr w:rsidR="00756794" w:rsidRPr="002766AF" w14:paraId="672901FC" w14:textId="77777777" w:rsidTr="008F5024">
        <w:trPr>
          <w:trHeight w:val="70"/>
        </w:trPr>
        <w:tc>
          <w:tcPr>
            <w:tcW w:w="835" w:type="dxa"/>
          </w:tcPr>
          <w:p w14:paraId="49053F27" w14:textId="77777777" w:rsidR="00756794" w:rsidRPr="00544915" w:rsidRDefault="00756794" w:rsidP="008F502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m:oMathPara>
              <m:oMath>
                <m:r>
                  <w:rPr>
                    <w:rFonts w:ascii="Cambria Math" w:hAnsi="Cambria Math" w:cs="Browallia New"/>
                    <w:szCs w:val="32"/>
                  </w:rPr>
                  <m:t>n</m:t>
                </m:r>
              </m:oMath>
            </m:oMathPara>
          </w:p>
        </w:tc>
        <w:tc>
          <w:tcPr>
            <w:tcW w:w="425" w:type="dxa"/>
          </w:tcPr>
          <w:p w14:paraId="69548B0A" w14:textId="77777777" w:rsidR="00756794" w:rsidRPr="00544915" w:rsidRDefault="0075679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44915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43" w:type="dxa"/>
          </w:tcPr>
          <w:p w14:paraId="6B66F099" w14:textId="77777777" w:rsidR="00756794" w:rsidRPr="00544915" w:rsidRDefault="0075679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544915">
              <w:rPr>
                <w:rFonts w:ascii="Browallia New" w:hAnsi="Browallia New" w:cs="Browallia New"/>
                <w:szCs w:val="32"/>
                <w:cs/>
              </w:rPr>
              <w:t>จำนวนชุดข้อมูล</w:t>
            </w:r>
          </w:p>
        </w:tc>
      </w:tr>
    </w:tbl>
    <w:p w14:paraId="4104771E" w14:textId="77777777" w:rsidR="00544915" w:rsidRPr="00544915" w:rsidRDefault="00544915" w:rsidP="00544915">
      <w:pPr>
        <w:pStyle w:val="ListParagraph"/>
        <w:rPr>
          <w:rFonts w:ascii="Browallia New" w:hAnsi="Browallia New" w:cs="Browallia New"/>
          <w:sz w:val="20"/>
          <w:szCs w:val="20"/>
          <w:highlight w:val="yellow"/>
        </w:rPr>
      </w:pPr>
    </w:p>
    <w:p w14:paraId="2B3E09AC" w14:textId="635A9ADB" w:rsidR="00756794" w:rsidRPr="00544915" w:rsidRDefault="00756794" w:rsidP="00544915">
      <w:pPr>
        <w:pStyle w:val="ListParagraph"/>
        <w:widowControl w:val="0"/>
        <w:tabs>
          <w:tab w:val="left" w:pos="709"/>
        </w:tabs>
        <w:autoSpaceDE w:val="0"/>
        <w:autoSpaceDN w:val="0"/>
        <w:spacing w:before="0" w:after="0" w:line="240" w:lineRule="auto"/>
        <w:contextualSpacing w:val="0"/>
        <w:rPr>
          <w:rFonts w:ascii="Browallia New" w:hAnsi="Browallia New" w:cs="Browallia New"/>
          <w:b/>
          <w:bCs/>
          <w:szCs w:val="32"/>
        </w:rPr>
      </w:pPr>
      <w:r w:rsidRPr="00544915">
        <w:rPr>
          <w:rFonts w:ascii="Browallia New" w:hAnsi="Browallia New" w:cs="Browallia New"/>
          <w:b/>
          <w:bCs/>
          <w:szCs w:val="32"/>
          <w:cs/>
        </w:rPr>
        <w:t>การคำนวณค่าเฉลี่ยของชุดข้อมูล</w:t>
      </w:r>
    </w:p>
    <w:p w14:paraId="0605DF42" w14:textId="26EF2BF9" w:rsidR="00756794" w:rsidRPr="00544915" w:rsidRDefault="00756794" w:rsidP="00544915">
      <w:pPr>
        <w:spacing w:after="240" w:line="240" w:lineRule="auto"/>
        <w:ind w:left="0" w:firstLine="720"/>
        <w:jc w:val="thaiDistribute"/>
        <w:rPr>
          <w:rFonts w:ascii="Browallia New" w:hAnsi="Browallia New" w:cs="Browallia New"/>
        </w:rPr>
      </w:pPr>
      <w:r w:rsidRPr="00544915">
        <w:rPr>
          <w:rFonts w:ascii="Browallia New" w:hAnsi="Browallia New" w:cs="Browallia New"/>
          <w:cs/>
        </w:rPr>
        <w:t>ค่าเฉลี่ยของชุดข้อมูลคำนวณได้ดังนี้</w:t>
      </w:r>
    </w:p>
    <w:p w14:paraId="2A529D4D" w14:textId="7659CF8F" w:rsidR="00756794" w:rsidRPr="00E128E4" w:rsidRDefault="00F6516E" w:rsidP="00E128E4">
      <w:pPr>
        <w:pStyle w:val="ListParagraph"/>
        <w:widowControl w:val="0"/>
        <w:tabs>
          <w:tab w:val="left" w:pos="709"/>
          <w:tab w:val="left" w:pos="7920"/>
        </w:tabs>
        <w:autoSpaceDE w:val="0"/>
        <w:autoSpaceDN w:val="0"/>
        <w:spacing w:before="205" w:after="0" w:line="240" w:lineRule="auto"/>
        <w:ind w:left="2520"/>
        <w:contextualSpacing w:val="0"/>
        <w:rPr>
          <w:rFonts w:ascii="Browallia New" w:hAnsi="Browallia New" w:cs="Browallia New"/>
          <w:szCs w:val="32"/>
        </w:rPr>
      </w:pPr>
      <m:oMath>
        <m:acc>
          <m:accPr>
            <m:chr m:val="̅"/>
            <m:ctrlPr>
              <w:rPr>
                <w:rFonts w:ascii="Cambria Math" w:hAnsi="Cambria Math" w:cs="Browallia New"/>
                <w:i/>
                <w:szCs w:val="32"/>
              </w:rPr>
            </m:ctrlPr>
          </m:accPr>
          <m:e>
            <m:r>
              <w:rPr>
                <w:rFonts w:ascii="Cambria Math" w:hAnsi="Cambria Math" w:cs="Browallia New"/>
                <w:szCs w:val="32"/>
              </w:rPr>
              <m:t>x</m:t>
            </m:r>
          </m:e>
        </m:acc>
        <m:r>
          <w:rPr>
            <w:rFonts w:ascii="Cambria Math" w:hAnsi="Cambria Math" w:cs="Browallia New"/>
            <w:szCs w:val="32"/>
          </w:rPr>
          <m:t>=</m:t>
        </m:r>
        <m:f>
          <m:fPr>
            <m:ctrlPr>
              <w:rPr>
                <w:rFonts w:ascii="Cambria Math" w:hAnsi="Cambria Math" w:cs="Browallia New"/>
                <w:i/>
                <w:szCs w:val="32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 w:cs="Browallia New"/>
                    <w:i/>
                    <w:szCs w:val="32"/>
                  </w:rPr>
                </m:ctrlPr>
              </m:naryPr>
              <m:sub>
                <m:r>
                  <w:rPr>
                    <w:rFonts w:ascii="Cambria Math" w:hAnsi="Cambria Math" w:cs="Browallia New"/>
                    <w:szCs w:val="32"/>
                  </w:rPr>
                  <m:t>i=1</m:t>
                </m:r>
              </m:sub>
              <m:sup>
                <m:r>
                  <w:rPr>
                    <w:rFonts w:ascii="Cambria Math" w:hAnsi="Cambria Math" w:cs="Browallia New"/>
                    <w:szCs w:val="32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Browallia New"/>
                        <w:i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Browallia New"/>
                        <w:szCs w:val="3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Browallia New"/>
                        <w:szCs w:val="32"/>
                      </w:rPr>
                      <m:t>i</m:t>
                    </m:r>
                  </m:sub>
                </m:sSub>
              </m:e>
            </m:nary>
          </m:num>
          <m:den>
            <m:r>
              <w:rPr>
                <w:rFonts w:ascii="Cambria Math" w:hAnsi="Cambria Math" w:cs="Browallia New"/>
                <w:szCs w:val="32"/>
              </w:rPr>
              <m:t>n</m:t>
            </m:r>
          </m:den>
        </m:f>
      </m:oMath>
      <w:r w:rsidR="00E128E4">
        <w:rPr>
          <w:rFonts w:ascii="Browallia New" w:hAnsi="Browallia New" w:cs="Browallia New" w:hint="cs"/>
          <w:szCs w:val="32"/>
          <w:cs/>
        </w:rPr>
        <w:t xml:space="preserve"> </w:t>
      </w:r>
      <w:r w:rsidR="00E128E4">
        <w:rPr>
          <w:rFonts w:ascii="Browallia New" w:hAnsi="Browallia New" w:cs="Browallia New"/>
          <w:szCs w:val="32"/>
          <w:cs/>
        </w:rPr>
        <w:tab/>
      </w:r>
      <w:r w:rsidR="00E128E4" w:rsidRPr="00E128E4">
        <w:rPr>
          <w:rFonts w:ascii="Browallia New" w:hAnsi="Browallia New" w:cs="Browallia New" w:hint="cs"/>
          <w:b/>
          <w:bCs/>
          <w:szCs w:val="32"/>
          <w:cs/>
        </w:rPr>
        <w:t>สมการที่ (</w:t>
      </w:r>
      <w:r w:rsidR="00E128E4" w:rsidRPr="00E128E4">
        <w:rPr>
          <w:rFonts w:ascii="Browallia New" w:hAnsi="Browallia New" w:cs="Browallia New"/>
          <w:b/>
          <w:bCs/>
          <w:szCs w:val="32"/>
        </w:rPr>
        <w:t>5</w:t>
      </w:r>
      <w:r w:rsidR="00E128E4" w:rsidRPr="00E128E4">
        <w:rPr>
          <w:rFonts w:ascii="Browallia New" w:hAnsi="Browallia New" w:cs="Browallia New" w:hint="cs"/>
          <w:b/>
          <w:bCs/>
          <w:szCs w:val="32"/>
          <w:cs/>
        </w:rPr>
        <w:t>)</w:t>
      </w:r>
    </w:p>
    <w:p w14:paraId="3E6960E6" w14:textId="77777777" w:rsidR="00756794" w:rsidRPr="002766AF" w:rsidRDefault="00756794" w:rsidP="00756794">
      <w:pPr>
        <w:pStyle w:val="ListParagraph"/>
        <w:widowControl w:val="0"/>
        <w:tabs>
          <w:tab w:val="left" w:pos="846"/>
          <w:tab w:val="left" w:pos="847"/>
        </w:tabs>
        <w:autoSpaceDE w:val="0"/>
        <w:autoSpaceDN w:val="0"/>
        <w:spacing w:before="0" w:after="0" w:line="240" w:lineRule="auto"/>
        <w:ind w:left="0"/>
        <w:contextualSpacing w:val="0"/>
        <w:rPr>
          <w:rFonts w:ascii="Browallia New" w:hAnsi="Browallia New" w:cs="Browallia New"/>
          <w:b/>
          <w:bCs/>
          <w:sz w:val="12"/>
          <w:szCs w:val="12"/>
          <w:highlight w:val="yellow"/>
        </w:rPr>
      </w:pPr>
    </w:p>
    <w:p w14:paraId="6BB72DCB" w14:textId="77777777" w:rsidR="00756794" w:rsidRPr="00544915" w:rsidRDefault="00756794" w:rsidP="00756794">
      <w:pPr>
        <w:pStyle w:val="ListParagraph"/>
        <w:rPr>
          <w:rFonts w:ascii="Browallia New" w:hAnsi="Browallia New" w:cs="Browallia New"/>
          <w:szCs w:val="32"/>
        </w:rPr>
      </w:pPr>
      <w:r w:rsidRPr="00544915">
        <w:rPr>
          <w:rFonts w:ascii="Browallia New" w:hAnsi="Browallia New" w:cs="Browallia New"/>
          <w:szCs w:val="32"/>
          <w:cs/>
        </w:rPr>
        <w:t>โดยที่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425"/>
        <w:gridCol w:w="7343"/>
      </w:tblGrid>
      <w:tr w:rsidR="00756794" w:rsidRPr="00544915" w14:paraId="3B4A9718" w14:textId="77777777" w:rsidTr="008F5024">
        <w:trPr>
          <w:trHeight w:val="70"/>
        </w:trPr>
        <w:tc>
          <w:tcPr>
            <w:tcW w:w="835" w:type="dxa"/>
          </w:tcPr>
          <w:p w14:paraId="6D64C792" w14:textId="77777777" w:rsidR="00756794" w:rsidRPr="00544915" w:rsidRDefault="00F6516E" w:rsidP="008F502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Browallia New"/>
                        <w:i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 w:cs="Browallia New"/>
                        <w:szCs w:val="32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425" w:type="dxa"/>
          </w:tcPr>
          <w:p w14:paraId="4E490B92" w14:textId="77777777" w:rsidR="00756794" w:rsidRPr="00544915" w:rsidRDefault="0075679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44915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43" w:type="dxa"/>
          </w:tcPr>
          <w:p w14:paraId="634DD0A8" w14:textId="77777777" w:rsidR="00756794" w:rsidRPr="00544915" w:rsidRDefault="0075679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44915">
              <w:rPr>
                <w:rFonts w:ascii="Browallia New" w:hAnsi="Browallia New" w:cs="Browallia New"/>
                <w:szCs w:val="32"/>
                <w:cs/>
              </w:rPr>
              <w:t>ค่าเฉลี่ยของชุดข้อมูล (</w:t>
            </w:r>
            <w:r w:rsidRPr="00544915">
              <w:rPr>
                <w:rFonts w:ascii="Browallia New" w:hAnsi="Browallia New" w:cs="Browallia New"/>
                <w:szCs w:val="32"/>
              </w:rPr>
              <w:t>unit)</w:t>
            </w:r>
          </w:p>
        </w:tc>
      </w:tr>
      <w:tr w:rsidR="00756794" w:rsidRPr="00544915" w14:paraId="522FB9DD" w14:textId="77777777" w:rsidTr="008F5024">
        <w:trPr>
          <w:trHeight w:val="140"/>
        </w:trPr>
        <w:tc>
          <w:tcPr>
            <w:tcW w:w="835" w:type="dxa"/>
          </w:tcPr>
          <w:p w14:paraId="37935A4C" w14:textId="77777777" w:rsidR="00756794" w:rsidRPr="00544915" w:rsidRDefault="00F6516E" w:rsidP="008F502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Browallia New"/>
                        <w:i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Browallia New"/>
                        <w:szCs w:val="3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Browallia New"/>
                        <w:szCs w:val="32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425" w:type="dxa"/>
          </w:tcPr>
          <w:p w14:paraId="2AFBE2A3" w14:textId="77777777" w:rsidR="00756794" w:rsidRPr="00544915" w:rsidRDefault="0075679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44915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43" w:type="dxa"/>
          </w:tcPr>
          <w:p w14:paraId="1C325691" w14:textId="77777777" w:rsidR="00756794" w:rsidRPr="00544915" w:rsidRDefault="0075679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544915">
              <w:rPr>
                <w:rFonts w:ascii="Browallia New" w:hAnsi="Browallia New" w:cs="Browallia New"/>
                <w:szCs w:val="32"/>
                <w:cs/>
              </w:rPr>
              <w:t>ค่าของชุดข้อมูล (</w:t>
            </w:r>
            <w:r w:rsidRPr="00544915">
              <w:rPr>
                <w:rFonts w:ascii="Browallia New" w:hAnsi="Browallia New" w:cs="Browallia New"/>
                <w:szCs w:val="32"/>
              </w:rPr>
              <w:t>unit)</w:t>
            </w:r>
          </w:p>
        </w:tc>
      </w:tr>
      <w:tr w:rsidR="00756794" w:rsidRPr="002766AF" w14:paraId="64DD8010" w14:textId="77777777" w:rsidTr="008F5024">
        <w:trPr>
          <w:trHeight w:val="140"/>
        </w:trPr>
        <w:tc>
          <w:tcPr>
            <w:tcW w:w="835" w:type="dxa"/>
          </w:tcPr>
          <w:p w14:paraId="0BFA2E2D" w14:textId="77777777" w:rsidR="00756794" w:rsidRPr="00544915" w:rsidRDefault="00756794" w:rsidP="008F5024">
            <w:pPr>
              <w:pStyle w:val="ListParagraph"/>
              <w:spacing w:before="0" w:after="0" w:line="240" w:lineRule="auto"/>
              <w:ind w:left="0"/>
              <w:jc w:val="center"/>
              <w:rPr>
                <w:szCs w:val="32"/>
              </w:rPr>
            </w:pPr>
            <m:oMathPara>
              <m:oMath>
                <m:r>
                  <w:rPr>
                    <w:rFonts w:ascii="Cambria Math" w:hAnsi="Cambria Math" w:cs="Browallia New"/>
                    <w:szCs w:val="32"/>
                  </w:rPr>
                  <m:t>n</m:t>
                </m:r>
              </m:oMath>
            </m:oMathPara>
          </w:p>
        </w:tc>
        <w:tc>
          <w:tcPr>
            <w:tcW w:w="425" w:type="dxa"/>
          </w:tcPr>
          <w:p w14:paraId="17CA347D" w14:textId="77777777" w:rsidR="00756794" w:rsidRPr="00544915" w:rsidRDefault="0075679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44915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43" w:type="dxa"/>
          </w:tcPr>
          <w:p w14:paraId="434C6578" w14:textId="77777777" w:rsidR="00756794" w:rsidRPr="00544915" w:rsidRDefault="0075679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544915">
              <w:rPr>
                <w:rFonts w:ascii="Browallia New" w:hAnsi="Browallia New" w:cs="Browallia New" w:hint="cs"/>
                <w:szCs w:val="32"/>
                <w:cs/>
              </w:rPr>
              <w:t>จำนวนชุดข้อมูล</w:t>
            </w:r>
          </w:p>
        </w:tc>
      </w:tr>
    </w:tbl>
    <w:p w14:paraId="2EB54671" w14:textId="77777777" w:rsidR="00756794" w:rsidRPr="00544915" w:rsidRDefault="00756794" w:rsidP="00376A6D">
      <w:pPr>
        <w:pStyle w:val="ListParagraph"/>
        <w:widowControl w:val="0"/>
        <w:tabs>
          <w:tab w:val="left" w:pos="709"/>
        </w:tabs>
        <w:autoSpaceDE w:val="0"/>
        <w:autoSpaceDN w:val="0"/>
        <w:spacing w:before="0" w:after="0" w:line="240" w:lineRule="auto"/>
        <w:ind w:left="0"/>
        <w:contextualSpacing w:val="0"/>
        <w:rPr>
          <w:rFonts w:ascii="Browallia New" w:hAnsi="Browallia New" w:cs="Browallia New"/>
          <w:sz w:val="20"/>
          <w:szCs w:val="20"/>
          <w:highlight w:val="yellow"/>
        </w:rPr>
      </w:pPr>
    </w:p>
    <w:p w14:paraId="195CFD88" w14:textId="1E57F095" w:rsidR="00756794" w:rsidRPr="00544915" w:rsidRDefault="00756794" w:rsidP="00544915">
      <w:pPr>
        <w:pStyle w:val="ListParagraph"/>
        <w:tabs>
          <w:tab w:val="left" w:pos="0"/>
          <w:tab w:val="left" w:pos="709"/>
          <w:tab w:val="left" w:pos="1134"/>
          <w:tab w:val="left" w:pos="2410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Cs w:val="32"/>
        </w:rPr>
      </w:pPr>
      <w:r w:rsidRPr="00544915">
        <w:rPr>
          <w:rFonts w:ascii="Browallia New" w:hAnsi="Browallia New" w:cs="Browallia New"/>
          <w:b/>
          <w:bCs/>
          <w:szCs w:val="32"/>
        </w:rPr>
        <w:t>4.2.2</w:t>
      </w:r>
      <w:r w:rsidRPr="00544915">
        <w:rPr>
          <w:rFonts w:ascii="Browallia New" w:hAnsi="Browallia New" w:cs="Browallia New"/>
          <w:b/>
          <w:bCs/>
          <w:szCs w:val="32"/>
        </w:rPr>
        <w:tab/>
        <w:t>t-score</w:t>
      </w:r>
    </w:p>
    <w:p w14:paraId="6DC036C1" w14:textId="3F084CD0" w:rsidR="00756794" w:rsidRPr="001B2EF0" w:rsidRDefault="00756794" w:rsidP="00544915">
      <w:pPr>
        <w:pStyle w:val="ListParagraph"/>
        <w:widowControl w:val="0"/>
        <w:tabs>
          <w:tab w:val="left" w:pos="709"/>
        </w:tabs>
        <w:autoSpaceDE w:val="0"/>
        <w:autoSpaceDN w:val="0"/>
        <w:spacing w:after="120" w:line="240" w:lineRule="auto"/>
        <w:ind w:left="0" w:firstLine="720"/>
        <w:contextualSpacing w:val="0"/>
        <w:jc w:val="thaiDistribute"/>
        <w:rPr>
          <w:rFonts w:ascii="Browallia New" w:hAnsi="Browallia New" w:cs="Browallia New"/>
          <w:szCs w:val="32"/>
        </w:rPr>
      </w:pPr>
      <w:r w:rsidRPr="001B2EF0">
        <w:rPr>
          <w:rFonts w:ascii="Browallia New" w:hAnsi="Browallia New" w:cs="Browallia New"/>
          <w:szCs w:val="32"/>
          <w:cs/>
        </w:rPr>
        <w:t xml:space="preserve">ให้ใช้ </w:t>
      </w:r>
      <w:r w:rsidRPr="001B2EF0">
        <w:rPr>
          <w:rFonts w:ascii="Browallia New" w:hAnsi="Browallia New" w:cs="Browallia New"/>
          <w:szCs w:val="32"/>
        </w:rPr>
        <w:t xml:space="preserve">t-score </w:t>
      </w:r>
      <w:r w:rsidRPr="001B2EF0">
        <w:rPr>
          <w:rFonts w:ascii="Browallia New" w:hAnsi="Browallia New" w:cs="Browallia New"/>
          <w:szCs w:val="32"/>
          <w:cs/>
        </w:rPr>
        <w:t xml:space="preserve">สำหรับข้อมูลที่ไม่ทราบค่าส่วนเบี่ยงเบนมาตรฐานของประชากร โดยใช้ส่วนเบี่ยงเบนมาตรฐานของชุดข้อมูล </w:t>
      </w:r>
      <w:r w:rsidRPr="001B2EF0">
        <w:rPr>
          <w:rFonts w:ascii="Browallia New" w:hAnsi="Browallia New" w:cs="Browallia New"/>
          <w:szCs w:val="32"/>
        </w:rPr>
        <w:t xml:space="preserve">(s) </w:t>
      </w:r>
      <w:r w:rsidRPr="001B2EF0">
        <w:rPr>
          <w:rFonts w:ascii="Browallia New" w:hAnsi="Browallia New" w:cs="Browallia New"/>
          <w:szCs w:val="32"/>
          <w:cs/>
        </w:rPr>
        <w:t xml:space="preserve">แทน </w:t>
      </w:r>
      <m:oMath>
        <m:r>
          <w:rPr>
            <w:rFonts w:ascii="Cambria Math" w:hAnsi="Cambria Math" w:cs="Browallia New"/>
            <w:szCs w:val="32"/>
          </w:rPr>
          <m:t>σ</m:t>
        </m:r>
      </m:oMath>
      <w:r w:rsidRPr="001B2EF0">
        <w:rPr>
          <w:rFonts w:ascii="Browallia New" w:hAnsi="Browallia New" w:cs="Browallia New"/>
          <w:szCs w:val="32"/>
          <w:cs/>
        </w:rPr>
        <w:t xml:space="preserve"> โดย </w:t>
      </w:r>
      <w:r w:rsidRPr="001B2EF0">
        <w:rPr>
          <w:rFonts w:ascii="Browallia New" w:hAnsi="Browallia New" w:cs="Browallia New"/>
          <w:szCs w:val="32"/>
        </w:rPr>
        <w:t xml:space="preserve">t-score </w:t>
      </w:r>
      <w:r w:rsidRPr="001B2EF0">
        <w:rPr>
          <w:rFonts w:ascii="Browallia New" w:hAnsi="Browallia New" w:cs="Browallia New"/>
          <w:szCs w:val="32"/>
          <w:cs/>
        </w:rPr>
        <w:t>สำหรับค่าความเชื่อมั่น 95</w:t>
      </w:r>
      <w:r w:rsidR="00B16234" w:rsidRPr="001B2EF0">
        <w:rPr>
          <w:rFonts w:ascii="Browallia New" w:hAnsi="Browallia New" w:cs="Browallia New"/>
          <w:szCs w:val="32"/>
        </w:rPr>
        <w:t>%</w:t>
      </w:r>
      <w:r w:rsidRPr="001B2EF0">
        <w:rPr>
          <w:rFonts w:ascii="Browallia New" w:hAnsi="Browallia New" w:cs="Browallia New"/>
          <w:szCs w:val="32"/>
        </w:rPr>
        <w:t xml:space="preserve"> </w:t>
      </w:r>
      <w:r w:rsidRPr="001B2EF0">
        <w:rPr>
          <w:rFonts w:ascii="Browallia New" w:hAnsi="Browallia New" w:cs="Browallia New"/>
          <w:szCs w:val="32"/>
          <w:cs/>
        </w:rPr>
        <w:t>จะมีค่าแปรไปตามจำนวนชุดข้อมูลที่เก็บ (ดูตาราง</w:t>
      </w:r>
      <w:r w:rsidR="00B16234" w:rsidRPr="001B2EF0">
        <w:rPr>
          <w:rFonts w:ascii="Browallia New" w:hAnsi="Browallia New" w:cs="Browallia New" w:hint="cs"/>
          <w:szCs w:val="32"/>
          <w:cs/>
        </w:rPr>
        <w:t>ภาคผนวก 1</w:t>
      </w:r>
      <w:r w:rsidRPr="001B2EF0">
        <w:rPr>
          <w:rFonts w:ascii="Browallia New" w:hAnsi="Browallia New" w:cs="Browallia New"/>
          <w:szCs w:val="32"/>
          <w:cs/>
        </w:rPr>
        <w:t xml:space="preserve">) </w:t>
      </w:r>
      <w:r w:rsidR="00FC65A0" w:rsidRPr="001B2EF0">
        <w:rPr>
          <w:rFonts w:ascii="Browallia New" w:hAnsi="Browallia New" w:cs="Browallia New"/>
          <w:szCs w:val="32"/>
          <w:cs/>
        </w:rPr>
        <w:t xml:space="preserve">ทั้งนี้ค่าความไม่แน่นอนของค่าเฉลี่ยของชุดข้อมูลที่มีจำนวน </w:t>
      </w:r>
      <w:r w:rsidR="00FC65A0" w:rsidRPr="001B2EF0">
        <w:rPr>
          <w:rFonts w:ascii="Browallia New" w:hAnsi="Browallia New" w:cs="Browallia New"/>
          <w:szCs w:val="32"/>
        </w:rPr>
        <w:t xml:space="preserve">n </w:t>
      </w:r>
      <w:r w:rsidR="00FC65A0" w:rsidRPr="001B2EF0">
        <w:rPr>
          <w:rFonts w:ascii="Browallia New" w:hAnsi="Browallia New" w:cs="Browallia New"/>
          <w:szCs w:val="32"/>
          <w:cs/>
        </w:rPr>
        <w:t>ชุด สามารถคำนวณได้ดังนี้</w:t>
      </w:r>
    </w:p>
    <w:p w14:paraId="29337438" w14:textId="6F4ACAE4" w:rsidR="00AE71C2" w:rsidRDefault="00AE71C2">
      <w:pPr>
        <w:spacing w:before="0" w:after="0" w:line="240" w:lineRule="auto"/>
        <w:ind w:left="0"/>
        <w:rPr>
          <w:rFonts w:ascii="Browallia New" w:hAnsi="Browallia New" w:cs="Browallia New"/>
          <w:sz w:val="12"/>
          <w:szCs w:val="12"/>
          <w:highlight w:val="yellow"/>
        </w:rPr>
      </w:pPr>
      <w:r>
        <w:rPr>
          <w:rFonts w:ascii="Browallia New" w:hAnsi="Browallia New" w:cs="Browallia New"/>
          <w:sz w:val="12"/>
          <w:szCs w:val="12"/>
          <w:highlight w:val="yellow"/>
        </w:rPr>
        <w:br w:type="page"/>
      </w:r>
    </w:p>
    <w:p w14:paraId="23567A00" w14:textId="77777777" w:rsidR="00FC65A0" w:rsidRPr="002766AF" w:rsidRDefault="00FC65A0" w:rsidP="00FC65A0">
      <w:pPr>
        <w:pStyle w:val="ListParagraph"/>
        <w:tabs>
          <w:tab w:val="left" w:pos="0"/>
          <w:tab w:val="left" w:pos="1134"/>
          <w:tab w:val="left" w:pos="2410"/>
        </w:tabs>
        <w:spacing w:before="0" w:after="0" w:line="240" w:lineRule="auto"/>
        <w:ind w:left="0" w:firstLine="709"/>
        <w:jc w:val="thaiDistribute"/>
        <w:rPr>
          <w:rFonts w:ascii="Browallia New" w:hAnsi="Browallia New" w:cs="Browallia New"/>
          <w:sz w:val="12"/>
          <w:szCs w:val="12"/>
          <w:highlight w:val="yellow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09"/>
        <w:gridCol w:w="3098"/>
        <w:gridCol w:w="3536"/>
      </w:tblGrid>
      <w:tr w:rsidR="00FC65A0" w:rsidRPr="002766AF" w14:paraId="1C61958B" w14:textId="77777777" w:rsidTr="008F5024">
        <w:trPr>
          <w:trHeight w:val="585"/>
        </w:trPr>
        <w:tc>
          <w:tcPr>
            <w:tcW w:w="1260" w:type="dxa"/>
          </w:tcPr>
          <w:p w14:paraId="35FE5EA9" w14:textId="77777777" w:rsidR="00FC65A0" w:rsidRPr="001B2EF0" w:rsidRDefault="00FC65A0" w:rsidP="00D0517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1B2EF0">
              <w:rPr>
                <w:rFonts w:ascii="Browallia New" w:hAnsi="Browallia New" w:cs="Browallia New"/>
                <w:b/>
                <w:bCs/>
                <w:szCs w:val="32"/>
              </w:rPr>
              <w:t>UNC (</w:t>
            </w:r>
            <m:oMath>
              <m:acc>
                <m:accPr>
                  <m:chr m:val="̅"/>
                  <m:ctrlPr>
                    <w:rPr>
                      <w:rFonts w:ascii="Cambria Math" w:hAnsi="Cambria Math" w:cs="Browallia New"/>
                      <w:i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 w:cs="Browallia New"/>
                      <w:szCs w:val="32"/>
                    </w:rPr>
                    <m:t>x</m:t>
                  </m:r>
                </m:e>
              </m:acc>
            </m:oMath>
            <w:r w:rsidRPr="001B2EF0">
              <w:rPr>
                <w:rFonts w:ascii="Browallia New" w:hAnsi="Browallia New" w:cs="Browallia New"/>
                <w:szCs w:val="32"/>
              </w:rPr>
              <w:t>)</w:t>
            </w:r>
          </w:p>
        </w:tc>
        <w:tc>
          <w:tcPr>
            <w:tcW w:w="709" w:type="dxa"/>
          </w:tcPr>
          <w:p w14:paraId="7A825CD2" w14:textId="77777777" w:rsidR="00FC65A0" w:rsidRPr="001B2EF0" w:rsidRDefault="00FC65A0" w:rsidP="00D0517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Browallia New" w:hAnsi="Browallia New" w:cs="Browallia New"/>
                <w:szCs w:val="32"/>
              </w:rPr>
            </w:pPr>
            <w:r w:rsidRPr="001B2EF0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3098" w:type="dxa"/>
          </w:tcPr>
          <w:p w14:paraId="762FE5E9" w14:textId="7CD7F137" w:rsidR="00FC65A0" w:rsidRPr="001B2EF0" w:rsidRDefault="00FC65A0" w:rsidP="008F5024">
            <w:pPr>
              <w:pStyle w:val="ListParagraph"/>
              <w:spacing w:before="0" w:after="0" w:line="240" w:lineRule="auto"/>
              <w:ind w:left="0"/>
              <w:contextualSpacing w:val="0"/>
              <w:rPr>
                <w:rFonts w:ascii="Browallia New" w:hAnsi="Browallia New" w:cs="Browallia New"/>
                <w:b/>
                <w:bCs/>
                <w:szCs w:val="32"/>
              </w:rPr>
            </w:pPr>
            <m:oMathPara>
              <m:oMath>
                <m:r>
                  <w:rPr>
                    <w:rFonts w:ascii="Cambria Math" w:hAnsi="Cambria Math" w:cs="Browallia New"/>
                    <w:szCs w:val="32"/>
                  </w:rPr>
                  <m:t>±t</m:t>
                </m:r>
                <m:f>
                  <m:fPr>
                    <m:ctrlPr>
                      <w:rPr>
                        <w:rFonts w:ascii="Cambria Math" w:hAnsi="Cambria Math" w:cs="Browallia New"/>
                        <w:i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Browallia New"/>
                        <w:szCs w:val="32"/>
                      </w:rPr>
                      <m:t>s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Browallia New"/>
                            <w:i/>
                            <w:szCs w:val="32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Browallia New"/>
                            <w:szCs w:val="32"/>
                          </w:rPr>
                          <m:t>n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3536" w:type="dxa"/>
          </w:tcPr>
          <w:p w14:paraId="26942524" w14:textId="66A4ECF6" w:rsidR="00FC65A0" w:rsidRPr="001B2EF0" w:rsidRDefault="00FC65A0" w:rsidP="00D05172">
            <w:pPr>
              <w:pStyle w:val="ListParagraph"/>
              <w:spacing w:after="0" w:line="240" w:lineRule="auto"/>
              <w:ind w:left="0"/>
              <w:contextualSpacing w:val="0"/>
              <w:jc w:val="right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1B2EF0">
              <w:rPr>
                <w:rFonts w:ascii="Browallia New" w:hAnsi="Browallia New" w:cs="Browallia New"/>
                <w:b/>
                <w:bCs/>
                <w:szCs w:val="32"/>
              </w:rPr>
              <w:tab/>
            </w:r>
            <w:r w:rsidRPr="001B2EF0">
              <w:rPr>
                <w:rFonts w:ascii="Browallia New" w:hAnsi="Browallia New" w:cs="Browallia New" w:hint="cs"/>
                <w:b/>
                <w:bCs/>
                <w:szCs w:val="32"/>
                <w:cs/>
              </w:rPr>
              <w:t>สมการที่ (</w:t>
            </w:r>
            <w:r w:rsidR="003E3050" w:rsidRPr="001B2EF0">
              <w:rPr>
                <w:rFonts w:ascii="Browallia New" w:hAnsi="Browallia New" w:cs="Browallia New" w:hint="cs"/>
                <w:b/>
                <w:bCs/>
                <w:szCs w:val="32"/>
                <w:cs/>
              </w:rPr>
              <w:t>6</w:t>
            </w:r>
            <w:r w:rsidRPr="001B2EF0">
              <w:rPr>
                <w:rFonts w:ascii="Browallia New" w:hAnsi="Browallia New" w:cs="Browallia New" w:hint="cs"/>
                <w:b/>
                <w:bCs/>
                <w:szCs w:val="32"/>
                <w:cs/>
              </w:rPr>
              <w:t>)</w:t>
            </w:r>
          </w:p>
        </w:tc>
      </w:tr>
    </w:tbl>
    <w:p w14:paraId="73EB91DF" w14:textId="6FC3BD25" w:rsidR="00FC65A0" w:rsidRPr="00D05172" w:rsidRDefault="00FC65A0" w:rsidP="00FC65A0">
      <w:pPr>
        <w:pStyle w:val="ListParagraph"/>
        <w:rPr>
          <w:rFonts w:ascii="Browallia New" w:hAnsi="Browallia New" w:cs="Browallia New"/>
          <w:szCs w:val="32"/>
        </w:rPr>
      </w:pPr>
      <w:r w:rsidRPr="00D05172">
        <w:rPr>
          <w:rFonts w:ascii="Browallia New" w:hAnsi="Browallia New" w:cs="Browallia New" w:hint="cs"/>
          <w:szCs w:val="32"/>
          <w:cs/>
        </w:rPr>
        <w:t>โดยที่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339"/>
        <w:gridCol w:w="6877"/>
      </w:tblGrid>
      <w:tr w:rsidR="00FC65A0" w:rsidRPr="00D05172" w14:paraId="3CDAEFFA" w14:textId="77777777" w:rsidTr="008F5024">
        <w:tc>
          <w:tcPr>
            <w:tcW w:w="1402" w:type="dxa"/>
          </w:tcPr>
          <w:p w14:paraId="2F47FBD1" w14:textId="77777777" w:rsidR="00FC65A0" w:rsidRPr="00D05172" w:rsidRDefault="00FC65A0" w:rsidP="008F502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 w:rsidRPr="00D05172">
              <w:rPr>
                <w:rFonts w:ascii="Browallia New" w:hAnsi="Browallia New" w:cs="Browallia New"/>
                <w:b/>
                <w:bCs/>
                <w:szCs w:val="32"/>
              </w:rPr>
              <w:t>UNC (</w:t>
            </w:r>
            <m:oMath>
              <m:acc>
                <m:accPr>
                  <m:chr m:val="̅"/>
                  <m:ctrlPr>
                    <w:rPr>
                      <w:rFonts w:ascii="Cambria Math" w:hAnsi="Cambria Math" w:cs="Browallia New"/>
                      <w:i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 w:cs="Browallia New"/>
                      <w:szCs w:val="32"/>
                    </w:rPr>
                    <m:t>x</m:t>
                  </m:r>
                </m:e>
              </m:acc>
            </m:oMath>
            <w:r w:rsidRPr="00D05172">
              <w:rPr>
                <w:rFonts w:ascii="Browallia New" w:hAnsi="Browallia New" w:cs="Browallia New"/>
                <w:szCs w:val="32"/>
              </w:rPr>
              <w:t>)</w:t>
            </w:r>
          </w:p>
        </w:tc>
        <w:tc>
          <w:tcPr>
            <w:tcW w:w="283" w:type="dxa"/>
          </w:tcPr>
          <w:p w14:paraId="779458AA" w14:textId="77777777" w:rsidR="00FC65A0" w:rsidRPr="00D05172" w:rsidRDefault="00FC65A0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D05172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6918" w:type="dxa"/>
          </w:tcPr>
          <w:p w14:paraId="111A6680" w14:textId="77777777" w:rsidR="00FC65A0" w:rsidRPr="00D05172" w:rsidRDefault="00FC65A0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D05172">
              <w:rPr>
                <w:rFonts w:ascii="Browallia New" w:hAnsi="Browallia New" w:cs="Browallia New"/>
                <w:szCs w:val="32"/>
                <w:cs/>
              </w:rPr>
              <w:t>ค่าความไม่แน่นอนของค่าเฉลี่ย</w:t>
            </w:r>
            <w:r w:rsidRPr="00D05172">
              <w:rPr>
                <w:rFonts w:ascii="Browallia New" w:hAnsi="Browallia New" w:cs="Browallia New" w:hint="cs"/>
                <w:szCs w:val="32"/>
                <w:cs/>
              </w:rPr>
              <w:t xml:space="preserve"> (</w:t>
            </w:r>
            <w:r w:rsidRPr="00D05172">
              <w:rPr>
                <w:rFonts w:ascii="Browallia New" w:hAnsi="Browallia New" w:cs="Browallia New"/>
                <w:szCs w:val="32"/>
              </w:rPr>
              <w:t>unit)</w:t>
            </w:r>
          </w:p>
        </w:tc>
      </w:tr>
      <w:tr w:rsidR="00FC65A0" w:rsidRPr="00D05172" w14:paraId="51DFCFCC" w14:textId="77777777" w:rsidTr="008F5024">
        <w:tc>
          <w:tcPr>
            <w:tcW w:w="1402" w:type="dxa"/>
          </w:tcPr>
          <w:p w14:paraId="36351B7E" w14:textId="7768228C" w:rsidR="00FC65A0" w:rsidRPr="00D05172" w:rsidRDefault="00FC65A0" w:rsidP="008F502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m:oMathPara>
              <m:oMath>
                <m:r>
                  <w:rPr>
                    <w:rFonts w:ascii="Cambria Math" w:hAnsi="Cambria Math" w:cs="Browallia New"/>
                    <w:szCs w:val="32"/>
                  </w:rPr>
                  <m:t>s</m:t>
                </m:r>
              </m:oMath>
            </m:oMathPara>
          </w:p>
        </w:tc>
        <w:tc>
          <w:tcPr>
            <w:tcW w:w="283" w:type="dxa"/>
          </w:tcPr>
          <w:p w14:paraId="2E6C8A2A" w14:textId="77777777" w:rsidR="00FC65A0" w:rsidRPr="00D05172" w:rsidRDefault="00FC65A0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D05172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6918" w:type="dxa"/>
          </w:tcPr>
          <w:p w14:paraId="14FD3B7C" w14:textId="27B7B3D9" w:rsidR="00FC65A0" w:rsidRPr="00D05172" w:rsidRDefault="00FC65A0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D05172">
              <w:rPr>
                <w:rFonts w:ascii="Browallia New" w:hAnsi="Browallia New" w:cs="Browallia New"/>
                <w:szCs w:val="32"/>
                <w:cs/>
              </w:rPr>
              <w:t>ส่วนเบี่ยงเบนมาตรฐานของชุดข้อมูล</w:t>
            </w:r>
            <w:r w:rsidRPr="00D05172">
              <w:rPr>
                <w:rFonts w:ascii="Browallia New" w:hAnsi="Browallia New" w:cs="Browallia New" w:hint="cs"/>
                <w:szCs w:val="32"/>
                <w:cs/>
              </w:rPr>
              <w:t xml:space="preserve"> (</w:t>
            </w:r>
            <w:r w:rsidRPr="00D05172">
              <w:rPr>
                <w:rFonts w:ascii="Browallia New" w:hAnsi="Browallia New" w:cs="Browallia New"/>
                <w:szCs w:val="32"/>
              </w:rPr>
              <w:t>unit)</w:t>
            </w:r>
          </w:p>
        </w:tc>
      </w:tr>
      <w:tr w:rsidR="00FC65A0" w:rsidRPr="00D05172" w14:paraId="2220A0A7" w14:textId="77777777" w:rsidTr="008F5024">
        <w:trPr>
          <w:trHeight w:val="70"/>
        </w:trPr>
        <w:tc>
          <w:tcPr>
            <w:tcW w:w="1402" w:type="dxa"/>
          </w:tcPr>
          <w:p w14:paraId="1233B774" w14:textId="458848E8" w:rsidR="00FC65A0" w:rsidRPr="00D05172" w:rsidRDefault="00FC65A0" w:rsidP="008F502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m:oMathPara>
              <m:oMath>
                <m:r>
                  <w:rPr>
                    <w:rFonts w:ascii="Cambria Math" w:hAnsi="Cambria Math" w:cs="Browallia New"/>
                    <w:szCs w:val="32"/>
                  </w:rPr>
                  <m:t>t</m:t>
                </m:r>
              </m:oMath>
            </m:oMathPara>
          </w:p>
        </w:tc>
        <w:tc>
          <w:tcPr>
            <w:tcW w:w="283" w:type="dxa"/>
          </w:tcPr>
          <w:p w14:paraId="651197A8" w14:textId="77777777" w:rsidR="00FC65A0" w:rsidRPr="00D05172" w:rsidRDefault="00FC65A0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D05172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6918" w:type="dxa"/>
          </w:tcPr>
          <w:p w14:paraId="6EF402E9" w14:textId="098FB83E" w:rsidR="00FC65A0" w:rsidRPr="00D05172" w:rsidRDefault="00B16234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D05172">
              <w:rPr>
                <w:rFonts w:ascii="Browallia New" w:hAnsi="Browallia New" w:cs="Browallia New"/>
                <w:szCs w:val="32"/>
              </w:rPr>
              <w:t>t-score</w:t>
            </w:r>
            <w:r w:rsidR="00524594" w:rsidRPr="00D05172">
              <w:rPr>
                <w:rFonts w:ascii="Browallia New" w:hAnsi="Browallia New" w:cs="Browallia New" w:hint="cs"/>
                <w:szCs w:val="32"/>
                <w:cs/>
              </w:rPr>
              <w:t xml:space="preserve"> </w:t>
            </w:r>
            <w:r w:rsidR="00524594" w:rsidRPr="00D05172">
              <w:rPr>
                <w:rFonts w:ascii="Browallia New" w:hAnsi="Browallia New" w:cs="Browallia New"/>
                <w:szCs w:val="32"/>
                <w:cs/>
              </w:rPr>
              <w:t>ที่ค่าความเชื่อมั่น</w:t>
            </w:r>
            <w:r w:rsidR="00524594" w:rsidRPr="00D05172">
              <w:rPr>
                <w:rFonts w:ascii="Browallia New" w:hAnsi="Browallia New" w:cs="Browallia New" w:hint="cs"/>
                <w:szCs w:val="32"/>
                <w:cs/>
              </w:rPr>
              <w:t>ร้อยละ</w:t>
            </w:r>
            <w:r w:rsidR="00524594" w:rsidRPr="00D05172">
              <w:rPr>
                <w:rFonts w:ascii="Browallia New" w:hAnsi="Browallia New" w:cs="Browallia New"/>
                <w:szCs w:val="32"/>
                <w:cs/>
              </w:rPr>
              <w:t xml:space="preserve"> </w:t>
            </w:r>
            <w:r w:rsidR="00524594" w:rsidRPr="00D05172">
              <w:rPr>
                <w:rFonts w:ascii="Browallia New" w:hAnsi="Browallia New" w:cs="Browallia New"/>
                <w:szCs w:val="32"/>
              </w:rPr>
              <w:t>95%</w:t>
            </w:r>
          </w:p>
        </w:tc>
      </w:tr>
      <w:tr w:rsidR="00FC65A0" w:rsidRPr="002766AF" w14:paraId="0F0B6666" w14:textId="77777777" w:rsidTr="008F5024">
        <w:trPr>
          <w:trHeight w:val="140"/>
        </w:trPr>
        <w:tc>
          <w:tcPr>
            <w:tcW w:w="1402" w:type="dxa"/>
          </w:tcPr>
          <w:p w14:paraId="58BFF1D2" w14:textId="77777777" w:rsidR="00FC65A0" w:rsidRPr="00D05172" w:rsidRDefault="00FC65A0" w:rsidP="008F502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m:oMathPara>
              <m:oMath>
                <m:r>
                  <w:rPr>
                    <w:rFonts w:ascii="Cambria Math" w:hAnsi="Cambria Math" w:cs="Browallia New"/>
                    <w:szCs w:val="32"/>
                  </w:rPr>
                  <m:t>n</m:t>
                </m:r>
              </m:oMath>
            </m:oMathPara>
          </w:p>
        </w:tc>
        <w:tc>
          <w:tcPr>
            <w:tcW w:w="283" w:type="dxa"/>
          </w:tcPr>
          <w:p w14:paraId="56ACE63F" w14:textId="77777777" w:rsidR="00FC65A0" w:rsidRPr="00D05172" w:rsidRDefault="00FC65A0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D05172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6918" w:type="dxa"/>
          </w:tcPr>
          <w:p w14:paraId="4209DA60" w14:textId="77777777" w:rsidR="00FC65A0" w:rsidRPr="00D05172" w:rsidRDefault="00FC65A0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D05172">
              <w:rPr>
                <w:rFonts w:ascii="Browallia New" w:hAnsi="Browallia New" w:cs="Browallia New" w:hint="cs"/>
                <w:szCs w:val="32"/>
                <w:cs/>
              </w:rPr>
              <w:t>จำนวนชุดข้อมูล</w:t>
            </w:r>
          </w:p>
        </w:tc>
      </w:tr>
    </w:tbl>
    <w:p w14:paraId="35267D8C" w14:textId="77777777" w:rsidR="00FC65A0" w:rsidRPr="00D05172" w:rsidRDefault="00FC65A0" w:rsidP="00D05172">
      <w:pPr>
        <w:pStyle w:val="ListParagraph"/>
        <w:widowControl w:val="0"/>
        <w:tabs>
          <w:tab w:val="left" w:pos="709"/>
        </w:tabs>
        <w:autoSpaceDE w:val="0"/>
        <w:autoSpaceDN w:val="0"/>
        <w:spacing w:before="0" w:after="0" w:line="240" w:lineRule="auto"/>
        <w:ind w:left="0"/>
        <w:contextualSpacing w:val="0"/>
        <w:rPr>
          <w:rFonts w:ascii="Browallia New" w:hAnsi="Browallia New" w:cs="Browallia New"/>
          <w:sz w:val="20"/>
          <w:szCs w:val="20"/>
          <w:highlight w:val="yellow"/>
        </w:rPr>
      </w:pPr>
    </w:p>
    <w:p w14:paraId="1CBD413C" w14:textId="2694780B" w:rsidR="003E3050" w:rsidRPr="00D05172" w:rsidRDefault="003E3050" w:rsidP="00D05172">
      <w:pPr>
        <w:pStyle w:val="ListParagraph"/>
        <w:widowControl w:val="0"/>
        <w:tabs>
          <w:tab w:val="left" w:pos="709"/>
        </w:tabs>
        <w:autoSpaceDE w:val="0"/>
        <w:autoSpaceDN w:val="0"/>
        <w:spacing w:before="0" w:after="0" w:line="240" w:lineRule="auto"/>
        <w:contextualSpacing w:val="0"/>
        <w:rPr>
          <w:rFonts w:ascii="Browallia New" w:hAnsi="Browallia New" w:cs="Browallia New"/>
          <w:b/>
          <w:bCs/>
          <w:szCs w:val="32"/>
        </w:rPr>
      </w:pPr>
      <w:r w:rsidRPr="00D05172">
        <w:rPr>
          <w:rFonts w:ascii="Browallia New" w:hAnsi="Browallia New" w:cs="Browallia New"/>
          <w:b/>
          <w:bCs/>
          <w:szCs w:val="32"/>
          <w:cs/>
        </w:rPr>
        <w:t>การคำนวณส่วนเบี่ยงเบนมาตรฐานของ</w:t>
      </w:r>
      <w:r w:rsidR="00E756B8" w:rsidRPr="00D05172">
        <w:rPr>
          <w:rFonts w:ascii="Browallia New" w:hAnsi="Browallia New" w:cs="Browallia New" w:hint="cs"/>
          <w:b/>
          <w:bCs/>
          <w:szCs w:val="32"/>
          <w:cs/>
        </w:rPr>
        <w:t>ตัวอย่าง</w:t>
      </w:r>
    </w:p>
    <w:p w14:paraId="237C4D87" w14:textId="02327E75" w:rsidR="003E3050" w:rsidRPr="00D05172" w:rsidRDefault="003E3050" w:rsidP="00D05172">
      <w:pPr>
        <w:pStyle w:val="ListParagraph"/>
        <w:widowControl w:val="0"/>
        <w:tabs>
          <w:tab w:val="left" w:pos="709"/>
        </w:tabs>
        <w:autoSpaceDE w:val="0"/>
        <w:autoSpaceDN w:val="0"/>
        <w:spacing w:after="240" w:line="240" w:lineRule="auto"/>
        <w:ind w:left="0" w:firstLine="720"/>
        <w:contextualSpacing w:val="0"/>
        <w:jc w:val="thaiDistribute"/>
        <w:rPr>
          <w:rFonts w:ascii="Browallia New" w:hAnsi="Browallia New" w:cs="Browallia New"/>
          <w:szCs w:val="32"/>
        </w:rPr>
      </w:pPr>
      <w:r w:rsidRPr="00D05172">
        <w:rPr>
          <w:rFonts w:ascii="Browallia New" w:hAnsi="Browallia New" w:cs="Browallia New"/>
          <w:noProof/>
          <w:szCs w:val="3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1C970F6" wp14:editId="00F2BD60">
                <wp:simplePos x="0" y="0"/>
                <wp:positionH relativeFrom="column">
                  <wp:posOffset>4950460</wp:posOffset>
                </wp:positionH>
                <wp:positionV relativeFrom="paragraph">
                  <wp:posOffset>601708</wp:posOffset>
                </wp:positionV>
                <wp:extent cx="914400" cy="462643"/>
                <wp:effectExtent l="0" t="0" r="0" b="0"/>
                <wp:wrapNone/>
                <wp:docPr id="1095802119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626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E242FB" w14:textId="4EB09FC4" w:rsidR="0071045C" w:rsidRDefault="0071045C" w:rsidP="003E3050">
                            <w:pPr>
                              <w:ind w:left="0"/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สมการที่ (7)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970F6" id="Text Box 16" o:spid="_x0000_s1030" type="#_x0000_t202" style="position:absolute;left:0;text-align:left;margin-left:389.8pt;margin-top:47.4pt;width:1in;height:36.45pt;z-index:2517534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+kKSAIAAIcEAAAOAAAAZHJzL2Uyb0RvYy54bWysVE1v2zAMvQ/YfxB0X22nadYGcYqsRYYB&#10;QVugHXpWZDkxIIuCpMTOfv2e5KRf22nYRaZI6pF8JD277lvN9sr5hkzJi7OcM2UkVY3ZlPzn0/LL&#10;JWc+CFMJTUaV/KA8v55//jTr7FSNaEu6Uo4BxPhpZ0u+DcFOs8zLrWqFPyOrDIw1uVYEXN0mq5zo&#10;gN7qbJTnk6wjV1lHUnkP7e1g5POEX9dKhvu69iowXXLkFtLp0rmOZzafienGCbtt5DEN8Q9ZtKIx&#10;CPoCdSuCYDvX/AHVNtKRpzqcSWozqutGqlQDqinyD9U8boVVqRaQ4+0LTf7/wcq7/YNjTYXe5VcX&#10;l/moKK44M6JFr55UH9g36lkxiTx11k/h/mjxIPTQ481J76GM5fe1a+MXhTHYwfjhheWIJqG8Ksbj&#10;HBYJ03gymozPI0r2+tg6H74ralkUSu7QxMSt2K98GFxPLjGWJ91Uy0brdImDo260Y3uBluuQUgT4&#10;Oy9tWFfyyflFnoANxecDsjbIJZY6lBSl0K/7RNH4VO6aqgNYcDTMk7dy2SDXlfDhQTgMEMrDUoR7&#10;HLUmxKKjxNmW3K+/6aM/+gorZx0GsuQGG8OZ/mHQ70Qa5jddxhdfR4jg3lrWby1m194Qyi+wfFYm&#10;MfoHfRJrR+0zNmcRY8IkjETkkoeTeBOGJcHmSbVYJCdMrBVhZR6tjNCR7tiHp/5ZOHtsVkCX7+g0&#10;uGL6oWeDb3xpaLELVDepoZHlgdMj+Zj2NBLHzYzr9PaevF7/H/PfAAAA//8DAFBLAwQUAAYACAAA&#10;ACEAlXitheAAAAAKAQAADwAAAGRycy9kb3ducmV2LnhtbEyPwU7DMAyG70i8Q2Qkbixdh9qmazqh&#10;SZN2gAMFtGvWhLaicUqSbd3bY05wtP3p9/dXm9mO7Gx8GBxKWC4SYAZbpwfsJLy/7R4KYCEq1Gp0&#10;aCRcTYBNfXtTqVK7C76acxM7RiEYSiWhj3EqOQ9tb6wKCzcZpNun81ZFGn3HtVcXCrcjT5Mk41YN&#10;SB96NZltb9qv5mQlvGxFU+zTqz+I1X7XFN9L91x8SHl/Nz+tgUUzxz8YfvVJHWpyOroT6sBGCXku&#10;MkIliEeqQIBIV7Q4EpnlOfC64v8r1D8AAAD//wMAUEsBAi0AFAAGAAgAAAAhALaDOJL+AAAA4QEA&#10;ABMAAAAAAAAAAAAAAAAAAAAAAFtDb250ZW50X1R5cGVzXS54bWxQSwECLQAUAAYACAAAACEAOP0h&#10;/9YAAACUAQAACwAAAAAAAAAAAAAAAAAvAQAAX3JlbHMvLnJlbHNQSwECLQAUAAYACAAAACEAcefp&#10;CkgCAACHBAAADgAAAAAAAAAAAAAAAAAuAgAAZHJzL2Uyb0RvYy54bWxQSwECLQAUAAYACAAAACEA&#10;lXitheAAAAAKAQAADwAAAAAAAAAAAAAAAACiBAAAZHJzL2Rvd25yZXYueG1sUEsFBgAAAAAEAAQA&#10;8wAAAK8FAAAAAA==&#10;" fillcolor="white [3201]" stroked="f" strokeweight=".5pt">
                <v:textbox>
                  <w:txbxContent>
                    <w:p w14:paraId="68E242FB" w14:textId="4EB09FC4" w:rsidR="0071045C" w:rsidRDefault="0071045C" w:rsidP="003E3050">
                      <w:pPr>
                        <w:ind w:left="0"/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สมการที่ (7)</w:t>
                      </w:r>
                    </w:p>
                  </w:txbxContent>
                </v:textbox>
              </v:shape>
            </w:pict>
          </mc:Fallback>
        </mc:AlternateContent>
      </w:r>
      <w:r w:rsidRPr="00D05172">
        <w:rPr>
          <w:rFonts w:ascii="Browallia New" w:hAnsi="Browallia New" w:cs="Browallia New"/>
          <w:szCs w:val="32"/>
          <w:cs/>
        </w:rPr>
        <w:t>ส่วนเบี่ยงเบนมาตรฐานของ</w:t>
      </w:r>
      <w:r w:rsidR="00E756B8" w:rsidRPr="00D05172">
        <w:rPr>
          <w:rFonts w:ascii="Browallia New" w:hAnsi="Browallia New" w:cs="Browallia New"/>
          <w:szCs w:val="32"/>
          <w:cs/>
        </w:rPr>
        <w:t>ตัวอย่าง</w:t>
      </w:r>
      <w:r w:rsidRPr="00D05172">
        <w:rPr>
          <w:rFonts w:ascii="Browallia New" w:hAnsi="Browallia New" w:cs="Browallia New"/>
          <w:szCs w:val="32"/>
          <w:cs/>
        </w:rPr>
        <w:t>สามารถคำนวณได้ดังนี้</w:t>
      </w:r>
    </w:p>
    <w:p w14:paraId="72B6E664" w14:textId="3EA3C445" w:rsidR="003E3050" w:rsidRPr="00D05172" w:rsidRDefault="003E3050" w:rsidP="003E3050">
      <w:pPr>
        <w:pStyle w:val="ListParagraph"/>
        <w:widowControl w:val="0"/>
        <w:tabs>
          <w:tab w:val="left" w:pos="709"/>
        </w:tabs>
        <w:autoSpaceDE w:val="0"/>
        <w:autoSpaceDN w:val="0"/>
        <w:spacing w:before="0" w:after="0" w:line="240" w:lineRule="auto"/>
        <w:ind w:left="0"/>
        <w:contextualSpacing w:val="0"/>
        <w:rPr>
          <w:rFonts w:ascii="Browallia New" w:hAnsi="Browallia New" w:cs="Browallia New"/>
          <w:szCs w:val="32"/>
        </w:rPr>
      </w:pPr>
      <m:oMathPara>
        <m:oMath>
          <m:r>
            <w:rPr>
              <w:rFonts w:ascii="Cambria Math" w:hAnsi="Cambria Math" w:cs="Browallia New"/>
              <w:szCs w:val="32"/>
            </w:rPr>
            <m:t>s=</m:t>
          </m:r>
          <m:rad>
            <m:radPr>
              <m:degHide m:val="1"/>
              <m:ctrlPr>
                <w:rPr>
                  <w:rFonts w:ascii="Cambria Math" w:hAnsi="Cambria Math" w:cs="Browallia New"/>
                  <w:i/>
                  <w:szCs w:val="32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Browallia New"/>
                      <w:i/>
                      <w:szCs w:val="3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Browallia New"/>
                          <w:i/>
                          <w:szCs w:val="32"/>
                        </w:rPr>
                      </m:ctrlPr>
                    </m:naryPr>
                    <m:sub>
                      <m:r>
                        <w:rPr>
                          <w:rFonts w:ascii="Cambria Math" w:hAnsi="Cambria Math" w:cs="Browallia New"/>
                          <w:szCs w:val="32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Browallia New"/>
                          <w:szCs w:val="32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Browallia New"/>
                              <w:i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Browallia New"/>
                              <w:szCs w:val="32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Browallia New"/>
                                  <w:i/>
                                  <w:szCs w:val="3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Browallia New"/>
                                  <w:szCs w:val="3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Browallia New"/>
                                  <w:szCs w:val="32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Browallia New"/>
                              <w:szCs w:val="32"/>
                            </w:rPr>
                            <m:t>-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Browallia New"/>
                                  <w:i/>
                                  <w:szCs w:val="32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Browallia New"/>
                                  <w:szCs w:val="32"/>
                                </w:rPr>
                                <m:t>x</m:t>
                              </m:r>
                            </m:e>
                          </m:acc>
                          <m:r>
                            <w:rPr>
                              <w:rFonts w:ascii="Cambria Math" w:hAnsi="Cambria Math" w:cs="Browallia New"/>
                              <w:szCs w:val="32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 w:cs="Browallia New"/>
                              <w:szCs w:val="32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Browallia New"/>
                      <w:szCs w:val="32"/>
                    </w:rPr>
                    <m:t>n-1</m:t>
                  </m:r>
                </m:den>
              </m:f>
            </m:e>
          </m:rad>
        </m:oMath>
      </m:oMathPara>
    </w:p>
    <w:p w14:paraId="6DB18CED" w14:textId="77777777" w:rsidR="003E3050" w:rsidRPr="00D05172" w:rsidRDefault="003E3050" w:rsidP="003E3050">
      <w:pPr>
        <w:pStyle w:val="ListParagraph"/>
        <w:rPr>
          <w:rFonts w:ascii="Browallia New" w:hAnsi="Browallia New" w:cs="Browallia New"/>
          <w:sz w:val="22"/>
          <w:szCs w:val="22"/>
          <w:highlight w:val="yellow"/>
        </w:rPr>
      </w:pPr>
    </w:p>
    <w:p w14:paraId="4F785104" w14:textId="77777777" w:rsidR="003E3050" w:rsidRPr="00D05172" w:rsidRDefault="003E3050" w:rsidP="003E3050">
      <w:pPr>
        <w:pStyle w:val="ListParagraph"/>
        <w:rPr>
          <w:rFonts w:ascii="Browallia New" w:hAnsi="Browallia New" w:cs="Browallia New"/>
          <w:szCs w:val="32"/>
        </w:rPr>
      </w:pPr>
      <w:r w:rsidRPr="00D05172">
        <w:rPr>
          <w:rFonts w:ascii="Browallia New" w:hAnsi="Browallia New" w:cs="Browallia New"/>
          <w:szCs w:val="32"/>
          <w:cs/>
        </w:rPr>
        <w:t>โดยที่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425"/>
        <w:gridCol w:w="7343"/>
      </w:tblGrid>
      <w:tr w:rsidR="003E3050" w:rsidRPr="00D05172" w14:paraId="139A997E" w14:textId="77777777" w:rsidTr="008F5024">
        <w:tc>
          <w:tcPr>
            <w:tcW w:w="835" w:type="dxa"/>
          </w:tcPr>
          <w:p w14:paraId="55C8D61A" w14:textId="539EF622" w:rsidR="003E3050" w:rsidRPr="00D05172" w:rsidRDefault="003E3050" w:rsidP="008F502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m:oMathPara>
              <m:oMath>
                <m:r>
                  <w:rPr>
                    <w:rFonts w:ascii="Cambria Math" w:hAnsi="Cambria Math" w:cs="Browallia New"/>
                    <w:szCs w:val="32"/>
                  </w:rPr>
                  <m:t>s</m:t>
                </m:r>
              </m:oMath>
            </m:oMathPara>
          </w:p>
        </w:tc>
        <w:tc>
          <w:tcPr>
            <w:tcW w:w="425" w:type="dxa"/>
          </w:tcPr>
          <w:p w14:paraId="14CA8082" w14:textId="77777777" w:rsidR="003E3050" w:rsidRPr="00D05172" w:rsidRDefault="003E3050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D05172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43" w:type="dxa"/>
          </w:tcPr>
          <w:p w14:paraId="37B0C5A2" w14:textId="0933ADFD" w:rsidR="003E3050" w:rsidRPr="00D05172" w:rsidRDefault="003E3050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D05172">
              <w:rPr>
                <w:rFonts w:ascii="Browallia New" w:hAnsi="Browallia New" w:cs="Browallia New"/>
                <w:szCs w:val="32"/>
                <w:cs/>
              </w:rPr>
              <w:t>ส่วนเบี่ยงเบนมาตรฐานของ</w:t>
            </w:r>
            <w:r w:rsidR="00E756B8" w:rsidRPr="00D05172">
              <w:rPr>
                <w:rFonts w:ascii="Browallia New" w:hAnsi="Browallia New" w:cs="Browallia New"/>
                <w:szCs w:val="32"/>
                <w:cs/>
              </w:rPr>
              <w:t>ตัวอย่าง</w:t>
            </w:r>
            <w:r w:rsidR="00E756B8" w:rsidRPr="00D05172">
              <w:rPr>
                <w:rFonts w:ascii="Browallia New" w:hAnsi="Browallia New" w:cs="Browallia New" w:hint="cs"/>
                <w:szCs w:val="32"/>
                <w:cs/>
              </w:rPr>
              <w:t xml:space="preserve"> </w:t>
            </w:r>
            <w:r w:rsidRPr="00D05172">
              <w:rPr>
                <w:rFonts w:ascii="Browallia New" w:hAnsi="Browallia New" w:cs="Browallia New"/>
                <w:szCs w:val="32"/>
                <w:cs/>
              </w:rPr>
              <w:t>(</w:t>
            </w:r>
            <w:r w:rsidRPr="00D05172">
              <w:rPr>
                <w:rFonts w:ascii="Browallia New" w:hAnsi="Browallia New" w:cs="Browallia New"/>
                <w:szCs w:val="32"/>
              </w:rPr>
              <w:t>unit)</w:t>
            </w:r>
          </w:p>
        </w:tc>
      </w:tr>
      <w:tr w:rsidR="003E3050" w:rsidRPr="00D05172" w14:paraId="28CDDB05" w14:textId="77777777" w:rsidTr="008F5024">
        <w:trPr>
          <w:trHeight w:val="70"/>
        </w:trPr>
        <w:tc>
          <w:tcPr>
            <w:tcW w:w="835" w:type="dxa"/>
          </w:tcPr>
          <w:p w14:paraId="2CFF2EBF" w14:textId="77777777" w:rsidR="003E3050" w:rsidRPr="00D05172" w:rsidRDefault="003E3050" w:rsidP="008F502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m:oMathPara>
              <m:oMath>
                <m:r>
                  <w:rPr>
                    <w:rFonts w:ascii="Cambria Math" w:hAnsi="Cambria Math" w:cs="Browallia New"/>
                    <w:szCs w:val="32"/>
                  </w:rPr>
                  <m:t>x</m:t>
                </m:r>
              </m:oMath>
            </m:oMathPara>
          </w:p>
        </w:tc>
        <w:tc>
          <w:tcPr>
            <w:tcW w:w="425" w:type="dxa"/>
          </w:tcPr>
          <w:p w14:paraId="54B12329" w14:textId="77777777" w:rsidR="003E3050" w:rsidRPr="00D05172" w:rsidRDefault="003E3050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D05172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43" w:type="dxa"/>
          </w:tcPr>
          <w:p w14:paraId="2A9ECA91" w14:textId="77777777" w:rsidR="003E3050" w:rsidRPr="00D05172" w:rsidRDefault="003E3050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D05172">
              <w:rPr>
                <w:rFonts w:ascii="Browallia New" w:hAnsi="Browallia New" w:cs="Browallia New"/>
                <w:szCs w:val="32"/>
                <w:cs/>
              </w:rPr>
              <w:t>ค่าของชุดข้อมูล (</w:t>
            </w:r>
            <w:r w:rsidRPr="00D05172">
              <w:rPr>
                <w:rFonts w:ascii="Browallia New" w:hAnsi="Browallia New" w:cs="Browallia New"/>
                <w:szCs w:val="32"/>
              </w:rPr>
              <w:t>unit)</w:t>
            </w:r>
          </w:p>
        </w:tc>
      </w:tr>
      <w:tr w:rsidR="003E3050" w:rsidRPr="00D05172" w14:paraId="409AABC9" w14:textId="77777777" w:rsidTr="008F5024">
        <w:trPr>
          <w:trHeight w:val="70"/>
        </w:trPr>
        <w:tc>
          <w:tcPr>
            <w:tcW w:w="835" w:type="dxa"/>
          </w:tcPr>
          <w:p w14:paraId="7C580716" w14:textId="77777777" w:rsidR="003E3050" w:rsidRPr="00D05172" w:rsidRDefault="00F6516E" w:rsidP="008F502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Browallia New"/>
                        <w:i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 w:cs="Browallia New"/>
                        <w:szCs w:val="32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425" w:type="dxa"/>
          </w:tcPr>
          <w:p w14:paraId="5814C0A4" w14:textId="77777777" w:rsidR="003E3050" w:rsidRPr="00D05172" w:rsidRDefault="003E3050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D05172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43" w:type="dxa"/>
          </w:tcPr>
          <w:p w14:paraId="2F2F31EA" w14:textId="77777777" w:rsidR="003E3050" w:rsidRPr="00D05172" w:rsidRDefault="003E3050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D05172">
              <w:rPr>
                <w:rFonts w:ascii="Browallia New" w:hAnsi="Browallia New" w:cs="Browallia New"/>
                <w:szCs w:val="32"/>
                <w:cs/>
              </w:rPr>
              <w:t>ค่าเฉลี่ยของชุดข้อมูล (</w:t>
            </w:r>
            <w:r w:rsidRPr="00D05172">
              <w:rPr>
                <w:rFonts w:ascii="Browallia New" w:hAnsi="Browallia New" w:cs="Browallia New"/>
                <w:szCs w:val="32"/>
              </w:rPr>
              <w:t>unit)</w:t>
            </w:r>
          </w:p>
        </w:tc>
      </w:tr>
      <w:tr w:rsidR="003E3050" w:rsidRPr="00D05172" w14:paraId="33154373" w14:textId="77777777" w:rsidTr="008F5024">
        <w:trPr>
          <w:trHeight w:val="70"/>
        </w:trPr>
        <w:tc>
          <w:tcPr>
            <w:tcW w:w="835" w:type="dxa"/>
          </w:tcPr>
          <w:p w14:paraId="08BD0654" w14:textId="77777777" w:rsidR="003E3050" w:rsidRPr="00D05172" w:rsidRDefault="003E3050" w:rsidP="008F502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m:oMathPara>
              <m:oMath>
                <m:r>
                  <w:rPr>
                    <w:rFonts w:ascii="Cambria Math" w:hAnsi="Cambria Math" w:cs="Browallia New"/>
                    <w:szCs w:val="32"/>
                  </w:rPr>
                  <m:t>n</m:t>
                </m:r>
              </m:oMath>
            </m:oMathPara>
          </w:p>
        </w:tc>
        <w:tc>
          <w:tcPr>
            <w:tcW w:w="425" w:type="dxa"/>
          </w:tcPr>
          <w:p w14:paraId="56A882DB" w14:textId="77777777" w:rsidR="003E3050" w:rsidRPr="00D05172" w:rsidRDefault="003E3050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D05172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43" w:type="dxa"/>
          </w:tcPr>
          <w:p w14:paraId="19B0EA32" w14:textId="77777777" w:rsidR="003E3050" w:rsidRPr="00D05172" w:rsidRDefault="003E3050" w:rsidP="008F5024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D05172">
              <w:rPr>
                <w:rFonts w:ascii="Browallia New" w:hAnsi="Browallia New" w:cs="Browallia New"/>
                <w:szCs w:val="32"/>
                <w:cs/>
              </w:rPr>
              <w:t>จำนวนชุดข้อมูล</w:t>
            </w:r>
          </w:p>
        </w:tc>
      </w:tr>
    </w:tbl>
    <w:p w14:paraId="25AE2A91" w14:textId="77777777" w:rsidR="00B16234" w:rsidRPr="00D05172" w:rsidRDefault="00B16234" w:rsidP="00D05172">
      <w:pPr>
        <w:pStyle w:val="ListParagraph"/>
        <w:widowControl w:val="0"/>
        <w:tabs>
          <w:tab w:val="left" w:pos="709"/>
        </w:tabs>
        <w:autoSpaceDE w:val="0"/>
        <w:autoSpaceDN w:val="0"/>
        <w:spacing w:before="0" w:after="0" w:line="240" w:lineRule="auto"/>
        <w:ind w:left="0"/>
        <w:contextualSpacing w:val="0"/>
        <w:rPr>
          <w:rFonts w:ascii="Browallia New" w:hAnsi="Browallia New" w:cs="Browallia New"/>
          <w:sz w:val="20"/>
          <w:szCs w:val="20"/>
          <w:highlight w:val="yellow"/>
          <w:cs/>
        </w:rPr>
      </w:pPr>
    </w:p>
    <w:p w14:paraId="153EE79C" w14:textId="3070454A" w:rsidR="00B16234" w:rsidRPr="00D05172" w:rsidRDefault="003E3050" w:rsidP="00D05172">
      <w:pPr>
        <w:pStyle w:val="ListParagraph"/>
        <w:widowControl w:val="0"/>
        <w:tabs>
          <w:tab w:val="left" w:pos="709"/>
        </w:tabs>
        <w:autoSpaceDE w:val="0"/>
        <w:autoSpaceDN w:val="0"/>
        <w:spacing w:before="0" w:after="0" w:line="240" w:lineRule="auto"/>
        <w:contextualSpacing w:val="0"/>
        <w:rPr>
          <w:rFonts w:ascii="Browallia New" w:hAnsi="Browallia New" w:cs="Browallia New"/>
          <w:b/>
          <w:bCs/>
          <w:szCs w:val="32"/>
        </w:rPr>
      </w:pPr>
      <w:r w:rsidRPr="00D05172">
        <w:rPr>
          <w:rFonts w:ascii="Browallia New" w:hAnsi="Browallia New" w:cs="Browallia New"/>
          <w:b/>
          <w:bCs/>
          <w:szCs w:val="32"/>
          <w:cs/>
        </w:rPr>
        <w:t>การคำนวณค่าเฉลี่ยของชุดข้อมูล</w:t>
      </w:r>
    </w:p>
    <w:p w14:paraId="492B50F4" w14:textId="5244B212" w:rsidR="00B16234" w:rsidRDefault="003E3050" w:rsidP="00D05172">
      <w:pPr>
        <w:pStyle w:val="ListParagraph"/>
        <w:widowControl w:val="0"/>
        <w:tabs>
          <w:tab w:val="left" w:pos="709"/>
        </w:tabs>
        <w:autoSpaceDE w:val="0"/>
        <w:autoSpaceDN w:val="0"/>
        <w:spacing w:after="120" w:line="240" w:lineRule="auto"/>
        <w:ind w:left="0" w:firstLine="720"/>
        <w:contextualSpacing w:val="0"/>
        <w:jc w:val="thaiDistribute"/>
        <w:rPr>
          <w:rFonts w:ascii="Browallia New" w:hAnsi="Browallia New" w:cs="Browallia New"/>
          <w:szCs w:val="32"/>
        </w:rPr>
      </w:pPr>
      <w:r w:rsidRPr="00D05172">
        <w:rPr>
          <w:rFonts w:ascii="Browallia New" w:hAnsi="Browallia New" w:cs="Browallia New"/>
          <w:szCs w:val="32"/>
          <w:cs/>
        </w:rPr>
        <w:t>การคำนวณค่าเฉลี่ยของชุดข้อมูล</w:t>
      </w:r>
      <w:r w:rsidRPr="00D05172">
        <w:rPr>
          <w:rFonts w:ascii="Browallia New" w:hAnsi="Browallia New" w:cs="Browallia New" w:hint="cs"/>
          <w:szCs w:val="32"/>
          <w:cs/>
        </w:rPr>
        <w:t>ให้ใช้สมการที่ (5)</w:t>
      </w:r>
    </w:p>
    <w:p w14:paraId="6B331324" w14:textId="77777777" w:rsidR="00AE71C2" w:rsidRPr="00AE71C2" w:rsidRDefault="00AE71C2" w:rsidP="00AE71C2">
      <w:pPr>
        <w:pStyle w:val="ListParagraph"/>
        <w:widowControl w:val="0"/>
        <w:tabs>
          <w:tab w:val="left" w:pos="709"/>
        </w:tabs>
        <w:autoSpaceDE w:val="0"/>
        <w:autoSpaceDN w:val="0"/>
        <w:spacing w:before="0" w:after="0" w:line="240" w:lineRule="auto"/>
        <w:ind w:left="0"/>
        <w:contextualSpacing w:val="0"/>
        <w:rPr>
          <w:rFonts w:ascii="Browallia New" w:hAnsi="Browallia New" w:cs="Browallia New"/>
          <w:sz w:val="20"/>
          <w:szCs w:val="20"/>
          <w:highlight w:val="yellow"/>
        </w:rPr>
      </w:pPr>
    </w:p>
    <w:p w14:paraId="1E5F9F01" w14:textId="7205FFCB" w:rsidR="003D6566" w:rsidRPr="00BC5AB8" w:rsidRDefault="003604AF" w:rsidP="00D05172">
      <w:pPr>
        <w:tabs>
          <w:tab w:val="left" w:pos="360"/>
        </w:tabs>
        <w:spacing w:before="240" w:after="240" w:line="240" w:lineRule="auto"/>
        <w:ind w:left="0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cs/>
        </w:rPr>
        <w:t>5</w:t>
      </w:r>
      <w:r w:rsidR="00BC5AB8">
        <w:rPr>
          <w:rFonts w:ascii="Browallia New" w:hAnsi="Browallia New" w:cs="Browallia New"/>
          <w:b/>
          <w:bCs/>
        </w:rPr>
        <w:t>.</w:t>
      </w:r>
      <w:r w:rsidR="00210B5E">
        <w:rPr>
          <w:rFonts w:ascii="Browallia New" w:hAnsi="Browallia New" w:cs="Browallia New"/>
          <w:b/>
          <w:bCs/>
          <w:cs/>
        </w:rPr>
        <w:tab/>
      </w:r>
      <w:r w:rsidR="003D6566" w:rsidRPr="00BC5AB8">
        <w:rPr>
          <w:rFonts w:ascii="Browallia New" w:hAnsi="Browallia New" w:cs="Browallia New"/>
          <w:b/>
          <w:bCs/>
          <w:cs/>
        </w:rPr>
        <w:t>เอกสารอ้างอิง</w:t>
      </w:r>
    </w:p>
    <w:p w14:paraId="68E54E6A" w14:textId="706310B8" w:rsidR="0051174B" w:rsidRPr="00384B22" w:rsidRDefault="0051174B">
      <w:pPr>
        <w:pStyle w:val="ListParagraph"/>
        <w:numPr>
          <w:ilvl w:val="0"/>
          <w:numId w:val="9"/>
        </w:numPr>
        <w:spacing w:before="0" w:after="0" w:line="240" w:lineRule="auto"/>
        <w:ind w:left="1080"/>
        <w:rPr>
          <w:rFonts w:ascii="Browallia New" w:hAnsi="Browallia New" w:cs="Browallia New"/>
        </w:rPr>
      </w:pPr>
      <w:r w:rsidRPr="0051174B">
        <w:rPr>
          <w:rFonts w:ascii="Browallia New" w:hAnsi="Browallia New" w:cs="Browallia New"/>
        </w:rPr>
        <w:t>IPCC 2006,</w:t>
      </w:r>
      <w:r w:rsidR="00D05172">
        <w:rPr>
          <w:rFonts w:ascii="Browallia New" w:hAnsi="Browallia New" w:cs="Browallia New" w:hint="cs"/>
          <w:cs/>
        </w:rPr>
        <w:t xml:space="preserve"> </w:t>
      </w:r>
      <w:r w:rsidRPr="0051174B">
        <w:rPr>
          <w:rFonts w:ascii="Browallia New" w:hAnsi="Browallia New" w:cs="Browallia New"/>
          <w:i/>
          <w:iCs/>
        </w:rPr>
        <w:t xml:space="preserve">2006 IPCC Guidelines for National Greenhouse Gas Inventories, Prepared by the National Greenhouse Gas Inventories </w:t>
      </w:r>
      <w:proofErr w:type="spellStart"/>
      <w:r w:rsidRPr="0051174B">
        <w:rPr>
          <w:rFonts w:ascii="Browallia New" w:hAnsi="Browallia New" w:cs="Browallia New"/>
          <w:i/>
          <w:iCs/>
        </w:rPr>
        <w:t>Programme</w:t>
      </w:r>
      <w:proofErr w:type="spellEnd"/>
      <w:r w:rsidRPr="0051174B">
        <w:rPr>
          <w:rFonts w:ascii="Browallia New" w:hAnsi="Browallia New" w:cs="Browallia New"/>
        </w:rPr>
        <w:t xml:space="preserve">, Eggleston H.S., </w:t>
      </w:r>
      <w:proofErr w:type="spellStart"/>
      <w:r w:rsidRPr="0051174B">
        <w:rPr>
          <w:rFonts w:ascii="Browallia New" w:hAnsi="Browallia New" w:cs="Browallia New"/>
        </w:rPr>
        <w:t>Buendia</w:t>
      </w:r>
      <w:proofErr w:type="spellEnd"/>
      <w:r w:rsidRPr="0051174B">
        <w:rPr>
          <w:rFonts w:ascii="Browallia New" w:hAnsi="Browallia New" w:cs="Browallia New"/>
        </w:rPr>
        <w:t xml:space="preserve"> L., Miwa K., </w:t>
      </w:r>
      <w:proofErr w:type="spellStart"/>
      <w:r w:rsidRPr="0051174B">
        <w:rPr>
          <w:rFonts w:ascii="Browallia New" w:hAnsi="Browallia New" w:cs="Browallia New"/>
        </w:rPr>
        <w:t>Ngara</w:t>
      </w:r>
      <w:proofErr w:type="spellEnd"/>
      <w:r w:rsidRPr="0051174B">
        <w:rPr>
          <w:rFonts w:ascii="Browallia New" w:hAnsi="Browallia New" w:cs="Browallia New"/>
        </w:rPr>
        <w:t xml:space="preserve"> T. and Tanabe K. (eds). Published: IGES, Japan. Volume 1, Chapter 3: Uncertainties.</w:t>
      </w:r>
    </w:p>
    <w:p w14:paraId="759DE27C" w14:textId="77777777" w:rsidR="004F7169" w:rsidRDefault="0051174B" w:rsidP="004F7169">
      <w:pPr>
        <w:pStyle w:val="ListParagraph"/>
        <w:numPr>
          <w:ilvl w:val="0"/>
          <w:numId w:val="9"/>
        </w:numPr>
        <w:spacing w:before="0" w:after="0" w:line="240" w:lineRule="auto"/>
        <w:ind w:left="1080"/>
        <w:rPr>
          <w:rFonts w:ascii="Browallia New" w:hAnsi="Browallia New" w:cs="Browallia New"/>
        </w:rPr>
      </w:pPr>
      <w:r w:rsidRPr="0051174B">
        <w:rPr>
          <w:rFonts w:ascii="Browallia New" w:hAnsi="Browallia New" w:cs="Browallia New"/>
        </w:rPr>
        <w:t xml:space="preserve">IPCC 2019, 2019 Refinement to the 2006 IPCC Guidelines for National Greenhouse Gas Inventories, Calvo </w:t>
      </w:r>
      <w:proofErr w:type="spellStart"/>
      <w:r w:rsidRPr="0051174B">
        <w:rPr>
          <w:rFonts w:ascii="Browallia New" w:hAnsi="Browallia New" w:cs="Browallia New"/>
        </w:rPr>
        <w:t>Buendia</w:t>
      </w:r>
      <w:proofErr w:type="spellEnd"/>
      <w:r w:rsidRPr="0051174B">
        <w:rPr>
          <w:rFonts w:ascii="Browallia New" w:hAnsi="Browallia New" w:cs="Browallia New"/>
        </w:rPr>
        <w:t>, E., et al. (eds). Published: IPCC, Switzerland.</w:t>
      </w:r>
    </w:p>
    <w:p w14:paraId="2109B955" w14:textId="4DCB6567" w:rsidR="004F7169" w:rsidRDefault="00384B22" w:rsidP="004F7169">
      <w:pPr>
        <w:pStyle w:val="ListParagraph"/>
        <w:numPr>
          <w:ilvl w:val="0"/>
          <w:numId w:val="9"/>
        </w:numPr>
        <w:spacing w:before="0" w:after="0" w:line="240" w:lineRule="auto"/>
        <w:ind w:left="1080"/>
        <w:rPr>
          <w:rFonts w:ascii="Browallia New" w:hAnsi="Browallia New" w:cs="Browallia New"/>
        </w:rPr>
      </w:pPr>
      <w:r w:rsidRPr="004F7169">
        <w:rPr>
          <w:rFonts w:ascii="Browallia New" w:hAnsi="Browallia New" w:cs="Browallia New"/>
        </w:rPr>
        <w:t xml:space="preserve">Hughes, I., &amp; </w:t>
      </w:r>
      <w:proofErr w:type="spellStart"/>
      <w:r w:rsidRPr="004F7169">
        <w:rPr>
          <w:rFonts w:ascii="Browallia New" w:hAnsi="Browallia New" w:cs="Browallia New"/>
        </w:rPr>
        <w:t>Hase</w:t>
      </w:r>
      <w:proofErr w:type="spellEnd"/>
      <w:r w:rsidRPr="004F7169">
        <w:rPr>
          <w:rFonts w:ascii="Browallia New" w:hAnsi="Browallia New" w:cs="Browallia New"/>
        </w:rPr>
        <w:t>, T. (2010).</w:t>
      </w:r>
      <w:r w:rsidR="00D05172">
        <w:rPr>
          <w:rFonts w:ascii="Browallia New" w:hAnsi="Browallia New" w:cs="Browallia New" w:hint="cs"/>
          <w:cs/>
        </w:rPr>
        <w:t xml:space="preserve"> </w:t>
      </w:r>
      <w:r w:rsidRPr="004F7169">
        <w:rPr>
          <w:rFonts w:ascii="Browallia New" w:hAnsi="Browallia New" w:cs="Browallia New"/>
          <w:i/>
          <w:iCs/>
        </w:rPr>
        <w:t>Measurements and their Uncertainties: A Practical Guide to Modern Error Analysis</w:t>
      </w:r>
      <w:r w:rsidRPr="004F7169">
        <w:rPr>
          <w:rFonts w:ascii="Browallia New" w:hAnsi="Browallia New" w:cs="Browallia New"/>
        </w:rPr>
        <w:t>. Oxford University Press.</w:t>
      </w:r>
    </w:p>
    <w:p w14:paraId="68FD1149" w14:textId="53394E09" w:rsidR="00384B22" w:rsidRDefault="00384B22" w:rsidP="004F7169">
      <w:pPr>
        <w:pStyle w:val="ListParagraph"/>
        <w:numPr>
          <w:ilvl w:val="0"/>
          <w:numId w:val="9"/>
        </w:numPr>
        <w:spacing w:before="0" w:after="0" w:line="240" w:lineRule="auto"/>
        <w:ind w:left="1080"/>
        <w:rPr>
          <w:rFonts w:ascii="Browallia New" w:hAnsi="Browallia New" w:cs="Browallia New"/>
        </w:rPr>
      </w:pPr>
      <w:proofErr w:type="spellStart"/>
      <w:r w:rsidRPr="004F7169">
        <w:rPr>
          <w:rFonts w:ascii="Browallia New" w:hAnsi="Browallia New" w:cs="Browallia New"/>
        </w:rPr>
        <w:lastRenderedPageBreak/>
        <w:t>Pishro</w:t>
      </w:r>
      <w:proofErr w:type="spellEnd"/>
      <w:r w:rsidRPr="004F7169">
        <w:rPr>
          <w:rFonts w:ascii="Browallia New" w:hAnsi="Browallia New" w:cs="Browallia New"/>
        </w:rPr>
        <w:t>-Nik, H.</w:t>
      </w:r>
      <w:r w:rsidR="00D05172">
        <w:rPr>
          <w:rFonts w:ascii="Browallia New" w:hAnsi="Browallia New" w:cs="Browallia New" w:hint="cs"/>
          <w:cs/>
        </w:rPr>
        <w:t xml:space="preserve"> </w:t>
      </w:r>
      <w:r w:rsidRPr="004F7169">
        <w:rPr>
          <w:rFonts w:ascii="Browallia New" w:hAnsi="Browallia New" w:cs="Browallia New"/>
          <w:i/>
          <w:iCs/>
        </w:rPr>
        <w:t>Introduction to Probability, Statistics, and Random Processes</w:t>
      </w:r>
      <w:r w:rsidRPr="004F7169">
        <w:rPr>
          <w:rFonts w:ascii="Browallia New" w:hAnsi="Browallia New" w:cs="Browallia New"/>
        </w:rPr>
        <w:t>; Kappa Research LLC: Montgomery, PA, USA, 2014; Available online:</w:t>
      </w:r>
      <w:r w:rsidR="00D05172">
        <w:rPr>
          <w:rFonts w:ascii="Browallia New" w:hAnsi="Browallia New" w:cs="Browallia New" w:hint="cs"/>
          <w:cs/>
        </w:rPr>
        <w:t xml:space="preserve"> </w:t>
      </w:r>
      <w:hyperlink r:id="rId8" w:history="1">
        <w:r w:rsidR="00D05172" w:rsidRPr="00124A68">
          <w:rPr>
            <w:rStyle w:val="Hyperlink"/>
            <w:rFonts w:ascii="Browallia New" w:hAnsi="Browallia New" w:cs="Browallia New"/>
            <w:b/>
            <w:bCs/>
          </w:rPr>
          <w:t>https://www.probabilitycourse.com</w:t>
        </w:r>
      </w:hyperlink>
      <w:r w:rsidR="00D05172">
        <w:rPr>
          <w:rFonts w:ascii="Browallia New" w:hAnsi="Browallia New" w:cs="Browallia New" w:hint="cs"/>
          <w:cs/>
        </w:rPr>
        <w:t xml:space="preserve"> </w:t>
      </w:r>
      <w:r w:rsidRPr="004F7169">
        <w:rPr>
          <w:rFonts w:ascii="Browallia New" w:hAnsi="Browallia New" w:cs="Browallia New"/>
        </w:rPr>
        <w:t>(accessed on 1 April 2026)</w:t>
      </w:r>
    </w:p>
    <w:p w14:paraId="724F10EB" w14:textId="5F291426" w:rsidR="002F6DAC" w:rsidRPr="00D05172" w:rsidRDefault="002F6DAC" w:rsidP="004F7169">
      <w:pPr>
        <w:pStyle w:val="ListParagraph"/>
        <w:numPr>
          <w:ilvl w:val="0"/>
          <w:numId w:val="9"/>
        </w:numPr>
        <w:spacing w:before="0" w:after="0" w:line="240" w:lineRule="auto"/>
        <w:ind w:left="1080"/>
        <w:rPr>
          <w:rFonts w:ascii="Browallia New" w:hAnsi="Browallia New" w:cs="Browallia New"/>
        </w:rPr>
      </w:pPr>
      <w:r w:rsidRPr="00D05172">
        <w:rPr>
          <w:rFonts w:ascii="Browallia New" w:hAnsi="Browallia New" w:cs="Browallia New"/>
        </w:rPr>
        <w:t>Walpole, Myers, Myers &amp; Ye. Probability and Statistics for Engineers and Scientists. 9th ed. Boston: Pearson, 2012.</w:t>
      </w:r>
    </w:p>
    <w:p w14:paraId="5E9C046A" w14:textId="77777777" w:rsidR="00F90609" w:rsidRDefault="00F90609" w:rsidP="00E32A76">
      <w:pPr>
        <w:spacing w:before="0" w:after="0" w:line="240" w:lineRule="auto"/>
        <w:rPr>
          <w:rFonts w:ascii="Browallia New" w:hAnsi="Browallia New" w:cs="Browallia New"/>
        </w:rPr>
      </w:pPr>
    </w:p>
    <w:p w14:paraId="2F411156" w14:textId="77777777" w:rsidR="00F90609" w:rsidRDefault="00F90609" w:rsidP="00E32A76">
      <w:pPr>
        <w:spacing w:before="0" w:after="0" w:line="240" w:lineRule="auto"/>
        <w:rPr>
          <w:rFonts w:ascii="Browallia New" w:hAnsi="Browallia New" w:cs="Browallia New"/>
        </w:rPr>
      </w:pPr>
    </w:p>
    <w:p w14:paraId="175A61F8" w14:textId="7D935C19" w:rsidR="0051174B" w:rsidRDefault="0051174B">
      <w:pPr>
        <w:spacing w:before="0" w:after="0" w:line="240" w:lineRule="auto"/>
        <w:ind w:left="0"/>
        <w:rPr>
          <w:rFonts w:ascii="Browallia New" w:hAnsi="Browallia New" w:cs="Browallia New"/>
        </w:rPr>
      </w:pPr>
      <w:r>
        <w:rPr>
          <w:rFonts w:ascii="Browallia New" w:hAnsi="Browallia New" w:cs="Browallia New"/>
        </w:rPr>
        <w:br w:type="page"/>
      </w:r>
    </w:p>
    <w:p w14:paraId="4903D5B8" w14:textId="595676F1" w:rsidR="00874C79" w:rsidRPr="00F04315" w:rsidRDefault="00874C79" w:rsidP="00874C79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lang w:bidi="th"/>
        </w:rPr>
      </w:pPr>
      <w:r w:rsidRPr="00F04315">
        <w:rPr>
          <w:rFonts w:ascii="Browallia New" w:hAnsi="Browallia New" w:cs="Browallia New" w:hint="cs"/>
          <w:b/>
          <w:bCs/>
          <w:cs/>
        </w:rPr>
        <w:lastRenderedPageBreak/>
        <w:t>ภาคผนวก</w:t>
      </w:r>
      <w:r w:rsidRPr="00F04315">
        <w:rPr>
          <w:rFonts w:ascii="Browallia New" w:hAnsi="Browallia New" w:cs="Browallia New"/>
          <w:b/>
          <w:bCs/>
          <w:cs/>
          <w:lang w:bidi="th"/>
        </w:rPr>
        <w:t xml:space="preserve"> </w:t>
      </w:r>
      <w:r w:rsidRPr="00F04315">
        <w:rPr>
          <w:rFonts w:ascii="Browallia New" w:hAnsi="Browallia New" w:cs="Browallia New" w:hint="cs"/>
          <w:b/>
          <w:bCs/>
          <w:cs/>
          <w:lang w:bidi="th"/>
        </w:rPr>
        <w:t>1</w:t>
      </w:r>
      <w:r w:rsidR="00B16234" w:rsidRPr="00F04315">
        <w:rPr>
          <w:rFonts w:ascii="Browallia New" w:hAnsi="Browallia New" w:cs="Browallia New" w:hint="cs"/>
          <w:b/>
          <w:bCs/>
          <w:cs/>
          <w:lang w:bidi="th"/>
        </w:rPr>
        <w:t xml:space="preserve"> </w:t>
      </w:r>
    </w:p>
    <w:p w14:paraId="47984C15" w14:textId="3DB2CABC" w:rsidR="00B16234" w:rsidRDefault="00B16234" w:rsidP="00874C79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lang w:bidi="th"/>
        </w:rPr>
      </w:pPr>
      <w:r w:rsidRPr="00F04315">
        <w:rPr>
          <w:rFonts w:ascii="Browallia New" w:hAnsi="Browallia New" w:cs="Browallia New" w:hint="cs"/>
          <w:b/>
          <w:bCs/>
          <w:cs/>
          <w:lang w:bidi="th"/>
        </w:rPr>
        <w:t xml:space="preserve">ตารางคำนวณค่า </w:t>
      </w:r>
      <w:r w:rsidRPr="00F04315">
        <w:rPr>
          <w:rFonts w:ascii="Browallia New" w:hAnsi="Browallia New" w:cs="Browallia New"/>
          <w:b/>
          <w:bCs/>
          <w:lang w:bidi="th"/>
        </w:rPr>
        <w:t>t-score</w:t>
      </w:r>
    </w:p>
    <w:p w14:paraId="0453E187" w14:textId="77777777" w:rsidR="00B16234" w:rsidRPr="00B16234" w:rsidRDefault="00B16234" w:rsidP="00874C79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12"/>
          <w:szCs w:val="12"/>
          <w:lang w:bidi="th"/>
        </w:rPr>
      </w:pPr>
    </w:p>
    <w:p w14:paraId="5987BFE0" w14:textId="1E1FE936" w:rsidR="00B16234" w:rsidRDefault="00B16234" w:rsidP="00874C79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lang w:bidi="th"/>
        </w:rPr>
      </w:pPr>
      <w:r w:rsidRPr="00B16234">
        <w:rPr>
          <w:rFonts w:ascii="Browallia New" w:hAnsi="Browallia New" w:cs="Browallia New"/>
          <w:b/>
          <w:bCs/>
          <w:noProof/>
          <w:lang w:bidi="th"/>
        </w:rPr>
        <w:drawing>
          <wp:inline distT="0" distB="0" distL="0" distR="0" wp14:anchorId="49426C32" wp14:editId="0C338DC6">
            <wp:extent cx="4882896" cy="7251192"/>
            <wp:effectExtent l="0" t="0" r="0" b="6985"/>
            <wp:docPr id="1486727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7272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82896" cy="7251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F0BB7" w14:textId="77777777" w:rsidR="00B16234" w:rsidRDefault="00B16234" w:rsidP="00874C79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lang w:bidi="th"/>
        </w:rPr>
      </w:pPr>
    </w:p>
    <w:p w14:paraId="46208D0F" w14:textId="77777777" w:rsidR="00D05172" w:rsidRDefault="00D05172">
      <w:pPr>
        <w:spacing w:before="0" w:after="0" w:line="240" w:lineRule="auto"/>
        <w:ind w:left="0"/>
        <w:rPr>
          <w:rFonts w:ascii="Browallia New" w:hAnsi="Browallia New" w:cs="Browallia New"/>
          <w:b/>
          <w:bCs/>
          <w:cs/>
        </w:rPr>
      </w:pPr>
      <w:r>
        <w:rPr>
          <w:rFonts w:ascii="Browallia New" w:hAnsi="Browallia New" w:cs="Browallia New"/>
          <w:b/>
          <w:bCs/>
          <w:cs/>
        </w:rPr>
        <w:br w:type="page"/>
      </w:r>
    </w:p>
    <w:p w14:paraId="0707FC9D" w14:textId="71A4460E" w:rsidR="00B16234" w:rsidRDefault="00B16234" w:rsidP="00874C79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cs/>
        </w:rPr>
        <w:lastRenderedPageBreak/>
        <w:t xml:space="preserve">ภาคผนวก </w:t>
      </w:r>
      <w:r w:rsidR="00D05172">
        <w:rPr>
          <w:rFonts w:ascii="Browallia New" w:hAnsi="Browallia New" w:cs="Browallia New"/>
          <w:b/>
          <w:bCs/>
        </w:rPr>
        <w:t>2</w:t>
      </w:r>
    </w:p>
    <w:p w14:paraId="7ED8A22C" w14:textId="6EF9FA66" w:rsidR="00F90609" w:rsidRDefault="00F90609" w:rsidP="00874C79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cs/>
        </w:rPr>
        <w:t>ตัวอย่าง</w:t>
      </w:r>
      <w:r w:rsidR="00874C79">
        <w:rPr>
          <w:rFonts w:ascii="Browallia New" w:hAnsi="Browallia New" w:cs="Browallia New" w:hint="cs"/>
          <w:b/>
          <w:bCs/>
          <w:cs/>
        </w:rPr>
        <w:t>การคำนวณค่า</w:t>
      </w:r>
      <w:r w:rsidR="00874C79" w:rsidRPr="003604AF">
        <w:rPr>
          <w:rFonts w:ascii="Browallia New" w:hAnsi="Browallia New" w:cs="Browallia New"/>
          <w:b/>
          <w:bCs/>
          <w:cs/>
        </w:rPr>
        <w:t>ความไม่แน่นอน (</w:t>
      </w:r>
      <w:r w:rsidR="00874C79" w:rsidRPr="003604AF">
        <w:rPr>
          <w:rFonts w:ascii="Browallia New" w:hAnsi="Browallia New" w:cs="Browallia New"/>
          <w:b/>
          <w:bCs/>
        </w:rPr>
        <w:t>Uncertainty Analysis)</w:t>
      </w:r>
      <w:r>
        <w:rPr>
          <w:rFonts w:ascii="Browallia New" w:hAnsi="Browallia New" w:cs="Browallia New"/>
          <w:b/>
          <w:bCs/>
        </w:rPr>
        <w:t xml:space="preserve"> </w:t>
      </w:r>
    </w:p>
    <w:p w14:paraId="4BE510B7" w14:textId="77777777" w:rsidR="00F90609" w:rsidRPr="00D05172" w:rsidRDefault="00F90609" w:rsidP="00874C79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20"/>
          <w:szCs w:val="20"/>
        </w:rPr>
      </w:pPr>
    </w:p>
    <w:p w14:paraId="51C1D278" w14:textId="0FDAE1A3" w:rsidR="00874C79" w:rsidRPr="00F90609" w:rsidRDefault="00F90609" w:rsidP="00D05172">
      <w:pPr>
        <w:pStyle w:val="ListParagraph"/>
        <w:numPr>
          <w:ilvl w:val="0"/>
          <w:numId w:val="3"/>
        </w:numPr>
        <w:spacing w:after="120" w:line="240" w:lineRule="auto"/>
        <w:ind w:left="446" w:hanging="446"/>
        <w:contextualSpacing w:val="0"/>
        <w:rPr>
          <w:rFonts w:ascii="Browallia New" w:hAnsi="Browallia New" w:cs="Browallia New"/>
          <w:b/>
          <w:bCs/>
          <w:szCs w:val="32"/>
        </w:rPr>
      </w:pPr>
      <w:r w:rsidRPr="00F90609">
        <w:rPr>
          <w:rFonts w:ascii="Browallia New" w:hAnsi="Browallia New" w:cs="Browallia New" w:hint="cs"/>
          <w:b/>
          <w:bCs/>
          <w:szCs w:val="32"/>
          <w:cs/>
        </w:rPr>
        <w:t>ตัวอย่างการคำนวณค่า</w:t>
      </w:r>
      <w:r w:rsidRPr="00F90609">
        <w:rPr>
          <w:rFonts w:ascii="Browallia New" w:hAnsi="Browallia New" w:cs="Browallia New"/>
          <w:b/>
          <w:bCs/>
          <w:szCs w:val="32"/>
          <w:cs/>
        </w:rPr>
        <w:t>ความไม่แน่นอนจาก</w:t>
      </w:r>
      <w:r w:rsidRPr="00F90609">
        <w:rPr>
          <w:rFonts w:ascii="Browallia New" w:hAnsi="Browallia New" w:cs="Browallia New" w:hint="cs"/>
          <w:b/>
          <w:bCs/>
          <w:szCs w:val="32"/>
          <w:cs/>
        </w:rPr>
        <w:t>การดำเนินการทาง</w:t>
      </w:r>
      <w:r w:rsidR="004E0061">
        <w:rPr>
          <w:rFonts w:ascii="Browallia New" w:hAnsi="Browallia New" w:cs="Browallia New" w:hint="cs"/>
          <w:b/>
          <w:bCs/>
          <w:szCs w:val="32"/>
          <w:cs/>
        </w:rPr>
        <w:t>สถิติ</w:t>
      </w:r>
    </w:p>
    <w:p w14:paraId="550A7366" w14:textId="77777777" w:rsidR="00CF7594" w:rsidRDefault="00874C79" w:rsidP="00F90609">
      <w:pPr>
        <w:spacing w:before="0" w:after="0" w:line="240" w:lineRule="auto"/>
        <w:ind w:left="0"/>
        <w:rPr>
          <w:rFonts w:ascii="Browallia New" w:hAnsi="Browallia New" w:cs="Browallia New"/>
        </w:rPr>
      </w:pPr>
      <w:r>
        <w:rPr>
          <w:rFonts w:ascii="Browallia New" w:hAnsi="Browallia New" w:cs="Browallia New"/>
          <w:b/>
          <w:bCs/>
        </w:rPr>
        <w:tab/>
      </w:r>
      <w:r w:rsidR="00CF7594" w:rsidRPr="00F90609">
        <w:rPr>
          <w:rFonts w:ascii="Browallia New" w:hAnsi="Browallia New" w:cs="Browallia New"/>
          <w:cs/>
        </w:rPr>
        <w:t>ในการคำนวณต่าง ๆ เมื่อมีค่าความไม่แน่นอนจากพจน์ต่าง ๆ ที่นำมาคำนวณ จะสามารถรวมค่าความไม่แน่นอนได้ดังนี้</w:t>
      </w:r>
    </w:p>
    <w:p w14:paraId="26D98FDC" w14:textId="3C901076" w:rsidR="00682614" w:rsidRDefault="00D8657F" w:rsidP="00F82D6E">
      <w:pPr>
        <w:pStyle w:val="ListParagraph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6"/>
        <w:contextualSpacing w:val="0"/>
        <w:rPr>
          <w:rFonts w:ascii="Browallia New" w:hAnsi="Browallia New" w:cs="Browallia New"/>
          <w:szCs w:val="32"/>
        </w:rPr>
      </w:pPr>
      <w:r w:rsidRPr="00D8657F">
        <w:rPr>
          <w:rFonts w:ascii="Browallia New" w:hAnsi="Browallia New" w:cs="Browallia New"/>
          <w:szCs w:val="32"/>
          <w:cs/>
        </w:rPr>
        <w:t>การคำนวณค่าความไม่แน่นอนจากการคูณหรือหาร</w:t>
      </w:r>
      <w:r w:rsidR="0040177A">
        <w:rPr>
          <w:rFonts w:ascii="Browallia New" w:hAnsi="Browallia New" w:cs="Browallia New" w:hint="cs"/>
          <w:szCs w:val="32"/>
          <w:cs/>
        </w:rPr>
        <w:t>มีตัวอย่างดังนี้</w:t>
      </w:r>
    </w:p>
    <w:p w14:paraId="0CF9F9B5" w14:textId="42A32FE4" w:rsidR="00CF7594" w:rsidRPr="00682614" w:rsidRDefault="00682614" w:rsidP="00F82D6E">
      <w:pPr>
        <w:pStyle w:val="ListParagraph"/>
        <w:tabs>
          <w:tab w:val="left" w:pos="1134"/>
        </w:tabs>
        <w:spacing w:after="120" w:line="240" w:lineRule="auto"/>
        <w:ind w:left="706"/>
        <w:contextualSpacing w:val="0"/>
        <w:rPr>
          <w:rFonts w:ascii="Browallia New" w:hAnsi="Browallia New" w:cs="Browallia New"/>
          <w:szCs w:val="32"/>
          <w:u w:val="single"/>
          <w:cs/>
        </w:rPr>
      </w:pPr>
      <w:r>
        <w:rPr>
          <w:rFonts w:ascii="Browallia New" w:hAnsi="Browallia New" w:cs="Browallia New"/>
          <w:szCs w:val="32"/>
        </w:rPr>
        <w:tab/>
      </w:r>
      <w:r w:rsidRPr="00682614">
        <w:rPr>
          <w:rFonts w:ascii="Browallia New" w:hAnsi="Browallia New" w:cs="Browallia New"/>
          <w:szCs w:val="32"/>
          <w:u w:val="single"/>
          <w:cs/>
        </w:rPr>
        <w:t>สำหรับผล</w:t>
      </w:r>
      <w:r w:rsidRPr="00682614">
        <w:rPr>
          <w:rFonts w:ascii="Browallia New" w:hAnsi="Browallia New" w:cs="Browallia New" w:hint="cs"/>
          <w:szCs w:val="32"/>
          <w:u w:val="single"/>
          <w:cs/>
        </w:rPr>
        <w:t>คูณ</w:t>
      </w:r>
    </w:p>
    <w:p w14:paraId="4468A981" w14:textId="109CE896" w:rsidR="00EA6C69" w:rsidRDefault="00EA6C69">
      <w:pPr>
        <w:pStyle w:val="ListParagraph"/>
        <w:numPr>
          <w:ilvl w:val="0"/>
          <w:numId w:val="10"/>
        </w:numPr>
        <w:tabs>
          <w:tab w:val="left" w:pos="1134"/>
        </w:tabs>
        <w:spacing w:before="0" w:after="0" w:line="240" w:lineRule="auto"/>
        <w:ind w:left="1701" w:hanging="567"/>
        <w:rPr>
          <w:rFonts w:ascii="Browallia New" w:hAnsi="Browallia New" w:cs="Browallia New"/>
          <w:szCs w:val="32"/>
        </w:rPr>
      </w:pPr>
      <w:r>
        <w:rPr>
          <w:rFonts w:ascii="Browallia New" w:hAnsi="Browallia New" w:cs="Browallia New" w:hint="cs"/>
          <w:szCs w:val="32"/>
          <w:cs/>
        </w:rPr>
        <w:t>กำหนดชุดข้อมูล</w:t>
      </w:r>
    </w:p>
    <w:p w14:paraId="2D043B88" w14:textId="4E02444D" w:rsidR="00EA6C69" w:rsidRDefault="00EA6C69">
      <w:pPr>
        <w:pStyle w:val="ListParagraph"/>
        <w:numPr>
          <w:ilvl w:val="0"/>
          <w:numId w:val="11"/>
        </w:numPr>
        <w:tabs>
          <w:tab w:val="left" w:pos="1134"/>
        </w:tabs>
        <w:spacing w:before="0" w:after="0" w:line="240" w:lineRule="auto"/>
        <w:rPr>
          <w:rFonts w:ascii="Browallia New" w:hAnsi="Browallia New" w:cs="Browallia New"/>
          <w:szCs w:val="32"/>
        </w:rPr>
      </w:pPr>
      <m:oMath>
        <m:r>
          <w:rPr>
            <w:rFonts w:ascii="Cambria Math" w:hAnsi="Cambria Math" w:cs="Browallia New"/>
            <w:sz w:val="24"/>
            <w:szCs w:val="24"/>
          </w:rPr>
          <m:t>±</m:t>
        </m:r>
      </m:oMath>
      <w:r w:rsidRPr="00EA6C69">
        <w:rPr>
          <w:rFonts w:ascii="Browallia New" w:hAnsi="Browallia New" w:cs="Browallia New"/>
          <w:szCs w:val="32"/>
          <w:cs/>
        </w:rPr>
        <w:t xml:space="preserve"> 0.1</w:t>
      </w:r>
      <w:r>
        <w:rPr>
          <w:rFonts w:ascii="Browallia New" w:hAnsi="Browallia New" w:cs="Browallia New"/>
          <w:szCs w:val="32"/>
        </w:rPr>
        <w:t xml:space="preserve">%) </w:t>
      </w:r>
      <w:r w:rsidR="0040177A" w:rsidRPr="00CF09ED">
        <w:rPr>
          <w:rFonts w:ascii="Browallia New" w:hAnsi="Browallia New" w:cs="Browallia New"/>
          <w:color w:val="000000" w:themeColor="text1"/>
          <w:szCs w:val="32"/>
        </w:rPr>
        <w:t>x</w:t>
      </w:r>
      <w:r>
        <w:rPr>
          <w:rFonts w:ascii="Browallia New" w:hAnsi="Browallia New" w:cs="Browallia New"/>
          <w:szCs w:val="32"/>
        </w:rPr>
        <w:t xml:space="preserve"> (2.0</w:t>
      </w:r>
      <m:oMath>
        <m:r>
          <w:rPr>
            <w:rFonts w:ascii="Cambria Math" w:hAnsi="Cambria Math" w:cs="Browallia New"/>
            <w:szCs w:val="32"/>
          </w:rPr>
          <m:t xml:space="preserve"> </m:t>
        </m:r>
        <m:r>
          <w:rPr>
            <w:rFonts w:ascii="Cambria Math" w:hAnsi="Cambria Math" w:cs="Browallia New"/>
            <w:sz w:val="24"/>
            <w:szCs w:val="24"/>
          </w:rPr>
          <m:t>±</m:t>
        </m:r>
      </m:oMath>
      <w:r>
        <w:rPr>
          <w:rFonts w:ascii="Browallia New" w:hAnsi="Browallia New" w:cs="Browallia New"/>
          <w:sz w:val="24"/>
          <w:szCs w:val="24"/>
        </w:rPr>
        <w:t xml:space="preserve"> </w:t>
      </w:r>
      <w:r w:rsidRPr="00EA6C69">
        <w:rPr>
          <w:rFonts w:ascii="Browallia New" w:hAnsi="Browallia New" w:cs="Browallia New"/>
          <w:szCs w:val="32"/>
        </w:rPr>
        <w:t>0.2%)</w:t>
      </w:r>
      <w:r>
        <w:rPr>
          <w:rFonts w:ascii="Browallia New" w:hAnsi="Browallia New" w:cs="Browallia New"/>
          <w:szCs w:val="32"/>
        </w:rPr>
        <w:t xml:space="preserve"> </w:t>
      </w:r>
    </w:p>
    <w:p w14:paraId="4E33027A" w14:textId="023E19C0" w:rsidR="00EA6C69" w:rsidRPr="00EA6C69" w:rsidRDefault="00EA6C69">
      <w:pPr>
        <w:pStyle w:val="ListParagraph"/>
        <w:numPr>
          <w:ilvl w:val="0"/>
          <w:numId w:val="10"/>
        </w:numPr>
        <w:tabs>
          <w:tab w:val="left" w:pos="1134"/>
        </w:tabs>
        <w:spacing w:before="0" w:after="0" w:line="240" w:lineRule="auto"/>
        <w:ind w:left="1701" w:hanging="567"/>
        <w:rPr>
          <w:rFonts w:ascii="Browallia New" w:hAnsi="Browallia New" w:cs="Browallia New"/>
          <w:szCs w:val="32"/>
        </w:rPr>
      </w:pPr>
      <w:r w:rsidRPr="00EA6C69">
        <w:rPr>
          <w:rFonts w:ascii="Browallia New" w:hAnsi="Browallia New" w:cs="Browallia New" w:hint="cs"/>
          <w:szCs w:val="32"/>
          <w:cs/>
        </w:rPr>
        <w:t>คำนวณค่า</w:t>
      </w:r>
      <w:r w:rsidRPr="00EA6C69">
        <w:rPr>
          <w:rFonts w:ascii="Browallia New" w:hAnsi="Browallia New" w:cs="Browallia New"/>
          <w:szCs w:val="32"/>
          <w:cs/>
        </w:rPr>
        <w:t>ความไม่แน่นอน</w:t>
      </w:r>
      <w:r w:rsidRPr="00EA6C69">
        <w:rPr>
          <w:rFonts w:ascii="Browallia New" w:hAnsi="Browallia New" w:cs="Browallia New" w:hint="cs"/>
          <w:szCs w:val="32"/>
          <w:cs/>
        </w:rPr>
        <w:t>รวม</w:t>
      </w:r>
    </w:p>
    <w:p w14:paraId="67B28893" w14:textId="5CDD85EF" w:rsidR="00EA6C69" w:rsidRDefault="00AA7430" w:rsidP="00B03CD3">
      <w:pPr>
        <w:pStyle w:val="ListParagraph"/>
        <w:tabs>
          <w:tab w:val="left" w:pos="1134"/>
        </w:tabs>
        <w:spacing w:before="0" w:after="0" w:line="240" w:lineRule="auto"/>
        <w:ind w:left="709"/>
        <w:rPr>
          <w:rFonts w:ascii="Browallia New" w:hAnsi="Browallia New" w:cs="Browallia New"/>
          <w:sz w:val="28"/>
          <w:szCs w:val="28"/>
        </w:rPr>
      </w:pPr>
      <w:r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1AB80174" wp14:editId="09310088">
                <wp:simplePos x="0" y="0"/>
                <wp:positionH relativeFrom="column">
                  <wp:posOffset>1415332</wp:posOffset>
                </wp:positionH>
                <wp:positionV relativeFrom="paragraph">
                  <wp:posOffset>165459</wp:posOffset>
                </wp:positionV>
                <wp:extent cx="1113183" cy="508635"/>
                <wp:effectExtent l="0" t="0" r="29845" b="43815"/>
                <wp:wrapNone/>
                <wp:docPr id="1556936689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3183" cy="508635"/>
                          <a:chOff x="0" y="0"/>
                          <a:chExt cx="1980041" cy="508884"/>
                        </a:xfrm>
                      </wpg:grpSpPr>
                      <wps:wsp>
                        <wps:cNvPr id="1989945023" name="ตัวเชื่อมต่อตรง 10"/>
                        <wps:cNvCnPr/>
                        <wps:spPr>
                          <a:xfrm>
                            <a:off x="0" y="318052"/>
                            <a:ext cx="127221" cy="19083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4059058" name="ตัวเชื่อมต่อตรง 11"/>
                        <wps:cNvCnPr/>
                        <wps:spPr>
                          <a:xfrm flipV="1">
                            <a:off x="127221" y="0"/>
                            <a:ext cx="95637" cy="50855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9517630" name="ตัวเชื่อมต่อตรง 12"/>
                        <wps:cNvCnPr/>
                        <wps:spPr>
                          <a:xfrm>
                            <a:off x="222637" y="0"/>
                            <a:ext cx="1757404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BD98529" id="กลุ่ม 13" o:spid="_x0000_s1026" style="position:absolute;margin-left:111.45pt;margin-top:13.05pt;width:87.65pt;height:40.05pt;z-index:251701248;mso-width-relative:margin" coordsize="19800,5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7NI0wIAAKAKAAAOAAAAZHJzL2Uyb0RvYy54bWzslkFv0zAUx+9IfAcrdxYnbdokWrvDxnZB&#10;gBhw9xynjeTYke017Y0biDsfAHHgxIET2bfJR+HZSdOxskkMCQlpl8Sx33t+7+e/HR8erUuOVkzp&#10;QoqZFxxgDzFBZVaIxcx78/r0SewhbYjICJeCzbwN097R/PGjw7pKWSiXkmdMIQgidFpXM29pTJX6&#10;vqZLVhJ9ICsmYDCXqiQGPtXCzxSpIXrJ/RDjiV9LlVVKUqY19J50g97cxc9zRs2LPNfMID7zIDfj&#10;nso9L+zTnx+SdKFItSxonwa5RxYlKQRMOoQ6IYagS1XshSoLqqSWuTmgsvRlnheUuRqgmgDfqOZM&#10;ycvK1bJI60U1YAK0NzjdOyx9vjpT1Xn1UgGJuloAC/dla1nnqrRvyBKtHbLNgIytDaLQGQTBKIhH&#10;HqIwFuF4Moo6pnQJ4Pfc6PLp1jGJMR4Hg2Mcj62jv53W/yWZugJ56B0B/XcEzpekYg6sToHAS4WK&#10;DGpJ4iQZRziEcgQpQa1t86ltvrfN1/bqXdt8bJsf7dWHtvnWNp/tUN8Gmy9t8x4FTk42VYh5LHqk&#10;OtVA91aeQA9HYcdsgBpOw7BHEyQ4HrnxAQ1JK6XNGZMlso2ZxwthqyEpWT3TpqO4NbHdXKAaygun&#10;GDszLXmRnRac20G31dgxV2hFYJOYddCvwzUrmJoLWBxbW1eNa5kNZ138VywHhFYP3QR2++5iEkqZ&#10;MNu4XIC1dcshg8Gxz+wux97eujK3tf/EefBwM0thBueyEFL9Lu0diryz3xLo6rYILmS2cevs0IBC&#10;7Sb6B1KNozGOEhzB6Xovpbq1sJnerlSU86J6u13R/gwADTll7h8ESTQZTYfdHHWSfpBsJ/EHycLP&#10;YZpEwXQygr/wvSTrzsC7JWsx90INw9DpcV+owTSajvG4k6o7sR9U+l+o1N0I4BrkLgn9lc3es65/&#10;uxN6d7Gc/wQAAP//AwBQSwMEFAAGAAgAAAAhAIwmBFDgAAAACgEAAA8AAABkcnMvZG93bnJldi54&#10;bWxMj8FqwkAQhu+FvsMyhd7qJisNGrMRkbYnKVQLxduajEkwOxuyaxLfvtNTvc0wH/98f7aebCsG&#10;7H3jSEM8i0AgFa5sqNLwfXh/WYDwwVBpWkeo4YYe1vnjQ2bS0o30hcM+VIJDyKdGQx1Cl0rpixqt&#10;8TPXIfHt7HprAq99JcvejBxuW6miKJHWNMQfatPhtsbisr9aDR+jGTfz+G3YXc7b2/Hw+vmzi1Hr&#10;56dpswIRcAr/MPzpszrk7HRyVyq9aDUopZaM8pDEIBiYLxcKxInJKFEg80zeV8h/AQAA//8DAFBL&#10;AQItABQABgAIAAAAIQC2gziS/gAAAOEBAAATAAAAAAAAAAAAAAAAAAAAAABbQ29udGVudF9UeXBl&#10;c10ueG1sUEsBAi0AFAAGAAgAAAAhADj9If/WAAAAlAEAAAsAAAAAAAAAAAAAAAAALwEAAF9yZWxz&#10;Ly5yZWxzUEsBAi0AFAAGAAgAAAAhAFcXs0jTAgAAoAoAAA4AAAAAAAAAAAAAAAAALgIAAGRycy9l&#10;Mm9Eb2MueG1sUEsBAi0AFAAGAAgAAAAhAIwmBFDgAAAACgEAAA8AAAAAAAAAAAAAAAAALQUAAGRy&#10;cy9kb3ducmV2LnhtbFBLBQYAAAAABAAEAPMAAAA6BgAAAAA=&#10;">
                <v:line id="ตัวเชื่อมต่อตรง 10" o:spid="_x0000_s1027" style="position:absolute;visibility:visible;mso-wrap-style:square" from="0,3180" to="1272,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dRKxwAAAOMAAAAPAAAAZHJzL2Rvd25yZXYueG1sRE/NSsNA&#10;EL4LvsMygjc7a1JLk3ZbRFB6qlh9gDE7TaLZ2ZBdm+jTu4LQ43z/s95OrlMnHkLrxcDtTINiqbxt&#10;pTbw9vp4swQVIomlzgsb+OYA283lxZpK60d54dMh1iqFSCjJQBNjXyKGqmFHYeZ7lsQd/eAopnOo&#10;0Q40pnDXYab1Ah21khoa6vmh4erz8OUMuHyn94sx23dYfTy9yw/iPH825vpqul+BijzFs/jfvbNp&#10;frEsivmdznL4+ykBgJtfAAAA//8DAFBLAQItABQABgAIAAAAIQDb4fbL7gAAAIUBAAATAAAAAAAA&#10;AAAAAAAAAAAAAABbQ29udGVudF9UeXBlc10ueG1sUEsBAi0AFAAGAAgAAAAhAFr0LFu/AAAAFQEA&#10;AAsAAAAAAAAAAAAAAAAAHwEAAF9yZWxzLy5yZWxzUEsBAi0AFAAGAAgAAAAhAB1F1ErHAAAA4wAA&#10;AA8AAAAAAAAAAAAAAAAABwIAAGRycy9kb3ducmV2LnhtbFBLBQYAAAAAAwADALcAAAD7AgAAAAA=&#10;" strokecolor="black [3213]" strokeweight="1pt">
                  <v:stroke joinstyle="miter"/>
                </v:line>
                <v:line id="ตัวเชื่อมต่อตรง 11" o:spid="_x0000_s1028" style="position:absolute;flip:y;visibility:visible;mso-wrap-style:square" from="1272,0" to="2228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msayQAAAOIAAAAPAAAAZHJzL2Rvd25yZXYueG1sRE/PS8Mw&#10;FL4L/g/hCV5kSxzWdXXZcINRRRlsevH2bJ5tWfNSk7h1/705CB4/vt/z5WA7cSQfWscabscKBHHl&#10;TMu1hve3zSgHESKywc4xaThTgOXi8mKOhXEn3tFxH2uRQjgUqKGJsS+kDFVDFsPY9cSJ+3LeYkzQ&#10;19J4PKVw28mJUvfSYsupocGe1g1Vh/2P1fAsv18OK/9Zl7ksNx+v0+2Myxutr6+GxwcQkYb4L/5z&#10;PxkNeXanspnK0uZ0Kd0BufgFAAD//wMAUEsBAi0AFAAGAAgAAAAhANvh9svuAAAAhQEAABMAAAAA&#10;AAAAAAAAAAAAAAAAAFtDb250ZW50X1R5cGVzXS54bWxQSwECLQAUAAYACAAAACEAWvQsW78AAAAV&#10;AQAACwAAAAAAAAAAAAAAAAAfAQAAX3JlbHMvLnJlbHNQSwECLQAUAAYACAAAACEAFL5rGskAAADi&#10;AAAADwAAAAAAAAAAAAAAAAAHAgAAZHJzL2Rvd25yZXYueG1sUEsFBgAAAAADAAMAtwAAAP0CAAAA&#10;AA==&#10;" strokecolor="black [3213]" strokeweight="1pt">
                  <v:stroke joinstyle="miter"/>
                </v:line>
                <v:line id="ตัวเชื่อมต่อตรง 12" o:spid="_x0000_s1029" style="position:absolute;visibility:visible;mso-wrap-style:square" from="2226,0" to="198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UpOyAAAAOIAAAAPAAAAZHJzL2Rvd25yZXYueG1sRI/PTsJA&#10;EMbvJr7DZky8yRQKBSoLMSYQThCRBxi6Y1vtzjbdlRaf3j2YePzy/ctvtRlso67c+dqJhvEoAcVS&#10;OFNLqeH8vn1agPKBxFDjhDXc2MNmfX+3oty4Xt74egqliiPic9JQhdDmiL6o2JIfuZYleh+usxSi&#10;7Eo0HfVx3DY4SZIMLdUSHypq+bXi4uv0bTXYdJ8csn5yaLD43F3kB3GaHrV+fBhenkEFHsJ/+K+9&#10;Nxpm8+VsPM/SCBGRIg7g+hcAAP//AwBQSwECLQAUAAYACAAAACEA2+H2y+4AAACFAQAAEwAAAAAA&#10;AAAAAAAAAAAAAAAAW0NvbnRlbnRfVHlwZXNdLnhtbFBLAQItABQABgAIAAAAIQBa9CxbvwAAABUB&#10;AAALAAAAAAAAAAAAAAAAAB8BAABfcmVscy8ucmVsc1BLAQItABQABgAIAAAAIQDwSUpOyAAAAOIA&#10;AAAPAAAAAAAAAAAAAAAAAAcCAABkcnMvZG93bnJldi54bWxQSwUGAAAAAAMAAwC3AAAA/AIAAAAA&#10;" strokecolor="black [3213]" strokeweight="1pt">
                  <v:stroke joinstyle="miter"/>
                </v:line>
              </v:group>
            </w:pict>
          </mc:Fallback>
        </mc:AlternateContent>
      </w:r>
      <w:r w:rsidR="00B03CD3" w:rsidRPr="008B3E58">
        <w:rPr>
          <w:rFonts w:ascii="Browallia New" w:hAnsi="Browallia New" w:cs="Browallia New"/>
          <w:sz w:val="28"/>
          <w:szCs w:val="28"/>
          <w:cs/>
        </w:rPr>
        <w:tab/>
      </w:r>
    </w:p>
    <w:p w14:paraId="347ED2D8" w14:textId="277707B9" w:rsidR="00EA6C69" w:rsidRPr="00EA6C69" w:rsidRDefault="00EA6C69" w:rsidP="00EA6C69">
      <w:pPr>
        <w:ind w:left="0"/>
      </w:pPr>
      <w:r>
        <w:rPr>
          <w:rFonts w:ascii="Cambria Math" w:hAnsi="Cambria Math" w:cstheme="minorBidi" w:hint="cs"/>
          <w:cs/>
        </w:rPr>
        <w:t xml:space="preserve">               </w:t>
      </w:r>
      <w:proofErr w:type="gramStart"/>
      <w:r w:rsidRPr="00EA6C69">
        <w:rPr>
          <w:rFonts w:ascii="Browallia New" w:hAnsi="Browallia New" w:cs="Browallia New"/>
        </w:rPr>
        <w:t>UNC</w:t>
      </w:r>
      <w:r w:rsidRPr="00EA6C69">
        <w:rPr>
          <w:rFonts w:ascii="Browallia New" w:hAnsi="Browallia New" w:cs="Browallia New"/>
          <w:vertAlign w:val="subscript"/>
        </w:rPr>
        <w:t>total</w:t>
      </w:r>
      <w:r w:rsidRPr="00EA6C69">
        <w:rPr>
          <w:rFonts w:ascii="Browallia New" w:hAnsi="Browallia New" w:cs="Browallia New"/>
        </w:rPr>
        <w:t xml:space="preserve"> </w:t>
      </w:r>
      <w:r w:rsidRPr="00B53442">
        <w:rPr>
          <w:rFonts w:ascii="Browallia New" w:hAnsi="Browallia New" w:cs="Browallia New"/>
        </w:rPr>
        <w:t xml:space="preserve"> </w:t>
      </w:r>
      <w:r w:rsidRPr="00EA6C69">
        <w:rPr>
          <w:rFonts w:ascii="Browallia New" w:hAnsi="Browallia New" w:cs="Browallia New"/>
        </w:rPr>
        <w:t>=</w:t>
      </w:r>
      <w:proofErr w:type="gramEnd"/>
      <m:oMath>
        <m:r>
          <w:rPr>
            <w:rFonts w:ascii="Cambria Math" w:hAnsi="Cambria Math"/>
          </w:rPr>
          <m:t xml:space="preserve">        </m:t>
        </m:r>
      </m:oMath>
      <w:r>
        <w:rPr>
          <w:rFonts w:ascii="Browallia New" w:hAnsi="Browallia New" w:cs="Browallia New" w:hint="cs"/>
          <w:cs/>
        </w:rPr>
        <w:t xml:space="preserve">  (0.1)</w:t>
      </w:r>
      <w:r w:rsidRPr="00EA6C69">
        <w:rPr>
          <w:rFonts w:ascii="Browallia New" w:hAnsi="Browallia New" w:cs="Browallia New" w:hint="cs"/>
          <w:vertAlign w:val="superscript"/>
          <w:cs/>
        </w:rPr>
        <w:t>2</w:t>
      </w:r>
      <w:r>
        <w:rPr>
          <w:rFonts w:ascii="Browallia New" w:hAnsi="Browallia New" w:cs="Browallia New" w:hint="cs"/>
          <w:vertAlign w:val="superscript"/>
          <w:cs/>
        </w:rPr>
        <w:t xml:space="preserve"> </w:t>
      </w:r>
      <w:r w:rsidRPr="00EA6C69">
        <w:rPr>
          <w:rFonts w:ascii="Browallia New" w:hAnsi="Browallia New" w:cs="Browallia New" w:hint="cs"/>
          <w:cs/>
        </w:rPr>
        <w:t>+</w:t>
      </w:r>
      <w:r>
        <w:rPr>
          <w:rFonts w:ascii="Browallia New" w:hAnsi="Browallia New" w:cs="Browallia New" w:hint="cs"/>
          <w:cs/>
        </w:rPr>
        <w:t xml:space="preserve"> (0.2)</w:t>
      </w:r>
      <w:r w:rsidRPr="00EA6C69">
        <w:rPr>
          <w:rFonts w:ascii="Browallia New" w:hAnsi="Browallia New" w:cs="Browallia New" w:hint="cs"/>
          <w:vertAlign w:val="superscript"/>
          <w:cs/>
        </w:rPr>
        <w:t>2</w:t>
      </w:r>
      <w:r>
        <w:rPr>
          <w:rFonts w:ascii="Browallia New" w:hAnsi="Browallia New" w:cs="Browallia New" w:hint="cs"/>
          <w:vertAlign w:val="superscript"/>
          <w:cs/>
        </w:rPr>
        <w:t xml:space="preserve">         </w:t>
      </w:r>
      <w:r w:rsidRPr="00EA6C69">
        <w:rPr>
          <w:rFonts w:ascii="Browallia New" w:hAnsi="Browallia New" w:cs="Browallia New"/>
        </w:rPr>
        <w:t>=</w:t>
      </w:r>
      <w:r>
        <w:rPr>
          <w:rFonts w:ascii="Browallia New" w:hAnsi="Browallia New" w:cs="Browallia New"/>
          <w:vertAlign w:val="superscript"/>
        </w:rPr>
        <w:t xml:space="preserve">   </w:t>
      </w:r>
      <w:r w:rsidRPr="00EA6C69">
        <w:rPr>
          <w:rFonts w:ascii="Browallia New" w:hAnsi="Browallia New" w:cs="Browallia New"/>
        </w:rPr>
        <w:t>0.22</w:t>
      </w:r>
      <w:r>
        <w:rPr>
          <w:rFonts w:ascii="Browallia New" w:hAnsi="Browallia New" w:cs="Browallia New"/>
        </w:rPr>
        <w:t>%</w:t>
      </w:r>
    </w:p>
    <w:p w14:paraId="669F899A" w14:textId="52EAD3E6" w:rsidR="00CF7594" w:rsidRPr="00AA7430" w:rsidRDefault="00EA6C69">
      <w:pPr>
        <w:pStyle w:val="ListParagraph"/>
        <w:numPr>
          <w:ilvl w:val="0"/>
          <w:numId w:val="10"/>
        </w:numPr>
        <w:tabs>
          <w:tab w:val="left" w:pos="1701"/>
        </w:tabs>
        <w:spacing w:before="0" w:after="0" w:line="240" w:lineRule="auto"/>
        <w:rPr>
          <w:rFonts w:ascii="Browallia New" w:hAnsi="Browallia New" w:cs="Browallia New"/>
          <w:sz w:val="12"/>
          <w:szCs w:val="12"/>
        </w:rPr>
      </w:pPr>
      <w:r>
        <w:rPr>
          <w:rFonts w:ascii="Browallia New" w:hAnsi="Browallia New" w:cs="Browallia New"/>
          <w:sz w:val="12"/>
          <w:szCs w:val="12"/>
          <w:cs/>
        </w:rPr>
        <w:tab/>
      </w:r>
      <w:r w:rsidR="00AA7430">
        <w:rPr>
          <w:rFonts w:ascii="Browallia New" w:hAnsi="Browallia New" w:cs="Browallia New" w:hint="cs"/>
          <w:szCs w:val="32"/>
          <w:cs/>
        </w:rPr>
        <w:t>สรุปการคำนวณ</w:t>
      </w:r>
    </w:p>
    <w:p w14:paraId="65FD71EC" w14:textId="1C700E8A" w:rsidR="00AA7430" w:rsidRPr="00AA7430" w:rsidRDefault="00AA7430" w:rsidP="00AA7430">
      <w:pPr>
        <w:pStyle w:val="ListParagraph"/>
        <w:tabs>
          <w:tab w:val="left" w:pos="1701"/>
        </w:tabs>
        <w:spacing w:before="0" w:after="0" w:line="240" w:lineRule="auto"/>
        <w:ind w:left="1504"/>
        <w:rPr>
          <w:rFonts w:ascii="Browallia New" w:hAnsi="Browallia New" w:cs="Browallia New"/>
          <w:szCs w:val="32"/>
        </w:rPr>
      </w:pPr>
      <w:r>
        <w:rPr>
          <w:rFonts w:ascii="Browallia New" w:hAnsi="Browallia New" w:cs="Browallia New"/>
          <w:szCs w:val="32"/>
          <w:cs/>
        </w:rPr>
        <w:tab/>
      </w:r>
      <w:r>
        <w:rPr>
          <w:rFonts w:ascii="Browallia New" w:hAnsi="Browallia New" w:cs="Browallia New" w:hint="cs"/>
          <w:szCs w:val="32"/>
          <w:cs/>
        </w:rPr>
        <w:t>(1.0</w:t>
      </w:r>
      <w:r w:rsidR="00612C24" w:rsidRPr="00612C24">
        <w:rPr>
          <w:rFonts w:ascii="Browallia New" w:hAnsi="Browallia New" w:cs="Browallia New"/>
          <w:color w:val="000000" w:themeColor="text1"/>
          <w:szCs w:val="32"/>
        </w:rPr>
        <w:t xml:space="preserve"> </w:t>
      </w:r>
      <w:r w:rsidR="00612C24" w:rsidRPr="00CF09ED">
        <w:rPr>
          <w:rFonts w:ascii="Browallia New" w:hAnsi="Browallia New" w:cs="Browallia New"/>
          <w:color w:val="000000" w:themeColor="text1"/>
          <w:szCs w:val="32"/>
        </w:rPr>
        <w:t>x</w:t>
      </w:r>
      <w:r w:rsidR="00612C24">
        <w:rPr>
          <w:rFonts w:ascii="Browallia New" w:hAnsi="Browallia New" w:cs="Browallia New" w:hint="cs"/>
          <w:szCs w:val="32"/>
          <w:cs/>
        </w:rPr>
        <w:t xml:space="preserve"> </w:t>
      </w:r>
      <w:r>
        <w:rPr>
          <w:rFonts w:ascii="Browallia New" w:hAnsi="Browallia New" w:cs="Browallia New" w:hint="cs"/>
          <w:szCs w:val="32"/>
          <w:cs/>
        </w:rPr>
        <w:t xml:space="preserve">2.0)  </w:t>
      </w:r>
      <m:oMath>
        <m:r>
          <w:rPr>
            <w:rFonts w:ascii="Cambria Math" w:hAnsi="Cambria Math" w:cs="Browallia New"/>
            <w:sz w:val="24"/>
            <w:szCs w:val="24"/>
          </w:rPr>
          <m:t>±</m:t>
        </m:r>
      </m:oMath>
      <w:r w:rsidRPr="00AA7430">
        <w:rPr>
          <w:rFonts w:ascii="Browallia New" w:hAnsi="Browallia New" w:cs="Browallia New"/>
        </w:rPr>
        <w:t xml:space="preserve"> </w:t>
      </w:r>
      <w:r w:rsidRPr="00EA6C69">
        <w:rPr>
          <w:rFonts w:ascii="Browallia New" w:hAnsi="Browallia New" w:cs="Browallia New"/>
        </w:rPr>
        <w:t>UNC</w:t>
      </w:r>
      <w:r w:rsidRPr="00EA6C69">
        <w:rPr>
          <w:rFonts w:ascii="Browallia New" w:hAnsi="Browallia New" w:cs="Browallia New"/>
          <w:vertAlign w:val="subscript"/>
        </w:rPr>
        <w:t>total</w:t>
      </w:r>
      <w:r w:rsidRPr="00CA27C9"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szCs w:val="32"/>
        </w:rPr>
        <w:t xml:space="preserve">= </w:t>
      </w:r>
      <w:r w:rsidR="00612C24">
        <w:rPr>
          <w:rFonts w:ascii="Browallia New" w:hAnsi="Browallia New" w:cs="Browallia New"/>
          <w:szCs w:val="32"/>
        </w:rPr>
        <w:t>2</w:t>
      </w:r>
      <w:r>
        <w:rPr>
          <w:rFonts w:ascii="Browallia New" w:hAnsi="Browallia New" w:cs="Browallia New"/>
          <w:szCs w:val="32"/>
        </w:rPr>
        <w:t xml:space="preserve">.0 </w:t>
      </w:r>
      <m:oMath>
        <m:r>
          <w:rPr>
            <w:rFonts w:ascii="Cambria Math" w:hAnsi="Cambria Math" w:cs="Browallia New"/>
            <w:sz w:val="24"/>
            <w:szCs w:val="24"/>
          </w:rPr>
          <m:t>±</m:t>
        </m:r>
      </m:oMath>
      <w:r>
        <w:rPr>
          <w:rFonts w:ascii="Browallia New" w:hAnsi="Browallia New" w:cs="Browallia New"/>
          <w:sz w:val="24"/>
          <w:szCs w:val="24"/>
        </w:rPr>
        <w:t xml:space="preserve"> </w:t>
      </w:r>
      <w:r w:rsidRPr="00AA7430">
        <w:rPr>
          <w:rFonts w:ascii="Browallia New" w:hAnsi="Browallia New" w:cs="Browallia New"/>
          <w:szCs w:val="32"/>
        </w:rPr>
        <w:t>0.22%</w:t>
      </w:r>
    </w:p>
    <w:p w14:paraId="22F11378" w14:textId="77777777" w:rsidR="00AA7430" w:rsidRPr="00F90609" w:rsidRDefault="00AA7430" w:rsidP="00AA7430">
      <w:pPr>
        <w:pStyle w:val="ListParagraph"/>
        <w:tabs>
          <w:tab w:val="left" w:pos="1701"/>
        </w:tabs>
        <w:spacing w:before="0" w:after="0" w:line="240" w:lineRule="auto"/>
        <w:ind w:left="1504"/>
        <w:rPr>
          <w:rFonts w:ascii="Browallia New" w:hAnsi="Browallia New" w:cs="Browallia New"/>
          <w:sz w:val="12"/>
          <w:szCs w:val="12"/>
        </w:rPr>
      </w:pPr>
    </w:p>
    <w:p w14:paraId="52AB8C89" w14:textId="1655E6F5" w:rsidR="00682614" w:rsidRPr="00F82D6E" w:rsidRDefault="00682614" w:rsidP="00F82D6E">
      <w:pPr>
        <w:pStyle w:val="ListParagraph"/>
        <w:tabs>
          <w:tab w:val="left" w:pos="1134"/>
        </w:tabs>
        <w:spacing w:after="120" w:line="240" w:lineRule="auto"/>
        <w:ind w:left="706"/>
        <w:contextualSpacing w:val="0"/>
        <w:rPr>
          <w:rFonts w:ascii="Browallia New" w:hAnsi="Browallia New" w:cs="Browallia New"/>
          <w:szCs w:val="32"/>
          <w:u w:val="single"/>
        </w:rPr>
      </w:pPr>
      <w:r w:rsidRPr="00F82D6E">
        <w:rPr>
          <w:rFonts w:ascii="Browallia New" w:hAnsi="Browallia New" w:cs="Browallia New"/>
          <w:szCs w:val="32"/>
          <w:cs/>
        </w:rPr>
        <w:tab/>
      </w:r>
      <w:r w:rsidRPr="00F82D6E">
        <w:rPr>
          <w:rFonts w:ascii="Browallia New" w:hAnsi="Browallia New" w:cs="Browallia New"/>
          <w:szCs w:val="32"/>
          <w:u w:val="single"/>
          <w:cs/>
        </w:rPr>
        <w:t>สำหรับผล</w:t>
      </w:r>
      <w:r w:rsidRPr="00F82D6E">
        <w:rPr>
          <w:rFonts w:ascii="Browallia New" w:hAnsi="Browallia New" w:cs="Browallia New" w:hint="cs"/>
          <w:szCs w:val="32"/>
          <w:u w:val="single"/>
          <w:cs/>
        </w:rPr>
        <w:t>หาร</w:t>
      </w:r>
    </w:p>
    <w:p w14:paraId="32474B27" w14:textId="60315B93" w:rsidR="00682614" w:rsidRDefault="00682614" w:rsidP="00682614">
      <w:pPr>
        <w:pStyle w:val="ListParagraph"/>
        <w:numPr>
          <w:ilvl w:val="0"/>
          <w:numId w:val="15"/>
        </w:numPr>
        <w:tabs>
          <w:tab w:val="left" w:pos="1134"/>
        </w:tabs>
        <w:spacing w:before="0" w:after="0" w:line="240" w:lineRule="auto"/>
        <w:ind w:left="1701" w:hanging="567"/>
        <w:rPr>
          <w:rFonts w:ascii="Browallia New" w:hAnsi="Browallia New" w:cs="Browallia New"/>
          <w:szCs w:val="32"/>
        </w:rPr>
      </w:pPr>
      <w:r>
        <w:rPr>
          <w:rFonts w:ascii="Browallia New" w:hAnsi="Browallia New" w:cs="Browallia New" w:hint="cs"/>
          <w:szCs w:val="32"/>
          <w:cs/>
        </w:rPr>
        <w:t>กำหนดชุดข้อมูล</w:t>
      </w:r>
    </w:p>
    <w:p w14:paraId="741AED8F" w14:textId="00F4A23E" w:rsidR="00682614" w:rsidRDefault="00682614" w:rsidP="00682614">
      <w:pPr>
        <w:pStyle w:val="ListParagraph"/>
        <w:numPr>
          <w:ilvl w:val="0"/>
          <w:numId w:val="16"/>
        </w:numPr>
        <w:tabs>
          <w:tab w:val="left" w:pos="1134"/>
        </w:tabs>
        <w:spacing w:before="0" w:after="0" w:line="240" w:lineRule="auto"/>
        <w:rPr>
          <w:rFonts w:ascii="Browallia New" w:hAnsi="Browallia New" w:cs="Browallia New"/>
          <w:szCs w:val="32"/>
        </w:rPr>
      </w:pPr>
      <m:oMath>
        <m:r>
          <w:rPr>
            <w:rFonts w:ascii="Cambria Math" w:hAnsi="Cambria Math" w:cs="Browallia New"/>
            <w:sz w:val="24"/>
            <w:szCs w:val="24"/>
          </w:rPr>
          <m:t>±</m:t>
        </m:r>
      </m:oMath>
      <w:r w:rsidRPr="00EA6C69">
        <w:rPr>
          <w:rFonts w:ascii="Browallia New" w:hAnsi="Browallia New" w:cs="Browallia New"/>
          <w:szCs w:val="32"/>
          <w:cs/>
        </w:rPr>
        <w:t xml:space="preserve"> 0.1</w:t>
      </w:r>
      <w:r>
        <w:rPr>
          <w:rFonts w:ascii="Browallia New" w:hAnsi="Browallia New" w:cs="Browallia New"/>
          <w:szCs w:val="32"/>
        </w:rPr>
        <w:t xml:space="preserve">%) </w:t>
      </w:r>
      <w:r>
        <w:rPr>
          <w:rFonts w:ascii="Browallia New" w:hAnsi="Browallia New" w:cs="Browallia New" w:hint="cs"/>
          <w:color w:val="000000" w:themeColor="text1"/>
          <w:szCs w:val="32"/>
          <w:cs/>
        </w:rPr>
        <w:t>/</w:t>
      </w:r>
      <w:r>
        <w:rPr>
          <w:rFonts w:ascii="Browallia New" w:hAnsi="Browallia New" w:cs="Browallia New"/>
          <w:szCs w:val="32"/>
        </w:rPr>
        <w:t xml:space="preserve"> (2.0</w:t>
      </w:r>
      <m:oMath>
        <m:r>
          <w:rPr>
            <w:rFonts w:ascii="Cambria Math" w:hAnsi="Cambria Math" w:cs="Browallia New"/>
            <w:szCs w:val="32"/>
          </w:rPr>
          <m:t xml:space="preserve"> </m:t>
        </m:r>
        <m:r>
          <w:rPr>
            <w:rFonts w:ascii="Cambria Math" w:hAnsi="Cambria Math" w:cs="Browallia New"/>
            <w:sz w:val="24"/>
            <w:szCs w:val="24"/>
          </w:rPr>
          <m:t>±</m:t>
        </m:r>
      </m:oMath>
      <w:r>
        <w:rPr>
          <w:rFonts w:ascii="Browallia New" w:hAnsi="Browallia New" w:cs="Browallia New"/>
          <w:sz w:val="24"/>
          <w:szCs w:val="24"/>
        </w:rPr>
        <w:t xml:space="preserve"> </w:t>
      </w:r>
      <w:r w:rsidRPr="00EA6C69">
        <w:rPr>
          <w:rFonts w:ascii="Browallia New" w:hAnsi="Browallia New" w:cs="Browallia New"/>
          <w:szCs w:val="32"/>
        </w:rPr>
        <w:t>0.2%)</w:t>
      </w:r>
      <w:r>
        <w:rPr>
          <w:rFonts w:ascii="Browallia New" w:hAnsi="Browallia New" w:cs="Browallia New"/>
          <w:szCs w:val="32"/>
        </w:rPr>
        <w:t xml:space="preserve"> </w:t>
      </w:r>
    </w:p>
    <w:p w14:paraId="48187159" w14:textId="77777777" w:rsidR="00682614" w:rsidRPr="00EA6C69" w:rsidRDefault="00682614" w:rsidP="00682614">
      <w:pPr>
        <w:pStyle w:val="ListParagraph"/>
        <w:numPr>
          <w:ilvl w:val="0"/>
          <w:numId w:val="15"/>
        </w:numPr>
        <w:tabs>
          <w:tab w:val="left" w:pos="1134"/>
        </w:tabs>
        <w:spacing w:before="0" w:after="0" w:line="240" w:lineRule="auto"/>
        <w:ind w:left="1701" w:hanging="567"/>
        <w:rPr>
          <w:rFonts w:ascii="Browallia New" w:hAnsi="Browallia New" w:cs="Browallia New"/>
          <w:szCs w:val="32"/>
        </w:rPr>
      </w:pPr>
      <w:r w:rsidRPr="00EA6C69">
        <w:rPr>
          <w:rFonts w:ascii="Browallia New" w:hAnsi="Browallia New" w:cs="Browallia New" w:hint="cs"/>
          <w:szCs w:val="32"/>
          <w:cs/>
        </w:rPr>
        <w:t>คำนวณค่า</w:t>
      </w:r>
      <w:r w:rsidRPr="00EA6C69">
        <w:rPr>
          <w:rFonts w:ascii="Browallia New" w:hAnsi="Browallia New" w:cs="Browallia New"/>
          <w:szCs w:val="32"/>
          <w:cs/>
        </w:rPr>
        <w:t>ความไม่แน่นอน</w:t>
      </w:r>
      <w:r w:rsidRPr="00EA6C69">
        <w:rPr>
          <w:rFonts w:ascii="Browallia New" w:hAnsi="Browallia New" w:cs="Browallia New" w:hint="cs"/>
          <w:szCs w:val="32"/>
          <w:cs/>
        </w:rPr>
        <w:t>รวม</w:t>
      </w:r>
    </w:p>
    <w:p w14:paraId="6CC13A79" w14:textId="77777777" w:rsidR="00682614" w:rsidRDefault="00682614" w:rsidP="00682614">
      <w:pPr>
        <w:pStyle w:val="ListParagraph"/>
        <w:tabs>
          <w:tab w:val="left" w:pos="1134"/>
        </w:tabs>
        <w:spacing w:before="0" w:after="0" w:line="240" w:lineRule="auto"/>
        <w:ind w:left="709"/>
        <w:rPr>
          <w:rFonts w:ascii="Browallia New" w:hAnsi="Browallia New" w:cs="Browallia New"/>
          <w:sz w:val="28"/>
          <w:szCs w:val="28"/>
        </w:rPr>
      </w:pPr>
      <w:r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73227E1D" wp14:editId="0D4D1E97">
                <wp:simplePos x="0" y="0"/>
                <wp:positionH relativeFrom="column">
                  <wp:posOffset>1415332</wp:posOffset>
                </wp:positionH>
                <wp:positionV relativeFrom="paragraph">
                  <wp:posOffset>165459</wp:posOffset>
                </wp:positionV>
                <wp:extent cx="1113183" cy="508635"/>
                <wp:effectExtent l="0" t="0" r="29845" b="43815"/>
                <wp:wrapNone/>
                <wp:docPr id="1370514623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3183" cy="508635"/>
                          <a:chOff x="0" y="0"/>
                          <a:chExt cx="1980041" cy="508884"/>
                        </a:xfrm>
                      </wpg:grpSpPr>
                      <wps:wsp>
                        <wps:cNvPr id="1456369393" name="ตัวเชื่อมต่อตรง 10"/>
                        <wps:cNvCnPr/>
                        <wps:spPr>
                          <a:xfrm>
                            <a:off x="0" y="318052"/>
                            <a:ext cx="127221" cy="19083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0036060" name="ตัวเชื่อมต่อตรง 11"/>
                        <wps:cNvCnPr/>
                        <wps:spPr>
                          <a:xfrm flipV="1">
                            <a:off x="127221" y="0"/>
                            <a:ext cx="95637" cy="50855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1665205" name="ตัวเชื่อมต่อตรง 12"/>
                        <wps:cNvCnPr/>
                        <wps:spPr>
                          <a:xfrm>
                            <a:off x="222637" y="0"/>
                            <a:ext cx="1757404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AD2B784" id="กลุ่ม 13" o:spid="_x0000_s1026" style="position:absolute;margin-left:111.45pt;margin-top:13.05pt;width:87.65pt;height:40.05pt;z-index:251725824;mso-width-relative:margin" coordsize="19800,5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B7Z0QIAAKAKAAAOAAAAZHJzL2Uyb0RvYy54bWzslkFv0zAUx+9IfIcodxYnadI2WrvDxnZB&#10;gBhw9xynjeTYlu017Y0biDsfAHHgxIET2bfJR+HZSdOxskkMCQlplySO33t+7+f/s3x4tK6Yt6JK&#10;l4LP/PAA+R7lROQlX8z8N69Pn0x8TxvMc8wEpzN/Q7V/NH/86LCWGY3EUrCcKg+CcJ3VcuYvjZFZ&#10;EGiypBXWB0JSDpOFUBU2MFSLIFe4hugVCyKE0qAWKpdKEKo1/D3pJv25i18UlJgXRaGp8djMh9yM&#10;eyr3vLDPYH6Is4XCclmSPg18jywqXHJYdAh1gg32LlW5F6oqiRJaFOaAiCoQRVES6mqAakJ0o5oz&#10;JS6lq2WR1Qs5YAK0NzjdOyx5vjpT8ly+VECilgtg4Ua2lnWhKvuGLL21Q7YZkNG18Qj8DMMwDiex&#10;7xGYS9AkjZOOKVkC+D03sny6dZxOEBqFg+NkMrKOwXbZ4Jdkagny0DsC+u8InC+xpA6szoDAS+WV&#10;OdQyStI4ncZTKIfjCtTaNp/a5nvbfG2v3rXNx7b50V59aJtvbfPZTvXfYPOlbd57oZOTTRViHvMe&#10;qc400L2VJ9BDSdQxG6BG4yjq0YRTNInd/IAGZ1Jpc0ZF5dmPmc9KbqvBGV4906ajuDWxvxn3aigv&#10;GiPkzLRgZX5aMmYnXavRY6a8FYYmMeuw34drVrA047A5trauGvdlNox28V/RAhBaPXQL2PbdxcSE&#10;UG62cRkHa+tWQAaDY5/ZXY69vXWlrrX/xHnwcCsLbgbnquRC/S7tHYqis98S6Oq2CC5EvnH77NCA&#10;Qm0T/QOpjmOE4hSlcKTdS6luL2ymtyvVK1gp3253tD8DQENOmfsHwRR6Zzx0c9JJ+kGyncQfJDvz&#10;p2GYpkmEkntK1p2Bd0vWYu6FGkWR0+O+UMNxMh6hUSdVd2I/qPS/UKm7EcA1yF0S+iubvWddH7sT&#10;enexnP8EAAD//wMAUEsDBBQABgAIAAAAIQCMJgRQ4AAAAAoBAAAPAAAAZHJzL2Rvd25yZXYueG1s&#10;TI/BasJAEIbvhb7DMoXe6iYrDRqzEZG2JylUC8XbmoxJMDsbsmsS377TU73NMB//fH+2nmwrBux9&#10;40hDPItAIBWubKjS8H14f1mA8MFQaVpHqOGGHtb540Nm0tKN9IXDPlSCQ8inRkMdQpdK6YsarfEz&#10;1yHx7ex6awKvfSXL3owcblupoiiR1jTEH2rT4bbG4rK/Wg0foxk38/ht2F3O29vx8Pr5s4tR6+en&#10;abMCEXAK/zD86bM65Ox0clcqvWg1KKWWjPKQxCAYmC8XCsSJyShRIPNM3lfIfwEAAP//AwBQSwEC&#10;LQAUAAYACAAAACEAtoM4kv4AAADhAQAAEwAAAAAAAAAAAAAAAAAAAAAAW0NvbnRlbnRfVHlwZXNd&#10;LnhtbFBLAQItABQABgAIAAAAIQA4/SH/1gAAAJQBAAALAAAAAAAAAAAAAAAAAC8BAABfcmVscy8u&#10;cmVsc1BLAQItABQABgAIAAAAIQBRcB7Z0QIAAKAKAAAOAAAAAAAAAAAAAAAAAC4CAABkcnMvZTJv&#10;RG9jLnhtbFBLAQItABQABgAIAAAAIQCMJgRQ4AAAAAoBAAAPAAAAAAAAAAAAAAAAACsFAABkcnMv&#10;ZG93bnJldi54bWxQSwUGAAAAAAQABADzAAAAOAYAAAAA&#10;">
                <v:line id="ตัวเชื่อมต่อตรง 10" o:spid="_x0000_s1027" style="position:absolute;visibility:visible;mso-wrap-style:square" from="0,3180" to="1272,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gBWxwAAAOMAAAAPAAAAZHJzL2Rvd25yZXYueG1sRE/NSsNA&#10;EL4LvsMyQm92YreGNnZbRGjpqWL1AabZMYlmZ0N2bVKf3hUEj/P9z2ozuladuQ+NFwN30wwUS+lt&#10;I5WBt9ft7QJUiCSWWi9s4MIBNuvrqxUV1g/ywudjrFQKkVCQgTrGrkAMZc2OwtR3LIl7972jmM6+&#10;QtvTkMJdi7Msy9FRI6mhpo6fai4/j1/OgNP77JAPs0OL5cfuJN+Ic/1szORmfHwAFXmM/+I/996m&#10;+fP7XOdLvdTw+1MCANc/AAAA//8DAFBLAQItABQABgAIAAAAIQDb4fbL7gAAAIUBAAATAAAAAAAA&#10;AAAAAAAAAAAAAABbQ29udGVudF9UeXBlc10ueG1sUEsBAi0AFAAGAAgAAAAhAFr0LFu/AAAAFQEA&#10;AAsAAAAAAAAAAAAAAAAAHwEAAF9yZWxzLy5yZWxzUEsBAi0AFAAGAAgAAAAhAEG+AFbHAAAA4wAA&#10;AA8AAAAAAAAAAAAAAAAABwIAAGRycy9kb3ducmV2LnhtbFBLBQYAAAAAAwADALcAAAD7AgAAAAA=&#10;" strokecolor="black [3213]" strokeweight="1pt">
                  <v:stroke joinstyle="miter"/>
                </v:line>
                <v:line id="ตัวเชื่อมต่อตรง 11" o:spid="_x0000_s1028" style="position:absolute;flip:y;visibility:visible;mso-wrap-style:square" from="1272,0" to="2228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l9MywAAAOIAAAAPAAAAZHJzL2Rvd25yZXYueG1sRI/NagIx&#10;FIX3hb5DuAU3pSYqjHZqlFqQUSyF2m66u53czgxObqZJquPbNwvB5eH88c2XvW3FkXxoHGsYDRUI&#10;4tKZhisNnx/rhxmIEJENto5Jw5kCLBe3N3PMjTvxOx33sRJphEOOGuoYu1zKUNZkMQxdR5y8H+ct&#10;xiR9JY3HUxq3rRwrlUmLDaeHGjt6qak87P+shq383R1W/rsqZrJYf71O3x65uNd6cNc/P4GI1Mdr&#10;+NLeGA3TiVKTTGUJIiElHJCLfwAAAP//AwBQSwECLQAUAAYACAAAACEA2+H2y+4AAACFAQAAEwAA&#10;AAAAAAAAAAAAAAAAAAAAW0NvbnRlbnRfVHlwZXNdLnhtbFBLAQItABQABgAIAAAAIQBa9CxbvwAA&#10;ABUBAAALAAAAAAAAAAAAAAAAAB8BAABfcmVscy8ucmVsc1BLAQItABQABgAIAAAAIQBpol9MywAA&#10;AOIAAAAPAAAAAAAAAAAAAAAAAAcCAABkcnMvZG93bnJldi54bWxQSwUGAAAAAAMAAwC3AAAA/wIA&#10;AAAA&#10;" strokecolor="black [3213]" strokeweight="1pt">
                  <v:stroke joinstyle="miter"/>
                </v:line>
                <v:line id="ตัวเชื่อมต่อตรง 12" o:spid="_x0000_s1029" style="position:absolute;visibility:visible;mso-wrap-style:square" from="2226,0" to="198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9EtyQAAAOIAAAAPAAAAZHJzL2Rvd25yZXYueG1sRI9RS8NA&#10;EITfhf6HYwu+2b2kNmjstRRB6VPF6g9Yc2sSm9sLubOJ/npPEHwcZuYbZr2dXKfOPITWi4FsoUGx&#10;VN62Uht4fXm4ugEVIomlzgsb+OIA283sYk2l9aM88/kYa5UgEkoy0MTYl4ihathRWPieJXnvfnAU&#10;kxxqtAONCe46zLUu0FEraaGhnu8brk7HT2fALff6UIz5ocPq4/FNvhGvl0/GXM6n3R2oyFP8D/+1&#10;99bAbZYVxSrXK/i9lO4Abn4AAAD//wMAUEsBAi0AFAAGAAgAAAAhANvh9svuAAAAhQEAABMAAAAA&#10;AAAAAAAAAAAAAAAAAFtDb250ZW50X1R5cGVzXS54bWxQSwECLQAUAAYACAAAACEAWvQsW78AAAAV&#10;AQAACwAAAAAAAAAAAAAAAAAfAQAAX3JlbHMvLnJlbHNQSwECLQAUAAYACAAAACEAoVfRLckAAADi&#10;AAAADwAAAAAAAAAAAAAAAAAHAgAAZHJzL2Rvd25yZXYueG1sUEsFBgAAAAADAAMAtwAAAP0CAAAA&#10;AA==&#10;" strokecolor="black [3213]" strokeweight="1pt">
                  <v:stroke joinstyle="miter"/>
                </v:line>
              </v:group>
            </w:pict>
          </mc:Fallback>
        </mc:AlternateContent>
      </w:r>
      <w:r w:rsidRPr="008B3E58">
        <w:rPr>
          <w:rFonts w:ascii="Browallia New" w:hAnsi="Browallia New" w:cs="Browallia New"/>
          <w:sz w:val="28"/>
          <w:szCs w:val="28"/>
          <w:cs/>
        </w:rPr>
        <w:tab/>
      </w:r>
    </w:p>
    <w:p w14:paraId="4BED1750" w14:textId="11EA7ECE" w:rsidR="00682614" w:rsidRPr="00EA6C69" w:rsidRDefault="00682614" w:rsidP="00682614">
      <w:pPr>
        <w:ind w:left="0"/>
      </w:pPr>
      <w:r>
        <w:rPr>
          <w:rFonts w:ascii="Cambria Math" w:hAnsi="Cambria Math" w:cstheme="minorBidi" w:hint="cs"/>
          <w:cs/>
        </w:rPr>
        <w:t xml:space="preserve">               </w:t>
      </w:r>
      <w:proofErr w:type="gramStart"/>
      <w:r w:rsidRPr="00EA6C69">
        <w:rPr>
          <w:rFonts w:ascii="Browallia New" w:hAnsi="Browallia New" w:cs="Browallia New"/>
        </w:rPr>
        <w:t>UNC</w:t>
      </w:r>
      <w:r w:rsidRPr="00EA6C69">
        <w:rPr>
          <w:rFonts w:ascii="Browallia New" w:hAnsi="Browallia New" w:cs="Browallia New"/>
          <w:vertAlign w:val="subscript"/>
        </w:rPr>
        <w:t>total</w:t>
      </w:r>
      <w:r w:rsidRPr="00EA6C69">
        <w:rPr>
          <w:rFonts w:ascii="Browallia New" w:hAnsi="Browallia New" w:cs="Browallia New"/>
        </w:rPr>
        <w:t xml:space="preserve"> </w:t>
      </w:r>
      <w:r w:rsidRPr="00802D96">
        <w:rPr>
          <w:rFonts w:ascii="Browallia New" w:hAnsi="Browallia New" w:cs="Browallia New"/>
        </w:rPr>
        <w:t xml:space="preserve"> </w:t>
      </w:r>
      <w:r w:rsidRPr="00EA6C69">
        <w:rPr>
          <w:rFonts w:ascii="Browallia New" w:hAnsi="Browallia New" w:cs="Browallia New"/>
        </w:rPr>
        <w:t>=</w:t>
      </w:r>
      <w:proofErr w:type="gramEnd"/>
      <m:oMath>
        <m:r>
          <w:rPr>
            <w:rFonts w:ascii="Cambria Math" w:hAnsi="Cambria Math"/>
          </w:rPr>
          <m:t xml:space="preserve">        </m:t>
        </m:r>
      </m:oMath>
      <w:r>
        <w:rPr>
          <w:rFonts w:ascii="Browallia New" w:hAnsi="Browallia New" w:cs="Browallia New" w:hint="cs"/>
          <w:cs/>
        </w:rPr>
        <w:t xml:space="preserve">  (0.1)</w:t>
      </w:r>
      <w:r w:rsidRPr="00EA6C69">
        <w:rPr>
          <w:rFonts w:ascii="Browallia New" w:hAnsi="Browallia New" w:cs="Browallia New" w:hint="cs"/>
          <w:vertAlign w:val="superscript"/>
          <w:cs/>
        </w:rPr>
        <w:t>2</w:t>
      </w:r>
      <w:r>
        <w:rPr>
          <w:rFonts w:ascii="Browallia New" w:hAnsi="Browallia New" w:cs="Browallia New" w:hint="cs"/>
          <w:vertAlign w:val="superscript"/>
          <w:cs/>
        </w:rPr>
        <w:t xml:space="preserve"> </w:t>
      </w:r>
      <w:r w:rsidRPr="00EA6C69">
        <w:rPr>
          <w:rFonts w:ascii="Browallia New" w:hAnsi="Browallia New" w:cs="Browallia New" w:hint="cs"/>
          <w:cs/>
        </w:rPr>
        <w:t>+</w:t>
      </w:r>
      <w:r>
        <w:rPr>
          <w:rFonts w:ascii="Browallia New" w:hAnsi="Browallia New" w:cs="Browallia New" w:hint="cs"/>
          <w:cs/>
        </w:rPr>
        <w:t xml:space="preserve"> (0.2)</w:t>
      </w:r>
      <w:r w:rsidRPr="00EA6C69">
        <w:rPr>
          <w:rFonts w:ascii="Browallia New" w:hAnsi="Browallia New" w:cs="Browallia New" w:hint="cs"/>
          <w:vertAlign w:val="superscript"/>
          <w:cs/>
        </w:rPr>
        <w:t>2</w:t>
      </w:r>
      <w:r>
        <w:rPr>
          <w:rFonts w:ascii="Browallia New" w:hAnsi="Browallia New" w:cs="Browallia New" w:hint="cs"/>
          <w:vertAlign w:val="superscript"/>
          <w:cs/>
        </w:rPr>
        <w:t xml:space="preserve">         </w:t>
      </w:r>
      <w:r w:rsidRPr="00EA6C69">
        <w:rPr>
          <w:rFonts w:ascii="Browallia New" w:hAnsi="Browallia New" w:cs="Browallia New"/>
        </w:rPr>
        <w:t>=</w:t>
      </w:r>
      <w:r>
        <w:rPr>
          <w:rFonts w:ascii="Browallia New" w:hAnsi="Browallia New" w:cs="Browallia New"/>
          <w:vertAlign w:val="superscript"/>
        </w:rPr>
        <w:t xml:space="preserve">   </w:t>
      </w:r>
      <w:r w:rsidRPr="00EA6C69">
        <w:rPr>
          <w:rFonts w:ascii="Browallia New" w:hAnsi="Browallia New" w:cs="Browallia New"/>
        </w:rPr>
        <w:t>0.22</w:t>
      </w:r>
      <w:r>
        <w:rPr>
          <w:rFonts w:ascii="Browallia New" w:hAnsi="Browallia New" w:cs="Browallia New"/>
        </w:rPr>
        <w:t>%</w:t>
      </w:r>
    </w:p>
    <w:p w14:paraId="61A42C81" w14:textId="6F7FC42D" w:rsidR="00682614" w:rsidRPr="00AA7430" w:rsidRDefault="00682614" w:rsidP="00F82D6E">
      <w:pPr>
        <w:pStyle w:val="ListParagraph"/>
        <w:numPr>
          <w:ilvl w:val="0"/>
          <w:numId w:val="15"/>
        </w:numPr>
        <w:tabs>
          <w:tab w:val="left" w:pos="1701"/>
        </w:tabs>
        <w:spacing w:before="0" w:after="0" w:line="240" w:lineRule="auto"/>
        <w:ind w:left="1710" w:hanging="566"/>
        <w:rPr>
          <w:rFonts w:ascii="Browallia New" w:hAnsi="Browallia New" w:cs="Browallia New"/>
          <w:sz w:val="12"/>
          <w:szCs w:val="12"/>
        </w:rPr>
      </w:pPr>
      <w:r>
        <w:rPr>
          <w:rFonts w:ascii="Browallia New" w:hAnsi="Browallia New" w:cs="Browallia New" w:hint="cs"/>
          <w:szCs w:val="32"/>
          <w:cs/>
        </w:rPr>
        <w:t>สรุปการคำนวณ</w:t>
      </w:r>
    </w:p>
    <w:p w14:paraId="724C45E6" w14:textId="6C0F60ED" w:rsidR="00682614" w:rsidRPr="00AA7430" w:rsidRDefault="00682614" w:rsidP="00682614">
      <w:pPr>
        <w:pStyle w:val="ListParagraph"/>
        <w:tabs>
          <w:tab w:val="left" w:pos="1701"/>
        </w:tabs>
        <w:spacing w:before="0" w:after="0" w:line="240" w:lineRule="auto"/>
        <w:ind w:left="1504"/>
        <w:rPr>
          <w:rFonts w:ascii="Browallia New" w:hAnsi="Browallia New" w:cs="Browallia New"/>
          <w:szCs w:val="32"/>
        </w:rPr>
      </w:pPr>
      <w:r>
        <w:rPr>
          <w:rFonts w:ascii="Browallia New" w:hAnsi="Browallia New" w:cs="Browallia New"/>
          <w:szCs w:val="32"/>
          <w:cs/>
        </w:rPr>
        <w:tab/>
      </w:r>
      <w:r>
        <w:rPr>
          <w:rFonts w:ascii="Browallia New" w:hAnsi="Browallia New" w:cs="Browallia New" w:hint="cs"/>
          <w:szCs w:val="32"/>
          <w:cs/>
        </w:rPr>
        <w:t>(1.0</w:t>
      </w:r>
      <w:r w:rsidRPr="00612C24">
        <w:rPr>
          <w:rFonts w:ascii="Browallia New" w:hAnsi="Browallia New" w:cs="Browallia New"/>
          <w:color w:val="000000" w:themeColor="text1"/>
          <w:szCs w:val="32"/>
        </w:rPr>
        <w:t xml:space="preserve"> </w:t>
      </w:r>
      <w:r>
        <w:rPr>
          <w:rFonts w:ascii="Browallia New" w:hAnsi="Browallia New" w:cs="Browallia New" w:hint="cs"/>
          <w:color w:val="000000" w:themeColor="text1"/>
          <w:szCs w:val="32"/>
          <w:cs/>
        </w:rPr>
        <w:t>/</w:t>
      </w:r>
      <w:r>
        <w:rPr>
          <w:rFonts w:ascii="Browallia New" w:hAnsi="Browallia New" w:cs="Browallia New" w:hint="cs"/>
          <w:szCs w:val="32"/>
          <w:cs/>
        </w:rPr>
        <w:t xml:space="preserve"> 2.0)  </w:t>
      </w:r>
      <m:oMath>
        <m:r>
          <w:rPr>
            <w:rFonts w:ascii="Cambria Math" w:hAnsi="Cambria Math" w:cs="Browallia New"/>
            <w:sz w:val="24"/>
            <w:szCs w:val="24"/>
          </w:rPr>
          <m:t>±</m:t>
        </m:r>
      </m:oMath>
      <w:r w:rsidRPr="00AA7430">
        <w:rPr>
          <w:rFonts w:ascii="Browallia New" w:hAnsi="Browallia New" w:cs="Browallia New"/>
        </w:rPr>
        <w:t xml:space="preserve"> </w:t>
      </w:r>
      <w:r w:rsidRPr="00EA6C69">
        <w:rPr>
          <w:rFonts w:ascii="Browallia New" w:hAnsi="Browallia New" w:cs="Browallia New"/>
        </w:rPr>
        <w:t>UNC</w:t>
      </w:r>
      <w:r w:rsidRPr="00EA6C69">
        <w:rPr>
          <w:rFonts w:ascii="Browallia New" w:hAnsi="Browallia New" w:cs="Browallia New"/>
          <w:vertAlign w:val="subscript"/>
        </w:rPr>
        <w:t>total</w:t>
      </w:r>
      <w:r w:rsidRPr="00CA27C9"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szCs w:val="32"/>
        </w:rPr>
        <w:t xml:space="preserve">= </w:t>
      </w:r>
      <w:r>
        <w:rPr>
          <w:rFonts w:ascii="Browallia New" w:hAnsi="Browallia New" w:cs="Browallia New" w:hint="cs"/>
          <w:szCs w:val="32"/>
          <w:cs/>
        </w:rPr>
        <w:t>0.5</w:t>
      </w:r>
      <w:r>
        <w:rPr>
          <w:rFonts w:ascii="Browallia New" w:hAnsi="Browallia New" w:cs="Browallia New"/>
          <w:szCs w:val="32"/>
        </w:rPr>
        <w:t xml:space="preserve"> </w:t>
      </w:r>
      <m:oMath>
        <m:r>
          <w:rPr>
            <w:rFonts w:ascii="Cambria Math" w:hAnsi="Cambria Math" w:cs="Browallia New"/>
            <w:sz w:val="24"/>
            <w:szCs w:val="24"/>
          </w:rPr>
          <m:t>±</m:t>
        </m:r>
      </m:oMath>
      <w:r>
        <w:rPr>
          <w:rFonts w:ascii="Browallia New" w:hAnsi="Browallia New" w:cs="Browallia New"/>
          <w:sz w:val="24"/>
          <w:szCs w:val="24"/>
        </w:rPr>
        <w:t xml:space="preserve"> </w:t>
      </w:r>
      <w:r w:rsidRPr="00AA7430">
        <w:rPr>
          <w:rFonts w:ascii="Browallia New" w:hAnsi="Browallia New" w:cs="Browallia New"/>
          <w:szCs w:val="32"/>
        </w:rPr>
        <w:t>0.22%</w:t>
      </w:r>
    </w:p>
    <w:p w14:paraId="116ECFDC" w14:textId="75BAC969" w:rsidR="00CF7594" w:rsidRPr="00F90609" w:rsidRDefault="00D8657F" w:rsidP="00F82D6E">
      <w:pPr>
        <w:pStyle w:val="ListParagraph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6"/>
        <w:contextualSpacing w:val="0"/>
        <w:rPr>
          <w:rFonts w:ascii="Browallia New" w:hAnsi="Browallia New" w:cs="Browallia New"/>
          <w:szCs w:val="32"/>
        </w:rPr>
      </w:pPr>
      <w:r w:rsidRPr="00D8657F">
        <w:rPr>
          <w:rFonts w:ascii="Browallia New" w:hAnsi="Browallia New" w:cs="Browallia New"/>
          <w:szCs w:val="32"/>
          <w:cs/>
        </w:rPr>
        <w:t>การคำนวณค่าความไม่แน่นอนจากการ</w:t>
      </w:r>
      <w:r>
        <w:rPr>
          <w:rFonts w:ascii="Browallia New" w:hAnsi="Browallia New" w:cs="Browallia New" w:hint="cs"/>
          <w:szCs w:val="32"/>
          <w:cs/>
        </w:rPr>
        <w:t>บวก</w:t>
      </w:r>
      <w:r w:rsidRPr="00D8657F">
        <w:rPr>
          <w:rFonts w:ascii="Browallia New" w:hAnsi="Browallia New" w:cs="Browallia New"/>
          <w:szCs w:val="32"/>
          <w:cs/>
        </w:rPr>
        <w:t>หรือ</w:t>
      </w:r>
      <w:r>
        <w:rPr>
          <w:rFonts w:ascii="Browallia New" w:hAnsi="Browallia New" w:cs="Browallia New" w:hint="cs"/>
          <w:szCs w:val="32"/>
          <w:cs/>
        </w:rPr>
        <w:t>ลบ</w:t>
      </w:r>
      <w:r w:rsidR="0040177A" w:rsidRPr="00F90609">
        <w:rPr>
          <w:rFonts w:ascii="Browallia New" w:hAnsi="Browallia New" w:cs="Browallia New"/>
          <w:szCs w:val="32"/>
          <w:cs/>
        </w:rPr>
        <w:t xml:space="preserve"> </w:t>
      </w:r>
      <w:r w:rsidR="0040177A">
        <w:rPr>
          <w:rFonts w:ascii="Browallia New" w:hAnsi="Browallia New" w:cs="Browallia New" w:hint="cs"/>
          <w:szCs w:val="32"/>
          <w:cs/>
        </w:rPr>
        <w:t>โดยมีตัวอย่างดังนี้</w:t>
      </w:r>
    </w:p>
    <w:p w14:paraId="6328E883" w14:textId="0D4FA547" w:rsidR="00CF7594" w:rsidRPr="00802D96" w:rsidRDefault="00CF7594" w:rsidP="00802D96">
      <w:pPr>
        <w:pStyle w:val="ListParagraph"/>
        <w:tabs>
          <w:tab w:val="left" w:pos="1134"/>
        </w:tabs>
        <w:spacing w:after="120" w:line="240" w:lineRule="auto"/>
        <w:ind w:left="706"/>
        <w:contextualSpacing w:val="0"/>
        <w:rPr>
          <w:rFonts w:ascii="Browallia New" w:hAnsi="Browallia New" w:cs="Browallia New"/>
          <w:szCs w:val="32"/>
          <w:u w:val="single"/>
        </w:rPr>
      </w:pPr>
      <w:r w:rsidRPr="00682614">
        <w:rPr>
          <w:rFonts w:ascii="Browallia New" w:hAnsi="Browallia New" w:cs="Browallia New"/>
          <w:szCs w:val="32"/>
          <w:cs/>
        </w:rPr>
        <w:tab/>
      </w:r>
      <w:r w:rsidRPr="00802D96">
        <w:rPr>
          <w:rFonts w:ascii="Browallia New" w:hAnsi="Browallia New" w:cs="Browallia New"/>
          <w:szCs w:val="32"/>
          <w:u w:val="single"/>
          <w:cs/>
        </w:rPr>
        <w:t>สำหรับผล</w:t>
      </w:r>
      <w:r w:rsidR="00C52578" w:rsidRPr="00802D96">
        <w:rPr>
          <w:rFonts w:ascii="Browallia New" w:hAnsi="Browallia New" w:cs="Browallia New" w:hint="cs"/>
          <w:szCs w:val="32"/>
          <w:u w:val="single"/>
          <w:cs/>
        </w:rPr>
        <w:t>บวก</w:t>
      </w:r>
    </w:p>
    <w:p w14:paraId="634A3518" w14:textId="0FA06893" w:rsidR="00CF09ED" w:rsidRDefault="00CF09ED">
      <w:pPr>
        <w:pStyle w:val="ListParagraph"/>
        <w:numPr>
          <w:ilvl w:val="0"/>
          <w:numId w:val="12"/>
        </w:numPr>
        <w:tabs>
          <w:tab w:val="left" w:pos="1134"/>
        </w:tabs>
        <w:spacing w:before="0" w:after="0" w:line="240" w:lineRule="auto"/>
        <w:ind w:left="1701" w:hanging="567"/>
        <w:rPr>
          <w:rFonts w:ascii="Browallia New" w:hAnsi="Browallia New" w:cs="Browallia New"/>
          <w:szCs w:val="32"/>
        </w:rPr>
      </w:pPr>
      <w:r>
        <w:rPr>
          <w:rFonts w:ascii="Browallia New" w:hAnsi="Browallia New" w:cs="Browallia New" w:hint="cs"/>
          <w:szCs w:val="32"/>
          <w:cs/>
        </w:rPr>
        <w:t>กำหนดชุดข้อมูล</w:t>
      </w:r>
    </w:p>
    <w:p w14:paraId="5716491C" w14:textId="2A2A5827" w:rsidR="00CF09ED" w:rsidRDefault="00980539" w:rsidP="00980539">
      <w:pPr>
        <w:pStyle w:val="ListParagraph"/>
        <w:tabs>
          <w:tab w:val="left" w:pos="1134"/>
        </w:tabs>
        <w:spacing w:before="0" w:after="0" w:line="240" w:lineRule="auto"/>
        <w:ind w:left="1710"/>
        <w:rPr>
          <w:rFonts w:ascii="Browallia New" w:hAnsi="Browallia New" w:cs="Browallia New"/>
          <w:szCs w:val="32"/>
        </w:rPr>
      </w:pPr>
      <w:r>
        <w:rPr>
          <w:rFonts w:ascii="Browallia New" w:hAnsi="Browallia New" w:cs="Browallia New"/>
          <w:szCs w:val="32"/>
        </w:rPr>
        <w:t>(</w:t>
      </w:r>
      <w:r w:rsidRPr="00980539">
        <w:rPr>
          <w:rFonts w:ascii="Browallia New" w:hAnsi="Browallia New" w:cs="Browallia New"/>
          <w:szCs w:val="32"/>
        </w:rPr>
        <w:t>1.0</w:t>
      </w:r>
      <w:r>
        <w:rPr>
          <w:rFonts w:ascii="Browallia New" w:hAnsi="Browallia New" w:cs="Browallia New" w:hint="cs"/>
          <w:sz w:val="24"/>
          <w:szCs w:val="24"/>
          <w:cs/>
        </w:rPr>
        <w:t xml:space="preserve"> </w:t>
      </w:r>
      <m:oMath>
        <m:r>
          <w:rPr>
            <w:rFonts w:ascii="Cambria Math" w:hAnsi="Cambria Math" w:cs="Browallia New"/>
            <w:sz w:val="24"/>
            <w:szCs w:val="24"/>
          </w:rPr>
          <m:t>±</m:t>
        </m:r>
      </m:oMath>
      <w:r w:rsidR="00CF09ED" w:rsidRPr="00CF09ED">
        <w:rPr>
          <w:rFonts w:ascii="Browallia New" w:hAnsi="Browallia New" w:cs="Browallia New"/>
          <w:szCs w:val="32"/>
          <w:cs/>
        </w:rPr>
        <w:t xml:space="preserve"> 1</w:t>
      </w:r>
      <w:r w:rsidR="00CF09ED" w:rsidRPr="00CF09ED">
        <w:rPr>
          <w:rFonts w:ascii="Browallia New" w:hAnsi="Browallia New" w:cs="Browallia New"/>
          <w:szCs w:val="32"/>
        </w:rPr>
        <w:t xml:space="preserve">%) </w:t>
      </w:r>
      <w:r w:rsidR="00612C24">
        <w:rPr>
          <w:rFonts w:ascii="Browallia New" w:hAnsi="Browallia New" w:cs="Browallia New"/>
          <w:color w:val="000000" w:themeColor="text1"/>
          <w:szCs w:val="32"/>
        </w:rPr>
        <w:t>+</w:t>
      </w:r>
      <w:r w:rsidR="00CF09ED" w:rsidRPr="00CF09ED">
        <w:rPr>
          <w:rFonts w:ascii="Browallia New" w:hAnsi="Browallia New" w:cs="Browallia New"/>
          <w:b/>
          <w:bCs/>
          <w:color w:val="000000" w:themeColor="text1"/>
          <w:szCs w:val="32"/>
        </w:rPr>
        <w:t xml:space="preserve"> </w:t>
      </w:r>
      <w:r w:rsidR="00CF09ED" w:rsidRPr="00CF09ED">
        <w:rPr>
          <w:rFonts w:ascii="Browallia New" w:hAnsi="Browallia New" w:cs="Browallia New"/>
          <w:szCs w:val="32"/>
          <w:cs/>
        </w:rPr>
        <w:t>(</w:t>
      </w:r>
      <w:r w:rsidR="00CF09ED" w:rsidRPr="00CF09ED">
        <w:rPr>
          <w:rFonts w:ascii="Browallia New" w:hAnsi="Browallia New" w:cs="Browallia New"/>
          <w:szCs w:val="32"/>
        </w:rPr>
        <w:t>2</w:t>
      </w:r>
      <w:r w:rsidR="00CF09ED" w:rsidRPr="00CF09ED">
        <w:rPr>
          <w:rFonts w:ascii="Browallia New" w:hAnsi="Browallia New" w:cs="Browallia New"/>
          <w:szCs w:val="32"/>
          <w:cs/>
        </w:rPr>
        <w:t xml:space="preserve">.0 </w:t>
      </w:r>
      <m:oMath>
        <m:r>
          <w:rPr>
            <w:rFonts w:ascii="Cambria Math" w:hAnsi="Cambria Math" w:cs="Browallia New"/>
            <w:sz w:val="24"/>
            <w:szCs w:val="24"/>
          </w:rPr>
          <m:t>±</m:t>
        </m:r>
      </m:oMath>
      <w:r w:rsidR="00CF09ED" w:rsidRPr="00CF09ED">
        <w:rPr>
          <w:rFonts w:ascii="Browallia New" w:hAnsi="Browallia New" w:cs="Browallia New"/>
          <w:szCs w:val="32"/>
          <w:cs/>
        </w:rPr>
        <w:t xml:space="preserve"> </w:t>
      </w:r>
      <w:r w:rsidR="00CF09ED" w:rsidRPr="00CF09ED">
        <w:rPr>
          <w:rFonts w:ascii="Browallia New" w:hAnsi="Browallia New" w:cs="Browallia New"/>
          <w:szCs w:val="32"/>
        </w:rPr>
        <w:t>2%)</w:t>
      </w:r>
    </w:p>
    <w:p w14:paraId="2D3CCD1D" w14:textId="2F6B31BB" w:rsidR="00CF09ED" w:rsidRPr="00980539" w:rsidRDefault="00CF09ED" w:rsidP="00980539">
      <w:pPr>
        <w:pStyle w:val="ListParagraph"/>
        <w:tabs>
          <w:tab w:val="left" w:pos="1134"/>
        </w:tabs>
        <w:spacing w:before="0" w:after="0" w:line="240" w:lineRule="auto"/>
        <w:ind w:left="0"/>
        <w:rPr>
          <w:rFonts w:ascii="Browallia New" w:hAnsi="Browallia New" w:cs="Browallia New"/>
          <w:sz w:val="20"/>
          <w:szCs w:val="20"/>
        </w:rPr>
      </w:pPr>
    </w:p>
    <w:p w14:paraId="63A424EC" w14:textId="77777777" w:rsidR="00D05172" w:rsidRDefault="00D05172">
      <w:pPr>
        <w:spacing w:before="0" w:after="0" w:line="240" w:lineRule="auto"/>
        <w:ind w:left="0"/>
        <w:rPr>
          <w:rFonts w:ascii="Cambria Math" w:hAnsi="Cambria Math" w:cs="Browallia New"/>
          <w:sz w:val="36"/>
          <w:szCs w:val="36"/>
        </w:rPr>
      </w:pPr>
      <w:r>
        <w:rPr>
          <w:rFonts w:ascii="Cambria Math" w:hAnsi="Cambria Math" w:cs="Browallia New"/>
          <w:sz w:val="36"/>
          <w:szCs w:val="36"/>
        </w:rPr>
        <w:br w:type="page"/>
      </w:r>
    </w:p>
    <w:p w14:paraId="7FB851BB" w14:textId="7BD2DE39" w:rsidR="00B03CD3" w:rsidRDefault="00CF09ED" w:rsidP="00CF09ED">
      <w:pPr>
        <w:tabs>
          <w:tab w:val="left" w:pos="1134"/>
          <w:tab w:val="left" w:pos="1701"/>
        </w:tabs>
        <w:spacing w:before="0" w:after="0" w:line="240" w:lineRule="auto"/>
        <w:ind w:left="0"/>
        <w:rPr>
          <w:rFonts w:ascii="Browallia New" w:hAnsi="Browallia New" w:cs="Browallia New"/>
        </w:rPr>
      </w:pPr>
      <w:r>
        <w:rPr>
          <w:rFonts w:ascii="Cambria Math" w:hAnsi="Cambria Math" w:cs="Browallia New"/>
          <w:sz w:val="36"/>
          <w:szCs w:val="36"/>
        </w:rPr>
        <w:lastRenderedPageBreak/>
        <w:tab/>
      </w:r>
      <w:r w:rsidRPr="00CF09ED">
        <w:rPr>
          <w:rFonts w:ascii="Browallia New" w:hAnsi="Browallia New" w:cs="Browallia New"/>
        </w:rPr>
        <w:t>2)</w:t>
      </w:r>
      <w:r w:rsidRPr="00CF09ED">
        <w:rPr>
          <w:rFonts w:ascii="Browallia New" w:hAnsi="Browallia New" w:cs="Browallia New"/>
          <w:sz w:val="36"/>
          <w:szCs w:val="36"/>
        </w:rPr>
        <w:tab/>
      </w:r>
      <w:r w:rsidRPr="00EA6C69">
        <w:rPr>
          <w:rFonts w:ascii="Browallia New" w:hAnsi="Browallia New" w:cs="Browallia New" w:hint="cs"/>
          <w:cs/>
        </w:rPr>
        <w:t>คำนวณค่า</w:t>
      </w:r>
      <w:r w:rsidRPr="00EA6C69">
        <w:rPr>
          <w:rFonts w:ascii="Browallia New" w:hAnsi="Browallia New" w:cs="Browallia New"/>
          <w:cs/>
        </w:rPr>
        <w:t>ความไม่แน่นอน</w:t>
      </w:r>
      <w:r w:rsidRPr="00EA6C69">
        <w:rPr>
          <w:rFonts w:ascii="Browallia New" w:hAnsi="Browallia New" w:cs="Browallia New" w:hint="cs"/>
          <w:cs/>
        </w:rPr>
        <w:t>รวม</w:t>
      </w:r>
      <w:r w:rsidR="00682614">
        <w:rPr>
          <w:rFonts w:ascii="Browallia New" w:hAnsi="Browallia New" w:cs="Browallia New" w:hint="cs"/>
          <w:cs/>
        </w:rPr>
        <w:t xml:space="preserve"> </w:t>
      </w:r>
    </w:p>
    <w:p w14:paraId="63140AEB" w14:textId="5D53B993" w:rsidR="00CF09ED" w:rsidRDefault="00CF09ED" w:rsidP="00CF09ED">
      <w:pPr>
        <w:tabs>
          <w:tab w:val="left" w:pos="1134"/>
          <w:tab w:val="left" w:pos="1701"/>
        </w:tabs>
        <w:spacing w:before="0" w:after="0" w:line="240" w:lineRule="auto"/>
        <w:ind w:left="0"/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146A0FB9" wp14:editId="43D8D0F9">
                <wp:simplePos x="0" y="0"/>
                <wp:positionH relativeFrom="column">
                  <wp:posOffset>2011680</wp:posOffset>
                </wp:positionH>
                <wp:positionV relativeFrom="paragraph">
                  <wp:posOffset>205630</wp:posOffset>
                </wp:positionV>
                <wp:extent cx="1852654" cy="341657"/>
                <wp:effectExtent l="0" t="0" r="33655" b="20320"/>
                <wp:wrapNone/>
                <wp:docPr id="1446851193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2654" cy="341657"/>
                          <a:chOff x="0" y="0"/>
                          <a:chExt cx="1980041" cy="508884"/>
                        </a:xfrm>
                      </wpg:grpSpPr>
                      <wps:wsp>
                        <wps:cNvPr id="356345962" name="ตัวเชื่อมต่อตรง 10"/>
                        <wps:cNvCnPr/>
                        <wps:spPr>
                          <a:xfrm>
                            <a:off x="0" y="318052"/>
                            <a:ext cx="127221" cy="19083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9025017" name="ตัวเชื่อมต่อตรง 11"/>
                        <wps:cNvCnPr/>
                        <wps:spPr>
                          <a:xfrm flipV="1">
                            <a:off x="127221" y="0"/>
                            <a:ext cx="95637" cy="50855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3794302" name="ตัวเชื่อมต่อตรง 12"/>
                        <wps:cNvCnPr/>
                        <wps:spPr>
                          <a:xfrm>
                            <a:off x="222637" y="0"/>
                            <a:ext cx="1757404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CD1848E" id="กลุ่ม 13" o:spid="_x0000_s1026" style="position:absolute;margin-left:158.4pt;margin-top:16.2pt;width:145.9pt;height:26.9pt;z-index:251709440;mso-width-relative:margin;mso-height-relative:margin" coordsize="19800,5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/7T1QIAAKAKAAAOAAAAZHJzL2Uyb0RvYy54bWzslkFv0zAUx+9IfAcrdxYnbZo0WrvDxnZB&#10;gBhw9xKnjeTYlu017Y0biDsfAHHgxIET2bfJR+HZSdOxskkMCQlplzSO/Z7f+/n/Xn14tK4YWlGl&#10;S8FnXnCAPUR5JvKSL2bem9enTxIPaUN4TpjgdOZtqPaO5o8fHdYypaFYCpZThcAJ12ktZ97SGJn6&#10;vs6WtCL6QEjKYbIQqiIGhmrh54rU4L1ifojxxK+FyqUSGdUavp50k97c+S8KmpkXRaGpQWzmQWzG&#10;PZV7XtinPz8k6UIRuSyzPgxyjygqUnLYdHB1QgxBl6rcc1WVmRJaFOYgE5UviqLMqMsBsgnwjWzO&#10;lLiULpdFWi/kgAnQ3uB0b7fZ89WZkufypQIStVwACzeyuawLVdlfiBKtHbLNgIyuDcrgY5BE4SQa&#10;eyiDudE4mERxxzRbAvg9s2z5dGs4TTAeB51hhJMkGVtDf7ut/0swtQR56B0B/XcEzpdEUgdWp0Dg&#10;pUJlDuFHk9E4mk5CD3FSgVjb5lPbfG+br+3Vu7b52DY/2qsPbfOtbT7bqf4d1nxpm/cocGqykYLL&#10;Y94T1akGuLfiHAUJjsIO2cA0jMOwJxNMcTJy8wMZkkqlzRkVFbIvM4+V3CZDUrJ6pk0HcbvEfmYc&#10;1XBSYYyxW6YFK/PTkjE76SqNHjOFVgRqxKyD/hiurYKtGYezsbl12bg3s2G08/+KFkDQyqHbwFbv&#10;zifJMsrN1i/jsNqaFRDBYNhHdpdhv96aUlfZf2I8WLidBTeDcVVyoX4X9g5F0a3fEujytgguRL5x&#10;5+zQgEBtDf0LpU6nOIxwEN9Tqe4sbKS3KxUVrJRvtyfatwDQkFPmfh+YQu1ANLYLQDFHnaQfJNtJ&#10;/EGyoKM4HsXT8Qjft7u6Jni3Zi3nXqlhGDpB7is1iKN4jPt/LNeyH2T6X8jU3QjgGuQuCf2Vzd6z&#10;ro9di95dLOc/AQAA//8DAFBLAwQUAAYACAAAACEADj8XNOAAAAAJAQAADwAAAGRycy9kb3ducmV2&#10;LnhtbEyPQUvDQBCF74L/YZmCN7tJqiGk2ZRS1FMRbAXxts1Ok9DsbMhuk/TfO570No95vPe9YjPb&#10;Tow4+NaRgngZgUCqnGmpVvB5fH3MQPigyejOESq4oYdNeX9X6Ny4iT5wPIRacAj5XCtoQuhzKX3V&#10;oNV+6Xok/p3dYHVgOdTSDHricNvJJIpSaXVL3NDoHncNVpfD1Sp4m/S0XcUv4/5y3t2+j8/vX/sY&#10;lXpYzNs1iIBz+DPDLz6jQ8lMJ3cl40WnYBWnjB74SJ5AsCGNshTESUGWJiDLQv5fUP4AAAD//wMA&#10;UEsBAi0AFAAGAAgAAAAhALaDOJL+AAAA4QEAABMAAAAAAAAAAAAAAAAAAAAAAFtDb250ZW50X1R5&#10;cGVzXS54bWxQSwECLQAUAAYACAAAACEAOP0h/9YAAACUAQAACwAAAAAAAAAAAAAAAAAvAQAAX3Jl&#10;bHMvLnJlbHNQSwECLQAUAAYACAAAACEA6Uv+09UCAACgCgAADgAAAAAAAAAAAAAAAAAuAgAAZHJz&#10;L2Uyb0RvYy54bWxQSwECLQAUAAYACAAAACEADj8XNOAAAAAJAQAADwAAAAAAAAAAAAAAAAAvBQAA&#10;ZHJzL2Rvd25yZXYueG1sUEsFBgAAAAAEAAQA8wAAADwGAAAAAA==&#10;">
                <v:line id="ตัวเชื่อมต่อตรง 10" o:spid="_x0000_s1027" style="position:absolute;visibility:visible;mso-wrap-style:square" from="0,3180" to="1272,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MmayQAAAOIAAAAPAAAAZHJzL2Rvd25yZXYueG1sRI9RS8NA&#10;EITfC/0PxxZ8azcmbdDYaxGh0qdKqz9gza1JNLcXctcm+us9QejjMDPfMOvtaFt14d43TjTcLhJQ&#10;LKUzjVQa3l538ztQPpAYap2whm/2sN1MJ2sqjBvkyJdTqFSEiC9IQx1CVyD6smZLfuE6luh9uN5S&#10;iLKv0PQ0RLhtMU2SHC01Ehdq6vip5vLrdLYabLZPDvmQHlosP5/f5Qdxmb1ofTMbHx9ABR7DNfzf&#10;3hsN2SrPlqv7PIW/S/EO4OYXAAD//wMAUEsBAi0AFAAGAAgAAAAhANvh9svuAAAAhQEAABMAAAAA&#10;AAAAAAAAAAAAAAAAAFtDb250ZW50X1R5cGVzXS54bWxQSwECLQAUAAYACAAAACEAWvQsW78AAAAV&#10;AQAACwAAAAAAAAAAAAAAAAAfAQAAX3JlbHMvLnJlbHNQSwECLQAUAAYACAAAACEASTTJmskAAADi&#10;AAAADwAAAAAAAAAAAAAAAAAHAgAAZHJzL2Rvd25yZXYueG1sUEsFBgAAAAADAAMAtwAAAP0CAAAA&#10;AA==&#10;" strokecolor="black [3213]" strokeweight="1pt">
                  <v:stroke joinstyle="miter"/>
                </v:line>
                <v:line id="ตัวเชื่อมต่อตรง 11" o:spid="_x0000_s1028" style="position:absolute;flip:y;visibility:visible;mso-wrap-style:square" from="1272,0" to="2228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loxzAAAAOIAAAAPAAAAZHJzL2Rvd25yZXYueG1sRI9BSwMx&#10;FITvBf9DeIIXaZNWtN21aWmFshZFaPXi7bl57i7dvKxJbNd/bwShx2FmvmHmy9624kg+NI41jEcK&#10;BHHpTMOVhrfXzXAGIkRkg61j0vBDAZaLi8Ecc+NOvKPjPlYiQTjkqKGOsculDGVNFsPIdcTJ+3Te&#10;YkzSV9J4PCW4beVEqTtpseG0UGNHDzWVh/231bCVX0+Htf+oipksNu/P05eMi2utry771T2ISH08&#10;h//bj0bDTZapya0aT+HvUroDcvELAAD//wMAUEsBAi0AFAAGAAgAAAAhANvh9svuAAAAhQEAABMA&#10;AAAAAAAAAAAAAAAAAAAAAFtDb250ZW50X1R5cGVzXS54bWxQSwECLQAUAAYACAAAACEAWvQsW78A&#10;AAAVAQAACwAAAAAAAAAAAAAAAAAfAQAAX3JlbHMvLnJlbHNQSwECLQAUAAYACAAAACEAll5aMcwA&#10;AADiAAAADwAAAAAAAAAAAAAAAAAHAgAAZHJzL2Rvd25yZXYueG1sUEsFBgAAAAADAAMAtwAAAAAD&#10;AAAAAA==&#10;" strokecolor="black [3213]" strokeweight="1pt">
                  <v:stroke joinstyle="miter"/>
                </v:line>
                <v:line id="ตัวเชื่อมต่อตรง 12" o:spid="_x0000_s1029" style="position:absolute;visibility:visible;mso-wrap-style:square" from="2226,0" to="198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t0xwAAAOMAAAAPAAAAZHJzL2Rvd25yZXYueG1sRE/NSsNA&#10;EL4LvsMygjc726Q0GrstpaD0VLH6AGN2TGKzsyG7NtGndwXB43z/s9pMrlNnHkLrxcB8pkGxVN62&#10;Uht4fXm4uQUVIomlzgsb+OIAm/XlxYpK60d55vMx1iqFSCjJQBNjXyKGqmFHYeZ7lsS9+8FRTOdQ&#10;ox1oTOGuw0zrJTpqJTU01POu4ep0/HQGXL7Xh+WYHTqsPh7f5BtxkT8Zc301be9BRZ7iv/jPvbdp&#10;flHkxd0i1xn8/pQAwPUPAAAA//8DAFBLAQItABQABgAIAAAAIQDb4fbL7gAAAIUBAAATAAAAAAAA&#10;AAAAAAAAAAAAAABbQ29udGVudF9UeXBlc10ueG1sUEsBAi0AFAAGAAgAAAAhAFr0LFu/AAAAFQEA&#10;AAsAAAAAAAAAAAAAAAAAHwEAAF9yZWxzLy5yZWxzUEsBAi0AFAAGAAgAAAAhAOPgO3THAAAA4wAA&#10;AA8AAAAAAAAAAAAAAAAABwIAAGRycy9kb3ducmV2LnhtbFBLBQYAAAAAAwADALcAAAD7AgAAAAA=&#10;" strokecolor="black [3213]" strokeweight="1pt">
                  <v:stroke joinstyle="miter"/>
                </v:line>
              </v:group>
            </w:pict>
          </mc:Fallback>
        </mc:AlternateContent>
      </w:r>
    </w:p>
    <w:p w14:paraId="77FE152F" w14:textId="49536BDC" w:rsidR="00CF09ED" w:rsidRPr="00620D59" w:rsidRDefault="00CF09ED" w:rsidP="00CF09ED">
      <w:pPr>
        <w:spacing w:after="0" w:line="240" w:lineRule="auto"/>
        <w:ind w:left="0"/>
        <w:rPr>
          <w:rFonts w:ascii="Browallia New" w:hAnsi="Browallia New" w:cs="Browallia New"/>
          <w:sz w:val="26"/>
          <w:szCs w:val="26"/>
        </w:rPr>
      </w:pPr>
      <w:r>
        <w:rPr>
          <w:rFonts w:ascii="Browallia New" w:hAnsi="Browallia New" w:cs="Browallia New"/>
        </w:rPr>
        <w:t xml:space="preserve">                                                  </w:t>
      </w:r>
      <m:oMath>
        <m:r>
          <w:rPr>
            <w:rFonts w:ascii="Cambria Math" w:hAnsi="Cambria Math" w:cs="Browallia New"/>
            <w:sz w:val="26"/>
            <w:szCs w:val="26"/>
          </w:rPr>
          <m:t>(</m:t>
        </m:r>
        <m:sSup>
          <m:sSupPr>
            <m:ctrlPr>
              <w:rPr>
                <w:rFonts w:ascii="Cambria Math" w:hAnsi="Cambria Math" w:cs="Browallia New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Browallia New"/>
                <w:sz w:val="26"/>
                <w:szCs w:val="26"/>
              </w:rPr>
              <m:t>1* 1.0)</m:t>
            </m:r>
          </m:e>
          <m:sup>
            <m:r>
              <w:rPr>
                <w:rFonts w:ascii="Cambria Math" w:hAnsi="Cambria Math" w:cs="Browallia New"/>
                <w:sz w:val="26"/>
                <w:szCs w:val="26"/>
              </w:rPr>
              <m:t>2</m:t>
            </m:r>
          </m:sup>
        </m:sSup>
        <m:r>
          <w:rPr>
            <w:rFonts w:ascii="Cambria Math" w:hAnsi="Cambria Math" w:cs="Browallia New"/>
            <w:sz w:val="26"/>
            <w:szCs w:val="26"/>
          </w:rPr>
          <m:t>+(</m:t>
        </m:r>
        <m:sSup>
          <m:sSupPr>
            <m:ctrlPr>
              <w:rPr>
                <w:rFonts w:ascii="Cambria Math" w:hAnsi="Cambria Math" w:cs="Browallia New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Browallia New"/>
                <w:sz w:val="26"/>
                <w:szCs w:val="26"/>
              </w:rPr>
              <m:t>2* 2.0)</m:t>
            </m:r>
          </m:e>
          <m:sup>
            <m:r>
              <w:rPr>
                <w:rFonts w:ascii="Cambria Math" w:hAnsi="Cambria Math" w:cs="Browallia New"/>
                <w:sz w:val="26"/>
                <w:szCs w:val="26"/>
              </w:rPr>
              <m:t>2</m:t>
            </m:r>
          </m:sup>
        </m:sSup>
      </m:oMath>
      <w:r>
        <w:rPr>
          <w:rFonts w:ascii="Browallia New" w:hAnsi="Browallia New" w:cs="Browallia New"/>
          <w:sz w:val="26"/>
          <w:szCs w:val="26"/>
        </w:rPr>
        <w:t xml:space="preserve">        </w:t>
      </w:r>
      <w:proofErr w:type="gramStart"/>
      <w:r>
        <w:rPr>
          <w:rFonts w:ascii="Browallia New" w:hAnsi="Browallia New" w:cs="Browallia New"/>
          <w:sz w:val="26"/>
          <w:szCs w:val="26"/>
        </w:rPr>
        <w:t xml:space="preserve">=  </w:t>
      </w:r>
      <w:r w:rsidR="00F16841" w:rsidRPr="00F16841">
        <w:rPr>
          <w:rFonts w:ascii="Browallia New" w:hAnsi="Browallia New" w:cs="Browallia New"/>
        </w:rPr>
        <w:t>1.37</w:t>
      </w:r>
      <w:proofErr w:type="gramEnd"/>
      <w:r w:rsidR="00F16841">
        <w:rPr>
          <w:rFonts w:ascii="Browallia New" w:hAnsi="Browallia New" w:cs="Browallia New"/>
        </w:rPr>
        <w:t>%</w:t>
      </w:r>
    </w:p>
    <w:p w14:paraId="697FA874" w14:textId="64515CD1" w:rsidR="00CF09ED" w:rsidRPr="00C90066" w:rsidRDefault="00980539" w:rsidP="00980539">
      <w:pPr>
        <w:spacing w:after="0" w:line="240" w:lineRule="auto"/>
        <w:ind w:left="1440"/>
        <w:rPr>
          <w:rFonts w:ascii="Browallia New" w:hAnsi="Browallia New" w:cs="Browallia New"/>
          <w:sz w:val="18"/>
          <w:szCs w:val="18"/>
        </w:rPr>
      </w:pPr>
      <w:proofErr w:type="spellStart"/>
      <w:r w:rsidRPr="00401A8D">
        <w:rPr>
          <w:rFonts w:ascii="Cambria Math" w:hAnsi="Cambria Math" w:cs="Calibri"/>
        </w:rPr>
        <w:t>U</w:t>
      </w:r>
      <w:r>
        <w:rPr>
          <w:rFonts w:ascii="Cambria Math" w:hAnsi="Cambria Math" w:cs="Browallia New"/>
          <w:szCs w:val="40"/>
        </w:rPr>
        <w:t>NC</w:t>
      </w:r>
      <w:r w:rsidRPr="00401A8D">
        <w:rPr>
          <w:rFonts w:ascii="Cambria Math" w:hAnsi="Cambria Math" w:cs="Calibri"/>
          <w:vertAlign w:val="subscript"/>
        </w:rPr>
        <w:t>total</w:t>
      </w:r>
      <w:proofErr w:type="spellEnd"/>
      <w:r w:rsidRPr="00980539">
        <w:rPr>
          <w:rFonts w:ascii="Browallia New" w:hAnsi="Browallia New" w:cs="Browallia New"/>
          <w:noProof/>
        </w:rPr>
        <w:t xml:space="preserve"> </w:t>
      </w:r>
      <w:r w:rsidR="00F16841" w:rsidRPr="00980539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3E4FD21" wp14:editId="1E897833">
                <wp:simplePos x="0" y="0"/>
                <wp:positionH relativeFrom="column">
                  <wp:posOffset>3528915</wp:posOffset>
                </wp:positionH>
                <wp:positionV relativeFrom="paragraph">
                  <wp:posOffset>186690</wp:posOffset>
                </wp:positionV>
                <wp:extent cx="0" cy="349250"/>
                <wp:effectExtent l="0" t="0" r="38100" b="31750"/>
                <wp:wrapNone/>
                <wp:docPr id="1470968277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3AA00821" id="ตัวเชื่อมต่อตรง 17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85pt,14.7pt" to="277.85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cuuwEAAN0DAAAOAAAAZHJzL2Uyb0RvYy54bWysU01v3CAQvVfKf0Dcu/Zu049Y680hUXKp&#10;2qhpfwDBwxoJGAR07f33HfCuHTVVpVS9YBjmvXnzGG+vR2vYAULU6Fq+XtWcgZPYabdv+Y/vd28/&#10;cRaTcJ0w6KDlR4j8enfxZjv4BjbYo+kgMCJxsRl8y/uUfFNVUfZgRVyhB0eXCoMViY5hX3VBDMRu&#10;TbWp6w/VgKHzASXESNHb6ZLvCr9SINNXpSIkZlpO2lJZQ1mf8lrttqLZB+F7LU8yxD+osEI7KjpT&#10;3Yok2M+gX1BZLQNGVGkl0VaolJZQeqBu1vVv3Tz2wkPphcyJfrYp/j9a+eVw4x4C2TD42ET/EHIX&#10;owo2f0kfG4tZx9ksGBOTU1BS9N3l1eZ98bFacD7EdA9oWd603GiX2xCNOHyOiWpR6jklh41jAw3P&#10;5mNdl7SIRnd32ph8WUYBbkxgB0GPmMZ1fjRieJZFJ+MouPRQduloYOL/BorpjlSvpwJ5vBZOISW4&#10;dOY1jrIzTJGCGXhS9jfgKT9DoYzea8AzolRGl2aw1Q7Dn2QvVqgp/+zA1He24Am7Y3ndYg3NUHHu&#10;NO95SJ+fC3z5K3e/AAAA//8DAFBLAwQUAAYACAAAACEAW9E0+94AAAAJAQAADwAAAGRycy9kb3du&#10;cmV2LnhtbEyPwU7DMAyG70i8Q2Qkbizd1LBS6k6AhDTU0wYHuGWN11Y0TtVka3l7gjjA0fan399f&#10;bGbbizONvnOMsFwkIIhrZzpuEN5en28yED5oNrp3TAhf5GFTXl4UOjdu4h2d96ERMYR9rhHaEIZc&#10;Sl+3ZLVfuIE43o5utDrEcWykGfUUw20vV0lyK63uOH5o9UBPLdWf+5NFqKrHaRnC1q9fJvVeDcPH&#10;cZspxOur+eEeRKA5/MHwox/VoYxOB3di40WPoJRaRxRhdZeCiMDv4oCQpSnIspD/G5TfAAAA//8D&#10;AFBLAQItABQABgAIAAAAIQC2gziS/gAAAOEBAAATAAAAAAAAAAAAAAAAAAAAAABbQ29udGVudF9U&#10;eXBlc10ueG1sUEsBAi0AFAAGAAgAAAAhADj9If/WAAAAlAEAAAsAAAAAAAAAAAAAAAAALwEAAF9y&#10;ZWxzLy5yZWxzUEsBAi0AFAAGAAgAAAAhAEOudy67AQAA3QMAAA4AAAAAAAAAAAAAAAAALgIAAGRy&#10;cy9lMm9Eb2MueG1sUEsBAi0AFAAGAAgAAAAhAFvRNPveAAAACQEAAA8AAAAAAAAAAAAAAAAAFQQA&#10;AGRycy9kb3ducmV2LnhtbFBLBQYAAAAABAAEAPMAAAAgBQAAAAA=&#10;" strokecolor="black [3213]" strokeweight="1pt">
                <v:stroke joinstyle="miter"/>
              </v:line>
            </w:pict>
          </mc:Fallback>
        </mc:AlternateContent>
      </w:r>
      <w:r w:rsidR="00CF09ED" w:rsidRPr="00980539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13FDCB" wp14:editId="127B4AF0">
                <wp:simplePos x="0" y="0"/>
                <wp:positionH relativeFrom="column">
                  <wp:posOffset>1860606</wp:posOffset>
                </wp:positionH>
                <wp:positionV relativeFrom="paragraph">
                  <wp:posOffset>108309</wp:posOffset>
                </wp:positionV>
                <wp:extent cx="2059388" cy="0"/>
                <wp:effectExtent l="0" t="0" r="0" b="0"/>
                <wp:wrapNone/>
                <wp:docPr id="739825061" name="ตัวเชื่อมต่อตร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938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1E81BB1C" id="ตัวเชื่อมต่อตรง 16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5pt,8.55pt" to="308.6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dSavAEAAN4DAAAOAAAAZHJzL2Uyb0RvYy54bWysU8Fu2zAMvQ/oPwi6L3YybGuNOD206C7D&#10;VmztB6gyFQuQREFSY+fvR8mJXWzDgBW9yBLJ90g+0tvr0Rp2gBA1upavVzVn4CR22u1b/vhw9/6S&#10;s5iE64RBBy0/QuTXu4t328E3sMEeTQeBEYmLzeBb3qfkm6qKsgcr4go9OHIqDFYkeoZ91QUxELs1&#10;1aauP1UDhs4HlBAjWW8nJ98VfqVApu9KRUjMtJxqS+UM5XzKZ7XbimYfhO+1PJUhXlGFFdpR0pnq&#10;ViTBnoP+g8pqGTCiSiuJtkKltITSA3Wzrn/r5mcvPJReSJzoZ5ni29HKb4cbdx9IhsHHJvr7kLsY&#10;VbD5S/WxsYh1nMWCMTFJxk398erDJY1Xnn3VAvQhpi+AluVLy412uQ/RiMPXmCgZhZ5Dstk4NtD2&#10;bD7XdQmLaHR3p43JzrILcGMCOwiaYhrXeWrE8CKKXsaRcWmi3NLRwMT/AxTTHZW9nhLk/Vo4hZTg&#10;0pnXOIrOMEUVzMBTZf8CnuIzFMru/Q94RpTM6NIMttph+FvZixRqij8rMPWdJXjC7ljGW6ShJSrK&#10;nRY+b+nLd4Evv+XuFwAAAP//AwBQSwMEFAAGAAgAAAAhAMfI3yneAAAACQEAAA8AAABkcnMvZG93&#10;bnJldi54bWxMj8FOwzAQRO9I/IO1SNyok1ZtSohT0UpIRTlROMDNjbdJRLy2YrcJf88iDnDcmdHs&#10;m2Iz2V5ccAidIwXpLAGBVDvTUaPg7fXpbg0iRE1G945QwRcG2JTXV4XOjRvpBS+H2AguoZBrBW2M&#10;Ppcy1C1aHWbOI7F3coPVkc+hkWbQI5fbXs6TZCWt7og/tNrjrsX683C2CqpqO6Yx7kP2PC7fK+8/&#10;Tvv1Uqnbm+nxAUTEKf6F4Qef0aFkpqM7kwmiVzC/X/CWyEaWguDAKs0WII6/giwL+X9B+Q0AAP//&#10;AwBQSwECLQAUAAYACAAAACEAtoM4kv4AAADhAQAAEwAAAAAAAAAAAAAAAAAAAAAAW0NvbnRlbnRf&#10;VHlwZXNdLnhtbFBLAQItABQABgAIAAAAIQA4/SH/1gAAAJQBAAALAAAAAAAAAAAAAAAAAC8BAABf&#10;cmVscy8ucmVsc1BLAQItABQABgAIAAAAIQD+IdSavAEAAN4DAAAOAAAAAAAAAAAAAAAAAC4CAABk&#10;cnMvZTJvRG9jLnhtbFBLAQItABQABgAIAAAAIQDHyN8p3gAAAAkBAAAPAAAAAAAAAAAAAAAAABYE&#10;AABkcnMvZG93bnJldi54bWxQSwUGAAAAAAQABADzAAAAIQUAAAAA&#10;" strokecolor="black [3213]" strokeweight="1pt">
                <v:stroke joinstyle="miter"/>
              </v:line>
            </w:pict>
          </mc:Fallback>
        </mc:AlternateContent>
      </w:r>
      <w:r w:rsidR="00CF09ED" w:rsidRPr="00980539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505434D" wp14:editId="5DE3D7B6">
                <wp:simplePos x="0" y="0"/>
                <wp:positionH relativeFrom="column">
                  <wp:posOffset>2550795</wp:posOffset>
                </wp:positionH>
                <wp:positionV relativeFrom="paragraph">
                  <wp:posOffset>187325</wp:posOffset>
                </wp:positionV>
                <wp:extent cx="0" cy="349250"/>
                <wp:effectExtent l="0" t="0" r="38100" b="31750"/>
                <wp:wrapNone/>
                <wp:docPr id="536222613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7A6DEA8F" id="ตัวเชื่อมต่อตรง 17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85pt,14.75pt" to="200.8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cuuwEAAN0DAAAOAAAAZHJzL2Uyb0RvYy54bWysU01v3CAQvVfKf0Dcu/Zu049Y680hUXKp&#10;2qhpfwDBwxoJGAR07f33HfCuHTVVpVS9YBjmvXnzGG+vR2vYAULU6Fq+XtWcgZPYabdv+Y/vd28/&#10;cRaTcJ0w6KDlR4j8enfxZjv4BjbYo+kgMCJxsRl8y/uUfFNVUfZgRVyhB0eXCoMViY5hX3VBDMRu&#10;TbWp6w/VgKHzASXESNHb6ZLvCr9SINNXpSIkZlpO2lJZQ1mf8lrttqLZB+F7LU8yxD+osEI7KjpT&#10;3Yok2M+gX1BZLQNGVGkl0VaolJZQeqBu1vVv3Tz2wkPphcyJfrYp/j9a+eVw4x4C2TD42ET/EHIX&#10;owo2f0kfG4tZx9ksGBOTU1BS9N3l1eZ98bFacD7EdA9oWd603GiX2xCNOHyOiWpR6jklh41jAw3P&#10;5mNdl7SIRnd32ph8WUYBbkxgB0GPmMZ1fjRieJZFJ+MouPRQduloYOL/BorpjlSvpwJ5vBZOISW4&#10;dOY1jrIzTJGCGXhS9jfgKT9DoYzea8AzolRGl2aw1Q7Dn2QvVqgp/+zA1He24Am7Y3ndYg3NUHHu&#10;NO95SJ+fC3z5K3e/AAAA//8DAFBLAwQUAAYACAAAACEAF3pUZt4AAAAJAQAADwAAAGRycy9kb3du&#10;cmV2LnhtbEyPwU7DMAyG70i8Q2QkbizttLJS6k6AhDTU0wYHuGWN11Y0TtRka3l7gjjA0fan399f&#10;bmYziDONvreMkC4SEMSN1T23CG+vzzc5CB8UazVYJoQv8rCpLi9KVWg78Y7O+9CKGMK+UAhdCK6Q&#10;0jcdGeUX1hHH29GORoU4jq3Uo5piuBnkMklupVE9xw+dcvTUUfO5PxmEun6c0hC2fv0yZe+1cx/H&#10;bZ4hXl/ND/cgAs3hD4Yf/agOVXQ62BNrLwaEVZKuI4qwvMtAROB3cUDIVxnIqpT/G1TfAAAA//8D&#10;AFBLAQItABQABgAIAAAAIQC2gziS/gAAAOEBAAATAAAAAAAAAAAAAAAAAAAAAABbQ29udGVudF9U&#10;eXBlc10ueG1sUEsBAi0AFAAGAAgAAAAhADj9If/WAAAAlAEAAAsAAAAAAAAAAAAAAAAALwEAAF9y&#10;ZWxzLy5yZWxzUEsBAi0AFAAGAAgAAAAhAEOudy67AQAA3QMAAA4AAAAAAAAAAAAAAAAALgIAAGRy&#10;cy9lMm9Eb2MueG1sUEsBAi0AFAAGAAgAAAAhABd6VGbeAAAACQEAAA8AAAAAAAAAAAAAAAAAFQQA&#10;AGRycy9kb3ducmV2LnhtbFBLBQYAAAAABAAEAPMAAAAgBQAAAAA=&#10;" strokecolor="black [3213]" strokeweight="1pt">
                <v:stroke joinstyle="miter"/>
              </v:line>
            </w:pict>
          </mc:Fallback>
        </mc:AlternateContent>
      </w:r>
      <w:r>
        <w:rPr>
          <w:rFonts w:ascii="Browallia New" w:hAnsi="Browallia New" w:cs="Browallia New"/>
          <w:noProof/>
        </w:rPr>
        <w:t xml:space="preserve"> </w:t>
      </w:r>
      <w:r w:rsidRPr="00980539">
        <w:rPr>
          <w:rFonts w:ascii="Browallia New" w:hAnsi="Browallia New" w:cs="Browallia New"/>
        </w:rPr>
        <w:t>=</w:t>
      </w:r>
    </w:p>
    <w:p w14:paraId="3DA63BA0" w14:textId="16011C2D" w:rsidR="00CF09ED" w:rsidRDefault="00CF09ED" w:rsidP="00E828B1">
      <w:pPr>
        <w:spacing w:before="0" w:after="0" w:line="240" w:lineRule="auto"/>
        <w:ind w:left="0"/>
        <w:rPr>
          <w:rFonts w:ascii="Browallia New" w:hAnsi="Browallia New" w:cs="Browallia New"/>
        </w:rPr>
      </w:pPr>
      <w:r>
        <w:rPr>
          <w:rFonts w:ascii="Browallia New" w:hAnsi="Browallia New" w:cs="Browallia New"/>
        </w:rPr>
        <w:t xml:space="preserve">                                                            </w:t>
      </w:r>
      <m:oMath>
        <m:r>
          <w:rPr>
            <w:rFonts w:ascii="Cambria Math" w:hAnsi="Cambria Math" w:cs="Browallia New"/>
            <w:sz w:val="26"/>
            <w:szCs w:val="26"/>
          </w:rPr>
          <m:t xml:space="preserve"> 1.0+2.0</m:t>
        </m:r>
      </m:oMath>
    </w:p>
    <w:p w14:paraId="049D9735" w14:textId="77777777" w:rsidR="00CF09ED" w:rsidRPr="00CF09ED" w:rsidRDefault="00CF09ED" w:rsidP="00CF09ED">
      <w:pPr>
        <w:tabs>
          <w:tab w:val="left" w:pos="1134"/>
          <w:tab w:val="left" w:pos="1701"/>
        </w:tabs>
        <w:spacing w:before="0" w:after="0" w:line="240" w:lineRule="auto"/>
        <w:rPr>
          <w:rFonts w:ascii="Browallia New" w:hAnsi="Browallia New" w:cs="Browallia New"/>
          <w:sz w:val="12"/>
          <w:szCs w:val="12"/>
        </w:rPr>
      </w:pPr>
      <w:r>
        <w:rPr>
          <w:rFonts w:ascii="Browallia New" w:hAnsi="Browallia New" w:cs="Browallia New"/>
        </w:rPr>
        <w:tab/>
      </w:r>
    </w:p>
    <w:p w14:paraId="3FBB42E9" w14:textId="45A81C55" w:rsidR="00CF09ED" w:rsidRPr="00CF09ED" w:rsidRDefault="00CF09ED" w:rsidP="00CF09ED">
      <w:pPr>
        <w:tabs>
          <w:tab w:val="left" w:pos="1134"/>
          <w:tab w:val="left" w:pos="1701"/>
        </w:tabs>
        <w:spacing w:before="0" w:after="0" w:line="240" w:lineRule="auto"/>
        <w:rPr>
          <w:rFonts w:ascii="Browallia New" w:hAnsi="Browallia New" w:cs="Browallia New"/>
          <w:sz w:val="12"/>
          <w:szCs w:val="12"/>
        </w:rPr>
      </w:pPr>
      <w:r>
        <w:rPr>
          <w:rFonts w:ascii="Browallia New" w:hAnsi="Browallia New" w:cs="Browallia New"/>
        </w:rPr>
        <w:tab/>
      </w:r>
      <w:r w:rsidRPr="00CF09ED">
        <w:rPr>
          <w:rFonts w:ascii="Browallia New" w:hAnsi="Browallia New" w:cs="Browallia New"/>
        </w:rPr>
        <w:t>3)</w:t>
      </w:r>
      <w:r w:rsidRPr="00CF09ED">
        <w:rPr>
          <w:rFonts w:ascii="Browallia New" w:hAnsi="Browallia New" w:cs="Browallia New"/>
          <w:sz w:val="36"/>
          <w:szCs w:val="36"/>
        </w:rPr>
        <w:tab/>
      </w:r>
      <w:r w:rsidRPr="00CF09ED">
        <w:rPr>
          <w:rFonts w:ascii="Browallia New" w:hAnsi="Browallia New" w:cs="Browallia New" w:hint="cs"/>
          <w:cs/>
        </w:rPr>
        <w:t>สรุปการคำนวณ</w:t>
      </w:r>
    </w:p>
    <w:p w14:paraId="1379809B" w14:textId="7F65852F" w:rsidR="00CF09ED" w:rsidRPr="00F16841" w:rsidRDefault="00CF09ED" w:rsidP="00CF09ED">
      <w:pPr>
        <w:tabs>
          <w:tab w:val="left" w:pos="1134"/>
          <w:tab w:val="left" w:pos="1701"/>
        </w:tabs>
        <w:spacing w:before="0"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/>
          <w:sz w:val="36"/>
          <w:szCs w:val="36"/>
        </w:rPr>
        <w:tab/>
      </w:r>
      <w:r>
        <w:rPr>
          <w:rFonts w:ascii="Browallia New" w:hAnsi="Browallia New" w:cs="Browallia New"/>
          <w:sz w:val="36"/>
          <w:szCs w:val="36"/>
        </w:rPr>
        <w:tab/>
      </w:r>
      <w:r w:rsidR="00F16841" w:rsidRPr="00F16841">
        <w:rPr>
          <w:rFonts w:ascii="Browallia New" w:hAnsi="Browallia New" w:cs="Browallia New"/>
        </w:rPr>
        <w:t>(1.0</w:t>
      </w:r>
      <w:r w:rsidR="00F16841" w:rsidRPr="00F16841">
        <w:rPr>
          <w:rFonts w:ascii="Browallia New" w:hAnsi="Browallia New" w:cs="Browallia New"/>
          <w:color w:val="000000" w:themeColor="text1"/>
        </w:rPr>
        <w:t xml:space="preserve"> </w:t>
      </w:r>
      <w:r w:rsidR="00612C24">
        <w:rPr>
          <w:rFonts w:ascii="Browallia New" w:hAnsi="Browallia New" w:cs="Browallia New"/>
          <w:color w:val="000000" w:themeColor="text1"/>
        </w:rPr>
        <w:t>+</w:t>
      </w:r>
      <w:r w:rsidR="00F16841" w:rsidRPr="00F16841">
        <w:rPr>
          <w:rFonts w:ascii="Browallia New" w:hAnsi="Browallia New" w:cs="Browallia New"/>
        </w:rPr>
        <w:t xml:space="preserve"> 2.0)</w:t>
      </w:r>
      <w:r w:rsidR="00F16841">
        <w:rPr>
          <w:rFonts w:ascii="Browallia New" w:hAnsi="Browallia New" w:cs="Browallia New"/>
        </w:rPr>
        <w:t xml:space="preserve"> </w:t>
      </w:r>
      <m:oMath>
        <m:r>
          <w:rPr>
            <w:rFonts w:ascii="Cambria Math" w:hAnsi="Cambria Math" w:cs="Browallia New"/>
            <w:sz w:val="24"/>
            <w:szCs w:val="24"/>
          </w:rPr>
          <m:t>±</m:t>
        </m:r>
      </m:oMath>
      <w:r w:rsidR="00F16841" w:rsidRPr="00AA7430">
        <w:rPr>
          <w:rFonts w:ascii="Browallia New" w:hAnsi="Browallia New" w:cs="Browallia New"/>
        </w:rPr>
        <w:t xml:space="preserve"> </w:t>
      </w:r>
      <w:r w:rsidR="00F16841" w:rsidRPr="00EA6C69">
        <w:rPr>
          <w:rFonts w:ascii="Browallia New" w:hAnsi="Browallia New" w:cs="Browallia New"/>
        </w:rPr>
        <w:t>UNC</w:t>
      </w:r>
      <w:r w:rsidR="00F16841" w:rsidRPr="00EA6C69">
        <w:rPr>
          <w:rFonts w:ascii="Browallia New" w:hAnsi="Browallia New" w:cs="Browallia New"/>
          <w:vertAlign w:val="subscript"/>
        </w:rPr>
        <w:t>total</w:t>
      </w:r>
      <w:r w:rsidR="00F16841" w:rsidRPr="00CA27C9">
        <w:rPr>
          <w:rFonts w:ascii="Browallia New" w:hAnsi="Browallia New" w:cs="Browallia New"/>
        </w:rPr>
        <w:t xml:space="preserve"> </w:t>
      </w:r>
      <w:r w:rsidR="00F16841" w:rsidRPr="00F16841">
        <w:rPr>
          <w:rFonts w:ascii="Browallia New" w:hAnsi="Browallia New" w:cs="Browallia New"/>
        </w:rPr>
        <w:t>=</w:t>
      </w:r>
      <w:r w:rsidR="00F16841">
        <w:rPr>
          <w:rFonts w:ascii="Browallia New" w:hAnsi="Browallia New" w:cs="Browallia New"/>
        </w:rPr>
        <w:t xml:space="preserve"> 3.0 </w:t>
      </w:r>
      <m:oMath>
        <m:r>
          <w:rPr>
            <w:rFonts w:ascii="Cambria Math" w:hAnsi="Cambria Math" w:cs="Browallia New"/>
            <w:sz w:val="24"/>
            <w:szCs w:val="24"/>
          </w:rPr>
          <m:t>±</m:t>
        </m:r>
      </m:oMath>
      <w:r w:rsidR="00F16841">
        <w:rPr>
          <w:rFonts w:ascii="Browallia New" w:hAnsi="Browallia New" w:cs="Browallia New"/>
          <w:sz w:val="24"/>
          <w:szCs w:val="24"/>
        </w:rPr>
        <w:t xml:space="preserve"> </w:t>
      </w:r>
      <w:r w:rsidR="00F16841" w:rsidRPr="00F16841">
        <w:rPr>
          <w:rFonts w:ascii="Browallia New" w:hAnsi="Browallia New" w:cs="Browallia New"/>
        </w:rPr>
        <w:t>1.37%</w:t>
      </w:r>
    </w:p>
    <w:p w14:paraId="70585032" w14:textId="06E464D0" w:rsidR="00CF7594" w:rsidRPr="00802D96" w:rsidRDefault="00802D96" w:rsidP="00802D96">
      <w:pPr>
        <w:pStyle w:val="ListParagraph"/>
        <w:tabs>
          <w:tab w:val="left" w:pos="1134"/>
        </w:tabs>
        <w:spacing w:after="120" w:line="240" w:lineRule="auto"/>
        <w:ind w:left="706"/>
        <w:contextualSpacing w:val="0"/>
        <w:rPr>
          <w:rFonts w:ascii="Browallia New" w:hAnsi="Browallia New" w:cs="Browallia New"/>
          <w:szCs w:val="32"/>
          <w:u w:val="single"/>
        </w:rPr>
      </w:pPr>
      <w:r>
        <w:rPr>
          <w:rFonts w:ascii="Browallia New" w:hAnsi="Browallia New" w:cs="Browallia New"/>
          <w:szCs w:val="32"/>
          <w:cs/>
        </w:rPr>
        <w:tab/>
      </w:r>
      <w:r w:rsidR="00CF7594" w:rsidRPr="00802D96">
        <w:rPr>
          <w:rFonts w:ascii="Browallia New" w:hAnsi="Browallia New" w:cs="Browallia New"/>
          <w:szCs w:val="32"/>
          <w:u w:val="single"/>
          <w:cs/>
        </w:rPr>
        <w:t>สำหรับผล</w:t>
      </w:r>
      <w:r w:rsidR="00C52578" w:rsidRPr="00802D96">
        <w:rPr>
          <w:rFonts w:ascii="Browallia New" w:hAnsi="Browallia New" w:cs="Browallia New" w:hint="cs"/>
          <w:szCs w:val="32"/>
          <w:u w:val="single"/>
          <w:cs/>
        </w:rPr>
        <w:t>ลบ</w:t>
      </w:r>
    </w:p>
    <w:p w14:paraId="475A528F" w14:textId="04DBCD26" w:rsidR="00F16841" w:rsidRPr="00F16841" w:rsidRDefault="00F16841">
      <w:pPr>
        <w:pStyle w:val="ListParagraph"/>
        <w:numPr>
          <w:ilvl w:val="0"/>
          <w:numId w:val="14"/>
        </w:numPr>
        <w:tabs>
          <w:tab w:val="left" w:pos="1134"/>
        </w:tabs>
        <w:spacing w:before="0" w:after="0" w:line="240" w:lineRule="auto"/>
        <w:ind w:left="1701" w:hanging="567"/>
        <w:rPr>
          <w:rFonts w:ascii="Browallia New" w:hAnsi="Browallia New" w:cs="Browallia New"/>
          <w:sz w:val="24"/>
          <w:szCs w:val="32"/>
        </w:rPr>
      </w:pPr>
      <w:r w:rsidRPr="00F16841">
        <w:rPr>
          <w:rFonts w:ascii="Browallia New" w:hAnsi="Browallia New" w:cs="Browallia New" w:hint="cs"/>
          <w:sz w:val="24"/>
          <w:szCs w:val="32"/>
          <w:cs/>
        </w:rPr>
        <w:t>กำหนดชุดข้อมูล</w:t>
      </w:r>
    </w:p>
    <w:p w14:paraId="6F1E1349" w14:textId="18DEB847" w:rsidR="00F16841" w:rsidRDefault="00F16841">
      <w:pPr>
        <w:pStyle w:val="ListParagraph"/>
        <w:numPr>
          <w:ilvl w:val="0"/>
          <w:numId w:val="13"/>
        </w:numPr>
        <w:tabs>
          <w:tab w:val="left" w:pos="1134"/>
        </w:tabs>
        <w:spacing w:before="0" w:after="0" w:line="240" w:lineRule="auto"/>
        <w:rPr>
          <w:rFonts w:ascii="Browallia New" w:hAnsi="Browallia New" w:cs="Browallia New"/>
          <w:szCs w:val="32"/>
        </w:rPr>
      </w:pPr>
      <m:oMath>
        <m:r>
          <w:rPr>
            <w:rFonts w:ascii="Cambria Math" w:hAnsi="Cambria Math" w:cs="Browallia New"/>
            <w:sz w:val="24"/>
            <w:szCs w:val="24"/>
          </w:rPr>
          <m:t>±</m:t>
        </m:r>
      </m:oMath>
      <w:r w:rsidRPr="00CF09ED">
        <w:rPr>
          <w:rFonts w:ascii="Browallia New" w:hAnsi="Browallia New" w:cs="Browallia New"/>
          <w:szCs w:val="32"/>
          <w:cs/>
        </w:rPr>
        <w:t xml:space="preserve"> 1</w:t>
      </w:r>
      <w:r w:rsidRPr="00CF09ED">
        <w:rPr>
          <w:rFonts w:ascii="Browallia New" w:hAnsi="Browallia New" w:cs="Browallia New"/>
          <w:szCs w:val="32"/>
        </w:rPr>
        <w:t xml:space="preserve">%) </w:t>
      </w:r>
      <w:r w:rsidR="00612C24">
        <w:rPr>
          <w:rFonts w:ascii="Browallia New" w:hAnsi="Browallia New" w:cs="Browallia New"/>
          <w:color w:val="000000" w:themeColor="text1"/>
          <w:szCs w:val="32"/>
        </w:rPr>
        <w:t>-</w:t>
      </w:r>
      <w:r w:rsidRPr="00CF09ED">
        <w:rPr>
          <w:rFonts w:ascii="Browallia New" w:hAnsi="Browallia New" w:cs="Browallia New"/>
          <w:b/>
          <w:bCs/>
          <w:color w:val="000000" w:themeColor="text1"/>
          <w:szCs w:val="32"/>
        </w:rPr>
        <w:t xml:space="preserve"> </w:t>
      </w:r>
      <w:r w:rsidRPr="00CF09ED">
        <w:rPr>
          <w:rFonts w:ascii="Browallia New" w:hAnsi="Browallia New" w:cs="Browallia New"/>
          <w:szCs w:val="32"/>
          <w:cs/>
        </w:rPr>
        <w:t>(</w:t>
      </w:r>
      <w:r w:rsidR="00612C24">
        <w:rPr>
          <w:rFonts w:ascii="Browallia New" w:hAnsi="Browallia New" w:cs="Browallia New"/>
          <w:szCs w:val="32"/>
        </w:rPr>
        <w:t>1</w:t>
      </w:r>
      <w:r w:rsidRPr="00CF09ED">
        <w:rPr>
          <w:rFonts w:ascii="Browallia New" w:hAnsi="Browallia New" w:cs="Browallia New"/>
          <w:szCs w:val="32"/>
          <w:cs/>
        </w:rPr>
        <w:t xml:space="preserve">.0 </w:t>
      </w:r>
      <m:oMath>
        <m:r>
          <w:rPr>
            <w:rFonts w:ascii="Cambria Math" w:hAnsi="Cambria Math" w:cs="Browallia New"/>
            <w:sz w:val="24"/>
            <w:szCs w:val="24"/>
          </w:rPr>
          <m:t>±</m:t>
        </m:r>
      </m:oMath>
      <w:r w:rsidRPr="00CF09ED">
        <w:rPr>
          <w:rFonts w:ascii="Browallia New" w:hAnsi="Browallia New" w:cs="Browallia New"/>
          <w:szCs w:val="32"/>
          <w:cs/>
        </w:rPr>
        <w:t xml:space="preserve"> </w:t>
      </w:r>
      <w:r w:rsidRPr="00CF09ED">
        <w:rPr>
          <w:rFonts w:ascii="Browallia New" w:hAnsi="Browallia New" w:cs="Browallia New"/>
          <w:szCs w:val="32"/>
        </w:rPr>
        <w:t>2%)</w:t>
      </w:r>
    </w:p>
    <w:p w14:paraId="194E00C5" w14:textId="77777777" w:rsidR="00F16841" w:rsidRPr="00682614" w:rsidRDefault="00F16841" w:rsidP="00F16841">
      <w:pPr>
        <w:pStyle w:val="ListParagraph"/>
        <w:tabs>
          <w:tab w:val="left" w:pos="1134"/>
        </w:tabs>
        <w:spacing w:before="0" w:after="0" w:line="240" w:lineRule="auto"/>
        <w:ind w:left="2136"/>
        <w:rPr>
          <w:rFonts w:ascii="Browallia New" w:hAnsi="Browallia New" w:cs="Browallia New"/>
          <w:sz w:val="12"/>
          <w:szCs w:val="12"/>
        </w:rPr>
      </w:pPr>
    </w:p>
    <w:p w14:paraId="1CC8EC71" w14:textId="77777777" w:rsidR="00F16841" w:rsidRDefault="00F16841" w:rsidP="00F16841">
      <w:pPr>
        <w:tabs>
          <w:tab w:val="left" w:pos="1134"/>
          <w:tab w:val="left" w:pos="1701"/>
        </w:tabs>
        <w:spacing w:before="0" w:after="0" w:line="240" w:lineRule="auto"/>
        <w:ind w:left="0"/>
        <w:rPr>
          <w:rFonts w:ascii="Browallia New" w:hAnsi="Browallia New" w:cs="Browallia New"/>
        </w:rPr>
      </w:pPr>
      <w:r>
        <w:rPr>
          <w:rFonts w:ascii="Cambria Math" w:hAnsi="Cambria Math" w:cs="Browallia New"/>
          <w:sz w:val="36"/>
          <w:szCs w:val="36"/>
        </w:rPr>
        <w:tab/>
      </w:r>
      <w:r w:rsidRPr="00CF09ED">
        <w:rPr>
          <w:rFonts w:ascii="Browallia New" w:hAnsi="Browallia New" w:cs="Browallia New"/>
        </w:rPr>
        <w:t>2)</w:t>
      </w:r>
      <w:r w:rsidRPr="00CF09ED">
        <w:rPr>
          <w:rFonts w:ascii="Browallia New" w:hAnsi="Browallia New" w:cs="Browallia New"/>
          <w:sz w:val="36"/>
          <w:szCs w:val="36"/>
        </w:rPr>
        <w:tab/>
      </w:r>
      <w:r w:rsidRPr="00EA6C69">
        <w:rPr>
          <w:rFonts w:ascii="Browallia New" w:hAnsi="Browallia New" w:cs="Browallia New" w:hint="cs"/>
          <w:cs/>
        </w:rPr>
        <w:t>คำนวณค่า</w:t>
      </w:r>
      <w:r w:rsidRPr="00EA6C69">
        <w:rPr>
          <w:rFonts w:ascii="Browallia New" w:hAnsi="Browallia New" w:cs="Browallia New"/>
          <w:cs/>
        </w:rPr>
        <w:t>ความไม่แน่นอน</w:t>
      </w:r>
      <w:r w:rsidRPr="00EA6C69">
        <w:rPr>
          <w:rFonts w:ascii="Browallia New" w:hAnsi="Browallia New" w:cs="Browallia New" w:hint="cs"/>
          <w:cs/>
        </w:rPr>
        <w:t>รวม</w:t>
      </w:r>
    </w:p>
    <w:p w14:paraId="6323686A" w14:textId="77777777" w:rsidR="00F16841" w:rsidRDefault="00F16841" w:rsidP="00F16841">
      <w:pPr>
        <w:tabs>
          <w:tab w:val="left" w:pos="1134"/>
          <w:tab w:val="left" w:pos="1701"/>
        </w:tabs>
        <w:spacing w:before="0" w:after="0" w:line="240" w:lineRule="auto"/>
        <w:ind w:left="0"/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7C9D8125" wp14:editId="4170504B">
                <wp:simplePos x="0" y="0"/>
                <wp:positionH relativeFrom="column">
                  <wp:posOffset>2011680</wp:posOffset>
                </wp:positionH>
                <wp:positionV relativeFrom="paragraph">
                  <wp:posOffset>205630</wp:posOffset>
                </wp:positionV>
                <wp:extent cx="1852654" cy="341657"/>
                <wp:effectExtent l="0" t="0" r="33655" b="20320"/>
                <wp:wrapNone/>
                <wp:docPr id="1022474438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2654" cy="341657"/>
                          <a:chOff x="0" y="0"/>
                          <a:chExt cx="1980041" cy="508884"/>
                        </a:xfrm>
                      </wpg:grpSpPr>
                      <wps:wsp>
                        <wps:cNvPr id="616585699" name="ตัวเชื่อมต่อตรง 10"/>
                        <wps:cNvCnPr/>
                        <wps:spPr>
                          <a:xfrm>
                            <a:off x="0" y="318052"/>
                            <a:ext cx="127221" cy="19083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5160287" name="ตัวเชื่อมต่อตรง 11"/>
                        <wps:cNvCnPr/>
                        <wps:spPr>
                          <a:xfrm flipV="1">
                            <a:off x="127221" y="0"/>
                            <a:ext cx="95637" cy="50855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4473572" name="ตัวเชื่อมต่อตรง 12"/>
                        <wps:cNvCnPr/>
                        <wps:spPr>
                          <a:xfrm>
                            <a:off x="222637" y="0"/>
                            <a:ext cx="1757404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477BB54" id="กลุ่ม 13" o:spid="_x0000_s1026" style="position:absolute;margin-left:158.4pt;margin-top:16.2pt;width:145.9pt;height:26.9pt;z-index:251716608;mso-width-relative:margin;mso-height-relative:margin" coordsize="19800,5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Qo1wIAAJ8KAAAOAAAAZHJzL2Uyb0RvYy54bWzsls9v0zAUx+9I/A9W7iw/2jRptHSHje2C&#10;YGLA3XOcNpJjR7bXtDduIO78ARMHThw4kf03+VN4dtJ0rGwSRUJC2sWN7fee3/v4a9eHR6uSoSWV&#10;qhA8dfwDz0GUE5EVfJ46b9+cPosdpDTmGWaC09RZU+UczZ4+OayrhAZiIVhGJYIgXCV1lToLravE&#10;dRVZ0BKrA1FRDpO5kCXW0JVzN5O4huglcwPPm7i1kFklBaFKwehJN+nMbPw8p0S/ynNFNWKpA7lp&#10;20rbXprWnR3iZC5xtShInwbeI4sSFxwWHUKdYI3RlSx2QpUFkUKJXB8QUboizwtCbQ1Qje/dqeZM&#10;iqvK1jJP6nk1YAK0dzjtHZa8XJ7J6qI6l0CirubAwvZMLatcluYXskQri2w9IKMrjQgM+nEYTMKx&#10;gwjMjcb+JIw6pmQB4HfcyOL5xnEae97Y7xxDL47jsXF0N8u6vyRTVyAPtSWg/o7AxQJX1IJVCRA4&#10;l6jIUmcC2cfhZDp1EMcliLVtPrfN97b52t68b5tPbfOjvfnYNt/a5tpM9d9g86VtPiDfqslkCiGP&#10;eU9UJQrg3otz5MdeGHTIBqZBFAQ9GX/qxSM7P5DBSSWVPqOiROYjdVjBTTE4wcsXSncQNyZmmHFU&#10;w04FkedZMyVYkZ0WjJlJe9LoMZNoieGM6JXfb8MtK1iacdgbU1tXjf3Sa0a7+K9pDgSNHLoFzOnd&#10;xsSEUK43cRkHa+OWQwaDY5/ZQ469vXGl9mT/ifPgYVcWXA/OZcGF/F3aWxR5Z78h0NVtEFyKbG33&#10;2aIBgZoz9A+UGoehP/GCONpTqXYvTKb3KxXlrKjebXa0vwJAQ1aZu/fANJyMIBtzC8BhDjtJP0q2&#10;k/ijZFMnmI7H0SiMgj0la+/AhyVrMPdCDYLA6nFXqH4URmOv/8OyN/ajSv8LldoHAbyC7Buhf7GZ&#10;Z9btvr2ht+/K2U8AAAD//wMAUEsDBBQABgAIAAAAIQAOPxc04AAAAAkBAAAPAAAAZHJzL2Rvd25y&#10;ZXYueG1sTI9BS8NAEIXvgv9hmYI3u0mqIaTZlFLUUxFsBfG2zU6T0OxsyG6T9N87nvQ2j3m8971i&#10;M9tOjDj41pGCeBmBQKqcaalW8Hl8fcxA+KDJ6M4RKrihh015f1fo3LiJPnA8hFpwCPlcK2hC6HMp&#10;fdWg1X7peiT+nd1gdWA51NIMeuJw28kkilJpdUvc0Ogedw1Wl8PVKnib9LRdxS/j/nLe3b6Pz+9f&#10;+xiVeljM2zWIgHP4M8MvPqNDyUwndyXjRadgFaeMHvhInkCwIY2yFMRJQZYmIMtC/l9Q/gAAAP//&#10;AwBQSwECLQAUAAYACAAAACEAtoM4kv4AAADhAQAAEwAAAAAAAAAAAAAAAAAAAAAAW0NvbnRlbnRf&#10;VHlwZXNdLnhtbFBLAQItABQABgAIAAAAIQA4/SH/1gAAAJQBAAALAAAAAAAAAAAAAAAAAC8BAABf&#10;cmVscy8ucmVsc1BLAQItABQABgAIAAAAIQDUZlQo1wIAAJ8KAAAOAAAAAAAAAAAAAAAAAC4CAABk&#10;cnMvZTJvRG9jLnhtbFBLAQItABQABgAIAAAAIQAOPxc04AAAAAkBAAAPAAAAAAAAAAAAAAAAADEF&#10;AABkcnMvZG93bnJldi54bWxQSwUGAAAAAAQABADzAAAAPgYAAAAA&#10;">
                <v:line id="ตัวเชื่อมต่อตรง 10" o:spid="_x0000_s1027" style="position:absolute;visibility:visible;mso-wrap-style:square" from="0,3180" to="1272,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EtYygAAAOIAAAAPAAAAZHJzL2Rvd25yZXYueG1sRI9RT8JA&#10;EITfTfgPlyXxTbaAXKByEGKi4Qkj+gOW3tJWentN76TVX++ZmPg4mZlvMuvt4Bp15S7UXgxMJxko&#10;lsLbWkoD729Pd0tQIZJYarywgS8OsN2MbtaUW9/LK1+PsVQJIiEnA1WMbY4YioodhYlvWZJ39p2j&#10;mGRXou2oT3DX4CzLNDqqJS1U1PJjxcXl+OkMuPk+O+h+dmiw+Hg+yTfi/fzFmNvxsHsAFXmI/+G/&#10;9t4a0FO9WC70agW/l9IdwM0PAAAA//8DAFBLAQItABQABgAIAAAAIQDb4fbL7gAAAIUBAAATAAAA&#10;AAAAAAAAAAAAAAAAAABbQ29udGVudF9UeXBlc10ueG1sUEsBAi0AFAAGAAgAAAAhAFr0LFu/AAAA&#10;FQEAAAsAAAAAAAAAAAAAAAAAHwEAAF9yZWxzLy5yZWxzUEsBAi0AFAAGAAgAAAAhALlIS1jKAAAA&#10;4gAAAA8AAAAAAAAAAAAAAAAABwIAAGRycy9kb3ducmV2LnhtbFBLBQYAAAAAAwADALcAAAD+AgAA&#10;AAA=&#10;" strokecolor="black [3213]" strokeweight="1pt">
                  <v:stroke joinstyle="miter"/>
                </v:line>
                <v:line id="ตัวเชื่อมต่อตรง 11" o:spid="_x0000_s1028" style="position:absolute;flip:y;visibility:visible;mso-wrap-style:square" from="1272,0" to="2228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/P5zAAAAOIAAAAPAAAAZHJzL2Rvd25yZXYueG1sRI9Pa8JA&#10;FMTvhX6H5RW8FN0oqDF1lbYgsVgE/1x6e82+JsHs23R31fTbu4VCj8PM/IaZLzvTiAs5X1tWMBwk&#10;IIgLq2suFRwPq34KwgdkjY1lUvBDHpaL+7s5ZtpeeUeXfShFhLDPUEEVQptJ6YuKDPqBbYmj92Wd&#10;wRClK6V2eI1w08hRkkykwZrjQoUtvVZUnPZno+BNfm9OL+6zzFOZrz7ep9sZ549K9R665ycQgbrw&#10;H/5rr7WCdDweTpJROoXfS/EOyMUNAAD//wMAUEsBAi0AFAAGAAgAAAAhANvh9svuAAAAhQEAABMA&#10;AAAAAAAAAAAAAAAAAAAAAFtDb250ZW50X1R5cGVzXS54bWxQSwECLQAUAAYACAAAACEAWvQsW78A&#10;AAAVAQAACwAAAAAAAAAAAAAAAAAfAQAAX3JlbHMvLnJlbHNQSwECLQAUAAYACAAAACEAiVvz+cwA&#10;AADiAAAADwAAAAAAAAAAAAAAAAAHAgAAZHJzL2Rvd25yZXYueG1sUEsFBgAAAAADAAMAtwAAAAAD&#10;AAAAAA==&#10;" strokecolor="black [3213]" strokeweight="1pt">
                  <v:stroke joinstyle="miter"/>
                </v:line>
                <v:line id="ตัวเชื่อมต่อตรง 12" o:spid="_x0000_s1029" style="position:absolute;visibility:visible;mso-wrap-style:square" from="2226,0" to="198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HDGygAAAOIAAAAPAAAAZHJzL2Rvd25yZXYueG1sRI/dSsNA&#10;FITvBd9hOYJ39sQk9id2W0RQetVi9QFOs6dJNHs2ZNcm+vTdguDlMDPfMMv1aFt14t43TjTcTxJQ&#10;LKUzjVQaPt5f7uagfCAx1DphDT/sYb26vlpSYdwgb3zah0pFiPiCNNQhdAWiL2u25CeuY4ne0fWW&#10;QpR9haanIcJti2mSTNFSI3Ghpo6fay6/9t9Wg802yXY6pNsWy8/Xg/wi5tlO69ub8ekRVOAx/If/&#10;2hujIV3k+Sx7mKVwuRTvAK7OAAAA//8DAFBLAQItABQABgAIAAAAIQDb4fbL7gAAAIUBAAATAAAA&#10;AAAAAAAAAAAAAAAAAABbQ29udGVudF9UeXBlc10ueG1sUEsBAi0AFAAGAAgAAAAhAFr0LFu/AAAA&#10;FQEAAAsAAAAAAAAAAAAAAAAAHwEAAF9yZWxzLy5yZWxzUEsBAi0AFAAGAAgAAAAhAAggcMbKAAAA&#10;4gAAAA8AAAAAAAAAAAAAAAAABwIAAGRycy9kb3ducmV2LnhtbFBLBQYAAAAAAwADALcAAAD+AgAA&#10;AAA=&#10;" strokecolor="black [3213]" strokeweight="1pt">
                  <v:stroke joinstyle="miter"/>
                </v:line>
              </v:group>
            </w:pict>
          </mc:Fallback>
        </mc:AlternateContent>
      </w:r>
    </w:p>
    <w:p w14:paraId="6069A1A4" w14:textId="772B49E8" w:rsidR="00F16841" w:rsidRPr="00620D59" w:rsidRDefault="00F16841" w:rsidP="00F16841">
      <w:pPr>
        <w:spacing w:after="0" w:line="240" w:lineRule="auto"/>
        <w:ind w:left="0"/>
        <w:rPr>
          <w:rFonts w:ascii="Browallia New" w:hAnsi="Browallia New" w:cs="Browallia New"/>
          <w:sz w:val="26"/>
          <w:szCs w:val="26"/>
        </w:rPr>
      </w:pPr>
      <w:r>
        <w:rPr>
          <w:rFonts w:ascii="Browallia New" w:hAnsi="Browallia New" w:cs="Browallia New"/>
        </w:rPr>
        <w:t xml:space="preserve">                                                  </w:t>
      </w:r>
      <m:oMath>
        <m:r>
          <w:rPr>
            <w:rFonts w:ascii="Cambria Math" w:hAnsi="Cambria Math" w:cs="Browallia New"/>
            <w:sz w:val="26"/>
            <w:szCs w:val="26"/>
          </w:rPr>
          <m:t>(</m:t>
        </m:r>
        <m:sSup>
          <m:sSupPr>
            <m:ctrlPr>
              <w:rPr>
                <w:rFonts w:ascii="Cambria Math" w:hAnsi="Cambria Math" w:cs="Browallia New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Browallia New"/>
                <w:sz w:val="26"/>
                <w:szCs w:val="26"/>
              </w:rPr>
              <m:t>1* 2.0)</m:t>
            </m:r>
          </m:e>
          <m:sup>
            <m:r>
              <w:rPr>
                <w:rFonts w:ascii="Cambria Math" w:hAnsi="Cambria Math" w:cs="Browallia New"/>
                <w:sz w:val="26"/>
                <w:szCs w:val="26"/>
              </w:rPr>
              <m:t>2</m:t>
            </m:r>
          </m:sup>
        </m:sSup>
        <m:r>
          <w:rPr>
            <w:rFonts w:ascii="Cambria Math" w:hAnsi="Cambria Math" w:cs="Browallia New"/>
            <w:sz w:val="26"/>
            <w:szCs w:val="26"/>
          </w:rPr>
          <m:t>+(</m:t>
        </m:r>
        <m:sSup>
          <m:sSupPr>
            <m:ctrlPr>
              <w:rPr>
                <w:rFonts w:ascii="Cambria Math" w:hAnsi="Cambria Math" w:cs="Browallia New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Browallia New"/>
                <w:sz w:val="26"/>
                <w:szCs w:val="26"/>
              </w:rPr>
              <m:t>2* 1.0)</m:t>
            </m:r>
          </m:e>
          <m:sup>
            <m:r>
              <w:rPr>
                <w:rFonts w:ascii="Cambria Math" w:hAnsi="Cambria Math" w:cs="Browallia New"/>
                <w:sz w:val="26"/>
                <w:szCs w:val="26"/>
              </w:rPr>
              <m:t>2</m:t>
            </m:r>
          </m:sup>
        </m:sSup>
      </m:oMath>
      <w:r>
        <w:rPr>
          <w:rFonts w:ascii="Browallia New" w:hAnsi="Browallia New" w:cs="Browallia New"/>
          <w:sz w:val="26"/>
          <w:szCs w:val="26"/>
        </w:rPr>
        <w:t xml:space="preserve">        </w:t>
      </w:r>
      <w:proofErr w:type="gramStart"/>
      <w:r>
        <w:rPr>
          <w:rFonts w:ascii="Browallia New" w:hAnsi="Browallia New" w:cs="Browallia New"/>
          <w:sz w:val="26"/>
          <w:szCs w:val="26"/>
        </w:rPr>
        <w:t xml:space="preserve">=  </w:t>
      </w:r>
      <w:r w:rsidR="0047633A">
        <w:rPr>
          <w:rFonts w:ascii="Browallia New" w:hAnsi="Browallia New" w:cs="Browallia New"/>
        </w:rPr>
        <w:t>0.94</w:t>
      </w:r>
      <w:proofErr w:type="gramEnd"/>
      <w:r>
        <w:rPr>
          <w:rFonts w:ascii="Browallia New" w:hAnsi="Browallia New" w:cs="Browallia New"/>
        </w:rPr>
        <w:t>%</w:t>
      </w:r>
    </w:p>
    <w:p w14:paraId="4F6B0970" w14:textId="1403F159" w:rsidR="00F16841" w:rsidRPr="00C90066" w:rsidRDefault="00CA27C9" w:rsidP="00CA27C9">
      <w:pPr>
        <w:spacing w:after="0" w:line="240" w:lineRule="auto"/>
        <w:ind w:left="1440"/>
        <w:rPr>
          <w:rFonts w:ascii="Browallia New" w:hAnsi="Browallia New" w:cs="Browallia New"/>
          <w:sz w:val="18"/>
          <w:szCs w:val="18"/>
        </w:rPr>
      </w:pPr>
      <w:proofErr w:type="spellStart"/>
      <w:r w:rsidRPr="00401A8D">
        <w:rPr>
          <w:rFonts w:ascii="Cambria Math" w:hAnsi="Cambria Math" w:cs="Calibri"/>
        </w:rPr>
        <w:t>U</w:t>
      </w:r>
      <w:r>
        <w:rPr>
          <w:rFonts w:ascii="Cambria Math" w:hAnsi="Cambria Math" w:cs="Browallia New"/>
          <w:szCs w:val="40"/>
        </w:rPr>
        <w:t>NC</w:t>
      </w:r>
      <w:r w:rsidRPr="00401A8D">
        <w:rPr>
          <w:rFonts w:ascii="Cambria Math" w:hAnsi="Cambria Math" w:cs="Calibri"/>
          <w:vertAlign w:val="subscript"/>
        </w:rPr>
        <w:t>total</w:t>
      </w:r>
      <w:proofErr w:type="spellEnd"/>
      <w:r w:rsidRPr="00980539">
        <w:rPr>
          <w:rFonts w:ascii="Browallia New" w:hAnsi="Browallia New" w:cs="Browallia New"/>
          <w:noProof/>
        </w:rPr>
        <w:t xml:space="preserve"> </w:t>
      </w:r>
      <w:r w:rsidRPr="00980539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64E9A40" wp14:editId="40808EEC">
                <wp:simplePos x="0" y="0"/>
                <wp:positionH relativeFrom="column">
                  <wp:posOffset>3528915</wp:posOffset>
                </wp:positionH>
                <wp:positionV relativeFrom="paragraph">
                  <wp:posOffset>186690</wp:posOffset>
                </wp:positionV>
                <wp:extent cx="0" cy="349250"/>
                <wp:effectExtent l="0" t="0" r="38100" b="31750"/>
                <wp:wrapNone/>
                <wp:docPr id="2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BBB0E5" id="ตัวเชื่อมต่อตรง 17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85pt,14.7pt" to="277.85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Wc/wEAACgEAAAOAAAAZHJzL2Uyb0RvYy54bWysU7uO1DAU7ZH4B8s9k2R47BJNZotdLQ2C&#10;ESwf4HXsiSW/ZJtJpqMD0fMBiGIrCiqyf5NP4drJZFaAkEA0ju/jnHvv8c3qrFMS7ZjzwugKF4sc&#10;I6apqYXeVvjN1eWDU4x8ILom0mhW4T3z+Gx9/96qtSVbmsbImjkEJNqXra1wE4Its8zThiniF8Yy&#10;DUFunCIBTLfNakdaYFcyW+b5k6w1rrbOUOY9eC/GIF4nfs4ZDS859ywgWWHoLaTTpfM6ntl6Rcqt&#10;I7YRdGqD/EMXiggNRWeqCxIIeuvEL1RKUGe84WFBjcoM54KyNANMU+Q/TfO6IZalWUAcb2eZ/P+j&#10;pS92G4dEXeElRpooeKKh/zT034b+Zrh9N/Qfh/77cPth6L8O/ecYmu6Q82Xo36PiJGrYWl8C1bne&#10;uMnyduOiIB13Kn5hVNQl3fez7qwLiI5OCt6Hj54uH6cnyY4463x4xoxC8VJhKXRUhJRk99wHqAWp&#10;h5Tolhq1sIfLkzxPad5IUV8KKWMwbRU7lw7tCOxD6IrYOzDcyQJLanDGicYZ0i3sJRv5XzEOekHX&#10;xVggbuqRk1DKdDjwSg3ZEcahgxk4dfYn4JQfoSxt8d+AZ0SqbHSYwUpo437X9lEKPuYfFBjnjhJc&#10;m3qfXjdJA+uYlJt+nbjvd+0EP/7g6x8AAAD//wMAUEsDBBQABgAIAAAAIQBb0TT73gAAAAkBAAAP&#10;AAAAZHJzL2Rvd25yZXYueG1sTI/BTsMwDIbvSLxDZCRuLN3UsFLqToCENNTTBge4ZY3XVjRO1WRr&#10;eXuCOMDR9qff319sZtuLM42+c4ywXCQgiGtnOm4Q3l6fbzIQPmg2undMCF/kYVNeXhQ6N27iHZ33&#10;oRExhH2uEdoQhlxKX7dktV+4gTjejm60OsRxbKQZ9RTDbS9XSXIrre44fmj1QE8t1Z/7k0Woqsdp&#10;GcLWr18m9V4Nw8dxmynE66v54R5EoDn8wfCjH9WhjE4Hd2LjRY+glFpHFGF1l4KIwO/igJClKciy&#10;kP8blN8AAAD//wMAUEsBAi0AFAAGAAgAAAAhALaDOJL+AAAA4QEAABMAAAAAAAAAAAAAAAAAAAAA&#10;AFtDb250ZW50X1R5cGVzXS54bWxQSwECLQAUAAYACAAAACEAOP0h/9YAAACUAQAACwAAAAAAAAAA&#10;AAAAAAAvAQAAX3JlbHMvLnJlbHNQSwECLQAUAAYACAAAACEAZb81nP8BAAAoBAAADgAAAAAAAAAA&#10;AAAAAAAuAgAAZHJzL2Uyb0RvYy54bWxQSwECLQAUAAYACAAAACEAW9E0+94AAAAJAQAADwAAAAAA&#10;AAAAAAAAAABZBAAAZHJzL2Rvd25yZXYueG1sUEsFBgAAAAAEAAQA8wAAAGQFAAAAAA==&#10;" strokecolor="black [3213]" strokeweight="1pt">
                <v:stroke joinstyle="miter"/>
              </v:line>
            </w:pict>
          </mc:Fallback>
        </mc:AlternateContent>
      </w:r>
      <w:r w:rsidRPr="00980539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EF7CF60" wp14:editId="23DB4EF9">
                <wp:simplePos x="0" y="0"/>
                <wp:positionH relativeFrom="column">
                  <wp:posOffset>1860606</wp:posOffset>
                </wp:positionH>
                <wp:positionV relativeFrom="paragraph">
                  <wp:posOffset>108309</wp:posOffset>
                </wp:positionV>
                <wp:extent cx="2059388" cy="0"/>
                <wp:effectExtent l="0" t="0" r="0" b="0"/>
                <wp:wrapNone/>
                <wp:docPr id="3" name="ตัวเชื่อมต่อตร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938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DE453A" id="ตัวเชื่อมต่อตรง 16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5pt,8.55pt" to="308.6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kfsAAIAACkEAAAOAAAAZHJzL2Uyb0RvYy54bWysU7uO1DAU7ZH4B8s9k2RWLEs0mS12tTQI&#10;Rjw+wOvYE0t+yTaTTEcHoucDEAUVBRXZv8mn7LWTyaxYhASicXwf59x7T65X552SaMecF0ZXuFjk&#10;GDFNTS30tsJv31w9OsPIB6JrIo1mFd4zj8/XDx+sWluypWmMrJlDQKJ92doKNyHYMss8bZgifmEs&#10;0xDkxikSwHTbrHakBXYls2Wen2atcbV1hjLvwXs5BvE68XPOaHjJuWcByQpDbyGdLp3X8czWK1Ju&#10;HbGNoFMb5B+6UERoKDpTXZJA0Dsn7lEpQZ3xhocFNSoznAvK0gwwTZH/Ms3rhliWZgFxvJ1l8v+P&#10;lr7YbRwSdYVPMNJEwS8a+s9D/2Povw0374f+09D/HG4+Dv33of8SQ9Mdcr4O/QdUnEYNW+tLoLrQ&#10;GzdZ3m5cFKTjTsUvjIq6pPt+1p11AVFwLvPHT0/OYFPoIZYdgdb58IwZheKlwlLoKAkpye65D1AM&#10;Ug8p0S01amERl0/yPKV5I0V9JaSMwbRW7EI6tCOwEKErYvPAcCcLLKnBGUcah0i3sJds5H/FOAgG&#10;bRdjgbiqR05CKdPhwCs1ZEcYhw5m4NTZn4BTfoSytMZ/A54RqbLRYQYroY37XdtHKfiYf1BgnDtK&#10;cG3qffq9SRrYx6Tc9Hbiwt+1E/z4wte3AAAA//8DAFBLAwQUAAYACAAAACEAx8jfKd4AAAAJAQAA&#10;DwAAAGRycy9kb3ducmV2LnhtbEyPwU7DMBBE70j8g7VI3KiTVm1KiFPRSkhFOVE4wM2Nt0lEvLZi&#10;twl/zyIOcNyZ0eybYjPZXlxwCJ0jBeksAYFUO9NRo+Dt9eluDSJETUb3jlDBFwbYlNdXhc6NG+kF&#10;L4fYCC6hkGsFbYw+lzLULVodZs4jsXdyg9WRz6GRZtAjl9tezpNkJa3uiD+02uOuxfrzcLYKqmo7&#10;pjHuQ/Y8Lt8r7z9O+/VSqdub6fEBRMQp/oXhB5/RoWSmozuTCaJXML9f8JbIRpaC4MAqzRYgjr+C&#10;LAv5f0H5DQAA//8DAFBLAQItABQABgAIAAAAIQC2gziS/gAAAOEBAAATAAAAAAAAAAAAAAAAAAAA&#10;AABbQ29udGVudF9UeXBlc10ueG1sUEsBAi0AFAAGAAgAAAAhADj9If/WAAAAlAEAAAsAAAAAAAAA&#10;AAAAAAAALwEAAF9yZWxzLy5yZWxzUEsBAi0AFAAGAAgAAAAhACPiR+wAAgAAKQQAAA4AAAAAAAAA&#10;AAAAAAAALgIAAGRycy9lMm9Eb2MueG1sUEsBAi0AFAAGAAgAAAAhAMfI3yneAAAACQEAAA8AAAAA&#10;AAAAAAAAAAAAWgQAAGRycy9kb3ducmV2LnhtbFBLBQYAAAAABAAEAPMAAABlBQAAAAA=&#10;" strokecolor="black [3213]" strokeweight="1pt">
                <v:stroke joinstyle="miter"/>
              </v:line>
            </w:pict>
          </mc:Fallback>
        </mc:AlternateContent>
      </w:r>
      <w:r w:rsidRPr="00980539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F7169AB" wp14:editId="2CEF9C57">
                <wp:simplePos x="0" y="0"/>
                <wp:positionH relativeFrom="column">
                  <wp:posOffset>2550795</wp:posOffset>
                </wp:positionH>
                <wp:positionV relativeFrom="paragraph">
                  <wp:posOffset>187325</wp:posOffset>
                </wp:positionV>
                <wp:extent cx="0" cy="349250"/>
                <wp:effectExtent l="0" t="0" r="38100" b="31750"/>
                <wp:wrapNone/>
                <wp:docPr id="4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083D9C" id="ตัวเชื่อมต่อตรง 17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85pt,14.75pt" to="200.8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er7/wEAACgEAAAOAAAAZHJzL2Uyb0RvYy54bWysU72O1DAQ7pF4B8s9m2Q5uCPa7BV3OhoE&#10;K+AewOfYG0v+k2022Y4ORM8DIAoqCipyb5NHYexksydASCAax/PzfTPzebI675REO+a8MLrCxSLH&#10;iGlqaqG3Fb5+ffXgDCMfiK6JNJpVeM88Pl/fv7dqbcmWpjGyZg4BifZlayvchGDLLPO0YYr4hbFM&#10;Q5Abp0gA022z2pEW2JXMlnn+OGuNq60zlHkP3ssxiNeJn3NGwwvOPQtIVhh6C+l06byJZ7ZekXLr&#10;iG0Endog/9CFIkJD0ZnqkgSC3jjxC5US1BlveFhQozLDuaAszQDTFPlP07xqiGVpFhDH21km//9o&#10;6fPdxiFRV/gEI00UPNHQfxz6b0P/Zbh9O/Qfhv77cPt+6L8O/acYmu6Q83no36HiNGrYWl8C1YXe&#10;uMnyduOiIB13Kn5hVNQl3fez7qwLiI5OCt6HJ0+Wj9KTZEecdT48ZUaheKmwFDoqQkqye+YD1ILU&#10;Q0p0S41a2MPlaZ6nNG+kqK+ElDGYtopdSId2BPYhdEXsHRjuZIElNTjjROMM6Rb2ko38LxkHvaDr&#10;YiwQN/XISShlOhx4pYbsCOPQwQycOvsTcMqPUJa2+G/AMyJVNjrMYCW0cb9r+ygFH/MPCoxzRwlu&#10;TL1Pr5ukgXVMyk2/Ttz3u3aCH3/w9Q8AAAD//wMAUEsDBBQABgAIAAAAIQAXelRm3gAAAAkBAAAP&#10;AAAAZHJzL2Rvd25yZXYueG1sTI/BTsMwDIbvSLxDZCRuLO20slLqToCENNTTBge4ZY3XVjRO1GRr&#10;eXuCOMDR9qff319uZjOIM42+t4yQLhIQxI3VPbcIb6/PNzkIHxRrNVgmhC/ysKkuL0pVaDvxjs77&#10;0IoYwr5QCF0IrpDSNx0Z5RfWEcfb0Y5GhTiOrdSjmmK4GeQySW6lUT3HD51y9NRR87k/GYS6fpzS&#10;ELZ+/TJl77VzH8dtniFeX80P9yACzeEPhh/9qA5VdDrYE2svBoRVkq4jirC8y0BE4HdxQMhXGciq&#10;lP8bVN8AAAD//wMAUEsBAi0AFAAGAAgAAAAhALaDOJL+AAAA4QEAABMAAAAAAAAAAAAAAAAAAAAA&#10;AFtDb250ZW50X1R5cGVzXS54bWxQSwECLQAUAAYACAAAACEAOP0h/9YAAACUAQAACwAAAAAAAAAA&#10;AAAAAAAvAQAAX3JlbHMvLnJlbHNQSwECLQAUAAYACAAAACEA+aHq+/8BAAAoBAAADgAAAAAAAAAA&#10;AAAAAAAuAgAAZHJzL2Uyb0RvYy54bWxQSwECLQAUAAYACAAAACEAF3pUZt4AAAAJAQAADwAAAAAA&#10;AAAAAAAAAABZBAAAZHJzL2Rvd25yZXYueG1sUEsFBgAAAAAEAAQA8wAAAGQFAAAAAA==&#10;" strokecolor="black [3213]" strokeweight="1pt">
                <v:stroke joinstyle="miter"/>
              </v:line>
            </w:pict>
          </mc:Fallback>
        </mc:AlternateContent>
      </w:r>
      <w:r>
        <w:rPr>
          <w:rFonts w:ascii="Browallia New" w:hAnsi="Browallia New" w:cs="Browallia New"/>
          <w:noProof/>
        </w:rPr>
        <w:t xml:space="preserve"> </w:t>
      </w:r>
      <w:r w:rsidRPr="00980539">
        <w:rPr>
          <w:rFonts w:ascii="Browallia New" w:hAnsi="Browallia New" w:cs="Browallia New"/>
        </w:rPr>
        <w:t>=</w:t>
      </w:r>
      <w:r w:rsidR="00F16841" w:rsidRPr="00C90066">
        <w:rPr>
          <w:rFonts w:ascii="Browallia New" w:hAnsi="Browallia New" w:cs="Browallia New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7DACB68" wp14:editId="0FBA202A">
                <wp:simplePos x="0" y="0"/>
                <wp:positionH relativeFrom="column">
                  <wp:posOffset>3528915</wp:posOffset>
                </wp:positionH>
                <wp:positionV relativeFrom="paragraph">
                  <wp:posOffset>186690</wp:posOffset>
                </wp:positionV>
                <wp:extent cx="0" cy="349250"/>
                <wp:effectExtent l="0" t="0" r="38100" b="31750"/>
                <wp:wrapNone/>
                <wp:docPr id="1041927386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15979E87" id="ตัวเชื่อมต่อตรง 17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85pt,14.7pt" to="277.85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cuuwEAAN0DAAAOAAAAZHJzL2Uyb0RvYy54bWysU01v3CAQvVfKf0Dcu/Zu049Y680hUXKp&#10;2qhpfwDBwxoJGAR07f33HfCuHTVVpVS9YBjmvXnzGG+vR2vYAULU6Fq+XtWcgZPYabdv+Y/vd28/&#10;cRaTcJ0w6KDlR4j8enfxZjv4BjbYo+kgMCJxsRl8y/uUfFNVUfZgRVyhB0eXCoMViY5hX3VBDMRu&#10;TbWp6w/VgKHzASXESNHb6ZLvCr9SINNXpSIkZlpO2lJZQ1mf8lrttqLZB+F7LU8yxD+osEI7KjpT&#10;3Yok2M+gX1BZLQNGVGkl0VaolJZQeqBu1vVv3Tz2wkPphcyJfrYp/j9a+eVw4x4C2TD42ET/EHIX&#10;owo2f0kfG4tZx9ksGBOTU1BS9N3l1eZ98bFacD7EdA9oWd603GiX2xCNOHyOiWpR6jklh41jAw3P&#10;5mNdl7SIRnd32ph8WUYBbkxgB0GPmMZ1fjRieJZFJ+MouPRQduloYOL/BorpjlSvpwJ5vBZOISW4&#10;dOY1jrIzTJGCGXhS9jfgKT9DoYzea8AzolRGl2aw1Q7Dn2QvVqgp/+zA1He24Am7Y3ndYg3NUHHu&#10;NO95SJ+fC3z5K3e/AAAA//8DAFBLAwQUAAYACAAAACEAW9E0+94AAAAJAQAADwAAAGRycy9kb3du&#10;cmV2LnhtbEyPwU7DMAyG70i8Q2Qkbizd1LBS6k6AhDTU0wYHuGWN11Y0TtVka3l7gjjA0fan399f&#10;bGbbizONvnOMsFwkIIhrZzpuEN5en28yED5oNrp3TAhf5GFTXl4UOjdu4h2d96ERMYR9rhHaEIZc&#10;Sl+3ZLVfuIE43o5utDrEcWykGfUUw20vV0lyK63uOH5o9UBPLdWf+5NFqKrHaRnC1q9fJvVeDcPH&#10;cZspxOur+eEeRKA5/MHwox/VoYxOB3di40WPoJRaRxRhdZeCiMDv4oCQpSnIspD/G5TfAAAA//8D&#10;AFBLAQItABQABgAIAAAAIQC2gziS/gAAAOEBAAATAAAAAAAAAAAAAAAAAAAAAABbQ29udGVudF9U&#10;eXBlc10ueG1sUEsBAi0AFAAGAAgAAAAhADj9If/WAAAAlAEAAAsAAAAAAAAAAAAAAAAALwEAAF9y&#10;ZWxzLy5yZWxzUEsBAi0AFAAGAAgAAAAhAEOudy67AQAA3QMAAA4AAAAAAAAAAAAAAAAALgIAAGRy&#10;cy9lMm9Eb2MueG1sUEsBAi0AFAAGAAgAAAAhAFvRNPveAAAACQEAAA8AAAAAAAAAAAAAAAAAFQQA&#10;AGRycy9kb3ducmV2LnhtbFBLBQYAAAAABAAEAPMAAAAgBQAAAAA=&#10;" strokecolor="black [3213]" strokeweight="1pt">
                <v:stroke joinstyle="miter"/>
              </v:line>
            </w:pict>
          </mc:Fallback>
        </mc:AlternateContent>
      </w:r>
      <w:r w:rsidR="00F16841" w:rsidRPr="00C90066">
        <w:rPr>
          <w:rFonts w:ascii="Browallia New" w:hAnsi="Browallia New" w:cs="Browallia New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2709464" wp14:editId="63F9B5D0">
                <wp:simplePos x="0" y="0"/>
                <wp:positionH relativeFrom="column">
                  <wp:posOffset>1860606</wp:posOffset>
                </wp:positionH>
                <wp:positionV relativeFrom="paragraph">
                  <wp:posOffset>108309</wp:posOffset>
                </wp:positionV>
                <wp:extent cx="2059388" cy="0"/>
                <wp:effectExtent l="0" t="0" r="0" b="0"/>
                <wp:wrapNone/>
                <wp:docPr id="1840413988" name="ตัวเชื่อมต่อตร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938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E1D7F4F" id="ตัวเชื่อมต่อตรง 16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5pt,8.55pt" to="308.6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dSavAEAAN4DAAAOAAAAZHJzL2Uyb0RvYy54bWysU8Fu2zAMvQ/oPwi6L3YybGuNOD206C7D&#10;VmztB6gyFQuQREFSY+fvR8mJXWzDgBW9yBLJ90g+0tvr0Rp2gBA1upavVzVn4CR22u1b/vhw9/6S&#10;s5iE64RBBy0/QuTXu4t328E3sMEeTQeBEYmLzeBb3qfkm6qKsgcr4go9OHIqDFYkeoZ91QUxELs1&#10;1aauP1UDhs4HlBAjWW8nJ98VfqVApu9KRUjMtJxqS+UM5XzKZ7XbimYfhO+1PJUhXlGFFdpR0pnq&#10;ViTBnoP+g8pqGTCiSiuJtkKltITSA3Wzrn/r5mcvPJReSJzoZ5ni29HKb4cbdx9IhsHHJvr7kLsY&#10;VbD5S/WxsYh1nMWCMTFJxk398erDJY1Xnn3VAvQhpi+AluVLy412uQ/RiMPXmCgZhZ5Dstk4NtD2&#10;bD7XdQmLaHR3p43JzrILcGMCOwiaYhrXeWrE8CKKXsaRcWmi3NLRwMT/AxTTHZW9nhLk/Vo4hZTg&#10;0pnXOIrOMEUVzMBTZf8CnuIzFMru/Q94RpTM6NIMttph+FvZixRqij8rMPWdJXjC7ljGW6ShJSrK&#10;nRY+b+nLd4Evv+XuFwAAAP//AwBQSwMEFAAGAAgAAAAhAMfI3yneAAAACQEAAA8AAABkcnMvZG93&#10;bnJldi54bWxMj8FOwzAQRO9I/IO1SNyok1ZtSohT0UpIRTlROMDNjbdJRLy2YrcJf88iDnDcmdHs&#10;m2Iz2V5ccAidIwXpLAGBVDvTUaPg7fXpbg0iRE1G945QwRcG2JTXV4XOjRvpBS+H2AguoZBrBW2M&#10;Ppcy1C1aHWbOI7F3coPVkc+hkWbQI5fbXs6TZCWt7og/tNrjrsX683C2CqpqO6Yx7kP2PC7fK+8/&#10;Tvv1Uqnbm+nxAUTEKf6F4Qef0aFkpqM7kwmiVzC/X/CWyEaWguDAKs0WII6/giwL+X9B+Q0AAP//&#10;AwBQSwECLQAUAAYACAAAACEAtoM4kv4AAADhAQAAEwAAAAAAAAAAAAAAAAAAAAAAW0NvbnRlbnRf&#10;VHlwZXNdLnhtbFBLAQItABQABgAIAAAAIQA4/SH/1gAAAJQBAAALAAAAAAAAAAAAAAAAAC8BAABf&#10;cmVscy8ucmVsc1BLAQItABQABgAIAAAAIQD+IdSavAEAAN4DAAAOAAAAAAAAAAAAAAAAAC4CAABk&#10;cnMvZTJvRG9jLnhtbFBLAQItABQABgAIAAAAIQDHyN8p3gAAAAkBAAAPAAAAAAAAAAAAAAAAABYE&#10;AABkcnMvZG93bnJldi54bWxQSwUGAAAAAAQABADzAAAAIQUAAAAA&#10;" strokecolor="black [3213]" strokeweight="1pt">
                <v:stroke joinstyle="miter"/>
              </v:line>
            </w:pict>
          </mc:Fallback>
        </mc:AlternateContent>
      </w:r>
      <w:r w:rsidR="00F16841" w:rsidRPr="00C90066">
        <w:rPr>
          <w:rFonts w:ascii="Browallia New" w:hAnsi="Browallia New" w:cs="Browallia New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DC0E591" wp14:editId="6C33F94A">
                <wp:simplePos x="0" y="0"/>
                <wp:positionH relativeFrom="column">
                  <wp:posOffset>2550795</wp:posOffset>
                </wp:positionH>
                <wp:positionV relativeFrom="paragraph">
                  <wp:posOffset>187325</wp:posOffset>
                </wp:positionV>
                <wp:extent cx="0" cy="349250"/>
                <wp:effectExtent l="0" t="0" r="38100" b="31750"/>
                <wp:wrapNone/>
                <wp:docPr id="1303794376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BC38F25" id="ตัวเชื่อมต่อตรง 17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85pt,14.75pt" to="200.8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cuuwEAAN0DAAAOAAAAZHJzL2Uyb0RvYy54bWysU01v3CAQvVfKf0Dcu/Zu049Y680hUXKp&#10;2qhpfwDBwxoJGAR07f33HfCuHTVVpVS9YBjmvXnzGG+vR2vYAULU6Fq+XtWcgZPYabdv+Y/vd28/&#10;cRaTcJ0w6KDlR4j8enfxZjv4BjbYo+kgMCJxsRl8y/uUfFNVUfZgRVyhB0eXCoMViY5hX3VBDMRu&#10;TbWp6w/VgKHzASXESNHb6ZLvCr9SINNXpSIkZlpO2lJZQ1mf8lrttqLZB+F7LU8yxD+osEI7KjpT&#10;3Yok2M+gX1BZLQNGVGkl0VaolJZQeqBu1vVv3Tz2wkPphcyJfrYp/j9a+eVw4x4C2TD42ET/EHIX&#10;owo2f0kfG4tZx9ksGBOTU1BS9N3l1eZ98bFacD7EdA9oWd603GiX2xCNOHyOiWpR6jklh41jAw3P&#10;5mNdl7SIRnd32ph8WUYBbkxgB0GPmMZ1fjRieJZFJ+MouPRQduloYOL/BorpjlSvpwJ5vBZOISW4&#10;dOY1jrIzTJGCGXhS9jfgKT9DoYzea8AzolRGl2aw1Q7Dn2QvVqgp/+zA1He24Am7Y3ndYg3NUHHu&#10;NO95SJ+fC3z5K3e/AAAA//8DAFBLAwQUAAYACAAAACEAF3pUZt4AAAAJAQAADwAAAGRycy9kb3du&#10;cmV2LnhtbEyPwU7DMAyG70i8Q2QkbizttLJS6k6AhDTU0wYHuGWN11Y0TtRka3l7gjjA0fan399f&#10;bmYziDONvreMkC4SEMSN1T23CG+vzzc5CB8UazVYJoQv8rCpLi9KVWg78Y7O+9CKGMK+UAhdCK6Q&#10;0jcdGeUX1hHH29GORoU4jq3Uo5piuBnkMklupVE9xw+dcvTUUfO5PxmEun6c0hC2fv0yZe+1cx/H&#10;bZ4hXl/ND/cgAs3hD4Yf/agOVXQ62BNrLwaEVZKuI4qwvMtAROB3cUDIVxnIqpT/G1TfAAAA//8D&#10;AFBLAQItABQABgAIAAAAIQC2gziS/gAAAOEBAAATAAAAAAAAAAAAAAAAAAAAAABbQ29udGVudF9U&#10;eXBlc10ueG1sUEsBAi0AFAAGAAgAAAAhADj9If/WAAAAlAEAAAsAAAAAAAAAAAAAAAAALwEAAF9y&#10;ZWxzLy5yZWxzUEsBAi0AFAAGAAgAAAAhAEOudy67AQAA3QMAAA4AAAAAAAAAAAAAAAAALgIAAGRy&#10;cy9lMm9Eb2MueG1sUEsBAi0AFAAGAAgAAAAhABd6VGbeAAAACQEAAA8AAAAAAAAAAAAAAAAAFQQA&#10;AGRycy9kb3ducmV2LnhtbFBLBQYAAAAABAAEAPMAAAAgBQAAAAA=&#10;" strokecolor="black [3213]" strokeweight="1pt">
                <v:stroke joinstyle="miter"/>
              </v:line>
            </w:pict>
          </mc:Fallback>
        </mc:AlternateContent>
      </w:r>
    </w:p>
    <w:p w14:paraId="5855E700" w14:textId="680E786C" w:rsidR="00F16841" w:rsidRDefault="00F16841" w:rsidP="00CA27C9">
      <w:pPr>
        <w:spacing w:before="0" w:after="0" w:line="240" w:lineRule="auto"/>
        <w:ind w:left="0"/>
        <w:rPr>
          <w:rFonts w:ascii="Browallia New" w:hAnsi="Browallia New" w:cs="Browallia New"/>
        </w:rPr>
      </w:pPr>
      <w:r>
        <w:rPr>
          <w:rFonts w:ascii="Browallia New" w:hAnsi="Browallia New" w:cs="Browallia New"/>
        </w:rPr>
        <w:t xml:space="preserve">                                                            </w:t>
      </w:r>
      <m:oMath>
        <m:r>
          <w:rPr>
            <w:rFonts w:ascii="Cambria Math" w:hAnsi="Cambria Math" w:cs="Browallia New"/>
            <w:sz w:val="26"/>
            <w:szCs w:val="26"/>
          </w:rPr>
          <m:t xml:space="preserve"> 2.0+1.0</m:t>
        </m:r>
      </m:oMath>
    </w:p>
    <w:p w14:paraId="728BD89E" w14:textId="77777777" w:rsidR="00F16841" w:rsidRPr="00CF09ED" w:rsidRDefault="00F16841" w:rsidP="00F16841">
      <w:pPr>
        <w:tabs>
          <w:tab w:val="left" w:pos="1134"/>
          <w:tab w:val="left" w:pos="1701"/>
        </w:tabs>
        <w:spacing w:before="0" w:after="0" w:line="240" w:lineRule="auto"/>
        <w:rPr>
          <w:rFonts w:ascii="Browallia New" w:hAnsi="Browallia New" w:cs="Browallia New"/>
          <w:sz w:val="12"/>
          <w:szCs w:val="12"/>
        </w:rPr>
      </w:pPr>
      <w:r>
        <w:rPr>
          <w:rFonts w:ascii="Browallia New" w:hAnsi="Browallia New" w:cs="Browallia New"/>
        </w:rPr>
        <w:tab/>
      </w:r>
    </w:p>
    <w:p w14:paraId="7A021BA2" w14:textId="77777777" w:rsidR="00F16841" w:rsidRPr="00CF09ED" w:rsidRDefault="00F16841" w:rsidP="00F16841">
      <w:pPr>
        <w:tabs>
          <w:tab w:val="left" w:pos="1134"/>
          <w:tab w:val="left" w:pos="1701"/>
        </w:tabs>
        <w:spacing w:before="0" w:after="0" w:line="240" w:lineRule="auto"/>
        <w:rPr>
          <w:rFonts w:ascii="Browallia New" w:hAnsi="Browallia New" w:cs="Browallia New"/>
          <w:sz w:val="12"/>
          <w:szCs w:val="12"/>
        </w:rPr>
      </w:pPr>
      <w:r>
        <w:rPr>
          <w:rFonts w:ascii="Browallia New" w:hAnsi="Browallia New" w:cs="Browallia New"/>
        </w:rPr>
        <w:tab/>
      </w:r>
      <w:r w:rsidRPr="00CF09ED">
        <w:rPr>
          <w:rFonts w:ascii="Browallia New" w:hAnsi="Browallia New" w:cs="Browallia New"/>
        </w:rPr>
        <w:t>3)</w:t>
      </w:r>
      <w:r w:rsidRPr="00CF09ED">
        <w:rPr>
          <w:rFonts w:ascii="Browallia New" w:hAnsi="Browallia New" w:cs="Browallia New"/>
          <w:sz w:val="36"/>
          <w:szCs w:val="36"/>
        </w:rPr>
        <w:tab/>
      </w:r>
      <w:r w:rsidRPr="00CF09ED">
        <w:rPr>
          <w:rFonts w:ascii="Browallia New" w:hAnsi="Browallia New" w:cs="Browallia New" w:hint="cs"/>
          <w:cs/>
        </w:rPr>
        <w:t>สรุปการคำนวณ</w:t>
      </w:r>
    </w:p>
    <w:p w14:paraId="32433C65" w14:textId="18AB34A0" w:rsidR="00B03CD3" w:rsidRPr="00F16841" w:rsidRDefault="00F16841" w:rsidP="00F16841">
      <w:pPr>
        <w:tabs>
          <w:tab w:val="left" w:pos="1134"/>
          <w:tab w:val="left" w:pos="1701"/>
        </w:tabs>
        <w:spacing w:before="0"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/>
          <w:sz w:val="36"/>
          <w:szCs w:val="36"/>
        </w:rPr>
        <w:tab/>
      </w:r>
      <w:r>
        <w:rPr>
          <w:rFonts w:ascii="Browallia New" w:hAnsi="Browallia New" w:cs="Browallia New"/>
          <w:sz w:val="36"/>
          <w:szCs w:val="36"/>
        </w:rPr>
        <w:tab/>
      </w:r>
      <w:r w:rsidRPr="00F16841">
        <w:rPr>
          <w:rFonts w:ascii="Browallia New" w:hAnsi="Browallia New" w:cs="Browallia New"/>
        </w:rPr>
        <w:t>(</w:t>
      </w:r>
      <w:r w:rsidR="00612C24">
        <w:rPr>
          <w:rFonts w:ascii="Browallia New" w:hAnsi="Browallia New" w:cs="Browallia New"/>
        </w:rPr>
        <w:t>2.0</w:t>
      </w:r>
      <w:r w:rsidRPr="00F16841">
        <w:rPr>
          <w:rFonts w:ascii="Browallia New" w:hAnsi="Browallia New" w:cs="Browallia New"/>
          <w:color w:val="000000" w:themeColor="text1"/>
        </w:rPr>
        <w:t xml:space="preserve"> </w:t>
      </w:r>
      <w:r w:rsidR="00612C24">
        <w:rPr>
          <w:rFonts w:ascii="Browallia New" w:hAnsi="Browallia New" w:cs="Browallia New"/>
          <w:color w:val="000000" w:themeColor="text1"/>
        </w:rPr>
        <w:t>– 1.0</w:t>
      </w:r>
      <w:r w:rsidRPr="00F16841">
        <w:rPr>
          <w:rFonts w:ascii="Browallia New" w:hAnsi="Browallia New" w:cs="Browallia New"/>
        </w:rPr>
        <w:t>)</w:t>
      </w:r>
      <w:r>
        <w:rPr>
          <w:rFonts w:ascii="Browallia New" w:hAnsi="Browallia New" w:cs="Browallia New"/>
        </w:rPr>
        <w:t xml:space="preserve"> </w:t>
      </w:r>
      <m:oMath>
        <m:r>
          <w:rPr>
            <w:rFonts w:ascii="Cambria Math" w:hAnsi="Cambria Math" w:cs="Browallia New"/>
            <w:sz w:val="24"/>
            <w:szCs w:val="24"/>
          </w:rPr>
          <m:t>±</m:t>
        </m:r>
      </m:oMath>
      <w:r w:rsidRPr="00AA7430">
        <w:rPr>
          <w:rFonts w:ascii="Browallia New" w:hAnsi="Browallia New" w:cs="Browallia New"/>
        </w:rPr>
        <w:t xml:space="preserve"> </w:t>
      </w:r>
      <w:proofErr w:type="spellStart"/>
      <w:r w:rsidRPr="00EA6C69">
        <w:rPr>
          <w:rFonts w:ascii="Browallia New" w:hAnsi="Browallia New" w:cs="Browallia New"/>
        </w:rPr>
        <w:t>UNC</w:t>
      </w:r>
      <w:r w:rsidRPr="00EA6C69">
        <w:rPr>
          <w:rFonts w:ascii="Browallia New" w:hAnsi="Browallia New" w:cs="Browallia New"/>
          <w:vertAlign w:val="subscript"/>
        </w:rPr>
        <w:t>total</w:t>
      </w:r>
      <w:proofErr w:type="spellEnd"/>
      <w:r w:rsidRPr="00CA27C9">
        <w:rPr>
          <w:rFonts w:ascii="Browallia New" w:hAnsi="Browallia New" w:cs="Browallia New"/>
        </w:rPr>
        <w:t xml:space="preserve"> </w:t>
      </w:r>
      <w:r w:rsidRPr="00F16841">
        <w:rPr>
          <w:rFonts w:ascii="Browallia New" w:hAnsi="Browallia New" w:cs="Browallia New"/>
        </w:rPr>
        <w:t>=</w:t>
      </w:r>
      <w:r>
        <w:rPr>
          <w:rFonts w:ascii="Browallia New" w:hAnsi="Browallia New" w:cs="Browallia New"/>
        </w:rPr>
        <w:t xml:space="preserve"> </w:t>
      </w:r>
      <w:r w:rsidR="00612C24">
        <w:rPr>
          <w:rFonts w:ascii="Browallia New" w:hAnsi="Browallia New" w:cs="Browallia New"/>
        </w:rPr>
        <w:t>1.0</w:t>
      </w:r>
      <w:r>
        <w:rPr>
          <w:rFonts w:ascii="Browallia New" w:hAnsi="Browallia New" w:cs="Browallia New"/>
        </w:rPr>
        <w:t xml:space="preserve"> </w:t>
      </w:r>
      <m:oMath>
        <m:r>
          <w:rPr>
            <w:rFonts w:ascii="Cambria Math" w:hAnsi="Cambria Math" w:cs="Browallia New"/>
            <w:sz w:val="24"/>
            <w:szCs w:val="24"/>
          </w:rPr>
          <m:t>±</m:t>
        </m:r>
      </m:oMath>
      <w:r>
        <w:rPr>
          <w:rFonts w:ascii="Browallia New" w:hAnsi="Browallia New" w:cs="Browallia New"/>
          <w:sz w:val="24"/>
          <w:szCs w:val="24"/>
        </w:rPr>
        <w:t xml:space="preserve"> </w:t>
      </w:r>
      <w:r w:rsidR="0047633A">
        <w:rPr>
          <w:rFonts w:ascii="Browallia New" w:hAnsi="Browallia New" w:cs="Browallia New"/>
        </w:rPr>
        <w:t>0.94</w:t>
      </w:r>
      <w:r w:rsidRPr="00F16841">
        <w:rPr>
          <w:rFonts w:ascii="Browallia New" w:hAnsi="Browallia New" w:cs="Browallia New"/>
        </w:rPr>
        <w:t>%</w:t>
      </w:r>
    </w:p>
    <w:p w14:paraId="03E9ABAD" w14:textId="7B2768F3" w:rsidR="00874C79" w:rsidRPr="00980539" w:rsidRDefault="00CF7594" w:rsidP="00091631">
      <w:pPr>
        <w:tabs>
          <w:tab w:val="left" w:pos="709"/>
        </w:tabs>
        <w:spacing w:before="0" w:after="0" w:line="240" w:lineRule="auto"/>
        <w:ind w:left="0"/>
        <w:rPr>
          <w:rFonts w:ascii="Browallia New" w:hAnsi="Browallia New" w:cs="Browallia New"/>
          <w:b/>
          <w:bCs/>
          <w:sz w:val="16"/>
          <w:szCs w:val="16"/>
        </w:rPr>
      </w:pPr>
      <w:r w:rsidRPr="00980539">
        <w:rPr>
          <w:rFonts w:ascii="Browallia New" w:hAnsi="Browallia New" w:cs="Browallia New"/>
          <w:b/>
          <w:bCs/>
          <w:sz w:val="16"/>
          <w:szCs w:val="16"/>
          <w:cs/>
        </w:rPr>
        <w:tab/>
      </w:r>
    </w:p>
    <w:p w14:paraId="5E9A84B1" w14:textId="1FB7D917" w:rsidR="00874C79" w:rsidRPr="00D05172" w:rsidRDefault="00B03CD3" w:rsidP="00D05172">
      <w:pPr>
        <w:pStyle w:val="ListParagraph"/>
        <w:numPr>
          <w:ilvl w:val="0"/>
          <w:numId w:val="3"/>
        </w:numPr>
        <w:spacing w:after="120" w:line="240" w:lineRule="auto"/>
        <w:ind w:left="446" w:hanging="446"/>
        <w:contextualSpacing w:val="0"/>
        <w:rPr>
          <w:rFonts w:ascii="Browallia New" w:hAnsi="Browallia New" w:cs="Browallia New"/>
          <w:b/>
          <w:bCs/>
          <w:szCs w:val="32"/>
        </w:rPr>
      </w:pPr>
      <w:r w:rsidRPr="00D05172">
        <w:rPr>
          <w:rFonts w:ascii="Browallia New" w:hAnsi="Browallia New" w:cs="Browallia New" w:hint="cs"/>
          <w:b/>
          <w:bCs/>
          <w:szCs w:val="32"/>
          <w:cs/>
        </w:rPr>
        <w:t>ตัวอย่าง</w:t>
      </w:r>
      <w:r w:rsidR="00F90609" w:rsidRPr="00D05172">
        <w:rPr>
          <w:rFonts w:ascii="Browallia New" w:hAnsi="Browallia New" w:cs="Browallia New"/>
          <w:b/>
          <w:bCs/>
          <w:szCs w:val="32"/>
          <w:cs/>
        </w:rPr>
        <w:t>การ</w:t>
      </w:r>
      <w:r w:rsidR="00F90609" w:rsidRPr="00D05172">
        <w:rPr>
          <w:rFonts w:ascii="Browallia New" w:hAnsi="Browallia New" w:cs="Browallia New" w:hint="cs"/>
          <w:b/>
          <w:bCs/>
          <w:szCs w:val="32"/>
          <w:cs/>
        </w:rPr>
        <w:t>คำนวณ</w:t>
      </w:r>
      <w:r w:rsidR="00F90609" w:rsidRPr="00D05172">
        <w:rPr>
          <w:rFonts w:ascii="Browallia New" w:hAnsi="Browallia New" w:cs="Browallia New"/>
          <w:b/>
          <w:bCs/>
          <w:szCs w:val="32"/>
          <w:cs/>
        </w:rPr>
        <w:t>ค่าความไม่แน่นอนจาก</w:t>
      </w:r>
      <w:r w:rsidR="00F90609" w:rsidRPr="00D05172">
        <w:rPr>
          <w:rFonts w:ascii="Browallia New" w:hAnsi="Browallia New" w:cs="Browallia New" w:hint="cs"/>
          <w:b/>
          <w:bCs/>
          <w:szCs w:val="32"/>
          <w:cs/>
        </w:rPr>
        <w:t>ชุด</w:t>
      </w:r>
      <w:r w:rsidR="00F90609" w:rsidRPr="00D05172">
        <w:rPr>
          <w:rFonts w:ascii="Browallia New" w:hAnsi="Browallia New" w:cs="Browallia New"/>
          <w:b/>
          <w:bCs/>
          <w:szCs w:val="32"/>
          <w:cs/>
        </w:rPr>
        <w:t>ข้อมูล</w:t>
      </w:r>
    </w:p>
    <w:p w14:paraId="5C271EA6" w14:textId="5C278D83" w:rsidR="00216438" w:rsidRDefault="00216438" w:rsidP="00D05172">
      <w:pPr>
        <w:pStyle w:val="ListParagraph"/>
        <w:numPr>
          <w:ilvl w:val="1"/>
          <w:numId w:val="3"/>
        </w:numPr>
        <w:tabs>
          <w:tab w:val="left" w:pos="450"/>
        </w:tabs>
        <w:spacing w:after="120" w:line="240" w:lineRule="auto"/>
        <w:ind w:left="0" w:firstLine="0"/>
        <w:contextualSpacing w:val="0"/>
        <w:rPr>
          <w:rFonts w:ascii="Browallia New" w:hAnsi="Browallia New" w:cs="Browallia New"/>
          <w:b/>
          <w:bCs/>
          <w:szCs w:val="32"/>
        </w:rPr>
      </w:pPr>
      <w:r w:rsidRPr="00216438">
        <w:rPr>
          <w:rFonts w:ascii="Browallia New" w:hAnsi="Browallia New" w:cs="Browallia New"/>
          <w:b/>
          <w:bCs/>
          <w:szCs w:val="32"/>
          <w:cs/>
        </w:rPr>
        <w:t>การ</w:t>
      </w:r>
      <w:r w:rsidRPr="00216438">
        <w:rPr>
          <w:rFonts w:ascii="Browallia New" w:hAnsi="Browallia New" w:cs="Browallia New" w:hint="cs"/>
          <w:b/>
          <w:bCs/>
          <w:szCs w:val="32"/>
          <w:cs/>
        </w:rPr>
        <w:t>คำนวณ</w:t>
      </w:r>
      <w:r w:rsidRPr="00216438">
        <w:rPr>
          <w:rFonts w:ascii="Browallia New" w:hAnsi="Browallia New" w:cs="Browallia New"/>
          <w:b/>
          <w:bCs/>
          <w:szCs w:val="32"/>
          <w:cs/>
        </w:rPr>
        <w:t>ค่าความไม่แน่นอน</w:t>
      </w:r>
      <w:r w:rsidRPr="00216438">
        <w:rPr>
          <w:rFonts w:ascii="Browallia New" w:hAnsi="Browallia New" w:cs="Browallia New" w:hint="cs"/>
          <w:b/>
          <w:bCs/>
          <w:szCs w:val="32"/>
          <w:cs/>
        </w:rPr>
        <w:t xml:space="preserve">จาก </w:t>
      </w:r>
      <w:r w:rsidRPr="00216438">
        <w:rPr>
          <w:rFonts w:ascii="Browallia New" w:hAnsi="Browallia New" w:cs="Browallia New"/>
          <w:b/>
          <w:bCs/>
          <w:szCs w:val="32"/>
        </w:rPr>
        <w:t>z-score</w:t>
      </w:r>
    </w:p>
    <w:p w14:paraId="62D45FAC" w14:textId="77777777" w:rsidR="00524594" w:rsidRPr="00216438" w:rsidRDefault="00524594" w:rsidP="00524594">
      <w:pPr>
        <w:pStyle w:val="ListParagraph"/>
        <w:numPr>
          <w:ilvl w:val="0"/>
          <w:numId w:val="21"/>
        </w:numPr>
        <w:tabs>
          <w:tab w:val="left" w:pos="709"/>
        </w:tabs>
        <w:spacing w:before="0" w:after="0" w:line="240" w:lineRule="auto"/>
        <w:ind w:left="1134" w:hanging="425"/>
        <w:rPr>
          <w:rFonts w:ascii="Browallia New" w:hAnsi="Browallia New" w:cs="Browallia New"/>
          <w:b/>
          <w:bCs/>
          <w:szCs w:val="32"/>
        </w:rPr>
      </w:pPr>
      <w:r w:rsidRPr="00216438">
        <w:rPr>
          <w:rFonts w:ascii="Browallia New" w:hAnsi="Browallia New" w:cs="Browallia New" w:hint="cs"/>
          <w:szCs w:val="32"/>
          <w:cs/>
        </w:rPr>
        <w:t>กำหนดชุดข้อมูล</w:t>
      </w:r>
    </w:p>
    <w:p w14:paraId="08674246" w14:textId="4F8AF087" w:rsidR="00524594" w:rsidRPr="00216438" w:rsidRDefault="00524594" w:rsidP="00524594">
      <w:pPr>
        <w:pStyle w:val="ListParagraph"/>
        <w:numPr>
          <w:ilvl w:val="0"/>
          <w:numId w:val="20"/>
        </w:numPr>
        <w:tabs>
          <w:tab w:val="left" w:pos="709"/>
        </w:tabs>
        <w:spacing w:before="0" w:after="0" w:line="240" w:lineRule="auto"/>
        <w:ind w:left="1418" w:hanging="284"/>
        <w:rPr>
          <w:rFonts w:ascii="Browallia New" w:hAnsi="Browallia New" w:cs="Browallia New"/>
          <w:b/>
          <w:bCs/>
          <w:szCs w:val="32"/>
        </w:rPr>
      </w:pPr>
      <w:r w:rsidRPr="00216438">
        <w:rPr>
          <w:rFonts w:ascii="Browallia New" w:hAnsi="Browallia New" w:cs="Browallia New"/>
          <w:szCs w:val="32"/>
          <w:cs/>
        </w:rPr>
        <w:t>จำนวนชุดข้อมูล</w:t>
      </w:r>
      <w:r w:rsidRPr="00216438">
        <w:rPr>
          <w:rFonts w:ascii="Browallia New" w:hAnsi="Browallia New" w:cs="Browallia New"/>
          <w:szCs w:val="32"/>
        </w:rPr>
        <w:t xml:space="preserve"> (N) = </w:t>
      </w:r>
      <w:r>
        <w:rPr>
          <w:rFonts w:ascii="Browallia New" w:hAnsi="Browallia New" w:cs="Browallia New" w:hint="cs"/>
          <w:szCs w:val="32"/>
          <w:cs/>
        </w:rPr>
        <w:t>50</w:t>
      </w:r>
    </w:p>
    <w:p w14:paraId="7C662369" w14:textId="47572BF8" w:rsidR="00524594" w:rsidRPr="00216438" w:rsidRDefault="00524594" w:rsidP="00524594">
      <w:pPr>
        <w:pStyle w:val="ListParagraph"/>
        <w:numPr>
          <w:ilvl w:val="0"/>
          <w:numId w:val="20"/>
        </w:numPr>
        <w:tabs>
          <w:tab w:val="left" w:pos="709"/>
        </w:tabs>
        <w:spacing w:before="0" w:after="0" w:line="240" w:lineRule="auto"/>
        <w:ind w:left="1418" w:hanging="284"/>
        <w:rPr>
          <w:rFonts w:ascii="Browallia New" w:hAnsi="Browallia New" w:cs="Browallia New"/>
          <w:b/>
          <w:bCs/>
          <w:szCs w:val="32"/>
        </w:rPr>
      </w:pPr>
      <w:r w:rsidRPr="00B53A78">
        <w:rPr>
          <w:rFonts w:ascii="Browallia New" w:hAnsi="Browallia New" w:cs="Browallia New"/>
          <w:szCs w:val="32"/>
          <w:cs/>
        </w:rPr>
        <w:t>ส่วนเบี่ยงเบนมาตรฐาน</w:t>
      </w:r>
      <w:r w:rsidRPr="00230318">
        <w:rPr>
          <w:rFonts w:ascii="Browallia New" w:hAnsi="Browallia New" w:cs="Browallia New"/>
          <w:szCs w:val="32"/>
          <w:cs/>
        </w:rPr>
        <w:t>ของ</w:t>
      </w:r>
      <w:r>
        <w:rPr>
          <w:rFonts w:ascii="Browallia New" w:hAnsi="Browallia New" w:cs="Browallia New" w:hint="cs"/>
          <w:szCs w:val="32"/>
          <w:cs/>
        </w:rPr>
        <w:t xml:space="preserve">ประชากร </w:t>
      </w:r>
      <m:oMath>
        <m:r>
          <w:rPr>
            <w:rFonts w:ascii="Cambria Math" w:hAnsi="Cambria Math" w:cs="Browallia New"/>
          </w:rPr>
          <m:t>σ</m:t>
        </m:r>
      </m:oMath>
      <w:r w:rsidRPr="00B53A78">
        <w:rPr>
          <w:rFonts w:ascii="Browallia New" w:hAnsi="Browallia New" w:cs="Browallia New"/>
          <w:szCs w:val="32"/>
          <w:cs/>
        </w:rPr>
        <w:t xml:space="preserve"> </w:t>
      </w:r>
      <w:r>
        <w:rPr>
          <w:rFonts w:ascii="Browallia New" w:hAnsi="Browallia New" w:cs="Browallia New"/>
          <w:szCs w:val="32"/>
        </w:rPr>
        <w:t xml:space="preserve">= </w:t>
      </w:r>
      <w:r>
        <w:rPr>
          <w:rFonts w:ascii="Browallia New" w:hAnsi="Browallia New" w:cs="Browallia New" w:hint="cs"/>
          <w:szCs w:val="32"/>
          <w:cs/>
        </w:rPr>
        <w:t>20</w:t>
      </w:r>
      <w:r>
        <w:rPr>
          <w:rFonts w:ascii="Browallia New" w:hAnsi="Browallia New" w:cs="Browallia New"/>
          <w:szCs w:val="32"/>
        </w:rPr>
        <w:t xml:space="preserve"> </w:t>
      </w:r>
    </w:p>
    <w:p w14:paraId="756964E2" w14:textId="700CA7AF" w:rsidR="00524594" w:rsidRPr="00216438" w:rsidRDefault="00524594" w:rsidP="00524594">
      <w:pPr>
        <w:pStyle w:val="ListParagraph"/>
        <w:numPr>
          <w:ilvl w:val="0"/>
          <w:numId w:val="20"/>
        </w:numPr>
        <w:tabs>
          <w:tab w:val="left" w:pos="709"/>
        </w:tabs>
        <w:spacing w:before="0" w:after="0" w:line="240" w:lineRule="auto"/>
        <w:ind w:left="1418" w:hanging="284"/>
        <w:rPr>
          <w:rFonts w:ascii="Browallia New" w:hAnsi="Browallia New" w:cs="Browallia New"/>
          <w:b/>
          <w:bCs/>
          <w:szCs w:val="32"/>
        </w:rPr>
      </w:pPr>
      <w:r w:rsidRPr="00B53A78">
        <w:rPr>
          <w:rFonts w:ascii="Browallia New" w:hAnsi="Browallia New" w:cs="Browallia New"/>
          <w:szCs w:val="32"/>
          <w:cs/>
        </w:rPr>
        <w:t>ค่าเฉลี่ยของชุดข้อมูล (</w:t>
      </w:r>
      <m:oMath>
        <m:acc>
          <m:accPr>
            <m:chr m:val="̅"/>
            <m:ctrlPr>
              <w:rPr>
                <w:rFonts w:ascii="Cambria Math" w:hAnsi="Cambria Math" w:cs="Browallia New"/>
                <w:i/>
                <w:szCs w:val="32"/>
              </w:rPr>
            </m:ctrlPr>
          </m:accPr>
          <m:e>
            <m:r>
              <w:rPr>
                <w:rFonts w:ascii="Cambria Math" w:hAnsi="Cambria Math" w:cs="Browallia New"/>
                <w:szCs w:val="32"/>
              </w:rPr>
              <m:t>x</m:t>
            </m:r>
          </m:e>
        </m:acc>
      </m:oMath>
      <w:r w:rsidRPr="00B53A78">
        <w:rPr>
          <w:rFonts w:ascii="Browallia New" w:hAnsi="Browallia New" w:cs="Browallia New"/>
          <w:szCs w:val="32"/>
        </w:rPr>
        <w:t>)</w:t>
      </w:r>
      <w:r>
        <w:rPr>
          <w:rFonts w:ascii="Browallia New" w:hAnsi="Browallia New" w:cs="Browallia New"/>
          <w:szCs w:val="32"/>
        </w:rPr>
        <w:t xml:space="preserve"> = </w:t>
      </w:r>
      <w:r>
        <w:rPr>
          <w:rFonts w:ascii="Browallia New" w:hAnsi="Browallia New" w:cs="Browallia New" w:hint="cs"/>
          <w:szCs w:val="32"/>
          <w:cs/>
        </w:rPr>
        <w:t>100</w:t>
      </w:r>
    </w:p>
    <w:p w14:paraId="21BC40DC" w14:textId="77777777" w:rsidR="00524594" w:rsidRDefault="00524594" w:rsidP="00524594">
      <w:pPr>
        <w:pStyle w:val="ListParagraph"/>
        <w:numPr>
          <w:ilvl w:val="0"/>
          <w:numId w:val="21"/>
        </w:numPr>
        <w:spacing w:before="0" w:after="0" w:line="240" w:lineRule="auto"/>
        <w:ind w:left="1134" w:hanging="425"/>
        <w:rPr>
          <w:rFonts w:ascii="Browallia New" w:hAnsi="Browallia New" w:cs="Browallia New"/>
          <w:sz w:val="24"/>
          <w:szCs w:val="32"/>
        </w:rPr>
      </w:pPr>
      <w:r w:rsidRPr="00524594">
        <w:rPr>
          <w:rFonts w:ascii="Browallia New" w:hAnsi="Browallia New" w:cs="Browallia New" w:hint="cs"/>
          <w:sz w:val="24"/>
          <w:szCs w:val="32"/>
          <w:cs/>
        </w:rPr>
        <w:t>คำนวณค่า</w:t>
      </w:r>
      <w:r w:rsidRPr="00524594">
        <w:rPr>
          <w:rFonts w:ascii="Browallia New" w:hAnsi="Browallia New" w:cs="Browallia New"/>
          <w:sz w:val="24"/>
          <w:szCs w:val="32"/>
          <w:cs/>
        </w:rPr>
        <w:t>ความไม่แน่นอนของค่าเฉลี่ยของชุดข้อมูล</w:t>
      </w:r>
    </w:p>
    <w:p w14:paraId="4E10F570" w14:textId="77777777" w:rsidR="00524594" w:rsidRPr="00D05172" w:rsidRDefault="00524594" w:rsidP="00524594">
      <w:pPr>
        <w:pStyle w:val="ListParagraph"/>
        <w:spacing w:before="0" w:after="0" w:line="240" w:lineRule="auto"/>
        <w:ind w:left="1134"/>
        <w:rPr>
          <w:rFonts w:ascii="Browallia New" w:hAnsi="Browallia New" w:cs="Browallia New"/>
          <w:sz w:val="20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09"/>
        <w:gridCol w:w="3098"/>
      </w:tblGrid>
      <w:tr w:rsidR="00524594" w:rsidRPr="005512F9" w14:paraId="52CE225D" w14:textId="77777777" w:rsidTr="008F5024">
        <w:trPr>
          <w:trHeight w:val="585"/>
          <w:jc w:val="center"/>
        </w:trPr>
        <w:tc>
          <w:tcPr>
            <w:tcW w:w="1260" w:type="dxa"/>
          </w:tcPr>
          <w:p w14:paraId="7BA4A865" w14:textId="77777777" w:rsidR="00524594" w:rsidRPr="005512F9" w:rsidRDefault="00524594" w:rsidP="008F5024">
            <w:pPr>
              <w:pStyle w:val="ListParagraph"/>
              <w:spacing w:before="0" w:after="0" w:line="240" w:lineRule="auto"/>
              <w:ind w:left="0"/>
              <w:contextualSpacing w:val="0"/>
              <w:jc w:val="center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5512F9">
              <w:rPr>
                <w:rFonts w:ascii="Browallia New" w:hAnsi="Browallia New" w:cs="Browallia New"/>
                <w:b/>
                <w:bCs/>
                <w:szCs w:val="32"/>
              </w:rPr>
              <w:t>U</w:t>
            </w:r>
            <w:r>
              <w:rPr>
                <w:rFonts w:ascii="Browallia New" w:hAnsi="Browallia New" w:cs="Browallia New"/>
                <w:b/>
                <w:bCs/>
                <w:szCs w:val="32"/>
              </w:rPr>
              <w:t>NC (</w:t>
            </w:r>
            <m:oMath>
              <m:acc>
                <m:accPr>
                  <m:chr m:val="̅"/>
                  <m:ctrlPr>
                    <w:rPr>
                      <w:rFonts w:ascii="Cambria Math" w:hAnsi="Cambria Math" w:cs="Browallia New"/>
                      <w:i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 w:cs="Browallia New"/>
                      <w:szCs w:val="32"/>
                    </w:rPr>
                    <m:t>x</m:t>
                  </m:r>
                </m:e>
              </m:acc>
            </m:oMath>
            <w:r>
              <w:rPr>
                <w:rFonts w:ascii="Browallia New" w:hAnsi="Browallia New" w:cs="Browallia New"/>
                <w:szCs w:val="32"/>
              </w:rPr>
              <w:t>)</w:t>
            </w:r>
          </w:p>
        </w:tc>
        <w:tc>
          <w:tcPr>
            <w:tcW w:w="709" w:type="dxa"/>
          </w:tcPr>
          <w:p w14:paraId="76DD1B4E" w14:textId="77777777" w:rsidR="00524594" w:rsidRPr="001929F5" w:rsidRDefault="00524594" w:rsidP="008F5024">
            <w:pPr>
              <w:pStyle w:val="ListParagraph"/>
              <w:spacing w:before="0" w:after="0" w:line="240" w:lineRule="auto"/>
              <w:ind w:left="0"/>
              <w:contextualSpacing w:val="0"/>
              <w:jc w:val="center"/>
              <w:rPr>
                <w:rFonts w:ascii="Browallia New" w:hAnsi="Browallia New" w:cs="Browallia New"/>
                <w:szCs w:val="32"/>
              </w:rPr>
            </w:pPr>
            <w:r w:rsidRPr="001929F5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3098" w:type="dxa"/>
          </w:tcPr>
          <w:p w14:paraId="1B6D7FD7" w14:textId="50CB231A" w:rsidR="00524594" w:rsidRPr="005512F9" w:rsidRDefault="00524594" w:rsidP="008F5024">
            <w:pPr>
              <w:pStyle w:val="ListParagraph"/>
              <w:spacing w:before="0" w:after="0" w:line="240" w:lineRule="auto"/>
              <w:ind w:left="0"/>
              <w:contextualSpacing w:val="0"/>
              <w:rPr>
                <w:rFonts w:ascii="Browallia New" w:hAnsi="Browallia New" w:cs="Browallia New"/>
                <w:b/>
                <w:bCs/>
                <w:szCs w:val="32"/>
              </w:rPr>
            </w:pPr>
            <m:oMathPara>
              <m:oMath>
                <m:r>
                  <w:rPr>
                    <w:rFonts w:ascii="Cambria Math" w:hAnsi="Cambria Math" w:cs="Browallia New"/>
                    <w:sz w:val="28"/>
                    <w:szCs w:val="28"/>
                  </w:rPr>
                  <m:t>±1.96</m:t>
                </m:r>
                <m:f>
                  <m:fPr>
                    <m:ctrlPr>
                      <w:rPr>
                        <w:rFonts w:ascii="Cambria Math" w:hAnsi="Cambria Math" w:cs="Browallia New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Browallia New"/>
                        <w:sz w:val="28"/>
                        <w:szCs w:val="28"/>
                      </w:rPr>
                      <m:t>20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Browallia New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Browallia New"/>
                            <w:sz w:val="28"/>
                            <w:szCs w:val="28"/>
                          </w:rPr>
                          <m:t>50</m:t>
                        </m:r>
                      </m:e>
                    </m:rad>
                  </m:den>
                </m:f>
              </m:oMath>
            </m:oMathPara>
          </w:p>
        </w:tc>
      </w:tr>
    </w:tbl>
    <w:p w14:paraId="490919A9" w14:textId="77777777" w:rsidR="00524594" w:rsidRPr="00D05172" w:rsidRDefault="00524594" w:rsidP="00524594">
      <w:pPr>
        <w:pStyle w:val="ListParagraph"/>
        <w:spacing w:before="0" w:after="0" w:line="240" w:lineRule="auto"/>
        <w:ind w:left="1134"/>
        <w:rPr>
          <w:rFonts w:ascii="Browallia New" w:hAnsi="Browallia New" w:cs="Browallia New"/>
          <w:sz w:val="20"/>
          <w:szCs w:val="24"/>
        </w:rPr>
      </w:pPr>
    </w:p>
    <w:p w14:paraId="7D2A33FE" w14:textId="6A5E7AD4" w:rsidR="00524594" w:rsidRPr="00524594" w:rsidRDefault="00524594" w:rsidP="00524594">
      <w:pPr>
        <w:tabs>
          <w:tab w:val="left" w:pos="3686"/>
        </w:tabs>
        <w:spacing w:before="0"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/>
          <w:b/>
          <w:bCs/>
        </w:rPr>
        <w:tab/>
      </w:r>
      <w:r w:rsidRPr="00524594">
        <w:rPr>
          <w:rFonts w:ascii="Browallia New" w:hAnsi="Browallia New" w:cs="Browallia New"/>
        </w:rPr>
        <w:t>=</w:t>
      </w:r>
      <w:r w:rsidRPr="00524594">
        <w:rPr>
          <w:rFonts w:ascii="Browallia New" w:hAnsi="Browallia New" w:cs="Browallia New"/>
        </w:rPr>
        <w:tab/>
      </w:r>
      <w:r w:rsidRPr="00524594">
        <w:rPr>
          <w:rFonts w:ascii="Browallia New" w:hAnsi="Browallia New" w:cs="Browallia New"/>
        </w:rPr>
        <w:tab/>
      </w:r>
      <m:oMath>
        <m:r>
          <w:rPr>
            <w:rFonts w:ascii="Cambria Math" w:hAnsi="Cambria Math" w:cs="Browallia New"/>
            <w:sz w:val="28"/>
            <w:szCs w:val="28"/>
          </w:rPr>
          <m:t>± 5.543</m:t>
        </m:r>
      </m:oMath>
      <w:r w:rsidRPr="00524594">
        <w:rPr>
          <w:rFonts w:ascii="Browallia New" w:hAnsi="Browallia New" w:cs="Browallia New"/>
        </w:rPr>
        <w:tab/>
      </w:r>
      <w:r w:rsidRPr="00524594">
        <w:rPr>
          <w:rFonts w:ascii="Browallia New" w:hAnsi="Browallia New" w:cs="Browallia New"/>
        </w:rPr>
        <w:tab/>
      </w:r>
      <w:r w:rsidRPr="00524594">
        <w:rPr>
          <w:rFonts w:ascii="Browallia New" w:hAnsi="Browallia New" w:cs="Browallia New"/>
        </w:rPr>
        <w:tab/>
      </w:r>
      <w:r w:rsidRPr="00524594">
        <w:rPr>
          <w:rFonts w:ascii="Browallia New" w:hAnsi="Browallia New" w:cs="Browallia New"/>
        </w:rPr>
        <w:tab/>
      </w:r>
    </w:p>
    <w:p w14:paraId="5719A20A" w14:textId="77777777" w:rsidR="00524594" w:rsidRPr="00AD1F35" w:rsidRDefault="00524594" w:rsidP="00524594">
      <w:pPr>
        <w:spacing w:before="0" w:after="0" w:line="240" w:lineRule="auto"/>
        <w:rPr>
          <w:rFonts w:ascii="Browallia New" w:hAnsi="Browallia New" w:cs="Browallia New"/>
          <w:b/>
          <w:bCs/>
          <w:sz w:val="12"/>
          <w:szCs w:val="12"/>
        </w:rPr>
      </w:pPr>
    </w:p>
    <w:p w14:paraId="330D8C37" w14:textId="77777777" w:rsidR="002D4D76" w:rsidRDefault="002D4D76">
      <w:pPr>
        <w:spacing w:before="0" w:after="0" w:line="240" w:lineRule="auto"/>
        <w:ind w:left="0"/>
        <w:rPr>
          <w:rFonts w:ascii="Browallia New" w:hAnsi="Browallia New" w:cs="Browallia New"/>
          <w:sz w:val="24"/>
          <w:cs/>
        </w:rPr>
      </w:pPr>
      <w:r>
        <w:rPr>
          <w:rFonts w:ascii="Browallia New" w:hAnsi="Browallia New" w:cs="Browallia New"/>
          <w:sz w:val="24"/>
          <w:cs/>
        </w:rPr>
        <w:br w:type="page"/>
      </w:r>
    </w:p>
    <w:p w14:paraId="0D6A42C3" w14:textId="0E2EC378" w:rsidR="00524594" w:rsidRPr="00524594" w:rsidRDefault="00524594" w:rsidP="00524594">
      <w:pPr>
        <w:pStyle w:val="ListParagraph"/>
        <w:numPr>
          <w:ilvl w:val="0"/>
          <w:numId w:val="21"/>
        </w:numPr>
        <w:spacing w:before="0" w:after="0" w:line="240" w:lineRule="auto"/>
        <w:ind w:left="1134" w:hanging="425"/>
        <w:rPr>
          <w:rFonts w:ascii="Browallia New" w:hAnsi="Browallia New" w:cs="Browallia New"/>
          <w:b/>
          <w:bCs/>
        </w:rPr>
      </w:pPr>
      <w:r w:rsidRPr="00553859">
        <w:rPr>
          <w:rFonts w:ascii="Browallia New" w:hAnsi="Browallia New" w:cs="Browallia New" w:hint="cs"/>
          <w:sz w:val="24"/>
          <w:szCs w:val="32"/>
          <w:cs/>
        </w:rPr>
        <w:lastRenderedPageBreak/>
        <w:t>สรุปผลการคำนวณ</w:t>
      </w:r>
    </w:p>
    <w:p w14:paraId="408FE03F" w14:textId="77777777" w:rsidR="00524594" w:rsidRPr="00524594" w:rsidRDefault="00524594" w:rsidP="00524594">
      <w:pPr>
        <w:pStyle w:val="ListParagraph"/>
        <w:spacing w:before="0" w:after="0" w:line="240" w:lineRule="auto"/>
        <w:ind w:left="1134"/>
        <w:rPr>
          <w:rFonts w:ascii="Browallia New" w:hAnsi="Browallia New" w:cs="Browallia New"/>
          <w:b/>
          <w:bCs/>
          <w:sz w:val="12"/>
          <w:szCs w:val="12"/>
        </w:rPr>
      </w:pPr>
    </w:p>
    <w:p w14:paraId="6A9AAD92" w14:textId="0A875066" w:rsidR="00524594" w:rsidRDefault="00524594" w:rsidP="00524594">
      <w:pPr>
        <w:spacing w:before="0" w:after="0" w:line="240" w:lineRule="auto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/>
        </w:rPr>
        <w:tab/>
      </w:r>
      <m:oMath>
        <m:acc>
          <m:accPr>
            <m:chr m:val="̅"/>
            <m:ctrlPr>
              <w:rPr>
                <w:rFonts w:ascii="Cambria Math" w:hAnsi="Cambria Math" w:cs="Browallia New"/>
                <w:i/>
              </w:rPr>
            </m:ctrlPr>
          </m:accPr>
          <m:e>
            <m:r>
              <w:rPr>
                <w:rFonts w:ascii="Cambria Math" w:hAnsi="Cambria Math" w:cs="Browallia New"/>
              </w:rPr>
              <m:t>x</m:t>
            </m:r>
          </m:e>
        </m:acc>
      </m:oMath>
      <w:r>
        <w:rPr>
          <w:rFonts w:ascii="Browallia New" w:hAnsi="Browallia New" w:cs="Browallia New" w:hint="cs"/>
          <w:cs/>
        </w:rPr>
        <w:t xml:space="preserve">  </w:t>
      </w:r>
      <w:r>
        <w:rPr>
          <w:rFonts w:ascii="Browallia New" w:hAnsi="Browallia New" w:cs="Browallia New"/>
        </w:rPr>
        <w:t xml:space="preserve">= </w:t>
      </w:r>
      <w:r w:rsidR="00AD1F35">
        <w:rPr>
          <w:rFonts w:ascii="Browallia New" w:hAnsi="Browallia New" w:cs="Browallia New"/>
        </w:rPr>
        <w:t>100</w:t>
      </w:r>
      <w:r>
        <w:rPr>
          <w:rFonts w:ascii="Browallia New" w:hAnsi="Browallia New" w:cs="Browallia New"/>
        </w:rPr>
        <w:t xml:space="preserve"> </w:t>
      </w:r>
      <w:r w:rsidRPr="0084755D">
        <w:rPr>
          <w:rFonts w:ascii="Browallia New" w:hAnsi="Browallia New" w:cs="Browallia New"/>
          <w:cs/>
        </w:rPr>
        <w:t>±</w:t>
      </w:r>
      <w:r>
        <w:rPr>
          <w:rFonts w:ascii="Browallia New" w:hAnsi="Browallia New" w:cs="Browallia New"/>
        </w:rPr>
        <w:t xml:space="preserve"> </w:t>
      </w:r>
      <w:r w:rsidR="00AD1F35">
        <w:rPr>
          <w:rFonts w:ascii="Browallia New" w:hAnsi="Browallia New" w:cs="Browallia New"/>
        </w:rPr>
        <w:t>5.543</w:t>
      </w:r>
    </w:p>
    <w:p w14:paraId="0980AF91" w14:textId="00BDB834" w:rsidR="00216438" w:rsidRPr="00216438" w:rsidRDefault="00216438" w:rsidP="00D05172">
      <w:pPr>
        <w:pStyle w:val="ListParagraph"/>
        <w:numPr>
          <w:ilvl w:val="1"/>
          <w:numId w:val="3"/>
        </w:numPr>
        <w:tabs>
          <w:tab w:val="left" w:pos="450"/>
        </w:tabs>
        <w:spacing w:after="120" w:line="240" w:lineRule="auto"/>
        <w:ind w:left="0" w:firstLine="0"/>
        <w:contextualSpacing w:val="0"/>
        <w:rPr>
          <w:rFonts w:ascii="Browallia New" w:hAnsi="Browallia New" w:cs="Browallia New"/>
          <w:b/>
          <w:bCs/>
          <w:szCs w:val="32"/>
        </w:rPr>
      </w:pPr>
      <w:r w:rsidRPr="00216438">
        <w:rPr>
          <w:rFonts w:ascii="Browallia New" w:hAnsi="Browallia New" w:cs="Browallia New"/>
          <w:b/>
          <w:bCs/>
          <w:szCs w:val="32"/>
          <w:cs/>
        </w:rPr>
        <w:t>การ</w:t>
      </w:r>
      <w:r w:rsidRPr="00216438">
        <w:rPr>
          <w:rFonts w:ascii="Browallia New" w:hAnsi="Browallia New" w:cs="Browallia New" w:hint="cs"/>
          <w:b/>
          <w:bCs/>
          <w:szCs w:val="32"/>
          <w:cs/>
        </w:rPr>
        <w:t>คำนวณ</w:t>
      </w:r>
      <w:r w:rsidRPr="00216438">
        <w:rPr>
          <w:rFonts w:ascii="Browallia New" w:hAnsi="Browallia New" w:cs="Browallia New"/>
          <w:b/>
          <w:bCs/>
          <w:szCs w:val="32"/>
          <w:cs/>
        </w:rPr>
        <w:t>ค่าความไม่แน่นอน</w:t>
      </w:r>
      <w:r w:rsidRPr="00216438">
        <w:rPr>
          <w:rFonts w:ascii="Browallia New" w:hAnsi="Browallia New" w:cs="Browallia New" w:hint="cs"/>
          <w:b/>
          <w:bCs/>
          <w:szCs w:val="32"/>
          <w:cs/>
        </w:rPr>
        <w:t xml:space="preserve">จาก </w:t>
      </w:r>
      <w:r>
        <w:rPr>
          <w:rFonts w:ascii="Browallia New" w:hAnsi="Browallia New" w:cs="Browallia New"/>
          <w:b/>
          <w:bCs/>
          <w:szCs w:val="32"/>
        </w:rPr>
        <w:t>t</w:t>
      </w:r>
      <w:r w:rsidRPr="00216438">
        <w:rPr>
          <w:rFonts w:ascii="Browallia New" w:hAnsi="Browallia New" w:cs="Browallia New"/>
          <w:b/>
          <w:bCs/>
          <w:szCs w:val="32"/>
        </w:rPr>
        <w:t>-score</w:t>
      </w:r>
    </w:p>
    <w:p w14:paraId="42D50B2F" w14:textId="730DDA15" w:rsidR="00216438" w:rsidRPr="00216438" w:rsidRDefault="00216438" w:rsidP="00AD1F35">
      <w:pPr>
        <w:pStyle w:val="ListParagraph"/>
        <w:numPr>
          <w:ilvl w:val="0"/>
          <w:numId w:val="23"/>
        </w:numPr>
        <w:spacing w:before="0" w:after="0" w:line="240" w:lineRule="auto"/>
        <w:ind w:left="1134" w:hanging="425"/>
        <w:rPr>
          <w:rFonts w:ascii="Browallia New" w:hAnsi="Browallia New" w:cs="Browallia New"/>
          <w:b/>
          <w:bCs/>
          <w:szCs w:val="32"/>
        </w:rPr>
      </w:pPr>
      <w:r w:rsidRPr="00216438">
        <w:rPr>
          <w:rFonts w:ascii="Browallia New" w:hAnsi="Browallia New" w:cs="Browallia New" w:hint="cs"/>
          <w:szCs w:val="32"/>
          <w:cs/>
        </w:rPr>
        <w:t>กำหนดชุดข้อมูล</w:t>
      </w:r>
    </w:p>
    <w:p w14:paraId="021ADBFA" w14:textId="77777777" w:rsidR="00216438" w:rsidRPr="00216438" w:rsidRDefault="00216438" w:rsidP="00216438">
      <w:pPr>
        <w:pStyle w:val="ListParagraph"/>
        <w:numPr>
          <w:ilvl w:val="0"/>
          <w:numId w:val="20"/>
        </w:numPr>
        <w:tabs>
          <w:tab w:val="left" w:pos="709"/>
        </w:tabs>
        <w:spacing w:before="0" w:after="0" w:line="240" w:lineRule="auto"/>
        <w:ind w:left="1418" w:hanging="284"/>
        <w:rPr>
          <w:rFonts w:ascii="Browallia New" w:hAnsi="Browallia New" w:cs="Browallia New"/>
          <w:b/>
          <w:bCs/>
          <w:szCs w:val="32"/>
        </w:rPr>
      </w:pPr>
      <w:r w:rsidRPr="00216438">
        <w:rPr>
          <w:rFonts w:ascii="Browallia New" w:hAnsi="Browallia New" w:cs="Browallia New"/>
          <w:szCs w:val="32"/>
          <w:cs/>
        </w:rPr>
        <w:t>จำนวนชุดข้อมูล</w:t>
      </w:r>
      <w:r w:rsidRPr="00216438">
        <w:rPr>
          <w:rFonts w:ascii="Browallia New" w:hAnsi="Browallia New" w:cs="Browallia New"/>
          <w:szCs w:val="32"/>
        </w:rPr>
        <w:t xml:space="preserve"> (N) = 10</w:t>
      </w:r>
    </w:p>
    <w:p w14:paraId="3C8D8207" w14:textId="1C089391" w:rsidR="00216438" w:rsidRPr="00216438" w:rsidRDefault="00216438" w:rsidP="00216438">
      <w:pPr>
        <w:pStyle w:val="ListParagraph"/>
        <w:numPr>
          <w:ilvl w:val="0"/>
          <w:numId w:val="20"/>
        </w:numPr>
        <w:tabs>
          <w:tab w:val="left" w:pos="709"/>
        </w:tabs>
        <w:spacing w:before="0" w:after="0" w:line="240" w:lineRule="auto"/>
        <w:ind w:left="1418" w:hanging="284"/>
        <w:rPr>
          <w:rFonts w:ascii="Browallia New" w:hAnsi="Browallia New" w:cs="Browallia New"/>
          <w:b/>
          <w:bCs/>
          <w:szCs w:val="32"/>
        </w:rPr>
      </w:pPr>
      <w:r w:rsidRPr="00B53A78">
        <w:rPr>
          <w:rFonts w:ascii="Browallia New" w:hAnsi="Browallia New" w:cs="Browallia New"/>
          <w:szCs w:val="32"/>
          <w:cs/>
        </w:rPr>
        <w:t>ส่วนเบี่ยงเบนมาตรฐาน</w:t>
      </w:r>
      <w:r w:rsidRPr="00230318">
        <w:rPr>
          <w:rFonts w:ascii="Browallia New" w:hAnsi="Browallia New" w:cs="Browallia New"/>
          <w:szCs w:val="32"/>
          <w:cs/>
        </w:rPr>
        <w:t>ของ</w:t>
      </w:r>
      <w:r>
        <w:rPr>
          <w:rFonts w:ascii="Browallia New" w:hAnsi="Browallia New" w:cs="Browallia New" w:hint="cs"/>
          <w:szCs w:val="32"/>
          <w:cs/>
        </w:rPr>
        <w:t>ชุดข้อมูล</w:t>
      </w:r>
      <w:r w:rsidRPr="00B53A78">
        <w:rPr>
          <w:rFonts w:ascii="Browallia New" w:hAnsi="Browallia New" w:cs="Browallia New"/>
          <w:szCs w:val="32"/>
          <w:cs/>
        </w:rPr>
        <w:t xml:space="preserve"> (</w:t>
      </w:r>
      <w:r>
        <w:rPr>
          <w:rFonts w:ascii="Browallia New" w:hAnsi="Browallia New" w:cs="Browallia New"/>
          <w:szCs w:val="32"/>
        </w:rPr>
        <w:t>s</w:t>
      </w:r>
      <w:r w:rsidRPr="00B53A78">
        <w:rPr>
          <w:rFonts w:ascii="Browallia New" w:hAnsi="Browallia New" w:cs="Browallia New"/>
          <w:szCs w:val="32"/>
        </w:rPr>
        <w:t>)</w:t>
      </w:r>
      <w:r>
        <w:rPr>
          <w:rFonts w:ascii="Browallia New" w:hAnsi="Browallia New" w:cs="Browallia New"/>
          <w:szCs w:val="32"/>
        </w:rPr>
        <w:t xml:space="preserve"> = 6</w:t>
      </w:r>
      <w:r w:rsidR="00524594">
        <w:rPr>
          <w:rFonts w:ascii="Browallia New" w:hAnsi="Browallia New" w:cs="Browallia New"/>
          <w:szCs w:val="32"/>
        </w:rPr>
        <w:t xml:space="preserve"> </w:t>
      </w:r>
    </w:p>
    <w:p w14:paraId="4C5FD8ED" w14:textId="0E871DBF" w:rsidR="00216438" w:rsidRPr="00216438" w:rsidRDefault="00216438" w:rsidP="00216438">
      <w:pPr>
        <w:pStyle w:val="ListParagraph"/>
        <w:numPr>
          <w:ilvl w:val="0"/>
          <w:numId w:val="20"/>
        </w:numPr>
        <w:tabs>
          <w:tab w:val="left" w:pos="709"/>
        </w:tabs>
        <w:spacing w:before="0" w:after="0" w:line="240" w:lineRule="auto"/>
        <w:ind w:left="1418" w:hanging="284"/>
        <w:rPr>
          <w:rFonts w:ascii="Browallia New" w:hAnsi="Browallia New" w:cs="Browallia New"/>
          <w:b/>
          <w:bCs/>
          <w:szCs w:val="32"/>
        </w:rPr>
      </w:pPr>
      <w:r w:rsidRPr="00B53A78">
        <w:rPr>
          <w:rFonts w:ascii="Browallia New" w:hAnsi="Browallia New" w:cs="Browallia New"/>
          <w:szCs w:val="32"/>
          <w:cs/>
        </w:rPr>
        <w:t>ค่าเฉลี่ยของชุดข้อมูล (</w:t>
      </w:r>
      <m:oMath>
        <m:acc>
          <m:accPr>
            <m:chr m:val="̅"/>
            <m:ctrlPr>
              <w:rPr>
                <w:rFonts w:ascii="Cambria Math" w:hAnsi="Cambria Math" w:cs="Browallia New"/>
                <w:i/>
                <w:szCs w:val="32"/>
              </w:rPr>
            </m:ctrlPr>
          </m:accPr>
          <m:e>
            <m:r>
              <w:rPr>
                <w:rFonts w:ascii="Cambria Math" w:hAnsi="Cambria Math" w:cs="Browallia New"/>
                <w:szCs w:val="32"/>
              </w:rPr>
              <m:t>x</m:t>
            </m:r>
          </m:e>
        </m:acc>
      </m:oMath>
      <w:r w:rsidRPr="00B53A78">
        <w:rPr>
          <w:rFonts w:ascii="Browallia New" w:hAnsi="Browallia New" w:cs="Browallia New"/>
          <w:szCs w:val="32"/>
        </w:rPr>
        <w:t>)</w:t>
      </w:r>
      <w:r>
        <w:rPr>
          <w:rFonts w:ascii="Browallia New" w:hAnsi="Browallia New" w:cs="Browallia New"/>
          <w:szCs w:val="32"/>
        </w:rPr>
        <w:t xml:space="preserve"> = 50</w:t>
      </w:r>
    </w:p>
    <w:p w14:paraId="69458326" w14:textId="63B7EACB" w:rsidR="00216438" w:rsidRDefault="00216438" w:rsidP="00AD1F35">
      <w:pPr>
        <w:pStyle w:val="ListParagraph"/>
        <w:numPr>
          <w:ilvl w:val="0"/>
          <w:numId w:val="23"/>
        </w:numPr>
        <w:spacing w:before="0" w:after="0" w:line="240" w:lineRule="auto"/>
        <w:ind w:left="1134" w:hanging="425"/>
        <w:rPr>
          <w:rFonts w:ascii="Browallia New" w:hAnsi="Browallia New" w:cs="Browallia New"/>
          <w:szCs w:val="32"/>
        </w:rPr>
      </w:pPr>
      <w:r w:rsidRPr="00216438">
        <w:rPr>
          <w:rFonts w:ascii="Browallia New" w:hAnsi="Browallia New" w:cs="Browallia New" w:hint="cs"/>
          <w:szCs w:val="32"/>
          <w:cs/>
        </w:rPr>
        <w:t xml:space="preserve">คำนวณ </w:t>
      </w:r>
      <w:r w:rsidRPr="00216438">
        <w:rPr>
          <w:rFonts w:ascii="Browallia New" w:hAnsi="Browallia New" w:cs="Browallia New"/>
          <w:szCs w:val="32"/>
        </w:rPr>
        <w:t>t-score</w:t>
      </w:r>
    </w:p>
    <w:p w14:paraId="02BCE65D" w14:textId="6D486E5C" w:rsidR="00216438" w:rsidRDefault="00216438" w:rsidP="00216438">
      <w:pPr>
        <w:pStyle w:val="ListParagraph"/>
        <w:numPr>
          <w:ilvl w:val="0"/>
          <w:numId w:val="22"/>
        </w:numPr>
        <w:spacing w:before="0" w:after="0" w:line="240" w:lineRule="auto"/>
        <w:ind w:left="1418" w:hanging="284"/>
        <w:rPr>
          <w:rFonts w:ascii="Browallia New" w:hAnsi="Browallia New" w:cs="Browallia New"/>
          <w:szCs w:val="32"/>
        </w:rPr>
      </w:pPr>
      <w:r w:rsidRPr="00216438">
        <w:rPr>
          <w:rFonts w:ascii="Browallia New" w:hAnsi="Browallia New" w:cs="Browallia New" w:hint="cs"/>
          <w:szCs w:val="32"/>
          <w:cs/>
        </w:rPr>
        <w:t>จากชุด</w:t>
      </w:r>
      <w:r w:rsidRPr="00216438">
        <w:rPr>
          <w:rFonts w:ascii="Browallia New" w:hAnsi="Browallia New" w:cs="Browallia New"/>
          <w:szCs w:val="32"/>
          <w:cs/>
        </w:rPr>
        <w:t xml:space="preserve">ข้อมูล </w:t>
      </w:r>
      <w:r w:rsidRPr="00216438">
        <w:rPr>
          <w:rFonts w:ascii="Browallia New" w:hAnsi="Browallia New" w:cs="Browallia New" w:hint="cs"/>
          <w:szCs w:val="32"/>
          <w:cs/>
        </w:rPr>
        <w:t>10</w:t>
      </w:r>
      <w:r w:rsidRPr="00216438">
        <w:rPr>
          <w:rFonts w:ascii="Browallia New" w:hAnsi="Browallia New" w:cs="Browallia New"/>
          <w:szCs w:val="32"/>
          <w:cs/>
        </w:rPr>
        <w:t xml:space="preserve"> ชุดจะใช้ </w:t>
      </w:r>
      <w:r w:rsidRPr="00216438">
        <w:rPr>
          <w:rFonts w:ascii="Browallia New" w:hAnsi="Browallia New" w:cs="Browallia New"/>
          <w:szCs w:val="32"/>
        </w:rPr>
        <w:t>df (degree of freedom)</w:t>
      </w:r>
      <w:r w:rsidR="00524594">
        <w:rPr>
          <w:rFonts w:ascii="Browallia New" w:hAnsi="Browallia New" w:cs="Browallia New" w:hint="cs"/>
          <w:szCs w:val="32"/>
          <w:cs/>
        </w:rPr>
        <w:t xml:space="preserve"> จากตารางในภาคผนวก 1</w:t>
      </w:r>
      <w:r w:rsidRPr="00216438">
        <w:rPr>
          <w:rFonts w:ascii="Browallia New" w:hAnsi="Browallia New" w:cs="Browallia New"/>
          <w:szCs w:val="32"/>
        </w:rPr>
        <w:t xml:space="preserve"> </w:t>
      </w:r>
      <w:r w:rsidRPr="00216438">
        <w:rPr>
          <w:rFonts w:ascii="Browallia New" w:hAnsi="Browallia New" w:cs="Browallia New"/>
          <w:szCs w:val="32"/>
          <w:cs/>
        </w:rPr>
        <w:t xml:space="preserve">เป็น </w:t>
      </w:r>
      <w:r w:rsidR="00524594">
        <w:rPr>
          <w:rFonts w:ascii="Browallia New" w:hAnsi="Browallia New" w:cs="Browallia New" w:hint="cs"/>
          <w:szCs w:val="32"/>
          <w:cs/>
        </w:rPr>
        <w:t>9</w:t>
      </w:r>
      <w:r w:rsidRPr="00216438">
        <w:rPr>
          <w:rFonts w:ascii="Browallia New" w:hAnsi="Browallia New" w:cs="Browallia New"/>
          <w:szCs w:val="32"/>
          <w:cs/>
        </w:rPr>
        <w:t xml:space="preserve"> นั่นคือจะได้ค่า </w:t>
      </w:r>
      <w:r w:rsidRPr="00216438">
        <w:rPr>
          <w:rFonts w:ascii="Browallia New" w:hAnsi="Browallia New" w:cs="Browallia New"/>
          <w:szCs w:val="32"/>
        </w:rPr>
        <w:t xml:space="preserve">t-score </w:t>
      </w:r>
      <w:r w:rsidRPr="00216438">
        <w:rPr>
          <w:rFonts w:ascii="Browallia New" w:hAnsi="Browallia New" w:cs="Browallia New"/>
          <w:szCs w:val="32"/>
          <w:cs/>
        </w:rPr>
        <w:t>เท่ากับ 2.</w:t>
      </w:r>
      <w:r w:rsidR="00524594">
        <w:rPr>
          <w:rFonts w:ascii="Browallia New" w:hAnsi="Browallia New" w:cs="Browallia New" w:hint="cs"/>
          <w:szCs w:val="32"/>
          <w:cs/>
        </w:rPr>
        <w:t>262</w:t>
      </w:r>
      <w:r w:rsidRPr="00216438">
        <w:rPr>
          <w:rFonts w:ascii="Browallia New" w:hAnsi="Browallia New" w:cs="Browallia New"/>
          <w:szCs w:val="32"/>
          <w:cs/>
        </w:rPr>
        <w:t xml:space="preserve"> เป็นต้น</w:t>
      </w:r>
    </w:p>
    <w:p w14:paraId="1BDD7F1F" w14:textId="34C1FB30" w:rsidR="00524594" w:rsidRDefault="00524594" w:rsidP="00AD1F35">
      <w:pPr>
        <w:pStyle w:val="ListParagraph"/>
        <w:numPr>
          <w:ilvl w:val="0"/>
          <w:numId w:val="23"/>
        </w:numPr>
        <w:spacing w:before="0" w:after="0" w:line="240" w:lineRule="auto"/>
        <w:ind w:left="1134" w:hanging="425"/>
        <w:rPr>
          <w:rFonts w:ascii="Browallia New" w:hAnsi="Browallia New" w:cs="Browallia New"/>
          <w:sz w:val="24"/>
          <w:szCs w:val="32"/>
        </w:rPr>
      </w:pPr>
      <w:r w:rsidRPr="00524594">
        <w:rPr>
          <w:rFonts w:ascii="Browallia New" w:hAnsi="Browallia New" w:cs="Browallia New" w:hint="cs"/>
          <w:sz w:val="24"/>
          <w:szCs w:val="32"/>
          <w:cs/>
        </w:rPr>
        <w:t>คำนวณค่า</w:t>
      </w:r>
      <w:r w:rsidRPr="00524594">
        <w:rPr>
          <w:rFonts w:ascii="Browallia New" w:hAnsi="Browallia New" w:cs="Browallia New"/>
          <w:sz w:val="24"/>
          <w:szCs w:val="32"/>
          <w:cs/>
        </w:rPr>
        <w:t>ความไม่แน่นอนของค่าเฉลี่ยของชุดข้อมูล</w:t>
      </w:r>
    </w:p>
    <w:p w14:paraId="50991EBE" w14:textId="77777777" w:rsidR="00524594" w:rsidRDefault="00524594" w:rsidP="00524594">
      <w:pPr>
        <w:pStyle w:val="ListParagraph"/>
        <w:spacing w:before="0" w:after="0" w:line="240" w:lineRule="auto"/>
        <w:ind w:left="1134"/>
        <w:rPr>
          <w:rFonts w:ascii="Browallia New" w:hAnsi="Browallia New" w:cs="Browallia New"/>
          <w:sz w:val="24"/>
          <w:szCs w:val="3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09"/>
        <w:gridCol w:w="3098"/>
      </w:tblGrid>
      <w:tr w:rsidR="00524594" w:rsidRPr="005512F9" w14:paraId="4054DCF5" w14:textId="77777777" w:rsidTr="00524594">
        <w:trPr>
          <w:trHeight w:val="585"/>
          <w:jc w:val="center"/>
        </w:trPr>
        <w:tc>
          <w:tcPr>
            <w:tcW w:w="1260" w:type="dxa"/>
          </w:tcPr>
          <w:p w14:paraId="4D9801DA" w14:textId="77777777" w:rsidR="00524594" w:rsidRPr="005512F9" w:rsidRDefault="00524594" w:rsidP="008F5024">
            <w:pPr>
              <w:pStyle w:val="ListParagraph"/>
              <w:spacing w:before="0" w:after="0" w:line="240" w:lineRule="auto"/>
              <w:ind w:left="0"/>
              <w:contextualSpacing w:val="0"/>
              <w:jc w:val="center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5512F9">
              <w:rPr>
                <w:rFonts w:ascii="Browallia New" w:hAnsi="Browallia New" w:cs="Browallia New"/>
                <w:b/>
                <w:bCs/>
                <w:szCs w:val="32"/>
              </w:rPr>
              <w:t>U</w:t>
            </w:r>
            <w:r>
              <w:rPr>
                <w:rFonts w:ascii="Browallia New" w:hAnsi="Browallia New" w:cs="Browallia New"/>
                <w:b/>
                <w:bCs/>
                <w:szCs w:val="32"/>
              </w:rPr>
              <w:t>NC (</w:t>
            </w:r>
            <m:oMath>
              <m:acc>
                <m:accPr>
                  <m:chr m:val="̅"/>
                  <m:ctrlPr>
                    <w:rPr>
                      <w:rFonts w:ascii="Cambria Math" w:hAnsi="Cambria Math" w:cs="Browallia New"/>
                      <w:i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 w:cs="Browallia New"/>
                      <w:szCs w:val="32"/>
                    </w:rPr>
                    <m:t>x</m:t>
                  </m:r>
                </m:e>
              </m:acc>
            </m:oMath>
            <w:r>
              <w:rPr>
                <w:rFonts w:ascii="Browallia New" w:hAnsi="Browallia New" w:cs="Browallia New"/>
                <w:szCs w:val="32"/>
              </w:rPr>
              <w:t>)</w:t>
            </w:r>
          </w:p>
        </w:tc>
        <w:tc>
          <w:tcPr>
            <w:tcW w:w="709" w:type="dxa"/>
          </w:tcPr>
          <w:p w14:paraId="5B8BE781" w14:textId="77777777" w:rsidR="00524594" w:rsidRPr="001929F5" w:rsidRDefault="00524594" w:rsidP="008F5024">
            <w:pPr>
              <w:pStyle w:val="ListParagraph"/>
              <w:spacing w:before="0" w:after="0" w:line="240" w:lineRule="auto"/>
              <w:ind w:left="0"/>
              <w:contextualSpacing w:val="0"/>
              <w:jc w:val="center"/>
              <w:rPr>
                <w:rFonts w:ascii="Browallia New" w:hAnsi="Browallia New" w:cs="Browallia New"/>
                <w:szCs w:val="32"/>
              </w:rPr>
            </w:pPr>
            <w:r w:rsidRPr="001929F5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3098" w:type="dxa"/>
          </w:tcPr>
          <w:p w14:paraId="213D1B81" w14:textId="2C178D5F" w:rsidR="00524594" w:rsidRPr="005512F9" w:rsidRDefault="00524594" w:rsidP="008F5024">
            <w:pPr>
              <w:pStyle w:val="ListParagraph"/>
              <w:spacing w:before="0" w:after="0" w:line="240" w:lineRule="auto"/>
              <w:ind w:left="0"/>
              <w:contextualSpacing w:val="0"/>
              <w:rPr>
                <w:rFonts w:ascii="Browallia New" w:hAnsi="Browallia New" w:cs="Browallia New"/>
                <w:b/>
                <w:bCs/>
                <w:szCs w:val="32"/>
              </w:rPr>
            </w:pPr>
            <m:oMathPara>
              <m:oMath>
                <m:r>
                  <w:rPr>
                    <w:rFonts w:ascii="Cambria Math" w:hAnsi="Cambria Math" w:cs="Browallia New"/>
                    <w:sz w:val="28"/>
                    <w:szCs w:val="28"/>
                  </w:rPr>
                  <m:t>±2.262</m:t>
                </m:r>
                <m:f>
                  <m:fPr>
                    <m:ctrlPr>
                      <w:rPr>
                        <w:rFonts w:ascii="Cambria Math" w:hAnsi="Cambria Math" w:cs="Browallia New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Browallia New"/>
                        <w:sz w:val="28"/>
                        <w:szCs w:val="28"/>
                      </w:rPr>
                      <m:t>6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Browallia New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Browallia New"/>
                            <w:sz w:val="28"/>
                            <w:szCs w:val="28"/>
                          </w:rPr>
                          <m:t>10</m:t>
                        </m:r>
                      </m:e>
                    </m:rad>
                  </m:den>
                </m:f>
              </m:oMath>
            </m:oMathPara>
          </w:p>
        </w:tc>
      </w:tr>
    </w:tbl>
    <w:p w14:paraId="5298727D" w14:textId="3A1F612B" w:rsidR="00524594" w:rsidRPr="00524594" w:rsidRDefault="00524594" w:rsidP="00524594">
      <w:pPr>
        <w:pStyle w:val="ListParagraph"/>
        <w:spacing w:before="0" w:after="0" w:line="240" w:lineRule="auto"/>
        <w:ind w:left="1134"/>
        <w:rPr>
          <w:rFonts w:ascii="Browallia New" w:hAnsi="Browallia New" w:cs="Browallia New"/>
          <w:sz w:val="24"/>
          <w:szCs w:val="32"/>
        </w:rPr>
      </w:pPr>
    </w:p>
    <w:p w14:paraId="2A967834" w14:textId="265463F9" w:rsidR="00216438" w:rsidRPr="00524594" w:rsidRDefault="00524594" w:rsidP="00524594">
      <w:pPr>
        <w:tabs>
          <w:tab w:val="left" w:pos="3686"/>
        </w:tabs>
        <w:spacing w:before="0"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/>
          <w:b/>
          <w:bCs/>
        </w:rPr>
        <w:tab/>
      </w:r>
      <w:r w:rsidRPr="00524594">
        <w:rPr>
          <w:rFonts w:ascii="Browallia New" w:hAnsi="Browallia New" w:cs="Browallia New"/>
        </w:rPr>
        <w:t>=</w:t>
      </w:r>
      <w:r w:rsidRPr="00524594">
        <w:rPr>
          <w:rFonts w:ascii="Browallia New" w:hAnsi="Browallia New" w:cs="Browallia New"/>
        </w:rPr>
        <w:tab/>
      </w:r>
      <w:r w:rsidRPr="00524594">
        <w:rPr>
          <w:rFonts w:ascii="Browallia New" w:hAnsi="Browallia New" w:cs="Browallia New"/>
        </w:rPr>
        <w:tab/>
      </w:r>
      <m:oMath>
        <m:r>
          <w:rPr>
            <w:rFonts w:ascii="Cambria Math" w:hAnsi="Cambria Math" w:cs="Browallia New"/>
            <w:sz w:val="28"/>
            <w:szCs w:val="28"/>
          </w:rPr>
          <m:t>± 4.295</m:t>
        </m:r>
      </m:oMath>
      <w:r w:rsidRPr="00524594">
        <w:rPr>
          <w:rFonts w:ascii="Browallia New" w:hAnsi="Browallia New" w:cs="Browallia New"/>
        </w:rPr>
        <w:tab/>
      </w:r>
      <w:r w:rsidRPr="00524594">
        <w:rPr>
          <w:rFonts w:ascii="Browallia New" w:hAnsi="Browallia New" w:cs="Browallia New"/>
        </w:rPr>
        <w:tab/>
      </w:r>
      <w:r w:rsidRPr="00524594">
        <w:rPr>
          <w:rFonts w:ascii="Browallia New" w:hAnsi="Browallia New" w:cs="Browallia New"/>
        </w:rPr>
        <w:tab/>
      </w:r>
      <w:r w:rsidRPr="00524594">
        <w:rPr>
          <w:rFonts w:ascii="Browallia New" w:hAnsi="Browallia New" w:cs="Browallia New"/>
        </w:rPr>
        <w:tab/>
      </w:r>
    </w:p>
    <w:p w14:paraId="0F8B3809" w14:textId="6F451A6F" w:rsidR="00216438" w:rsidRPr="00524594" w:rsidRDefault="00524594" w:rsidP="00AD1F35">
      <w:pPr>
        <w:pStyle w:val="ListParagraph"/>
        <w:numPr>
          <w:ilvl w:val="0"/>
          <w:numId w:val="23"/>
        </w:numPr>
        <w:spacing w:before="0" w:after="0" w:line="240" w:lineRule="auto"/>
        <w:ind w:left="1134" w:hanging="425"/>
        <w:rPr>
          <w:rFonts w:ascii="Browallia New" w:hAnsi="Browallia New" w:cs="Browallia New"/>
          <w:b/>
          <w:bCs/>
        </w:rPr>
      </w:pPr>
      <w:r w:rsidRPr="00553859">
        <w:rPr>
          <w:rFonts w:ascii="Browallia New" w:hAnsi="Browallia New" w:cs="Browallia New" w:hint="cs"/>
          <w:sz w:val="24"/>
          <w:szCs w:val="32"/>
          <w:cs/>
        </w:rPr>
        <w:t>สรุปผลการคำนวณ</w:t>
      </w:r>
    </w:p>
    <w:p w14:paraId="04AA804C" w14:textId="77777777" w:rsidR="00524594" w:rsidRPr="00524594" w:rsidRDefault="00524594" w:rsidP="00524594">
      <w:pPr>
        <w:pStyle w:val="ListParagraph"/>
        <w:spacing w:before="0" w:after="0" w:line="240" w:lineRule="auto"/>
        <w:ind w:left="1134"/>
        <w:rPr>
          <w:rFonts w:ascii="Browallia New" w:hAnsi="Browallia New" w:cs="Browallia New"/>
          <w:b/>
          <w:bCs/>
          <w:sz w:val="12"/>
          <w:szCs w:val="12"/>
        </w:rPr>
      </w:pPr>
    </w:p>
    <w:p w14:paraId="4CA6C30C" w14:textId="171CA014" w:rsidR="00216438" w:rsidRDefault="00524594" w:rsidP="00216438">
      <w:pPr>
        <w:spacing w:before="0" w:after="0" w:line="240" w:lineRule="auto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/>
        </w:rPr>
        <w:tab/>
      </w:r>
      <m:oMath>
        <m:acc>
          <m:accPr>
            <m:chr m:val="̅"/>
            <m:ctrlPr>
              <w:rPr>
                <w:rFonts w:ascii="Cambria Math" w:hAnsi="Cambria Math" w:cs="Browallia New"/>
                <w:i/>
              </w:rPr>
            </m:ctrlPr>
          </m:accPr>
          <m:e>
            <m:r>
              <w:rPr>
                <w:rFonts w:ascii="Cambria Math" w:hAnsi="Cambria Math" w:cs="Browallia New"/>
              </w:rPr>
              <m:t>x</m:t>
            </m:r>
          </m:e>
        </m:acc>
      </m:oMath>
      <w:r>
        <w:rPr>
          <w:rFonts w:ascii="Browallia New" w:hAnsi="Browallia New" w:cs="Browallia New" w:hint="cs"/>
          <w:cs/>
        </w:rPr>
        <w:t xml:space="preserve">  </w:t>
      </w:r>
      <w:r>
        <w:rPr>
          <w:rFonts w:ascii="Browallia New" w:hAnsi="Browallia New" w:cs="Browallia New"/>
        </w:rPr>
        <w:t xml:space="preserve">= 50 </w:t>
      </w:r>
      <w:r w:rsidRPr="0084755D">
        <w:rPr>
          <w:rFonts w:ascii="Browallia New" w:hAnsi="Browallia New" w:cs="Browallia New"/>
          <w:cs/>
        </w:rPr>
        <w:t>±</w:t>
      </w:r>
      <w:r>
        <w:rPr>
          <w:rFonts w:ascii="Browallia New" w:hAnsi="Browallia New" w:cs="Browallia New"/>
        </w:rPr>
        <w:t xml:space="preserve"> 4.295</w:t>
      </w:r>
    </w:p>
    <w:p w14:paraId="000DAE6A" w14:textId="77777777" w:rsidR="00216438" w:rsidRDefault="00216438" w:rsidP="00216438">
      <w:pPr>
        <w:spacing w:before="0" w:after="0" w:line="240" w:lineRule="auto"/>
        <w:rPr>
          <w:rFonts w:ascii="Browallia New" w:hAnsi="Browallia New" w:cs="Browallia New"/>
          <w:b/>
          <w:bCs/>
        </w:rPr>
      </w:pPr>
    </w:p>
    <w:p w14:paraId="16835A24" w14:textId="77777777" w:rsidR="00D05172" w:rsidRDefault="00D05172">
      <w:pPr>
        <w:spacing w:before="0" w:after="0" w:line="240" w:lineRule="auto"/>
        <w:ind w:left="0"/>
        <w:rPr>
          <w:rFonts w:ascii="Browallia New" w:hAnsi="Browallia New" w:cs="Browallia New"/>
          <w:b/>
          <w:bCs/>
          <w:cs/>
        </w:rPr>
      </w:pPr>
      <w:r>
        <w:rPr>
          <w:rFonts w:ascii="Browallia New" w:hAnsi="Browallia New" w:cs="Browallia New"/>
          <w:b/>
          <w:bCs/>
          <w:cs/>
        </w:rPr>
        <w:br w:type="page"/>
      </w:r>
    </w:p>
    <w:p w14:paraId="23AD7664" w14:textId="0FD9183B" w:rsidR="00F90609" w:rsidRDefault="00F90609" w:rsidP="00F90609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lang w:bidi="th"/>
        </w:rPr>
      </w:pPr>
      <w:r w:rsidRPr="000E1936">
        <w:rPr>
          <w:rFonts w:ascii="Browallia New" w:hAnsi="Browallia New" w:cs="Browallia New" w:hint="cs"/>
          <w:b/>
          <w:bCs/>
          <w:cs/>
        </w:rPr>
        <w:lastRenderedPageBreak/>
        <w:t>ภาคผนวก</w:t>
      </w:r>
      <w:r>
        <w:rPr>
          <w:rFonts w:ascii="Browallia New" w:hAnsi="Browallia New" w:cs="Browallia New"/>
          <w:b/>
          <w:bCs/>
          <w:cs/>
          <w:lang w:bidi="th"/>
        </w:rPr>
        <w:t xml:space="preserve"> </w:t>
      </w:r>
      <w:r w:rsidR="00B16234">
        <w:rPr>
          <w:rFonts w:ascii="Browallia New" w:hAnsi="Browallia New" w:cs="Browallia New"/>
          <w:b/>
          <w:bCs/>
          <w:lang w:bidi="th"/>
        </w:rPr>
        <w:t>3</w:t>
      </w:r>
    </w:p>
    <w:p w14:paraId="50A3911A" w14:textId="6BE0390F" w:rsidR="00F90609" w:rsidRPr="00D05172" w:rsidRDefault="00F90609" w:rsidP="00595EB8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</w:rPr>
      </w:pPr>
      <w:r w:rsidRPr="00D05172">
        <w:rPr>
          <w:rFonts w:ascii="Browallia New" w:hAnsi="Browallia New" w:cs="Browallia New" w:hint="cs"/>
          <w:b/>
          <w:bCs/>
          <w:cs/>
        </w:rPr>
        <w:t>การคำนวณค่า</w:t>
      </w:r>
      <w:r w:rsidRPr="00D05172">
        <w:rPr>
          <w:rFonts w:ascii="Browallia New" w:hAnsi="Browallia New" w:cs="Browallia New"/>
          <w:b/>
          <w:bCs/>
          <w:cs/>
        </w:rPr>
        <w:t>ความไม่แน่นอน (</w:t>
      </w:r>
      <w:r w:rsidRPr="00D05172">
        <w:rPr>
          <w:rFonts w:ascii="Browallia New" w:hAnsi="Browallia New" w:cs="Browallia New"/>
          <w:b/>
          <w:bCs/>
        </w:rPr>
        <w:t>Uncertainty Analysis)</w:t>
      </w:r>
      <w:r w:rsidR="00210B5E" w:rsidRPr="00D05172">
        <w:rPr>
          <w:rFonts w:ascii="Browallia New" w:hAnsi="Browallia New" w:cs="Browallia New" w:hint="cs"/>
          <w:b/>
          <w:bCs/>
          <w:cs/>
        </w:rPr>
        <w:t xml:space="preserve"> </w:t>
      </w:r>
      <w:r w:rsidR="00D05172">
        <w:rPr>
          <w:rFonts w:ascii="Browallia New" w:hAnsi="Browallia New" w:cs="Browallia New"/>
          <w:b/>
          <w:bCs/>
        </w:rPr>
        <w:br/>
      </w:r>
      <w:r w:rsidR="00CA27C9" w:rsidRPr="00D05172">
        <w:rPr>
          <w:rFonts w:ascii="Browallia New" w:hAnsi="Browallia New" w:cs="Browallia New" w:hint="cs"/>
          <w:b/>
          <w:bCs/>
          <w:cs/>
        </w:rPr>
        <w:t>ของ</w:t>
      </w:r>
      <w:r w:rsidR="00CA27C9" w:rsidRPr="00D05172">
        <w:rPr>
          <w:rFonts w:ascii="Browallia New" w:hAnsi="Browallia New" w:cs="Browallia New"/>
          <w:b/>
          <w:bCs/>
          <w:cs/>
        </w:rPr>
        <w:t>การปล่อยก๊าซเรือนกระจก</w:t>
      </w:r>
      <w:r w:rsidR="001975A9" w:rsidRPr="00D05172">
        <w:rPr>
          <w:rFonts w:ascii="Browallia New" w:hAnsi="Browallia New" w:cs="Browallia New"/>
          <w:b/>
          <w:bCs/>
          <w:cs/>
        </w:rPr>
        <w:t>จากกรณีฐาน</w:t>
      </w:r>
      <w:r w:rsidR="00773877">
        <w:rPr>
          <w:rFonts w:ascii="Browallia New" w:hAnsi="Browallia New" w:cs="Browallia New" w:hint="cs"/>
          <w:b/>
          <w:bCs/>
          <w:cs/>
        </w:rPr>
        <w:t xml:space="preserve">ในระเบียบวิธีฯ </w:t>
      </w:r>
      <w:r w:rsidR="00595EB8" w:rsidRPr="00D05172">
        <w:rPr>
          <w:rFonts w:ascii="Browallia New" w:hAnsi="Browallia New" w:cs="Browallia New"/>
          <w:b/>
          <w:bCs/>
        </w:rPr>
        <w:t>T-VER-P-METH-</w:t>
      </w:r>
      <w:r w:rsidR="00773877">
        <w:rPr>
          <w:rFonts w:ascii="Browallia New" w:hAnsi="Browallia New" w:cs="Browallia New"/>
          <w:b/>
          <w:bCs/>
        </w:rPr>
        <w:t>01-01</w:t>
      </w:r>
      <w:r w:rsidR="001975A9" w:rsidRPr="00D05172">
        <w:rPr>
          <w:rFonts w:ascii="Browallia New" w:hAnsi="Browallia New" w:cs="Browallia New" w:hint="cs"/>
          <w:b/>
          <w:bCs/>
          <w:cs/>
        </w:rPr>
        <w:t xml:space="preserve"> </w:t>
      </w:r>
      <w:r w:rsidR="00D05172">
        <w:rPr>
          <w:rFonts w:ascii="Browallia New" w:hAnsi="Browallia New" w:cs="Browallia New"/>
          <w:b/>
          <w:bCs/>
        </w:rPr>
        <w:br/>
      </w:r>
      <w:r w:rsidR="00CA27C9" w:rsidRPr="00D05172">
        <w:rPr>
          <w:rFonts w:ascii="Browallia New" w:hAnsi="Browallia New" w:cs="Browallia New"/>
          <w:b/>
          <w:bCs/>
          <w:cs/>
        </w:rPr>
        <w:t>การผลิตไฟฟ้าจากพลังงานหมุนเวียน</w:t>
      </w:r>
      <w:r w:rsidR="00595EB8" w:rsidRPr="00D05172">
        <w:rPr>
          <w:rFonts w:ascii="Browallia New" w:hAnsi="Browallia New" w:cs="Browallia New"/>
          <w:b/>
          <w:bCs/>
          <w:cs/>
        </w:rPr>
        <w:t>เพื่อจำหน่ายเข้าสู่โครงข่ายไฟฟ้า</w:t>
      </w:r>
    </w:p>
    <w:p w14:paraId="057CA309" w14:textId="77777777" w:rsidR="00595EB8" w:rsidRPr="00D05172" w:rsidRDefault="00595EB8" w:rsidP="00595EB8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22"/>
          <w:szCs w:val="22"/>
        </w:rPr>
      </w:pPr>
    </w:p>
    <w:p w14:paraId="6D34AD34" w14:textId="6586076E" w:rsidR="00595EB8" w:rsidRPr="00595EB8" w:rsidRDefault="00595EB8" w:rsidP="00D05172">
      <w:pPr>
        <w:pStyle w:val="ListParagraph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0"/>
        <w:rPr>
          <w:rFonts w:ascii="Browallia New" w:hAnsi="Browallia New" w:cs="Browallia New"/>
          <w:b/>
          <w:bCs/>
          <w:szCs w:val="32"/>
        </w:rPr>
      </w:pPr>
      <w:r w:rsidRPr="00595EB8">
        <w:rPr>
          <w:rFonts w:ascii="Browallia New" w:hAnsi="Browallia New" w:cs="Browallia New"/>
          <w:b/>
          <w:bCs/>
          <w:szCs w:val="32"/>
          <w:cs/>
        </w:rPr>
        <w:t>การคำนวณการปล่อยก๊าซเรือนกระจกจากกรณีฐาน</w:t>
      </w:r>
    </w:p>
    <w:p w14:paraId="385CF1F0" w14:textId="743EF391" w:rsidR="00595EB8" w:rsidRDefault="00595EB8" w:rsidP="00773877">
      <w:pPr>
        <w:pStyle w:val="SDMPara"/>
        <w:numPr>
          <w:ilvl w:val="0"/>
          <w:numId w:val="0"/>
        </w:numPr>
        <w:tabs>
          <w:tab w:val="left" w:pos="709"/>
        </w:tabs>
        <w:spacing w:before="120" w:after="120"/>
        <w:jc w:val="thaiDistribute"/>
        <w:rPr>
          <w:rFonts w:ascii="Browallia New" w:hAnsi="Browallia New" w:cs="Browallia New"/>
          <w:sz w:val="32"/>
          <w:szCs w:val="32"/>
          <w:lang w:bidi="th-TH"/>
        </w:rPr>
      </w:pPr>
      <w:r>
        <w:rPr>
          <w:rFonts w:ascii="Browallia New" w:hAnsi="Browallia New" w:cs="Browallia New"/>
          <w:sz w:val="32"/>
          <w:szCs w:val="32"/>
          <w:cs/>
          <w:lang w:bidi="th-TH"/>
        </w:rPr>
        <w:tab/>
      </w:r>
      <w:r w:rsidRPr="00595EB8">
        <w:rPr>
          <w:rFonts w:ascii="Browallia New" w:hAnsi="Browallia New" w:cs="Browallia New"/>
          <w:sz w:val="32"/>
          <w:szCs w:val="32"/>
          <w:cs/>
          <w:lang w:bidi="th-TH"/>
        </w:rPr>
        <w:t>การปล่อยก๊าซเรือนกระจกจากกรณีฐานพิจารณาเฉพาะการปล่อยก๊าซคาร์บอนไดออกไซด์</w:t>
      </w:r>
      <w:r w:rsidRPr="00595EB8">
        <w:rPr>
          <w:rFonts w:ascii="Browallia New" w:hAnsi="Browallia New" w:cs="Browallia New" w:hint="cs"/>
          <w:sz w:val="32"/>
          <w:szCs w:val="32"/>
          <w:cs/>
          <w:lang w:bidi="th-TH"/>
        </w:rPr>
        <w:t xml:space="preserve"> </w:t>
      </w:r>
      <w:r w:rsidRPr="00595EB8">
        <w:rPr>
          <w:rFonts w:ascii="Browallia New" w:hAnsi="Browallia New" w:cs="Browallia New"/>
          <w:sz w:val="32"/>
          <w:szCs w:val="32"/>
          <w:lang w:val="en-US" w:bidi="th-TH"/>
        </w:rPr>
        <w:t>(CO</w:t>
      </w:r>
      <w:r w:rsidRPr="00595EB8">
        <w:rPr>
          <w:rFonts w:ascii="Browallia New" w:hAnsi="Browallia New" w:cs="Browallia New"/>
          <w:sz w:val="32"/>
          <w:szCs w:val="32"/>
          <w:vertAlign w:val="subscript"/>
          <w:lang w:val="en-US" w:bidi="th-TH"/>
        </w:rPr>
        <w:t>2</w:t>
      </w:r>
      <w:r w:rsidRPr="00595EB8">
        <w:rPr>
          <w:rFonts w:ascii="Browallia New" w:hAnsi="Browallia New" w:cs="Browallia New"/>
          <w:sz w:val="32"/>
          <w:szCs w:val="32"/>
          <w:lang w:val="en-US" w:bidi="th-TH"/>
        </w:rPr>
        <w:t xml:space="preserve">) </w:t>
      </w:r>
      <w:r w:rsidRPr="00595EB8">
        <w:rPr>
          <w:rFonts w:ascii="Browallia New" w:hAnsi="Browallia New" w:cs="Browallia New"/>
          <w:sz w:val="32"/>
          <w:szCs w:val="32"/>
          <w:cs/>
          <w:lang w:bidi="th-TH"/>
        </w:rPr>
        <w:t>จากการผลิตไฟฟ้าโดยใช้ก๊าซธรรมชาติของระบบผลิตไฟฟ้าของโครงข่ายไฟฟ้า (</w:t>
      </w:r>
      <w:r w:rsidRPr="00595EB8">
        <w:rPr>
          <w:rFonts w:ascii="Browallia New" w:hAnsi="Browallia New" w:cs="Browallia New"/>
          <w:sz w:val="32"/>
          <w:szCs w:val="32"/>
          <w:lang w:bidi="th-TH"/>
        </w:rPr>
        <w:t xml:space="preserve">National grid) </w:t>
      </w:r>
      <w:r w:rsidRPr="00595EB8">
        <w:rPr>
          <w:rFonts w:ascii="Browallia New" w:hAnsi="Browallia New" w:cs="Browallia New"/>
          <w:sz w:val="32"/>
          <w:szCs w:val="32"/>
          <w:cs/>
          <w:lang w:bidi="th-TH"/>
        </w:rPr>
        <w:t>ที่ถูกแทนที่</w:t>
      </w:r>
      <w:r w:rsidRPr="00595EB8">
        <w:rPr>
          <w:rFonts w:ascii="Browallia New" w:hAnsi="Browallia New" w:cs="Browallia New" w:hint="cs"/>
          <w:sz w:val="32"/>
          <w:szCs w:val="32"/>
          <w:cs/>
          <w:lang w:bidi="th-TH"/>
        </w:rPr>
        <w:t>ด้วยไฟฟ้าที่ผลิตได้จากโครงการ</w:t>
      </w:r>
      <w:r w:rsidRPr="00595EB8">
        <w:rPr>
          <w:rFonts w:ascii="Browallia New" w:hAnsi="Browallia New" w:cs="Browallia New"/>
          <w:sz w:val="32"/>
          <w:szCs w:val="32"/>
          <w:cs/>
          <w:lang w:bidi="th-TH"/>
        </w:rPr>
        <w:t xml:space="preserve">เท่านั้น </w:t>
      </w:r>
      <w:r w:rsidRPr="00595EB8">
        <w:rPr>
          <w:rFonts w:ascii="Browallia New" w:hAnsi="Browallia New" w:cs="Browallia New" w:hint="cs"/>
          <w:sz w:val="32"/>
          <w:szCs w:val="32"/>
          <w:cs/>
          <w:lang w:bidi="th-TH"/>
        </w:rPr>
        <w:t>ซึ่ง</w:t>
      </w:r>
      <w:r w:rsidRPr="00595EB8">
        <w:rPr>
          <w:rFonts w:ascii="Browallia New" w:hAnsi="Browallia New" w:cs="Browallia New"/>
          <w:sz w:val="32"/>
          <w:szCs w:val="32"/>
          <w:cs/>
          <w:lang w:bidi="th-TH"/>
        </w:rPr>
        <w:t>คำนวณการปล่อยก๊าซเรือนกระจก</w:t>
      </w:r>
      <w:r w:rsidRPr="00595EB8">
        <w:rPr>
          <w:rFonts w:ascii="Browallia New" w:hAnsi="Browallia New" w:cs="Browallia New" w:hint="cs"/>
          <w:sz w:val="32"/>
          <w:szCs w:val="32"/>
          <w:cs/>
          <w:lang w:bidi="th-TH"/>
        </w:rPr>
        <w:t>ได้</w:t>
      </w:r>
      <w:r w:rsidRPr="00595EB8">
        <w:rPr>
          <w:rFonts w:ascii="Browallia New" w:hAnsi="Browallia New" w:cs="Browallia New"/>
          <w:sz w:val="32"/>
          <w:szCs w:val="32"/>
          <w:cs/>
          <w:lang w:bidi="th-TH"/>
        </w:rPr>
        <w:t>ดังนี้</w:t>
      </w:r>
    </w:p>
    <w:p w14:paraId="27A3E449" w14:textId="77777777" w:rsidR="00595EB8" w:rsidRPr="00595EB8" w:rsidRDefault="00595EB8" w:rsidP="00595EB8">
      <w:pPr>
        <w:pStyle w:val="SDMPara"/>
        <w:numPr>
          <w:ilvl w:val="0"/>
          <w:numId w:val="0"/>
        </w:numPr>
        <w:tabs>
          <w:tab w:val="left" w:pos="709"/>
        </w:tabs>
        <w:spacing w:before="0"/>
        <w:jc w:val="thaiDistribute"/>
        <w:rPr>
          <w:rFonts w:ascii="Browallia New" w:hAnsi="Browallia New" w:cs="Browallia New"/>
          <w:sz w:val="12"/>
          <w:szCs w:val="12"/>
          <w:lang w:bidi="th-TH"/>
        </w:rPr>
      </w:pPr>
    </w:p>
    <w:tbl>
      <w:tblPr>
        <w:tblW w:w="923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903"/>
        <w:gridCol w:w="283"/>
        <w:gridCol w:w="4649"/>
        <w:gridCol w:w="3402"/>
      </w:tblGrid>
      <w:tr w:rsidR="00595EB8" w:rsidRPr="00595EB8" w14:paraId="7E2F1405" w14:textId="77777777" w:rsidTr="008F5024">
        <w:tc>
          <w:tcPr>
            <w:tcW w:w="903" w:type="dxa"/>
            <w:vAlign w:val="center"/>
          </w:tcPr>
          <w:p w14:paraId="60BA5B1A" w14:textId="77777777" w:rsidR="00595EB8" w:rsidRPr="00595EB8" w:rsidRDefault="00595EB8" w:rsidP="00595EB8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95EB8">
              <w:rPr>
                <w:rFonts w:ascii="Browallia New" w:hAnsi="Browallia New" w:cs="Browallia New"/>
                <w:szCs w:val="32"/>
              </w:rPr>
              <w:t>BE</w:t>
            </w:r>
            <w:r w:rsidRPr="00595EB8">
              <w:rPr>
                <w:rFonts w:ascii="Browallia New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283" w:type="dxa"/>
            <w:vAlign w:val="center"/>
          </w:tcPr>
          <w:p w14:paraId="6845E942" w14:textId="77777777" w:rsidR="00595EB8" w:rsidRPr="00595EB8" w:rsidRDefault="00595EB8" w:rsidP="00595EB8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 w:rsidRPr="00595EB8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4649" w:type="dxa"/>
            <w:vAlign w:val="center"/>
          </w:tcPr>
          <w:p w14:paraId="5D1269A2" w14:textId="77777777" w:rsidR="00595EB8" w:rsidRPr="00595EB8" w:rsidRDefault="00595EB8" w:rsidP="00595EB8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proofErr w:type="gramStart"/>
            <w:r w:rsidRPr="00595EB8">
              <w:rPr>
                <w:rFonts w:ascii="Browallia New" w:hAnsi="Browallia New" w:cs="Browallia New"/>
                <w:szCs w:val="32"/>
              </w:rPr>
              <w:t>EG</w:t>
            </w:r>
            <w:r w:rsidRPr="00595EB8">
              <w:rPr>
                <w:rFonts w:ascii="Browallia New" w:hAnsi="Browallia New" w:cs="Browallia New"/>
                <w:szCs w:val="32"/>
                <w:vertAlign w:val="subscript"/>
              </w:rPr>
              <w:t>PJ,y</w:t>
            </w:r>
            <w:proofErr w:type="gramEnd"/>
            <w:r w:rsidRPr="00595EB8">
              <w:rPr>
                <w:rFonts w:ascii="Browallia New" w:hAnsi="Browallia New" w:cs="Browallia New"/>
                <w:szCs w:val="32"/>
              </w:rPr>
              <w:t xml:space="preserve"> x EF</w:t>
            </w:r>
            <w:r w:rsidRPr="00595EB8">
              <w:rPr>
                <w:rFonts w:ascii="Browallia New" w:hAnsi="Browallia New" w:cs="Browallia New"/>
                <w:szCs w:val="32"/>
                <w:vertAlign w:val="subscript"/>
              </w:rPr>
              <w:t>Elec,y</w:t>
            </w:r>
          </w:p>
        </w:tc>
        <w:tc>
          <w:tcPr>
            <w:tcW w:w="3402" w:type="dxa"/>
          </w:tcPr>
          <w:p w14:paraId="266B51D5" w14:textId="40552962" w:rsidR="00595EB8" w:rsidRPr="00595EB8" w:rsidRDefault="00595EB8" w:rsidP="00595EB8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jc w:val="right"/>
              <w:rPr>
                <w:rFonts w:ascii="Browallia New" w:hAnsi="Browallia New" w:cs="Browallia New"/>
                <w:szCs w:val="32"/>
              </w:rPr>
            </w:pPr>
          </w:p>
        </w:tc>
      </w:tr>
    </w:tbl>
    <w:p w14:paraId="349AAE28" w14:textId="77777777" w:rsidR="00595EB8" w:rsidRPr="00773877" w:rsidRDefault="00595EB8" w:rsidP="00595EB8">
      <w:pPr>
        <w:pStyle w:val="ListParagraph"/>
        <w:tabs>
          <w:tab w:val="left" w:pos="709"/>
          <w:tab w:val="left" w:pos="3329"/>
        </w:tabs>
        <w:spacing w:before="0" w:after="0" w:line="240" w:lineRule="auto"/>
        <w:ind w:left="0"/>
        <w:rPr>
          <w:rFonts w:ascii="Browallia New" w:hAnsi="Browallia New" w:cs="Browallia New"/>
          <w:sz w:val="18"/>
          <w:szCs w:val="18"/>
        </w:rPr>
      </w:pPr>
    </w:p>
    <w:p w14:paraId="37E5A0FB" w14:textId="61EBFA23" w:rsidR="00595EB8" w:rsidRPr="00595EB8" w:rsidRDefault="00595EB8" w:rsidP="00595EB8">
      <w:pPr>
        <w:pStyle w:val="ListParagraph"/>
        <w:tabs>
          <w:tab w:val="left" w:pos="709"/>
          <w:tab w:val="left" w:pos="3329"/>
        </w:tabs>
        <w:spacing w:before="0" w:after="0" w:line="240" w:lineRule="auto"/>
        <w:ind w:left="0"/>
        <w:rPr>
          <w:rFonts w:ascii="Browallia New" w:hAnsi="Browallia New" w:cs="Browallia New"/>
          <w:szCs w:val="32"/>
        </w:rPr>
      </w:pPr>
      <w:r w:rsidRPr="00595EB8">
        <w:rPr>
          <w:rFonts w:ascii="Browallia New" w:hAnsi="Browallia New" w:cs="Browallia New"/>
          <w:szCs w:val="32"/>
          <w:cs/>
        </w:rPr>
        <w:t>โดยที่</w:t>
      </w:r>
    </w:p>
    <w:tbl>
      <w:tblPr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1157"/>
        <w:gridCol w:w="283"/>
        <w:gridCol w:w="7745"/>
      </w:tblGrid>
      <w:tr w:rsidR="00595EB8" w:rsidRPr="00595EB8" w14:paraId="569CD8C8" w14:textId="77777777" w:rsidTr="008F5024">
        <w:tc>
          <w:tcPr>
            <w:tcW w:w="1157" w:type="dxa"/>
          </w:tcPr>
          <w:p w14:paraId="7F5D94EC" w14:textId="77777777" w:rsidR="00595EB8" w:rsidRPr="00595EB8" w:rsidRDefault="00595EB8" w:rsidP="00595EB8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95EB8">
              <w:rPr>
                <w:rFonts w:ascii="Browallia New" w:hAnsi="Browallia New" w:cs="Browallia New"/>
                <w:szCs w:val="32"/>
              </w:rPr>
              <w:t>BE</w:t>
            </w:r>
            <w:r w:rsidRPr="00595EB8">
              <w:rPr>
                <w:rFonts w:ascii="Browallia New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283" w:type="dxa"/>
            <w:vAlign w:val="center"/>
          </w:tcPr>
          <w:p w14:paraId="44271679" w14:textId="77777777" w:rsidR="00595EB8" w:rsidRPr="00595EB8" w:rsidRDefault="00595EB8" w:rsidP="00595EB8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 w:rsidRPr="00595EB8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745" w:type="dxa"/>
            <w:vAlign w:val="center"/>
          </w:tcPr>
          <w:p w14:paraId="2A95F9CC" w14:textId="77777777" w:rsidR="00595EB8" w:rsidRPr="00595EB8" w:rsidRDefault="00595EB8" w:rsidP="00595EB8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95EB8">
              <w:rPr>
                <w:rFonts w:ascii="Browallia New" w:hAnsi="Browallia New" w:cs="Browallia New"/>
                <w:szCs w:val="32"/>
                <w:cs/>
              </w:rPr>
              <w:t xml:space="preserve">ปริมาณการปล่อยก๊าซเรือนกระจกจากกรณีฐาน ในปี </w:t>
            </w:r>
            <w:r w:rsidRPr="00595EB8">
              <w:rPr>
                <w:rFonts w:ascii="Browallia New" w:hAnsi="Browallia New" w:cs="Browallia New"/>
                <w:szCs w:val="32"/>
              </w:rPr>
              <w:t>y (tCO</w:t>
            </w:r>
            <w:r w:rsidRPr="00595EB8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595EB8">
              <w:rPr>
                <w:rFonts w:ascii="Browallia New" w:hAnsi="Browallia New" w:cs="Browallia New"/>
                <w:szCs w:val="32"/>
              </w:rPr>
              <w:t>/year)</w:t>
            </w:r>
          </w:p>
        </w:tc>
      </w:tr>
      <w:tr w:rsidR="00595EB8" w:rsidRPr="00595EB8" w14:paraId="024E06DE" w14:textId="77777777" w:rsidTr="008F5024">
        <w:tc>
          <w:tcPr>
            <w:tcW w:w="1157" w:type="dxa"/>
          </w:tcPr>
          <w:p w14:paraId="5A354A0B" w14:textId="77777777" w:rsidR="00595EB8" w:rsidRPr="00595EB8" w:rsidRDefault="00595EB8" w:rsidP="00595EB8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95EB8">
              <w:rPr>
                <w:rFonts w:ascii="Browallia New" w:hAnsi="Browallia New" w:cs="Browallia New"/>
                <w:szCs w:val="32"/>
              </w:rPr>
              <w:t>EG</w:t>
            </w:r>
            <w:r w:rsidRPr="00595EB8">
              <w:rPr>
                <w:rFonts w:ascii="Browallia New" w:hAnsi="Browallia New" w:cs="Browallia New"/>
                <w:szCs w:val="32"/>
                <w:vertAlign w:val="subscript"/>
              </w:rPr>
              <w:t>PJ.y</w:t>
            </w:r>
          </w:p>
        </w:tc>
        <w:tc>
          <w:tcPr>
            <w:tcW w:w="283" w:type="dxa"/>
          </w:tcPr>
          <w:p w14:paraId="49667C96" w14:textId="77777777" w:rsidR="00595EB8" w:rsidRPr="00595EB8" w:rsidRDefault="00595EB8" w:rsidP="00595EB8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 w:rsidRPr="00595EB8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745" w:type="dxa"/>
            <w:vAlign w:val="center"/>
          </w:tcPr>
          <w:p w14:paraId="5F855C1F" w14:textId="77777777" w:rsidR="00F374E3" w:rsidRDefault="00595EB8" w:rsidP="00595EB8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95EB8">
              <w:rPr>
                <w:rFonts w:ascii="Browallia New" w:hAnsi="Browallia New" w:cs="Browallia New"/>
                <w:szCs w:val="32"/>
                <w:cs/>
              </w:rPr>
              <w:t>ปริมาณการผลิตไฟฟ้าสุทธิที่</w:t>
            </w:r>
            <w:r w:rsidRPr="00595EB8">
              <w:rPr>
                <w:rFonts w:ascii="Browallia New" w:hAnsi="Browallia New" w:cs="Browallia New" w:hint="cs"/>
                <w:szCs w:val="32"/>
                <w:cs/>
              </w:rPr>
              <w:t>จำหน่ายเข้า</w:t>
            </w:r>
            <w:r w:rsidRPr="00595EB8">
              <w:rPr>
                <w:rFonts w:ascii="Browallia New" w:hAnsi="Browallia New" w:cs="Browallia New"/>
                <w:szCs w:val="32"/>
                <w:cs/>
              </w:rPr>
              <w:t>สู่</w:t>
            </w:r>
            <w:r w:rsidRPr="00595EB8">
              <w:rPr>
                <w:rFonts w:ascii="Browallia New" w:hAnsi="Browallia New" w:cs="Browallia New" w:hint="cs"/>
                <w:szCs w:val="32"/>
                <w:cs/>
              </w:rPr>
              <w:t>โครงข่ายไฟฟ้า</w:t>
            </w:r>
            <w:r w:rsidRPr="00595EB8">
              <w:rPr>
                <w:rFonts w:ascii="Browallia New" w:hAnsi="Browallia New" w:cs="Browallia New"/>
                <w:szCs w:val="32"/>
                <w:cs/>
              </w:rPr>
              <w:t xml:space="preserve">จากการดำเนินโครงการ </w:t>
            </w:r>
          </w:p>
          <w:p w14:paraId="7BC6523E" w14:textId="6773C625" w:rsidR="00595EB8" w:rsidRPr="00595EB8" w:rsidRDefault="00595EB8" w:rsidP="00595EB8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95EB8">
              <w:rPr>
                <w:rFonts w:ascii="Browallia New" w:hAnsi="Browallia New" w:cs="Browallia New"/>
                <w:szCs w:val="32"/>
                <w:cs/>
              </w:rPr>
              <w:t xml:space="preserve">ในปี </w:t>
            </w:r>
            <w:r w:rsidRPr="00595EB8">
              <w:rPr>
                <w:rFonts w:ascii="Browallia New" w:hAnsi="Browallia New" w:cs="Browallia New"/>
                <w:szCs w:val="32"/>
              </w:rPr>
              <w:t>y (MWh)</w:t>
            </w:r>
          </w:p>
        </w:tc>
      </w:tr>
      <w:tr w:rsidR="00595EB8" w:rsidRPr="00595EB8" w14:paraId="10792A04" w14:textId="77777777" w:rsidTr="008F5024">
        <w:tc>
          <w:tcPr>
            <w:tcW w:w="1157" w:type="dxa"/>
          </w:tcPr>
          <w:p w14:paraId="066A2D52" w14:textId="77777777" w:rsidR="00595EB8" w:rsidRPr="00595EB8" w:rsidRDefault="00595EB8" w:rsidP="00595EB8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proofErr w:type="gramStart"/>
            <w:r w:rsidRPr="00595EB8">
              <w:rPr>
                <w:rFonts w:ascii="Browallia New" w:hAnsi="Browallia New" w:cs="Browallia New"/>
                <w:szCs w:val="32"/>
              </w:rPr>
              <w:t>EF</w:t>
            </w:r>
            <w:r w:rsidRPr="00595EB8">
              <w:rPr>
                <w:rFonts w:ascii="Browallia New" w:hAnsi="Browallia New" w:cs="Browallia New"/>
                <w:szCs w:val="32"/>
                <w:vertAlign w:val="subscript"/>
              </w:rPr>
              <w:t>Elec,y</w:t>
            </w:r>
            <w:proofErr w:type="gramEnd"/>
          </w:p>
        </w:tc>
        <w:tc>
          <w:tcPr>
            <w:tcW w:w="283" w:type="dxa"/>
          </w:tcPr>
          <w:p w14:paraId="32595EE3" w14:textId="77777777" w:rsidR="00595EB8" w:rsidRPr="00595EB8" w:rsidRDefault="00595EB8" w:rsidP="00595EB8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 w:rsidRPr="00595EB8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745" w:type="dxa"/>
            <w:vAlign w:val="center"/>
          </w:tcPr>
          <w:p w14:paraId="2999E87F" w14:textId="77777777" w:rsidR="00595EB8" w:rsidRPr="00595EB8" w:rsidRDefault="00595EB8" w:rsidP="00595EB8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595EB8">
              <w:rPr>
                <w:rFonts w:ascii="Browallia New" w:eastAsia="Times New Roman" w:hAnsi="Browallia New" w:cs="Browallia New"/>
                <w:szCs w:val="32"/>
                <w:cs/>
              </w:rPr>
              <w:t xml:space="preserve">ค่าการปล่อยก๊าซเรือนกระจกสำหรับการผลิต/ใช้ไฟฟ้าในปี </w:t>
            </w:r>
            <w:r w:rsidRPr="00595EB8">
              <w:rPr>
                <w:rFonts w:ascii="Browallia New" w:eastAsia="Times New Roman" w:hAnsi="Browallia New" w:cs="Browallia New"/>
                <w:szCs w:val="32"/>
              </w:rPr>
              <w:t xml:space="preserve">y </w:t>
            </w:r>
            <w:r w:rsidRPr="00595EB8">
              <w:rPr>
                <w:rFonts w:ascii="Browallia New" w:hAnsi="Browallia New" w:cs="Browallia New"/>
                <w:szCs w:val="32"/>
              </w:rPr>
              <w:t>(tCO</w:t>
            </w:r>
            <w:r w:rsidRPr="00595EB8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595EB8">
              <w:rPr>
                <w:rFonts w:ascii="Browallia New" w:hAnsi="Browallia New" w:cs="Browallia New"/>
                <w:szCs w:val="32"/>
              </w:rPr>
              <w:t>/MWh)</w:t>
            </w:r>
          </w:p>
        </w:tc>
      </w:tr>
    </w:tbl>
    <w:p w14:paraId="134D9D6E" w14:textId="77777777" w:rsidR="00595EB8" w:rsidRPr="00CA27C9" w:rsidRDefault="00595EB8" w:rsidP="00595EB8">
      <w:pPr>
        <w:pStyle w:val="ListParagraph"/>
        <w:tabs>
          <w:tab w:val="left" w:pos="709"/>
          <w:tab w:val="left" w:pos="3329"/>
        </w:tabs>
        <w:spacing w:before="0" w:after="0" w:line="240" w:lineRule="auto"/>
        <w:ind w:left="0"/>
        <w:rPr>
          <w:rFonts w:ascii="Browallia New" w:hAnsi="Browallia New" w:cs="Browallia New"/>
          <w:sz w:val="22"/>
          <w:szCs w:val="22"/>
        </w:rPr>
      </w:pPr>
    </w:p>
    <w:p w14:paraId="590ECF67" w14:textId="50D04FAF" w:rsidR="00595EB8" w:rsidRDefault="00595EB8" w:rsidP="00773877">
      <w:pPr>
        <w:pStyle w:val="ListParagraph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0"/>
        <w:rPr>
          <w:rFonts w:ascii="Browallia New" w:hAnsi="Browallia New" w:cs="Browallia New"/>
          <w:b/>
          <w:bCs/>
          <w:szCs w:val="32"/>
        </w:rPr>
      </w:pPr>
      <w:r w:rsidRPr="00595EB8">
        <w:rPr>
          <w:rFonts w:ascii="Browallia New" w:hAnsi="Browallia New" w:cs="Browallia New" w:hint="cs"/>
          <w:b/>
          <w:bCs/>
          <w:szCs w:val="32"/>
          <w:cs/>
        </w:rPr>
        <w:t>การกำหนดค่า</w:t>
      </w:r>
      <w:r w:rsidR="00995314">
        <w:rPr>
          <w:rFonts w:ascii="Browallia New" w:hAnsi="Browallia New" w:cs="Browallia New" w:hint="cs"/>
          <w:b/>
          <w:bCs/>
          <w:szCs w:val="32"/>
          <w:cs/>
        </w:rPr>
        <w:t>ของชุดข้อมูลสำหรับ</w:t>
      </w:r>
      <w:r w:rsidR="00995314" w:rsidRPr="00595EB8">
        <w:rPr>
          <w:rFonts w:ascii="Browallia New" w:hAnsi="Browallia New" w:cs="Browallia New"/>
          <w:b/>
          <w:bCs/>
          <w:szCs w:val="32"/>
          <w:cs/>
        </w:rPr>
        <w:t>คำนวณการปล่อยก๊าซเรือนกระจกจากกรณีฐาน</w:t>
      </w:r>
    </w:p>
    <w:p w14:paraId="48758653" w14:textId="65A10AB6" w:rsidR="00995314" w:rsidRPr="00773877" w:rsidRDefault="00995314" w:rsidP="00773877">
      <w:pPr>
        <w:pStyle w:val="SDMPara"/>
        <w:numPr>
          <w:ilvl w:val="0"/>
          <w:numId w:val="0"/>
        </w:numPr>
        <w:tabs>
          <w:tab w:val="left" w:pos="709"/>
        </w:tabs>
        <w:spacing w:before="120" w:after="120"/>
        <w:jc w:val="thaiDistribute"/>
        <w:rPr>
          <w:rFonts w:ascii="Browallia New" w:hAnsi="Browallia New" w:cs="Browallia New"/>
          <w:sz w:val="32"/>
          <w:szCs w:val="32"/>
          <w:lang w:bidi="th-TH"/>
        </w:rPr>
      </w:pPr>
      <w:r w:rsidRPr="00773877">
        <w:rPr>
          <w:rFonts w:ascii="Browallia New" w:hAnsi="Browallia New" w:cs="Browallia New"/>
          <w:sz w:val="32"/>
          <w:szCs w:val="32"/>
          <w:cs/>
        </w:rPr>
        <w:tab/>
      </w:r>
      <w:r w:rsidRPr="00773877">
        <w:rPr>
          <w:rFonts w:ascii="Browallia New" w:hAnsi="Browallia New" w:cs="Browallia New" w:hint="cs"/>
          <w:sz w:val="32"/>
          <w:szCs w:val="32"/>
          <w:cs/>
        </w:rPr>
        <w:t>ค่า</w:t>
      </w:r>
      <w:r w:rsidRPr="00773877">
        <w:rPr>
          <w:rFonts w:ascii="Browallia New" w:hAnsi="Browallia New" w:cs="Browallia New"/>
          <w:sz w:val="32"/>
          <w:szCs w:val="32"/>
          <w:cs/>
        </w:rPr>
        <w:t>ของชุดข้อมูลสำหรับคำนวณการปล่อยก๊าซเรือนกระจกจากกรณีฐาน</w:t>
      </w:r>
      <w:r w:rsidRPr="00773877">
        <w:rPr>
          <w:rFonts w:ascii="Browallia New" w:hAnsi="Browallia New" w:cs="Browallia New" w:hint="cs"/>
          <w:sz w:val="32"/>
          <w:szCs w:val="32"/>
          <w:cs/>
        </w:rPr>
        <w:t>มีรายละเอียดดังนี้</w:t>
      </w: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973"/>
        <w:gridCol w:w="1684"/>
        <w:gridCol w:w="3553"/>
        <w:gridCol w:w="2721"/>
      </w:tblGrid>
      <w:tr w:rsidR="00B13B66" w14:paraId="0038C848" w14:textId="77777777" w:rsidTr="00773877">
        <w:tc>
          <w:tcPr>
            <w:tcW w:w="973" w:type="dxa"/>
            <w:shd w:val="clear" w:color="auto" w:fill="F4B083" w:themeFill="accent2" w:themeFillTint="99"/>
          </w:tcPr>
          <w:p w14:paraId="283788D9" w14:textId="77777777" w:rsidR="00B13B66" w:rsidRDefault="00B13B66" w:rsidP="00595EB8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>ลำดับ</w:t>
            </w:r>
          </w:p>
        </w:tc>
        <w:tc>
          <w:tcPr>
            <w:tcW w:w="1684" w:type="dxa"/>
            <w:shd w:val="clear" w:color="auto" w:fill="F4B083" w:themeFill="accent2" w:themeFillTint="99"/>
          </w:tcPr>
          <w:p w14:paraId="7589ABEB" w14:textId="77777777" w:rsidR="00B13B66" w:rsidRDefault="00B13B66" w:rsidP="00595EB8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>พารามิเตอร์</w:t>
            </w:r>
          </w:p>
        </w:tc>
        <w:tc>
          <w:tcPr>
            <w:tcW w:w="3553" w:type="dxa"/>
            <w:shd w:val="clear" w:color="auto" w:fill="F4B083" w:themeFill="accent2" w:themeFillTint="99"/>
          </w:tcPr>
          <w:p w14:paraId="3D955453" w14:textId="77777777" w:rsidR="00B13B66" w:rsidRDefault="00B13B66" w:rsidP="00595EB8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>ค่าที่ใช้</w:t>
            </w:r>
          </w:p>
        </w:tc>
        <w:tc>
          <w:tcPr>
            <w:tcW w:w="2721" w:type="dxa"/>
            <w:shd w:val="clear" w:color="auto" w:fill="F4B083" w:themeFill="accent2" w:themeFillTint="99"/>
          </w:tcPr>
          <w:p w14:paraId="7B6F8470" w14:textId="77777777" w:rsidR="00B13B66" w:rsidRDefault="00B13B66" w:rsidP="00595EB8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 xml:space="preserve">ที่มาของ </w:t>
            </w:r>
            <w:r>
              <w:rPr>
                <w:rFonts w:ascii="Browallia New" w:hAnsi="Browallia New" w:cs="Browallia New"/>
                <w:b/>
                <w:bCs/>
              </w:rPr>
              <w:t>Uncertainty</w:t>
            </w:r>
          </w:p>
        </w:tc>
      </w:tr>
      <w:tr w:rsidR="00B13B66" w:rsidRPr="00B827F7" w14:paraId="733F3BD3" w14:textId="77777777" w:rsidTr="00773877">
        <w:tc>
          <w:tcPr>
            <w:tcW w:w="973" w:type="dxa"/>
          </w:tcPr>
          <w:p w14:paraId="1D6834EB" w14:textId="77777777" w:rsidR="00B13B66" w:rsidRPr="0048630B" w:rsidRDefault="00B13B66" w:rsidP="00595EB8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48630B">
              <w:rPr>
                <w:rFonts w:ascii="Browallia New" w:hAnsi="Browallia New" w:cs="Browallia New" w:hint="cs"/>
                <w:cs/>
              </w:rPr>
              <w:t>1</w:t>
            </w:r>
          </w:p>
        </w:tc>
        <w:tc>
          <w:tcPr>
            <w:tcW w:w="1684" w:type="dxa"/>
          </w:tcPr>
          <w:p w14:paraId="41C2EF25" w14:textId="77777777" w:rsidR="00B13B66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proofErr w:type="gramStart"/>
            <w:r w:rsidRPr="00E873AC">
              <w:rPr>
                <w:rFonts w:ascii="Browallia New" w:hAnsi="Browallia New" w:cs="Browallia New"/>
              </w:rPr>
              <w:t>EG</w:t>
            </w:r>
            <w:r w:rsidRPr="00E873AC">
              <w:rPr>
                <w:rFonts w:ascii="Browallia New" w:hAnsi="Browallia New" w:cs="Browallia New"/>
                <w:vertAlign w:val="subscript"/>
              </w:rPr>
              <w:t>PJ</w:t>
            </w:r>
            <w:r>
              <w:rPr>
                <w:rFonts w:ascii="Browallia New" w:hAnsi="Browallia New" w:cs="Browallia New"/>
                <w:vertAlign w:val="subscript"/>
              </w:rPr>
              <w:t>,</w:t>
            </w:r>
            <w:r w:rsidRPr="001A7400">
              <w:rPr>
                <w:rFonts w:ascii="Browallia New" w:hAnsi="Browallia New" w:cs="Browallia New"/>
                <w:vertAlign w:val="subscript"/>
              </w:rPr>
              <w:t>y</w:t>
            </w:r>
            <w:proofErr w:type="gramEnd"/>
          </w:p>
        </w:tc>
        <w:tc>
          <w:tcPr>
            <w:tcW w:w="3553" w:type="dxa"/>
          </w:tcPr>
          <w:p w14:paraId="6E5D2326" w14:textId="77777777" w:rsidR="00B13B66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B827F7">
              <w:rPr>
                <w:rFonts w:ascii="Browallia New" w:hAnsi="Browallia New" w:cs="Browallia New" w:hint="cs"/>
                <w:cs/>
              </w:rPr>
              <w:t xml:space="preserve">1,000,000 </w:t>
            </w:r>
            <w:r w:rsidRPr="00B827F7">
              <w:rPr>
                <w:rFonts w:ascii="Browallia New" w:hAnsi="Browallia New" w:cs="Browallia New"/>
                <w:cs/>
              </w:rPr>
              <w:t>±</w:t>
            </w:r>
            <w:r w:rsidRPr="00B827F7">
              <w:rPr>
                <w:rFonts w:ascii="Browallia New" w:hAnsi="Browallia New" w:cs="Browallia New" w:hint="cs"/>
                <w:cs/>
              </w:rPr>
              <w:t xml:space="preserve"> 0.2</w:t>
            </w:r>
            <w:r w:rsidRPr="00B827F7">
              <w:rPr>
                <w:rFonts w:ascii="Browallia New" w:hAnsi="Browallia New" w:cs="Browallia New"/>
              </w:rPr>
              <w:t>%</w:t>
            </w:r>
            <w:r>
              <w:rPr>
                <w:rFonts w:ascii="Browallia New" w:hAnsi="Browallia New" w:cs="Browallia New"/>
                <w:b/>
                <w:bCs/>
              </w:rPr>
              <w:t xml:space="preserve"> </w:t>
            </w:r>
            <w:r w:rsidRPr="0023044E">
              <w:rPr>
                <w:rFonts w:ascii="Browallia New" w:hAnsi="Browallia New" w:cs="Browallia New"/>
              </w:rPr>
              <w:t>MWh/year</w:t>
            </w:r>
          </w:p>
        </w:tc>
        <w:tc>
          <w:tcPr>
            <w:tcW w:w="2721" w:type="dxa"/>
          </w:tcPr>
          <w:p w14:paraId="3BBA403D" w14:textId="0829C01E" w:rsidR="00B13B66" w:rsidRPr="00B827F7" w:rsidRDefault="00B13B66" w:rsidP="00595EB8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 w:hint="cs"/>
                <w:cs/>
              </w:rPr>
              <w:t>เครื่องมือวัด</w:t>
            </w:r>
          </w:p>
        </w:tc>
      </w:tr>
      <w:tr w:rsidR="00B13B66" w:rsidRPr="00B827F7" w14:paraId="1AA72923" w14:textId="77777777" w:rsidTr="00773877">
        <w:tc>
          <w:tcPr>
            <w:tcW w:w="973" w:type="dxa"/>
          </w:tcPr>
          <w:p w14:paraId="5BE6FB6C" w14:textId="77777777" w:rsidR="00B13B66" w:rsidRPr="0048630B" w:rsidRDefault="00B13B66" w:rsidP="00595EB8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48630B">
              <w:rPr>
                <w:rFonts w:ascii="Browallia New" w:hAnsi="Browallia New" w:cs="Browallia New" w:hint="cs"/>
                <w:cs/>
              </w:rPr>
              <w:t>2</w:t>
            </w:r>
          </w:p>
        </w:tc>
        <w:tc>
          <w:tcPr>
            <w:tcW w:w="1684" w:type="dxa"/>
          </w:tcPr>
          <w:p w14:paraId="47483C1F" w14:textId="77777777" w:rsidR="00B13B66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proofErr w:type="gramStart"/>
            <w:r w:rsidRPr="0023044E">
              <w:rPr>
                <w:rFonts w:ascii="Browallia New" w:eastAsia="Cambria Math" w:hAnsi="Browallia New" w:cs="Browallia New"/>
              </w:rPr>
              <w:t>EF</w:t>
            </w:r>
            <w:r w:rsidRPr="0023044E">
              <w:rPr>
                <w:rFonts w:ascii="Browallia New" w:eastAsia="Cambria Math" w:hAnsi="Browallia New" w:cs="Browallia New"/>
                <w:vertAlign w:val="subscript"/>
              </w:rPr>
              <w:t>E</w:t>
            </w:r>
            <w:r>
              <w:rPr>
                <w:rFonts w:ascii="Browallia New" w:eastAsia="Cambria Math" w:hAnsi="Browallia New" w:cs="Browallia New"/>
                <w:vertAlign w:val="subscript"/>
              </w:rPr>
              <w:t>lec</w:t>
            </w:r>
            <w:r w:rsidRPr="0023044E">
              <w:rPr>
                <w:rFonts w:ascii="Browallia New" w:eastAsia="Cambria Math" w:hAnsi="Browallia New" w:cs="Browallia New"/>
                <w:vertAlign w:val="subscript"/>
              </w:rPr>
              <w:t>,y</w:t>
            </w:r>
            <w:proofErr w:type="gramEnd"/>
          </w:p>
        </w:tc>
        <w:tc>
          <w:tcPr>
            <w:tcW w:w="3553" w:type="dxa"/>
          </w:tcPr>
          <w:p w14:paraId="39373B97" w14:textId="77777777" w:rsidR="00B13B66" w:rsidRPr="00B827F7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B827F7">
              <w:rPr>
                <w:rFonts w:ascii="Browallia New" w:hAnsi="Browallia New" w:cs="Browallia New"/>
                <w:cs/>
              </w:rPr>
              <w:t>0.4004 ±</w:t>
            </w:r>
            <w:r w:rsidRPr="00B827F7">
              <w:rPr>
                <w:rFonts w:ascii="Browallia New" w:hAnsi="Browallia New" w:cs="Browallia New" w:hint="cs"/>
                <w:cs/>
              </w:rPr>
              <w:t xml:space="preserve"> 0.2</w:t>
            </w:r>
            <w:r w:rsidRPr="00B827F7">
              <w:rPr>
                <w:rFonts w:ascii="Browallia New" w:hAnsi="Browallia New" w:cs="Browallia New"/>
              </w:rPr>
              <w:t>%</w:t>
            </w:r>
            <w:r>
              <w:rPr>
                <w:rFonts w:ascii="Browallia New" w:hAnsi="Browallia New" w:cs="Browallia New"/>
              </w:rPr>
              <w:t xml:space="preserve"> </w:t>
            </w:r>
            <w:r w:rsidRPr="00B827F7">
              <w:rPr>
                <w:rFonts w:ascii="Browallia New" w:hAnsi="Browallia New" w:cs="Browallia New"/>
                <w:position w:val="1"/>
              </w:rPr>
              <w:t>tCO</w:t>
            </w:r>
            <w:r w:rsidRPr="00B827F7">
              <w:rPr>
                <w:rFonts w:ascii="Browallia New" w:hAnsi="Browallia New" w:cs="Browallia New"/>
                <w:vertAlign w:val="subscript"/>
              </w:rPr>
              <w:t>2</w:t>
            </w:r>
            <w:r w:rsidRPr="00B827F7">
              <w:rPr>
                <w:rFonts w:ascii="Browallia New" w:hAnsi="Browallia New" w:cs="Browallia New"/>
                <w:position w:val="1"/>
              </w:rPr>
              <w:t>/MWh</w:t>
            </w:r>
          </w:p>
        </w:tc>
        <w:tc>
          <w:tcPr>
            <w:tcW w:w="2721" w:type="dxa"/>
          </w:tcPr>
          <w:p w14:paraId="742716EB" w14:textId="15C86283" w:rsidR="00B13B66" w:rsidRPr="00B827F7" w:rsidRDefault="00B13B66" w:rsidP="00595EB8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 w:hint="cs"/>
                <w:cs/>
              </w:rPr>
              <w:t>อบก. กำหนด</w:t>
            </w:r>
          </w:p>
        </w:tc>
      </w:tr>
    </w:tbl>
    <w:p w14:paraId="67F7ACCF" w14:textId="3A9FA711" w:rsidR="00F90609" w:rsidRPr="00773877" w:rsidRDefault="00F90609" w:rsidP="00995314">
      <w:pPr>
        <w:pStyle w:val="ListParagraph"/>
        <w:tabs>
          <w:tab w:val="left" w:pos="709"/>
        </w:tabs>
        <w:spacing w:before="0" w:after="0" w:line="240" w:lineRule="auto"/>
        <w:ind w:left="0"/>
        <w:rPr>
          <w:rFonts w:ascii="Browallia New" w:hAnsi="Browallia New" w:cs="Browallia New"/>
          <w:b/>
          <w:bCs/>
          <w:sz w:val="24"/>
          <w:szCs w:val="24"/>
        </w:rPr>
      </w:pPr>
    </w:p>
    <w:p w14:paraId="7A1130CC" w14:textId="0A4BAE90" w:rsidR="00874C79" w:rsidRDefault="00995314" w:rsidP="00773877">
      <w:pPr>
        <w:pStyle w:val="ListParagraph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0"/>
        <w:rPr>
          <w:rFonts w:ascii="Browallia New" w:hAnsi="Browallia New" w:cs="Browallia New"/>
          <w:b/>
          <w:bCs/>
          <w:szCs w:val="32"/>
        </w:rPr>
      </w:pPr>
      <w:r w:rsidRPr="00995314">
        <w:rPr>
          <w:rFonts w:ascii="Browallia New" w:hAnsi="Browallia New" w:cs="Browallia New" w:hint="cs"/>
          <w:b/>
          <w:bCs/>
          <w:szCs w:val="32"/>
          <w:cs/>
        </w:rPr>
        <w:t>ผลการคำนวณ</w:t>
      </w:r>
      <w:r w:rsidRPr="00595EB8">
        <w:rPr>
          <w:rFonts w:ascii="Browallia New" w:hAnsi="Browallia New" w:cs="Browallia New"/>
          <w:b/>
          <w:bCs/>
          <w:szCs w:val="32"/>
          <w:cs/>
        </w:rPr>
        <w:t>การปล่อยก๊าซเรือนกระจกจากกรณีฐาน</w:t>
      </w:r>
    </w:p>
    <w:p w14:paraId="1A58B393" w14:textId="207BE9A3" w:rsidR="00995314" w:rsidRDefault="00995314" w:rsidP="00773877">
      <w:pPr>
        <w:pStyle w:val="ListParagraph"/>
        <w:spacing w:after="120" w:line="240" w:lineRule="auto"/>
        <w:ind w:left="0"/>
        <w:contextualSpacing w:val="0"/>
        <w:rPr>
          <w:rFonts w:ascii="Browallia New" w:hAnsi="Browallia New" w:cs="Browallia New"/>
          <w:szCs w:val="32"/>
        </w:rPr>
      </w:pPr>
      <w:r>
        <w:rPr>
          <w:rFonts w:ascii="Browallia New" w:hAnsi="Browallia New" w:cs="Browallia New"/>
          <w:b/>
          <w:bCs/>
          <w:szCs w:val="32"/>
          <w:cs/>
        </w:rPr>
        <w:tab/>
      </w:r>
      <w:r w:rsidRPr="00995314">
        <w:rPr>
          <w:rFonts w:ascii="Browallia New" w:hAnsi="Browallia New" w:cs="Browallia New" w:hint="cs"/>
          <w:szCs w:val="32"/>
          <w:cs/>
        </w:rPr>
        <w:t>จากการแทนค่า</w:t>
      </w:r>
      <w:r w:rsidRPr="00995314">
        <w:rPr>
          <w:rFonts w:ascii="Browallia New" w:hAnsi="Browallia New" w:cs="Browallia New"/>
          <w:szCs w:val="32"/>
          <w:cs/>
        </w:rPr>
        <w:t>ของชุดข้อมูล</w:t>
      </w:r>
      <w:r>
        <w:rPr>
          <w:rFonts w:ascii="Browallia New" w:hAnsi="Browallia New" w:cs="Browallia New" w:hint="cs"/>
          <w:szCs w:val="32"/>
          <w:cs/>
        </w:rPr>
        <w:t>ในสมการ</w:t>
      </w:r>
      <w:r w:rsidRPr="00995314">
        <w:rPr>
          <w:rFonts w:ascii="Browallia New" w:hAnsi="Browallia New" w:cs="Browallia New"/>
          <w:szCs w:val="32"/>
          <w:cs/>
        </w:rPr>
        <w:t>คำนวณการปล่อยก๊าซเรือนกระจกจากกรณีฐาน</w:t>
      </w:r>
      <w:r>
        <w:rPr>
          <w:rFonts w:ascii="Browallia New" w:hAnsi="Browallia New" w:cs="Browallia New" w:hint="cs"/>
          <w:szCs w:val="32"/>
          <w:cs/>
        </w:rPr>
        <w:t xml:space="preserve"> สามารถคำนวณได้ดังนี้ </w:t>
      </w:r>
    </w:p>
    <w:p w14:paraId="5506A36A" w14:textId="7F342FCE" w:rsidR="005561DA" w:rsidRPr="005561DA" w:rsidRDefault="00682614" w:rsidP="00995314">
      <w:pPr>
        <w:pStyle w:val="ListParagraph"/>
        <w:spacing w:before="0" w:after="0" w:line="240" w:lineRule="auto"/>
        <w:ind w:left="0"/>
        <w:rPr>
          <w:rFonts w:ascii="Browallia New" w:hAnsi="Browallia New" w:cs="Browallia New"/>
          <w:sz w:val="12"/>
          <w:szCs w:val="12"/>
        </w:rPr>
      </w:pPr>
      <w:r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A55403A" wp14:editId="6761638B">
                <wp:simplePos x="0" y="0"/>
                <wp:positionH relativeFrom="column">
                  <wp:posOffset>483870</wp:posOffset>
                </wp:positionH>
                <wp:positionV relativeFrom="paragraph">
                  <wp:posOffset>46355</wp:posOffset>
                </wp:positionV>
                <wp:extent cx="962025" cy="436880"/>
                <wp:effectExtent l="0" t="0" r="9525" b="1270"/>
                <wp:wrapNone/>
                <wp:docPr id="1325139259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43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332B6A" w14:textId="77777777" w:rsidR="0071045C" w:rsidRDefault="0071045C" w:rsidP="005561DA">
                            <w:pPr>
                              <w:ind w:left="0"/>
                            </w:pPr>
                            <w:r w:rsidRPr="00401A8D">
                              <w:rPr>
                                <w:rFonts w:ascii="Cambria Math" w:hAnsi="Cambria Math" w:cs="Calibri"/>
                              </w:rPr>
                              <w:t>U</w:t>
                            </w:r>
                            <w:r>
                              <w:rPr>
                                <w:rFonts w:ascii="Cambria Math" w:hAnsi="Cambria Math" w:cs="Browallia New"/>
                                <w:szCs w:val="40"/>
                              </w:rPr>
                              <w:t>NC</w:t>
                            </w:r>
                            <w:r w:rsidRPr="00401A8D">
                              <w:rPr>
                                <w:rFonts w:ascii="Cambria Math" w:hAnsi="Cambria Math" w:cs="Calibri"/>
                                <w:vertAlign w:val="subscript"/>
                              </w:rPr>
                              <w:t>total</w:t>
                            </w:r>
                            <w:r w:rsidRPr="00401A8D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55403A" id="_x0000_s1031" type="#_x0000_t202" style="position:absolute;margin-left:38.1pt;margin-top:3.65pt;width:75.75pt;height:34.4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dG3SwIAAIkEAAAOAAAAZHJzL2Uyb0RvYy54bWysVEuP2jAQvlfqf7B8LyHhUUCEFWVFVQnt&#10;rgTVno1jQyTH49qGhP76jh3C0m1PVS+OPe/5vpnMH5pKkbOwrgSd07TXp0RoDkWpDzn9vlt/mlDi&#10;PNMFU6BFTi/C0YfFxw/z2sxEBkdQhbAEg2g3q01Oj96bWZI4fhQVcz0wQqNSgq2Yx6c9JIVlNUav&#10;VJL1++OkBlsYC1w4h9LHVkkXMb6UgvtnKZ3wROUUa/PxtPHchzNZzNnsYJk5lvxaBvuHKipWakx6&#10;C/XIPCMnW/4Rqiq5BQfS9zhUCUhZchF7wG7S/rtutkdmROwFwXHmBpP7f2H50/nFkrJA7gbZKB1M&#10;s9GUEs0q5GonGk++QEPSYcCpNm6G5luDDr5BOfp0cofC0H4jbRW+2BhBPSJ+uaEconEUTsdZPxtR&#10;wlE1HIwnk8hC8uZsrPNfBVQkXHJqkcSILTtvnMdC0LQzCbkcqLJYl0rFRxgcsVKWnBlSrnwsET1+&#10;s1Ka1DkdD0b9GFhDcG8jK40JQqttS+Hmm30TIRp17e6huCAKFtp5coavS6x1w5x/YRYHCBvHpfDP&#10;eEgFmAuuN0qOYH/+TR7skVfUUlLjQObU/TgxKyhR3zQyPk2HwzDB8TEcfc7wYe81+3uNPlUrQABS&#10;XD/D4zXYe9VdpYXqFXdnGbKiimmOuXPqu+vKt2uCu8fFchmNcGYN8xu9NTyEDoAHJnbNK7PmSpdH&#10;np+gG102e8daaxs8NSxPHmQZKQ04t6he4cd5j0xfdzMs1P07Wr39QRa/AAAA//8DAFBLAwQUAAYA&#10;CAAAACEA7tCUXt4AAAAHAQAADwAAAGRycy9kb3ducmV2LnhtbEyOzU7DMBCE70h9B2srcUHUaSIa&#10;FOJUCPEjcaMpIG5uvCQR8TqK3SS8PdsTPY12ZjT75dvZdmLEwbeOFKxXEQikypmWagX78un6FoQP&#10;mozuHKGCX/SwLRYXuc6Mm+gNx12oBY+Qz7SCJoQ+k9JXDVrtV65H4uzbDVYHPodamkFPPG47GUfR&#10;RlrdEn9odI8PDVY/u6NV8HVVf776+fl9Sm6S/vFlLNMPUyp1uZzv70AEnMN/GU74jA4FMx3ckYwX&#10;nYJ0E3OTNQHBcRynKYjDyV+DLHJ5zl/8AQAA//8DAFBLAQItABQABgAIAAAAIQC2gziS/gAAAOEB&#10;AAATAAAAAAAAAAAAAAAAAAAAAABbQ29udGVudF9UeXBlc10ueG1sUEsBAi0AFAAGAAgAAAAhADj9&#10;If/WAAAAlAEAAAsAAAAAAAAAAAAAAAAALwEAAF9yZWxzLy5yZWxzUEsBAi0AFAAGAAgAAAAhAHb9&#10;0bdLAgAAiQQAAA4AAAAAAAAAAAAAAAAALgIAAGRycy9lMm9Eb2MueG1sUEsBAi0AFAAGAAgAAAAh&#10;AO7QlF7eAAAABwEAAA8AAAAAAAAAAAAAAAAApQQAAGRycy9kb3ducmV2LnhtbFBLBQYAAAAABAAE&#10;APMAAACwBQAAAAA=&#10;" fillcolor="white [3201]" stroked="f" strokeweight=".5pt">
                <v:textbox>
                  <w:txbxContent>
                    <w:p w14:paraId="39332B6A" w14:textId="77777777" w:rsidR="0071045C" w:rsidRDefault="0071045C" w:rsidP="005561DA">
                      <w:pPr>
                        <w:ind w:left="0"/>
                      </w:pPr>
                      <w:r w:rsidRPr="00401A8D">
                        <w:rPr>
                          <w:rFonts w:ascii="Cambria Math" w:hAnsi="Cambria Math" w:cs="Calibri"/>
                        </w:rPr>
                        <w:t>U</w:t>
                      </w:r>
                      <w:r>
                        <w:rPr>
                          <w:rFonts w:ascii="Cambria Math" w:hAnsi="Cambria Math" w:cs="Browallia New"/>
                          <w:szCs w:val="40"/>
                        </w:rPr>
                        <w:t>NC</w:t>
                      </w:r>
                      <w:r w:rsidRPr="00401A8D">
                        <w:rPr>
                          <w:rFonts w:ascii="Cambria Math" w:hAnsi="Cambria Math" w:cs="Calibri"/>
                          <w:vertAlign w:val="subscript"/>
                        </w:rPr>
                        <w:t>total</w:t>
                      </w:r>
                      <w:r w:rsidRPr="00401A8D">
                        <w:rPr>
                          <w:rFonts w:ascii="Calibri" w:hAnsi="Calibri" w:cs="Calibri"/>
                        </w:rPr>
                        <w:t xml:space="preserve"> </w:t>
                      </w:r>
                      <w: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</w:p>
    <w:p w14:paraId="5A370C60" w14:textId="2399B110" w:rsidR="005561DA" w:rsidRPr="00620D59" w:rsidRDefault="00682614" w:rsidP="005561DA">
      <w:pPr>
        <w:spacing w:after="0" w:line="240" w:lineRule="auto"/>
        <w:ind w:left="0"/>
        <w:rPr>
          <w:rFonts w:ascii="Browallia New" w:hAnsi="Browallia New" w:cs="Browallia New"/>
          <w:sz w:val="26"/>
          <w:szCs w:val="26"/>
        </w:rPr>
      </w:pPr>
      <w:r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6F87EA7C" wp14:editId="3108134D">
                <wp:simplePos x="0" y="0"/>
                <wp:positionH relativeFrom="column">
                  <wp:posOffset>1446530</wp:posOffset>
                </wp:positionH>
                <wp:positionV relativeFrom="paragraph">
                  <wp:posOffset>46189</wp:posOffset>
                </wp:positionV>
                <wp:extent cx="1717482" cy="341657"/>
                <wp:effectExtent l="0" t="0" r="16510" b="20320"/>
                <wp:wrapNone/>
                <wp:docPr id="1080176122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7482" cy="341657"/>
                          <a:chOff x="0" y="0"/>
                          <a:chExt cx="1980041" cy="508884"/>
                        </a:xfrm>
                      </wpg:grpSpPr>
                      <wps:wsp>
                        <wps:cNvPr id="44987302" name="ตัวเชื่อมต่อตรง 10"/>
                        <wps:cNvCnPr/>
                        <wps:spPr>
                          <a:xfrm>
                            <a:off x="0" y="318052"/>
                            <a:ext cx="127221" cy="19083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48670" name="ตัวเชื่อมต่อตรง 11"/>
                        <wps:cNvCnPr/>
                        <wps:spPr>
                          <a:xfrm flipV="1">
                            <a:off x="127221" y="0"/>
                            <a:ext cx="95637" cy="50855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5864245" name="ตัวเชื่อมต่อตรง 12"/>
                        <wps:cNvCnPr/>
                        <wps:spPr>
                          <a:xfrm>
                            <a:off x="222637" y="0"/>
                            <a:ext cx="1757404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E079FBE" id="กลุ่ม 13" o:spid="_x0000_s1026" style="position:absolute;margin-left:113.9pt;margin-top:3.65pt;width:135.25pt;height:26.9pt;z-index:251723776;mso-width-relative:margin;mso-height-relative:margin" coordsize="19800,5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zI1AIAAJ4KAAAOAAAAZHJzL2Uyb0RvYy54bWzsls9v0zAUx+9I/A9R7iw/mjRptHaHje2C&#10;YGLA3XOcNpJjW7bXtDduIO78ARMHThw4kf03+VN4dtJ0rGwSRUJC2sWJ7fee3/v4a8uHR6uKOksi&#10;VcnZ1A0OfNchDPO8ZPOp+/bN6bPUdZRGLEeUMzJ110S5R7OnTw5rkZGQLzjNiXQgCFNZLabuQmuR&#10;eZ7CC1IhdcAFYTBZcFkhDV0593KJaoheUS/0/bFXc5kLyTFRCkZPukl3ZuMXBcH6VVEooh06dSE3&#10;bVtp20vTerNDlM0lEosS92mgPbKoUMlg0SHUCdLIuZLlTqiqxJIrXugDzCuPF0WJia0Bqgn8O9Wc&#10;SX4lbC3zrJ6LAROgvcNp77D45fJMigtxLoFELebAwvZMLatCVuYLWTori2w9ICMr7WAYDJIgidLQ&#10;dTDMjaJgHCcdU7wA8DtuePF84zhJfT8KOsfYT9M0Mo7eZlnvl2RqAfJQWwLq7whcLJAgFqzKgMC5&#10;dMp86kbRJE1GPhTDUAVabZvPbfO9bb62N+/b5lPb/GhvPrbNt7a5NlP9P9h8aZsPTmDFZBKFiMes&#10;B6oyBWzvpTkKUj8OO2ID0jAJwx5MMPHTkZ0fwKBMSKXPCK8c8zN1aclMLShDyxdKdww3JmaYMqeG&#10;jQoT37dmitMyPy0pNZP2oJFjKp0lgiOiV0G/C7esYGnKYGtMbV019k+vKenivyYFADRq6BYwh3cb&#10;E2FMmN7EpQysjVsBGQyOfWYPOfb2xpXYg/0nzoOHXZkzPThXJePyd2lvURSd/YZAV7dBcMnztd1n&#10;iwb0aY7QPxBqEIyjdJzAfbaXUO1WmETvF6pT0FK822xofwGAhKwwd2+BSTweJcNRjjtFPyq2U/ij&#10;YkFHfhqn4yiM4j01a+/AhzVrOPdKDcPQCnJXqUESJ5EfdVq1N/ajTP8Lmdr3ADyC7BOhf7CZV9bt&#10;vr2ht8/K2U8AAAD//wMAUEsDBBQABgAIAAAAIQAjUfXv4AAAAAgBAAAPAAAAZHJzL2Rvd25yZXYu&#10;eG1sTI/NasMwEITvhb6D2EJvjSynzY9rOYTQ9hQCTQolN8Xe2CbWyliK7bx9t6f2tsMMM9+mq9E2&#10;osfO1440qEkEAil3RU2lhq/D+9MChA+GCtM4Qg039LDK7u9SkxRuoE/s96EUXEI+MRqqENpESp9X&#10;aI2fuBaJvbPrrAksu1IWnRm43DYyjqKZtKYmXqhMi5sK88v+ajV8DGZYT9Vbv72cN7fj4WX3vVWo&#10;9ePDuH4FEXAMf2H4xWd0yJjp5K5UeNFoiOM5owcN8ykI9p+XCz5OGmZKgcxS+f+B7AcAAP//AwBQ&#10;SwECLQAUAAYACAAAACEAtoM4kv4AAADhAQAAEwAAAAAAAAAAAAAAAAAAAAAAW0NvbnRlbnRfVHlw&#10;ZXNdLnhtbFBLAQItABQABgAIAAAAIQA4/SH/1gAAAJQBAAALAAAAAAAAAAAAAAAAAC8BAABfcmVs&#10;cy8ucmVsc1BLAQItABQABgAIAAAAIQBdhkzI1AIAAJ4KAAAOAAAAAAAAAAAAAAAAAC4CAABkcnMv&#10;ZTJvRG9jLnhtbFBLAQItABQABgAIAAAAIQAjUfXv4AAAAAgBAAAPAAAAAAAAAAAAAAAAAC4FAABk&#10;cnMvZG93bnJldi54bWxQSwUGAAAAAAQABADzAAAAOwYAAAAA&#10;">
                <v:line id="ตัวเชื่อมต่อตรง 10" o:spid="_x0000_s1027" style="position:absolute;visibility:visible;mso-wrap-style:square" from="0,3180" to="1272,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Z5JyAAAAOEAAAAPAAAAZHJzL2Rvd25yZXYueG1sRI9RS8NA&#10;EITfhf6HYwXf7J5JqDX2Woqg9KnF6g9Yc2sSze2F3NlEf71XEHwcZuYbZrWZXKdOPITWi4GbuQbF&#10;UnnbSm3g9eXxegkqRBJLnRc28M0BNuvZxYpK60d55tMx1ipBJJRkoImxLxFD1bCjMPc9S/Le/eAo&#10;JjnUaAcaE9x1mGm9QEetpIWGen5ouPo8fjkDLt/p/WLM9h1WH09v8oNY5Adjri6n7T2oyFP8D/+1&#10;d9ZAUdwtb3OdwflRegO4/gUAAP//AwBQSwECLQAUAAYACAAAACEA2+H2y+4AAACFAQAAEwAAAAAA&#10;AAAAAAAAAAAAAAAAW0NvbnRlbnRfVHlwZXNdLnhtbFBLAQItABQABgAIAAAAIQBa9CxbvwAAABUB&#10;AAALAAAAAAAAAAAAAAAAAB8BAABfcmVscy8ucmVsc1BLAQItABQABgAIAAAAIQCMAZ5JyAAAAOEA&#10;AAAPAAAAAAAAAAAAAAAAAAcCAABkcnMvZG93bnJldi54bWxQSwUGAAAAAAMAAwC3AAAA/AIAAAAA&#10;" strokecolor="black [3213]" strokeweight="1pt">
                  <v:stroke joinstyle="miter"/>
                </v:line>
                <v:line id="ตัวเชื่อมต่อตรง 11" o:spid="_x0000_s1028" style="position:absolute;flip:y;visibility:visible;mso-wrap-style:square" from="1272,0" to="2228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2mixwAAAOEAAAAPAAAAZHJzL2Rvd25yZXYueG1sRE9NS8NA&#10;EL0X/A/LCF6K3bRIGmO3RQsliiJYvXgbs2MSmp2Nu2sb/71zEDw+3vdqM7peHSnEzrOB+SwDRVx7&#10;23Fj4O11d1mAignZYu+ZDPxQhM36bLLC0voTv9BxnxolIRxLNNCmNJRax7olh3HmB2LhPn1wmASG&#10;RtuAJwl3vV5kWa4ddiwNLQ60bak+7L+dgQf99Xi4Cx9NVehq9/60fL7mamrMxfl4ewMq0Zj+xX/u&#10;eyvz5/lVkS/lgzwSCHr9CwAA//8DAFBLAQItABQABgAIAAAAIQDb4fbL7gAAAIUBAAATAAAAAAAA&#10;AAAAAAAAAAAAAABbQ29udGVudF9UeXBlc10ueG1sUEsBAi0AFAAGAAgAAAAhAFr0LFu/AAAAFQEA&#10;AAsAAAAAAAAAAAAAAAAAHwEAAF9yZWxzLy5yZWxzUEsBAi0AFAAGAAgAAAAhAC7baaLHAAAA4QAA&#10;AA8AAAAAAAAAAAAAAAAABwIAAGRycy9kb3ducmV2LnhtbFBLBQYAAAAAAwADALcAAAD7AgAAAAA=&#10;" strokecolor="black [3213]" strokeweight="1pt">
                  <v:stroke joinstyle="miter"/>
                </v:line>
                <v:line id="ตัวเชื่อมต่อตรง 12" o:spid="_x0000_s1029" style="position:absolute;visibility:visible;mso-wrap-style:square" from="2226,0" to="198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tq5xgAAAOMAAAAPAAAAZHJzL2Rvd25yZXYueG1sRE/NSsNA&#10;EL4LvsMyQm921jQNIXZbRFB6qlh9gDE7JtHsbMiuTerTu4Lgcb7/2exm16sTj6HzYuBmqUGx1N52&#10;0hh4fXm4LkGFSGKp98IGzhxgt7282FBl/STPfDrGRqUQCRUZaGMcKsRQt+woLP3Akrh3PzqK6Rwb&#10;tCNNKdz1mGldoKNOUkNLA9+3XH8ev5wBt9rrQzFlhx7rj8c3+UbMV0/GLK7mu1tQkef4L/5z722a&#10;r8t1WeRZvobfnxIAuP0BAAD//wMAUEsBAi0AFAAGAAgAAAAhANvh9svuAAAAhQEAABMAAAAAAAAA&#10;AAAAAAAAAAAAAFtDb250ZW50X1R5cGVzXS54bWxQSwECLQAUAAYACAAAACEAWvQsW78AAAAVAQAA&#10;CwAAAAAAAAAAAAAAAAAfAQAAX3JlbHMvLnJlbHNQSwECLQAUAAYACAAAACEAu1raucYAAADjAAAA&#10;DwAAAAAAAAAAAAAAAAAHAgAAZHJzL2Rvd25yZXYueG1sUEsFBgAAAAADAAMAtwAAAPoCAAAAAA==&#10;" strokecolor="black [3213]" strokeweight="1pt">
                  <v:stroke joinstyle="miter"/>
                </v:line>
              </v:group>
            </w:pict>
          </mc:Fallback>
        </mc:AlternateContent>
      </w:r>
      <w:r w:rsidR="005561DA">
        <w:rPr>
          <w:rFonts w:ascii="Browallia New" w:hAnsi="Browallia New" w:cs="Browallia New"/>
        </w:rPr>
        <w:t xml:space="preserve">                                        </w:t>
      </w:r>
      <m:oMath>
        <m:r>
          <w:rPr>
            <w:rFonts w:ascii="Cambria Math" w:hAnsi="Cambria Math" w:cs="Browallia New"/>
            <w:sz w:val="28"/>
            <w:szCs w:val="28"/>
          </w:rPr>
          <m:t>(</m:t>
        </m:r>
        <m:sSup>
          <m:sSupPr>
            <m:ctrlPr>
              <w:rPr>
                <w:rFonts w:ascii="Cambria Math" w:hAnsi="Cambria Math" w:cs="Browallia New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Browallia New"/>
                <w:sz w:val="28"/>
                <w:szCs w:val="28"/>
              </w:rPr>
              <m:t>0.2</m:t>
            </m:r>
            <m:r>
              <m:rPr>
                <m:sty m:val="p"/>
              </m:rPr>
              <w:rPr>
                <w:rFonts w:ascii="Cambria Math" w:hAnsi="Cambria Math" w:cs="Browallia New"/>
                <w:color w:val="000000" w:themeColor="text1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Browallia New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Browallia New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Browallia New"/>
            <w:sz w:val="28"/>
            <w:szCs w:val="28"/>
          </w:rPr>
          <m:t>+(</m:t>
        </m:r>
        <m:sSup>
          <m:sSupPr>
            <m:ctrlPr>
              <w:rPr>
                <w:rFonts w:ascii="Cambria Math" w:hAnsi="Cambria Math" w:cs="Browallia New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Browallia New"/>
                <w:sz w:val="28"/>
                <w:szCs w:val="28"/>
              </w:rPr>
              <m:t>0.2 )</m:t>
            </m:r>
          </m:e>
          <m:sup>
            <m:r>
              <w:rPr>
                <w:rFonts w:ascii="Cambria Math" w:hAnsi="Cambria Math" w:cs="Browallia New"/>
                <w:sz w:val="28"/>
                <w:szCs w:val="28"/>
              </w:rPr>
              <m:t>2</m:t>
            </m:r>
          </m:sup>
        </m:sSup>
      </m:oMath>
      <w:r w:rsidR="005561DA">
        <w:rPr>
          <w:rFonts w:ascii="Browallia New" w:hAnsi="Browallia New" w:cs="Browallia New"/>
          <w:sz w:val="26"/>
          <w:szCs w:val="26"/>
        </w:rPr>
        <w:t xml:space="preserve">        </w:t>
      </w:r>
      <w:proofErr w:type="gramStart"/>
      <w:r w:rsidR="005561DA">
        <w:rPr>
          <w:rFonts w:ascii="Browallia New" w:hAnsi="Browallia New" w:cs="Browallia New"/>
          <w:sz w:val="26"/>
          <w:szCs w:val="26"/>
        </w:rPr>
        <w:t xml:space="preserve">=  </w:t>
      </w:r>
      <w:r w:rsidR="005561DA">
        <w:rPr>
          <w:rFonts w:ascii="Browallia New" w:hAnsi="Browallia New" w:cs="Browallia New"/>
        </w:rPr>
        <w:t>0.2</w:t>
      </w:r>
      <w:r>
        <w:rPr>
          <w:rFonts w:ascii="Browallia New" w:hAnsi="Browallia New" w:cs="Browallia New" w:hint="cs"/>
          <w:cs/>
        </w:rPr>
        <w:t>8</w:t>
      </w:r>
      <w:proofErr w:type="gramEnd"/>
      <w:r w:rsidR="005561DA">
        <w:rPr>
          <w:rFonts w:ascii="Browallia New" w:hAnsi="Browallia New" w:cs="Browallia New"/>
        </w:rPr>
        <w:t>%</w:t>
      </w:r>
    </w:p>
    <w:p w14:paraId="751C8853" w14:textId="77777777" w:rsidR="00995314" w:rsidRPr="00595EB8" w:rsidRDefault="00995314" w:rsidP="00995314">
      <w:pPr>
        <w:pStyle w:val="SDMPara"/>
        <w:numPr>
          <w:ilvl w:val="0"/>
          <w:numId w:val="0"/>
        </w:numPr>
        <w:tabs>
          <w:tab w:val="left" w:pos="709"/>
        </w:tabs>
        <w:spacing w:before="0"/>
        <w:jc w:val="thaiDistribute"/>
        <w:rPr>
          <w:rFonts w:ascii="Browallia New" w:hAnsi="Browallia New" w:cs="Browallia New"/>
          <w:sz w:val="12"/>
          <w:szCs w:val="12"/>
          <w:lang w:bidi="th-TH"/>
        </w:rPr>
      </w:pPr>
    </w:p>
    <w:tbl>
      <w:tblPr>
        <w:tblW w:w="923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470"/>
        <w:gridCol w:w="425"/>
        <w:gridCol w:w="3940"/>
        <w:gridCol w:w="3402"/>
      </w:tblGrid>
      <w:tr w:rsidR="00995314" w:rsidRPr="00595EB8" w14:paraId="47277384" w14:textId="77777777" w:rsidTr="005561DA">
        <w:tc>
          <w:tcPr>
            <w:tcW w:w="1470" w:type="dxa"/>
            <w:vAlign w:val="center"/>
          </w:tcPr>
          <w:p w14:paraId="62A6C4B9" w14:textId="5805688D" w:rsidR="00995314" w:rsidRPr="00595EB8" w:rsidRDefault="005561DA" w:rsidP="005561DA">
            <w:pPr>
              <w:pStyle w:val="ListParagraph"/>
              <w:tabs>
                <w:tab w:val="left" w:pos="508"/>
                <w:tab w:val="left" w:pos="3329"/>
              </w:tabs>
              <w:spacing w:before="0" w:after="0" w:line="240" w:lineRule="auto"/>
              <w:ind w:left="0" w:hanging="46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ab/>
            </w:r>
            <w:r>
              <w:rPr>
                <w:rFonts w:ascii="Browallia New" w:hAnsi="Browallia New" w:cs="Browallia New"/>
                <w:szCs w:val="32"/>
              </w:rPr>
              <w:tab/>
            </w:r>
            <w:r w:rsidR="00995314" w:rsidRPr="00595EB8">
              <w:rPr>
                <w:rFonts w:ascii="Browallia New" w:hAnsi="Browallia New" w:cs="Browallia New"/>
                <w:szCs w:val="32"/>
              </w:rPr>
              <w:t>BE</w:t>
            </w:r>
            <w:r w:rsidR="00995314" w:rsidRPr="00595EB8">
              <w:rPr>
                <w:rFonts w:ascii="Browallia New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425" w:type="dxa"/>
            <w:vAlign w:val="center"/>
          </w:tcPr>
          <w:p w14:paraId="32D5CEB1" w14:textId="77777777" w:rsidR="00995314" w:rsidRPr="00595EB8" w:rsidRDefault="00995314" w:rsidP="008F5024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 w:rsidRPr="00595EB8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3940" w:type="dxa"/>
            <w:vAlign w:val="center"/>
          </w:tcPr>
          <w:p w14:paraId="4F671BD7" w14:textId="1BFC164C" w:rsidR="00995314" w:rsidRPr="00995314" w:rsidRDefault="00995314" w:rsidP="008F5024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 w:hint="cs"/>
                <w:szCs w:val="32"/>
                <w:cs/>
              </w:rPr>
              <w:t>(</w:t>
            </w:r>
            <w:r w:rsidRPr="00995314">
              <w:rPr>
                <w:rFonts w:ascii="Browallia New" w:hAnsi="Browallia New" w:cs="Browallia New" w:hint="cs"/>
                <w:szCs w:val="32"/>
                <w:cs/>
              </w:rPr>
              <w:t xml:space="preserve">1,000,000 </w:t>
            </w:r>
            <w:r w:rsidRPr="00995314">
              <w:rPr>
                <w:rFonts w:ascii="Browallia New" w:hAnsi="Browallia New" w:cs="Browallia New"/>
                <w:szCs w:val="32"/>
                <w:cs/>
              </w:rPr>
              <w:t>±</w:t>
            </w:r>
            <w:r w:rsidRPr="00995314">
              <w:rPr>
                <w:rFonts w:ascii="Browallia New" w:hAnsi="Browallia New" w:cs="Browallia New" w:hint="cs"/>
                <w:szCs w:val="32"/>
                <w:cs/>
              </w:rPr>
              <w:t xml:space="preserve"> 0.2</w:t>
            </w:r>
            <w:r w:rsidRPr="00995314">
              <w:rPr>
                <w:rFonts w:ascii="Browallia New" w:hAnsi="Browallia New" w:cs="Browallia New"/>
                <w:szCs w:val="32"/>
              </w:rPr>
              <w:t>%</w:t>
            </w:r>
            <w:r>
              <w:rPr>
                <w:rFonts w:ascii="Browallia New" w:hAnsi="Browallia New" w:cs="Browallia New" w:hint="cs"/>
                <w:szCs w:val="32"/>
                <w:cs/>
              </w:rPr>
              <w:t xml:space="preserve">) </w:t>
            </w:r>
            <w:r w:rsidRPr="00595EB8">
              <w:rPr>
                <w:rFonts w:ascii="Browallia New" w:hAnsi="Browallia New" w:cs="Browallia New"/>
                <w:szCs w:val="32"/>
              </w:rPr>
              <w:t>x</w:t>
            </w:r>
            <w:r>
              <w:rPr>
                <w:rFonts w:ascii="Browallia New" w:hAnsi="Browallia New" w:cs="Browallia New" w:hint="cs"/>
                <w:szCs w:val="32"/>
                <w:cs/>
              </w:rPr>
              <w:t xml:space="preserve"> (</w:t>
            </w:r>
            <w:r w:rsidRPr="00995314">
              <w:rPr>
                <w:rFonts w:ascii="Browallia New" w:hAnsi="Browallia New" w:cs="Browallia New"/>
                <w:szCs w:val="32"/>
                <w:cs/>
              </w:rPr>
              <w:t xml:space="preserve">0.4004 </w:t>
            </w:r>
            <w:r w:rsidRPr="00995314">
              <w:rPr>
                <w:rFonts w:ascii="Browallia New" w:hAnsi="Browallia New" w:cs="Browallia New"/>
                <w:szCs w:val="32"/>
              </w:rPr>
              <w:t xml:space="preserve">± </w:t>
            </w:r>
            <w:r w:rsidRPr="00995314">
              <w:rPr>
                <w:rFonts w:ascii="Browallia New" w:hAnsi="Browallia New" w:cs="Browallia New"/>
                <w:szCs w:val="32"/>
                <w:cs/>
              </w:rPr>
              <w:t>0.2%</w:t>
            </w:r>
            <w:r>
              <w:rPr>
                <w:rFonts w:ascii="Browallia New" w:hAnsi="Browallia New" w:cs="Browallia New" w:hint="cs"/>
                <w:szCs w:val="32"/>
                <w:cs/>
              </w:rPr>
              <w:t xml:space="preserve">) </w:t>
            </w:r>
          </w:p>
        </w:tc>
        <w:tc>
          <w:tcPr>
            <w:tcW w:w="3402" w:type="dxa"/>
          </w:tcPr>
          <w:p w14:paraId="41A3E225" w14:textId="421C7908" w:rsidR="00995314" w:rsidRPr="00595EB8" w:rsidRDefault="00995314" w:rsidP="008F5024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jc w:val="right"/>
              <w:rPr>
                <w:rFonts w:ascii="Browallia New" w:hAnsi="Browallia New" w:cs="Browallia New"/>
                <w:szCs w:val="32"/>
              </w:rPr>
            </w:pPr>
          </w:p>
        </w:tc>
      </w:tr>
      <w:tr w:rsidR="00995314" w:rsidRPr="00595EB8" w14:paraId="1F8EBE05" w14:textId="77777777" w:rsidTr="005561DA">
        <w:tc>
          <w:tcPr>
            <w:tcW w:w="1470" w:type="dxa"/>
            <w:vAlign w:val="center"/>
          </w:tcPr>
          <w:p w14:paraId="2376DC89" w14:textId="77777777" w:rsidR="00995314" w:rsidRPr="00595EB8" w:rsidRDefault="00995314" w:rsidP="008F5024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21F74A0D" w14:textId="7111DC4B" w:rsidR="00995314" w:rsidRPr="00595EB8" w:rsidRDefault="00995314" w:rsidP="008F5024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 w:rsidRPr="00995314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3940" w:type="dxa"/>
            <w:vAlign w:val="center"/>
          </w:tcPr>
          <w:p w14:paraId="26E0A17D" w14:textId="26B6DEEA" w:rsidR="00995314" w:rsidRDefault="00995314" w:rsidP="008F5024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>
              <w:rPr>
                <w:rFonts w:ascii="Browallia New" w:hAnsi="Browallia New" w:cs="Browallia New"/>
                <w:szCs w:val="32"/>
              </w:rPr>
              <w:t>400,</w:t>
            </w:r>
            <w:r w:rsidR="005561DA">
              <w:rPr>
                <w:rFonts w:ascii="Browallia New" w:hAnsi="Browallia New" w:cs="Browallia New"/>
                <w:szCs w:val="32"/>
              </w:rPr>
              <w:t>4</w:t>
            </w:r>
            <w:r>
              <w:rPr>
                <w:rFonts w:ascii="Browallia New" w:hAnsi="Browallia New" w:cs="Browallia New"/>
                <w:szCs w:val="32"/>
              </w:rPr>
              <w:t xml:space="preserve">00 </w:t>
            </w:r>
            <w:r w:rsidRPr="00995314">
              <w:rPr>
                <w:rFonts w:ascii="Browallia New" w:hAnsi="Browallia New" w:cs="Browallia New"/>
                <w:szCs w:val="32"/>
                <w:cs/>
              </w:rPr>
              <w:t>±</w:t>
            </w:r>
            <w:r>
              <w:rPr>
                <w:rFonts w:ascii="Browallia New" w:hAnsi="Browallia New" w:cs="Browallia New"/>
                <w:szCs w:val="32"/>
              </w:rPr>
              <w:t xml:space="preserve"> 0.</w:t>
            </w:r>
            <w:r w:rsidR="00682614">
              <w:rPr>
                <w:rFonts w:ascii="Browallia New" w:hAnsi="Browallia New" w:cs="Browallia New" w:hint="cs"/>
                <w:szCs w:val="32"/>
                <w:cs/>
              </w:rPr>
              <w:t>28</w:t>
            </w:r>
            <w:r w:rsidRPr="00995314">
              <w:rPr>
                <w:rFonts w:ascii="Browallia New" w:hAnsi="Browallia New" w:cs="Browallia New"/>
                <w:szCs w:val="32"/>
              </w:rPr>
              <w:t>%</w:t>
            </w:r>
            <w:r w:rsidR="00D268C5">
              <w:rPr>
                <w:rFonts w:ascii="Browallia New" w:hAnsi="Browallia New" w:cs="Browallia New"/>
              </w:rPr>
              <w:t xml:space="preserve"> tCO</w:t>
            </w:r>
            <w:r w:rsidR="00D268C5" w:rsidRPr="00D268C5">
              <w:rPr>
                <w:rFonts w:ascii="Browallia New" w:hAnsi="Browallia New" w:cs="Browallia New"/>
                <w:vertAlign w:val="subscript"/>
              </w:rPr>
              <w:t>2</w:t>
            </w:r>
            <w:r w:rsidR="00D268C5">
              <w:rPr>
                <w:rFonts w:ascii="Browallia New" w:hAnsi="Browallia New" w:cs="Browallia New"/>
              </w:rPr>
              <w:t>eq/year</w:t>
            </w:r>
          </w:p>
        </w:tc>
        <w:tc>
          <w:tcPr>
            <w:tcW w:w="3402" w:type="dxa"/>
          </w:tcPr>
          <w:p w14:paraId="12A0028E" w14:textId="77777777" w:rsidR="00995314" w:rsidRPr="00595EB8" w:rsidRDefault="00995314" w:rsidP="008F5024">
            <w:pPr>
              <w:pStyle w:val="ListParagraph"/>
              <w:tabs>
                <w:tab w:val="left" w:pos="709"/>
                <w:tab w:val="left" w:pos="3329"/>
              </w:tabs>
              <w:spacing w:before="0" w:after="0" w:line="240" w:lineRule="auto"/>
              <w:ind w:left="0"/>
              <w:jc w:val="right"/>
              <w:rPr>
                <w:rFonts w:ascii="Browallia New" w:hAnsi="Browallia New" w:cs="Browallia New"/>
                <w:szCs w:val="32"/>
                <w:cs/>
              </w:rPr>
            </w:pPr>
          </w:p>
        </w:tc>
      </w:tr>
    </w:tbl>
    <w:p w14:paraId="4A28F538" w14:textId="1275AD1B" w:rsidR="00874C79" w:rsidRPr="00995314" w:rsidRDefault="00995314" w:rsidP="00995314">
      <w:pPr>
        <w:spacing w:before="0" w:after="0" w:line="240" w:lineRule="auto"/>
        <w:ind w:left="0"/>
        <w:rPr>
          <w:rFonts w:ascii="Browallia New" w:hAnsi="Browallia New" w:cs="Browallia New"/>
          <w:sz w:val="12"/>
          <w:szCs w:val="12"/>
        </w:rPr>
      </w:pPr>
      <w:r w:rsidRPr="00995314">
        <w:rPr>
          <w:rFonts w:ascii="Browallia New" w:hAnsi="Browallia New" w:cs="Browallia New" w:hint="cs"/>
          <w:cs/>
        </w:rPr>
        <w:t xml:space="preserve">               </w:t>
      </w:r>
      <w:r>
        <w:rPr>
          <w:rFonts w:ascii="Browallia New" w:hAnsi="Browallia New" w:cs="Browallia New"/>
        </w:rPr>
        <w:t xml:space="preserve"> </w:t>
      </w:r>
      <w:r w:rsidRPr="00995314">
        <w:rPr>
          <w:rFonts w:ascii="Browallia New" w:hAnsi="Browallia New" w:cs="Browallia New"/>
        </w:rPr>
        <w:t xml:space="preserve">   </w:t>
      </w:r>
    </w:p>
    <w:p w14:paraId="5D92D4C0" w14:textId="687F36A4" w:rsidR="00874C79" w:rsidRPr="00995314" w:rsidRDefault="00995314" w:rsidP="00773877">
      <w:pPr>
        <w:pStyle w:val="ListParagraph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0"/>
        <w:rPr>
          <w:rFonts w:ascii="Browallia New" w:hAnsi="Browallia New" w:cs="Browallia New"/>
          <w:b/>
          <w:bCs/>
          <w:szCs w:val="32"/>
        </w:rPr>
      </w:pPr>
      <w:r w:rsidRPr="00995314">
        <w:rPr>
          <w:rFonts w:ascii="Browallia New" w:hAnsi="Browallia New" w:cs="Browallia New" w:hint="cs"/>
          <w:b/>
          <w:bCs/>
          <w:szCs w:val="32"/>
          <w:cs/>
        </w:rPr>
        <w:t>สรุปผลการคำนวณ</w:t>
      </w:r>
    </w:p>
    <w:p w14:paraId="35F877DE" w14:textId="024C71DC" w:rsidR="00874C79" w:rsidRPr="00773877" w:rsidRDefault="00995314" w:rsidP="00773877">
      <w:pPr>
        <w:pStyle w:val="ListParagraph"/>
        <w:tabs>
          <w:tab w:val="left" w:pos="720"/>
        </w:tabs>
        <w:spacing w:before="0" w:after="0" w:line="240" w:lineRule="auto"/>
        <w:ind w:left="0"/>
        <w:rPr>
          <w:rFonts w:ascii="Browallia New" w:hAnsi="Browallia New" w:cs="Browallia New"/>
          <w:szCs w:val="32"/>
        </w:rPr>
      </w:pPr>
      <w:r w:rsidRPr="00773877">
        <w:rPr>
          <w:rFonts w:ascii="Browallia New" w:hAnsi="Browallia New" w:cs="Browallia New"/>
          <w:szCs w:val="32"/>
        </w:rPr>
        <w:tab/>
      </w:r>
      <w:r w:rsidRPr="00773877">
        <w:rPr>
          <w:rFonts w:ascii="Browallia New" w:hAnsi="Browallia New" w:cs="Browallia New" w:hint="cs"/>
          <w:szCs w:val="32"/>
          <w:cs/>
        </w:rPr>
        <w:t>ปริมาณ</w:t>
      </w:r>
      <w:r w:rsidRPr="00773877">
        <w:rPr>
          <w:rFonts w:ascii="Browallia New" w:hAnsi="Browallia New" w:cs="Browallia New"/>
          <w:szCs w:val="32"/>
          <w:cs/>
        </w:rPr>
        <w:t>การปล่อยก๊าซเรือนกระจกจากกรณีฐาน</w:t>
      </w:r>
      <w:r w:rsidRPr="00773877">
        <w:rPr>
          <w:rFonts w:ascii="Browallia New" w:hAnsi="Browallia New" w:cs="Browallia New" w:hint="cs"/>
          <w:szCs w:val="32"/>
          <w:cs/>
        </w:rPr>
        <w:t xml:space="preserve">เท่ากับ </w:t>
      </w:r>
      <w:r w:rsidR="00453908" w:rsidRPr="00773877">
        <w:rPr>
          <w:rFonts w:ascii="Browallia New" w:hAnsi="Browallia New" w:cs="Browallia New"/>
          <w:szCs w:val="32"/>
        </w:rPr>
        <w:t xml:space="preserve">400,400 </w:t>
      </w:r>
      <w:r w:rsidR="00453908" w:rsidRPr="00773877">
        <w:rPr>
          <w:rFonts w:ascii="Browallia New" w:hAnsi="Browallia New" w:cs="Browallia New"/>
          <w:szCs w:val="32"/>
          <w:cs/>
        </w:rPr>
        <w:t>±</w:t>
      </w:r>
      <w:r w:rsidR="00453908" w:rsidRPr="00773877">
        <w:rPr>
          <w:rFonts w:ascii="Browallia New" w:hAnsi="Browallia New" w:cs="Browallia New"/>
          <w:szCs w:val="32"/>
        </w:rPr>
        <w:t xml:space="preserve"> 0.2</w:t>
      </w:r>
      <w:r w:rsidR="00CA27C9">
        <w:rPr>
          <w:rFonts w:ascii="Browallia New" w:hAnsi="Browallia New" w:cs="Browallia New"/>
          <w:szCs w:val="32"/>
        </w:rPr>
        <w:t>8</w:t>
      </w:r>
      <w:r w:rsidR="00453908" w:rsidRPr="00773877">
        <w:rPr>
          <w:rFonts w:ascii="Browallia New" w:hAnsi="Browallia New" w:cs="Browallia New"/>
          <w:szCs w:val="32"/>
        </w:rPr>
        <w:t>%</w:t>
      </w:r>
      <w:r w:rsidRPr="00773877">
        <w:rPr>
          <w:rFonts w:ascii="Browallia New" w:hAnsi="Browallia New" w:cs="Browallia New" w:hint="cs"/>
          <w:szCs w:val="32"/>
          <w:cs/>
        </w:rPr>
        <w:t xml:space="preserve"> </w:t>
      </w:r>
      <w:r w:rsidR="00D268C5" w:rsidRPr="00773877">
        <w:rPr>
          <w:rFonts w:ascii="Browallia New" w:hAnsi="Browallia New" w:cs="Browallia New"/>
          <w:szCs w:val="32"/>
        </w:rPr>
        <w:t>tCO</w:t>
      </w:r>
      <w:r w:rsidR="00D268C5" w:rsidRPr="00773877">
        <w:rPr>
          <w:rFonts w:ascii="Browallia New" w:hAnsi="Browallia New" w:cs="Browallia New"/>
          <w:szCs w:val="32"/>
          <w:vertAlign w:val="subscript"/>
        </w:rPr>
        <w:t>2</w:t>
      </w:r>
      <w:r w:rsidR="00D268C5" w:rsidRPr="00773877">
        <w:rPr>
          <w:rFonts w:ascii="Browallia New" w:hAnsi="Browallia New" w:cs="Browallia New"/>
          <w:szCs w:val="32"/>
        </w:rPr>
        <w:t>eq/year</w:t>
      </w:r>
    </w:p>
    <w:p w14:paraId="6AC9620E" w14:textId="5BDEEDFD" w:rsidR="00F90609" w:rsidRDefault="00F90609" w:rsidP="00F90609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lang w:bidi="th"/>
        </w:rPr>
      </w:pPr>
      <w:r w:rsidRPr="000E1936">
        <w:rPr>
          <w:rFonts w:ascii="Browallia New" w:hAnsi="Browallia New" w:cs="Browallia New" w:hint="cs"/>
          <w:b/>
          <w:bCs/>
          <w:cs/>
        </w:rPr>
        <w:lastRenderedPageBreak/>
        <w:t>ภาคผนวก</w:t>
      </w:r>
      <w:r>
        <w:rPr>
          <w:rFonts w:ascii="Browallia New" w:hAnsi="Browallia New" w:cs="Browallia New"/>
          <w:b/>
          <w:bCs/>
          <w:cs/>
          <w:lang w:bidi="th"/>
        </w:rPr>
        <w:t xml:space="preserve"> </w:t>
      </w:r>
      <w:r w:rsidR="00773877">
        <w:rPr>
          <w:rFonts w:ascii="Browallia New" w:hAnsi="Browallia New" w:cs="Browallia New"/>
          <w:b/>
          <w:bCs/>
          <w:lang w:bidi="th"/>
        </w:rPr>
        <w:t>4</w:t>
      </w:r>
    </w:p>
    <w:p w14:paraId="613FE1E1" w14:textId="1EEDF59D" w:rsidR="00F90609" w:rsidRDefault="00F90609" w:rsidP="00283E7F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cs/>
        </w:rPr>
        <w:t>การคำนวณค่า</w:t>
      </w:r>
      <w:r w:rsidRPr="003604AF">
        <w:rPr>
          <w:rFonts w:ascii="Browallia New" w:hAnsi="Browallia New" w:cs="Browallia New"/>
          <w:b/>
          <w:bCs/>
          <w:cs/>
        </w:rPr>
        <w:t>ความไม่แน่นอน (</w:t>
      </w:r>
      <w:r w:rsidRPr="003604AF">
        <w:rPr>
          <w:rFonts w:ascii="Browallia New" w:hAnsi="Browallia New" w:cs="Browallia New"/>
          <w:b/>
          <w:bCs/>
        </w:rPr>
        <w:t>Uncertainty Analysis)</w:t>
      </w:r>
      <w:r w:rsidR="00392D75">
        <w:rPr>
          <w:rFonts w:ascii="Browallia New" w:hAnsi="Browallia New" w:cs="Browallia New" w:hint="cs"/>
          <w:b/>
          <w:bCs/>
          <w:cs/>
        </w:rPr>
        <w:t xml:space="preserve"> </w:t>
      </w:r>
      <w:r w:rsidR="00773877">
        <w:rPr>
          <w:rFonts w:ascii="Browallia New" w:hAnsi="Browallia New" w:cs="Browallia New"/>
          <w:b/>
          <w:bCs/>
        </w:rPr>
        <w:br/>
      </w:r>
      <w:r w:rsidR="00CA27C9" w:rsidRPr="00D05172">
        <w:rPr>
          <w:rFonts w:ascii="Browallia New" w:hAnsi="Browallia New" w:cs="Browallia New" w:hint="cs"/>
          <w:b/>
          <w:bCs/>
          <w:cs/>
        </w:rPr>
        <w:t>ของ</w:t>
      </w:r>
      <w:r w:rsidR="00CA27C9" w:rsidRPr="00D05172">
        <w:rPr>
          <w:rFonts w:ascii="Browallia New" w:hAnsi="Browallia New" w:cs="Browallia New"/>
          <w:b/>
          <w:bCs/>
          <w:cs/>
        </w:rPr>
        <w:t>การปล่อยก๊าซเรือนกระจก</w:t>
      </w:r>
      <w:r w:rsidR="00773877" w:rsidRPr="00D05172">
        <w:rPr>
          <w:rFonts w:ascii="Browallia New" w:hAnsi="Browallia New" w:cs="Browallia New"/>
          <w:b/>
          <w:bCs/>
          <w:cs/>
        </w:rPr>
        <w:t>จากกรณีฐาน</w:t>
      </w:r>
      <w:r w:rsidR="00773877">
        <w:rPr>
          <w:rFonts w:ascii="Browallia New" w:hAnsi="Browallia New" w:cs="Browallia New" w:hint="cs"/>
          <w:b/>
          <w:bCs/>
          <w:cs/>
        </w:rPr>
        <w:t xml:space="preserve">ในระเบียบวิธีฯ </w:t>
      </w:r>
      <w:r w:rsidR="00283E7F" w:rsidRPr="00283E7F">
        <w:rPr>
          <w:rFonts w:ascii="Browallia New" w:hAnsi="Browallia New" w:cs="Browallia New"/>
          <w:b/>
          <w:bCs/>
        </w:rPr>
        <w:t>T-VER-P-METH-</w:t>
      </w:r>
      <w:r w:rsidR="00773877">
        <w:rPr>
          <w:rFonts w:ascii="Browallia New" w:hAnsi="Browallia New" w:cs="Browallia New"/>
          <w:b/>
          <w:bCs/>
        </w:rPr>
        <w:t>12-01</w:t>
      </w:r>
      <w:r w:rsidR="00773877">
        <w:rPr>
          <w:rFonts w:ascii="Browallia New" w:hAnsi="Browallia New" w:cs="Browallia New" w:hint="cs"/>
          <w:b/>
          <w:bCs/>
          <w:cs/>
        </w:rPr>
        <w:t xml:space="preserve"> </w:t>
      </w:r>
      <w:r w:rsidR="00CA27C9">
        <w:rPr>
          <w:rFonts w:ascii="Browallia New" w:hAnsi="Browallia New" w:cs="Browallia New"/>
          <w:b/>
          <w:bCs/>
        </w:rPr>
        <w:br/>
      </w:r>
      <w:r w:rsidR="00283E7F" w:rsidRPr="00283E7F">
        <w:rPr>
          <w:rFonts w:ascii="Browallia New" w:hAnsi="Browallia New" w:cs="Browallia New"/>
          <w:b/>
          <w:bCs/>
          <w:cs/>
        </w:rPr>
        <w:t>การกักเก็บก๊าซมีเทนจากการบำบัดน้ำเสียแบบไร้อากาศเพื่อนำไปใช้ประโยชน์หรือเผาทำลาย</w:t>
      </w:r>
    </w:p>
    <w:p w14:paraId="649BB07E" w14:textId="77777777" w:rsidR="00773877" w:rsidRPr="00773877" w:rsidRDefault="00773877" w:rsidP="00283E7F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22"/>
          <w:szCs w:val="22"/>
        </w:rPr>
      </w:pPr>
    </w:p>
    <w:p w14:paraId="4AC64B06" w14:textId="77777777" w:rsidR="00874C79" w:rsidRPr="00F374E3" w:rsidRDefault="00874C79" w:rsidP="003604AF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2"/>
          <w:szCs w:val="2"/>
        </w:rPr>
      </w:pPr>
    </w:p>
    <w:p w14:paraId="606C700B" w14:textId="4377ED85" w:rsidR="006D47B2" w:rsidRPr="0023044E" w:rsidRDefault="006D47B2" w:rsidP="00773877">
      <w:pPr>
        <w:tabs>
          <w:tab w:val="left" w:pos="360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</w:rPr>
        <w:t>1.</w:t>
      </w:r>
      <w:r w:rsidRPr="0023044E"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/>
        </w:rPr>
        <w:tab/>
      </w:r>
      <w:r w:rsidRPr="0023044E">
        <w:rPr>
          <w:rFonts w:ascii="Browallia New" w:hAnsi="Browallia New" w:cs="Browallia New"/>
          <w:b/>
          <w:bCs/>
          <w:cs/>
        </w:rPr>
        <w:t xml:space="preserve">การคำนวณการปล่อยก๊าซเรือนกระจกจากกรณีฐาน </w:t>
      </w:r>
    </w:p>
    <w:p w14:paraId="3B1336E1" w14:textId="73842A10" w:rsidR="006D47B2" w:rsidRDefault="006D47B2" w:rsidP="00773877">
      <w:pPr>
        <w:pStyle w:val="ListParagraph"/>
        <w:tabs>
          <w:tab w:val="left" w:pos="720"/>
        </w:tabs>
        <w:spacing w:after="120" w:line="240" w:lineRule="auto"/>
        <w:ind w:left="0" w:firstLine="720"/>
        <w:contextualSpacing w:val="0"/>
        <w:jc w:val="thaiDistribute"/>
        <w:rPr>
          <w:rFonts w:ascii="Browallia New" w:hAnsi="Browallia New" w:cs="Browallia New"/>
          <w:szCs w:val="32"/>
          <w:cs/>
        </w:rPr>
      </w:pPr>
      <w:r w:rsidRPr="006D47B2">
        <w:rPr>
          <w:rFonts w:ascii="Browallia New" w:hAnsi="Browallia New" w:cs="Browallia New"/>
          <w:szCs w:val="32"/>
          <w:cs/>
        </w:rPr>
        <w:t>การปล่อยก๊าซเรือนกระจกจากกรณีฐาน</w:t>
      </w:r>
      <w:r>
        <w:rPr>
          <w:rFonts w:ascii="Browallia New" w:hAnsi="Browallia New" w:cs="Browallia New" w:hint="cs"/>
          <w:szCs w:val="32"/>
          <w:cs/>
        </w:rPr>
        <w:t>สามารถคำนวณได้ดังนี้</w:t>
      </w:r>
    </w:p>
    <w:p w14:paraId="4428FD63" w14:textId="77777777" w:rsidR="006D47B2" w:rsidRPr="006D47B2" w:rsidRDefault="006D47B2" w:rsidP="006D47B2">
      <w:pPr>
        <w:pStyle w:val="ListParagraph"/>
        <w:tabs>
          <w:tab w:val="left" w:pos="709"/>
        </w:tabs>
        <w:spacing w:before="0" w:after="0" w:line="240" w:lineRule="auto"/>
        <w:ind w:left="0" w:firstLine="567"/>
        <w:contextualSpacing w:val="0"/>
        <w:jc w:val="thaiDistribute"/>
        <w:rPr>
          <w:rFonts w:ascii="Browallia New" w:hAnsi="Browallia New" w:cs="Browallia New"/>
          <w:sz w:val="12"/>
          <w:szCs w:val="1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3"/>
        <w:gridCol w:w="283"/>
        <w:gridCol w:w="7994"/>
      </w:tblGrid>
      <w:tr w:rsidR="006D47B2" w:rsidRPr="0023044E" w14:paraId="780F6AF6" w14:textId="77777777" w:rsidTr="008F5024">
        <w:trPr>
          <w:trHeight w:val="50"/>
        </w:trPr>
        <w:tc>
          <w:tcPr>
            <w:tcW w:w="903" w:type="dxa"/>
            <w:vAlign w:val="center"/>
          </w:tcPr>
          <w:p w14:paraId="6B2D2A41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r w:rsidRPr="0023044E">
              <w:rPr>
                <w:rFonts w:ascii="Browallia New" w:hAnsi="Browallia New" w:cs="Browallia New"/>
                <w:b/>
                <w:bCs/>
              </w:rPr>
              <w:t>BE</w:t>
            </w:r>
            <w:r w:rsidRPr="0023044E">
              <w:rPr>
                <w:rFonts w:ascii="Browallia New" w:hAnsi="Browallia New" w:cs="Browallia New"/>
                <w:b/>
                <w:bCs/>
                <w:vertAlign w:val="subscript"/>
              </w:rPr>
              <w:t>y</w:t>
            </w:r>
          </w:p>
        </w:tc>
        <w:tc>
          <w:tcPr>
            <w:tcW w:w="283" w:type="dxa"/>
            <w:vAlign w:val="center"/>
          </w:tcPr>
          <w:p w14:paraId="3EBAFB9F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r w:rsidRPr="0023044E">
              <w:rPr>
                <w:rFonts w:ascii="Browallia New" w:hAnsi="Browallia New" w:cs="Browallia New"/>
                <w:b/>
                <w:bCs/>
              </w:rPr>
              <w:t>=</w:t>
            </w:r>
          </w:p>
        </w:tc>
        <w:tc>
          <w:tcPr>
            <w:tcW w:w="7994" w:type="dxa"/>
            <w:vAlign w:val="center"/>
          </w:tcPr>
          <w:p w14:paraId="2653CDEB" w14:textId="154E8620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  <w:spacing w:val="-6"/>
              </w:rPr>
            </w:pPr>
            <w:proofErr w:type="gramStart"/>
            <w:r w:rsidRPr="00A223DA">
              <w:rPr>
                <w:rFonts w:ascii="Browallia New" w:hAnsi="Browallia New" w:cs="Browallia New"/>
                <w:b/>
                <w:bCs/>
              </w:rPr>
              <w:t>BE</w:t>
            </w:r>
            <w:r w:rsidRPr="00A223DA">
              <w:rPr>
                <w:rFonts w:ascii="Browallia New" w:hAnsi="Browallia New" w:cs="Browallia New"/>
                <w:b/>
                <w:bCs/>
                <w:vertAlign w:val="subscript"/>
              </w:rPr>
              <w:t>power,y</w:t>
            </w:r>
            <w:proofErr w:type="gramEnd"/>
            <w:r w:rsidRPr="00A223DA">
              <w:rPr>
                <w:rFonts w:ascii="Browallia New" w:hAnsi="Browallia New" w:cs="Browallia New"/>
                <w:b/>
                <w:bCs/>
              </w:rPr>
              <w:t xml:space="preserve"> + BE</w:t>
            </w:r>
            <w:r w:rsidRPr="00A223DA">
              <w:rPr>
                <w:rFonts w:ascii="Browallia New" w:hAnsi="Browallia New" w:cs="Browallia New"/>
                <w:b/>
                <w:bCs/>
                <w:vertAlign w:val="subscript"/>
              </w:rPr>
              <w:t xml:space="preserve">ww,treatment,y </w:t>
            </w:r>
            <w:r w:rsidRPr="00A223DA">
              <w:rPr>
                <w:rFonts w:ascii="Browallia New" w:hAnsi="Browallia New" w:cs="Browallia New"/>
                <w:b/>
                <w:bCs/>
              </w:rPr>
              <w:t>+ BE</w:t>
            </w:r>
            <w:r w:rsidRPr="00A223DA">
              <w:rPr>
                <w:rFonts w:ascii="Browallia New" w:hAnsi="Browallia New" w:cs="Browallia New"/>
                <w:b/>
                <w:bCs/>
                <w:vertAlign w:val="subscript"/>
              </w:rPr>
              <w:t>s,treatment,y</w:t>
            </w:r>
            <w:r w:rsidRPr="00A223DA">
              <w:rPr>
                <w:rFonts w:ascii="Browallia New" w:hAnsi="Browallia New" w:cs="Browallia New" w:hint="cs"/>
                <w:b/>
                <w:bCs/>
                <w:cs/>
              </w:rPr>
              <w:t xml:space="preserve"> </w:t>
            </w:r>
            <w:r w:rsidRPr="00A223DA">
              <w:rPr>
                <w:rFonts w:ascii="Browallia New" w:hAnsi="Browallia New" w:cs="Browallia New"/>
                <w:b/>
                <w:bCs/>
              </w:rPr>
              <w:t>+</w:t>
            </w:r>
            <w:r w:rsidRPr="00A223DA">
              <w:rPr>
                <w:rFonts w:ascii="Browallia New" w:hAnsi="Browallia New" w:cs="Browallia New" w:hint="cs"/>
                <w:b/>
                <w:bCs/>
                <w:cs/>
              </w:rPr>
              <w:t xml:space="preserve"> </w:t>
            </w:r>
            <w:r w:rsidRPr="00A223DA">
              <w:rPr>
                <w:rFonts w:ascii="Browallia New" w:hAnsi="Browallia New" w:cs="Browallia New"/>
                <w:b/>
                <w:bCs/>
              </w:rPr>
              <w:t>BE</w:t>
            </w:r>
            <w:r w:rsidRPr="00A223DA">
              <w:rPr>
                <w:rFonts w:ascii="Browallia New" w:hAnsi="Browallia New" w:cs="Browallia New"/>
                <w:b/>
                <w:bCs/>
                <w:vertAlign w:val="subscript"/>
              </w:rPr>
              <w:t>ww,discharge,y</w:t>
            </w:r>
            <w:r w:rsidRPr="00A223DA">
              <w:rPr>
                <w:rFonts w:ascii="Browallia New" w:hAnsi="Browallia New" w:cs="Browallia New"/>
                <w:b/>
                <w:bCs/>
              </w:rPr>
              <w:t xml:space="preserve"> + BE</w:t>
            </w:r>
            <w:r w:rsidRPr="00A223DA">
              <w:rPr>
                <w:rFonts w:ascii="Browallia New" w:hAnsi="Browallia New" w:cs="Browallia New"/>
                <w:b/>
                <w:bCs/>
                <w:vertAlign w:val="subscript"/>
              </w:rPr>
              <w:t>S,final,y</w:t>
            </w:r>
            <w:r>
              <w:rPr>
                <w:rFonts w:ascii="Browallia New" w:hAnsi="Browallia New" w:cs="Browallia New"/>
                <w:spacing w:val="-6"/>
                <w:cs/>
              </w:rPr>
              <w:tab/>
            </w:r>
          </w:p>
        </w:tc>
      </w:tr>
    </w:tbl>
    <w:p w14:paraId="02876139" w14:textId="77777777" w:rsidR="006D47B2" w:rsidRPr="00F41F8B" w:rsidRDefault="006D47B2" w:rsidP="006D47B2">
      <w:pPr>
        <w:tabs>
          <w:tab w:val="left" w:pos="3329"/>
        </w:tabs>
        <w:spacing w:before="0" w:after="0" w:line="240" w:lineRule="auto"/>
        <w:ind w:left="180"/>
        <w:rPr>
          <w:rFonts w:ascii="Browallia New" w:hAnsi="Browallia New" w:cs="Browallia New"/>
          <w:sz w:val="16"/>
          <w:szCs w:val="16"/>
        </w:rPr>
      </w:pPr>
    </w:p>
    <w:p w14:paraId="1EA972F1" w14:textId="77777777" w:rsidR="006D47B2" w:rsidRPr="0023044E" w:rsidRDefault="006D47B2" w:rsidP="00CA27C9">
      <w:pPr>
        <w:tabs>
          <w:tab w:val="left" w:pos="3329"/>
        </w:tabs>
        <w:spacing w:before="0" w:after="0" w:line="240" w:lineRule="auto"/>
        <w:ind w:left="0"/>
        <w:rPr>
          <w:rFonts w:ascii="Browallia New" w:hAnsi="Browallia New" w:cs="Browallia New"/>
        </w:rPr>
      </w:pPr>
      <w:r w:rsidRPr="0023044E">
        <w:rPr>
          <w:rFonts w:ascii="Browallia New" w:hAnsi="Browallia New" w:cs="Browallia New"/>
          <w:cs/>
        </w:rPr>
        <w:t>โดยที่</w:t>
      </w:r>
    </w:p>
    <w:tbl>
      <w:tblPr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1333"/>
        <w:gridCol w:w="283"/>
        <w:gridCol w:w="7315"/>
      </w:tblGrid>
      <w:tr w:rsidR="006D47B2" w:rsidRPr="0023044E" w14:paraId="23F63AFD" w14:textId="77777777" w:rsidTr="008F5024">
        <w:tc>
          <w:tcPr>
            <w:tcW w:w="1333" w:type="dxa"/>
            <w:vAlign w:val="center"/>
          </w:tcPr>
          <w:p w14:paraId="65AB59F9" w14:textId="77777777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bookmarkStart w:id="2" w:name="_Hlk112070951"/>
            <w:r w:rsidRPr="0023044E">
              <w:rPr>
                <w:rFonts w:ascii="Browallia New" w:hAnsi="Browallia New" w:cs="Browallia New"/>
                <w:szCs w:val="32"/>
              </w:rPr>
              <w:t>BE</w:t>
            </w:r>
            <w:r w:rsidRPr="0023044E">
              <w:rPr>
                <w:rFonts w:ascii="Browallia New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283" w:type="dxa"/>
            <w:vAlign w:val="center"/>
          </w:tcPr>
          <w:p w14:paraId="79A78ECE" w14:textId="77777777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 w:rsidRPr="0023044E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15" w:type="dxa"/>
            <w:vAlign w:val="center"/>
          </w:tcPr>
          <w:p w14:paraId="2C1E5D83" w14:textId="77777777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23044E">
              <w:rPr>
                <w:rFonts w:ascii="Browallia New" w:hAnsi="Browallia New" w:cs="Browallia New"/>
                <w:szCs w:val="32"/>
                <w:cs/>
              </w:rPr>
              <w:t xml:space="preserve">ปริมาณการปล่อยก๊าซเรือนกระจกจากกรณีฐาน ในปี </w:t>
            </w:r>
            <w:r w:rsidRPr="0023044E">
              <w:rPr>
                <w:rFonts w:ascii="Browallia New" w:hAnsi="Browallia New" w:cs="Browallia New"/>
                <w:szCs w:val="32"/>
              </w:rPr>
              <w:t>y (tCO</w:t>
            </w:r>
            <w:r w:rsidRPr="0023044E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4A730F">
              <w:rPr>
                <w:rFonts w:ascii="Browallia New" w:hAnsi="Browallia New" w:cs="Browallia New"/>
                <w:szCs w:val="32"/>
              </w:rPr>
              <w:t>eq</w:t>
            </w:r>
            <w:r w:rsidRPr="0023044E">
              <w:rPr>
                <w:rFonts w:ascii="Browallia New" w:hAnsi="Browallia New" w:cs="Browallia New"/>
                <w:szCs w:val="32"/>
              </w:rPr>
              <w:t>/year)</w:t>
            </w:r>
          </w:p>
        </w:tc>
      </w:tr>
      <w:tr w:rsidR="006D47B2" w:rsidRPr="0023044E" w14:paraId="63806E02" w14:textId="77777777" w:rsidTr="008F5024">
        <w:tc>
          <w:tcPr>
            <w:tcW w:w="1333" w:type="dxa"/>
          </w:tcPr>
          <w:p w14:paraId="3841D1EE" w14:textId="77777777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proofErr w:type="gramStart"/>
            <w:r w:rsidRPr="0023044E">
              <w:rPr>
                <w:rFonts w:ascii="Browallia New" w:hAnsi="Browallia New" w:cs="Browallia New"/>
                <w:szCs w:val="32"/>
              </w:rPr>
              <w:t>BE</w:t>
            </w:r>
            <w:r w:rsidRPr="0023044E">
              <w:rPr>
                <w:rFonts w:ascii="Browallia New" w:hAnsi="Browallia New" w:cs="Browallia New"/>
                <w:szCs w:val="32"/>
                <w:vertAlign w:val="subscript"/>
              </w:rPr>
              <w:t>power,y</w:t>
            </w:r>
            <w:proofErr w:type="gramEnd"/>
          </w:p>
        </w:tc>
        <w:tc>
          <w:tcPr>
            <w:tcW w:w="283" w:type="dxa"/>
          </w:tcPr>
          <w:p w14:paraId="501F5F04" w14:textId="77777777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23044E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15" w:type="dxa"/>
            <w:vAlign w:val="center"/>
          </w:tcPr>
          <w:p w14:paraId="232BE781" w14:textId="77777777" w:rsidR="00F374E3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23044E">
              <w:rPr>
                <w:rFonts w:ascii="Browallia New" w:hAnsi="Browallia New" w:cs="Browallia New"/>
                <w:szCs w:val="32"/>
                <w:cs/>
              </w:rPr>
              <w:t>ปริมาณการปล่อยก๊าซเรือนกระจกของการใช้</w:t>
            </w:r>
            <w:r>
              <w:rPr>
                <w:rFonts w:ascii="Browallia New" w:hAnsi="Browallia New" w:cs="Browallia New"/>
                <w:szCs w:val="32"/>
                <w:cs/>
              </w:rPr>
              <w:t>ไฟฟ้า</w:t>
            </w:r>
            <w:r w:rsidRPr="0023044E">
              <w:rPr>
                <w:rFonts w:ascii="Browallia New" w:hAnsi="Browallia New" w:cs="Browallia New"/>
                <w:szCs w:val="32"/>
                <w:cs/>
              </w:rPr>
              <w:t>หรือเชื้อเพลิงฟอสซิล</w:t>
            </w:r>
          </w:p>
          <w:p w14:paraId="5E8D0833" w14:textId="665D13EE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 w:hint="cs"/>
                <w:szCs w:val="32"/>
                <w:cs/>
              </w:rPr>
              <w:t>จากกรณีฐาน</w:t>
            </w:r>
            <w:r w:rsidRPr="0023044E">
              <w:rPr>
                <w:rFonts w:ascii="Browallia New" w:hAnsi="Browallia New" w:cs="Browallia New"/>
                <w:szCs w:val="32"/>
                <w:cs/>
              </w:rPr>
              <w:t xml:space="preserve">ในปี </w:t>
            </w:r>
            <w:r w:rsidRPr="0023044E">
              <w:rPr>
                <w:rFonts w:ascii="Browallia New" w:hAnsi="Browallia New" w:cs="Browallia New"/>
                <w:szCs w:val="32"/>
              </w:rPr>
              <w:t>y (tCO</w:t>
            </w:r>
            <w:r w:rsidRPr="0023044E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665278">
              <w:rPr>
                <w:rFonts w:ascii="Browallia New" w:hAnsi="Browallia New" w:cs="Browallia New"/>
                <w:szCs w:val="32"/>
              </w:rPr>
              <w:t>eq</w:t>
            </w:r>
            <w:r w:rsidRPr="0023044E">
              <w:rPr>
                <w:rFonts w:ascii="Browallia New" w:hAnsi="Browallia New" w:cs="Browallia New"/>
                <w:szCs w:val="32"/>
              </w:rPr>
              <w:t>/year)</w:t>
            </w:r>
          </w:p>
        </w:tc>
      </w:tr>
      <w:tr w:rsidR="006D47B2" w:rsidRPr="0023044E" w14:paraId="742D8313" w14:textId="77777777" w:rsidTr="008F5024">
        <w:tc>
          <w:tcPr>
            <w:tcW w:w="1333" w:type="dxa"/>
          </w:tcPr>
          <w:p w14:paraId="510928A1" w14:textId="77777777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pacing w:val="-8"/>
                <w:szCs w:val="32"/>
              </w:rPr>
            </w:pPr>
            <w:proofErr w:type="gramStart"/>
            <w:r w:rsidRPr="0023044E">
              <w:rPr>
                <w:rFonts w:ascii="Browallia New" w:hAnsi="Browallia New" w:cs="Browallia New"/>
                <w:spacing w:val="-8"/>
                <w:szCs w:val="32"/>
              </w:rPr>
              <w:t>BE</w:t>
            </w:r>
            <w:r w:rsidRPr="0023044E">
              <w:rPr>
                <w:rFonts w:ascii="Browallia New" w:hAnsi="Browallia New" w:cs="Browallia New"/>
                <w:spacing w:val="-8"/>
                <w:szCs w:val="32"/>
                <w:vertAlign w:val="subscript"/>
              </w:rPr>
              <w:t>ww,treatment</w:t>
            </w:r>
            <w:proofErr w:type="gramEnd"/>
            <w:r w:rsidRPr="0023044E">
              <w:rPr>
                <w:rFonts w:ascii="Browallia New" w:hAnsi="Browallia New" w:cs="Browallia New"/>
                <w:spacing w:val="-8"/>
                <w:szCs w:val="32"/>
                <w:vertAlign w:val="subscript"/>
              </w:rPr>
              <w:t>,y</w:t>
            </w:r>
          </w:p>
        </w:tc>
        <w:tc>
          <w:tcPr>
            <w:tcW w:w="283" w:type="dxa"/>
          </w:tcPr>
          <w:p w14:paraId="67688386" w14:textId="77777777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23044E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15" w:type="dxa"/>
            <w:vAlign w:val="center"/>
          </w:tcPr>
          <w:p w14:paraId="7705C59E" w14:textId="77777777" w:rsidR="00F374E3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FA6675">
              <w:rPr>
                <w:rFonts w:ascii="Browallia New" w:hAnsi="Browallia New" w:cs="Browallia New"/>
                <w:szCs w:val="32"/>
                <w:cs/>
              </w:rPr>
              <w:t>ปริมาณการปล่อยก๊าซเรือนกระจกจาก</w:t>
            </w:r>
            <w:r w:rsidRPr="00FA6675">
              <w:rPr>
                <w:rFonts w:ascii="Browallia New" w:hAnsi="Browallia New" w:cs="Browallia New" w:hint="cs"/>
                <w:szCs w:val="32"/>
                <w:cs/>
              </w:rPr>
              <w:t>ก</w:t>
            </w:r>
            <w:r w:rsidRPr="00FA6675">
              <w:rPr>
                <w:rFonts w:ascii="Browallia New" w:hAnsi="Browallia New" w:cs="Browallia New"/>
                <w:szCs w:val="32"/>
                <w:cs/>
              </w:rPr>
              <w:t>ระบวนการบำบัดน้ำเสีย</w:t>
            </w:r>
            <w:r w:rsidRPr="00FA6675">
              <w:rPr>
                <w:rFonts w:ascii="Browallia New" w:hAnsi="Browallia New" w:cs="Browallia New" w:hint="cs"/>
                <w:szCs w:val="32"/>
                <w:cs/>
              </w:rPr>
              <w:t xml:space="preserve">จากกรณีฐาน </w:t>
            </w:r>
          </w:p>
          <w:p w14:paraId="2F8AA01F" w14:textId="1BD28A06" w:rsidR="006D47B2" w:rsidRPr="00FA6675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  <w:cs/>
              </w:rPr>
            </w:pPr>
            <w:r w:rsidRPr="00FA6675">
              <w:rPr>
                <w:rFonts w:ascii="Browallia New" w:hAnsi="Browallia New" w:cs="Browallia New"/>
                <w:szCs w:val="32"/>
                <w:cs/>
              </w:rPr>
              <w:t xml:space="preserve">ในปี </w:t>
            </w:r>
            <w:r w:rsidRPr="00FA6675">
              <w:rPr>
                <w:rFonts w:ascii="Browallia New" w:hAnsi="Browallia New" w:cs="Browallia New"/>
                <w:szCs w:val="32"/>
              </w:rPr>
              <w:t>y (tCO</w:t>
            </w:r>
            <w:r w:rsidRPr="00FA6675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FA6675">
              <w:rPr>
                <w:rFonts w:ascii="Browallia New" w:hAnsi="Browallia New" w:cs="Browallia New"/>
                <w:szCs w:val="32"/>
              </w:rPr>
              <w:t>eq/year)</w:t>
            </w:r>
          </w:p>
        </w:tc>
      </w:tr>
      <w:tr w:rsidR="006D47B2" w:rsidRPr="0023044E" w14:paraId="05DC04ED" w14:textId="77777777" w:rsidTr="008F5024">
        <w:tc>
          <w:tcPr>
            <w:tcW w:w="1333" w:type="dxa"/>
          </w:tcPr>
          <w:p w14:paraId="110A6A7D" w14:textId="77777777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proofErr w:type="gramStart"/>
            <w:r w:rsidRPr="0023044E">
              <w:rPr>
                <w:rFonts w:ascii="Browallia New" w:hAnsi="Browallia New" w:cs="Browallia New"/>
                <w:szCs w:val="32"/>
              </w:rPr>
              <w:t>BE</w:t>
            </w:r>
            <w:r w:rsidRPr="0023044E">
              <w:rPr>
                <w:rFonts w:ascii="Browallia New" w:hAnsi="Browallia New" w:cs="Browallia New"/>
                <w:szCs w:val="32"/>
                <w:vertAlign w:val="subscript"/>
              </w:rPr>
              <w:t>s,treatment</w:t>
            </w:r>
            <w:proofErr w:type="gramEnd"/>
            <w:r w:rsidRPr="0023044E">
              <w:rPr>
                <w:rFonts w:ascii="Browallia New" w:hAnsi="Browallia New" w:cs="Browallia New"/>
                <w:szCs w:val="32"/>
                <w:vertAlign w:val="subscript"/>
              </w:rPr>
              <w:t>,y</w:t>
            </w:r>
          </w:p>
        </w:tc>
        <w:tc>
          <w:tcPr>
            <w:tcW w:w="283" w:type="dxa"/>
          </w:tcPr>
          <w:p w14:paraId="57A3F72E" w14:textId="77777777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23044E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15" w:type="dxa"/>
            <w:vAlign w:val="center"/>
          </w:tcPr>
          <w:p w14:paraId="19CCEF51" w14:textId="77777777" w:rsidR="00F374E3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FA6675">
              <w:rPr>
                <w:rFonts w:ascii="Browallia New" w:hAnsi="Browallia New" w:cs="Browallia New"/>
                <w:szCs w:val="32"/>
                <w:cs/>
              </w:rPr>
              <w:t>ปริมาณการปล่อยก๊าซเรือนกระจกจาก</w:t>
            </w:r>
            <w:r w:rsidRPr="00FA6675">
              <w:rPr>
                <w:rFonts w:ascii="Browallia New" w:hAnsi="Browallia New" w:cs="Browallia New" w:hint="cs"/>
                <w:szCs w:val="32"/>
                <w:cs/>
              </w:rPr>
              <w:t>กระบวนการบำบัดกากตะกอน</w:t>
            </w:r>
          </w:p>
          <w:p w14:paraId="484E7B46" w14:textId="337B3C81" w:rsidR="006D47B2" w:rsidRPr="00FA6675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FA6675">
              <w:rPr>
                <w:rFonts w:ascii="Browallia New" w:hAnsi="Browallia New" w:cs="Browallia New" w:hint="cs"/>
                <w:szCs w:val="32"/>
                <w:cs/>
              </w:rPr>
              <w:t xml:space="preserve">จากกรณีฐาน </w:t>
            </w:r>
            <w:r w:rsidRPr="00FA6675">
              <w:rPr>
                <w:rFonts w:ascii="Browallia New" w:hAnsi="Browallia New" w:cs="Browallia New"/>
                <w:szCs w:val="32"/>
                <w:cs/>
              </w:rPr>
              <w:t xml:space="preserve">ในปี </w:t>
            </w:r>
            <w:r w:rsidRPr="00FA6675">
              <w:rPr>
                <w:rFonts w:ascii="Browallia New" w:hAnsi="Browallia New" w:cs="Browallia New"/>
                <w:szCs w:val="32"/>
              </w:rPr>
              <w:t>y (tCO</w:t>
            </w:r>
            <w:r w:rsidRPr="00FA6675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FA6675">
              <w:rPr>
                <w:rFonts w:ascii="Browallia New" w:hAnsi="Browallia New" w:cs="Browallia New"/>
                <w:szCs w:val="32"/>
              </w:rPr>
              <w:t>eq/year)</w:t>
            </w:r>
          </w:p>
        </w:tc>
      </w:tr>
      <w:tr w:rsidR="006D47B2" w:rsidRPr="0023044E" w14:paraId="5B4C0B63" w14:textId="77777777" w:rsidTr="008F5024">
        <w:tc>
          <w:tcPr>
            <w:tcW w:w="1333" w:type="dxa"/>
          </w:tcPr>
          <w:p w14:paraId="64B59910" w14:textId="77777777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pacing w:val="-8"/>
                <w:szCs w:val="32"/>
              </w:rPr>
            </w:pPr>
            <w:proofErr w:type="gramStart"/>
            <w:r w:rsidRPr="0023044E">
              <w:rPr>
                <w:rFonts w:ascii="Browallia New" w:hAnsi="Browallia New" w:cs="Browallia New"/>
                <w:spacing w:val="-8"/>
                <w:szCs w:val="32"/>
              </w:rPr>
              <w:t>BE</w:t>
            </w:r>
            <w:r w:rsidRPr="0023044E">
              <w:rPr>
                <w:rFonts w:ascii="Browallia New" w:hAnsi="Browallia New" w:cs="Browallia New"/>
                <w:spacing w:val="-8"/>
                <w:szCs w:val="32"/>
                <w:vertAlign w:val="subscript"/>
              </w:rPr>
              <w:t>ww,discharge</w:t>
            </w:r>
            <w:proofErr w:type="gramEnd"/>
            <w:r w:rsidRPr="0023044E">
              <w:rPr>
                <w:rFonts w:ascii="Browallia New" w:hAnsi="Browallia New" w:cs="Browallia New"/>
                <w:spacing w:val="-8"/>
                <w:szCs w:val="32"/>
                <w:vertAlign w:val="subscript"/>
              </w:rPr>
              <w:t>,y</w:t>
            </w:r>
          </w:p>
        </w:tc>
        <w:tc>
          <w:tcPr>
            <w:tcW w:w="283" w:type="dxa"/>
          </w:tcPr>
          <w:p w14:paraId="25BDF805" w14:textId="77777777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23044E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15" w:type="dxa"/>
            <w:vAlign w:val="center"/>
          </w:tcPr>
          <w:p w14:paraId="03E09F4D" w14:textId="77777777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23044E">
              <w:rPr>
                <w:rFonts w:ascii="Browallia New" w:hAnsi="Browallia New" w:cs="Browallia New"/>
                <w:szCs w:val="32"/>
                <w:cs/>
              </w:rPr>
              <w:t>ปริมาณการปล่อยก๊าซเรือนกระจกจาก</w:t>
            </w:r>
            <w:r w:rsidRPr="0023044E">
              <w:rPr>
                <w:rFonts w:ascii="Browallia New" w:hAnsi="Browallia New" w:cs="Browallia New" w:hint="cs"/>
                <w:szCs w:val="32"/>
                <w:cs/>
              </w:rPr>
              <w:t>สาร</w:t>
            </w:r>
            <w:r w:rsidRPr="0023044E">
              <w:rPr>
                <w:rFonts w:ascii="Browallia New" w:hAnsi="Browallia New" w:cs="Browallia New"/>
                <w:szCs w:val="32"/>
                <w:cs/>
              </w:rPr>
              <w:t>อินทรีย์ที่ย่อยสลายได้ในน้ำเสียที่ผ่าน</w:t>
            </w:r>
            <w:r w:rsidRPr="0023044E">
              <w:rPr>
                <w:rFonts w:ascii="Browallia New" w:hAnsi="Browallia New" w:cs="Browallia New" w:hint="cs"/>
                <w:spacing w:val="-6"/>
                <w:szCs w:val="32"/>
                <w:cs/>
              </w:rPr>
              <w:t>กระบวนการ</w:t>
            </w:r>
            <w:r w:rsidRPr="0023044E">
              <w:rPr>
                <w:rFonts w:ascii="Browallia New" w:hAnsi="Browallia New" w:cs="Browallia New"/>
                <w:spacing w:val="-6"/>
                <w:szCs w:val="32"/>
                <w:cs/>
              </w:rPr>
              <w:t>บำบัดน้ำเสีย</w:t>
            </w:r>
            <w:r w:rsidRPr="0023044E">
              <w:rPr>
                <w:rFonts w:ascii="Browallia New" w:hAnsi="Browallia New" w:cs="Browallia New"/>
                <w:szCs w:val="32"/>
                <w:cs/>
              </w:rPr>
              <w:t>ที่ปล่อยลงสู่แหล่งน้ำ</w:t>
            </w:r>
            <w:r>
              <w:rPr>
                <w:rFonts w:ascii="Browallia New" w:hAnsi="Browallia New" w:cs="Browallia New" w:hint="cs"/>
                <w:szCs w:val="32"/>
                <w:cs/>
              </w:rPr>
              <w:t xml:space="preserve">จากกรณีฐาน </w:t>
            </w:r>
            <w:r w:rsidRPr="0023044E">
              <w:rPr>
                <w:rFonts w:ascii="Browallia New" w:hAnsi="Browallia New" w:cs="Browallia New"/>
                <w:szCs w:val="32"/>
                <w:cs/>
              </w:rPr>
              <w:t xml:space="preserve">ในปี </w:t>
            </w:r>
            <w:r w:rsidRPr="0023044E">
              <w:rPr>
                <w:rFonts w:ascii="Browallia New" w:hAnsi="Browallia New" w:cs="Browallia New"/>
                <w:szCs w:val="32"/>
              </w:rPr>
              <w:t>y (tCO</w:t>
            </w:r>
            <w:r w:rsidRPr="0023044E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4A730F">
              <w:rPr>
                <w:rFonts w:ascii="Browallia New" w:hAnsi="Browallia New" w:cs="Browallia New"/>
                <w:szCs w:val="32"/>
              </w:rPr>
              <w:t>eq</w:t>
            </w:r>
            <w:r w:rsidRPr="0023044E">
              <w:rPr>
                <w:rFonts w:ascii="Browallia New" w:hAnsi="Browallia New" w:cs="Browallia New"/>
                <w:szCs w:val="32"/>
              </w:rPr>
              <w:t>/year)</w:t>
            </w:r>
          </w:p>
        </w:tc>
      </w:tr>
      <w:tr w:rsidR="006D47B2" w:rsidRPr="0023044E" w14:paraId="1529C576" w14:textId="77777777" w:rsidTr="008F5024">
        <w:tc>
          <w:tcPr>
            <w:tcW w:w="1333" w:type="dxa"/>
          </w:tcPr>
          <w:p w14:paraId="0F5DBA92" w14:textId="77777777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proofErr w:type="gramStart"/>
            <w:r w:rsidRPr="0023044E">
              <w:rPr>
                <w:rFonts w:ascii="Browallia New" w:hAnsi="Browallia New" w:cs="Browallia New"/>
                <w:szCs w:val="32"/>
              </w:rPr>
              <w:t>BE</w:t>
            </w:r>
            <w:r w:rsidRPr="0023044E">
              <w:rPr>
                <w:rFonts w:ascii="Browallia New" w:hAnsi="Browallia New" w:cs="Browallia New"/>
                <w:szCs w:val="32"/>
                <w:vertAlign w:val="subscript"/>
              </w:rPr>
              <w:t>S,final</w:t>
            </w:r>
            <w:proofErr w:type="gramEnd"/>
            <w:r w:rsidRPr="0023044E">
              <w:rPr>
                <w:rFonts w:ascii="Browallia New" w:hAnsi="Browallia New" w:cs="Browallia New"/>
                <w:szCs w:val="32"/>
                <w:vertAlign w:val="subscript"/>
              </w:rPr>
              <w:t>,y</w:t>
            </w:r>
          </w:p>
        </w:tc>
        <w:tc>
          <w:tcPr>
            <w:tcW w:w="283" w:type="dxa"/>
          </w:tcPr>
          <w:p w14:paraId="19CB3235" w14:textId="77777777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23044E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15" w:type="dxa"/>
            <w:vAlign w:val="center"/>
          </w:tcPr>
          <w:p w14:paraId="2351D374" w14:textId="77777777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23044E">
              <w:rPr>
                <w:rFonts w:ascii="Browallia New" w:hAnsi="Browallia New" w:cs="Browallia New"/>
                <w:szCs w:val="32"/>
                <w:cs/>
              </w:rPr>
              <w:t>ปริมาณการปล่อยก๊าซเรือนกระจกจากการสลายตัวแบบไร้อากาศของกากตะกอนขั้นสุดท้าย</w:t>
            </w:r>
            <w:r>
              <w:rPr>
                <w:rFonts w:ascii="Browallia New" w:hAnsi="Browallia New" w:cs="Browallia New" w:hint="cs"/>
                <w:szCs w:val="32"/>
                <w:cs/>
              </w:rPr>
              <w:t xml:space="preserve">จากกรณีฐาน </w:t>
            </w:r>
            <w:r w:rsidRPr="0023044E">
              <w:rPr>
                <w:rFonts w:ascii="Browallia New" w:hAnsi="Browallia New" w:cs="Browallia New"/>
                <w:szCs w:val="32"/>
                <w:cs/>
              </w:rPr>
              <w:t xml:space="preserve">ในปี </w:t>
            </w:r>
            <w:r w:rsidRPr="0023044E">
              <w:rPr>
                <w:rFonts w:ascii="Browallia New" w:hAnsi="Browallia New" w:cs="Browallia New"/>
                <w:szCs w:val="32"/>
              </w:rPr>
              <w:t>y (tCO</w:t>
            </w:r>
            <w:r w:rsidRPr="0023044E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4A730F">
              <w:rPr>
                <w:rFonts w:ascii="Browallia New" w:hAnsi="Browallia New" w:cs="Browallia New"/>
                <w:szCs w:val="32"/>
              </w:rPr>
              <w:t>eq</w:t>
            </w:r>
            <w:r w:rsidRPr="0023044E">
              <w:rPr>
                <w:rFonts w:ascii="Browallia New" w:hAnsi="Browallia New" w:cs="Browallia New"/>
                <w:szCs w:val="32"/>
              </w:rPr>
              <w:t>/year)</w:t>
            </w:r>
          </w:p>
        </w:tc>
      </w:tr>
      <w:bookmarkEnd w:id="2"/>
    </w:tbl>
    <w:p w14:paraId="1BD27437" w14:textId="77777777" w:rsidR="00773877" w:rsidRPr="00773877" w:rsidRDefault="00773877" w:rsidP="00773877">
      <w:pPr>
        <w:tabs>
          <w:tab w:val="left" w:pos="360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0"/>
          <w:szCs w:val="20"/>
        </w:rPr>
      </w:pPr>
    </w:p>
    <w:p w14:paraId="5DD12ED0" w14:textId="1F3A54C3" w:rsidR="006D47B2" w:rsidRDefault="006D47B2" w:rsidP="00773877">
      <w:pPr>
        <w:tabs>
          <w:tab w:val="left" w:pos="360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cs/>
        </w:rPr>
        <w:t>2.</w:t>
      </w:r>
      <w:r>
        <w:rPr>
          <w:rFonts w:ascii="Browallia New" w:hAnsi="Browallia New" w:cs="Browallia New"/>
          <w:b/>
          <w:bCs/>
          <w:cs/>
        </w:rPr>
        <w:tab/>
      </w:r>
      <w:r w:rsidRPr="006D47B2">
        <w:rPr>
          <w:rFonts w:ascii="Browallia New" w:hAnsi="Browallia New" w:cs="Browallia New"/>
          <w:b/>
          <w:bCs/>
          <w:cs/>
        </w:rPr>
        <w:t>การกำหนดค่าของชุดข้อมูลสำหรับคำนวณการปล่อยก๊าซเรือนกระจกจากกรณีฐาน</w:t>
      </w:r>
    </w:p>
    <w:p w14:paraId="1FAA5D87" w14:textId="73C11E5F" w:rsidR="00152CC3" w:rsidRPr="00773877" w:rsidRDefault="00152CC3" w:rsidP="006D47B2">
      <w:pPr>
        <w:tabs>
          <w:tab w:val="left" w:pos="426"/>
          <w:tab w:val="left" w:pos="709"/>
          <w:tab w:val="left" w:pos="1418"/>
        </w:tabs>
        <w:spacing w:after="120" w:line="240" w:lineRule="auto"/>
        <w:ind w:left="0"/>
        <w:jc w:val="thaiDistribute"/>
        <w:rPr>
          <w:rFonts w:ascii="Browallia New" w:hAnsi="Browallia New" w:cs="Browallia New"/>
          <w:b/>
          <w:bCs/>
          <w:cs/>
        </w:rPr>
      </w:pPr>
      <w:r w:rsidRPr="00773877">
        <w:rPr>
          <w:rFonts w:ascii="Browallia New" w:hAnsi="Browallia New" w:cs="Browallia New" w:hint="cs"/>
          <w:b/>
          <w:bCs/>
          <w:cs/>
        </w:rPr>
        <w:t>2.1</w:t>
      </w:r>
      <w:r w:rsidRPr="00773877">
        <w:rPr>
          <w:rFonts w:ascii="Browallia New" w:hAnsi="Browallia New" w:cs="Browallia New"/>
          <w:b/>
          <w:bCs/>
          <w:cs/>
        </w:rPr>
        <w:tab/>
        <w:t>การปล่อยก๊าซเรือนกระจกของการใช้ไฟฟ้าหรือเชื้อเพลิง</w:t>
      </w:r>
      <w:proofErr w:type="spellStart"/>
      <w:r w:rsidRPr="00773877">
        <w:rPr>
          <w:rFonts w:ascii="Browallia New" w:hAnsi="Browallia New" w:cs="Browallia New"/>
          <w:b/>
          <w:bCs/>
          <w:cs/>
        </w:rPr>
        <w:t>ฟอสซิล</w:t>
      </w:r>
      <w:proofErr w:type="spellEnd"/>
    </w:p>
    <w:p w14:paraId="3CFDCA8A" w14:textId="2271435B" w:rsidR="006D47B2" w:rsidRPr="001C1239" w:rsidRDefault="00773877" w:rsidP="00773877">
      <w:pPr>
        <w:tabs>
          <w:tab w:val="left" w:pos="720"/>
          <w:tab w:val="left" w:pos="2141"/>
        </w:tabs>
        <w:spacing w:before="0" w:after="0" w:line="240" w:lineRule="auto"/>
        <w:ind w:left="0" w:firstLine="720"/>
        <w:jc w:val="thaiDistribute"/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</w:rPr>
        <w:t>การปล่อยก๊าซเรือนกระจกจาก</w:t>
      </w:r>
      <w:r w:rsidR="006D47B2" w:rsidRPr="00820CA2">
        <w:rPr>
          <w:rFonts w:ascii="Browallia New" w:hAnsi="Browallia New" w:cs="Browallia New"/>
          <w:cs/>
        </w:rPr>
        <w:t>การใช้พลังงานต้อง</w:t>
      </w:r>
      <w:r>
        <w:rPr>
          <w:rFonts w:ascii="Browallia New" w:hAnsi="Browallia New" w:cs="Browallia New" w:hint="cs"/>
          <w:cs/>
        </w:rPr>
        <w:t>พิจารณาให้ครอบคลุม</w:t>
      </w:r>
      <w:r w:rsidR="006D47B2" w:rsidRPr="00820CA2">
        <w:rPr>
          <w:rFonts w:ascii="Browallia New" w:hAnsi="Browallia New" w:cs="Browallia New"/>
          <w:cs/>
        </w:rPr>
        <w:t>ถึงอุปกรณ์ทั้งหมดในระบบบำบัดน้ำเสียและ</w:t>
      </w:r>
      <w:r w:rsidR="006D47B2">
        <w:rPr>
          <w:rFonts w:ascii="Browallia New" w:hAnsi="Browallia New" w:cs="Browallia New" w:hint="cs"/>
          <w:cs/>
        </w:rPr>
        <w:t>กากตะกอนในกรณีฐาน</w:t>
      </w:r>
      <w:r w:rsidR="006D47B2">
        <w:rPr>
          <w:rFonts w:ascii="Browallia New" w:hAnsi="Browallia New" w:cs="Browallia New"/>
        </w:rPr>
        <w:t xml:space="preserve"> </w:t>
      </w:r>
      <w:r w:rsidR="006D47B2" w:rsidRPr="00820CA2">
        <w:rPr>
          <w:rFonts w:ascii="Browallia New" w:hAnsi="Browallia New" w:cs="Browallia New"/>
          <w:cs/>
        </w:rPr>
        <w:t>หาก</w:t>
      </w:r>
      <w:r>
        <w:rPr>
          <w:rFonts w:ascii="Browallia New" w:hAnsi="Browallia New" w:cs="Browallia New" w:hint="cs"/>
          <w:cs/>
        </w:rPr>
        <w:t>การดำเนินงานใน</w:t>
      </w:r>
      <w:r w:rsidR="006D47B2">
        <w:rPr>
          <w:rFonts w:ascii="Browallia New" w:hAnsi="Browallia New" w:cs="Browallia New" w:hint="cs"/>
          <w:cs/>
        </w:rPr>
        <w:t>กรณีฐานมีการนำ</w:t>
      </w:r>
      <w:r w:rsidR="006D47B2" w:rsidRPr="00820CA2">
        <w:rPr>
          <w:rFonts w:ascii="Browallia New" w:hAnsi="Browallia New" w:cs="Browallia New"/>
          <w:cs/>
        </w:rPr>
        <w:t>ก๊าซชีวภาพ</w:t>
      </w:r>
      <w:r w:rsidR="006D47B2">
        <w:rPr>
          <w:rFonts w:ascii="Browallia New" w:hAnsi="Browallia New" w:cs="Browallia New" w:hint="cs"/>
          <w:cs/>
        </w:rPr>
        <w:t>ก</w:t>
      </w:r>
      <w:r w:rsidR="006D47B2" w:rsidRPr="00820CA2">
        <w:rPr>
          <w:rFonts w:ascii="Browallia New" w:hAnsi="Browallia New" w:cs="Browallia New"/>
          <w:cs/>
        </w:rPr>
        <w:t>ลับมาใช้</w:t>
      </w:r>
      <w:r>
        <w:rPr>
          <w:rFonts w:ascii="Browallia New" w:hAnsi="Browallia New" w:cs="Browallia New" w:hint="cs"/>
          <w:cs/>
        </w:rPr>
        <w:t>ประโยชน์</w:t>
      </w:r>
      <w:r w:rsidR="006D47B2" w:rsidRPr="00820CA2">
        <w:rPr>
          <w:rFonts w:ascii="Browallia New" w:hAnsi="Browallia New" w:cs="Browallia New"/>
          <w:cs/>
        </w:rPr>
        <w:t>เพื่อจ่ายพลังงานให้กับอุปกรณ์เสริม</w:t>
      </w:r>
      <w:r w:rsidR="006D47B2">
        <w:rPr>
          <w:rFonts w:ascii="Browallia New" w:hAnsi="Browallia New" w:cs="Browallia New"/>
        </w:rPr>
        <w:t xml:space="preserve"> </w:t>
      </w:r>
      <w:r w:rsidR="006D47B2">
        <w:rPr>
          <w:rFonts w:ascii="Browallia New" w:hAnsi="Browallia New" w:cs="Browallia New" w:hint="cs"/>
          <w:cs/>
        </w:rPr>
        <w:t>ควรมีการนำ</w:t>
      </w:r>
      <w:r w:rsidR="006D47B2" w:rsidRPr="00820CA2">
        <w:rPr>
          <w:rFonts w:ascii="Browallia New" w:hAnsi="Browallia New" w:cs="Browallia New"/>
          <w:cs/>
        </w:rPr>
        <w:t>มาพิจารณาตามนั้นโดยใช้</w:t>
      </w:r>
      <w:r w:rsidR="006D47B2">
        <w:rPr>
          <w:rFonts w:ascii="Browallia New" w:hAnsi="Browallia New" w:cs="Browallia New" w:hint="cs"/>
          <w:cs/>
        </w:rPr>
        <w:t xml:space="preserve">ค่า </w:t>
      </w:r>
      <w:r>
        <w:rPr>
          <w:rFonts w:ascii="Browallia New" w:hAnsi="Browallia New" w:cs="Browallia New"/>
        </w:rPr>
        <w:t>E</w:t>
      </w:r>
      <w:r w:rsidR="006D47B2">
        <w:rPr>
          <w:rFonts w:ascii="Browallia New" w:hAnsi="Browallia New" w:cs="Browallia New"/>
        </w:rPr>
        <w:t>mission factor</w:t>
      </w:r>
      <w:r w:rsidR="006D47B2"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 w:hint="cs"/>
          <w:cs/>
        </w:rPr>
        <w:t>เท่ากับศูนย์</w:t>
      </w:r>
      <w:r w:rsidR="006D47B2">
        <w:rPr>
          <w:rFonts w:ascii="Browallia New" w:hAnsi="Browallia New" w:cs="Browallia New"/>
        </w:rPr>
        <w:t xml:space="preserve"> </w:t>
      </w:r>
      <w:r w:rsidR="006D47B2" w:rsidRPr="001C1239">
        <w:rPr>
          <w:rFonts w:ascii="Browallia New" w:hAnsi="Browallia New" w:cs="Browallia New"/>
          <w:cs/>
        </w:rPr>
        <w:t>การปล่อยก๊าซเรือนกระจกของการใช้</w:t>
      </w:r>
      <w:r w:rsidR="006D47B2">
        <w:rPr>
          <w:rFonts w:ascii="Browallia New" w:hAnsi="Browallia New" w:cs="Browallia New"/>
          <w:cs/>
        </w:rPr>
        <w:t>ไฟฟ้า</w:t>
      </w:r>
      <w:r w:rsidR="006D47B2" w:rsidRPr="001C1239">
        <w:rPr>
          <w:rFonts w:ascii="Browallia New" w:hAnsi="Browallia New" w:cs="Browallia New"/>
          <w:cs/>
        </w:rPr>
        <w:t>หรือเชื้อเพลิง</w:t>
      </w:r>
      <w:proofErr w:type="spellStart"/>
      <w:r w:rsidR="006D47B2" w:rsidRPr="001C1239">
        <w:rPr>
          <w:rFonts w:ascii="Browallia New" w:hAnsi="Browallia New" w:cs="Browallia New"/>
          <w:cs/>
        </w:rPr>
        <w:t>ฟอสซิล</w:t>
      </w:r>
      <w:proofErr w:type="spellEnd"/>
      <w:r w:rsidR="006D47B2" w:rsidRPr="001C1239">
        <w:rPr>
          <w:rFonts w:ascii="Browallia New" w:hAnsi="Browallia New" w:cs="Browallia New" w:hint="cs"/>
          <w:cs/>
        </w:rPr>
        <w:t>สามารถคำนวณได้ดังนี้</w:t>
      </w:r>
    </w:p>
    <w:p w14:paraId="6F4FD5F7" w14:textId="77777777" w:rsidR="006D47B2" w:rsidRPr="006D47B2" w:rsidRDefault="006D47B2" w:rsidP="006D47B2">
      <w:pPr>
        <w:tabs>
          <w:tab w:val="left" w:pos="709"/>
          <w:tab w:val="left" w:pos="2141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spacing w:val="-2"/>
          <w:sz w:val="12"/>
          <w:szCs w:val="12"/>
        </w:rPr>
      </w:pPr>
    </w:p>
    <w:tbl>
      <w:tblPr>
        <w:tblW w:w="10121" w:type="dxa"/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7994"/>
      </w:tblGrid>
      <w:tr w:rsidR="006D47B2" w:rsidRPr="0023044E" w14:paraId="3FDB4C5A" w14:textId="77777777" w:rsidTr="008F5024">
        <w:trPr>
          <w:trHeight w:val="50"/>
        </w:trPr>
        <w:tc>
          <w:tcPr>
            <w:tcW w:w="1560" w:type="dxa"/>
            <w:vAlign w:val="center"/>
          </w:tcPr>
          <w:p w14:paraId="64D049A8" w14:textId="77777777" w:rsidR="006D47B2" w:rsidRPr="005C3270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proofErr w:type="gramStart"/>
            <w:r w:rsidRPr="005C3270">
              <w:rPr>
                <w:rFonts w:ascii="Browallia New" w:hAnsi="Browallia New" w:cs="Browallia New"/>
                <w:b/>
                <w:bCs/>
              </w:rPr>
              <w:t>BE</w:t>
            </w:r>
            <w:r w:rsidRPr="005C3270">
              <w:rPr>
                <w:rFonts w:ascii="Browallia New" w:hAnsi="Browallia New" w:cs="Browallia New"/>
                <w:b/>
                <w:bCs/>
                <w:vertAlign w:val="subscript"/>
              </w:rPr>
              <w:t>power,y</w:t>
            </w:r>
            <w:proofErr w:type="gramEnd"/>
          </w:p>
        </w:tc>
        <w:tc>
          <w:tcPr>
            <w:tcW w:w="567" w:type="dxa"/>
            <w:vAlign w:val="center"/>
          </w:tcPr>
          <w:p w14:paraId="25A6A5A6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r w:rsidRPr="0023044E">
              <w:rPr>
                <w:rFonts w:ascii="Browallia New" w:hAnsi="Browallia New" w:cs="Browallia New"/>
                <w:b/>
                <w:bCs/>
              </w:rPr>
              <w:t>=</w:t>
            </w:r>
          </w:p>
        </w:tc>
        <w:tc>
          <w:tcPr>
            <w:tcW w:w="7994" w:type="dxa"/>
            <w:vAlign w:val="center"/>
          </w:tcPr>
          <w:p w14:paraId="052D8F33" w14:textId="406E808A" w:rsidR="006D47B2" w:rsidRPr="0023044E" w:rsidRDefault="006D47B2" w:rsidP="008F5024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spacing w:val="-6"/>
                <w:cs/>
              </w:rPr>
            </w:pPr>
            <w:proofErr w:type="gramStart"/>
            <w:r w:rsidRPr="0023044E">
              <w:rPr>
                <w:rFonts w:ascii="Browallia New" w:eastAsia="Cambria Math" w:hAnsi="Browallia New" w:cs="Browallia New"/>
                <w:b/>
                <w:bCs/>
              </w:rPr>
              <w:t>BE</w:t>
            </w:r>
            <w:r w:rsidRPr="0023044E">
              <w:rPr>
                <w:rFonts w:ascii="Browallia New" w:eastAsia="Cambria Math" w:hAnsi="Browallia New" w:cs="Browallia New"/>
                <w:b/>
                <w:bCs/>
                <w:vertAlign w:val="subscript"/>
              </w:rPr>
              <w:t>EC,y</w:t>
            </w:r>
            <w:proofErr w:type="gramEnd"/>
            <w:r w:rsidRPr="00DE7507">
              <w:rPr>
                <w:rFonts w:ascii="Browallia New" w:hAnsi="Browallia New" w:cs="Browallia New" w:hint="cs"/>
                <w:b/>
                <w:bCs/>
                <w:spacing w:val="-6"/>
                <w:cs/>
              </w:rPr>
              <w:t xml:space="preserve"> </w:t>
            </w:r>
            <w:r w:rsidRPr="0023044E">
              <w:rPr>
                <w:rFonts w:ascii="Browallia New" w:hAnsi="Browallia New" w:cs="Browallia New"/>
                <w:b/>
                <w:bCs/>
                <w:spacing w:val="-6"/>
              </w:rPr>
              <w:t>+ BE</w:t>
            </w:r>
            <w:r>
              <w:rPr>
                <w:rFonts w:ascii="Browallia New" w:hAnsi="Browallia New" w:cs="Browallia New"/>
                <w:b/>
                <w:bCs/>
                <w:spacing w:val="-6"/>
                <w:vertAlign w:val="subscript"/>
              </w:rPr>
              <w:t>FF</w:t>
            </w:r>
            <w:r w:rsidRPr="0023044E">
              <w:rPr>
                <w:rFonts w:ascii="Browallia New" w:hAnsi="Browallia New" w:cs="Browallia New"/>
                <w:b/>
                <w:bCs/>
                <w:spacing w:val="-6"/>
                <w:vertAlign w:val="subscript"/>
              </w:rPr>
              <w:t xml:space="preserve">,y </w:t>
            </w:r>
            <w:r>
              <w:rPr>
                <w:rFonts w:ascii="Browallia New" w:hAnsi="Browallia New" w:cs="Browallia New"/>
                <w:b/>
                <w:bCs/>
                <w:spacing w:val="-6"/>
              </w:rPr>
              <w:tab/>
            </w:r>
            <w:r>
              <w:rPr>
                <w:rFonts w:ascii="Browallia New" w:hAnsi="Browallia New" w:cs="Browallia New"/>
                <w:b/>
                <w:bCs/>
                <w:spacing w:val="-6"/>
              </w:rPr>
              <w:tab/>
            </w:r>
            <w:r>
              <w:rPr>
                <w:rFonts w:ascii="Browallia New" w:hAnsi="Browallia New" w:cs="Browallia New"/>
                <w:b/>
                <w:bCs/>
                <w:spacing w:val="-6"/>
              </w:rPr>
              <w:tab/>
            </w:r>
            <w:r>
              <w:rPr>
                <w:rFonts w:ascii="Browallia New" w:hAnsi="Browallia New" w:cs="Browallia New"/>
                <w:b/>
                <w:bCs/>
                <w:spacing w:val="-6"/>
              </w:rPr>
              <w:tab/>
            </w:r>
            <w:r>
              <w:rPr>
                <w:rFonts w:ascii="Browallia New" w:hAnsi="Browallia New" w:cs="Browallia New"/>
                <w:b/>
                <w:bCs/>
                <w:spacing w:val="-6"/>
              </w:rPr>
              <w:tab/>
            </w:r>
            <w:r>
              <w:rPr>
                <w:rFonts w:ascii="Browallia New" w:hAnsi="Browallia New" w:cs="Browallia New"/>
                <w:b/>
                <w:bCs/>
                <w:spacing w:val="-6"/>
              </w:rPr>
              <w:tab/>
            </w:r>
            <w:r>
              <w:rPr>
                <w:rFonts w:ascii="Browallia New" w:hAnsi="Browallia New" w:cs="Browallia New"/>
                <w:b/>
                <w:bCs/>
                <w:spacing w:val="-6"/>
              </w:rPr>
              <w:tab/>
            </w:r>
          </w:p>
        </w:tc>
      </w:tr>
    </w:tbl>
    <w:p w14:paraId="5B0CF4B5" w14:textId="77777777" w:rsidR="006D47B2" w:rsidRPr="00F41F8B" w:rsidRDefault="006D47B2" w:rsidP="006D47B2">
      <w:pPr>
        <w:tabs>
          <w:tab w:val="left" w:pos="3329"/>
        </w:tabs>
        <w:spacing w:before="0" w:after="0" w:line="240" w:lineRule="auto"/>
        <w:ind w:left="180"/>
        <w:rPr>
          <w:rFonts w:ascii="Browallia New" w:hAnsi="Browallia New" w:cs="Browallia New"/>
          <w:sz w:val="18"/>
          <w:szCs w:val="18"/>
        </w:rPr>
      </w:pPr>
    </w:p>
    <w:p w14:paraId="1B149FB2" w14:textId="77777777" w:rsidR="006D47B2" w:rsidRPr="0023044E" w:rsidRDefault="006D47B2" w:rsidP="00CA27C9">
      <w:pPr>
        <w:tabs>
          <w:tab w:val="left" w:pos="3329"/>
        </w:tabs>
        <w:spacing w:before="0" w:after="0" w:line="240" w:lineRule="auto"/>
        <w:ind w:left="0"/>
        <w:rPr>
          <w:rFonts w:ascii="Browallia New" w:hAnsi="Browallia New" w:cs="Browallia New"/>
        </w:rPr>
      </w:pPr>
      <w:r w:rsidRPr="0023044E">
        <w:rPr>
          <w:rFonts w:ascii="Browallia New" w:hAnsi="Browallia New" w:cs="Browallia New"/>
          <w:cs/>
        </w:rPr>
        <w:t>โดยที่</w:t>
      </w:r>
    </w:p>
    <w:tbl>
      <w:tblPr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1333"/>
        <w:gridCol w:w="283"/>
        <w:gridCol w:w="7315"/>
      </w:tblGrid>
      <w:tr w:rsidR="006D47B2" w:rsidRPr="0023044E" w14:paraId="0028B9AB" w14:textId="77777777" w:rsidTr="008F5024">
        <w:tc>
          <w:tcPr>
            <w:tcW w:w="1333" w:type="dxa"/>
          </w:tcPr>
          <w:p w14:paraId="013F1E46" w14:textId="77777777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proofErr w:type="gramStart"/>
            <w:r w:rsidRPr="0023044E">
              <w:rPr>
                <w:rFonts w:ascii="Browallia New" w:hAnsi="Browallia New" w:cs="Browallia New"/>
                <w:szCs w:val="32"/>
              </w:rPr>
              <w:t>BE</w:t>
            </w:r>
            <w:r w:rsidRPr="0023044E">
              <w:rPr>
                <w:rFonts w:ascii="Browallia New" w:hAnsi="Browallia New" w:cs="Browallia New"/>
                <w:szCs w:val="32"/>
                <w:vertAlign w:val="subscript"/>
              </w:rPr>
              <w:t>power,y</w:t>
            </w:r>
            <w:proofErr w:type="gramEnd"/>
          </w:p>
        </w:tc>
        <w:tc>
          <w:tcPr>
            <w:tcW w:w="283" w:type="dxa"/>
          </w:tcPr>
          <w:p w14:paraId="6D791627" w14:textId="77777777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 w:rsidRPr="0023044E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15" w:type="dxa"/>
            <w:vAlign w:val="center"/>
          </w:tcPr>
          <w:p w14:paraId="5953D53F" w14:textId="77777777" w:rsidR="006D47B2" w:rsidRPr="00773877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773877">
              <w:rPr>
                <w:rFonts w:ascii="Browallia New" w:hAnsi="Browallia New" w:cs="Browallia New"/>
                <w:szCs w:val="32"/>
                <w:cs/>
              </w:rPr>
              <w:t>ปริมาณการปล่อยก๊าซเรือนกระจกของการใช้ไฟฟ้าหรือเชื้อเพลิงฟอสซิล</w:t>
            </w:r>
            <w:r w:rsidRPr="00773877">
              <w:rPr>
                <w:rFonts w:ascii="Browallia New" w:hAnsi="Browallia New" w:cs="Browallia New" w:hint="cs"/>
                <w:szCs w:val="32"/>
                <w:cs/>
              </w:rPr>
              <w:t xml:space="preserve">จากกรณีฐาน </w:t>
            </w:r>
            <w:r w:rsidRPr="00773877">
              <w:rPr>
                <w:rFonts w:ascii="Browallia New" w:hAnsi="Browallia New" w:cs="Browallia New"/>
                <w:szCs w:val="32"/>
                <w:cs/>
              </w:rPr>
              <w:t xml:space="preserve">ในปี </w:t>
            </w:r>
            <w:r w:rsidRPr="00773877">
              <w:rPr>
                <w:rFonts w:ascii="Browallia New" w:hAnsi="Browallia New" w:cs="Browallia New"/>
                <w:szCs w:val="32"/>
              </w:rPr>
              <w:t>y (tCO</w:t>
            </w:r>
            <w:r w:rsidRPr="00773877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773877">
              <w:rPr>
                <w:rFonts w:ascii="Browallia New" w:hAnsi="Browallia New" w:cs="Browallia New"/>
                <w:szCs w:val="32"/>
              </w:rPr>
              <w:t>eq/year)</w:t>
            </w:r>
          </w:p>
        </w:tc>
      </w:tr>
      <w:tr w:rsidR="006D47B2" w:rsidRPr="0023044E" w14:paraId="35E4B95A" w14:textId="77777777" w:rsidTr="008F5024">
        <w:tc>
          <w:tcPr>
            <w:tcW w:w="1333" w:type="dxa"/>
          </w:tcPr>
          <w:p w14:paraId="35677830" w14:textId="77777777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proofErr w:type="gramStart"/>
            <w:r w:rsidRPr="0023044E">
              <w:rPr>
                <w:rFonts w:ascii="Browallia New" w:eastAsia="Cambria Math" w:hAnsi="Browallia New" w:cs="Browallia New"/>
                <w:szCs w:val="32"/>
              </w:rPr>
              <w:lastRenderedPageBreak/>
              <w:t>BE</w:t>
            </w:r>
            <w:r w:rsidRPr="0023044E">
              <w:rPr>
                <w:rFonts w:ascii="Browallia New" w:eastAsia="Cambria Math" w:hAnsi="Browallia New" w:cs="Browallia New"/>
                <w:szCs w:val="32"/>
                <w:vertAlign w:val="subscript"/>
              </w:rPr>
              <w:t>EC,y</w:t>
            </w:r>
            <w:proofErr w:type="gramEnd"/>
          </w:p>
        </w:tc>
        <w:tc>
          <w:tcPr>
            <w:tcW w:w="283" w:type="dxa"/>
          </w:tcPr>
          <w:p w14:paraId="5D7AA394" w14:textId="77777777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23044E">
              <w:rPr>
                <w:rFonts w:ascii="Browallia New" w:hAnsi="Browallia New" w:cs="Browallia New"/>
                <w:w w:val="99"/>
                <w:szCs w:val="32"/>
              </w:rPr>
              <w:t>=</w:t>
            </w:r>
          </w:p>
        </w:tc>
        <w:tc>
          <w:tcPr>
            <w:tcW w:w="7315" w:type="dxa"/>
          </w:tcPr>
          <w:p w14:paraId="44E23A55" w14:textId="77777777" w:rsidR="006D47B2" w:rsidRPr="00773877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773877">
              <w:rPr>
                <w:rFonts w:ascii="Browallia New" w:hAnsi="Browallia New" w:cs="Browallia New" w:hint="cs"/>
                <w:position w:val="1"/>
                <w:szCs w:val="32"/>
                <w:cs/>
              </w:rPr>
              <w:t>ปริมาณ</w:t>
            </w:r>
            <w:r w:rsidRPr="00773877">
              <w:rPr>
                <w:rFonts w:ascii="Browallia New" w:hAnsi="Browallia New" w:cs="Browallia New"/>
                <w:position w:val="1"/>
                <w:szCs w:val="32"/>
                <w:cs/>
              </w:rPr>
              <w:t>การปล่อยก๊าซเรือนกระจกจากการใช้</w:t>
            </w:r>
            <w:r w:rsidRPr="00773877">
              <w:rPr>
                <w:rFonts w:ascii="Browallia New" w:hAnsi="Browallia New" w:cs="Browallia New" w:hint="cs"/>
                <w:position w:val="1"/>
                <w:szCs w:val="32"/>
                <w:cs/>
              </w:rPr>
              <w:t>ไฟฟ้า</w:t>
            </w:r>
            <w:r w:rsidRPr="00773877">
              <w:rPr>
                <w:rFonts w:ascii="Browallia New" w:hAnsi="Browallia New" w:cs="Browallia New"/>
                <w:position w:val="1"/>
                <w:szCs w:val="32"/>
                <w:cs/>
              </w:rPr>
              <w:t>จาก</w:t>
            </w:r>
            <w:r w:rsidRPr="00773877">
              <w:rPr>
                <w:rFonts w:ascii="Browallia New" w:hAnsi="Browallia New" w:cs="Browallia New" w:hint="cs"/>
                <w:position w:val="1"/>
                <w:szCs w:val="32"/>
                <w:cs/>
              </w:rPr>
              <w:t xml:space="preserve">กรณีฐาน </w:t>
            </w:r>
            <w:r w:rsidRPr="00773877">
              <w:rPr>
                <w:rFonts w:ascii="Browallia New" w:hAnsi="Browallia New" w:cs="Browallia New"/>
                <w:position w:val="1"/>
                <w:szCs w:val="32"/>
                <w:cs/>
              </w:rPr>
              <w:t xml:space="preserve">ในปี </w:t>
            </w:r>
            <w:r w:rsidRPr="00773877">
              <w:rPr>
                <w:rFonts w:ascii="Browallia New" w:hAnsi="Browallia New" w:cs="Browallia New"/>
                <w:position w:val="1"/>
                <w:szCs w:val="32"/>
              </w:rPr>
              <w:t>y (tCO</w:t>
            </w:r>
            <w:r w:rsidRPr="00773877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773877">
              <w:rPr>
                <w:rFonts w:ascii="Browallia New" w:hAnsi="Browallia New" w:cs="Browallia New"/>
                <w:szCs w:val="32"/>
              </w:rPr>
              <w:t>eq</w:t>
            </w:r>
            <w:r w:rsidRPr="00773877">
              <w:rPr>
                <w:rFonts w:ascii="Browallia New" w:hAnsi="Browallia New" w:cs="Browallia New"/>
                <w:position w:val="1"/>
                <w:szCs w:val="32"/>
              </w:rPr>
              <w:t>/year)</w:t>
            </w:r>
          </w:p>
        </w:tc>
      </w:tr>
      <w:tr w:rsidR="006D47B2" w:rsidRPr="0023044E" w14:paraId="125ED8D6" w14:textId="77777777" w:rsidTr="008F5024">
        <w:tc>
          <w:tcPr>
            <w:tcW w:w="1333" w:type="dxa"/>
          </w:tcPr>
          <w:p w14:paraId="22A78FCF" w14:textId="26E80F13" w:rsidR="006D47B2" w:rsidRPr="00F374E3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eastAsia="Cambria Math" w:hAnsi="Browallia New" w:cs="Browallia New"/>
                <w:szCs w:val="32"/>
              </w:rPr>
            </w:pPr>
            <w:proofErr w:type="gramStart"/>
            <w:r w:rsidRPr="00F374E3">
              <w:rPr>
                <w:rFonts w:ascii="Browallia New" w:hAnsi="Browallia New" w:cs="Browallia New"/>
                <w:spacing w:val="-6"/>
              </w:rPr>
              <w:t>BE</w:t>
            </w:r>
            <w:r w:rsidRPr="00F374E3">
              <w:rPr>
                <w:rFonts w:ascii="Browallia New" w:hAnsi="Browallia New" w:cs="Browallia New"/>
                <w:spacing w:val="-6"/>
                <w:vertAlign w:val="subscript"/>
              </w:rPr>
              <w:t>FF,y</w:t>
            </w:r>
            <w:proofErr w:type="gramEnd"/>
          </w:p>
        </w:tc>
        <w:tc>
          <w:tcPr>
            <w:tcW w:w="283" w:type="dxa"/>
          </w:tcPr>
          <w:p w14:paraId="1144B113" w14:textId="77777777" w:rsidR="006D47B2" w:rsidRPr="0023044E" w:rsidRDefault="006D47B2" w:rsidP="008F502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w w:val="99"/>
                <w:szCs w:val="32"/>
              </w:rPr>
            </w:pPr>
            <w:r w:rsidRPr="0023044E">
              <w:rPr>
                <w:rFonts w:ascii="Browallia New" w:hAnsi="Browallia New" w:cs="Browallia New"/>
                <w:w w:val="99"/>
                <w:szCs w:val="32"/>
              </w:rPr>
              <w:t>=</w:t>
            </w:r>
          </w:p>
        </w:tc>
        <w:tc>
          <w:tcPr>
            <w:tcW w:w="7315" w:type="dxa"/>
          </w:tcPr>
          <w:p w14:paraId="1349D436" w14:textId="4A8B8790" w:rsidR="006D47B2" w:rsidRPr="00773877" w:rsidRDefault="006D47B2" w:rsidP="00F374E3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position w:val="1"/>
                <w:szCs w:val="32"/>
                <w:cs/>
              </w:rPr>
            </w:pPr>
            <w:r w:rsidRPr="00773877">
              <w:rPr>
                <w:rFonts w:ascii="Browallia New" w:hAnsi="Browallia New" w:cs="Browallia New" w:hint="cs"/>
                <w:position w:val="1"/>
                <w:szCs w:val="32"/>
                <w:cs/>
              </w:rPr>
              <w:t>ปริมาณ</w:t>
            </w:r>
            <w:r w:rsidRPr="00773877">
              <w:rPr>
                <w:rFonts w:ascii="Browallia New" w:hAnsi="Browallia New" w:cs="Browallia New"/>
                <w:position w:val="1"/>
                <w:szCs w:val="32"/>
                <w:cs/>
              </w:rPr>
              <w:t>การปล่อยก๊าซเรือนกระจกจากการใช้</w:t>
            </w:r>
            <w:r w:rsidRPr="00773877">
              <w:rPr>
                <w:rFonts w:ascii="Browallia New" w:hAnsi="Browallia New" w:cs="Browallia New" w:hint="cs"/>
                <w:position w:val="1"/>
                <w:szCs w:val="32"/>
                <w:cs/>
              </w:rPr>
              <w:t>เชื้อเพลิงฟอสซิล</w:t>
            </w:r>
            <w:r w:rsidRPr="00773877">
              <w:rPr>
                <w:rFonts w:ascii="Browallia New" w:hAnsi="Browallia New" w:cs="Browallia New"/>
                <w:position w:val="1"/>
                <w:szCs w:val="32"/>
                <w:cs/>
              </w:rPr>
              <w:t>จาก</w:t>
            </w:r>
            <w:r w:rsidRPr="00773877">
              <w:rPr>
                <w:rFonts w:ascii="Browallia New" w:hAnsi="Browallia New" w:cs="Browallia New" w:hint="cs"/>
                <w:position w:val="1"/>
                <w:szCs w:val="32"/>
                <w:cs/>
              </w:rPr>
              <w:t>กรณีฐาน</w:t>
            </w:r>
            <w:r w:rsidRPr="00773877">
              <w:rPr>
                <w:rFonts w:ascii="Browallia New" w:hAnsi="Browallia New" w:cs="Browallia New"/>
                <w:position w:val="1"/>
                <w:szCs w:val="32"/>
                <w:cs/>
              </w:rPr>
              <w:t xml:space="preserve">ในปี </w:t>
            </w:r>
            <w:r w:rsidRPr="00773877">
              <w:rPr>
                <w:rFonts w:ascii="Browallia New" w:hAnsi="Browallia New" w:cs="Browallia New"/>
                <w:position w:val="1"/>
                <w:szCs w:val="32"/>
              </w:rPr>
              <w:t>y (tCO</w:t>
            </w:r>
            <w:r w:rsidRPr="00773877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773877">
              <w:rPr>
                <w:rFonts w:ascii="Browallia New" w:hAnsi="Browallia New" w:cs="Browallia New"/>
                <w:szCs w:val="32"/>
              </w:rPr>
              <w:t>eq</w:t>
            </w:r>
            <w:r w:rsidRPr="00773877">
              <w:rPr>
                <w:rFonts w:ascii="Browallia New" w:hAnsi="Browallia New" w:cs="Browallia New"/>
                <w:position w:val="1"/>
                <w:szCs w:val="32"/>
              </w:rPr>
              <w:t>/year)</w:t>
            </w:r>
          </w:p>
        </w:tc>
      </w:tr>
    </w:tbl>
    <w:p w14:paraId="21CC3E96" w14:textId="71416D72" w:rsidR="006D47B2" w:rsidRPr="0023044E" w:rsidRDefault="00152CC3" w:rsidP="00773877">
      <w:pPr>
        <w:tabs>
          <w:tab w:val="left" w:pos="426"/>
          <w:tab w:val="left" w:pos="709"/>
          <w:tab w:val="left" w:pos="1418"/>
        </w:tabs>
        <w:spacing w:after="12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cs/>
        </w:rPr>
        <w:t>2.1.1</w:t>
      </w:r>
      <w:r>
        <w:rPr>
          <w:rFonts w:ascii="Browallia New" w:hAnsi="Browallia New" w:cs="Browallia New"/>
          <w:b/>
          <w:bCs/>
          <w:cs/>
        </w:rPr>
        <w:tab/>
      </w:r>
      <w:r w:rsidR="006D47B2" w:rsidRPr="0023044E">
        <w:rPr>
          <w:rFonts w:ascii="Browallia New" w:hAnsi="Browallia New" w:cs="Browallia New"/>
          <w:b/>
          <w:bCs/>
          <w:cs/>
        </w:rPr>
        <w:t>การปล่อยก๊าซเรือนกระจก</w:t>
      </w:r>
      <w:r w:rsidR="006D47B2" w:rsidRPr="0023044E">
        <w:rPr>
          <w:rFonts w:ascii="Browallia New" w:hAnsi="Browallia New" w:cs="Browallia New" w:hint="cs"/>
          <w:b/>
          <w:bCs/>
          <w:cs/>
        </w:rPr>
        <w:t>จาก</w:t>
      </w:r>
      <w:r w:rsidR="006D47B2" w:rsidRPr="0023044E">
        <w:rPr>
          <w:rFonts w:ascii="Browallia New" w:hAnsi="Browallia New" w:cs="Browallia New"/>
          <w:b/>
          <w:bCs/>
          <w:cs/>
        </w:rPr>
        <w:t>การใช้</w:t>
      </w:r>
      <w:r w:rsidR="006D47B2">
        <w:rPr>
          <w:rFonts w:ascii="Browallia New" w:hAnsi="Browallia New" w:cs="Browallia New"/>
          <w:b/>
          <w:bCs/>
          <w:cs/>
        </w:rPr>
        <w:t>ไฟฟ้า</w:t>
      </w:r>
    </w:p>
    <w:p w14:paraId="3389BA1D" w14:textId="57BF50BF" w:rsidR="006D47B2" w:rsidRPr="0023044E" w:rsidRDefault="006D47B2" w:rsidP="00773877">
      <w:pPr>
        <w:tabs>
          <w:tab w:val="left" w:pos="709"/>
          <w:tab w:val="left" w:pos="2141"/>
        </w:tabs>
        <w:spacing w:before="0" w:after="0" w:line="240" w:lineRule="auto"/>
        <w:ind w:left="0" w:firstLine="720"/>
        <w:jc w:val="thaiDistribute"/>
        <w:rPr>
          <w:rFonts w:ascii="Browallia New" w:hAnsi="Browallia New" w:cs="Browallia New"/>
        </w:rPr>
      </w:pPr>
      <w:r w:rsidRPr="0023044E">
        <w:rPr>
          <w:rFonts w:ascii="Browallia New" w:hAnsi="Browallia New" w:cs="Browallia New"/>
          <w:cs/>
        </w:rPr>
        <w:t>การปล่อยก๊าซเรือนกระจกจากการใช้</w:t>
      </w:r>
      <w:r>
        <w:rPr>
          <w:rFonts w:ascii="Browallia New" w:hAnsi="Browallia New" w:cs="Browallia New"/>
          <w:cs/>
        </w:rPr>
        <w:t>ไฟฟ้า</w:t>
      </w:r>
      <w:r w:rsidRPr="0023044E">
        <w:rPr>
          <w:rFonts w:ascii="Browallia New" w:hAnsi="Browallia New" w:cs="Browallia New" w:hint="cs"/>
          <w:cs/>
        </w:rPr>
        <w:t>จากการ</w:t>
      </w:r>
      <w:r w:rsidRPr="0023044E">
        <w:rPr>
          <w:rFonts w:ascii="Browallia New" w:hAnsi="Browallia New" w:cs="Browallia New"/>
          <w:cs/>
        </w:rPr>
        <w:t>ดำเนินโครงการสามารถคำนวณจากปริมาณการใช้</w:t>
      </w:r>
      <w:r>
        <w:rPr>
          <w:rFonts w:ascii="Browallia New" w:hAnsi="Browallia New" w:cs="Browallia New" w:hint="cs"/>
          <w:cs/>
        </w:rPr>
        <w:t>ไฟฟ้า</w:t>
      </w:r>
      <w:r w:rsidRPr="0023044E">
        <w:rPr>
          <w:rFonts w:ascii="Browallia New" w:hAnsi="Browallia New" w:cs="Browallia New"/>
          <w:cs/>
        </w:rPr>
        <w:t xml:space="preserve"> ค่าการปล่อยก๊าซเรือนกระจกจากการผลิตไฟฟ้า และการสูญเสีย</w:t>
      </w:r>
      <w:r w:rsidRPr="0023044E">
        <w:rPr>
          <w:rFonts w:ascii="Browallia New" w:hAnsi="Browallia New" w:cs="Browallia New" w:hint="cs"/>
          <w:cs/>
        </w:rPr>
        <w:t>กำลังไฟฟ้าในโครงข่ายไฟฟ้า</w:t>
      </w:r>
      <w:r w:rsidRPr="0023044E">
        <w:rPr>
          <w:rFonts w:ascii="Browallia New" w:hAnsi="Browallia New" w:cs="Browallia New"/>
          <w:cs/>
        </w:rPr>
        <w:t xml:space="preserve"> ดังต่อไปนี้</w:t>
      </w:r>
    </w:p>
    <w:p w14:paraId="45B5B829" w14:textId="77777777" w:rsidR="006D47B2" w:rsidRPr="0023044E" w:rsidRDefault="006D47B2" w:rsidP="006D47B2">
      <w:pPr>
        <w:tabs>
          <w:tab w:val="left" w:pos="709"/>
          <w:tab w:val="left" w:pos="2141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sz w:val="24"/>
          <w:szCs w:val="24"/>
        </w:rPr>
      </w:pPr>
    </w:p>
    <w:tbl>
      <w:tblPr>
        <w:tblStyle w:val="TableNormal1"/>
        <w:tblW w:w="9072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6885"/>
        <w:gridCol w:w="2187"/>
      </w:tblGrid>
      <w:tr w:rsidR="006D47B2" w:rsidRPr="0023044E" w14:paraId="2F532001" w14:textId="77777777" w:rsidTr="008F5024">
        <w:trPr>
          <w:trHeight w:val="804"/>
        </w:trPr>
        <w:tc>
          <w:tcPr>
            <w:tcW w:w="6885" w:type="dxa"/>
          </w:tcPr>
          <w:p w14:paraId="6766DDA0" w14:textId="1EEA2FC5" w:rsidR="006D47B2" w:rsidRPr="0023044E" w:rsidRDefault="006D47B2" w:rsidP="008F5024">
            <w:pPr>
              <w:pStyle w:val="TableParagraph"/>
              <w:ind w:left="111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proofErr w:type="gramStart"/>
            <w:r w:rsidRPr="0023044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B</w:t>
            </w:r>
            <w:r w:rsidRPr="0023044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E</w:t>
            </w:r>
            <w:r w:rsidRPr="0023044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EC,y</w:t>
            </w:r>
            <w:proofErr w:type="gramEnd"/>
            <w:r w:rsidRPr="0023044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 xml:space="preserve"> </w:t>
            </w:r>
            <w:r w:rsidRPr="0023044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</w:t>
            </w:r>
            <w:r w:rsidRPr="0023044E">
              <w:rPr>
                <w:rFonts w:ascii="Arial" w:eastAsia="Cambria Math" w:hAnsi="Arial" w:cs="Arial"/>
                <w:b/>
                <w:bCs/>
                <w:sz w:val="32"/>
                <w:szCs w:val="32"/>
              </w:rPr>
              <w:t>∑</w:t>
            </w:r>
            <w:r w:rsidRPr="0023044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EC</w:t>
            </w:r>
            <w:r w:rsidRPr="0023044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 xml:space="preserve">PJ,j,y </w:t>
            </w:r>
            <w:r w:rsidRPr="0023044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EF</w:t>
            </w:r>
            <w:r w:rsidRPr="0023044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EF,j,y</w:t>
            </w:r>
            <w:r w:rsidRPr="0023044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× (1+ TDL</w:t>
            </w:r>
            <w:r w:rsidRPr="0023044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j,y</w:t>
            </w:r>
            <w:r w:rsidRPr="0023044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)</w:t>
            </w:r>
            <w:r w:rsidR="00B44E6E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        </w:t>
            </w:r>
          </w:p>
          <w:p w14:paraId="70513011" w14:textId="77777777" w:rsidR="006D47B2" w:rsidRPr="0023044E" w:rsidRDefault="006D47B2" w:rsidP="008F5024">
            <w:pPr>
              <w:pStyle w:val="TableParagraph"/>
              <w:ind w:left="111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23044E">
              <w:rPr>
                <w:rFonts w:ascii="Browallia New" w:eastAsia="Cambria Math" w:hAnsi="Browallia New" w:cs="Browallia New"/>
                <w:sz w:val="32"/>
                <w:szCs w:val="32"/>
              </w:rPr>
              <w:t xml:space="preserve">            </w:t>
            </w:r>
            <w:r w:rsidRPr="0023044E">
              <w:rPr>
                <w:rFonts w:ascii="Browallia New" w:eastAsia="Cambria Math" w:hAnsi="Browallia New" w:cs="Browallia New"/>
                <w:sz w:val="24"/>
                <w:szCs w:val="24"/>
              </w:rPr>
              <w:t>j</w:t>
            </w:r>
          </w:p>
        </w:tc>
        <w:tc>
          <w:tcPr>
            <w:tcW w:w="2187" w:type="dxa"/>
          </w:tcPr>
          <w:p w14:paraId="75AE006C" w14:textId="502F5531" w:rsidR="006D47B2" w:rsidRPr="0023044E" w:rsidRDefault="006D47B2" w:rsidP="00B44E6E">
            <w:pPr>
              <w:pStyle w:val="BodyText"/>
              <w:spacing w:before="94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</w:tbl>
    <w:p w14:paraId="22FF8814" w14:textId="77777777" w:rsidR="006D47B2" w:rsidRPr="0023044E" w:rsidRDefault="006D47B2" w:rsidP="006D47B2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23044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46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1134"/>
        <w:gridCol w:w="709"/>
        <w:gridCol w:w="7503"/>
      </w:tblGrid>
      <w:tr w:rsidR="006D47B2" w:rsidRPr="0023044E" w14:paraId="36AC2056" w14:textId="77777777" w:rsidTr="00B13B66">
        <w:trPr>
          <w:trHeight w:val="336"/>
        </w:trPr>
        <w:tc>
          <w:tcPr>
            <w:tcW w:w="1134" w:type="dxa"/>
          </w:tcPr>
          <w:p w14:paraId="40142635" w14:textId="77777777" w:rsidR="006D47B2" w:rsidRPr="0023044E" w:rsidRDefault="006D47B2" w:rsidP="008F5024">
            <w:pPr>
              <w:pStyle w:val="TableParagraph"/>
              <w:spacing w:before="1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proofErr w:type="gramStart"/>
            <w:r w:rsidRPr="0023044E">
              <w:rPr>
                <w:rFonts w:ascii="Browallia New" w:eastAsia="Cambria Math" w:hAnsi="Browallia New" w:cs="Browallia New"/>
                <w:sz w:val="32"/>
                <w:szCs w:val="32"/>
              </w:rPr>
              <w:t>BE</w:t>
            </w:r>
            <w:r w:rsidRPr="0023044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EC,y</w:t>
            </w:r>
            <w:proofErr w:type="gramEnd"/>
          </w:p>
        </w:tc>
        <w:tc>
          <w:tcPr>
            <w:tcW w:w="709" w:type="dxa"/>
          </w:tcPr>
          <w:p w14:paraId="600A88E8" w14:textId="77777777" w:rsidR="006D47B2" w:rsidRPr="0023044E" w:rsidRDefault="006D47B2" w:rsidP="008F5024">
            <w:pPr>
              <w:pStyle w:val="TableParagraph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3044E">
              <w:rPr>
                <w:rFonts w:ascii="Browallia New" w:hAnsi="Browallia New" w:cs="Browallia New"/>
                <w:w w:val="99"/>
                <w:sz w:val="32"/>
                <w:szCs w:val="32"/>
              </w:rPr>
              <w:t>=</w:t>
            </w:r>
          </w:p>
        </w:tc>
        <w:tc>
          <w:tcPr>
            <w:tcW w:w="7503" w:type="dxa"/>
          </w:tcPr>
          <w:p w14:paraId="0F331B54" w14:textId="65DC83DD" w:rsidR="006D47B2" w:rsidRPr="0023044E" w:rsidRDefault="006D47B2" w:rsidP="008F5024">
            <w:pPr>
              <w:pStyle w:val="TableParagraph"/>
              <w:ind w:left="115" w:right="224"/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</w:pPr>
            <w:r w:rsidRPr="0023044E"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ปริมาณ</w:t>
            </w:r>
            <w:r w:rsidRPr="0023044E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การปล่อยก๊าซเรือนกระจกจากการใช้</w:t>
            </w:r>
            <w:r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ไฟฟ้า</w:t>
            </w:r>
            <w:r w:rsidRPr="0023044E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จาก</w:t>
            </w:r>
            <w:r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กรณีฐาน</w:t>
            </w:r>
            <w:r w:rsidRPr="0023044E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 xml:space="preserve">ในปี </w:t>
            </w:r>
            <w:r w:rsidRPr="0023044E">
              <w:rPr>
                <w:rFonts w:ascii="Browallia New" w:hAnsi="Browallia New" w:cs="Browallia New"/>
                <w:position w:val="1"/>
                <w:sz w:val="32"/>
                <w:szCs w:val="32"/>
              </w:rPr>
              <w:t>y (tCO</w:t>
            </w:r>
            <w:r w:rsidRPr="0023044E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4A730F">
              <w:rPr>
                <w:rFonts w:ascii="Browallia New" w:hAnsi="Browallia New" w:cs="Browallia New"/>
                <w:sz w:val="32"/>
                <w:szCs w:val="32"/>
              </w:rPr>
              <w:t>eq</w:t>
            </w:r>
            <w:r w:rsidRPr="0023044E">
              <w:rPr>
                <w:rFonts w:ascii="Browallia New" w:hAnsi="Browallia New" w:cs="Browallia New"/>
                <w:position w:val="1"/>
                <w:sz w:val="32"/>
                <w:szCs w:val="32"/>
              </w:rPr>
              <w:t>/y</w:t>
            </w:r>
            <w:r w:rsidRPr="0023044E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ear</w:t>
            </w:r>
            <w:r w:rsidRPr="0023044E">
              <w:rPr>
                <w:rFonts w:ascii="Browallia New" w:hAnsi="Browallia New" w:cs="Browallia New"/>
                <w:position w:val="1"/>
                <w:sz w:val="32"/>
                <w:szCs w:val="32"/>
              </w:rPr>
              <w:t>)</w:t>
            </w:r>
          </w:p>
        </w:tc>
      </w:tr>
      <w:tr w:rsidR="006D47B2" w:rsidRPr="0023044E" w14:paraId="79355A39" w14:textId="77777777" w:rsidTr="00B13B66">
        <w:trPr>
          <w:trHeight w:val="70"/>
        </w:trPr>
        <w:tc>
          <w:tcPr>
            <w:tcW w:w="1134" w:type="dxa"/>
          </w:tcPr>
          <w:p w14:paraId="04614D46" w14:textId="77777777" w:rsidR="006D47B2" w:rsidRPr="0023044E" w:rsidRDefault="006D47B2" w:rsidP="008F5024">
            <w:pPr>
              <w:pStyle w:val="TableParagraph"/>
              <w:spacing w:before="54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proofErr w:type="gramStart"/>
            <w:r w:rsidRPr="0023044E">
              <w:rPr>
                <w:rFonts w:ascii="Browallia New" w:eastAsia="Cambria Math" w:hAnsi="Browallia New" w:cs="Browallia New"/>
                <w:sz w:val="32"/>
                <w:szCs w:val="32"/>
              </w:rPr>
              <w:t>EC</w:t>
            </w:r>
            <w:r w:rsidRPr="0023044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BL,j</w:t>
            </w:r>
            <w:proofErr w:type="gramEnd"/>
            <w:r w:rsidRPr="0023044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,y</w:t>
            </w:r>
          </w:p>
        </w:tc>
        <w:tc>
          <w:tcPr>
            <w:tcW w:w="709" w:type="dxa"/>
          </w:tcPr>
          <w:p w14:paraId="23DE3B97" w14:textId="77777777" w:rsidR="006D47B2" w:rsidRPr="0023044E" w:rsidRDefault="006D47B2" w:rsidP="008F5024">
            <w:pPr>
              <w:pStyle w:val="TableParagraph"/>
              <w:spacing w:before="53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3044E">
              <w:rPr>
                <w:rFonts w:ascii="Browallia New" w:hAnsi="Browallia New" w:cs="Browallia New"/>
                <w:w w:val="99"/>
                <w:sz w:val="32"/>
                <w:szCs w:val="32"/>
              </w:rPr>
              <w:t>=</w:t>
            </w:r>
          </w:p>
        </w:tc>
        <w:tc>
          <w:tcPr>
            <w:tcW w:w="7503" w:type="dxa"/>
          </w:tcPr>
          <w:p w14:paraId="1FA0DC6F" w14:textId="1D4058FC" w:rsidR="006D47B2" w:rsidRPr="0023044E" w:rsidRDefault="006D47B2" w:rsidP="008F5024">
            <w:pPr>
              <w:pStyle w:val="TableParagraph"/>
              <w:spacing w:before="53"/>
              <w:ind w:left="115" w:right="426"/>
              <w:rPr>
                <w:rFonts w:ascii="Browallia New" w:hAnsi="Browallia New" w:cs="Browallia New"/>
                <w:sz w:val="32"/>
                <w:szCs w:val="32"/>
              </w:rPr>
            </w:pPr>
            <w:r w:rsidRPr="0023044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ปริมาณการใช้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ไฟฟ้า</w:t>
            </w:r>
            <w:r w:rsidRPr="0023044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ของโครงการในแหล่งการใช้ไฟฟ้า</w:t>
            </w:r>
            <w:r w:rsidR="00F374E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</w:t>
            </w:r>
            <w:r w:rsidRPr="0023044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23044E">
              <w:rPr>
                <w:rFonts w:ascii="Browallia New" w:hAnsi="Browallia New" w:cs="Browallia New"/>
                <w:sz w:val="32"/>
                <w:szCs w:val="32"/>
              </w:rPr>
              <w:t xml:space="preserve">j </w:t>
            </w:r>
            <w:r w:rsidRPr="0023044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ในปี </w:t>
            </w:r>
            <w:r w:rsidRPr="0023044E">
              <w:rPr>
                <w:rFonts w:ascii="Browallia New" w:hAnsi="Browallia New" w:cs="Browallia New"/>
                <w:sz w:val="32"/>
                <w:szCs w:val="32"/>
              </w:rPr>
              <w:t>y</w:t>
            </w:r>
            <w:r w:rsidRPr="0023044E">
              <w:rPr>
                <w:rFonts w:ascii="Browallia New" w:hAnsi="Browallia New" w:cs="Browallia New"/>
                <w:i/>
                <w:sz w:val="32"/>
                <w:szCs w:val="32"/>
              </w:rPr>
              <w:t xml:space="preserve"> </w:t>
            </w:r>
            <w:r w:rsidRPr="0023044E">
              <w:rPr>
                <w:rFonts w:ascii="Browallia New" w:hAnsi="Browallia New" w:cs="Browallia New"/>
                <w:sz w:val="32"/>
                <w:szCs w:val="32"/>
              </w:rPr>
              <w:t>(MWh/year)</w:t>
            </w:r>
          </w:p>
        </w:tc>
      </w:tr>
      <w:tr w:rsidR="006D47B2" w:rsidRPr="0023044E" w14:paraId="4B3AC45A" w14:textId="77777777" w:rsidTr="00B13B66">
        <w:trPr>
          <w:trHeight w:val="122"/>
        </w:trPr>
        <w:tc>
          <w:tcPr>
            <w:tcW w:w="1134" w:type="dxa"/>
          </w:tcPr>
          <w:p w14:paraId="0ED33CFD" w14:textId="77777777" w:rsidR="006D47B2" w:rsidRPr="0023044E" w:rsidRDefault="006D47B2" w:rsidP="008F5024">
            <w:pPr>
              <w:pStyle w:val="TableParagraph"/>
              <w:spacing w:before="57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proofErr w:type="gramStart"/>
            <w:r w:rsidRPr="0023044E">
              <w:rPr>
                <w:rFonts w:ascii="Browallia New" w:eastAsia="Cambria Math" w:hAnsi="Browallia New" w:cs="Browallia New"/>
                <w:sz w:val="32"/>
                <w:szCs w:val="32"/>
              </w:rPr>
              <w:t>EF</w:t>
            </w:r>
            <w:r w:rsidRPr="0023044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E</w:t>
            </w:r>
            <w:r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lec</w:t>
            </w:r>
            <w:r w:rsidRPr="0023044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,y</w:t>
            </w:r>
            <w:proofErr w:type="gramEnd"/>
          </w:p>
        </w:tc>
        <w:tc>
          <w:tcPr>
            <w:tcW w:w="709" w:type="dxa"/>
          </w:tcPr>
          <w:p w14:paraId="58D76830" w14:textId="77777777" w:rsidR="006D47B2" w:rsidRPr="0023044E" w:rsidRDefault="006D47B2" w:rsidP="008F5024">
            <w:pPr>
              <w:pStyle w:val="TableParagraph"/>
              <w:spacing w:before="56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3044E">
              <w:rPr>
                <w:rFonts w:ascii="Browallia New" w:hAnsi="Browallia New" w:cs="Browallia New"/>
                <w:w w:val="99"/>
                <w:sz w:val="32"/>
                <w:szCs w:val="32"/>
              </w:rPr>
              <w:t>=</w:t>
            </w:r>
          </w:p>
        </w:tc>
        <w:tc>
          <w:tcPr>
            <w:tcW w:w="7503" w:type="dxa"/>
          </w:tcPr>
          <w:p w14:paraId="5AC4CEB4" w14:textId="57BBAC58" w:rsidR="006D47B2" w:rsidRPr="0023044E" w:rsidRDefault="006D47B2" w:rsidP="008F5024">
            <w:pPr>
              <w:pStyle w:val="TableParagraph"/>
              <w:ind w:left="115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ค่าการปล่อยก๊าซเรือนกระจกสำหรับการผลิต/ใช้ไฟฟ้า</w:t>
            </w:r>
            <w:r w:rsidRPr="0023044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ในปี </w:t>
            </w:r>
            <w:r w:rsidRPr="0023044E">
              <w:rPr>
                <w:rFonts w:ascii="Browallia New" w:hAnsi="Browallia New" w:cs="Browallia New"/>
                <w:sz w:val="32"/>
                <w:szCs w:val="32"/>
              </w:rPr>
              <w:t xml:space="preserve">y </w:t>
            </w:r>
            <w:r w:rsidRPr="0023044E">
              <w:rPr>
                <w:rFonts w:ascii="Browallia New" w:hAnsi="Browallia New" w:cs="Browallia New"/>
                <w:position w:val="1"/>
                <w:sz w:val="32"/>
                <w:szCs w:val="32"/>
              </w:rPr>
              <w:t>(tCO</w:t>
            </w:r>
            <w:r w:rsidRPr="0023044E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23044E">
              <w:rPr>
                <w:rFonts w:ascii="Browallia New" w:hAnsi="Browallia New" w:cs="Browallia New"/>
                <w:position w:val="1"/>
                <w:sz w:val="32"/>
                <w:szCs w:val="32"/>
              </w:rPr>
              <w:t>/MWh)</w:t>
            </w:r>
          </w:p>
        </w:tc>
      </w:tr>
      <w:tr w:rsidR="006D47B2" w:rsidRPr="0023044E" w14:paraId="519FC071" w14:textId="77777777" w:rsidTr="00B13B66">
        <w:trPr>
          <w:trHeight w:val="572"/>
        </w:trPr>
        <w:tc>
          <w:tcPr>
            <w:tcW w:w="1134" w:type="dxa"/>
          </w:tcPr>
          <w:p w14:paraId="288B9F4B" w14:textId="77777777" w:rsidR="006D47B2" w:rsidRPr="0023044E" w:rsidRDefault="006D47B2" w:rsidP="008F5024">
            <w:pPr>
              <w:pStyle w:val="TableParagraph"/>
              <w:spacing w:before="56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proofErr w:type="gramStart"/>
            <w:r w:rsidRPr="0023044E">
              <w:rPr>
                <w:rFonts w:ascii="Browallia New" w:eastAsia="Cambria Math" w:hAnsi="Browallia New" w:cs="Browallia New"/>
                <w:sz w:val="32"/>
                <w:szCs w:val="32"/>
              </w:rPr>
              <w:t>TDL</w:t>
            </w:r>
            <w:r w:rsidRPr="0023044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j,y</w:t>
            </w:r>
            <w:proofErr w:type="gramEnd"/>
          </w:p>
        </w:tc>
        <w:tc>
          <w:tcPr>
            <w:tcW w:w="709" w:type="dxa"/>
          </w:tcPr>
          <w:p w14:paraId="0F6AB79F" w14:textId="77777777" w:rsidR="006D47B2" w:rsidRPr="0023044E" w:rsidRDefault="006D47B2" w:rsidP="008F5024">
            <w:pPr>
              <w:pStyle w:val="TableParagraph"/>
              <w:spacing w:before="56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3044E">
              <w:rPr>
                <w:rFonts w:ascii="Browallia New" w:hAnsi="Browallia New" w:cs="Browallia New"/>
                <w:w w:val="99"/>
                <w:sz w:val="32"/>
                <w:szCs w:val="32"/>
              </w:rPr>
              <w:t>=</w:t>
            </w:r>
          </w:p>
        </w:tc>
        <w:tc>
          <w:tcPr>
            <w:tcW w:w="7503" w:type="dxa"/>
          </w:tcPr>
          <w:p w14:paraId="0C130B28" w14:textId="77777777" w:rsidR="006D47B2" w:rsidRPr="0023044E" w:rsidRDefault="006D47B2" w:rsidP="008F5024">
            <w:pPr>
              <w:pStyle w:val="TableParagraph"/>
              <w:ind w:left="115" w:right="633"/>
              <w:rPr>
                <w:rFonts w:ascii="Browallia New" w:hAnsi="Browallia New" w:cs="Browallia New"/>
                <w:i/>
                <w:sz w:val="32"/>
                <w:szCs w:val="32"/>
              </w:rPr>
            </w:pPr>
            <w:r w:rsidRPr="0023044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สัดส่วนค่ากำลังไฟฟ้าสูญเสียในโครงข่ายไฟฟ้าสำหรับการจ่าย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ไฟฟ้า</w:t>
            </w:r>
            <w:r w:rsidRPr="0023044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ไปยังแหล่งกำเนิด </w:t>
            </w:r>
            <w:r w:rsidRPr="0023044E">
              <w:rPr>
                <w:rFonts w:ascii="Browallia New" w:hAnsi="Browallia New" w:cs="Browallia New"/>
                <w:sz w:val="32"/>
                <w:szCs w:val="32"/>
              </w:rPr>
              <w:t xml:space="preserve">j </w:t>
            </w:r>
            <w:r w:rsidRPr="0023044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ในปี </w:t>
            </w:r>
            <w:r w:rsidRPr="0023044E">
              <w:rPr>
                <w:rFonts w:ascii="Browallia New" w:hAnsi="Browallia New" w:cs="Browallia New"/>
                <w:sz w:val="32"/>
                <w:szCs w:val="32"/>
              </w:rPr>
              <w:t>y</w:t>
            </w:r>
          </w:p>
        </w:tc>
      </w:tr>
      <w:tr w:rsidR="006D47B2" w:rsidRPr="0023044E" w14:paraId="2A9BCD37" w14:textId="77777777" w:rsidTr="00B13B66">
        <w:trPr>
          <w:trHeight w:val="344"/>
        </w:trPr>
        <w:tc>
          <w:tcPr>
            <w:tcW w:w="1134" w:type="dxa"/>
          </w:tcPr>
          <w:p w14:paraId="78A690C1" w14:textId="77777777" w:rsidR="006D47B2" w:rsidRPr="0023044E" w:rsidRDefault="006D47B2" w:rsidP="008F5024">
            <w:pPr>
              <w:pStyle w:val="TableParagraph"/>
              <w:ind w:left="200"/>
              <w:rPr>
                <w:rFonts w:ascii="Browallia New" w:hAnsi="Browallia New" w:cs="Browallia New"/>
                <w:iCs/>
                <w:sz w:val="32"/>
                <w:szCs w:val="32"/>
              </w:rPr>
            </w:pPr>
            <w:r w:rsidRPr="0023044E">
              <w:rPr>
                <w:rFonts w:ascii="Browallia New" w:hAnsi="Browallia New" w:cs="Browallia New"/>
                <w:iCs/>
                <w:w w:val="99"/>
                <w:sz w:val="32"/>
                <w:szCs w:val="32"/>
              </w:rPr>
              <w:t>j</w:t>
            </w:r>
          </w:p>
        </w:tc>
        <w:tc>
          <w:tcPr>
            <w:tcW w:w="709" w:type="dxa"/>
          </w:tcPr>
          <w:p w14:paraId="290C36EC" w14:textId="77777777" w:rsidR="006D47B2" w:rsidRPr="0023044E" w:rsidRDefault="006D47B2" w:rsidP="008F5024">
            <w:pPr>
              <w:pStyle w:val="TableParagraph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3044E">
              <w:rPr>
                <w:rFonts w:ascii="Browallia New" w:hAnsi="Browallia New" w:cs="Browallia New"/>
                <w:w w:val="99"/>
                <w:sz w:val="32"/>
                <w:szCs w:val="32"/>
              </w:rPr>
              <w:t>=</w:t>
            </w:r>
          </w:p>
        </w:tc>
        <w:tc>
          <w:tcPr>
            <w:tcW w:w="7503" w:type="dxa"/>
          </w:tcPr>
          <w:p w14:paraId="54A3CA7C" w14:textId="77777777" w:rsidR="006D47B2" w:rsidRPr="0023044E" w:rsidRDefault="006D47B2" w:rsidP="008F5024">
            <w:pPr>
              <w:spacing w:before="0" w:after="0" w:line="240" w:lineRule="auto"/>
              <w:ind w:left="108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  <w:cs/>
                <w:lang w:bidi="th-TH"/>
              </w:rPr>
              <w:t>แหล่งที่มาของการใช้ไฟฟ้าจากการดำเนินโครงการ</w:t>
            </w:r>
          </w:p>
        </w:tc>
      </w:tr>
    </w:tbl>
    <w:p w14:paraId="361C8C79" w14:textId="77777777" w:rsidR="006D47B2" w:rsidRPr="00F374E3" w:rsidRDefault="006D47B2" w:rsidP="006D47B2">
      <w:pPr>
        <w:spacing w:before="0" w:after="0" w:line="240" w:lineRule="auto"/>
        <w:ind w:left="0"/>
        <w:rPr>
          <w:rFonts w:ascii="Browallia New" w:hAnsi="Browallia New" w:cs="Browallia New"/>
          <w:b/>
          <w:bCs/>
          <w:sz w:val="12"/>
          <w:szCs w:val="12"/>
        </w:rPr>
      </w:pPr>
    </w:p>
    <w:tbl>
      <w:tblPr>
        <w:tblStyle w:val="TableGrid"/>
        <w:tblW w:w="9270" w:type="dxa"/>
        <w:tblInd w:w="-5" w:type="dxa"/>
        <w:tblLook w:val="04A0" w:firstRow="1" w:lastRow="0" w:firstColumn="1" w:lastColumn="0" w:noHBand="0" w:noVBand="1"/>
      </w:tblPr>
      <w:tblGrid>
        <w:gridCol w:w="973"/>
        <w:gridCol w:w="1817"/>
        <w:gridCol w:w="3330"/>
        <w:gridCol w:w="3150"/>
      </w:tblGrid>
      <w:tr w:rsidR="00B13B66" w14:paraId="18693C52" w14:textId="77777777" w:rsidTr="00773877">
        <w:tc>
          <w:tcPr>
            <w:tcW w:w="973" w:type="dxa"/>
            <w:shd w:val="clear" w:color="auto" w:fill="F4B083" w:themeFill="accent2" w:themeFillTint="99"/>
          </w:tcPr>
          <w:p w14:paraId="13E74E1A" w14:textId="77777777" w:rsidR="00B13B66" w:rsidRDefault="00B13B66" w:rsidP="008F5024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>ลำดับ</w:t>
            </w:r>
          </w:p>
        </w:tc>
        <w:tc>
          <w:tcPr>
            <w:tcW w:w="1817" w:type="dxa"/>
            <w:shd w:val="clear" w:color="auto" w:fill="F4B083" w:themeFill="accent2" w:themeFillTint="99"/>
          </w:tcPr>
          <w:p w14:paraId="2BABF3F2" w14:textId="77777777" w:rsidR="00B13B66" w:rsidRDefault="00B13B66" w:rsidP="008F5024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>พารามิเตอร์</w:t>
            </w:r>
          </w:p>
        </w:tc>
        <w:tc>
          <w:tcPr>
            <w:tcW w:w="3330" w:type="dxa"/>
            <w:shd w:val="clear" w:color="auto" w:fill="F4B083" w:themeFill="accent2" w:themeFillTint="99"/>
          </w:tcPr>
          <w:p w14:paraId="7EBA4B1B" w14:textId="77777777" w:rsidR="00B13B66" w:rsidRDefault="00B13B66" w:rsidP="008F5024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>ค่าที่ใช้</w:t>
            </w:r>
          </w:p>
        </w:tc>
        <w:tc>
          <w:tcPr>
            <w:tcW w:w="3150" w:type="dxa"/>
            <w:shd w:val="clear" w:color="auto" w:fill="F4B083" w:themeFill="accent2" w:themeFillTint="99"/>
          </w:tcPr>
          <w:p w14:paraId="75ECCC5F" w14:textId="77777777" w:rsidR="00B13B66" w:rsidRDefault="00B13B66" w:rsidP="008F5024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 xml:space="preserve">ที่มาของ </w:t>
            </w:r>
            <w:r>
              <w:rPr>
                <w:rFonts w:ascii="Browallia New" w:hAnsi="Browallia New" w:cs="Browallia New"/>
                <w:b/>
                <w:bCs/>
              </w:rPr>
              <w:t>Uncertainty</w:t>
            </w:r>
          </w:p>
        </w:tc>
      </w:tr>
      <w:tr w:rsidR="00B13B66" w14:paraId="598BE794" w14:textId="77777777" w:rsidTr="00773877">
        <w:tc>
          <w:tcPr>
            <w:tcW w:w="973" w:type="dxa"/>
          </w:tcPr>
          <w:p w14:paraId="183BC72B" w14:textId="77777777" w:rsidR="00B13B66" w:rsidRPr="0048630B" w:rsidRDefault="00B13B66" w:rsidP="00B13B66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48630B">
              <w:rPr>
                <w:rFonts w:ascii="Browallia New" w:hAnsi="Browallia New" w:cs="Browallia New" w:hint="cs"/>
                <w:cs/>
              </w:rPr>
              <w:t>1</w:t>
            </w:r>
          </w:p>
        </w:tc>
        <w:tc>
          <w:tcPr>
            <w:tcW w:w="1817" w:type="dxa"/>
          </w:tcPr>
          <w:p w14:paraId="48548AFF" w14:textId="77777777" w:rsidR="00B13B66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proofErr w:type="gramStart"/>
            <w:r w:rsidRPr="0023044E">
              <w:rPr>
                <w:rFonts w:ascii="Browallia New" w:eastAsia="Cambria Math" w:hAnsi="Browallia New" w:cs="Browallia New"/>
              </w:rPr>
              <w:t>EC</w:t>
            </w:r>
            <w:r w:rsidRPr="0023044E">
              <w:rPr>
                <w:rFonts w:ascii="Browallia New" w:eastAsia="Cambria Math" w:hAnsi="Browallia New" w:cs="Browallia New"/>
                <w:vertAlign w:val="subscript"/>
              </w:rPr>
              <w:t>BL,j</w:t>
            </w:r>
            <w:proofErr w:type="gramEnd"/>
            <w:r w:rsidRPr="0023044E">
              <w:rPr>
                <w:rFonts w:ascii="Browallia New" w:eastAsia="Cambria Math" w:hAnsi="Browallia New" w:cs="Browallia New"/>
                <w:vertAlign w:val="subscript"/>
              </w:rPr>
              <w:t>,y</w:t>
            </w:r>
          </w:p>
        </w:tc>
        <w:tc>
          <w:tcPr>
            <w:tcW w:w="3330" w:type="dxa"/>
          </w:tcPr>
          <w:p w14:paraId="6E653253" w14:textId="77777777" w:rsidR="00B13B66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B827F7">
              <w:rPr>
                <w:rFonts w:ascii="Browallia New" w:hAnsi="Browallia New" w:cs="Browallia New" w:hint="cs"/>
                <w:cs/>
              </w:rPr>
              <w:t xml:space="preserve">1,000,000 </w:t>
            </w:r>
            <w:r w:rsidRPr="00B827F7">
              <w:rPr>
                <w:rFonts w:ascii="Browallia New" w:hAnsi="Browallia New" w:cs="Browallia New"/>
                <w:cs/>
              </w:rPr>
              <w:t>±</w:t>
            </w:r>
            <w:r w:rsidRPr="00B827F7">
              <w:rPr>
                <w:rFonts w:ascii="Browallia New" w:hAnsi="Browallia New" w:cs="Browallia New" w:hint="cs"/>
                <w:cs/>
              </w:rPr>
              <w:t xml:space="preserve"> 0.2</w:t>
            </w:r>
            <w:r w:rsidRPr="00B827F7">
              <w:rPr>
                <w:rFonts w:ascii="Browallia New" w:hAnsi="Browallia New" w:cs="Browallia New"/>
              </w:rPr>
              <w:t>%</w:t>
            </w:r>
            <w:r>
              <w:rPr>
                <w:rFonts w:ascii="Browallia New" w:hAnsi="Browallia New" w:cs="Browallia New"/>
                <w:b/>
                <w:bCs/>
              </w:rPr>
              <w:t xml:space="preserve"> </w:t>
            </w:r>
            <w:r w:rsidRPr="0023044E">
              <w:rPr>
                <w:rFonts w:ascii="Browallia New" w:hAnsi="Browallia New" w:cs="Browallia New"/>
              </w:rPr>
              <w:t>MWh/year</w:t>
            </w:r>
          </w:p>
        </w:tc>
        <w:tc>
          <w:tcPr>
            <w:tcW w:w="3150" w:type="dxa"/>
          </w:tcPr>
          <w:p w14:paraId="68066CE1" w14:textId="0BC892E5" w:rsidR="00B13B66" w:rsidRPr="00B827F7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 w:hint="cs"/>
                <w:cs/>
              </w:rPr>
              <w:t>เครื่องมือวัด</w:t>
            </w:r>
          </w:p>
        </w:tc>
      </w:tr>
      <w:tr w:rsidR="00B13B66" w14:paraId="1486D14C" w14:textId="77777777" w:rsidTr="00773877">
        <w:tc>
          <w:tcPr>
            <w:tcW w:w="973" w:type="dxa"/>
          </w:tcPr>
          <w:p w14:paraId="673FEB8F" w14:textId="77777777" w:rsidR="00B13B66" w:rsidRPr="0048630B" w:rsidRDefault="00B13B66" w:rsidP="00B13B66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48630B">
              <w:rPr>
                <w:rFonts w:ascii="Browallia New" w:hAnsi="Browallia New" w:cs="Browallia New" w:hint="cs"/>
                <w:cs/>
              </w:rPr>
              <w:t>2</w:t>
            </w:r>
          </w:p>
        </w:tc>
        <w:tc>
          <w:tcPr>
            <w:tcW w:w="1817" w:type="dxa"/>
          </w:tcPr>
          <w:p w14:paraId="1A3CC224" w14:textId="77777777" w:rsidR="00B13B66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proofErr w:type="gramStart"/>
            <w:r w:rsidRPr="0023044E">
              <w:rPr>
                <w:rFonts w:ascii="Browallia New" w:eastAsia="Cambria Math" w:hAnsi="Browallia New" w:cs="Browallia New"/>
              </w:rPr>
              <w:t>EF</w:t>
            </w:r>
            <w:r w:rsidRPr="0023044E">
              <w:rPr>
                <w:rFonts w:ascii="Browallia New" w:eastAsia="Cambria Math" w:hAnsi="Browallia New" w:cs="Browallia New"/>
                <w:vertAlign w:val="subscript"/>
              </w:rPr>
              <w:t>E</w:t>
            </w:r>
            <w:r>
              <w:rPr>
                <w:rFonts w:ascii="Browallia New" w:eastAsia="Cambria Math" w:hAnsi="Browallia New" w:cs="Browallia New"/>
                <w:vertAlign w:val="subscript"/>
              </w:rPr>
              <w:t>lec</w:t>
            </w:r>
            <w:r w:rsidRPr="0023044E">
              <w:rPr>
                <w:rFonts w:ascii="Browallia New" w:eastAsia="Cambria Math" w:hAnsi="Browallia New" w:cs="Browallia New"/>
                <w:vertAlign w:val="subscript"/>
              </w:rPr>
              <w:t>,y</w:t>
            </w:r>
            <w:proofErr w:type="gramEnd"/>
          </w:p>
        </w:tc>
        <w:tc>
          <w:tcPr>
            <w:tcW w:w="3330" w:type="dxa"/>
          </w:tcPr>
          <w:p w14:paraId="27F095DA" w14:textId="77777777" w:rsidR="00B13B66" w:rsidRPr="00B827F7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B827F7">
              <w:rPr>
                <w:rFonts w:ascii="Browallia New" w:hAnsi="Browallia New" w:cs="Browallia New"/>
                <w:cs/>
              </w:rPr>
              <w:t>0.4004</w:t>
            </w:r>
            <w:r>
              <w:rPr>
                <w:rFonts w:ascii="Browallia New" w:hAnsi="Browallia New" w:cs="Browallia New"/>
              </w:rPr>
              <w:t xml:space="preserve"> </w:t>
            </w:r>
            <w:r w:rsidRPr="00B827F7">
              <w:rPr>
                <w:rFonts w:ascii="Browallia New" w:hAnsi="Browallia New" w:cs="Browallia New"/>
                <w:cs/>
              </w:rPr>
              <w:t>±</w:t>
            </w:r>
            <w:r w:rsidRPr="00B827F7">
              <w:rPr>
                <w:rFonts w:ascii="Browallia New" w:hAnsi="Browallia New" w:cs="Browallia New" w:hint="cs"/>
                <w:cs/>
              </w:rPr>
              <w:t xml:space="preserve"> 0.2</w:t>
            </w:r>
            <w:r w:rsidRPr="00B827F7">
              <w:rPr>
                <w:rFonts w:ascii="Browallia New" w:hAnsi="Browallia New" w:cs="Browallia New"/>
              </w:rPr>
              <w:t>%</w:t>
            </w:r>
            <w:r w:rsidRPr="00B827F7">
              <w:rPr>
                <w:rFonts w:ascii="Browallia New" w:hAnsi="Browallia New" w:cs="Browallia New"/>
                <w:cs/>
              </w:rPr>
              <w:t xml:space="preserve"> </w:t>
            </w:r>
            <w:r w:rsidRPr="00B827F7">
              <w:rPr>
                <w:rFonts w:ascii="Browallia New" w:hAnsi="Browallia New" w:cs="Browallia New"/>
                <w:position w:val="1"/>
              </w:rPr>
              <w:t>tCO</w:t>
            </w:r>
            <w:r w:rsidRPr="00B827F7">
              <w:rPr>
                <w:rFonts w:ascii="Browallia New" w:hAnsi="Browallia New" w:cs="Browallia New"/>
                <w:vertAlign w:val="subscript"/>
              </w:rPr>
              <w:t>2</w:t>
            </w:r>
            <w:r w:rsidRPr="00B827F7">
              <w:rPr>
                <w:rFonts w:ascii="Browallia New" w:hAnsi="Browallia New" w:cs="Browallia New"/>
                <w:position w:val="1"/>
              </w:rPr>
              <w:t>/MWh</w:t>
            </w:r>
          </w:p>
        </w:tc>
        <w:tc>
          <w:tcPr>
            <w:tcW w:w="3150" w:type="dxa"/>
          </w:tcPr>
          <w:p w14:paraId="5FF6A78E" w14:textId="380C0850" w:rsidR="00B13B66" w:rsidRPr="00B827F7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 w:hint="cs"/>
                <w:cs/>
              </w:rPr>
              <w:t>อบก. กำหนด</w:t>
            </w:r>
          </w:p>
        </w:tc>
      </w:tr>
      <w:tr w:rsidR="00B13B66" w14:paraId="03FB58EF" w14:textId="77777777" w:rsidTr="00773877">
        <w:tc>
          <w:tcPr>
            <w:tcW w:w="973" w:type="dxa"/>
          </w:tcPr>
          <w:p w14:paraId="13181ADE" w14:textId="77777777" w:rsidR="00B13B66" w:rsidRPr="0048630B" w:rsidRDefault="00B13B66" w:rsidP="008F5024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48630B">
              <w:rPr>
                <w:rFonts w:ascii="Browallia New" w:hAnsi="Browallia New" w:cs="Browallia New" w:hint="cs"/>
                <w:cs/>
              </w:rPr>
              <w:t>3</w:t>
            </w:r>
          </w:p>
        </w:tc>
        <w:tc>
          <w:tcPr>
            <w:tcW w:w="1817" w:type="dxa"/>
          </w:tcPr>
          <w:p w14:paraId="1ECB6A5A" w14:textId="77777777" w:rsidR="00B13B66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proofErr w:type="gramStart"/>
            <w:r w:rsidRPr="0023044E">
              <w:rPr>
                <w:rFonts w:ascii="Browallia New" w:eastAsia="Cambria Math" w:hAnsi="Browallia New" w:cs="Browallia New"/>
              </w:rPr>
              <w:t>TDL</w:t>
            </w:r>
            <w:r w:rsidRPr="0023044E">
              <w:rPr>
                <w:rFonts w:ascii="Browallia New" w:eastAsia="Cambria Math" w:hAnsi="Browallia New" w:cs="Browallia New"/>
                <w:vertAlign w:val="subscript"/>
              </w:rPr>
              <w:t>j,y</w:t>
            </w:r>
            <w:proofErr w:type="gramEnd"/>
          </w:p>
        </w:tc>
        <w:tc>
          <w:tcPr>
            <w:tcW w:w="3330" w:type="dxa"/>
          </w:tcPr>
          <w:p w14:paraId="7CBBBEE8" w14:textId="77777777" w:rsidR="00B13B66" w:rsidRPr="00CC7D0F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CC7D0F">
              <w:rPr>
                <w:rFonts w:ascii="Browallia New" w:hAnsi="Browallia New" w:cs="Browallia New"/>
              </w:rPr>
              <w:t>6.09</w:t>
            </w:r>
          </w:p>
        </w:tc>
        <w:tc>
          <w:tcPr>
            <w:tcW w:w="3150" w:type="dxa"/>
          </w:tcPr>
          <w:p w14:paraId="5D543ED5" w14:textId="77777777" w:rsidR="00B13B66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B827F7">
              <w:rPr>
                <w:rFonts w:ascii="Browallia New" w:hAnsi="Browallia New" w:cs="Browallia New" w:hint="cs"/>
                <w:cs/>
              </w:rPr>
              <w:t>-</w:t>
            </w:r>
          </w:p>
        </w:tc>
      </w:tr>
    </w:tbl>
    <w:p w14:paraId="5C8F7D59" w14:textId="50D34F2A" w:rsidR="006D47B2" w:rsidRPr="0023044E" w:rsidRDefault="00152CC3" w:rsidP="006D47B2">
      <w:pPr>
        <w:tabs>
          <w:tab w:val="left" w:pos="426"/>
          <w:tab w:val="left" w:pos="709"/>
          <w:tab w:val="left" w:pos="1418"/>
        </w:tabs>
        <w:spacing w:before="360" w:after="12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cs/>
        </w:rPr>
        <w:t>2.1.2</w:t>
      </w:r>
      <w:r>
        <w:rPr>
          <w:rFonts w:ascii="Browallia New" w:hAnsi="Browallia New" w:cs="Browallia New"/>
          <w:b/>
          <w:bCs/>
          <w:cs/>
        </w:rPr>
        <w:tab/>
      </w:r>
      <w:r w:rsidR="006D47B2" w:rsidRPr="0023044E">
        <w:rPr>
          <w:rFonts w:ascii="Browallia New" w:hAnsi="Browallia New" w:cs="Browallia New"/>
          <w:b/>
          <w:bCs/>
          <w:cs/>
        </w:rPr>
        <w:t>การปล่อยก๊าซเรือนกระจก</w:t>
      </w:r>
      <w:r w:rsidR="006D47B2" w:rsidRPr="0023044E">
        <w:rPr>
          <w:rFonts w:ascii="Browallia New" w:hAnsi="Browallia New" w:cs="Browallia New" w:hint="cs"/>
          <w:b/>
          <w:bCs/>
          <w:cs/>
        </w:rPr>
        <w:t>จาก</w:t>
      </w:r>
      <w:r w:rsidR="006D47B2" w:rsidRPr="0023044E">
        <w:rPr>
          <w:rFonts w:ascii="Browallia New" w:hAnsi="Browallia New" w:cs="Browallia New"/>
          <w:b/>
          <w:bCs/>
          <w:cs/>
        </w:rPr>
        <w:t>การใช้เชื้อเพลิงฟอสซิล</w:t>
      </w:r>
    </w:p>
    <w:p w14:paraId="07C8A5D6" w14:textId="691DBCED" w:rsidR="006D47B2" w:rsidRDefault="006D47B2" w:rsidP="006D47B2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  <w:r>
        <w:rPr>
          <w:rFonts w:ascii="Browallia New" w:hAnsi="Browallia New" w:cs="Browallia New"/>
          <w:cs/>
        </w:rPr>
        <w:tab/>
      </w:r>
      <w:r w:rsidRPr="00386626">
        <w:rPr>
          <w:rFonts w:ascii="Browallia New" w:hAnsi="Browallia New" w:cs="Browallia New"/>
          <w:cs/>
        </w:rPr>
        <w:t>การปล่อยก๊าซเรือนกระจกจากการใช้เชื้อเพลิง</w:t>
      </w:r>
      <w:proofErr w:type="spellStart"/>
      <w:r w:rsidRPr="00386626">
        <w:rPr>
          <w:rFonts w:ascii="Browallia New" w:hAnsi="Browallia New" w:cs="Browallia New"/>
          <w:cs/>
        </w:rPr>
        <w:t>ฟอสซิล</w:t>
      </w:r>
      <w:proofErr w:type="spellEnd"/>
      <w:r>
        <w:rPr>
          <w:rFonts w:ascii="Browallia New" w:hAnsi="Browallia New" w:cs="Browallia New" w:hint="cs"/>
          <w:cs/>
        </w:rPr>
        <w:t>คำนวณได้ดังนี้</w:t>
      </w:r>
    </w:p>
    <w:p w14:paraId="34E5B6D3" w14:textId="77777777" w:rsidR="00773877" w:rsidRPr="00773877" w:rsidRDefault="00773877" w:rsidP="006D47B2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18"/>
          <w:szCs w:val="18"/>
        </w:rPr>
      </w:pPr>
    </w:p>
    <w:p w14:paraId="378EC8CD" w14:textId="1C1913B3" w:rsidR="006D47B2" w:rsidRPr="000E7ADF" w:rsidRDefault="006D47B2" w:rsidP="006D47B2">
      <w:pPr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  <w:spacing w:val="-6"/>
        </w:rPr>
        <w:tab/>
      </w:r>
      <w:proofErr w:type="spellStart"/>
      <w:proofErr w:type="gramStart"/>
      <w:r w:rsidRPr="0023044E">
        <w:rPr>
          <w:rFonts w:ascii="Browallia New" w:hAnsi="Browallia New" w:cs="Browallia New"/>
          <w:b/>
          <w:bCs/>
          <w:spacing w:val="-6"/>
        </w:rPr>
        <w:t>BE</w:t>
      </w:r>
      <w:r>
        <w:rPr>
          <w:rFonts w:ascii="Browallia New" w:hAnsi="Browallia New" w:cs="Browallia New"/>
          <w:b/>
          <w:bCs/>
          <w:spacing w:val="-6"/>
          <w:vertAlign w:val="subscript"/>
        </w:rPr>
        <w:t>FF</w:t>
      </w:r>
      <w:r w:rsidRPr="0023044E">
        <w:rPr>
          <w:rFonts w:ascii="Browallia New" w:hAnsi="Browallia New" w:cs="Browallia New"/>
          <w:b/>
          <w:bCs/>
          <w:spacing w:val="-6"/>
          <w:vertAlign w:val="subscript"/>
        </w:rPr>
        <w:t>,y</w:t>
      </w:r>
      <w:proofErr w:type="spellEnd"/>
      <w:proofErr w:type="gramEnd"/>
      <w:r w:rsidRPr="00773877">
        <w:rPr>
          <w:rFonts w:ascii="Browallia New" w:hAnsi="Browallia New" w:cs="Browallia New"/>
          <w:b/>
          <w:bCs/>
          <w:spacing w:val="-6"/>
        </w:rPr>
        <w:t xml:space="preserve"> </w:t>
      </w:r>
      <w:r>
        <w:rPr>
          <w:rFonts w:ascii="Browallia New" w:hAnsi="Browallia New" w:cs="Browallia New"/>
          <w:b/>
          <w:bCs/>
          <w:spacing w:val="-6"/>
        </w:rPr>
        <w:t xml:space="preserve">= </w:t>
      </w:r>
      <w:proofErr w:type="spellStart"/>
      <w:r w:rsidRPr="00386626">
        <w:rPr>
          <w:rFonts w:ascii="Browallia New" w:hAnsi="Browallia New" w:cs="Browallia New"/>
          <w:b/>
          <w:bCs/>
          <w:spacing w:val="-6"/>
        </w:rPr>
        <w:t>FC</w:t>
      </w:r>
      <w:r w:rsidRPr="00386626">
        <w:rPr>
          <w:rFonts w:ascii="Browallia New" w:hAnsi="Browallia New" w:cs="Browallia New"/>
          <w:b/>
          <w:bCs/>
          <w:spacing w:val="-6"/>
          <w:vertAlign w:val="subscript"/>
        </w:rPr>
        <w:t>i,BL</w:t>
      </w:r>
      <w:proofErr w:type="spellEnd"/>
      <w:r>
        <w:rPr>
          <w:rFonts w:ascii="Browallia New" w:hAnsi="Browallia New" w:cs="Browallia New"/>
          <w:b/>
          <w:bCs/>
          <w:spacing w:val="-6"/>
        </w:rPr>
        <w:t xml:space="preserve"> </w:t>
      </w:r>
      <w:r w:rsidRPr="0023044E">
        <w:rPr>
          <w:rFonts w:ascii="Browallia New" w:eastAsia="Cambria Math" w:hAnsi="Browallia New" w:cs="Browallia New"/>
          <w:b/>
          <w:bCs/>
        </w:rPr>
        <w:t>×</w:t>
      </w:r>
      <w:r>
        <w:rPr>
          <w:rFonts w:ascii="Browallia New" w:eastAsia="Cambria Math" w:hAnsi="Browallia New" w:cs="Browallia New"/>
          <w:b/>
          <w:bCs/>
        </w:rPr>
        <w:t xml:space="preserve"> </w:t>
      </w:r>
      <w:proofErr w:type="spellStart"/>
      <w:r>
        <w:rPr>
          <w:rFonts w:ascii="Browallia New" w:eastAsia="Cambria Math" w:hAnsi="Browallia New" w:cs="Browallia New"/>
          <w:b/>
          <w:bCs/>
        </w:rPr>
        <w:t>NCV</w:t>
      </w:r>
      <w:r w:rsidRPr="00386626">
        <w:rPr>
          <w:rFonts w:ascii="Browallia New" w:eastAsia="Cambria Math" w:hAnsi="Browallia New" w:cs="Browallia New"/>
          <w:b/>
          <w:bCs/>
          <w:vertAlign w:val="subscript"/>
        </w:rPr>
        <w:t>i</w:t>
      </w:r>
      <w:proofErr w:type="spellEnd"/>
      <w:r>
        <w:rPr>
          <w:rFonts w:ascii="Browallia New" w:eastAsia="Cambria Math" w:hAnsi="Browallia New" w:cs="Browallia New"/>
          <w:b/>
          <w:bCs/>
        </w:rPr>
        <w:t xml:space="preserve"> </w:t>
      </w:r>
      <w:r w:rsidRPr="0023044E">
        <w:rPr>
          <w:rFonts w:ascii="Browallia New" w:eastAsia="Cambria Math" w:hAnsi="Browallia New" w:cs="Browallia New"/>
          <w:b/>
          <w:bCs/>
        </w:rPr>
        <w:t>×</w:t>
      </w:r>
      <w:r>
        <w:rPr>
          <w:rFonts w:ascii="Browallia New" w:eastAsia="Cambria Math" w:hAnsi="Browallia New" w:cs="Browallia New"/>
          <w:b/>
          <w:bCs/>
        </w:rPr>
        <w:t xml:space="preserve"> E</w:t>
      </w:r>
      <w:r w:rsidR="00773877">
        <w:rPr>
          <w:rFonts w:ascii="Browallia New" w:eastAsia="Cambria Math" w:hAnsi="Browallia New" w:cs="Browallia New"/>
          <w:b/>
          <w:bCs/>
        </w:rPr>
        <w:t>F</w:t>
      </w:r>
      <w:r w:rsidR="00F41F8B">
        <w:rPr>
          <w:rFonts w:ascii="Browallia New" w:eastAsia="Cambria Math" w:hAnsi="Browallia New" w:cs="Browallia New"/>
          <w:b/>
          <w:bCs/>
          <w:vertAlign w:val="subscript"/>
        </w:rPr>
        <w:t>CO</w:t>
      </w:r>
      <w:r w:rsidRPr="00386626">
        <w:rPr>
          <w:rFonts w:ascii="Browallia New" w:eastAsia="Cambria Math" w:hAnsi="Browallia New" w:cs="Browallia New"/>
          <w:b/>
          <w:bCs/>
          <w:vertAlign w:val="subscript"/>
        </w:rPr>
        <w:t>2</w:t>
      </w:r>
      <w:r>
        <w:rPr>
          <w:rFonts w:ascii="Browallia New" w:eastAsia="Cambria Math" w:hAnsi="Browallia New" w:cs="Browallia New"/>
          <w:b/>
          <w:bCs/>
          <w:vertAlign w:val="subscript"/>
        </w:rPr>
        <w:t>,i</w:t>
      </w:r>
      <w:r w:rsidR="000E7ADF">
        <w:rPr>
          <w:rFonts w:ascii="Browallia New" w:eastAsia="Cambria Math" w:hAnsi="Browallia New" w:cs="Browallia New"/>
          <w:b/>
          <w:bCs/>
        </w:rPr>
        <w:t xml:space="preserve"> </w:t>
      </w:r>
      <w:r w:rsidR="000E7ADF" w:rsidRPr="0023044E">
        <w:rPr>
          <w:rFonts w:ascii="Browallia New" w:eastAsia="Cambria Math" w:hAnsi="Browallia New" w:cs="Browallia New"/>
          <w:b/>
          <w:bCs/>
        </w:rPr>
        <w:t>×</w:t>
      </w:r>
      <w:r w:rsidR="000E7ADF">
        <w:rPr>
          <w:rFonts w:ascii="Browallia New" w:eastAsia="Cambria Math" w:hAnsi="Browallia New" w:cs="Browallia New"/>
          <w:b/>
          <w:bCs/>
        </w:rPr>
        <w:t xml:space="preserve"> 10</w:t>
      </w:r>
      <w:r w:rsidR="000E7ADF" w:rsidRPr="000E7ADF">
        <w:rPr>
          <w:rFonts w:ascii="Browallia New" w:eastAsia="Cambria Math" w:hAnsi="Browallia New" w:cs="Browallia New"/>
          <w:b/>
          <w:bCs/>
          <w:vertAlign w:val="superscript"/>
        </w:rPr>
        <w:t>-6</w:t>
      </w:r>
    </w:p>
    <w:p w14:paraId="7BBA33F1" w14:textId="77777777" w:rsidR="006D47B2" w:rsidRPr="0076155E" w:rsidRDefault="006D47B2" w:rsidP="006D47B2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134"/>
        <w:gridCol w:w="567"/>
        <w:gridCol w:w="7655"/>
      </w:tblGrid>
      <w:tr w:rsidR="006D47B2" w:rsidRPr="0076155E" w14:paraId="174ECA4D" w14:textId="77777777" w:rsidTr="008F5024">
        <w:trPr>
          <w:trHeight w:val="122"/>
        </w:trPr>
        <w:tc>
          <w:tcPr>
            <w:tcW w:w="1134" w:type="dxa"/>
          </w:tcPr>
          <w:p w14:paraId="31678BBA" w14:textId="77777777" w:rsidR="006D47B2" w:rsidRPr="00386626" w:rsidRDefault="006D47B2" w:rsidP="008F5024">
            <w:pPr>
              <w:pStyle w:val="TableParagraph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proofErr w:type="gramStart"/>
            <w:r w:rsidRPr="00386626">
              <w:rPr>
                <w:rFonts w:ascii="Browallia New" w:hAnsi="Browallia New" w:cs="Browallia New"/>
                <w:spacing w:val="-6"/>
                <w:sz w:val="32"/>
                <w:szCs w:val="32"/>
              </w:rPr>
              <w:t>BE</w:t>
            </w:r>
            <w:r w:rsidRPr="00386626">
              <w:rPr>
                <w:rFonts w:ascii="Browallia New" w:hAnsi="Browallia New" w:cs="Browallia New"/>
                <w:spacing w:val="-6"/>
                <w:sz w:val="32"/>
                <w:szCs w:val="32"/>
                <w:vertAlign w:val="subscript"/>
              </w:rPr>
              <w:t>FF,y</w:t>
            </w:r>
            <w:proofErr w:type="gramEnd"/>
          </w:p>
        </w:tc>
        <w:tc>
          <w:tcPr>
            <w:tcW w:w="567" w:type="dxa"/>
          </w:tcPr>
          <w:p w14:paraId="6C683D0D" w14:textId="77777777" w:rsidR="006D47B2" w:rsidRPr="0076155E" w:rsidRDefault="006D47B2" w:rsidP="008F5024">
            <w:pPr>
              <w:pStyle w:val="TableParagraph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3DB30189" w14:textId="09158974" w:rsidR="006D47B2" w:rsidRPr="00773877" w:rsidRDefault="006D47B2" w:rsidP="008D420A">
            <w:pPr>
              <w:pStyle w:val="TableParagraph"/>
              <w:ind w:left="115" w:right="145" w:hanging="10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7387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77387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773877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77387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</w:t>
            </w:r>
            <w:r w:rsidRPr="0077387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เผาไหม้เชื้อเพลิง</w:t>
            </w:r>
            <w:proofErr w:type="spellStart"/>
            <w:r w:rsidRPr="0077387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ฟอสซิล</w:t>
            </w:r>
            <w:proofErr w:type="spellEnd"/>
            <w:r w:rsidR="00F374E3" w:rsidRPr="0077387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จากกรณีฐาน</w:t>
            </w:r>
            <w:r w:rsidR="000E7ADF">
              <w:rPr>
                <w:rFonts w:ascii="Browallia New" w:hAnsi="Browallia New" w:cs="Browallia New"/>
                <w:sz w:val="32"/>
                <w:szCs w:val="32"/>
                <w:lang w:bidi="th-TH"/>
              </w:rPr>
              <w:br/>
            </w:r>
            <w:r w:rsidR="00F374E3" w:rsidRPr="0077387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="00F374E3" w:rsidRPr="00773877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Pr="00773877">
              <w:rPr>
                <w:rFonts w:ascii="Browallia New" w:hAnsi="Browallia New" w:cs="Browallia New"/>
                <w:position w:val="1"/>
                <w:sz w:val="32"/>
                <w:szCs w:val="32"/>
              </w:rPr>
              <w:t>(</w:t>
            </w:r>
            <w:proofErr w:type="spellStart"/>
            <w:r w:rsidRPr="00773877">
              <w:rPr>
                <w:rFonts w:ascii="Browallia New" w:hAnsi="Browallia New" w:cs="Browallia New"/>
                <w:position w:val="1"/>
                <w:sz w:val="32"/>
                <w:szCs w:val="32"/>
              </w:rPr>
              <w:t>tCO</w:t>
            </w:r>
            <w:proofErr w:type="spellEnd"/>
            <w:r w:rsidRPr="00773877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773877">
              <w:rPr>
                <w:rFonts w:ascii="Browallia New" w:hAnsi="Browallia New" w:cs="Browallia New"/>
                <w:sz w:val="32"/>
                <w:szCs w:val="32"/>
              </w:rPr>
              <w:t>eq</w:t>
            </w:r>
            <w:r w:rsidRPr="00773877">
              <w:rPr>
                <w:rFonts w:ascii="Browallia New" w:hAnsi="Browallia New" w:cs="Browallia New"/>
                <w:position w:val="1"/>
                <w:sz w:val="32"/>
                <w:szCs w:val="32"/>
              </w:rPr>
              <w:t>/y</w:t>
            </w:r>
            <w:r w:rsidRPr="00773877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ear</w:t>
            </w:r>
            <w:r w:rsidRPr="00773877">
              <w:rPr>
                <w:rFonts w:ascii="Browallia New" w:hAnsi="Browallia New" w:cs="Browallia New"/>
                <w:position w:val="1"/>
                <w:sz w:val="32"/>
                <w:szCs w:val="32"/>
              </w:rPr>
              <w:t>)</w:t>
            </w:r>
          </w:p>
        </w:tc>
      </w:tr>
      <w:tr w:rsidR="006D47B2" w:rsidRPr="0076155E" w14:paraId="21D1ED9F" w14:textId="77777777" w:rsidTr="008F5024">
        <w:trPr>
          <w:trHeight w:val="60"/>
        </w:trPr>
        <w:tc>
          <w:tcPr>
            <w:tcW w:w="1134" w:type="dxa"/>
          </w:tcPr>
          <w:p w14:paraId="44B3A42B" w14:textId="77777777" w:rsidR="006D47B2" w:rsidRPr="0076155E" w:rsidRDefault="006D47B2" w:rsidP="008F5024">
            <w:pPr>
              <w:pStyle w:val="TableParagraph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proofErr w:type="gramStart"/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FC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i</w:t>
            </w:r>
            <w:r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,BL</w:t>
            </w:r>
            <w:proofErr w:type="gramEnd"/>
          </w:p>
        </w:tc>
        <w:tc>
          <w:tcPr>
            <w:tcW w:w="567" w:type="dxa"/>
          </w:tcPr>
          <w:p w14:paraId="3AADE84D" w14:textId="77777777" w:rsidR="006D47B2" w:rsidRPr="0076155E" w:rsidRDefault="006D47B2" w:rsidP="008F5024">
            <w:pPr>
              <w:pStyle w:val="TableParagraph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3CB5B447" w14:textId="72F05F0F" w:rsidR="006D47B2" w:rsidRPr="00773877" w:rsidRDefault="006D47B2" w:rsidP="008D420A">
            <w:pPr>
              <w:pStyle w:val="TableParagraph"/>
              <w:ind w:left="10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7387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</w:t>
            </w:r>
            <w:r w:rsidRPr="0077387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การใช้</w:t>
            </w:r>
            <w:r w:rsidR="0077387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น้ำมัน</w:t>
            </w:r>
            <w:r w:rsidRPr="0077387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ดีเซล</w:t>
            </w:r>
            <w:r w:rsidR="00F374E3" w:rsidRPr="0077387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จากกรณีฐาน</w:t>
            </w:r>
            <w:r w:rsidRPr="0077387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773877">
              <w:rPr>
                <w:rFonts w:ascii="Browallia New" w:hAnsi="Browallia New" w:cs="Browallia New"/>
                <w:sz w:val="32"/>
                <w:szCs w:val="32"/>
                <w:lang w:bidi="th-TH"/>
              </w:rPr>
              <w:t>unit)</w:t>
            </w:r>
          </w:p>
        </w:tc>
      </w:tr>
      <w:tr w:rsidR="006D47B2" w:rsidRPr="0076155E" w14:paraId="083C4D00" w14:textId="77777777" w:rsidTr="008F5024">
        <w:trPr>
          <w:trHeight w:val="60"/>
        </w:trPr>
        <w:tc>
          <w:tcPr>
            <w:tcW w:w="1134" w:type="dxa"/>
          </w:tcPr>
          <w:p w14:paraId="0D95C0D6" w14:textId="77777777" w:rsidR="006D47B2" w:rsidRPr="0076155E" w:rsidRDefault="006D47B2" w:rsidP="008F5024">
            <w:pPr>
              <w:pStyle w:val="TableParagraph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lastRenderedPageBreak/>
              <w:t>NCV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</w:t>
            </w:r>
          </w:p>
        </w:tc>
        <w:tc>
          <w:tcPr>
            <w:tcW w:w="567" w:type="dxa"/>
          </w:tcPr>
          <w:p w14:paraId="45137D93" w14:textId="77777777" w:rsidR="006D47B2" w:rsidRPr="0076155E" w:rsidRDefault="006D47B2" w:rsidP="008F5024">
            <w:pPr>
              <w:pStyle w:val="TableParagraph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17C55436" w14:textId="07A980DA" w:rsidR="006D47B2" w:rsidRPr="00A07294" w:rsidRDefault="006D47B2" w:rsidP="008F5024">
            <w:pPr>
              <w:pStyle w:val="TableParagraph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ค่าความร้อนสุทธิของ</w:t>
            </w:r>
            <w:r w:rsidR="0077387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น้ำมัน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ดีเซล</w:t>
            </w:r>
            <w:r w:rsidRPr="00A0729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(GJ/unit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</w:p>
        </w:tc>
      </w:tr>
      <w:tr w:rsidR="006D47B2" w:rsidRPr="0076155E" w14:paraId="12CBFAF6" w14:textId="77777777" w:rsidTr="008F5024">
        <w:trPr>
          <w:trHeight w:val="60"/>
        </w:trPr>
        <w:tc>
          <w:tcPr>
            <w:tcW w:w="1134" w:type="dxa"/>
          </w:tcPr>
          <w:p w14:paraId="0C62A104" w14:textId="77777777" w:rsidR="006D47B2" w:rsidRPr="0076155E" w:rsidRDefault="006D47B2" w:rsidP="008F5024">
            <w:pPr>
              <w:pStyle w:val="TableParagraph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EF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CO</w:t>
            </w:r>
            <w:proofErr w:type="gramStart"/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2,</w:t>
            </w:r>
            <w:r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</w:t>
            </w:r>
            <w:proofErr w:type="gramEnd"/>
          </w:p>
        </w:tc>
        <w:tc>
          <w:tcPr>
            <w:tcW w:w="567" w:type="dxa"/>
          </w:tcPr>
          <w:p w14:paraId="3EC7C9C8" w14:textId="77777777" w:rsidR="006D47B2" w:rsidRPr="0076155E" w:rsidRDefault="006D47B2" w:rsidP="008F5024">
            <w:pPr>
              <w:pStyle w:val="TableParagraph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1194C165" w14:textId="531C4C4D" w:rsidR="006D47B2" w:rsidRPr="00A07294" w:rsidRDefault="006D47B2" w:rsidP="008F5024">
            <w:pPr>
              <w:pStyle w:val="TableParagraph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การปล่อยก๊าซ </w:t>
            </w:r>
            <w:r w:rsidRPr="00550428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Pr="00550428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จากการเผาไหม้</w:t>
            </w:r>
            <w:r w:rsidR="0077387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น้ำมัน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ดีเซล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>kg</w:t>
            </w:r>
            <w:r w:rsidRPr="00550428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Pr="00550428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/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TJ) </w:t>
            </w:r>
          </w:p>
        </w:tc>
      </w:tr>
    </w:tbl>
    <w:p w14:paraId="029C1C30" w14:textId="77777777" w:rsidR="00F374E3" w:rsidRPr="008D420A" w:rsidRDefault="00F374E3" w:rsidP="006D47B2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2"/>
          <w:szCs w:val="22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73"/>
        <w:gridCol w:w="1684"/>
        <w:gridCol w:w="3193"/>
        <w:gridCol w:w="3364"/>
      </w:tblGrid>
      <w:tr w:rsidR="00B13B66" w14:paraId="4B93A4EF" w14:textId="77777777" w:rsidTr="00773877">
        <w:tc>
          <w:tcPr>
            <w:tcW w:w="973" w:type="dxa"/>
            <w:shd w:val="clear" w:color="auto" w:fill="F4B083" w:themeFill="accent2" w:themeFillTint="99"/>
          </w:tcPr>
          <w:p w14:paraId="3B2D3D44" w14:textId="77777777" w:rsidR="00B13B66" w:rsidRDefault="00B13B66" w:rsidP="008F5024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>ลำดับ</w:t>
            </w:r>
          </w:p>
        </w:tc>
        <w:tc>
          <w:tcPr>
            <w:tcW w:w="1684" w:type="dxa"/>
            <w:shd w:val="clear" w:color="auto" w:fill="F4B083" w:themeFill="accent2" w:themeFillTint="99"/>
          </w:tcPr>
          <w:p w14:paraId="51942887" w14:textId="77777777" w:rsidR="00B13B66" w:rsidRDefault="00B13B66" w:rsidP="008F5024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>พารามิเตอร์</w:t>
            </w:r>
          </w:p>
        </w:tc>
        <w:tc>
          <w:tcPr>
            <w:tcW w:w="3193" w:type="dxa"/>
            <w:shd w:val="clear" w:color="auto" w:fill="F4B083" w:themeFill="accent2" w:themeFillTint="99"/>
          </w:tcPr>
          <w:p w14:paraId="3BE3A02E" w14:textId="77777777" w:rsidR="00B13B66" w:rsidRDefault="00B13B66" w:rsidP="008F5024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>ค่าที่ใช้</w:t>
            </w:r>
          </w:p>
        </w:tc>
        <w:tc>
          <w:tcPr>
            <w:tcW w:w="3364" w:type="dxa"/>
            <w:shd w:val="clear" w:color="auto" w:fill="F4B083" w:themeFill="accent2" w:themeFillTint="99"/>
          </w:tcPr>
          <w:p w14:paraId="5115C782" w14:textId="77777777" w:rsidR="00B13B66" w:rsidRDefault="00B13B66" w:rsidP="008F5024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 xml:space="preserve">ที่มาของ </w:t>
            </w:r>
            <w:r>
              <w:rPr>
                <w:rFonts w:ascii="Browallia New" w:hAnsi="Browallia New" w:cs="Browallia New"/>
                <w:b/>
                <w:bCs/>
              </w:rPr>
              <w:t>Uncertainty</w:t>
            </w:r>
          </w:p>
        </w:tc>
      </w:tr>
      <w:tr w:rsidR="00B13B66" w:rsidRPr="00B827F7" w14:paraId="69444E3D" w14:textId="77777777" w:rsidTr="00773877">
        <w:trPr>
          <w:trHeight w:val="285"/>
        </w:trPr>
        <w:tc>
          <w:tcPr>
            <w:tcW w:w="973" w:type="dxa"/>
          </w:tcPr>
          <w:p w14:paraId="7A2B5570" w14:textId="77777777" w:rsidR="00B13B66" w:rsidRPr="0048630B" w:rsidRDefault="00B13B66" w:rsidP="008F5024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48630B">
              <w:rPr>
                <w:rFonts w:ascii="Browallia New" w:hAnsi="Browallia New" w:cs="Browallia New" w:hint="cs"/>
                <w:cs/>
              </w:rPr>
              <w:t>1</w:t>
            </w:r>
          </w:p>
        </w:tc>
        <w:tc>
          <w:tcPr>
            <w:tcW w:w="1684" w:type="dxa"/>
          </w:tcPr>
          <w:p w14:paraId="6B79AA1D" w14:textId="77777777" w:rsidR="00B13B66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proofErr w:type="gramStart"/>
            <w:r w:rsidRPr="0076155E">
              <w:rPr>
                <w:rFonts w:ascii="Browallia New" w:eastAsia="Cambria Math" w:hAnsi="Browallia New" w:cs="Browallia New"/>
                <w:szCs w:val="40"/>
              </w:rPr>
              <w:t>FC</w:t>
            </w:r>
            <w:r w:rsidRPr="0076155E">
              <w:rPr>
                <w:rFonts w:ascii="Browallia New" w:eastAsia="Cambria Math" w:hAnsi="Browallia New" w:cs="Browallia New"/>
                <w:szCs w:val="40"/>
                <w:vertAlign w:val="subscript"/>
              </w:rPr>
              <w:t>i</w:t>
            </w:r>
            <w:r>
              <w:rPr>
                <w:rFonts w:ascii="Browallia New" w:eastAsia="Cambria Math" w:hAnsi="Browallia New" w:cs="Browallia New"/>
                <w:szCs w:val="40"/>
                <w:vertAlign w:val="subscript"/>
              </w:rPr>
              <w:t>,BL</w:t>
            </w:r>
            <w:proofErr w:type="gramEnd"/>
          </w:p>
        </w:tc>
        <w:tc>
          <w:tcPr>
            <w:tcW w:w="3193" w:type="dxa"/>
          </w:tcPr>
          <w:p w14:paraId="35800143" w14:textId="77777777" w:rsidR="00B13B66" w:rsidRPr="00386626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 w:rsidRPr="00386626">
              <w:rPr>
                <w:rFonts w:ascii="Browallia New" w:hAnsi="Browallia New" w:cs="Browallia New"/>
              </w:rPr>
              <w:t xml:space="preserve">1,000 </w:t>
            </w:r>
            <w:r w:rsidRPr="00B827F7">
              <w:rPr>
                <w:rFonts w:ascii="Browallia New" w:hAnsi="Browallia New" w:cs="Browallia New"/>
                <w:cs/>
              </w:rPr>
              <w:t>±</w:t>
            </w:r>
            <w:r>
              <w:rPr>
                <w:rFonts w:ascii="Browallia New" w:hAnsi="Browallia New" w:cs="Browallia New"/>
              </w:rPr>
              <w:t xml:space="preserve"> </w:t>
            </w:r>
            <w:r w:rsidRPr="00B827F7">
              <w:rPr>
                <w:rFonts w:ascii="Browallia New" w:hAnsi="Browallia New" w:cs="Browallia New" w:hint="cs"/>
                <w:cs/>
              </w:rPr>
              <w:t>0.</w:t>
            </w:r>
            <w:r>
              <w:rPr>
                <w:rFonts w:ascii="Browallia New" w:hAnsi="Browallia New" w:cs="Browallia New" w:hint="cs"/>
                <w:cs/>
              </w:rPr>
              <w:t>3</w:t>
            </w:r>
            <w:r w:rsidRPr="00B827F7">
              <w:rPr>
                <w:rFonts w:ascii="Browallia New" w:hAnsi="Browallia New" w:cs="Browallia New"/>
              </w:rPr>
              <w:t>%</w:t>
            </w:r>
            <w:r>
              <w:rPr>
                <w:rFonts w:ascii="Browallia New" w:hAnsi="Browallia New" w:cs="Browallia New"/>
              </w:rPr>
              <w:t xml:space="preserve"> litre</w:t>
            </w:r>
          </w:p>
        </w:tc>
        <w:tc>
          <w:tcPr>
            <w:tcW w:w="3364" w:type="dxa"/>
          </w:tcPr>
          <w:p w14:paraId="19A85151" w14:textId="04DBB7D5" w:rsidR="00B13B66" w:rsidRPr="00B827F7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 w:hint="cs"/>
                <w:cs/>
              </w:rPr>
              <w:t>เครื่องมือวัด</w:t>
            </w:r>
          </w:p>
        </w:tc>
      </w:tr>
      <w:tr w:rsidR="00B13B66" w:rsidRPr="00B827F7" w14:paraId="23E00B8A" w14:textId="77777777" w:rsidTr="00773877">
        <w:tc>
          <w:tcPr>
            <w:tcW w:w="973" w:type="dxa"/>
          </w:tcPr>
          <w:p w14:paraId="7C7A74BD" w14:textId="77777777" w:rsidR="00B13B66" w:rsidRPr="0048630B" w:rsidRDefault="00B13B66" w:rsidP="008F5024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48630B">
              <w:rPr>
                <w:rFonts w:ascii="Browallia New" w:hAnsi="Browallia New" w:cs="Browallia New" w:hint="cs"/>
                <w:cs/>
              </w:rPr>
              <w:t>2</w:t>
            </w:r>
          </w:p>
        </w:tc>
        <w:tc>
          <w:tcPr>
            <w:tcW w:w="1684" w:type="dxa"/>
          </w:tcPr>
          <w:p w14:paraId="00DD7D29" w14:textId="77777777" w:rsidR="00B13B66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76155E">
              <w:rPr>
                <w:rFonts w:ascii="Browallia New" w:eastAsia="Cambria Math" w:hAnsi="Browallia New" w:cs="Browallia New"/>
              </w:rPr>
              <w:t>NCV</w:t>
            </w:r>
            <w:r w:rsidRPr="0076155E">
              <w:rPr>
                <w:rFonts w:ascii="Browallia New" w:eastAsia="Cambria Math" w:hAnsi="Browallia New" w:cs="Browallia New"/>
                <w:vertAlign w:val="subscript"/>
              </w:rPr>
              <w:t>i</w:t>
            </w:r>
          </w:p>
        </w:tc>
        <w:tc>
          <w:tcPr>
            <w:tcW w:w="3193" w:type="dxa"/>
          </w:tcPr>
          <w:p w14:paraId="4C17432B" w14:textId="77777777" w:rsidR="00B13B66" w:rsidRPr="00E278D2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/>
              </w:rPr>
              <w:t>0.0</w:t>
            </w:r>
            <w:r>
              <w:rPr>
                <w:rFonts w:ascii="Browallia New" w:hAnsi="Browallia New" w:cs="Browallia New" w:hint="cs"/>
                <w:cs/>
              </w:rPr>
              <w:t>3642</w:t>
            </w:r>
            <w:r>
              <w:rPr>
                <w:rFonts w:ascii="Browallia New" w:hAnsi="Browallia New" w:cs="Browallia New"/>
              </w:rPr>
              <w:t xml:space="preserve"> </w:t>
            </w:r>
            <w:r w:rsidRPr="00B827F7">
              <w:rPr>
                <w:rFonts w:ascii="Browallia New" w:hAnsi="Browallia New" w:cs="Browallia New"/>
                <w:cs/>
              </w:rPr>
              <w:t>±</w:t>
            </w:r>
            <w:r>
              <w:rPr>
                <w:rFonts w:ascii="Browallia New" w:hAnsi="Browallia New" w:cs="Browallia New"/>
              </w:rPr>
              <w:t xml:space="preserve"> </w:t>
            </w:r>
            <w:r w:rsidRPr="00B827F7">
              <w:rPr>
                <w:rFonts w:ascii="Browallia New" w:hAnsi="Browallia New" w:cs="Browallia New" w:hint="cs"/>
                <w:cs/>
              </w:rPr>
              <w:t>0.</w:t>
            </w:r>
            <w:r>
              <w:rPr>
                <w:rFonts w:ascii="Browallia New" w:hAnsi="Browallia New" w:cs="Browallia New"/>
              </w:rPr>
              <w:t>2</w:t>
            </w:r>
            <w:r w:rsidRPr="00B827F7">
              <w:rPr>
                <w:rFonts w:ascii="Browallia New" w:hAnsi="Browallia New" w:cs="Browallia New"/>
              </w:rPr>
              <w:t>%</w:t>
            </w:r>
            <w:r>
              <w:rPr>
                <w:rFonts w:ascii="Browallia New" w:hAnsi="Browallia New" w:cs="Browallia New"/>
              </w:rPr>
              <w:t xml:space="preserve"> </w:t>
            </w:r>
            <w:r w:rsidRPr="00A07294">
              <w:rPr>
                <w:rFonts w:ascii="Browallia New" w:hAnsi="Browallia New" w:cs="Browallia New"/>
              </w:rPr>
              <w:t>GJ/</w:t>
            </w:r>
            <w:r>
              <w:rPr>
                <w:rFonts w:ascii="Browallia New" w:hAnsi="Browallia New" w:cs="Browallia New"/>
              </w:rPr>
              <w:t>litre</w:t>
            </w:r>
          </w:p>
        </w:tc>
        <w:tc>
          <w:tcPr>
            <w:tcW w:w="3364" w:type="dxa"/>
          </w:tcPr>
          <w:p w14:paraId="36D4FC4E" w14:textId="283E4633" w:rsidR="00B13B66" w:rsidRPr="00B827F7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 w:hint="cs"/>
                <w:cs/>
              </w:rPr>
              <w:t>เครื่องมือวัด</w:t>
            </w:r>
          </w:p>
        </w:tc>
      </w:tr>
      <w:tr w:rsidR="00B13B66" w14:paraId="5A982CB5" w14:textId="77777777" w:rsidTr="00773877">
        <w:tc>
          <w:tcPr>
            <w:tcW w:w="973" w:type="dxa"/>
          </w:tcPr>
          <w:p w14:paraId="65276062" w14:textId="77777777" w:rsidR="00B13B66" w:rsidRPr="0048630B" w:rsidRDefault="00B13B66" w:rsidP="008F5024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48630B">
              <w:rPr>
                <w:rFonts w:ascii="Browallia New" w:hAnsi="Browallia New" w:cs="Browallia New" w:hint="cs"/>
                <w:cs/>
              </w:rPr>
              <w:t>3</w:t>
            </w:r>
          </w:p>
        </w:tc>
        <w:tc>
          <w:tcPr>
            <w:tcW w:w="1684" w:type="dxa"/>
          </w:tcPr>
          <w:p w14:paraId="32A972BC" w14:textId="77777777" w:rsidR="00B13B66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76155E">
              <w:rPr>
                <w:rFonts w:ascii="Browallia New" w:eastAsia="Cambria Math" w:hAnsi="Browallia New" w:cs="Browallia New"/>
              </w:rPr>
              <w:t>EF</w:t>
            </w:r>
            <w:r w:rsidRPr="0076155E">
              <w:rPr>
                <w:rFonts w:ascii="Browallia New" w:eastAsia="Cambria Math" w:hAnsi="Browallia New" w:cs="Browallia New"/>
                <w:vertAlign w:val="subscript"/>
              </w:rPr>
              <w:t>CO</w:t>
            </w:r>
            <w:proofErr w:type="gramStart"/>
            <w:r w:rsidRPr="0076155E">
              <w:rPr>
                <w:rFonts w:ascii="Browallia New" w:eastAsia="Cambria Math" w:hAnsi="Browallia New" w:cs="Browallia New"/>
                <w:vertAlign w:val="subscript"/>
              </w:rPr>
              <w:t>2,</w:t>
            </w:r>
            <w:r>
              <w:rPr>
                <w:rFonts w:ascii="Browallia New" w:eastAsia="Cambria Math" w:hAnsi="Browallia New" w:cs="Browallia New"/>
                <w:vertAlign w:val="subscript"/>
              </w:rPr>
              <w:t>i</w:t>
            </w:r>
            <w:proofErr w:type="gramEnd"/>
          </w:p>
        </w:tc>
        <w:tc>
          <w:tcPr>
            <w:tcW w:w="3193" w:type="dxa"/>
          </w:tcPr>
          <w:p w14:paraId="29A355B0" w14:textId="77777777" w:rsidR="00B13B66" w:rsidRPr="00CC7D0F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E278D2">
              <w:rPr>
                <w:rFonts w:ascii="Browallia New" w:hAnsi="Browallia New" w:cs="Browallia New"/>
                <w:cs/>
              </w:rPr>
              <w:t>0.0741</w:t>
            </w:r>
            <w:r>
              <w:rPr>
                <w:rFonts w:ascii="Browallia New" w:hAnsi="Browallia New" w:cs="Browallia New" w:hint="cs"/>
                <w:cs/>
              </w:rPr>
              <w:t xml:space="preserve"> </w:t>
            </w:r>
            <w:r>
              <w:rPr>
                <w:rFonts w:ascii="Browallia New" w:hAnsi="Browallia New" w:cs="Browallia New"/>
              </w:rPr>
              <w:t>t</w:t>
            </w:r>
            <w:r w:rsidRPr="00550428">
              <w:rPr>
                <w:rFonts w:ascii="Browallia New" w:hAnsi="Browallia New" w:cs="Browallia New"/>
              </w:rPr>
              <w:t>CO</w:t>
            </w:r>
            <w:r w:rsidRPr="00550428">
              <w:rPr>
                <w:rFonts w:ascii="Browallia New" w:hAnsi="Browallia New" w:cs="Browallia New"/>
                <w:vertAlign w:val="subscript"/>
              </w:rPr>
              <w:t>2</w:t>
            </w:r>
            <w:r w:rsidRPr="00550428">
              <w:rPr>
                <w:rFonts w:ascii="Browallia New" w:hAnsi="Browallia New" w:cs="Browallia New"/>
                <w:cs/>
              </w:rPr>
              <w:t>/</w:t>
            </w:r>
            <w:r>
              <w:rPr>
                <w:rFonts w:ascii="Browallia New" w:hAnsi="Browallia New" w:cs="Browallia New"/>
              </w:rPr>
              <w:t>G</w:t>
            </w:r>
            <w:r w:rsidRPr="00550428">
              <w:rPr>
                <w:rFonts w:ascii="Browallia New" w:hAnsi="Browallia New" w:cs="Browallia New"/>
              </w:rPr>
              <w:t>J</w:t>
            </w:r>
          </w:p>
        </w:tc>
        <w:tc>
          <w:tcPr>
            <w:tcW w:w="3364" w:type="dxa"/>
          </w:tcPr>
          <w:p w14:paraId="7AF66BF2" w14:textId="77777777" w:rsidR="00B13B66" w:rsidRDefault="00B13B66" w:rsidP="0077387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B827F7">
              <w:rPr>
                <w:rFonts w:ascii="Browallia New" w:hAnsi="Browallia New" w:cs="Browallia New" w:hint="cs"/>
                <w:cs/>
              </w:rPr>
              <w:t>-</w:t>
            </w:r>
          </w:p>
        </w:tc>
      </w:tr>
    </w:tbl>
    <w:p w14:paraId="1AF7F718" w14:textId="77777777" w:rsidR="006D47B2" w:rsidRPr="00773877" w:rsidRDefault="006D47B2" w:rsidP="006D47B2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2"/>
          <w:szCs w:val="22"/>
        </w:rPr>
      </w:pPr>
    </w:p>
    <w:p w14:paraId="35CF174E" w14:textId="25B9ADE2" w:rsidR="006D47B2" w:rsidRDefault="00152CC3" w:rsidP="00773877">
      <w:pPr>
        <w:tabs>
          <w:tab w:val="left" w:pos="426"/>
          <w:tab w:val="left" w:pos="709"/>
          <w:tab w:val="left" w:pos="1418"/>
        </w:tabs>
        <w:spacing w:after="12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cs/>
        </w:rPr>
        <w:t>2.2</w:t>
      </w:r>
      <w:r w:rsidR="006D47B2" w:rsidRPr="0023044E">
        <w:rPr>
          <w:rFonts w:ascii="Browallia New" w:hAnsi="Browallia New" w:cs="Browallia New"/>
          <w:b/>
          <w:bCs/>
        </w:rPr>
        <w:t xml:space="preserve"> </w:t>
      </w:r>
      <w:r>
        <w:rPr>
          <w:rFonts w:ascii="Browallia New" w:hAnsi="Browallia New" w:cs="Browallia New"/>
          <w:b/>
          <w:bCs/>
          <w:cs/>
        </w:rPr>
        <w:tab/>
      </w:r>
      <w:r w:rsidR="006D47B2" w:rsidRPr="0023044E">
        <w:rPr>
          <w:rFonts w:ascii="Browallia New" w:hAnsi="Browallia New" w:cs="Browallia New"/>
          <w:b/>
          <w:bCs/>
          <w:cs/>
        </w:rPr>
        <w:t>การปล่อยก๊าซเรือนกระจกจากกระบวนการบำบัดน้ำเสีย</w:t>
      </w:r>
      <w:r w:rsidR="006D47B2">
        <w:rPr>
          <w:rFonts w:ascii="Browallia New" w:hAnsi="Browallia New" w:cs="Browallia New" w:hint="cs"/>
          <w:b/>
          <w:bCs/>
          <w:cs/>
        </w:rPr>
        <w:t>กรณีฐาน</w:t>
      </w:r>
    </w:p>
    <w:p w14:paraId="64BDDF07" w14:textId="77777777" w:rsidR="006D47B2" w:rsidRPr="004A730F" w:rsidRDefault="006D47B2" w:rsidP="00773877">
      <w:pPr>
        <w:tabs>
          <w:tab w:val="left" w:pos="426"/>
          <w:tab w:val="left" w:pos="993"/>
          <w:tab w:val="left" w:pos="2141"/>
        </w:tabs>
        <w:spacing w:after="120" w:line="240" w:lineRule="auto"/>
        <w:ind w:left="0" w:firstLine="706"/>
        <w:jc w:val="thaiDistribute"/>
        <w:rPr>
          <w:rFonts w:ascii="Browallia New" w:hAnsi="Browallia New" w:cs="Browallia New"/>
        </w:rPr>
      </w:pPr>
      <w:r w:rsidRPr="004A730F">
        <w:rPr>
          <w:rFonts w:ascii="Browallia New" w:hAnsi="Browallia New" w:cs="Browallia New"/>
          <w:cs/>
        </w:rPr>
        <w:t>การปล่อยก๊าซมีเทนจากระบบบำบัดน้ำเสีย</w:t>
      </w:r>
      <w:r>
        <w:rPr>
          <w:rFonts w:ascii="Browallia New" w:hAnsi="Browallia New" w:cs="Browallia New" w:hint="cs"/>
          <w:cs/>
        </w:rPr>
        <w:t xml:space="preserve">ในกรณีฐาน </w:t>
      </w:r>
      <w:r w:rsidRPr="004A730F">
        <w:rPr>
          <w:rFonts w:ascii="Browallia New" w:hAnsi="Browallia New" w:cs="Browallia New"/>
          <w:cs/>
        </w:rPr>
        <w:t>โดย</w:t>
      </w:r>
      <w:r>
        <w:rPr>
          <w:rFonts w:ascii="Browallia New" w:hAnsi="Browallia New" w:cs="Browallia New" w:hint="cs"/>
          <w:cs/>
        </w:rPr>
        <w:t>พิจารณาจาก</w:t>
      </w:r>
      <w:r w:rsidRPr="004A730F">
        <w:rPr>
          <w:rFonts w:ascii="Browallia New" w:hAnsi="Browallia New" w:cs="Browallia New"/>
          <w:cs/>
        </w:rPr>
        <w:t xml:space="preserve">ประสิทธิภาพการกำจัด </w:t>
      </w:r>
      <w:r w:rsidRPr="004A730F">
        <w:rPr>
          <w:rFonts w:ascii="Browallia New" w:hAnsi="Browallia New" w:cs="Browallia New"/>
        </w:rPr>
        <w:t xml:space="preserve">COD </w:t>
      </w:r>
      <w:r w:rsidRPr="004A730F">
        <w:rPr>
          <w:rFonts w:ascii="Browallia New" w:hAnsi="Browallia New" w:cs="Browallia New"/>
          <w:cs/>
        </w:rPr>
        <w:t>ของโรงงาน</w:t>
      </w:r>
      <w:r>
        <w:rPr>
          <w:rFonts w:ascii="Browallia New" w:hAnsi="Browallia New" w:cs="Browallia New" w:hint="cs"/>
          <w:cs/>
        </w:rPr>
        <w:t>กรณีฐาน</w:t>
      </w:r>
    </w:p>
    <w:p w14:paraId="63220B9F" w14:textId="77777777" w:rsidR="006D47B2" w:rsidRPr="004A730F" w:rsidRDefault="006D47B2" w:rsidP="006D47B2">
      <w:pPr>
        <w:tabs>
          <w:tab w:val="left" w:pos="567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tbl>
      <w:tblPr>
        <w:tblW w:w="9099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445"/>
        <w:gridCol w:w="288"/>
        <w:gridCol w:w="7366"/>
      </w:tblGrid>
      <w:tr w:rsidR="006D47B2" w:rsidRPr="00A250A6" w14:paraId="4C4E6CF9" w14:textId="77777777" w:rsidTr="008F5024">
        <w:trPr>
          <w:trHeight w:val="50"/>
        </w:trPr>
        <w:tc>
          <w:tcPr>
            <w:tcW w:w="1445" w:type="dxa"/>
          </w:tcPr>
          <w:p w14:paraId="2C24CB2C" w14:textId="77777777" w:rsidR="006D47B2" w:rsidRPr="00776714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bookmarkStart w:id="3" w:name="_Hlk112056825"/>
            <w:proofErr w:type="gramStart"/>
            <w:r w:rsidRPr="00776714">
              <w:rPr>
                <w:rFonts w:ascii="Browallia New" w:hAnsi="Browallia New" w:cs="Browallia New"/>
                <w:b/>
                <w:bCs/>
              </w:rPr>
              <w:t>BE</w:t>
            </w:r>
            <w:r w:rsidRPr="00776714">
              <w:rPr>
                <w:rFonts w:ascii="Browallia New" w:hAnsi="Browallia New" w:cs="Browallia New"/>
                <w:b/>
                <w:bCs/>
                <w:vertAlign w:val="subscript"/>
              </w:rPr>
              <w:t>ww,treatment</w:t>
            </w:r>
            <w:proofErr w:type="gramEnd"/>
            <w:r w:rsidRPr="00776714">
              <w:rPr>
                <w:rFonts w:ascii="Browallia New" w:hAnsi="Browallia New" w:cs="Browallia New"/>
                <w:b/>
                <w:bCs/>
                <w:vertAlign w:val="subscript"/>
              </w:rPr>
              <w:t>,y</w:t>
            </w:r>
          </w:p>
        </w:tc>
        <w:tc>
          <w:tcPr>
            <w:tcW w:w="288" w:type="dxa"/>
          </w:tcPr>
          <w:p w14:paraId="1A932CDB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23044E">
              <w:rPr>
                <w:rFonts w:ascii="Browallia New" w:hAnsi="Browallia New" w:cs="Browallia New"/>
                <w:b/>
                <w:bCs/>
              </w:rPr>
              <w:t>=</w:t>
            </w:r>
          </w:p>
        </w:tc>
        <w:tc>
          <w:tcPr>
            <w:tcW w:w="7366" w:type="dxa"/>
          </w:tcPr>
          <w:p w14:paraId="1B2C872E" w14:textId="6C214422" w:rsidR="006D47B2" w:rsidRPr="0023044E" w:rsidRDefault="006D47B2" w:rsidP="008F5024">
            <w:pPr>
              <w:spacing w:before="0" w:after="0" w:line="240" w:lineRule="auto"/>
              <w:ind w:left="0"/>
              <w:jc w:val="thaiDistribute"/>
              <w:rPr>
                <w:rFonts w:ascii="Browallia New" w:eastAsia="Times New Roman" w:hAnsi="Browallia New" w:cs="Browallia New"/>
                <w:spacing w:val="-10"/>
                <w:lang w:val="es-ES"/>
              </w:rPr>
            </w:pPr>
            <w:r w:rsidRPr="00776714">
              <w:rPr>
                <w:rFonts w:ascii="Times New Roman" w:hAnsi="Times New Roman" w:cs="Times New Roman"/>
                <w:b/>
                <w:bCs/>
              </w:rPr>
              <w:t>∑</w:t>
            </w:r>
            <w:proofErr w:type="spellStart"/>
            <w:r w:rsidR="003240A8">
              <w:rPr>
                <w:rFonts w:ascii="Browallia New" w:hAnsi="Browallia New" w:cs="Browallia New"/>
                <w:b/>
                <w:bCs/>
                <w:vertAlign w:val="subscript"/>
              </w:rPr>
              <w:t>i</w:t>
            </w:r>
            <w:proofErr w:type="spellEnd"/>
            <w:r>
              <w:rPr>
                <w:rFonts w:ascii="Browallia New" w:hAnsi="Browallia New" w:cs="Browallia New"/>
                <w:b/>
                <w:bCs/>
              </w:rPr>
              <w:t xml:space="preserve"> </w:t>
            </w:r>
            <w:r w:rsidRPr="00776714">
              <w:rPr>
                <w:rFonts w:ascii="Browallia New" w:hAnsi="Browallia New" w:cs="Browallia New"/>
                <w:b/>
                <w:bCs/>
              </w:rPr>
              <w:t>(</w:t>
            </w:r>
            <w:proofErr w:type="spellStart"/>
            <w:proofErr w:type="gramStart"/>
            <w:r w:rsidRPr="00776714">
              <w:rPr>
                <w:rFonts w:ascii="Browallia New" w:hAnsi="Browallia New" w:cs="Browallia New"/>
                <w:b/>
                <w:bCs/>
              </w:rPr>
              <w:t>Q</w:t>
            </w:r>
            <w:r w:rsidRPr="00776714">
              <w:rPr>
                <w:rFonts w:ascii="Browallia New" w:hAnsi="Browallia New" w:cs="Browallia New"/>
                <w:b/>
                <w:bCs/>
                <w:vertAlign w:val="subscript"/>
              </w:rPr>
              <w:t>ww,i</w:t>
            </w:r>
            <w:proofErr w:type="gramEnd"/>
            <w:r w:rsidRPr="00776714">
              <w:rPr>
                <w:rFonts w:ascii="Browallia New" w:hAnsi="Browallia New" w:cs="Browallia New"/>
                <w:b/>
                <w:bCs/>
                <w:vertAlign w:val="subscript"/>
              </w:rPr>
              <w:t>,y</w:t>
            </w:r>
            <w:proofErr w:type="spellEnd"/>
            <w:r w:rsidRPr="00776714">
              <w:rPr>
                <w:rFonts w:ascii="Browallia New" w:hAnsi="Browallia New" w:cs="Browallia New"/>
                <w:b/>
                <w:bCs/>
              </w:rPr>
              <w:t xml:space="preserve"> </w:t>
            </w:r>
            <w:r w:rsidRPr="00776714">
              <w:rPr>
                <w:rFonts w:ascii="Browallia New" w:eastAsia="Times New Roman" w:hAnsi="Browallia New" w:cs="Browallia New"/>
                <w:lang w:val="es-ES"/>
              </w:rPr>
              <w:t xml:space="preserve">x </w:t>
            </w:r>
            <w:r w:rsidRPr="00776714">
              <w:rPr>
                <w:rFonts w:ascii="Browallia New" w:eastAsia="Times New Roman" w:hAnsi="Browallia New" w:cs="Browallia New"/>
                <w:b/>
                <w:bCs/>
                <w:lang w:val="es-ES"/>
              </w:rPr>
              <w:t>COD</w:t>
            </w:r>
            <w:r w:rsidRPr="00776714">
              <w:rPr>
                <w:rFonts w:ascii="Browallia New" w:eastAsia="Times New Roman" w:hAnsi="Browallia New" w:cs="Browallia New"/>
                <w:b/>
                <w:bCs/>
                <w:vertAlign w:val="subscript"/>
                <w:lang w:val="es-ES"/>
              </w:rPr>
              <w:t>inflow,i,y</w:t>
            </w:r>
            <w:r w:rsidRPr="00776714">
              <w:rPr>
                <w:rFonts w:ascii="Browallia New" w:eastAsia="Times New Roman" w:hAnsi="Browallia New" w:cs="Browallia New"/>
                <w:lang w:val="es-ES"/>
              </w:rPr>
              <w:t xml:space="preserve"> x </w:t>
            </w:r>
            <m:oMath>
              <m:r>
                <m:rPr>
                  <m:sty m:val="p"/>
                </m:rPr>
                <w:rPr>
                  <w:rFonts w:ascii="Cambria Math" w:hAnsi="Cambria Math" w:cs="Browallia New"/>
                  <w:color w:val="000000" w:themeColor="text1"/>
                </w:rPr>
                <w:sym w:font="Symbol" w:char="F068"/>
              </m:r>
            </m:oMath>
            <w:r w:rsidRPr="00776714">
              <w:rPr>
                <w:rFonts w:ascii="Browallia New" w:eastAsia="Times New Roman" w:hAnsi="Browallia New" w:cs="Browallia New"/>
                <w:b/>
                <w:bCs/>
                <w:vertAlign w:val="subscript"/>
              </w:rPr>
              <w:t>COD,BL, i</w:t>
            </w:r>
            <w:r w:rsidRPr="00776714">
              <w:rPr>
                <w:rFonts w:ascii="Browallia New" w:eastAsia="Times New Roman" w:hAnsi="Browallia New" w:cs="Browallia New"/>
                <w:cs/>
                <w:lang w:val="es-ES"/>
              </w:rPr>
              <w:t xml:space="preserve"> </w:t>
            </w:r>
            <w:r w:rsidRPr="00776714">
              <w:rPr>
                <w:rFonts w:ascii="Browallia New" w:eastAsia="Times New Roman" w:hAnsi="Browallia New" w:cs="Browallia New"/>
                <w:lang w:val="es-ES"/>
              </w:rPr>
              <w:t xml:space="preserve">x </w:t>
            </w:r>
            <w:r w:rsidRPr="00776714">
              <w:rPr>
                <w:rFonts w:ascii="Browallia New" w:eastAsia="Times New Roman" w:hAnsi="Browallia New" w:cs="Browallia New"/>
                <w:b/>
                <w:bCs/>
                <w:lang w:val="es-ES"/>
              </w:rPr>
              <w:t>MCF</w:t>
            </w:r>
            <w:r w:rsidRPr="00776714">
              <w:rPr>
                <w:rFonts w:ascii="Browallia New" w:eastAsia="Times New Roman" w:hAnsi="Browallia New" w:cs="Browallia New"/>
                <w:b/>
                <w:bCs/>
                <w:vertAlign w:val="subscript"/>
                <w:lang w:val="es-ES"/>
              </w:rPr>
              <w:t>ww,treatment,BL,i</w:t>
            </w:r>
            <w:r w:rsidRPr="00776714">
              <w:rPr>
                <w:rFonts w:ascii="Browallia New" w:eastAsia="Times New Roman" w:hAnsi="Browallia New" w:cs="Browallia New"/>
                <w:b/>
                <w:bCs/>
                <w:lang w:val="es-ES"/>
              </w:rPr>
              <w:t>)</w:t>
            </w:r>
          </w:p>
          <w:p w14:paraId="164ABD57" w14:textId="77777777" w:rsidR="006D47B2" w:rsidRPr="00776714" w:rsidRDefault="006D47B2" w:rsidP="008F5024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lang w:val="es-ES"/>
              </w:rPr>
            </w:pPr>
            <w:r w:rsidRPr="00776714">
              <w:rPr>
                <w:rFonts w:ascii="Browallia New" w:eastAsia="Times New Roman" w:hAnsi="Browallia New" w:cs="Browallia New"/>
                <w:lang w:val="es-ES"/>
              </w:rPr>
              <w:t xml:space="preserve">x </w:t>
            </w:r>
            <w:proofErr w:type="gramStart"/>
            <w:r w:rsidRPr="00776714">
              <w:rPr>
                <w:rFonts w:ascii="Browallia New" w:eastAsia="Times New Roman" w:hAnsi="Browallia New" w:cs="Browallia New"/>
                <w:b/>
                <w:bCs/>
                <w:lang w:val="es-ES"/>
              </w:rPr>
              <w:t>B</w:t>
            </w:r>
            <w:r w:rsidRPr="00776714">
              <w:rPr>
                <w:rFonts w:ascii="Browallia New" w:eastAsia="Times New Roman" w:hAnsi="Browallia New" w:cs="Browallia New"/>
                <w:b/>
                <w:bCs/>
                <w:vertAlign w:val="subscript"/>
                <w:lang w:val="es-ES"/>
              </w:rPr>
              <w:t>o,ww</w:t>
            </w:r>
            <w:proofErr w:type="gramEnd"/>
            <w:r w:rsidRPr="00776714">
              <w:rPr>
                <w:rFonts w:ascii="Browallia New" w:eastAsia="Times New Roman" w:hAnsi="Browallia New" w:cs="Browallia New"/>
                <w:b/>
                <w:bCs/>
                <w:lang w:val="es-ES"/>
              </w:rPr>
              <w:t xml:space="preserve"> </w:t>
            </w:r>
            <w:r w:rsidRPr="00776714">
              <w:rPr>
                <w:rFonts w:ascii="Browallia New" w:eastAsia="Times New Roman" w:hAnsi="Browallia New" w:cs="Browallia New"/>
                <w:lang w:val="es-ES"/>
              </w:rPr>
              <w:t xml:space="preserve">x </w:t>
            </w:r>
            <w:r w:rsidRPr="00776714">
              <w:rPr>
                <w:rFonts w:ascii="Browallia New" w:eastAsia="Times New Roman" w:hAnsi="Browallia New" w:cs="Browallia New"/>
                <w:b/>
                <w:bCs/>
                <w:lang w:val="es-ES"/>
              </w:rPr>
              <w:t>UF</w:t>
            </w:r>
            <w:r w:rsidRPr="00776714">
              <w:rPr>
                <w:rFonts w:ascii="Browallia New" w:eastAsia="Times New Roman" w:hAnsi="Browallia New" w:cs="Browallia New"/>
                <w:b/>
                <w:bCs/>
                <w:vertAlign w:val="subscript"/>
                <w:lang w:val="es-ES"/>
              </w:rPr>
              <w:t>BL</w:t>
            </w:r>
            <w:r w:rsidRPr="00776714">
              <w:rPr>
                <w:rFonts w:ascii="Browallia New" w:eastAsia="Times New Roman" w:hAnsi="Browallia New" w:cs="Browallia New"/>
                <w:b/>
                <w:bCs/>
                <w:lang w:val="es-ES"/>
              </w:rPr>
              <w:t xml:space="preserve"> </w:t>
            </w:r>
            <w:r w:rsidRPr="00776714">
              <w:rPr>
                <w:rFonts w:ascii="Browallia New" w:eastAsia="Times New Roman" w:hAnsi="Browallia New" w:cs="Browallia New"/>
                <w:lang w:val="es-ES"/>
              </w:rPr>
              <w:t xml:space="preserve">x </w:t>
            </w:r>
            <w:r w:rsidRPr="00776714">
              <w:rPr>
                <w:rFonts w:ascii="Browallia New" w:eastAsia="Times New Roman" w:hAnsi="Browallia New" w:cs="Browallia New"/>
                <w:b/>
                <w:bCs/>
                <w:lang w:val="es-ES"/>
              </w:rPr>
              <w:t>GWP</w:t>
            </w:r>
            <w:r>
              <w:rPr>
                <w:rFonts w:ascii="Browallia New" w:eastAsia="Times New Roman" w:hAnsi="Browallia New" w:cs="Browallia New"/>
                <w:b/>
                <w:bCs/>
                <w:vertAlign w:val="subscript"/>
                <w:lang w:val="es-ES"/>
              </w:rPr>
              <w:t>CH4</w:t>
            </w:r>
          </w:p>
        </w:tc>
      </w:tr>
      <w:bookmarkEnd w:id="3"/>
    </w:tbl>
    <w:p w14:paraId="77B77966" w14:textId="77777777" w:rsidR="006D47B2" w:rsidRPr="00776714" w:rsidRDefault="006D47B2" w:rsidP="006D47B2">
      <w:pPr>
        <w:tabs>
          <w:tab w:val="left" w:pos="567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  <w:lang w:val="es-ES"/>
        </w:rPr>
      </w:pPr>
    </w:p>
    <w:p w14:paraId="54B9424D" w14:textId="77777777" w:rsidR="006D47B2" w:rsidRPr="0023044E" w:rsidRDefault="006D47B2" w:rsidP="006D47B2">
      <w:pPr>
        <w:pStyle w:val="ListParagraph"/>
        <w:spacing w:before="0" w:after="0" w:line="240" w:lineRule="auto"/>
        <w:ind w:left="180"/>
        <w:rPr>
          <w:rFonts w:ascii="Browallia New" w:hAnsi="Browallia New" w:cs="Browallia New"/>
          <w:szCs w:val="32"/>
        </w:rPr>
      </w:pPr>
      <w:r w:rsidRPr="0023044E">
        <w:rPr>
          <w:rFonts w:ascii="Browallia New" w:hAnsi="Browallia New" w:cs="Browallia New"/>
          <w:szCs w:val="32"/>
          <w:cs/>
        </w:rPr>
        <w:t>โดยที่</w:t>
      </w:r>
    </w:p>
    <w:tbl>
      <w:tblPr>
        <w:tblW w:w="9095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805"/>
        <w:gridCol w:w="360"/>
        <w:gridCol w:w="6930"/>
      </w:tblGrid>
      <w:tr w:rsidR="006D47B2" w:rsidRPr="0023044E" w14:paraId="56166EB5" w14:textId="77777777" w:rsidTr="008F5024">
        <w:trPr>
          <w:trHeight w:val="50"/>
        </w:trPr>
        <w:tc>
          <w:tcPr>
            <w:tcW w:w="1805" w:type="dxa"/>
          </w:tcPr>
          <w:p w14:paraId="623174BD" w14:textId="77777777" w:rsidR="006D47B2" w:rsidRPr="008C3CE1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proofErr w:type="gramStart"/>
            <w:r w:rsidRPr="008C3CE1">
              <w:rPr>
                <w:rFonts w:ascii="Browallia New" w:hAnsi="Browallia New" w:cs="Browallia New"/>
              </w:rPr>
              <w:t>BE</w:t>
            </w:r>
            <w:r w:rsidRPr="008C3CE1">
              <w:rPr>
                <w:rFonts w:ascii="Browallia New" w:hAnsi="Browallia New" w:cs="Browallia New"/>
                <w:vertAlign w:val="subscript"/>
              </w:rPr>
              <w:t>ww,treatment</w:t>
            </w:r>
            <w:proofErr w:type="gramEnd"/>
            <w:r w:rsidRPr="008C3CE1">
              <w:rPr>
                <w:rFonts w:ascii="Browallia New" w:hAnsi="Browallia New" w:cs="Browallia New"/>
                <w:vertAlign w:val="subscript"/>
              </w:rPr>
              <w:t>,y</w:t>
            </w:r>
          </w:p>
        </w:tc>
        <w:tc>
          <w:tcPr>
            <w:tcW w:w="360" w:type="dxa"/>
          </w:tcPr>
          <w:p w14:paraId="1E585EAA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930" w:type="dxa"/>
          </w:tcPr>
          <w:p w14:paraId="3F3457BB" w14:textId="77777777" w:rsidR="006D47B2" w:rsidRPr="003240A8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r w:rsidRPr="003240A8">
              <w:rPr>
                <w:rFonts w:ascii="Browallia New" w:hAnsi="Browallia New" w:cs="Browallia New"/>
                <w:cs/>
              </w:rPr>
              <w:t>ปริมาณการปล่อยก๊าซเรือนกระจกจาก</w:t>
            </w:r>
            <w:r w:rsidRPr="003240A8">
              <w:rPr>
                <w:rFonts w:ascii="Browallia New" w:hAnsi="Browallia New" w:cs="Browallia New" w:hint="cs"/>
                <w:cs/>
              </w:rPr>
              <w:t>ก</w:t>
            </w:r>
            <w:r w:rsidRPr="003240A8">
              <w:rPr>
                <w:rFonts w:ascii="Browallia New" w:hAnsi="Browallia New" w:cs="Browallia New"/>
                <w:cs/>
              </w:rPr>
              <w:t>ระบวนการบำบัดน้ำเสีย</w:t>
            </w:r>
            <w:r w:rsidRPr="003240A8">
              <w:rPr>
                <w:rFonts w:ascii="Browallia New" w:hAnsi="Browallia New" w:cs="Browallia New" w:hint="cs"/>
                <w:cs/>
              </w:rPr>
              <w:t xml:space="preserve">จากกรณีฐาน </w:t>
            </w:r>
            <w:r w:rsidRPr="003240A8">
              <w:rPr>
                <w:rFonts w:ascii="Browallia New" w:hAnsi="Browallia New" w:cs="Browallia New"/>
                <w:cs/>
              </w:rPr>
              <w:t xml:space="preserve">ในปี </w:t>
            </w:r>
            <w:r w:rsidRPr="003240A8">
              <w:rPr>
                <w:rFonts w:ascii="Browallia New" w:hAnsi="Browallia New" w:cs="Browallia New"/>
              </w:rPr>
              <w:t>y (tCO</w:t>
            </w:r>
            <w:r w:rsidRPr="003240A8">
              <w:rPr>
                <w:rFonts w:ascii="Browallia New" w:hAnsi="Browallia New" w:cs="Browallia New"/>
                <w:vertAlign w:val="subscript"/>
              </w:rPr>
              <w:t>2</w:t>
            </w:r>
            <w:r w:rsidRPr="003240A8">
              <w:rPr>
                <w:rFonts w:ascii="Browallia New" w:hAnsi="Browallia New" w:cs="Browallia New"/>
              </w:rPr>
              <w:t>eq/year)</w:t>
            </w:r>
          </w:p>
        </w:tc>
      </w:tr>
      <w:tr w:rsidR="006D47B2" w:rsidRPr="0023044E" w14:paraId="4298F286" w14:textId="77777777" w:rsidTr="008F5024">
        <w:trPr>
          <w:trHeight w:val="50"/>
        </w:trPr>
        <w:tc>
          <w:tcPr>
            <w:tcW w:w="1805" w:type="dxa"/>
          </w:tcPr>
          <w:p w14:paraId="35A2046D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proofErr w:type="gramStart"/>
            <w:r w:rsidRPr="0023044E">
              <w:rPr>
                <w:rFonts w:ascii="Browallia New" w:hAnsi="Browallia New" w:cs="Browallia New"/>
              </w:rPr>
              <w:t>Q</w:t>
            </w:r>
            <w:r w:rsidRPr="0023044E">
              <w:rPr>
                <w:rFonts w:ascii="Browallia New" w:hAnsi="Browallia New" w:cs="Browallia New"/>
                <w:vertAlign w:val="subscript"/>
              </w:rPr>
              <w:t>ww,i</w:t>
            </w:r>
            <w:proofErr w:type="gramEnd"/>
            <w:r w:rsidRPr="0023044E">
              <w:rPr>
                <w:rFonts w:ascii="Browallia New" w:hAnsi="Browallia New" w:cs="Browallia New"/>
                <w:vertAlign w:val="subscript"/>
              </w:rPr>
              <w:t>,y</w:t>
            </w:r>
          </w:p>
        </w:tc>
        <w:tc>
          <w:tcPr>
            <w:tcW w:w="360" w:type="dxa"/>
          </w:tcPr>
          <w:p w14:paraId="239087F1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930" w:type="dxa"/>
          </w:tcPr>
          <w:p w14:paraId="14ACC1F1" w14:textId="5CA902C0" w:rsidR="006D47B2" w:rsidRPr="003240A8" w:rsidRDefault="006D47B2" w:rsidP="000E7ADF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color w:val="000000" w:themeColor="text1"/>
                <w:cs/>
              </w:rPr>
            </w:pPr>
            <w:r w:rsidRPr="003240A8">
              <w:rPr>
                <w:rFonts w:ascii="Browallia New" w:hAnsi="Browallia New" w:cs="Browallia New"/>
                <w:color w:val="000000" w:themeColor="text1"/>
                <w:cs/>
              </w:rPr>
              <w:t xml:space="preserve">ปริมาณน้ำเสียของโครงการที่เข้าสู่ระบบบำบัดน้ำเสียประเภท </w:t>
            </w:r>
            <w:proofErr w:type="spellStart"/>
            <w:r w:rsidRPr="003240A8">
              <w:rPr>
                <w:rFonts w:ascii="Browallia New" w:hAnsi="Browallia New" w:cs="Browallia New"/>
                <w:color w:val="000000" w:themeColor="text1"/>
              </w:rPr>
              <w:t>i</w:t>
            </w:r>
            <w:proofErr w:type="spellEnd"/>
            <w:r w:rsidRPr="003240A8">
              <w:rPr>
                <w:rFonts w:ascii="Browallia New" w:hAnsi="Browallia New" w:cs="Browallia New"/>
                <w:color w:val="000000" w:themeColor="text1"/>
                <w:cs/>
              </w:rPr>
              <w:t xml:space="preserve"> ในปี </w:t>
            </w:r>
            <w:r w:rsidRPr="003240A8">
              <w:rPr>
                <w:rFonts w:ascii="Browallia New" w:hAnsi="Browallia New" w:cs="Browallia New"/>
                <w:color w:val="000000" w:themeColor="text1"/>
              </w:rPr>
              <w:t>y (m</w:t>
            </w:r>
            <w:r w:rsidRPr="003240A8">
              <w:rPr>
                <w:rFonts w:ascii="Browallia New" w:hAnsi="Browallia New" w:cs="Browallia New"/>
                <w:color w:val="000000" w:themeColor="text1"/>
                <w:vertAlign w:val="superscript"/>
                <w:cs/>
              </w:rPr>
              <w:t>3</w:t>
            </w:r>
            <w:r w:rsidRPr="003240A8">
              <w:rPr>
                <w:rFonts w:ascii="Browallia New" w:hAnsi="Browallia New" w:cs="Browallia New"/>
                <w:color w:val="000000" w:themeColor="text1"/>
                <w:cs/>
              </w:rPr>
              <w:t>/</w:t>
            </w:r>
            <w:r w:rsidRPr="003240A8">
              <w:rPr>
                <w:rFonts w:ascii="Browallia New" w:hAnsi="Browallia New" w:cs="Browallia New"/>
                <w:color w:val="000000" w:themeColor="text1"/>
              </w:rPr>
              <w:t>year)</w:t>
            </w:r>
          </w:p>
        </w:tc>
      </w:tr>
      <w:tr w:rsidR="006D47B2" w:rsidRPr="0023044E" w14:paraId="0105F90F" w14:textId="77777777" w:rsidTr="008F5024">
        <w:trPr>
          <w:trHeight w:val="50"/>
        </w:trPr>
        <w:tc>
          <w:tcPr>
            <w:tcW w:w="1805" w:type="dxa"/>
          </w:tcPr>
          <w:p w14:paraId="009CCC76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proofErr w:type="gramStart"/>
            <w:r w:rsidRPr="0023044E">
              <w:rPr>
                <w:rFonts w:ascii="Browallia New" w:eastAsia="Times New Roman" w:hAnsi="Browallia New" w:cs="Browallia New"/>
                <w:lang w:val="es-ES"/>
              </w:rPr>
              <w:t>COD</w:t>
            </w:r>
            <w:r w:rsidRPr="0023044E">
              <w:rPr>
                <w:rFonts w:ascii="Browallia New" w:eastAsia="Times New Roman" w:hAnsi="Browallia New" w:cs="Browallia New"/>
                <w:vertAlign w:val="subscript"/>
                <w:lang w:val="es-ES"/>
              </w:rPr>
              <w:t>inflow,i</w:t>
            </w:r>
            <w:proofErr w:type="gramEnd"/>
            <w:r w:rsidRPr="0023044E">
              <w:rPr>
                <w:rFonts w:ascii="Browallia New" w:eastAsia="Times New Roman" w:hAnsi="Browallia New" w:cs="Browallia New"/>
                <w:vertAlign w:val="subscript"/>
                <w:lang w:val="es-ES"/>
              </w:rPr>
              <w:t>,y</w:t>
            </w:r>
          </w:p>
        </w:tc>
        <w:tc>
          <w:tcPr>
            <w:tcW w:w="360" w:type="dxa"/>
          </w:tcPr>
          <w:p w14:paraId="1A5C6CD0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930" w:type="dxa"/>
          </w:tcPr>
          <w:p w14:paraId="66C725E7" w14:textId="77777777" w:rsidR="006D47B2" w:rsidRPr="003240A8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r w:rsidRPr="003240A8">
              <w:rPr>
                <w:rFonts w:ascii="Browallia New" w:hAnsi="Browallia New" w:cs="Browallia New"/>
                <w:cs/>
              </w:rPr>
              <w:t xml:space="preserve">ค่าเฉลี่ย </w:t>
            </w:r>
            <w:r w:rsidRPr="003240A8">
              <w:rPr>
                <w:rFonts w:ascii="Browallia New" w:hAnsi="Browallia New" w:cs="Browallia New"/>
              </w:rPr>
              <w:t xml:space="preserve">COD </w:t>
            </w:r>
            <w:r w:rsidRPr="003240A8">
              <w:rPr>
                <w:rFonts w:ascii="Browallia New" w:hAnsi="Browallia New" w:cs="Browallia New"/>
                <w:cs/>
              </w:rPr>
              <w:t>ของน้ำเสียที่เข้าสู่</w:t>
            </w:r>
            <w:r w:rsidRPr="003240A8">
              <w:rPr>
                <w:rFonts w:ascii="Browallia New" w:hAnsi="Browallia New" w:cs="Browallia New" w:hint="cs"/>
                <w:color w:val="000000" w:themeColor="text1"/>
                <w:cs/>
              </w:rPr>
              <w:t>ระบบ</w:t>
            </w:r>
            <w:r w:rsidRPr="003240A8">
              <w:rPr>
                <w:rFonts w:ascii="Browallia New" w:hAnsi="Browallia New" w:cs="Browallia New"/>
                <w:color w:val="000000" w:themeColor="text1"/>
                <w:cs/>
              </w:rPr>
              <w:t>บำบัดน้ำเสีย</w:t>
            </w:r>
            <w:r w:rsidRPr="003240A8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กรณีฐานประเภท </w:t>
            </w:r>
            <w:r w:rsidRPr="003240A8">
              <w:rPr>
                <w:rFonts w:ascii="Browallia New" w:hAnsi="Browallia New" w:cs="Browallia New"/>
                <w:color w:val="000000" w:themeColor="text1"/>
              </w:rPr>
              <w:t>i</w:t>
            </w:r>
            <w:r w:rsidRPr="003240A8">
              <w:rPr>
                <w:rFonts w:ascii="Browallia New" w:hAnsi="Browallia New" w:cs="Browallia New"/>
                <w:color w:val="000000" w:themeColor="text1"/>
                <w:cs/>
              </w:rPr>
              <w:t xml:space="preserve"> </w:t>
            </w:r>
            <w:r w:rsidRPr="003240A8">
              <w:rPr>
                <w:rFonts w:ascii="Browallia New" w:hAnsi="Browallia New" w:cs="Browallia New"/>
                <w:cs/>
              </w:rPr>
              <w:t xml:space="preserve">ในปี </w:t>
            </w:r>
            <w:r w:rsidRPr="003240A8">
              <w:rPr>
                <w:rFonts w:ascii="Browallia New" w:hAnsi="Browallia New" w:cs="Browallia New"/>
              </w:rPr>
              <w:t xml:space="preserve">y </w:t>
            </w:r>
            <w:r w:rsidRPr="003240A8">
              <w:rPr>
                <w:rFonts w:ascii="Browallia New" w:hAnsi="Browallia New" w:cs="Browallia New"/>
                <w:cs/>
              </w:rPr>
              <w:br/>
            </w:r>
            <w:r w:rsidRPr="003240A8">
              <w:rPr>
                <w:rFonts w:ascii="Browallia New" w:hAnsi="Browallia New" w:cs="Browallia New" w:hint="cs"/>
                <w:cs/>
              </w:rPr>
              <w:t>(</w:t>
            </w:r>
            <w:r w:rsidRPr="003240A8">
              <w:rPr>
                <w:rFonts w:ascii="Browallia New" w:hAnsi="Browallia New" w:cs="Browallia New"/>
              </w:rPr>
              <w:t>t</w:t>
            </w:r>
            <w:r w:rsidRPr="003240A8">
              <w:rPr>
                <w:rFonts w:ascii="Browallia New" w:hAnsi="Browallia New" w:cs="Browallia New" w:hint="cs"/>
                <w:cs/>
              </w:rPr>
              <w:t xml:space="preserve"> </w:t>
            </w:r>
            <w:r w:rsidRPr="003240A8">
              <w:rPr>
                <w:rFonts w:ascii="Browallia New" w:hAnsi="Browallia New" w:cs="Browallia New"/>
              </w:rPr>
              <w:t>COD</w:t>
            </w:r>
            <w:r w:rsidRPr="003240A8">
              <w:rPr>
                <w:rFonts w:ascii="Browallia New" w:hAnsi="Browallia New" w:cs="Browallia New" w:hint="cs"/>
                <w:cs/>
              </w:rPr>
              <w:t>/</w:t>
            </w:r>
            <w:r w:rsidRPr="003240A8">
              <w:rPr>
                <w:rFonts w:ascii="Browallia New" w:hAnsi="Browallia New" w:cs="Browallia New"/>
              </w:rPr>
              <w:t>m</w:t>
            </w:r>
            <w:r w:rsidRPr="003240A8">
              <w:rPr>
                <w:rFonts w:ascii="Browallia New" w:hAnsi="Browallia New" w:cs="Browallia New"/>
                <w:vertAlign w:val="superscript"/>
              </w:rPr>
              <w:t>3</w:t>
            </w:r>
            <w:r w:rsidRPr="003240A8">
              <w:rPr>
                <w:rFonts w:ascii="Browallia New" w:hAnsi="Browallia New" w:cs="Browallia New"/>
              </w:rPr>
              <w:t xml:space="preserve">) </w:t>
            </w:r>
            <w:r w:rsidRPr="003240A8">
              <w:rPr>
                <w:rFonts w:ascii="Browallia New" w:hAnsi="Browallia New" w:cs="Browallia New"/>
                <w:cs/>
              </w:rPr>
              <w:t>ค่าเฉลี่ยอาจ</w:t>
            </w:r>
            <w:r w:rsidRPr="003240A8">
              <w:rPr>
                <w:rFonts w:ascii="Browallia New" w:hAnsi="Browallia New" w:cs="Browallia New" w:hint="cs"/>
                <w:cs/>
              </w:rPr>
              <w:t>จะใช้ก</w:t>
            </w:r>
            <w:r w:rsidRPr="003240A8">
              <w:rPr>
                <w:rFonts w:ascii="Browallia New" w:hAnsi="Browallia New" w:cs="Browallia New"/>
                <w:cs/>
              </w:rPr>
              <w:t>ารสุ่มตัวอย่างด้วยระดับความเชื่อมั่น/ความแม่นยำ</w:t>
            </w:r>
            <w:r w:rsidRPr="003240A8">
              <w:rPr>
                <w:rFonts w:ascii="Browallia New" w:hAnsi="Browallia New" w:cs="Browallia New" w:hint="cs"/>
                <w:cs/>
              </w:rPr>
              <w:t>เท่ากับ</w:t>
            </w:r>
            <w:r w:rsidRPr="003240A8">
              <w:rPr>
                <w:rFonts w:ascii="Browallia New" w:hAnsi="Browallia New" w:cs="Browallia New"/>
                <w:cs/>
              </w:rPr>
              <w:t xml:space="preserve"> 90/10</w:t>
            </w:r>
          </w:p>
        </w:tc>
      </w:tr>
      <w:tr w:rsidR="006D47B2" w:rsidRPr="0023044E" w14:paraId="65125226" w14:textId="77777777" w:rsidTr="008F5024">
        <w:trPr>
          <w:trHeight w:val="323"/>
        </w:trPr>
        <w:tc>
          <w:tcPr>
            <w:tcW w:w="1805" w:type="dxa"/>
          </w:tcPr>
          <w:p w14:paraId="5D30600E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Browallia New"/>
                  <w:color w:val="000000" w:themeColor="text1"/>
                </w:rPr>
                <w:sym w:font="Symbol" w:char="F068"/>
              </m:r>
            </m:oMath>
            <w:proofErr w:type="gramStart"/>
            <w:r w:rsidRPr="0023044E">
              <w:rPr>
                <w:rFonts w:ascii="Browallia New" w:eastAsia="Times New Roman" w:hAnsi="Browallia New" w:cs="Browallia New"/>
                <w:vertAlign w:val="subscript"/>
              </w:rPr>
              <w:t>COD,BL</w:t>
            </w:r>
            <w:proofErr w:type="gramEnd"/>
            <w:r w:rsidRPr="0023044E">
              <w:rPr>
                <w:rFonts w:ascii="Browallia New" w:eastAsia="Times New Roman" w:hAnsi="Browallia New" w:cs="Browallia New"/>
                <w:vertAlign w:val="subscript"/>
              </w:rPr>
              <w:t>,i</w:t>
            </w:r>
          </w:p>
        </w:tc>
        <w:tc>
          <w:tcPr>
            <w:tcW w:w="360" w:type="dxa"/>
          </w:tcPr>
          <w:p w14:paraId="23E1EE5A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930" w:type="dxa"/>
          </w:tcPr>
          <w:p w14:paraId="2D81BBE7" w14:textId="77777777" w:rsidR="006D47B2" w:rsidRPr="003240A8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r w:rsidRPr="003240A8">
              <w:rPr>
                <w:rFonts w:ascii="Browallia New" w:eastAsia="Times New Roman" w:hAnsi="Browallia New" w:cs="Browallia New"/>
                <w:cs/>
              </w:rPr>
              <w:t>ประสิทธิภาพในการกำจัด</w:t>
            </w:r>
            <w:r w:rsidRPr="003240A8">
              <w:rPr>
                <w:rFonts w:ascii="Browallia New" w:eastAsia="Times New Roman" w:hAnsi="Browallia New" w:cs="Browallia New"/>
              </w:rPr>
              <w:t xml:space="preserve"> COD </w:t>
            </w:r>
            <w:r w:rsidRPr="003240A8">
              <w:rPr>
                <w:rFonts w:ascii="Browallia New" w:hAnsi="Browallia New" w:cs="Browallia New"/>
                <w:cs/>
              </w:rPr>
              <w:t>ของ</w:t>
            </w:r>
            <w:r w:rsidRPr="003240A8">
              <w:rPr>
                <w:rFonts w:ascii="Browallia New" w:hAnsi="Browallia New" w:cs="Browallia New" w:hint="cs"/>
                <w:color w:val="000000" w:themeColor="text1"/>
                <w:cs/>
              </w:rPr>
              <w:t>ระบบ</w:t>
            </w:r>
            <w:r w:rsidRPr="003240A8">
              <w:rPr>
                <w:rFonts w:ascii="Browallia New" w:hAnsi="Browallia New" w:cs="Browallia New"/>
                <w:color w:val="000000" w:themeColor="text1"/>
                <w:cs/>
              </w:rPr>
              <w:t>บำบัดน้ำเสีย</w:t>
            </w:r>
            <w:r w:rsidRPr="003240A8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กรณีฐานประเภท </w:t>
            </w:r>
            <w:r w:rsidRPr="003240A8">
              <w:rPr>
                <w:rFonts w:ascii="Browallia New" w:hAnsi="Browallia New" w:cs="Browallia New"/>
                <w:color w:val="000000" w:themeColor="text1"/>
              </w:rPr>
              <w:t>i</w:t>
            </w:r>
          </w:p>
        </w:tc>
      </w:tr>
      <w:tr w:rsidR="006D47B2" w:rsidRPr="0023044E" w14:paraId="562AE69B" w14:textId="77777777" w:rsidTr="008F5024">
        <w:trPr>
          <w:trHeight w:val="323"/>
        </w:trPr>
        <w:tc>
          <w:tcPr>
            <w:tcW w:w="1805" w:type="dxa"/>
          </w:tcPr>
          <w:p w14:paraId="0AE675B7" w14:textId="77777777" w:rsidR="006D47B2" w:rsidRPr="007A6457" w:rsidRDefault="006D47B2" w:rsidP="008F5024">
            <w:pPr>
              <w:spacing w:before="0" w:after="0" w:line="240" w:lineRule="auto"/>
              <w:ind w:left="0"/>
              <w:rPr>
                <w:rFonts w:ascii="Browallia New" w:eastAsia="Times New Roman" w:hAnsi="Browallia New" w:cs="Browallia New"/>
              </w:rPr>
            </w:pPr>
            <w:proofErr w:type="gramStart"/>
            <w:r w:rsidRPr="007A6457">
              <w:rPr>
                <w:rFonts w:ascii="Browallia New" w:eastAsia="Times New Roman" w:hAnsi="Browallia New" w:cs="Browallia New"/>
              </w:rPr>
              <w:t>MCF</w:t>
            </w:r>
            <w:r w:rsidRPr="007A6457">
              <w:rPr>
                <w:rFonts w:ascii="Browallia New" w:eastAsia="Times New Roman" w:hAnsi="Browallia New" w:cs="Browallia New"/>
                <w:vertAlign w:val="subscript"/>
              </w:rPr>
              <w:t>ww,treatment</w:t>
            </w:r>
            <w:proofErr w:type="gramEnd"/>
            <w:r w:rsidRPr="007A6457">
              <w:rPr>
                <w:rFonts w:ascii="Browallia New" w:eastAsia="Times New Roman" w:hAnsi="Browallia New" w:cs="Browallia New"/>
                <w:vertAlign w:val="subscript"/>
              </w:rPr>
              <w:t>,BL,i</w:t>
            </w:r>
          </w:p>
        </w:tc>
        <w:tc>
          <w:tcPr>
            <w:tcW w:w="360" w:type="dxa"/>
          </w:tcPr>
          <w:p w14:paraId="463EB543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930" w:type="dxa"/>
          </w:tcPr>
          <w:p w14:paraId="6EBCA5A0" w14:textId="77777777" w:rsidR="006D47B2" w:rsidRPr="003240A8" w:rsidRDefault="006D47B2" w:rsidP="008F5024">
            <w:pPr>
              <w:spacing w:before="0" w:after="0" w:line="240" w:lineRule="auto"/>
              <w:ind w:left="0"/>
              <w:rPr>
                <w:rFonts w:ascii="Browallia New" w:eastAsia="Times New Roman" w:hAnsi="Browallia New" w:cs="Browallia New"/>
                <w:cs/>
              </w:rPr>
            </w:pPr>
            <w:r w:rsidRPr="003240A8">
              <w:rPr>
                <w:rFonts w:ascii="Browallia New" w:eastAsia="Times New Roman" w:hAnsi="Browallia New" w:cs="Browallia New"/>
                <w:cs/>
              </w:rPr>
              <w:t xml:space="preserve">ค่า </w:t>
            </w:r>
            <w:r w:rsidRPr="003240A8">
              <w:rPr>
                <w:rFonts w:ascii="Browallia New" w:eastAsia="Times New Roman" w:hAnsi="Browallia New" w:cs="Browallia New"/>
              </w:rPr>
              <w:t xml:space="preserve">Methane correction factor </w:t>
            </w:r>
            <w:r w:rsidRPr="003240A8">
              <w:rPr>
                <w:rFonts w:ascii="Browallia New" w:eastAsia="Times New Roman" w:hAnsi="Browallia New" w:cs="Browallia New"/>
                <w:cs/>
              </w:rPr>
              <w:t xml:space="preserve">สำหรับระบบบำบัดน้ำเสียกรณีฐานประเภท </w:t>
            </w:r>
            <w:r w:rsidRPr="003240A8">
              <w:rPr>
                <w:rFonts w:ascii="Browallia New" w:eastAsia="Times New Roman" w:hAnsi="Browallia New" w:cs="Browallia New"/>
              </w:rPr>
              <w:t xml:space="preserve">i </w:t>
            </w:r>
          </w:p>
        </w:tc>
      </w:tr>
      <w:tr w:rsidR="006D47B2" w:rsidRPr="0023044E" w14:paraId="10F83A08" w14:textId="77777777" w:rsidTr="008F5024">
        <w:trPr>
          <w:trHeight w:val="323"/>
        </w:trPr>
        <w:tc>
          <w:tcPr>
            <w:tcW w:w="1805" w:type="dxa"/>
          </w:tcPr>
          <w:p w14:paraId="46DDAF56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eastAsia="Times New Roman" w:hAnsi="Browallia New" w:cs="Browallia New"/>
              </w:rPr>
            </w:pPr>
            <w:proofErr w:type="gramStart"/>
            <w:r w:rsidRPr="0023044E">
              <w:rPr>
                <w:rFonts w:ascii="Browallia New" w:eastAsia="Times New Roman" w:hAnsi="Browallia New" w:cs="Browallia New"/>
                <w:lang w:val="es-ES"/>
              </w:rPr>
              <w:t>B</w:t>
            </w:r>
            <w:r w:rsidRPr="0023044E">
              <w:rPr>
                <w:rFonts w:ascii="Browallia New" w:eastAsia="Times New Roman" w:hAnsi="Browallia New" w:cs="Browallia New"/>
                <w:vertAlign w:val="subscript"/>
                <w:lang w:val="es-ES"/>
              </w:rPr>
              <w:t>o,ww</w:t>
            </w:r>
            <w:proofErr w:type="gramEnd"/>
          </w:p>
        </w:tc>
        <w:tc>
          <w:tcPr>
            <w:tcW w:w="360" w:type="dxa"/>
          </w:tcPr>
          <w:p w14:paraId="419C46B7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930" w:type="dxa"/>
          </w:tcPr>
          <w:p w14:paraId="2351B778" w14:textId="77777777" w:rsidR="006D47B2" w:rsidRPr="003240A8" w:rsidRDefault="006D47B2" w:rsidP="00290D67">
            <w:pPr>
              <w:spacing w:before="0" w:after="0" w:line="240" w:lineRule="auto"/>
              <w:ind w:left="0" w:right="-465"/>
              <w:rPr>
                <w:rFonts w:ascii="Browallia New" w:eastAsia="Times New Roman" w:hAnsi="Browallia New" w:cs="Browallia New"/>
                <w:cs/>
              </w:rPr>
            </w:pPr>
            <w:r w:rsidRPr="00290D67">
              <w:rPr>
                <w:rFonts w:ascii="Browallia New" w:eastAsia="Times New Roman" w:hAnsi="Browallia New" w:cs="Browallia New"/>
                <w:spacing w:val="-2"/>
                <w:cs/>
              </w:rPr>
              <w:t>อัตราการสร้างก๊าซมีเทนของกระบวนการบำบัดน้ำเสีย</w:t>
            </w:r>
            <w:r w:rsidRPr="003240A8">
              <w:rPr>
                <w:rFonts w:ascii="Browallia New" w:eastAsia="Times New Roman" w:hAnsi="Browallia New" w:cs="Browallia New"/>
              </w:rPr>
              <w:t xml:space="preserve"> (kgCH</w:t>
            </w:r>
            <w:r w:rsidRPr="003240A8">
              <w:rPr>
                <w:rFonts w:ascii="Browallia New" w:eastAsia="Times New Roman" w:hAnsi="Browallia New" w:cs="Browallia New"/>
                <w:vertAlign w:val="subscript"/>
              </w:rPr>
              <w:t>4</w:t>
            </w:r>
            <w:r w:rsidRPr="003240A8">
              <w:rPr>
                <w:rFonts w:ascii="Browallia New" w:eastAsia="Times New Roman" w:hAnsi="Browallia New" w:cs="Browallia New"/>
              </w:rPr>
              <w:t>/kgCOD</w:t>
            </w:r>
            <w:r w:rsidRPr="003240A8">
              <w:rPr>
                <w:rFonts w:ascii="Browallia New" w:eastAsia="Times New Roman" w:hAnsi="Browallia New" w:cs="Browallia New"/>
                <w:vertAlign w:val="subscript"/>
              </w:rPr>
              <w:t>removal</w:t>
            </w:r>
            <w:r w:rsidRPr="003240A8">
              <w:rPr>
                <w:rFonts w:ascii="Browallia New" w:eastAsia="Times New Roman" w:hAnsi="Browallia New" w:cs="Browallia New"/>
              </w:rPr>
              <w:t>)</w:t>
            </w:r>
          </w:p>
        </w:tc>
      </w:tr>
      <w:tr w:rsidR="006D47B2" w:rsidRPr="0023044E" w14:paraId="52EF16FD" w14:textId="77777777" w:rsidTr="008F5024">
        <w:trPr>
          <w:trHeight w:val="323"/>
        </w:trPr>
        <w:tc>
          <w:tcPr>
            <w:tcW w:w="1805" w:type="dxa"/>
          </w:tcPr>
          <w:p w14:paraId="1DD70AAB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eastAsia="Times New Roman" w:hAnsi="Browallia New" w:cs="Browallia New"/>
                <w:lang w:val="es-ES"/>
              </w:rPr>
            </w:pPr>
            <w:r w:rsidRPr="0023044E">
              <w:rPr>
                <w:rFonts w:ascii="Browallia New" w:eastAsia="Times New Roman" w:hAnsi="Browallia New" w:cs="Browallia New"/>
                <w:lang w:val="es-ES"/>
              </w:rPr>
              <w:t>UF</w:t>
            </w:r>
            <w:r w:rsidRPr="0023044E">
              <w:rPr>
                <w:rFonts w:ascii="Browallia New" w:eastAsia="Times New Roman" w:hAnsi="Browallia New" w:cs="Browallia New"/>
                <w:vertAlign w:val="subscript"/>
                <w:lang w:val="es-ES"/>
              </w:rPr>
              <w:t>BL</w:t>
            </w:r>
          </w:p>
        </w:tc>
        <w:tc>
          <w:tcPr>
            <w:tcW w:w="360" w:type="dxa"/>
          </w:tcPr>
          <w:p w14:paraId="5DC0F9B7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930" w:type="dxa"/>
          </w:tcPr>
          <w:p w14:paraId="4F38D924" w14:textId="74327D31" w:rsidR="006D47B2" w:rsidRPr="003240A8" w:rsidRDefault="006D47B2" w:rsidP="008F5024">
            <w:pPr>
              <w:spacing w:before="0" w:after="0" w:line="240" w:lineRule="auto"/>
              <w:ind w:left="0"/>
              <w:rPr>
                <w:rFonts w:ascii="Browallia New" w:eastAsia="Times New Roman" w:hAnsi="Browallia New" w:cs="Browallia New"/>
                <w:cs/>
              </w:rPr>
            </w:pPr>
            <w:r w:rsidRPr="003240A8">
              <w:rPr>
                <w:rFonts w:ascii="Browallia New" w:eastAsia="Times New Roman" w:hAnsi="Browallia New" w:cs="Browallia New"/>
                <w:cs/>
              </w:rPr>
              <w:t xml:space="preserve">ค่า </w:t>
            </w:r>
            <w:r w:rsidRPr="003240A8">
              <w:rPr>
                <w:rFonts w:ascii="Browallia New" w:eastAsia="Times New Roman" w:hAnsi="Browallia New" w:cs="Browallia New"/>
              </w:rPr>
              <w:t xml:space="preserve">Model correction factor </w:t>
            </w:r>
            <w:r w:rsidRPr="003240A8">
              <w:rPr>
                <w:rFonts w:ascii="Browallia New" w:eastAsia="Times New Roman" w:hAnsi="Browallia New" w:cs="Browallia New"/>
                <w:cs/>
              </w:rPr>
              <w:t>สำหรับความไม่แน่นอนของแบบจำลอง</w:t>
            </w:r>
            <w:r w:rsidR="00F374E3" w:rsidRPr="003240A8">
              <w:rPr>
                <w:rFonts w:ascii="Browallia New" w:eastAsia="Times New Roman" w:hAnsi="Browallia New" w:cs="Browallia New" w:hint="cs"/>
                <w:cs/>
              </w:rPr>
              <w:t>จาก</w:t>
            </w:r>
            <w:r w:rsidRPr="003240A8">
              <w:rPr>
                <w:rFonts w:ascii="Browallia New" w:eastAsia="Times New Roman" w:hAnsi="Browallia New" w:cs="Browallia New"/>
                <w:cs/>
              </w:rPr>
              <w:t xml:space="preserve">กรณีฐาน </w:t>
            </w:r>
          </w:p>
        </w:tc>
      </w:tr>
      <w:tr w:rsidR="006D47B2" w:rsidRPr="0023044E" w14:paraId="11299CAF" w14:textId="77777777" w:rsidTr="008F5024">
        <w:trPr>
          <w:trHeight w:val="323"/>
        </w:trPr>
        <w:tc>
          <w:tcPr>
            <w:tcW w:w="1805" w:type="dxa"/>
          </w:tcPr>
          <w:p w14:paraId="3951CABE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eastAsia="Times New Roman" w:hAnsi="Browallia New" w:cs="Browallia New"/>
                <w:lang w:val="es-ES"/>
              </w:rPr>
            </w:pPr>
            <w:r w:rsidRPr="0023044E">
              <w:rPr>
                <w:rFonts w:ascii="Browallia New" w:eastAsia="Times New Roman" w:hAnsi="Browallia New" w:cs="Browallia New"/>
                <w:lang w:val="es-ES"/>
              </w:rPr>
              <w:t>GWP</w:t>
            </w:r>
            <w:r w:rsidRPr="0023044E">
              <w:rPr>
                <w:rFonts w:ascii="Browallia New" w:eastAsia="Times New Roman" w:hAnsi="Browallia New" w:cs="Browallia New"/>
                <w:vertAlign w:val="subscript"/>
                <w:lang w:val="es-ES"/>
              </w:rPr>
              <w:t>CH4</w:t>
            </w:r>
          </w:p>
        </w:tc>
        <w:tc>
          <w:tcPr>
            <w:tcW w:w="360" w:type="dxa"/>
          </w:tcPr>
          <w:p w14:paraId="11DBA4E8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930" w:type="dxa"/>
          </w:tcPr>
          <w:p w14:paraId="32520F81" w14:textId="77777777" w:rsidR="006D47B2" w:rsidRPr="003240A8" w:rsidRDefault="006D47B2" w:rsidP="008F5024">
            <w:pPr>
              <w:spacing w:before="0" w:after="0" w:line="240" w:lineRule="auto"/>
              <w:ind w:left="0"/>
              <w:rPr>
                <w:rFonts w:ascii="Browallia New" w:eastAsia="Times New Roman" w:hAnsi="Browallia New" w:cs="Browallia New"/>
                <w:cs/>
              </w:rPr>
            </w:pPr>
            <w:r w:rsidRPr="003240A8">
              <w:rPr>
                <w:rFonts w:ascii="Browallia New" w:eastAsia="Times New Roman" w:hAnsi="Browallia New" w:cs="Browallia New"/>
                <w:cs/>
              </w:rPr>
              <w:t>ศักยภาพในการทำให้เกิดภาวะโลกร้อนของก๊าซมีเทน (</w:t>
            </w:r>
            <w:r w:rsidRPr="003240A8">
              <w:rPr>
                <w:rFonts w:ascii="Browallia New" w:eastAsia="Times New Roman" w:hAnsi="Browallia New" w:cs="Browallia New"/>
              </w:rPr>
              <w:t>tCO</w:t>
            </w:r>
            <w:r w:rsidRPr="003240A8">
              <w:rPr>
                <w:rFonts w:ascii="Browallia New" w:eastAsia="Times New Roman" w:hAnsi="Browallia New" w:cs="Browallia New"/>
                <w:vertAlign w:val="subscript"/>
                <w:cs/>
              </w:rPr>
              <w:t>2</w:t>
            </w:r>
            <w:r w:rsidRPr="003240A8">
              <w:rPr>
                <w:rFonts w:ascii="Browallia New" w:eastAsia="Times New Roman" w:hAnsi="Browallia New" w:cs="Browallia New"/>
              </w:rPr>
              <w:t>eq/tCH</w:t>
            </w:r>
            <w:r w:rsidRPr="003240A8">
              <w:rPr>
                <w:rFonts w:ascii="Browallia New" w:eastAsia="Times New Roman" w:hAnsi="Browallia New" w:cs="Browallia New"/>
                <w:vertAlign w:val="subscript"/>
                <w:cs/>
              </w:rPr>
              <w:t>4</w:t>
            </w:r>
            <w:r w:rsidRPr="003240A8">
              <w:rPr>
                <w:rFonts w:ascii="Browallia New" w:eastAsia="Times New Roman" w:hAnsi="Browallia New" w:cs="Browallia New"/>
                <w:cs/>
              </w:rPr>
              <w:t>)</w:t>
            </w:r>
          </w:p>
        </w:tc>
      </w:tr>
      <w:tr w:rsidR="006D47B2" w:rsidRPr="0023044E" w14:paraId="17C860EE" w14:textId="77777777" w:rsidTr="008F5024">
        <w:trPr>
          <w:trHeight w:val="323"/>
        </w:trPr>
        <w:tc>
          <w:tcPr>
            <w:tcW w:w="1805" w:type="dxa"/>
          </w:tcPr>
          <w:p w14:paraId="046CB0BB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eastAsia="Times New Roman" w:hAnsi="Browallia New" w:cs="Browallia New"/>
              </w:rPr>
            </w:pPr>
            <w:r>
              <w:rPr>
                <w:rFonts w:ascii="Browallia New" w:eastAsia="Times New Roman" w:hAnsi="Browallia New" w:cs="Browallia New"/>
              </w:rPr>
              <w:t>i</w:t>
            </w:r>
          </w:p>
        </w:tc>
        <w:tc>
          <w:tcPr>
            <w:tcW w:w="360" w:type="dxa"/>
          </w:tcPr>
          <w:p w14:paraId="58C4B087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930" w:type="dxa"/>
          </w:tcPr>
          <w:p w14:paraId="0CB50689" w14:textId="77777777" w:rsidR="006D47B2" w:rsidRPr="003240A8" w:rsidRDefault="006D47B2" w:rsidP="008F5024">
            <w:pPr>
              <w:spacing w:before="0" w:after="0" w:line="240" w:lineRule="auto"/>
              <w:ind w:left="0"/>
              <w:rPr>
                <w:rFonts w:ascii="Browallia New" w:eastAsia="Times New Roman" w:hAnsi="Browallia New" w:cs="Browallia New"/>
                <w:cs/>
              </w:rPr>
            </w:pPr>
            <w:r w:rsidRPr="003240A8">
              <w:rPr>
                <w:rFonts w:ascii="Browallia New" w:eastAsia="Times New Roman" w:hAnsi="Browallia New" w:cs="Browallia New" w:hint="cs"/>
                <w:cs/>
              </w:rPr>
              <w:t>ประเภทของระบบบำบัดน้ำเสียกรณีฐาน</w:t>
            </w:r>
          </w:p>
        </w:tc>
      </w:tr>
    </w:tbl>
    <w:p w14:paraId="702279CE" w14:textId="77777777" w:rsidR="00B13B66" w:rsidRPr="000E7ADF" w:rsidRDefault="00B13B66" w:rsidP="006D47B2">
      <w:pPr>
        <w:spacing w:before="0" w:after="0" w:line="240" w:lineRule="auto"/>
        <w:ind w:left="0"/>
        <w:rPr>
          <w:rFonts w:ascii="Browallia New" w:hAnsi="Browallia New" w:cs="Browallia New"/>
          <w:b/>
          <w:bCs/>
          <w:sz w:val="18"/>
          <w:szCs w:val="18"/>
        </w:rPr>
      </w:pP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969"/>
        <w:gridCol w:w="1911"/>
        <w:gridCol w:w="3150"/>
        <w:gridCol w:w="2901"/>
      </w:tblGrid>
      <w:tr w:rsidR="00B13B66" w14:paraId="5DD3D4B7" w14:textId="77777777" w:rsidTr="003240A8">
        <w:trPr>
          <w:tblHeader/>
        </w:trPr>
        <w:tc>
          <w:tcPr>
            <w:tcW w:w="969" w:type="dxa"/>
            <w:shd w:val="clear" w:color="auto" w:fill="F4B083" w:themeFill="accent2" w:themeFillTint="99"/>
          </w:tcPr>
          <w:p w14:paraId="685BC879" w14:textId="77777777" w:rsidR="00B13B66" w:rsidRDefault="00B13B66" w:rsidP="008F5024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>ลำดับ</w:t>
            </w:r>
          </w:p>
        </w:tc>
        <w:tc>
          <w:tcPr>
            <w:tcW w:w="1911" w:type="dxa"/>
            <w:shd w:val="clear" w:color="auto" w:fill="F4B083" w:themeFill="accent2" w:themeFillTint="99"/>
          </w:tcPr>
          <w:p w14:paraId="2426BB7A" w14:textId="77777777" w:rsidR="00B13B66" w:rsidRDefault="00B13B66" w:rsidP="008F5024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>พารามิเตอร์</w:t>
            </w:r>
          </w:p>
        </w:tc>
        <w:tc>
          <w:tcPr>
            <w:tcW w:w="3150" w:type="dxa"/>
            <w:shd w:val="clear" w:color="auto" w:fill="F4B083" w:themeFill="accent2" w:themeFillTint="99"/>
          </w:tcPr>
          <w:p w14:paraId="7CF2F1E9" w14:textId="77777777" w:rsidR="00B13B66" w:rsidRDefault="00B13B66" w:rsidP="008F5024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>ค่าที่ใช้</w:t>
            </w:r>
          </w:p>
        </w:tc>
        <w:tc>
          <w:tcPr>
            <w:tcW w:w="2901" w:type="dxa"/>
            <w:shd w:val="clear" w:color="auto" w:fill="F4B083" w:themeFill="accent2" w:themeFillTint="99"/>
          </w:tcPr>
          <w:p w14:paraId="5E3CCEBB" w14:textId="77777777" w:rsidR="00B13B66" w:rsidRDefault="00B13B66" w:rsidP="008F5024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 xml:space="preserve">ที่มาของ </w:t>
            </w:r>
            <w:r>
              <w:rPr>
                <w:rFonts w:ascii="Browallia New" w:hAnsi="Browallia New" w:cs="Browallia New"/>
                <w:b/>
                <w:bCs/>
              </w:rPr>
              <w:t>Uncertainty</w:t>
            </w:r>
          </w:p>
        </w:tc>
      </w:tr>
      <w:tr w:rsidR="00B13B66" w:rsidRPr="00B827F7" w14:paraId="2188A860" w14:textId="77777777" w:rsidTr="00290D67">
        <w:tc>
          <w:tcPr>
            <w:tcW w:w="969" w:type="dxa"/>
            <w:vAlign w:val="center"/>
          </w:tcPr>
          <w:p w14:paraId="22946931" w14:textId="77777777" w:rsidR="00B13B66" w:rsidRPr="0048630B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48630B">
              <w:rPr>
                <w:rFonts w:ascii="Browallia New" w:hAnsi="Browallia New" w:cs="Browallia New" w:hint="cs"/>
                <w:cs/>
              </w:rPr>
              <w:t>1</w:t>
            </w:r>
          </w:p>
        </w:tc>
        <w:tc>
          <w:tcPr>
            <w:tcW w:w="1911" w:type="dxa"/>
            <w:vAlign w:val="center"/>
          </w:tcPr>
          <w:p w14:paraId="3294482E" w14:textId="77777777" w:rsidR="00B13B66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proofErr w:type="gramStart"/>
            <w:r w:rsidRPr="0023044E">
              <w:rPr>
                <w:rFonts w:ascii="Browallia New" w:hAnsi="Browallia New" w:cs="Browallia New"/>
              </w:rPr>
              <w:t>Q</w:t>
            </w:r>
            <w:r w:rsidRPr="0023044E">
              <w:rPr>
                <w:rFonts w:ascii="Browallia New" w:hAnsi="Browallia New" w:cs="Browallia New"/>
                <w:vertAlign w:val="subscript"/>
              </w:rPr>
              <w:t>ww,i</w:t>
            </w:r>
            <w:proofErr w:type="gramEnd"/>
            <w:r w:rsidRPr="0023044E">
              <w:rPr>
                <w:rFonts w:ascii="Browallia New" w:hAnsi="Browallia New" w:cs="Browallia New"/>
                <w:vertAlign w:val="subscript"/>
              </w:rPr>
              <w:t>,y</w:t>
            </w:r>
          </w:p>
        </w:tc>
        <w:tc>
          <w:tcPr>
            <w:tcW w:w="3150" w:type="dxa"/>
            <w:vAlign w:val="center"/>
          </w:tcPr>
          <w:p w14:paraId="7DA1DC35" w14:textId="77777777" w:rsidR="00B13B66" w:rsidRPr="00CC7D0F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 w:rsidRPr="00CC7D0F">
              <w:rPr>
                <w:rFonts w:ascii="Browallia New" w:hAnsi="Browallia New" w:cs="Browallia New"/>
              </w:rPr>
              <w:t>1,000 m</w:t>
            </w:r>
            <w:r w:rsidRPr="00CC7D0F">
              <w:rPr>
                <w:rFonts w:ascii="Browallia New" w:hAnsi="Browallia New" w:cs="Browallia New"/>
                <w:vertAlign w:val="superscript"/>
              </w:rPr>
              <w:t>3</w:t>
            </w:r>
            <w:r>
              <w:rPr>
                <w:rFonts w:ascii="Browallia New" w:hAnsi="Browallia New" w:cs="Browallia New" w:hint="cs"/>
                <w:vertAlign w:val="superscript"/>
                <w:cs/>
              </w:rPr>
              <w:t xml:space="preserve"> </w:t>
            </w:r>
            <w:r w:rsidRPr="00B827F7">
              <w:rPr>
                <w:rFonts w:ascii="Browallia New" w:hAnsi="Browallia New" w:cs="Browallia New"/>
                <w:cs/>
              </w:rPr>
              <w:t>±</w:t>
            </w:r>
            <w:r w:rsidRPr="00B827F7">
              <w:rPr>
                <w:rFonts w:ascii="Browallia New" w:hAnsi="Browallia New" w:cs="Browallia New" w:hint="cs"/>
                <w:cs/>
              </w:rPr>
              <w:t xml:space="preserve"> 0.</w:t>
            </w:r>
            <w:r>
              <w:rPr>
                <w:rFonts w:ascii="Browallia New" w:hAnsi="Browallia New" w:cs="Browallia New" w:hint="cs"/>
                <w:cs/>
              </w:rPr>
              <w:t>3</w:t>
            </w:r>
            <w:r w:rsidRPr="00B827F7">
              <w:rPr>
                <w:rFonts w:ascii="Browallia New" w:hAnsi="Browallia New" w:cs="Browallia New"/>
              </w:rPr>
              <w:t>%</w:t>
            </w:r>
          </w:p>
        </w:tc>
        <w:tc>
          <w:tcPr>
            <w:tcW w:w="2901" w:type="dxa"/>
            <w:vAlign w:val="center"/>
          </w:tcPr>
          <w:p w14:paraId="536695AB" w14:textId="5D93E268" w:rsidR="00B13B66" w:rsidRPr="00B827F7" w:rsidRDefault="00506F1A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 w:hint="cs"/>
                <w:cs/>
              </w:rPr>
              <w:t>เครื่องมือวัด</w:t>
            </w:r>
          </w:p>
        </w:tc>
      </w:tr>
      <w:tr w:rsidR="00B13B66" w:rsidRPr="00B827F7" w14:paraId="096265EC" w14:textId="77777777" w:rsidTr="00290D67">
        <w:tc>
          <w:tcPr>
            <w:tcW w:w="969" w:type="dxa"/>
            <w:vAlign w:val="center"/>
          </w:tcPr>
          <w:p w14:paraId="12B029E5" w14:textId="77777777" w:rsidR="00B13B66" w:rsidRPr="0048630B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48630B">
              <w:rPr>
                <w:rFonts w:ascii="Browallia New" w:hAnsi="Browallia New" w:cs="Browallia New" w:hint="cs"/>
                <w:cs/>
              </w:rPr>
              <w:t>2</w:t>
            </w:r>
          </w:p>
        </w:tc>
        <w:tc>
          <w:tcPr>
            <w:tcW w:w="1911" w:type="dxa"/>
            <w:vAlign w:val="center"/>
          </w:tcPr>
          <w:p w14:paraId="0B43E074" w14:textId="77777777" w:rsidR="00B13B66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proofErr w:type="gramStart"/>
            <w:r w:rsidRPr="0023044E">
              <w:rPr>
                <w:rFonts w:ascii="Browallia New" w:eastAsia="Times New Roman" w:hAnsi="Browallia New" w:cs="Browallia New"/>
                <w:lang w:val="es-ES"/>
              </w:rPr>
              <w:t>COD</w:t>
            </w:r>
            <w:r w:rsidRPr="0023044E">
              <w:rPr>
                <w:rFonts w:ascii="Browallia New" w:eastAsia="Times New Roman" w:hAnsi="Browallia New" w:cs="Browallia New"/>
                <w:vertAlign w:val="subscript"/>
                <w:lang w:val="es-ES"/>
              </w:rPr>
              <w:t>inflow,i</w:t>
            </w:r>
            <w:proofErr w:type="gramEnd"/>
            <w:r w:rsidRPr="0023044E">
              <w:rPr>
                <w:rFonts w:ascii="Browallia New" w:eastAsia="Times New Roman" w:hAnsi="Browallia New" w:cs="Browallia New"/>
                <w:vertAlign w:val="subscript"/>
                <w:lang w:val="es-ES"/>
              </w:rPr>
              <w:t>,y</w:t>
            </w:r>
          </w:p>
        </w:tc>
        <w:tc>
          <w:tcPr>
            <w:tcW w:w="3150" w:type="dxa"/>
            <w:vAlign w:val="center"/>
          </w:tcPr>
          <w:p w14:paraId="460686B3" w14:textId="77777777" w:rsidR="00B13B66" w:rsidRPr="00B827F7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 w:hint="cs"/>
                <w:cs/>
              </w:rPr>
              <w:t xml:space="preserve">20,000 </w:t>
            </w:r>
            <w:r w:rsidRPr="0023044E">
              <w:rPr>
                <w:rFonts w:ascii="Browallia New" w:hAnsi="Browallia New" w:cs="Browallia New"/>
                <w:spacing w:val="-4"/>
              </w:rPr>
              <w:t>t</w:t>
            </w:r>
            <w:r>
              <w:rPr>
                <w:rFonts w:ascii="Browallia New" w:hAnsi="Browallia New" w:cs="Browallia New" w:hint="cs"/>
                <w:spacing w:val="-4"/>
                <w:cs/>
              </w:rPr>
              <w:t xml:space="preserve"> </w:t>
            </w:r>
            <w:r w:rsidRPr="0023044E">
              <w:rPr>
                <w:rFonts w:ascii="Browallia New" w:hAnsi="Browallia New" w:cs="Browallia New"/>
                <w:spacing w:val="-4"/>
              </w:rPr>
              <w:t>COD</w:t>
            </w:r>
            <w:r w:rsidRPr="0023044E">
              <w:rPr>
                <w:rFonts w:ascii="Browallia New" w:hAnsi="Browallia New" w:cs="Browallia New" w:hint="cs"/>
                <w:spacing w:val="-4"/>
                <w:cs/>
              </w:rPr>
              <w:t>/</w:t>
            </w:r>
            <w:r w:rsidRPr="0023044E">
              <w:rPr>
                <w:rFonts w:ascii="Browallia New" w:hAnsi="Browallia New" w:cs="Browallia New"/>
                <w:spacing w:val="-4"/>
              </w:rPr>
              <w:t>m</w:t>
            </w:r>
            <w:r w:rsidRPr="0023044E">
              <w:rPr>
                <w:rFonts w:ascii="Browallia New" w:hAnsi="Browallia New" w:cs="Browallia New"/>
                <w:spacing w:val="-4"/>
                <w:vertAlign w:val="superscript"/>
              </w:rPr>
              <w:t>3</w:t>
            </w:r>
            <w:r>
              <w:rPr>
                <w:rFonts w:ascii="Browallia New" w:hAnsi="Browallia New" w:cs="Browallia New" w:hint="cs"/>
                <w:spacing w:val="-4"/>
                <w:vertAlign w:val="superscript"/>
                <w:cs/>
              </w:rPr>
              <w:t xml:space="preserve"> </w:t>
            </w:r>
            <w:r w:rsidRPr="00B827F7">
              <w:rPr>
                <w:rFonts w:ascii="Browallia New" w:hAnsi="Browallia New" w:cs="Browallia New"/>
                <w:cs/>
              </w:rPr>
              <w:t>±</w:t>
            </w:r>
            <w:r w:rsidRPr="00B827F7">
              <w:rPr>
                <w:rFonts w:ascii="Browallia New" w:hAnsi="Browallia New" w:cs="Browallia New" w:hint="cs"/>
                <w:cs/>
              </w:rPr>
              <w:t xml:space="preserve"> 0.</w:t>
            </w:r>
            <w:r>
              <w:rPr>
                <w:rFonts w:ascii="Browallia New" w:hAnsi="Browallia New" w:cs="Browallia New" w:hint="cs"/>
                <w:cs/>
              </w:rPr>
              <w:t>3</w:t>
            </w:r>
            <w:r w:rsidRPr="00B827F7">
              <w:rPr>
                <w:rFonts w:ascii="Browallia New" w:hAnsi="Browallia New" w:cs="Browallia New"/>
              </w:rPr>
              <w:t>%</w:t>
            </w:r>
          </w:p>
        </w:tc>
        <w:tc>
          <w:tcPr>
            <w:tcW w:w="2901" w:type="dxa"/>
            <w:vAlign w:val="center"/>
          </w:tcPr>
          <w:p w14:paraId="2354DB00" w14:textId="3F1FFC2D" w:rsidR="00B13B66" w:rsidRPr="00B827F7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 w:hint="cs"/>
                <w:cs/>
              </w:rPr>
              <w:t>เครื่องมือวัด</w:t>
            </w:r>
          </w:p>
        </w:tc>
      </w:tr>
      <w:tr w:rsidR="00B13B66" w14:paraId="056E191D" w14:textId="77777777" w:rsidTr="00290D67">
        <w:trPr>
          <w:trHeight w:val="278"/>
        </w:trPr>
        <w:tc>
          <w:tcPr>
            <w:tcW w:w="969" w:type="dxa"/>
            <w:vAlign w:val="center"/>
          </w:tcPr>
          <w:p w14:paraId="1EECB6D3" w14:textId="77777777" w:rsidR="00B13B66" w:rsidRPr="0048630B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48630B">
              <w:rPr>
                <w:rFonts w:ascii="Browallia New" w:hAnsi="Browallia New" w:cs="Browallia New" w:hint="cs"/>
                <w:cs/>
              </w:rPr>
              <w:t>3</w:t>
            </w:r>
          </w:p>
        </w:tc>
        <w:tc>
          <w:tcPr>
            <w:tcW w:w="1911" w:type="dxa"/>
            <w:vAlign w:val="center"/>
          </w:tcPr>
          <w:p w14:paraId="7A2E76F1" w14:textId="77777777" w:rsidR="00B13B66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 w:cs="Browallia New"/>
                  <w:color w:val="000000" w:themeColor="text1"/>
                </w:rPr>
                <w:sym w:font="Symbol" w:char="F068"/>
              </m:r>
            </m:oMath>
            <w:proofErr w:type="gramStart"/>
            <w:r w:rsidRPr="0023044E">
              <w:rPr>
                <w:rFonts w:ascii="Browallia New" w:eastAsia="Times New Roman" w:hAnsi="Browallia New" w:cs="Browallia New"/>
                <w:vertAlign w:val="subscript"/>
              </w:rPr>
              <w:t>COD,BL</w:t>
            </w:r>
            <w:proofErr w:type="gramEnd"/>
            <w:r w:rsidRPr="0023044E">
              <w:rPr>
                <w:rFonts w:ascii="Browallia New" w:eastAsia="Times New Roman" w:hAnsi="Browallia New" w:cs="Browallia New"/>
                <w:vertAlign w:val="subscript"/>
              </w:rPr>
              <w:t>,i</w:t>
            </w:r>
          </w:p>
        </w:tc>
        <w:tc>
          <w:tcPr>
            <w:tcW w:w="3150" w:type="dxa"/>
            <w:vAlign w:val="center"/>
          </w:tcPr>
          <w:p w14:paraId="639607E4" w14:textId="77777777" w:rsidR="00B13B66" w:rsidRPr="00CC7D0F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 w:hint="cs"/>
                <w:cs/>
              </w:rPr>
              <w:t xml:space="preserve">60 </w:t>
            </w:r>
            <w:r>
              <w:rPr>
                <w:rFonts w:ascii="Browallia New" w:hAnsi="Browallia New" w:cs="Browallia New"/>
              </w:rPr>
              <w:t>%</w:t>
            </w:r>
          </w:p>
        </w:tc>
        <w:tc>
          <w:tcPr>
            <w:tcW w:w="2901" w:type="dxa"/>
            <w:vAlign w:val="center"/>
          </w:tcPr>
          <w:p w14:paraId="24059692" w14:textId="77777777" w:rsidR="00B13B66" w:rsidRPr="003240A8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3240A8">
              <w:rPr>
                <w:rFonts w:ascii="Browallia New" w:hAnsi="Browallia New" w:cs="Browallia New"/>
              </w:rPr>
              <w:t>-</w:t>
            </w:r>
          </w:p>
        </w:tc>
      </w:tr>
      <w:tr w:rsidR="00B13B66" w14:paraId="43A074EE" w14:textId="77777777" w:rsidTr="00290D67">
        <w:tc>
          <w:tcPr>
            <w:tcW w:w="969" w:type="dxa"/>
            <w:vAlign w:val="center"/>
          </w:tcPr>
          <w:p w14:paraId="6BC6183E" w14:textId="77777777" w:rsidR="00B13B66" w:rsidRPr="0048630B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/>
              </w:rPr>
              <w:lastRenderedPageBreak/>
              <w:t>4</w:t>
            </w:r>
          </w:p>
        </w:tc>
        <w:tc>
          <w:tcPr>
            <w:tcW w:w="1911" w:type="dxa"/>
            <w:vAlign w:val="center"/>
          </w:tcPr>
          <w:p w14:paraId="299CF0E5" w14:textId="77777777" w:rsidR="00B13B66" w:rsidRPr="0023044E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eastAsia="Cambria Math" w:hAnsi="Browallia New" w:cs="Browallia New"/>
              </w:rPr>
            </w:pPr>
            <w:proofErr w:type="gramStart"/>
            <w:r w:rsidRPr="007A6457">
              <w:rPr>
                <w:rFonts w:ascii="Browallia New" w:eastAsia="Times New Roman" w:hAnsi="Browallia New" w:cs="Browallia New"/>
              </w:rPr>
              <w:t>MCF</w:t>
            </w:r>
            <w:r w:rsidRPr="007A6457">
              <w:rPr>
                <w:rFonts w:ascii="Browallia New" w:eastAsia="Times New Roman" w:hAnsi="Browallia New" w:cs="Browallia New"/>
                <w:vertAlign w:val="subscript"/>
              </w:rPr>
              <w:t>ww,treatment</w:t>
            </w:r>
            <w:proofErr w:type="gramEnd"/>
            <w:r w:rsidRPr="007A6457">
              <w:rPr>
                <w:rFonts w:ascii="Browallia New" w:eastAsia="Times New Roman" w:hAnsi="Browallia New" w:cs="Browallia New"/>
                <w:vertAlign w:val="subscript"/>
              </w:rPr>
              <w:t>,BL,i</w:t>
            </w:r>
          </w:p>
        </w:tc>
        <w:tc>
          <w:tcPr>
            <w:tcW w:w="3150" w:type="dxa"/>
            <w:vAlign w:val="center"/>
          </w:tcPr>
          <w:p w14:paraId="04D24A1A" w14:textId="77777777" w:rsidR="00B13B66" w:rsidRPr="00CC7D0F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 xml:space="preserve">0.8 </w:t>
            </w:r>
            <w:r w:rsidRPr="00B827F7">
              <w:rPr>
                <w:rFonts w:ascii="Browallia New" w:hAnsi="Browallia New" w:cs="Browallia New"/>
                <w:cs/>
              </w:rPr>
              <w:t>±</w:t>
            </w:r>
            <w:r w:rsidRPr="00B827F7">
              <w:rPr>
                <w:rFonts w:ascii="Browallia New" w:hAnsi="Browallia New" w:cs="Browallia New" w:hint="cs"/>
                <w:cs/>
              </w:rPr>
              <w:t xml:space="preserve"> </w:t>
            </w:r>
            <w:r>
              <w:rPr>
                <w:rFonts w:ascii="Browallia New" w:hAnsi="Browallia New" w:cs="Browallia New"/>
              </w:rPr>
              <w:t>20</w:t>
            </w:r>
            <w:r w:rsidRPr="00B827F7">
              <w:rPr>
                <w:rFonts w:ascii="Browallia New" w:hAnsi="Browallia New" w:cs="Browallia New"/>
              </w:rPr>
              <w:t>%</w:t>
            </w:r>
          </w:p>
        </w:tc>
        <w:tc>
          <w:tcPr>
            <w:tcW w:w="2901" w:type="dxa"/>
            <w:vAlign w:val="center"/>
          </w:tcPr>
          <w:p w14:paraId="250172DE" w14:textId="4525999D" w:rsidR="00B13B66" w:rsidRPr="003240A8" w:rsidRDefault="00506F1A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3240A8">
              <w:rPr>
                <w:rFonts w:ascii="Browallia New" w:hAnsi="Browallia New" w:cs="Browallia New"/>
              </w:rPr>
              <w:t>A6.4-AMM-001</w:t>
            </w:r>
          </w:p>
        </w:tc>
      </w:tr>
      <w:tr w:rsidR="00B13B66" w14:paraId="3E2F0424" w14:textId="77777777" w:rsidTr="00290D67">
        <w:tc>
          <w:tcPr>
            <w:tcW w:w="969" w:type="dxa"/>
            <w:vAlign w:val="center"/>
          </w:tcPr>
          <w:p w14:paraId="7DB2B6D5" w14:textId="77777777" w:rsidR="00B13B66" w:rsidRPr="0048630B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/>
              </w:rPr>
              <w:t>5</w:t>
            </w:r>
          </w:p>
        </w:tc>
        <w:tc>
          <w:tcPr>
            <w:tcW w:w="1911" w:type="dxa"/>
            <w:vAlign w:val="center"/>
          </w:tcPr>
          <w:p w14:paraId="4C1D0A8E" w14:textId="77777777" w:rsidR="00B13B66" w:rsidRPr="0023044E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eastAsia="Cambria Math" w:hAnsi="Browallia New" w:cs="Browallia New"/>
              </w:rPr>
            </w:pPr>
            <w:proofErr w:type="gramStart"/>
            <w:r w:rsidRPr="0023044E">
              <w:rPr>
                <w:rFonts w:ascii="Browallia New" w:eastAsia="Times New Roman" w:hAnsi="Browallia New" w:cs="Browallia New"/>
                <w:lang w:val="es-ES"/>
              </w:rPr>
              <w:t>B</w:t>
            </w:r>
            <w:r w:rsidRPr="0023044E">
              <w:rPr>
                <w:rFonts w:ascii="Browallia New" w:eastAsia="Times New Roman" w:hAnsi="Browallia New" w:cs="Browallia New"/>
                <w:vertAlign w:val="subscript"/>
                <w:lang w:val="es-ES"/>
              </w:rPr>
              <w:t>o,ww</w:t>
            </w:r>
            <w:proofErr w:type="gramEnd"/>
          </w:p>
        </w:tc>
        <w:tc>
          <w:tcPr>
            <w:tcW w:w="3150" w:type="dxa"/>
            <w:vAlign w:val="center"/>
          </w:tcPr>
          <w:p w14:paraId="112AC91F" w14:textId="77777777" w:rsidR="00B13B66" w:rsidRPr="00CC7D0F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 xml:space="preserve">0.25 </w:t>
            </w:r>
            <w:r w:rsidRPr="0023044E">
              <w:rPr>
                <w:rFonts w:ascii="Browallia New" w:eastAsia="Times New Roman" w:hAnsi="Browallia New" w:cs="Browallia New"/>
              </w:rPr>
              <w:t>kgCH</w:t>
            </w:r>
            <w:r w:rsidRPr="0023044E">
              <w:rPr>
                <w:rFonts w:ascii="Browallia New" w:eastAsia="Times New Roman" w:hAnsi="Browallia New" w:cs="Browallia New"/>
                <w:vertAlign w:val="subscript"/>
              </w:rPr>
              <w:t>4</w:t>
            </w:r>
            <w:r w:rsidRPr="0023044E">
              <w:rPr>
                <w:rFonts w:ascii="Browallia New" w:eastAsia="Times New Roman" w:hAnsi="Browallia New" w:cs="Browallia New"/>
              </w:rPr>
              <w:t>/kgCOD</w:t>
            </w:r>
            <w:r w:rsidRPr="0023044E">
              <w:rPr>
                <w:rFonts w:ascii="Browallia New" w:eastAsia="Times New Roman" w:hAnsi="Browallia New" w:cs="Browallia New"/>
                <w:vertAlign w:val="subscript"/>
              </w:rPr>
              <w:t>removal</w:t>
            </w:r>
          </w:p>
        </w:tc>
        <w:tc>
          <w:tcPr>
            <w:tcW w:w="2901" w:type="dxa"/>
            <w:vAlign w:val="center"/>
          </w:tcPr>
          <w:p w14:paraId="0EE9E626" w14:textId="77777777" w:rsidR="00B13B66" w:rsidRPr="003240A8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3240A8">
              <w:rPr>
                <w:rFonts w:ascii="Browallia New" w:hAnsi="Browallia New" w:cs="Browallia New"/>
              </w:rPr>
              <w:t>CDM AMS-III.H</w:t>
            </w:r>
          </w:p>
        </w:tc>
      </w:tr>
      <w:tr w:rsidR="00B13B66" w14:paraId="55B82D07" w14:textId="77777777" w:rsidTr="00290D67">
        <w:tc>
          <w:tcPr>
            <w:tcW w:w="969" w:type="dxa"/>
            <w:vAlign w:val="center"/>
          </w:tcPr>
          <w:p w14:paraId="2CBEA5BB" w14:textId="77777777" w:rsidR="00B13B66" w:rsidRPr="0048630B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/>
              </w:rPr>
              <w:t>6</w:t>
            </w:r>
          </w:p>
        </w:tc>
        <w:tc>
          <w:tcPr>
            <w:tcW w:w="1911" w:type="dxa"/>
            <w:vAlign w:val="center"/>
          </w:tcPr>
          <w:p w14:paraId="28E8C9CE" w14:textId="77777777" w:rsidR="00B13B66" w:rsidRPr="0023044E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eastAsia="Cambria Math" w:hAnsi="Browallia New" w:cs="Browallia New"/>
              </w:rPr>
            </w:pPr>
            <w:r w:rsidRPr="0023044E">
              <w:rPr>
                <w:rFonts w:ascii="Browallia New" w:eastAsia="Times New Roman" w:hAnsi="Browallia New" w:cs="Browallia New"/>
                <w:lang w:val="es-ES"/>
              </w:rPr>
              <w:t>UF</w:t>
            </w:r>
            <w:r w:rsidRPr="0023044E">
              <w:rPr>
                <w:rFonts w:ascii="Browallia New" w:eastAsia="Times New Roman" w:hAnsi="Browallia New" w:cs="Browallia New"/>
                <w:vertAlign w:val="subscript"/>
                <w:lang w:val="es-ES"/>
              </w:rPr>
              <w:t>BL</w:t>
            </w:r>
          </w:p>
        </w:tc>
        <w:tc>
          <w:tcPr>
            <w:tcW w:w="3150" w:type="dxa"/>
            <w:vAlign w:val="center"/>
          </w:tcPr>
          <w:p w14:paraId="0592B9A2" w14:textId="77777777" w:rsidR="00B13B66" w:rsidRPr="00CC7D0F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>0.89</w:t>
            </w:r>
          </w:p>
        </w:tc>
        <w:tc>
          <w:tcPr>
            <w:tcW w:w="2901" w:type="dxa"/>
            <w:vAlign w:val="center"/>
          </w:tcPr>
          <w:p w14:paraId="2E4CDC9D" w14:textId="77777777" w:rsidR="00B13B66" w:rsidRPr="003240A8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3240A8">
              <w:rPr>
                <w:rFonts w:ascii="Browallia New" w:hAnsi="Browallia New" w:cs="Browallia New"/>
              </w:rPr>
              <w:t>CDM AMS-III.H</w:t>
            </w:r>
          </w:p>
        </w:tc>
      </w:tr>
      <w:tr w:rsidR="00B13B66" w14:paraId="64358879" w14:textId="77777777" w:rsidTr="00290D67">
        <w:tc>
          <w:tcPr>
            <w:tcW w:w="969" w:type="dxa"/>
            <w:vAlign w:val="center"/>
          </w:tcPr>
          <w:p w14:paraId="15A45603" w14:textId="77777777" w:rsidR="00B13B66" w:rsidRPr="0048630B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/>
              </w:rPr>
              <w:t>7</w:t>
            </w:r>
          </w:p>
        </w:tc>
        <w:tc>
          <w:tcPr>
            <w:tcW w:w="1911" w:type="dxa"/>
            <w:vAlign w:val="center"/>
          </w:tcPr>
          <w:p w14:paraId="5C847D37" w14:textId="77777777" w:rsidR="00B13B66" w:rsidRPr="0023044E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eastAsia="Cambria Math" w:hAnsi="Browallia New" w:cs="Browallia New"/>
              </w:rPr>
            </w:pPr>
            <w:r w:rsidRPr="0023044E">
              <w:rPr>
                <w:rFonts w:ascii="Browallia New" w:eastAsia="Times New Roman" w:hAnsi="Browallia New" w:cs="Browallia New"/>
                <w:lang w:val="es-ES"/>
              </w:rPr>
              <w:t>GWP</w:t>
            </w:r>
            <w:r w:rsidRPr="0023044E">
              <w:rPr>
                <w:rFonts w:ascii="Browallia New" w:eastAsia="Times New Roman" w:hAnsi="Browallia New" w:cs="Browallia New"/>
                <w:vertAlign w:val="subscript"/>
                <w:lang w:val="es-ES"/>
              </w:rPr>
              <w:t>CH4</w:t>
            </w:r>
          </w:p>
        </w:tc>
        <w:tc>
          <w:tcPr>
            <w:tcW w:w="3150" w:type="dxa"/>
            <w:vAlign w:val="center"/>
          </w:tcPr>
          <w:p w14:paraId="61C495CC" w14:textId="7B779AD5" w:rsidR="00B13B66" w:rsidRPr="00CC7D0F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 w:hint="cs"/>
                <w:cs/>
              </w:rPr>
              <w:t>2</w:t>
            </w:r>
            <w:r w:rsidR="00EC4E41">
              <w:rPr>
                <w:rFonts w:ascii="Browallia New" w:hAnsi="Browallia New" w:cs="Browallia New"/>
              </w:rPr>
              <w:t>8</w:t>
            </w:r>
            <w:r>
              <w:rPr>
                <w:rFonts w:ascii="Browallia New" w:hAnsi="Browallia New" w:cs="Browallia New" w:hint="cs"/>
                <w:cs/>
              </w:rPr>
              <w:t xml:space="preserve"> </w:t>
            </w:r>
            <w:proofErr w:type="spellStart"/>
            <w:r w:rsidRPr="0023044E">
              <w:rPr>
                <w:rFonts w:ascii="Browallia New" w:eastAsia="Times New Roman" w:hAnsi="Browallia New" w:cs="Browallia New"/>
              </w:rPr>
              <w:t>tCO</w:t>
            </w:r>
            <w:proofErr w:type="spellEnd"/>
            <w:r w:rsidRPr="0023044E">
              <w:rPr>
                <w:rFonts w:ascii="Browallia New" w:eastAsia="Times New Roman" w:hAnsi="Browallia New" w:cs="Browallia New"/>
                <w:vertAlign w:val="subscript"/>
                <w:cs/>
              </w:rPr>
              <w:t>2</w:t>
            </w:r>
            <w:r w:rsidRPr="0023044E">
              <w:rPr>
                <w:rFonts w:ascii="Browallia New" w:eastAsia="Times New Roman" w:hAnsi="Browallia New" w:cs="Browallia New"/>
              </w:rPr>
              <w:t>e</w:t>
            </w:r>
            <w:r>
              <w:rPr>
                <w:rFonts w:ascii="Browallia New" w:eastAsia="Times New Roman" w:hAnsi="Browallia New" w:cs="Browallia New"/>
              </w:rPr>
              <w:t>q</w:t>
            </w:r>
            <w:r w:rsidRPr="0023044E">
              <w:rPr>
                <w:rFonts w:ascii="Browallia New" w:eastAsia="Times New Roman" w:hAnsi="Browallia New" w:cs="Browallia New"/>
              </w:rPr>
              <w:t>/</w:t>
            </w:r>
            <w:proofErr w:type="spellStart"/>
            <w:r w:rsidRPr="0023044E">
              <w:rPr>
                <w:rFonts w:ascii="Browallia New" w:eastAsia="Times New Roman" w:hAnsi="Browallia New" w:cs="Browallia New"/>
              </w:rPr>
              <w:t>tCH</w:t>
            </w:r>
            <w:proofErr w:type="spellEnd"/>
            <w:r w:rsidRPr="0023044E">
              <w:rPr>
                <w:rFonts w:ascii="Browallia New" w:eastAsia="Times New Roman" w:hAnsi="Browallia New" w:cs="Browallia New"/>
                <w:vertAlign w:val="subscript"/>
                <w:cs/>
              </w:rPr>
              <w:t>4</w:t>
            </w:r>
          </w:p>
        </w:tc>
        <w:tc>
          <w:tcPr>
            <w:tcW w:w="2901" w:type="dxa"/>
            <w:vAlign w:val="center"/>
          </w:tcPr>
          <w:p w14:paraId="7FEA8D24" w14:textId="77777777" w:rsidR="00B13B66" w:rsidRPr="003240A8" w:rsidRDefault="00B13B66" w:rsidP="00290D67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3240A8">
              <w:rPr>
                <w:rFonts w:ascii="Browallia New" w:hAnsi="Browallia New" w:cs="Browallia New"/>
              </w:rPr>
              <w:t>-</w:t>
            </w:r>
          </w:p>
        </w:tc>
      </w:tr>
    </w:tbl>
    <w:p w14:paraId="74C18776" w14:textId="77777777" w:rsidR="006D47B2" w:rsidRDefault="006D47B2" w:rsidP="006D47B2">
      <w:pPr>
        <w:spacing w:before="0" w:after="0" w:line="240" w:lineRule="auto"/>
        <w:ind w:left="0"/>
        <w:rPr>
          <w:rFonts w:ascii="Browallia New" w:hAnsi="Browallia New" w:cs="Browallia New"/>
          <w:b/>
          <w:bCs/>
          <w:cs/>
        </w:rPr>
      </w:pPr>
    </w:p>
    <w:p w14:paraId="707B23AA" w14:textId="0DCBFC1A" w:rsidR="006D47B2" w:rsidRDefault="00152CC3" w:rsidP="003240A8">
      <w:pPr>
        <w:tabs>
          <w:tab w:val="left" w:pos="720"/>
        </w:tabs>
        <w:spacing w:before="0" w:after="0" w:line="240" w:lineRule="auto"/>
        <w:ind w:left="0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cs/>
        </w:rPr>
        <w:t>2.3</w:t>
      </w:r>
      <w:r>
        <w:rPr>
          <w:rFonts w:ascii="Browallia New" w:hAnsi="Browallia New" w:cs="Browallia New"/>
          <w:b/>
          <w:bCs/>
          <w:cs/>
        </w:rPr>
        <w:tab/>
      </w:r>
      <w:r w:rsidR="006D47B2" w:rsidRPr="0023044E">
        <w:rPr>
          <w:rFonts w:ascii="Browallia New" w:hAnsi="Browallia New" w:cs="Browallia New"/>
          <w:b/>
          <w:bCs/>
          <w:cs/>
        </w:rPr>
        <w:t>การปล่อยก๊าซเรือนกระจกจากกระบวนการบำบัดกากตะกอน</w:t>
      </w:r>
      <w:r w:rsidR="006D47B2">
        <w:rPr>
          <w:rFonts w:ascii="Browallia New" w:hAnsi="Browallia New" w:cs="Browallia New" w:hint="cs"/>
          <w:b/>
          <w:bCs/>
          <w:cs/>
        </w:rPr>
        <w:t>กรณีฐาน</w:t>
      </w:r>
    </w:p>
    <w:p w14:paraId="65932DE9" w14:textId="77777777" w:rsidR="003240A8" w:rsidRPr="003240A8" w:rsidRDefault="003240A8" w:rsidP="00152CC3">
      <w:pPr>
        <w:spacing w:before="0" w:after="0" w:line="240" w:lineRule="auto"/>
        <w:ind w:left="0"/>
        <w:rPr>
          <w:rFonts w:ascii="Browallia New" w:hAnsi="Browallia New" w:cs="Browallia New"/>
          <w:b/>
          <w:bCs/>
          <w:sz w:val="18"/>
          <w:szCs w:val="18"/>
          <w:cs/>
        </w:rPr>
      </w:pPr>
    </w:p>
    <w:tbl>
      <w:tblPr>
        <w:tblW w:w="9662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333"/>
        <w:gridCol w:w="283"/>
        <w:gridCol w:w="8046"/>
      </w:tblGrid>
      <w:tr w:rsidR="006D47B2" w:rsidRPr="0023044E" w14:paraId="30AF6FCC" w14:textId="77777777" w:rsidTr="008F5024">
        <w:trPr>
          <w:trHeight w:val="50"/>
        </w:trPr>
        <w:tc>
          <w:tcPr>
            <w:tcW w:w="1333" w:type="dxa"/>
          </w:tcPr>
          <w:p w14:paraId="3F1430BC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bookmarkStart w:id="4" w:name="_Hlk112058134"/>
            <w:proofErr w:type="spellStart"/>
            <w:proofErr w:type="gramStart"/>
            <w:r w:rsidRPr="0023044E">
              <w:rPr>
                <w:rFonts w:ascii="Browallia New" w:hAnsi="Browallia New" w:cs="Browallia New"/>
                <w:b/>
                <w:bCs/>
              </w:rPr>
              <w:t>BE</w:t>
            </w:r>
            <w:r w:rsidRPr="0023044E">
              <w:rPr>
                <w:rFonts w:ascii="Browallia New" w:hAnsi="Browallia New" w:cs="Browallia New"/>
                <w:b/>
                <w:bCs/>
                <w:vertAlign w:val="subscript"/>
              </w:rPr>
              <w:t>s,treatment</w:t>
            </w:r>
            <w:proofErr w:type="gramEnd"/>
            <w:r w:rsidRPr="0023044E">
              <w:rPr>
                <w:rFonts w:ascii="Browallia New" w:hAnsi="Browallia New" w:cs="Browallia New"/>
                <w:b/>
                <w:bCs/>
                <w:vertAlign w:val="subscript"/>
              </w:rPr>
              <w:t>,y</w:t>
            </w:r>
            <w:proofErr w:type="spellEnd"/>
          </w:p>
        </w:tc>
        <w:tc>
          <w:tcPr>
            <w:tcW w:w="283" w:type="dxa"/>
          </w:tcPr>
          <w:p w14:paraId="049E7F6E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23044E">
              <w:rPr>
                <w:rFonts w:ascii="Browallia New" w:hAnsi="Browallia New" w:cs="Browallia New"/>
                <w:b/>
                <w:bCs/>
              </w:rPr>
              <w:t>=</w:t>
            </w:r>
          </w:p>
        </w:tc>
        <w:tc>
          <w:tcPr>
            <w:tcW w:w="8046" w:type="dxa"/>
          </w:tcPr>
          <w:p w14:paraId="4F8B5E5A" w14:textId="2B5D16CC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  <w:spacing w:val="-6"/>
              </w:rPr>
            </w:pPr>
            <w:r w:rsidRPr="0023044E">
              <w:rPr>
                <w:rFonts w:ascii="Times New Roman" w:hAnsi="Times New Roman" w:cs="Times New Roman"/>
                <w:b/>
                <w:bCs/>
                <w:spacing w:val="-6"/>
              </w:rPr>
              <w:t>∑</w:t>
            </w:r>
            <w:r w:rsidRPr="0023044E">
              <w:rPr>
                <w:rFonts w:ascii="Browallia New" w:hAnsi="Browallia New" w:cs="Browallia New"/>
                <w:b/>
                <w:bCs/>
                <w:spacing w:val="-6"/>
              </w:rPr>
              <w:t xml:space="preserve"> </w:t>
            </w:r>
            <w:proofErr w:type="gramStart"/>
            <w:r w:rsidRPr="003240A8">
              <w:rPr>
                <w:rFonts w:ascii="Browallia New" w:hAnsi="Browallia New" w:cs="Browallia New"/>
                <w:b/>
                <w:bCs/>
              </w:rPr>
              <w:t>S</w:t>
            </w:r>
            <w:r w:rsidRPr="003240A8">
              <w:rPr>
                <w:rFonts w:ascii="Browallia New" w:hAnsi="Browallia New" w:cs="Browallia New"/>
                <w:b/>
                <w:bCs/>
                <w:vertAlign w:val="subscript"/>
              </w:rPr>
              <w:t>j,BL</w:t>
            </w:r>
            <w:proofErr w:type="gramEnd"/>
            <w:r w:rsidRPr="003240A8">
              <w:rPr>
                <w:rFonts w:ascii="Browallia New" w:hAnsi="Browallia New" w:cs="Browallia New"/>
                <w:b/>
                <w:bCs/>
                <w:vertAlign w:val="subscript"/>
              </w:rPr>
              <w:t>,y</w:t>
            </w:r>
            <w:r w:rsidRPr="003240A8">
              <w:rPr>
                <w:rFonts w:ascii="Browallia New" w:hAnsi="Browallia New" w:cs="Browallia New"/>
                <w:b/>
                <w:bCs/>
              </w:rPr>
              <w:t xml:space="preserve"> x MCF</w:t>
            </w:r>
            <w:r w:rsidRPr="003240A8">
              <w:rPr>
                <w:rFonts w:ascii="Browallia New" w:hAnsi="Browallia New" w:cs="Browallia New"/>
                <w:b/>
                <w:bCs/>
                <w:vertAlign w:val="subscript"/>
              </w:rPr>
              <w:t>s,treatment,BL,j</w:t>
            </w:r>
            <w:r w:rsidRPr="003240A8">
              <w:rPr>
                <w:rFonts w:ascii="Browallia New" w:hAnsi="Browallia New" w:cs="Browallia New"/>
                <w:b/>
                <w:bCs/>
              </w:rPr>
              <w:t xml:space="preserve"> x DOC</w:t>
            </w:r>
            <w:r w:rsidRPr="003240A8">
              <w:rPr>
                <w:rFonts w:ascii="Browallia New" w:hAnsi="Browallia New" w:cs="Browallia New"/>
                <w:b/>
                <w:bCs/>
                <w:vertAlign w:val="subscript"/>
              </w:rPr>
              <w:t>s</w:t>
            </w:r>
            <w:r w:rsidRPr="003240A8">
              <w:rPr>
                <w:rFonts w:ascii="Browallia New" w:hAnsi="Browallia New" w:cs="Browallia New"/>
                <w:b/>
                <w:bCs/>
              </w:rPr>
              <w:t xml:space="preserve"> x</w:t>
            </w:r>
            <w:r w:rsidRPr="003240A8">
              <w:rPr>
                <w:rFonts w:ascii="Browallia New" w:hAnsi="Browallia New" w:cs="Browallia New"/>
                <w:cs/>
              </w:rPr>
              <w:t xml:space="preserve"> </w:t>
            </w:r>
            <w:r w:rsidRPr="003240A8">
              <w:rPr>
                <w:rFonts w:ascii="Browallia New" w:hAnsi="Browallia New" w:cs="Browallia New"/>
                <w:b/>
                <w:bCs/>
              </w:rPr>
              <w:t>UF</w:t>
            </w:r>
            <w:r w:rsidRPr="003240A8">
              <w:rPr>
                <w:rFonts w:ascii="Browallia New" w:hAnsi="Browallia New" w:cs="Browallia New"/>
                <w:b/>
                <w:bCs/>
                <w:vertAlign w:val="subscript"/>
              </w:rPr>
              <w:t>BL</w:t>
            </w:r>
            <w:r w:rsidRPr="003240A8">
              <w:rPr>
                <w:rFonts w:ascii="Browallia New" w:hAnsi="Browallia New" w:cs="Browallia New"/>
                <w:b/>
                <w:bCs/>
                <w:cs/>
              </w:rPr>
              <w:t xml:space="preserve"> </w:t>
            </w:r>
            <w:r w:rsidRPr="003240A8">
              <w:rPr>
                <w:rFonts w:ascii="Browallia New" w:hAnsi="Browallia New" w:cs="Browallia New"/>
                <w:b/>
                <w:bCs/>
              </w:rPr>
              <w:t>x</w:t>
            </w:r>
            <w:r w:rsidRPr="003240A8">
              <w:rPr>
                <w:rFonts w:ascii="Browallia New" w:hAnsi="Browallia New" w:cs="Browallia New"/>
                <w:b/>
                <w:bCs/>
                <w:cs/>
              </w:rPr>
              <w:t xml:space="preserve"> </w:t>
            </w:r>
            <w:r w:rsidRPr="003240A8">
              <w:rPr>
                <w:rFonts w:ascii="Browallia New" w:hAnsi="Browallia New" w:cs="Browallia New"/>
                <w:b/>
                <w:bCs/>
              </w:rPr>
              <w:t>DOC</w:t>
            </w:r>
            <w:r w:rsidRPr="003240A8">
              <w:rPr>
                <w:rFonts w:ascii="Browallia New" w:hAnsi="Browallia New" w:cs="Browallia New"/>
                <w:b/>
                <w:bCs/>
                <w:vertAlign w:val="subscript"/>
              </w:rPr>
              <w:t>F</w:t>
            </w:r>
            <w:r w:rsidRPr="003240A8">
              <w:rPr>
                <w:rFonts w:ascii="Browallia New" w:hAnsi="Browallia New" w:cs="Browallia New"/>
                <w:b/>
                <w:bCs/>
              </w:rPr>
              <w:t xml:space="preserve"> x F x 16</w:t>
            </w:r>
            <w:r w:rsidRPr="003240A8">
              <w:rPr>
                <w:rFonts w:ascii="Browallia New" w:hAnsi="Browallia New" w:cs="Browallia New"/>
                <w:b/>
                <w:bCs/>
                <w:cs/>
              </w:rPr>
              <w:t>/</w:t>
            </w:r>
            <w:r w:rsidRPr="003240A8">
              <w:rPr>
                <w:rFonts w:ascii="Browallia New" w:hAnsi="Browallia New" w:cs="Browallia New"/>
                <w:b/>
                <w:bCs/>
              </w:rPr>
              <w:t>12 x GWP</w:t>
            </w:r>
            <w:r w:rsidRPr="003240A8">
              <w:rPr>
                <w:rFonts w:ascii="Browallia New" w:hAnsi="Browallia New" w:cs="Browallia New"/>
                <w:b/>
                <w:bCs/>
                <w:vertAlign w:val="subscript"/>
              </w:rPr>
              <w:t>CH4</w:t>
            </w:r>
            <w:r>
              <w:rPr>
                <w:rFonts w:ascii="Browallia New" w:hAnsi="Browallia New" w:cs="Browallia New"/>
                <w:b/>
                <w:bCs/>
                <w:spacing w:val="-6"/>
              </w:rPr>
              <w:t xml:space="preserve"> </w:t>
            </w:r>
          </w:p>
        </w:tc>
      </w:tr>
    </w:tbl>
    <w:bookmarkEnd w:id="4"/>
    <w:p w14:paraId="5560BB6D" w14:textId="2E4A8D89" w:rsidR="006D47B2" w:rsidRPr="000E7ADF" w:rsidRDefault="006D47B2" w:rsidP="006D47B2">
      <w:pPr>
        <w:pStyle w:val="ListParagraph"/>
        <w:spacing w:before="0" w:after="0" w:line="240" w:lineRule="auto"/>
        <w:ind w:left="180"/>
        <w:rPr>
          <w:rFonts w:ascii="Browallia New" w:hAnsi="Browallia New" w:cs="Browallia New"/>
          <w:b/>
          <w:bCs/>
          <w:szCs w:val="32"/>
          <w:vertAlign w:val="superscript"/>
        </w:rPr>
      </w:pPr>
      <w:r w:rsidRPr="0023044E">
        <w:rPr>
          <w:rFonts w:ascii="Browallia New" w:hAnsi="Browallia New" w:cs="Browallia New"/>
          <w:szCs w:val="32"/>
        </w:rPr>
        <w:t xml:space="preserve">          </w:t>
      </w:r>
      <w:r w:rsidR="003240A8">
        <w:rPr>
          <w:rFonts w:ascii="Browallia New" w:hAnsi="Browallia New" w:cs="Browallia New" w:hint="cs"/>
          <w:szCs w:val="32"/>
          <w:cs/>
        </w:rPr>
        <w:t xml:space="preserve"> </w:t>
      </w:r>
      <w:r w:rsidRPr="0023044E">
        <w:rPr>
          <w:rFonts w:ascii="Browallia New" w:hAnsi="Browallia New" w:cs="Browallia New"/>
          <w:szCs w:val="32"/>
        </w:rPr>
        <w:t xml:space="preserve">       </w:t>
      </w:r>
      <w:r w:rsidR="003240A8">
        <w:rPr>
          <w:rFonts w:ascii="Browallia New" w:hAnsi="Browallia New" w:cs="Browallia New" w:hint="cs"/>
          <w:szCs w:val="32"/>
          <w:cs/>
        </w:rPr>
        <w:t xml:space="preserve"> </w:t>
      </w:r>
      <w:r w:rsidRPr="0023044E">
        <w:rPr>
          <w:rFonts w:ascii="Browallia New" w:hAnsi="Browallia New" w:cs="Browallia New"/>
          <w:szCs w:val="32"/>
        </w:rPr>
        <w:t xml:space="preserve">     </w:t>
      </w:r>
      <w:r w:rsidRPr="000E7ADF">
        <w:rPr>
          <w:rFonts w:ascii="Browallia New" w:hAnsi="Browallia New" w:cs="Browallia New"/>
          <w:b/>
          <w:bCs/>
          <w:szCs w:val="32"/>
          <w:vertAlign w:val="superscript"/>
        </w:rPr>
        <w:t>j</w:t>
      </w:r>
    </w:p>
    <w:p w14:paraId="7B032806" w14:textId="77777777" w:rsidR="006D47B2" w:rsidRPr="0023044E" w:rsidRDefault="006D47B2" w:rsidP="006D47B2">
      <w:pPr>
        <w:pStyle w:val="ListParagraph"/>
        <w:spacing w:before="0" w:after="0" w:line="240" w:lineRule="auto"/>
        <w:ind w:left="180"/>
        <w:rPr>
          <w:rFonts w:ascii="Browallia New" w:hAnsi="Browallia New" w:cs="Browallia New"/>
          <w:szCs w:val="32"/>
        </w:rPr>
      </w:pPr>
      <w:r w:rsidRPr="0023044E">
        <w:rPr>
          <w:rFonts w:ascii="Browallia New" w:hAnsi="Browallia New" w:cs="Browallia New"/>
          <w:szCs w:val="32"/>
          <w:cs/>
        </w:rPr>
        <w:t>โดยที่</w:t>
      </w:r>
    </w:p>
    <w:tbl>
      <w:tblPr>
        <w:tblW w:w="8975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724"/>
        <w:gridCol w:w="426"/>
        <w:gridCol w:w="6825"/>
      </w:tblGrid>
      <w:tr w:rsidR="006D47B2" w:rsidRPr="0023044E" w14:paraId="0217BB27" w14:textId="77777777" w:rsidTr="008F5024">
        <w:trPr>
          <w:trHeight w:val="50"/>
        </w:trPr>
        <w:tc>
          <w:tcPr>
            <w:tcW w:w="1724" w:type="dxa"/>
          </w:tcPr>
          <w:p w14:paraId="43236FCE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  <w:spacing w:val="-8"/>
              </w:rPr>
            </w:pPr>
            <w:proofErr w:type="gramStart"/>
            <w:r w:rsidRPr="0023044E">
              <w:rPr>
                <w:rFonts w:ascii="Browallia New" w:hAnsi="Browallia New" w:cs="Browallia New"/>
              </w:rPr>
              <w:t>BE</w:t>
            </w:r>
            <w:r w:rsidRPr="0023044E">
              <w:rPr>
                <w:rFonts w:ascii="Browallia New" w:hAnsi="Browallia New" w:cs="Browallia New"/>
                <w:vertAlign w:val="subscript"/>
              </w:rPr>
              <w:t>s,treatment</w:t>
            </w:r>
            <w:proofErr w:type="gramEnd"/>
            <w:r w:rsidRPr="0023044E">
              <w:rPr>
                <w:rFonts w:ascii="Browallia New" w:hAnsi="Browallia New" w:cs="Browallia New"/>
                <w:vertAlign w:val="subscript"/>
              </w:rPr>
              <w:t>,y</w:t>
            </w:r>
          </w:p>
        </w:tc>
        <w:tc>
          <w:tcPr>
            <w:tcW w:w="426" w:type="dxa"/>
          </w:tcPr>
          <w:p w14:paraId="418514F7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825" w:type="dxa"/>
          </w:tcPr>
          <w:p w14:paraId="29822D7C" w14:textId="4FF9C366" w:rsidR="006D47B2" w:rsidRPr="003240A8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r w:rsidRPr="003240A8">
              <w:rPr>
                <w:rFonts w:ascii="Browallia New" w:hAnsi="Browallia New" w:cs="Browallia New"/>
                <w:cs/>
              </w:rPr>
              <w:t xml:space="preserve">ปริมาณการปล่อยก๊าซเรือนกระจกจากกระบวนการบำบัดกากตะกอนจากกรณีฐานในปี </w:t>
            </w:r>
            <w:r w:rsidRPr="003240A8">
              <w:rPr>
                <w:rFonts w:ascii="Browallia New" w:hAnsi="Browallia New" w:cs="Browallia New"/>
              </w:rPr>
              <w:t>y (tCO</w:t>
            </w:r>
            <w:r w:rsidRPr="003240A8">
              <w:rPr>
                <w:rFonts w:ascii="Browallia New" w:hAnsi="Browallia New" w:cs="Browallia New"/>
                <w:vertAlign w:val="subscript"/>
                <w:cs/>
              </w:rPr>
              <w:t>2</w:t>
            </w:r>
            <w:r w:rsidRPr="003240A8">
              <w:rPr>
                <w:rFonts w:ascii="Browallia New" w:hAnsi="Browallia New" w:cs="Browallia New"/>
              </w:rPr>
              <w:t>eq</w:t>
            </w:r>
            <w:r w:rsidRPr="003240A8">
              <w:rPr>
                <w:rFonts w:ascii="Browallia New" w:hAnsi="Browallia New" w:cs="Browallia New"/>
                <w:cs/>
              </w:rPr>
              <w:t>/</w:t>
            </w:r>
            <w:r w:rsidRPr="003240A8">
              <w:rPr>
                <w:rFonts w:ascii="Browallia New" w:hAnsi="Browallia New" w:cs="Browallia New"/>
              </w:rPr>
              <w:t>year)</w:t>
            </w:r>
          </w:p>
        </w:tc>
      </w:tr>
      <w:tr w:rsidR="006D47B2" w:rsidRPr="0023044E" w14:paraId="6DFD447E" w14:textId="77777777" w:rsidTr="008F5024">
        <w:trPr>
          <w:trHeight w:val="50"/>
        </w:trPr>
        <w:tc>
          <w:tcPr>
            <w:tcW w:w="1724" w:type="dxa"/>
          </w:tcPr>
          <w:p w14:paraId="6373771F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proofErr w:type="gramStart"/>
            <w:r w:rsidRPr="0023044E">
              <w:rPr>
                <w:rFonts w:ascii="Browallia New" w:hAnsi="Browallia New" w:cs="Browallia New"/>
              </w:rPr>
              <w:t>S</w:t>
            </w:r>
            <w:r w:rsidRPr="0023044E">
              <w:rPr>
                <w:rFonts w:ascii="Browallia New" w:hAnsi="Browallia New" w:cs="Browallia New"/>
                <w:vertAlign w:val="subscript"/>
              </w:rPr>
              <w:t>j,BL</w:t>
            </w:r>
            <w:proofErr w:type="gramEnd"/>
            <w:r w:rsidRPr="0023044E">
              <w:rPr>
                <w:rFonts w:ascii="Browallia New" w:hAnsi="Browallia New" w:cs="Browallia New"/>
                <w:vertAlign w:val="subscript"/>
              </w:rPr>
              <w:t>,y</w:t>
            </w:r>
          </w:p>
        </w:tc>
        <w:tc>
          <w:tcPr>
            <w:tcW w:w="426" w:type="dxa"/>
          </w:tcPr>
          <w:p w14:paraId="5FADC3B1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825" w:type="dxa"/>
          </w:tcPr>
          <w:p w14:paraId="39AE4797" w14:textId="16D97BEB" w:rsidR="006D47B2" w:rsidRPr="003240A8" w:rsidRDefault="006D47B2" w:rsidP="003240A8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cs/>
              </w:rPr>
            </w:pPr>
            <w:r w:rsidRPr="003240A8">
              <w:rPr>
                <w:rFonts w:ascii="Browallia New" w:hAnsi="Browallia New" w:cs="Browallia New"/>
                <w:cs/>
              </w:rPr>
              <w:t>ปริมาณกากตะกอน</w:t>
            </w:r>
            <w:r w:rsidRPr="003240A8">
              <w:rPr>
                <w:rFonts w:ascii="Browallia New" w:hAnsi="Browallia New" w:cs="Browallia New" w:hint="cs"/>
                <w:cs/>
              </w:rPr>
              <w:t>น้ำหนักแห้ง</w:t>
            </w:r>
            <w:r w:rsidRPr="003240A8">
              <w:rPr>
                <w:rFonts w:ascii="Browallia New" w:hAnsi="Browallia New" w:cs="Browallia New"/>
                <w:cs/>
              </w:rPr>
              <w:t>ที่เข้าสู่กระบวนการบำบัดกากตะกอน</w:t>
            </w:r>
            <w:r w:rsidR="00F374E3" w:rsidRPr="003240A8">
              <w:rPr>
                <w:rFonts w:ascii="Browallia New" w:hAnsi="Browallia New" w:cs="Browallia New" w:hint="cs"/>
                <w:cs/>
              </w:rPr>
              <w:t>จาก</w:t>
            </w:r>
            <w:r w:rsidRPr="003240A8">
              <w:rPr>
                <w:rFonts w:ascii="Browallia New" w:hAnsi="Browallia New" w:cs="Browallia New" w:hint="cs"/>
                <w:cs/>
              </w:rPr>
              <w:t>กรณีฐานประเภท</w:t>
            </w:r>
            <w:r w:rsidRPr="003240A8">
              <w:rPr>
                <w:rFonts w:ascii="Browallia New" w:hAnsi="Browallia New" w:cs="Browallia New"/>
                <w:cs/>
              </w:rPr>
              <w:t xml:space="preserve"> </w:t>
            </w:r>
            <w:r w:rsidRPr="003240A8">
              <w:rPr>
                <w:rFonts w:ascii="Browallia New" w:hAnsi="Browallia New" w:cs="Browallia New"/>
              </w:rPr>
              <w:t xml:space="preserve">j </w:t>
            </w:r>
            <w:r w:rsidRPr="003240A8">
              <w:rPr>
                <w:rFonts w:ascii="Browallia New" w:hAnsi="Browallia New" w:cs="Browallia New"/>
                <w:cs/>
              </w:rPr>
              <w:t xml:space="preserve">ในปี </w:t>
            </w:r>
            <w:r w:rsidRPr="003240A8">
              <w:rPr>
                <w:rFonts w:ascii="Browallia New" w:hAnsi="Browallia New" w:cs="Browallia New"/>
              </w:rPr>
              <w:t>y (t)</w:t>
            </w:r>
          </w:p>
        </w:tc>
      </w:tr>
      <w:tr w:rsidR="006D47B2" w:rsidRPr="0023044E" w14:paraId="04E430E6" w14:textId="77777777" w:rsidTr="008F5024">
        <w:trPr>
          <w:trHeight w:val="50"/>
        </w:trPr>
        <w:tc>
          <w:tcPr>
            <w:tcW w:w="1724" w:type="dxa"/>
          </w:tcPr>
          <w:p w14:paraId="28399168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j</w:t>
            </w:r>
          </w:p>
        </w:tc>
        <w:tc>
          <w:tcPr>
            <w:tcW w:w="426" w:type="dxa"/>
          </w:tcPr>
          <w:p w14:paraId="438C1188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825" w:type="dxa"/>
          </w:tcPr>
          <w:p w14:paraId="6F896492" w14:textId="77777777" w:rsidR="006D47B2" w:rsidRPr="003240A8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  <w:cs/>
              </w:rPr>
            </w:pPr>
            <w:r w:rsidRPr="003240A8">
              <w:rPr>
                <w:rFonts w:ascii="Browallia New" w:hAnsi="Browallia New" w:cs="Browallia New" w:hint="cs"/>
                <w:cs/>
              </w:rPr>
              <w:t>ประเภท</w:t>
            </w:r>
            <w:r w:rsidRPr="003240A8">
              <w:rPr>
                <w:rFonts w:ascii="Browallia New" w:hAnsi="Browallia New" w:cs="Browallia New"/>
                <w:cs/>
              </w:rPr>
              <w:t>กระบวนการบำบัดกากตะกอน</w:t>
            </w:r>
          </w:p>
        </w:tc>
      </w:tr>
      <w:tr w:rsidR="006D47B2" w:rsidRPr="0023044E" w14:paraId="09AB3D1F" w14:textId="77777777" w:rsidTr="008F5024">
        <w:trPr>
          <w:trHeight w:val="50"/>
        </w:trPr>
        <w:tc>
          <w:tcPr>
            <w:tcW w:w="1724" w:type="dxa"/>
          </w:tcPr>
          <w:p w14:paraId="4134A4C5" w14:textId="77777777" w:rsidR="006D47B2" w:rsidRPr="007A6457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proofErr w:type="gramStart"/>
            <w:r w:rsidRPr="0023044E">
              <w:rPr>
                <w:rFonts w:ascii="Browallia New" w:eastAsia="Times New Roman" w:hAnsi="Browallia New" w:cs="Browallia New"/>
                <w:lang w:val="es-ES"/>
              </w:rPr>
              <w:t>MCF</w:t>
            </w:r>
            <w:r w:rsidRPr="0023044E">
              <w:rPr>
                <w:rFonts w:ascii="Browallia New" w:eastAsia="Times New Roman" w:hAnsi="Browallia New" w:cs="Browallia New"/>
                <w:vertAlign w:val="subscript"/>
                <w:lang w:val="es-ES"/>
              </w:rPr>
              <w:t>s,treatment</w:t>
            </w:r>
            <w:proofErr w:type="gramEnd"/>
            <w:r w:rsidRPr="0023044E">
              <w:rPr>
                <w:rFonts w:ascii="Browallia New" w:eastAsia="Times New Roman" w:hAnsi="Browallia New" w:cs="Browallia New"/>
                <w:vertAlign w:val="subscript"/>
                <w:lang w:val="es-ES"/>
              </w:rPr>
              <w:t>,BL,</w:t>
            </w:r>
            <w:r>
              <w:rPr>
                <w:rFonts w:ascii="Browallia New" w:eastAsia="Times New Roman" w:hAnsi="Browallia New" w:cs="Browallia New"/>
                <w:vertAlign w:val="subscript"/>
              </w:rPr>
              <w:t>j</w:t>
            </w:r>
          </w:p>
        </w:tc>
        <w:tc>
          <w:tcPr>
            <w:tcW w:w="426" w:type="dxa"/>
          </w:tcPr>
          <w:p w14:paraId="1BA202C5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825" w:type="dxa"/>
          </w:tcPr>
          <w:p w14:paraId="3150F3F1" w14:textId="56065B20" w:rsidR="006D47B2" w:rsidRPr="003240A8" w:rsidRDefault="006D47B2" w:rsidP="003240A8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</w:rPr>
            </w:pPr>
            <w:r w:rsidRPr="003240A8">
              <w:rPr>
                <w:rFonts w:ascii="Browallia New" w:eastAsia="Times New Roman" w:hAnsi="Browallia New" w:cs="Browallia New"/>
                <w:cs/>
              </w:rPr>
              <w:t xml:space="preserve">ค่า </w:t>
            </w:r>
            <w:r w:rsidRPr="003240A8">
              <w:rPr>
                <w:rFonts w:ascii="Browallia New" w:eastAsia="Times New Roman" w:hAnsi="Browallia New" w:cs="Browallia New"/>
              </w:rPr>
              <w:t xml:space="preserve">Methane correction factor </w:t>
            </w:r>
            <w:r w:rsidRPr="003240A8">
              <w:rPr>
                <w:rFonts w:ascii="Browallia New" w:eastAsia="Times New Roman" w:hAnsi="Browallia New" w:cs="Browallia New"/>
                <w:cs/>
              </w:rPr>
              <w:t>สำหรับกระบวนการบำบัดกากตะกอน</w:t>
            </w:r>
            <w:r w:rsidRPr="003240A8">
              <w:rPr>
                <w:rFonts w:ascii="Browallia New" w:hAnsi="Browallia New" w:cs="Browallia New"/>
                <w:cs/>
              </w:rPr>
              <w:t>จาก</w:t>
            </w:r>
            <w:r w:rsidRPr="003240A8">
              <w:rPr>
                <w:rFonts w:ascii="Browallia New" w:hAnsi="Browallia New" w:cs="Browallia New" w:hint="cs"/>
                <w:cs/>
              </w:rPr>
              <w:t xml:space="preserve">กรณีฐานประเภท </w:t>
            </w:r>
            <w:r w:rsidRPr="003240A8">
              <w:rPr>
                <w:rFonts w:ascii="Browallia New" w:hAnsi="Browallia New" w:cs="Browallia New"/>
              </w:rPr>
              <w:t xml:space="preserve">j </w:t>
            </w:r>
          </w:p>
        </w:tc>
      </w:tr>
      <w:tr w:rsidR="006D47B2" w:rsidRPr="0023044E" w14:paraId="590E2D10" w14:textId="77777777" w:rsidTr="008F5024">
        <w:trPr>
          <w:trHeight w:val="323"/>
        </w:trPr>
        <w:tc>
          <w:tcPr>
            <w:tcW w:w="1724" w:type="dxa"/>
          </w:tcPr>
          <w:p w14:paraId="09547634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eastAsia="Times New Roman" w:hAnsi="Browallia New" w:cs="Browallia New"/>
              </w:rPr>
              <w:t>DOC</w:t>
            </w:r>
            <w:r w:rsidRPr="0023044E">
              <w:rPr>
                <w:rFonts w:ascii="Browallia New" w:eastAsia="Times New Roman" w:hAnsi="Browallia New" w:cs="Browallia New"/>
                <w:vertAlign w:val="subscript"/>
              </w:rPr>
              <w:t>s</w:t>
            </w:r>
          </w:p>
        </w:tc>
        <w:tc>
          <w:tcPr>
            <w:tcW w:w="426" w:type="dxa"/>
          </w:tcPr>
          <w:p w14:paraId="08475540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825" w:type="dxa"/>
          </w:tcPr>
          <w:p w14:paraId="339E401B" w14:textId="77777777" w:rsidR="006D47B2" w:rsidRPr="003240A8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r w:rsidRPr="003240A8">
              <w:rPr>
                <w:rFonts w:ascii="Browallia New" w:hAnsi="Browallia New" w:cs="Browallia New"/>
                <w:cs/>
              </w:rPr>
              <w:t xml:space="preserve">ปริมาณสารอินทรีย์ที่ย่อยสลายได้ของกากตะกอนที่ไม่ผ่านการบำบัดในปี </w:t>
            </w:r>
            <w:r w:rsidRPr="003240A8">
              <w:rPr>
                <w:rFonts w:ascii="Browallia New" w:hAnsi="Browallia New" w:cs="Browallia New"/>
              </w:rPr>
              <w:t>y (fraction, dry basis)</w:t>
            </w:r>
          </w:p>
        </w:tc>
      </w:tr>
      <w:tr w:rsidR="006D47B2" w:rsidRPr="0023044E" w14:paraId="2DFA1EC1" w14:textId="77777777" w:rsidTr="008F5024">
        <w:trPr>
          <w:trHeight w:val="323"/>
        </w:trPr>
        <w:tc>
          <w:tcPr>
            <w:tcW w:w="1724" w:type="dxa"/>
          </w:tcPr>
          <w:p w14:paraId="0FE3B62D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eastAsia="Times New Roman" w:hAnsi="Browallia New" w:cs="Browallia New"/>
                <w:lang w:val="es-ES"/>
              </w:rPr>
            </w:pPr>
            <w:r w:rsidRPr="0023044E">
              <w:rPr>
                <w:rFonts w:ascii="Browallia New" w:eastAsia="Times New Roman" w:hAnsi="Browallia New" w:cs="Browallia New"/>
                <w:lang w:val="es-ES"/>
              </w:rPr>
              <w:t>UF</w:t>
            </w:r>
            <w:r w:rsidRPr="0023044E">
              <w:rPr>
                <w:rFonts w:ascii="Browallia New" w:eastAsia="Times New Roman" w:hAnsi="Browallia New" w:cs="Browallia New"/>
                <w:vertAlign w:val="subscript"/>
                <w:lang w:val="es-ES"/>
              </w:rPr>
              <w:t>BL</w:t>
            </w:r>
          </w:p>
        </w:tc>
        <w:tc>
          <w:tcPr>
            <w:tcW w:w="426" w:type="dxa"/>
          </w:tcPr>
          <w:p w14:paraId="2DD09D63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825" w:type="dxa"/>
          </w:tcPr>
          <w:p w14:paraId="3732ABEB" w14:textId="1274A991" w:rsidR="006D47B2" w:rsidRPr="003240A8" w:rsidRDefault="006D47B2" w:rsidP="003240A8">
            <w:pPr>
              <w:spacing w:before="0" w:after="0" w:line="240" w:lineRule="auto"/>
              <w:ind w:left="0"/>
              <w:rPr>
                <w:rFonts w:ascii="Browallia New" w:eastAsia="Times New Roman" w:hAnsi="Browallia New" w:cs="Browallia New"/>
                <w:cs/>
              </w:rPr>
            </w:pPr>
            <w:r w:rsidRPr="003240A8">
              <w:rPr>
                <w:rFonts w:ascii="Browallia New" w:eastAsia="Times New Roman" w:hAnsi="Browallia New" w:cs="Browallia New"/>
                <w:cs/>
              </w:rPr>
              <w:t xml:space="preserve">ค่า </w:t>
            </w:r>
            <w:r w:rsidRPr="003240A8">
              <w:rPr>
                <w:rFonts w:ascii="Browallia New" w:eastAsia="Times New Roman" w:hAnsi="Browallia New" w:cs="Browallia New"/>
              </w:rPr>
              <w:t xml:space="preserve">Model correction factor </w:t>
            </w:r>
            <w:r w:rsidRPr="003240A8">
              <w:rPr>
                <w:rFonts w:ascii="Browallia New" w:eastAsia="Times New Roman" w:hAnsi="Browallia New" w:cs="Browallia New"/>
                <w:cs/>
              </w:rPr>
              <w:t>สำหรับความไม่แน่นอนของแบบจำลอง</w:t>
            </w:r>
            <w:r w:rsidR="00F374E3" w:rsidRPr="003240A8">
              <w:rPr>
                <w:rFonts w:ascii="Browallia New" w:eastAsia="Times New Roman" w:hAnsi="Browallia New" w:cs="Browallia New" w:hint="cs"/>
                <w:cs/>
              </w:rPr>
              <w:t>จาก</w:t>
            </w:r>
            <w:r w:rsidRPr="003240A8">
              <w:rPr>
                <w:rFonts w:ascii="Browallia New" w:eastAsia="Times New Roman" w:hAnsi="Browallia New" w:cs="Browallia New"/>
                <w:cs/>
              </w:rPr>
              <w:t>กรณีฐาน</w:t>
            </w:r>
          </w:p>
        </w:tc>
      </w:tr>
      <w:tr w:rsidR="006D47B2" w:rsidRPr="0023044E" w14:paraId="7C575FCE" w14:textId="77777777" w:rsidTr="008F5024">
        <w:trPr>
          <w:trHeight w:val="323"/>
        </w:trPr>
        <w:tc>
          <w:tcPr>
            <w:tcW w:w="1724" w:type="dxa"/>
          </w:tcPr>
          <w:p w14:paraId="6F7A976B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eastAsia="Times New Roman" w:hAnsi="Browallia New" w:cs="Browallia New"/>
              </w:rPr>
            </w:pPr>
            <w:r w:rsidRPr="0023044E">
              <w:rPr>
                <w:rFonts w:ascii="Browallia New" w:eastAsia="Times New Roman" w:hAnsi="Browallia New" w:cs="Browallia New"/>
              </w:rPr>
              <w:t>DOC</w:t>
            </w:r>
            <w:r w:rsidRPr="0023044E">
              <w:rPr>
                <w:rFonts w:ascii="Browallia New" w:eastAsia="Times New Roman" w:hAnsi="Browallia New" w:cs="Browallia New"/>
                <w:vertAlign w:val="subscript"/>
              </w:rPr>
              <w:t>F</w:t>
            </w:r>
          </w:p>
        </w:tc>
        <w:tc>
          <w:tcPr>
            <w:tcW w:w="426" w:type="dxa"/>
          </w:tcPr>
          <w:p w14:paraId="4D0FE4BF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825" w:type="dxa"/>
          </w:tcPr>
          <w:p w14:paraId="75C75D68" w14:textId="77777777" w:rsidR="006D47B2" w:rsidRPr="003240A8" w:rsidRDefault="006D47B2" w:rsidP="008F5024">
            <w:pPr>
              <w:spacing w:before="0" w:after="0" w:line="240" w:lineRule="auto"/>
              <w:ind w:left="0"/>
              <w:rPr>
                <w:rFonts w:ascii="Browallia New" w:eastAsia="Times New Roman" w:hAnsi="Browallia New" w:cs="Browallia New"/>
                <w:cs/>
              </w:rPr>
            </w:pPr>
            <w:r w:rsidRPr="003240A8">
              <w:rPr>
                <w:rFonts w:ascii="Browallia New" w:eastAsia="Times New Roman" w:hAnsi="Browallia New" w:cs="Browallia New"/>
                <w:cs/>
              </w:rPr>
              <w:t>สัดส่วนของปริมาณสารอินทรีย์ที่ย่อยสลายได้ของกากตะกอนที่เปลี่ยนเป็นก๊าซชีวภาพ</w:t>
            </w:r>
          </w:p>
        </w:tc>
      </w:tr>
      <w:tr w:rsidR="006D47B2" w:rsidRPr="0023044E" w14:paraId="062889F1" w14:textId="77777777" w:rsidTr="008F5024">
        <w:trPr>
          <w:trHeight w:val="323"/>
        </w:trPr>
        <w:tc>
          <w:tcPr>
            <w:tcW w:w="1724" w:type="dxa"/>
          </w:tcPr>
          <w:p w14:paraId="3F0359F2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eastAsia="Times New Roman" w:hAnsi="Browallia New" w:cs="Browallia New"/>
              </w:rPr>
            </w:pPr>
            <w:r w:rsidRPr="0023044E">
              <w:rPr>
                <w:rFonts w:ascii="Browallia New" w:eastAsia="Times New Roman" w:hAnsi="Browallia New" w:cs="Browallia New"/>
              </w:rPr>
              <w:t>F</w:t>
            </w:r>
          </w:p>
        </w:tc>
        <w:tc>
          <w:tcPr>
            <w:tcW w:w="426" w:type="dxa"/>
          </w:tcPr>
          <w:p w14:paraId="7E9E7958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825" w:type="dxa"/>
          </w:tcPr>
          <w:p w14:paraId="20A21C68" w14:textId="77777777" w:rsidR="006D47B2" w:rsidRPr="003240A8" w:rsidRDefault="006D47B2" w:rsidP="008F5024">
            <w:pPr>
              <w:spacing w:before="0" w:after="0" w:line="240" w:lineRule="auto"/>
              <w:ind w:left="0"/>
              <w:rPr>
                <w:rFonts w:ascii="Browallia New" w:eastAsia="Times New Roman" w:hAnsi="Browallia New" w:cs="Browallia New"/>
                <w:cs/>
              </w:rPr>
            </w:pPr>
            <w:r w:rsidRPr="003240A8">
              <w:rPr>
                <w:rFonts w:ascii="Browallia New" w:eastAsia="Times New Roman" w:hAnsi="Browallia New" w:cs="Browallia New"/>
                <w:cs/>
              </w:rPr>
              <w:t xml:space="preserve">สัดส่วนก๊าซมีเทนในก๊าซชีวภาพ </w:t>
            </w:r>
          </w:p>
        </w:tc>
      </w:tr>
    </w:tbl>
    <w:p w14:paraId="34528185" w14:textId="77777777" w:rsidR="006D47B2" w:rsidRPr="000E7ADF" w:rsidRDefault="006D47B2" w:rsidP="000E7ADF">
      <w:pPr>
        <w:spacing w:before="0" w:after="0" w:line="240" w:lineRule="auto"/>
        <w:ind w:left="0"/>
        <w:rPr>
          <w:rFonts w:ascii="Browallia New" w:hAnsi="Browallia New" w:cs="Browallia New"/>
          <w:b/>
          <w:bCs/>
          <w:sz w:val="18"/>
          <w:szCs w:val="18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69"/>
        <w:gridCol w:w="2181"/>
        <w:gridCol w:w="2700"/>
        <w:gridCol w:w="3364"/>
      </w:tblGrid>
      <w:tr w:rsidR="00506F1A" w14:paraId="7685F321" w14:textId="77777777" w:rsidTr="003240A8">
        <w:trPr>
          <w:tblHeader/>
        </w:trPr>
        <w:tc>
          <w:tcPr>
            <w:tcW w:w="969" w:type="dxa"/>
            <w:shd w:val="clear" w:color="auto" w:fill="F4B083" w:themeFill="accent2" w:themeFillTint="99"/>
          </w:tcPr>
          <w:p w14:paraId="5C3F8DDA" w14:textId="77777777" w:rsidR="00506F1A" w:rsidRDefault="00506F1A" w:rsidP="008F5024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>ลำดับ</w:t>
            </w:r>
          </w:p>
        </w:tc>
        <w:tc>
          <w:tcPr>
            <w:tcW w:w="2181" w:type="dxa"/>
            <w:shd w:val="clear" w:color="auto" w:fill="F4B083" w:themeFill="accent2" w:themeFillTint="99"/>
          </w:tcPr>
          <w:p w14:paraId="0D31C96D" w14:textId="77777777" w:rsidR="00506F1A" w:rsidRDefault="00506F1A" w:rsidP="008F5024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>พารามิเตอร์</w:t>
            </w:r>
          </w:p>
        </w:tc>
        <w:tc>
          <w:tcPr>
            <w:tcW w:w="2700" w:type="dxa"/>
            <w:shd w:val="clear" w:color="auto" w:fill="F4B083" w:themeFill="accent2" w:themeFillTint="99"/>
          </w:tcPr>
          <w:p w14:paraId="4A091D49" w14:textId="77777777" w:rsidR="00506F1A" w:rsidRDefault="00506F1A" w:rsidP="008F5024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>ค่าที่ใช้</w:t>
            </w:r>
          </w:p>
        </w:tc>
        <w:tc>
          <w:tcPr>
            <w:tcW w:w="3364" w:type="dxa"/>
            <w:shd w:val="clear" w:color="auto" w:fill="F4B083" w:themeFill="accent2" w:themeFillTint="99"/>
          </w:tcPr>
          <w:p w14:paraId="77579898" w14:textId="77777777" w:rsidR="00506F1A" w:rsidRDefault="00506F1A" w:rsidP="008F5024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 xml:space="preserve">ที่มาของ </w:t>
            </w:r>
            <w:r>
              <w:rPr>
                <w:rFonts w:ascii="Browallia New" w:hAnsi="Browallia New" w:cs="Browallia New"/>
                <w:b/>
                <w:bCs/>
              </w:rPr>
              <w:t>Uncertainty</w:t>
            </w:r>
          </w:p>
        </w:tc>
      </w:tr>
      <w:tr w:rsidR="00506F1A" w:rsidRPr="00B827F7" w14:paraId="5748BABC" w14:textId="77777777" w:rsidTr="00EC4E41">
        <w:tc>
          <w:tcPr>
            <w:tcW w:w="969" w:type="dxa"/>
            <w:vAlign w:val="center"/>
          </w:tcPr>
          <w:p w14:paraId="0BCD3932" w14:textId="77777777" w:rsidR="00506F1A" w:rsidRPr="0048630B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48630B">
              <w:rPr>
                <w:rFonts w:ascii="Browallia New" w:hAnsi="Browallia New" w:cs="Browallia New" w:hint="cs"/>
                <w:cs/>
              </w:rPr>
              <w:t>1</w:t>
            </w:r>
          </w:p>
        </w:tc>
        <w:tc>
          <w:tcPr>
            <w:tcW w:w="2181" w:type="dxa"/>
            <w:vAlign w:val="center"/>
          </w:tcPr>
          <w:p w14:paraId="5B17DE8C" w14:textId="77777777" w:rsidR="00506F1A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proofErr w:type="gramStart"/>
            <w:r w:rsidRPr="0023044E">
              <w:rPr>
                <w:rFonts w:ascii="Browallia New" w:hAnsi="Browallia New" w:cs="Browallia New"/>
              </w:rPr>
              <w:t>S</w:t>
            </w:r>
            <w:r w:rsidRPr="0023044E">
              <w:rPr>
                <w:rFonts w:ascii="Browallia New" w:hAnsi="Browallia New" w:cs="Browallia New"/>
                <w:vertAlign w:val="subscript"/>
              </w:rPr>
              <w:t>j,BL</w:t>
            </w:r>
            <w:proofErr w:type="gramEnd"/>
            <w:r w:rsidRPr="0023044E">
              <w:rPr>
                <w:rFonts w:ascii="Browallia New" w:hAnsi="Browallia New" w:cs="Browallia New"/>
                <w:vertAlign w:val="subscript"/>
              </w:rPr>
              <w:t>,y</w:t>
            </w:r>
          </w:p>
        </w:tc>
        <w:tc>
          <w:tcPr>
            <w:tcW w:w="2700" w:type="dxa"/>
            <w:vAlign w:val="center"/>
          </w:tcPr>
          <w:p w14:paraId="3DC18138" w14:textId="495F8F1E" w:rsidR="00506F1A" w:rsidRPr="00CC7D0F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/>
              </w:rPr>
              <w:t xml:space="preserve">100 </w:t>
            </w:r>
            <w:r w:rsidRPr="00B827F7">
              <w:rPr>
                <w:rFonts w:ascii="Browallia New" w:hAnsi="Browallia New" w:cs="Browallia New"/>
                <w:cs/>
              </w:rPr>
              <w:t>±</w:t>
            </w:r>
            <w:r w:rsidRPr="00B827F7">
              <w:rPr>
                <w:rFonts w:ascii="Browallia New" w:hAnsi="Browallia New" w:cs="Browallia New" w:hint="cs"/>
                <w:cs/>
              </w:rPr>
              <w:t xml:space="preserve"> </w:t>
            </w:r>
            <w:r>
              <w:rPr>
                <w:rFonts w:ascii="Browallia New" w:hAnsi="Browallia New" w:cs="Browallia New"/>
              </w:rPr>
              <w:t>0.2</w:t>
            </w:r>
            <w:r w:rsidRPr="00B827F7">
              <w:rPr>
                <w:rFonts w:ascii="Browallia New" w:hAnsi="Browallia New" w:cs="Browallia New"/>
              </w:rPr>
              <w:t>%</w:t>
            </w:r>
            <w:r>
              <w:rPr>
                <w:rFonts w:ascii="Browallia New" w:hAnsi="Browallia New" w:cs="Browallia New"/>
              </w:rPr>
              <w:t xml:space="preserve"> ton</w:t>
            </w:r>
          </w:p>
        </w:tc>
        <w:tc>
          <w:tcPr>
            <w:tcW w:w="3364" w:type="dxa"/>
            <w:vAlign w:val="center"/>
          </w:tcPr>
          <w:p w14:paraId="2ECF06E8" w14:textId="16B230C4" w:rsidR="00506F1A" w:rsidRPr="00B827F7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 w:hint="cs"/>
                <w:cs/>
              </w:rPr>
              <w:t>เครื่องมือวัด</w:t>
            </w:r>
          </w:p>
        </w:tc>
      </w:tr>
      <w:tr w:rsidR="00506F1A" w:rsidRPr="00B827F7" w14:paraId="0D150371" w14:textId="77777777" w:rsidTr="00EC4E41">
        <w:tc>
          <w:tcPr>
            <w:tcW w:w="969" w:type="dxa"/>
            <w:vAlign w:val="center"/>
          </w:tcPr>
          <w:p w14:paraId="1C30B0F1" w14:textId="77777777" w:rsidR="00506F1A" w:rsidRPr="0048630B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48630B">
              <w:rPr>
                <w:rFonts w:ascii="Browallia New" w:hAnsi="Browallia New" w:cs="Browallia New" w:hint="cs"/>
                <w:cs/>
              </w:rPr>
              <w:t>2</w:t>
            </w:r>
          </w:p>
        </w:tc>
        <w:tc>
          <w:tcPr>
            <w:tcW w:w="2181" w:type="dxa"/>
            <w:vAlign w:val="center"/>
          </w:tcPr>
          <w:p w14:paraId="1300BD95" w14:textId="77777777" w:rsidR="00506F1A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proofErr w:type="gramStart"/>
            <w:r w:rsidRPr="007A6457">
              <w:rPr>
                <w:rFonts w:ascii="Browallia New" w:eastAsia="Times New Roman" w:hAnsi="Browallia New" w:cs="Browallia New"/>
              </w:rPr>
              <w:t>MCF</w:t>
            </w:r>
            <w:r w:rsidRPr="007A6457">
              <w:rPr>
                <w:rFonts w:ascii="Browallia New" w:eastAsia="Times New Roman" w:hAnsi="Browallia New" w:cs="Browallia New"/>
                <w:vertAlign w:val="subscript"/>
              </w:rPr>
              <w:t>ww,treatment</w:t>
            </w:r>
            <w:proofErr w:type="gramEnd"/>
            <w:r w:rsidRPr="007A6457">
              <w:rPr>
                <w:rFonts w:ascii="Browallia New" w:eastAsia="Times New Roman" w:hAnsi="Browallia New" w:cs="Browallia New"/>
                <w:vertAlign w:val="subscript"/>
              </w:rPr>
              <w:t>,BL,i</w:t>
            </w:r>
          </w:p>
        </w:tc>
        <w:tc>
          <w:tcPr>
            <w:tcW w:w="2700" w:type="dxa"/>
            <w:vAlign w:val="center"/>
          </w:tcPr>
          <w:p w14:paraId="1E75C12B" w14:textId="77777777" w:rsidR="00506F1A" w:rsidRPr="00B827F7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 xml:space="preserve">0.8 </w:t>
            </w:r>
            <w:r w:rsidRPr="00B827F7">
              <w:rPr>
                <w:rFonts w:ascii="Browallia New" w:hAnsi="Browallia New" w:cs="Browallia New"/>
                <w:cs/>
              </w:rPr>
              <w:t>±</w:t>
            </w:r>
            <w:r w:rsidRPr="00B827F7">
              <w:rPr>
                <w:rFonts w:ascii="Browallia New" w:hAnsi="Browallia New" w:cs="Browallia New" w:hint="cs"/>
                <w:cs/>
              </w:rPr>
              <w:t xml:space="preserve"> </w:t>
            </w:r>
            <w:r>
              <w:rPr>
                <w:rFonts w:ascii="Browallia New" w:hAnsi="Browallia New" w:cs="Browallia New"/>
              </w:rPr>
              <w:t>20</w:t>
            </w:r>
            <w:r w:rsidRPr="00B827F7">
              <w:rPr>
                <w:rFonts w:ascii="Browallia New" w:hAnsi="Browallia New" w:cs="Browallia New"/>
              </w:rPr>
              <w:t>%</w:t>
            </w:r>
          </w:p>
        </w:tc>
        <w:tc>
          <w:tcPr>
            <w:tcW w:w="3364" w:type="dxa"/>
            <w:vAlign w:val="center"/>
          </w:tcPr>
          <w:p w14:paraId="210D0F69" w14:textId="4269CE58" w:rsidR="00506F1A" w:rsidRPr="00B827F7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506F1A">
              <w:rPr>
                <w:rFonts w:ascii="Browallia New" w:hAnsi="Browallia New" w:cs="Browallia New"/>
              </w:rPr>
              <w:t>A6.4-AMM-001</w:t>
            </w:r>
          </w:p>
        </w:tc>
      </w:tr>
      <w:tr w:rsidR="00506F1A" w14:paraId="74666DA0" w14:textId="77777777" w:rsidTr="00EC4E41">
        <w:tc>
          <w:tcPr>
            <w:tcW w:w="969" w:type="dxa"/>
            <w:vAlign w:val="center"/>
          </w:tcPr>
          <w:p w14:paraId="7A31C6C9" w14:textId="77777777" w:rsidR="00506F1A" w:rsidRPr="0048630B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48630B">
              <w:rPr>
                <w:rFonts w:ascii="Browallia New" w:hAnsi="Browallia New" w:cs="Browallia New" w:hint="cs"/>
                <w:cs/>
              </w:rPr>
              <w:t>3</w:t>
            </w:r>
          </w:p>
        </w:tc>
        <w:tc>
          <w:tcPr>
            <w:tcW w:w="2181" w:type="dxa"/>
            <w:vAlign w:val="center"/>
          </w:tcPr>
          <w:p w14:paraId="62A40AD3" w14:textId="77777777" w:rsidR="00506F1A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23044E">
              <w:rPr>
                <w:rFonts w:ascii="Browallia New" w:eastAsia="Times New Roman" w:hAnsi="Browallia New" w:cs="Browallia New"/>
              </w:rPr>
              <w:t>DOC</w:t>
            </w:r>
            <w:r w:rsidRPr="0023044E">
              <w:rPr>
                <w:rFonts w:ascii="Browallia New" w:eastAsia="Times New Roman" w:hAnsi="Browallia New" w:cs="Browallia New"/>
                <w:vertAlign w:val="subscript"/>
              </w:rPr>
              <w:t>s</w:t>
            </w:r>
          </w:p>
        </w:tc>
        <w:tc>
          <w:tcPr>
            <w:tcW w:w="2700" w:type="dxa"/>
            <w:vAlign w:val="center"/>
          </w:tcPr>
          <w:p w14:paraId="4A401998" w14:textId="223D15CF" w:rsidR="00506F1A" w:rsidRPr="00CC7D0F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5633ED">
              <w:rPr>
                <w:rFonts w:ascii="Browallia New" w:hAnsi="Browallia New" w:cs="Browallia New"/>
              </w:rPr>
              <w:t>0.257</w:t>
            </w:r>
          </w:p>
        </w:tc>
        <w:tc>
          <w:tcPr>
            <w:tcW w:w="3364" w:type="dxa"/>
            <w:vAlign w:val="center"/>
          </w:tcPr>
          <w:p w14:paraId="046D691F" w14:textId="77777777" w:rsidR="00506F1A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326DB6">
              <w:rPr>
                <w:rFonts w:ascii="Browallia New" w:hAnsi="Browallia New" w:cs="Browallia New"/>
              </w:rPr>
              <w:t>CDM AMS-III.H</w:t>
            </w:r>
          </w:p>
        </w:tc>
      </w:tr>
      <w:tr w:rsidR="00506F1A" w14:paraId="676355DC" w14:textId="77777777" w:rsidTr="00EC4E41">
        <w:tc>
          <w:tcPr>
            <w:tcW w:w="969" w:type="dxa"/>
            <w:vAlign w:val="center"/>
          </w:tcPr>
          <w:p w14:paraId="18888924" w14:textId="77777777" w:rsidR="00506F1A" w:rsidRPr="0048630B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/>
              </w:rPr>
              <w:t>4</w:t>
            </w:r>
          </w:p>
        </w:tc>
        <w:tc>
          <w:tcPr>
            <w:tcW w:w="2181" w:type="dxa"/>
            <w:vAlign w:val="center"/>
          </w:tcPr>
          <w:p w14:paraId="4901E0DA" w14:textId="77777777" w:rsidR="00506F1A" w:rsidRPr="0023044E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eastAsia="Cambria Math" w:hAnsi="Browallia New" w:cs="Browallia New"/>
              </w:rPr>
            </w:pPr>
            <w:r w:rsidRPr="0023044E">
              <w:rPr>
                <w:rFonts w:ascii="Browallia New" w:eastAsia="Times New Roman" w:hAnsi="Browallia New" w:cs="Browallia New"/>
                <w:lang w:val="es-ES"/>
              </w:rPr>
              <w:t>UF</w:t>
            </w:r>
            <w:r w:rsidRPr="0023044E">
              <w:rPr>
                <w:rFonts w:ascii="Browallia New" w:eastAsia="Times New Roman" w:hAnsi="Browallia New" w:cs="Browallia New"/>
                <w:vertAlign w:val="subscript"/>
                <w:lang w:val="es-ES"/>
              </w:rPr>
              <w:t>BL</w:t>
            </w:r>
          </w:p>
        </w:tc>
        <w:tc>
          <w:tcPr>
            <w:tcW w:w="2700" w:type="dxa"/>
            <w:vAlign w:val="center"/>
          </w:tcPr>
          <w:p w14:paraId="681BDC91" w14:textId="77777777" w:rsidR="00506F1A" w:rsidRPr="00CC7D0F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>0.89</w:t>
            </w:r>
          </w:p>
        </w:tc>
        <w:tc>
          <w:tcPr>
            <w:tcW w:w="3364" w:type="dxa"/>
            <w:vAlign w:val="center"/>
          </w:tcPr>
          <w:p w14:paraId="0D75484C" w14:textId="77777777" w:rsidR="00506F1A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/>
              </w:rPr>
              <w:t xml:space="preserve">CDM </w:t>
            </w:r>
            <w:r w:rsidRPr="005633ED">
              <w:rPr>
                <w:rFonts w:ascii="Browallia New" w:hAnsi="Browallia New" w:cs="Browallia New"/>
              </w:rPr>
              <w:t>AMS-III.H</w:t>
            </w:r>
          </w:p>
        </w:tc>
      </w:tr>
      <w:tr w:rsidR="00506F1A" w14:paraId="5ED84059" w14:textId="77777777" w:rsidTr="00EC4E41">
        <w:tc>
          <w:tcPr>
            <w:tcW w:w="969" w:type="dxa"/>
            <w:vAlign w:val="center"/>
          </w:tcPr>
          <w:p w14:paraId="68E1D959" w14:textId="77777777" w:rsidR="00506F1A" w:rsidRPr="0048630B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/>
              </w:rPr>
              <w:t>5</w:t>
            </w:r>
          </w:p>
        </w:tc>
        <w:tc>
          <w:tcPr>
            <w:tcW w:w="2181" w:type="dxa"/>
            <w:vAlign w:val="center"/>
          </w:tcPr>
          <w:p w14:paraId="3B5C11E9" w14:textId="77777777" w:rsidR="00506F1A" w:rsidRPr="0023044E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eastAsia="Cambria Math" w:hAnsi="Browallia New" w:cs="Browallia New"/>
              </w:rPr>
            </w:pPr>
            <w:r w:rsidRPr="0023044E">
              <w:rPr>
                <w:rFonts w:ascii="Browallia New" w:eastAsia="Times New Roman" w:hAnsi="Browallia New" w:cs="Browallia New"/>
              </w:rPr>
              <w:t>DOC</w:t>
            </w:r>
            <w:r w:rsidRPr="0023044E">
              <w:rPr>
                <w:rFonts w:ascii="Browallia New" w:eastAsia="Times New Roman" w:hAnsi="Browallia New" w:cs="Browallia New"/>
                <w:vertAlign w:val="subscript"/>
              </w:rPr>
              <w:t>F</w:t>
            </w:r>
          </w:p>
        </w:tc>
        <w:tc>
          <w:tcPr>
            <w:tcW w:w="2700" w:type="dxa"/>
            <w:vAlign w:val="center"/>
          </w:tcPr>
          <w:p w14:paraId="5627E4AB" w14:textId="77777777" w:rsidR="00506F1A" w:rsidRPr="00CC7D0F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5633ED">
              <w:rPr>
                <w:rFonts w:ascii="Browallia New" w:hAnsi="Browallia New" w:cs="Browallia New"/>
              </w:rPr>
              <w:t>0.5</w:t>
            </w:r>
          </w:p>
        </w:tc>
        <w:tc>
          <w:tcPr>
            <w:tcW w:w="3364" w:type="dxa"/>
            <w:vAlign w:val="center"/>
          </w:tcPr>
          <w:p w14:paraId="66F4F7EE" w14:textId="77777777" w:rsidR="00506F1A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/>
              </w:rPr>
              <w:t xml:space="preserve">CDM </w:t>
            </w:r>
            <w:r w:rsidRPr="005633ED">
              <w:rPr>
                <w:rFonts w:ascii="Browallia New" w:hAnsi="Browallia New" w:cs="Browallia New"/>
              </w:rPr>
              <w:t>AMS-III.H</w:t>
            </w:r>
          </w:p>
        </w:tc>
      </w:tr>
      <w:tr w:rsidR="00506F1A" w14:paraId="1C8348EE" w14:textId="77777777" w:rsidTr="00EC4E41">
        <w:tc>
          <w:tcPr>
            <w:tcW w:w="969" w:type="dxa"/>
            <w:vAlign w:val="center"/>
          </w:tcPr>
          <w:p w14:paraId="29297CD6" w14:textId="77777777" w:rsidR="00506F1A" w:rsidRPr="0048630B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/>
              </w:rPr>
              <w:t>6</w:t>
            </w:r>
          </w:p>
        </w:tc>
        <w:tc>
          <w:tcPr>
            <w:tcW w:w="2181" w:type="dxa"/>
            <w:vAlign w:val="center"/>
          </w:tcPr>
          <w:p w14:paraId="37A6E3CD" w14:textId="77777777" w:rsidR="00506F1A" w:rsidRPr="0023044E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eastAsia="Cambria Math" w:hAnsi="Browallia New" w:cs="Browallia New"/>
              </w:rPr>
            </w:pPr>
            <w:r>
              <w:rPr>
                <w:rFonts w:ascii="Browallia New" w:eastAsia="Cambria Math" w:hAnsi="Browallia New" w:cs="Browallia New"/>
              </w:rPr>
              <w:t>F</w:t>
            </w:r>
          </w:p>
        </w:tc>
        <w:tc>
          <w:tcPr>
            <w:tcW w:w="2700" w:type="dxa"/>
            <w:vAlign w:val="center"/>
          </w:tcPr>
          <w:p w14:paraId="187E02F2" w14:textId="77777777" w:rsidR="00506F1A" w:rsidRPr="00CC7D0F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>0.5</w:t>
            </w:r>
          </w:p>
        </w:tc>
        <w:tc>
          <w:tcPr>
            <w:tcW w:w="3364" w:type="dxa"/>
            <w:vAlign w:val="center"/>
          </w:tcPr>
          <w:p w14:paraId="02F8C3FC" w14:textId="77777777" w:rsidR="00506F1A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/>
              </w:rPr>
              <w:t xml:space="preserve">CDM </w:t>
            </w:r>
            <w:r w:rsidRPr="005633ED">
              <w:rPr>
                <w:rFonts w:ascii="Browallia New" w:hAnsi="Browallia New" w:cs="Browallia New"/>
              </w:rPr>
              <w:t>AMS-III.H</w:t>
            </w:r>
          </w:p>
        </w:tc>
      </w:tr>
      <w:tr w:rsidR="00506F1A" w14:paraId="3687C29C" w14:textId="77777777" w:rsidTr="00EC4E41">
        <w:tc>
          <w:tcPr>
            <w:tcW w:w="969" w:type="dxa"/>
            <w:vAlign w:val="center"/>
          </w:tcPr>
          <w:p w14:paraId="739196A5" w14:textId="77777777" w:rsidR="00506F1A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>7</w:t>
            </w:r>
          </w:p>
        </w:tc>
        <w:tc>
          <w:tcPr>
            <w:tcW w:w="2181" w:type="dxa"/>
            <w:vAlign w:val="center"/>
          </w:tcPr>
          <w:p w14:paraId="334D3406" w14:textId="77777777" w:rsidR="00506F1A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eastAsia="Cambria Math" w:hAnsi="Browallia New" w:cs="Browallia New"/>
              </w:rPr>
            </w:pPr>
            <w:r w:rsidRPr="0023044E">
              <w:rPr>
                <w:rFonts w:ascii="Browallia New" w:eastAsia="Times New Roman" w:hAnsi="Browallia New" w:cs="Browallia New"/>
                <w:lang w:val="es-ES"/>
              </w:rPr>
              <w:t>GWP</w:t>
            </w:r>
            <w:r w:rsidRPr="0023044E">
              <w:rPr>
                <w:rFonts w:ascii="Browallia New" w:eastAsia="Times New Roman" w:hAnsi="Browallia New" w:cs="Browallia New"/>
                <w:vertAlign w:val="subscript"/>
                <w:lang w:val="es-ES"/>
              </w:rPr>
              <w:t>CH4</w:t>
            </w:r>
          </w:p>
        </w:tc>
        <w:tc>
          <w:tcPr>
            <w:tcW w:w="2700" w:type="dxa"/>
            <w:vAlign w:val="center"/>
          </w:tcPr>
          <w:p w14:paraId="33D19C3A" w14:textId="48E7CF30" w:rsidR="00506F1A" w:rsidRDefault="00506F1A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 w:hint="cs"/>
                <w:cs/>
              </w:rPr>
              <w:t>2</w:t>
            </w:r>
            <w:r w:rsidR="00EC4E41">
              <w:rPr>
                <w:rFonts w:ascii="Browallia New" w:hAnsi="Browallia New" w:cs="Browallia New"/>
              </w:rPr>
              <w:t>8</w:t>
            </w:r>
            <w:r>
              <w:rPr>
                <w:rFonts w:ascii="Browallia New" w:hAnsi="Browallia New" w:cs="Browallia New" w:hint="cs"/>
                <w:cs/>
              </w:rPr>
              <w:t xml:space="preserve"> </w:t>
            </w:r>
            <w:proofErr w:type="spellStart"/>
            <w:r w:rsidRPr="0023044E">
              <w:rPr>
                <w:rFonts w:ascii="Browallia New" w:eastAsia="Times New Roman" w:hAnsi="Browallia New" w:cs="Browallia New"/>
              </w:rPr>
              <w:t>tCO</w:t>
            </w:r>
            <w:proofErr w:type="spellEnd"/>
            <w:r w:rsidRPr="0023044E">
              <w:rPr>
                <w:rFonts w:ascii="Browallia New" w:eastAsia="Times New Roman" w:hAnsi="Browallia New" w:cs="Browallia New"/>
                <w:vertAlign w:val="subscript"/>
                <w:cs/>
              </w:rPr>
              <w:t>2</w:t>
            </w:r>
            <w:r w:rsidRPr="0023044E">
              <w:rPr>
                <w:rFonts w:ascii="Browallia New" w:eastAsia="Times New Roman" w:hAnsi="Browallia New" w:cs="Browallia New"/>
              </w:rPr>
              <w:t>e</w:t>
            </w:r>
            <w:r>
              <w:rPr>
                <w:rFonts w:ascii="Browallia New" w:eastAsia="Times New Roman" w:hAnsi="Browallia New" w:cs="Browallia New"/>
              </w:rPr>
              <w:t>q</w:t>
            </w:r>
            <w:r w:rsidRPr="0023044E">
              <w:rPr>
                <w:rFonts w:ascii="Browallia New" w:eastAsia="Times New Roman" w:hAnsi="Browallia New" w:cs="Browallia New"/>
              </w:rPr>
              <w:t>/</w:t>
            </w:r>
            <w:proofErr w:type="spellStart"/>
            <w:r w:rsidRPr="0023044E">
              <w:rPr>
                <w:rFonts w:ascii="Browallia New" w:eastAsia="Times New Roman" w:hAnsi="Browallia New" w:cs="Browallia New"/>
              </w:rPr>
              <w:t>tCH</w:t>
            </w:r>
            <w:proofErr w:type="spellEnd"/>
            <w:r w:rsidRPr="0023044E">
              <w:rPr>
                <w:rFonts w:ascii="Browallia New" w:eastAsia="Times New Roman" w:hAnsi="Browallia New" w:cs="Browallia New"/>
                <w:vertAlign w:val="subscript"/>
                <w:cs/>
              </w:rPr>
              <w:t>4</w:t>
            </w:r>
          </w:p>
        </w:tc>
        <w:tc>
          <w:tcPr>
            <w:tcW w:w="3364" w:type="dxa"/>
            <w:vAlign w:val="center"/>
          </w:tcPr>
          <w:p w14:paraId="77A6012B" w14:textId="512D68CC" w:rsidR="00506F1A" w:rsidRDefault="00EC4E41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>-</w:t>
            </w:r>
          </w:p>
        </w:tc>
      </w:tr>
    </w:tbl>
    <w:p w14:paraId="2A8E8F95" w14:textId="77777777" w:rsidR="00290D67" w:rsidRPr="00EC4E41" w:rsidRDefault="00290D67" w:rsidP="00152CC3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8"/>
          <w:szCs w:val="28"/>
        </w:rPr>
      </w:pPr>
    </w:p>
    <w:p w14:paraId="108A51AE" w14:textId="6BD020FE" w:rsidR="006D47B2" w:rsidRPr="0023044E" w:rsidRDefault="00152CC3" w:rsidP="00152CC3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cs/>
        </w:rPr>
        <w:lastRenderedPageBreak/>
        <w:t>2.4</w:t>
      </w:r>
      <w:r>
        <w:rPr>
          <w:rFonts w:ascii="Browallia New" w:hAnsi="Browallia New" w:cs="Browallia New"/>
          <w:b/>
          <w:bCs/>
          <w:cs/>
        </w:rPr>
        <w:tab/>
      </w:r>
      <w:r w:rsidR="006D47B2" w:rsidRPr="0023044E">
        <w:rPr>
          <w:rFonts w:ascii="Browallia New" w:hAnsi="Browallia New" w:cs="Browallia New"/>
          <w:b/>
          <w:bCs/>
          <w:cs/>
        </w:rPr>
        <w:t>การปล่อยก๊าซเรือนกระจกจากสารอินทรีย์ที่ย่อยสลายได้ในน้ำเสียที่ผ่านการบำบัดแล้วปล่อยลงสู่แหล่งน้ำ</w:t>
      </w:r>
      <w:r w:rsidR="006D47B2">
        <w:rPr>
          <w:rFonts w:ascii="Browallia New" w:hAnsi="Browallia New" w:cs="Browallia New" w:hint="cs"/>
          <w:b/>
          <w:bCs/>
          <w:cs/>
        </w:rPr>
        <w:t>กรณีฐาน</w:t>
      </w:r>
    </w:p>
    <w:p w14:paraId="256C2740" w14:textId="77777777" w:rsidR="006D47B2" w:rsidRPr="00290D67" w:rsidRDefault="006D47B2" w:rsidP="00290D67">
      <w:pPr>
        <w:spacing w:before="0" w:after="0" w:line="240" w:lineRule="auto"/>
        <w:ind w:left="0"/>
        <w:rPr>
          <w:rFonts w:ascii="Browallia New" w:hAnsi="Browallia New" w:cs="Browallia New"/>
          <w:b/>
          <w:bCs/>
          <w:sz w:val="18"/>
          <w:szCs w:val="18"/>
        </w:rPr>
      </w:pPr>
    </w:p>
    <w:tbl>
      <w:tblPr>
        <w:tblW w:w="9124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470"/>
        <w:gridCol w:w="425"/>
        <w:gridCol w:w="7229"/>
      </w:tblGrid>
      <w:tr w:rsidR="006D47B2" w:rsidRPr="0023044E" w14:paraId="382AAA22" w14:textId="77777777" w:rsidTr="008F5024">
        <w:trPr>
          <w:trHeight w:val="50"/>
        </w:trPr>
        <w:tc>
          <w:tcPr>
            <w:tcW w:w="1470" w:type="dxa"/>
          </w:tcPr>
          <w:p w14:paraId="412A8E14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bookmarkStart w:id="5" w:name="_Hlk112058297"/>
            <w:proofErr w:type="gramStart"/>
            <w:r w:rsidRPr="0023044E">
              <w:rPr>
                <w:rFonts w:ascii="Browallia New" w:hAnsi="Browallia New" w:cs="Browallia New"/>
                <w:b/>
                <w:bCs/>
              </w:rPr>
              <w:t>BE</w:t>
            </w:r>
            <w:r w:rsidRPr="0023044E">
              <w:rPr>
                <w:rFonts w:ascii="Browallia New" w:hAnsi="Browallia New" w:cs="Browallia New"/>
                <w:b/>
                <w:bCs/>
                <w:vertAlign w:val="subscript"/>
              </w:rPr>
              <w:t>ww,discharge</w:t>
            </w:r>
            <w:proofErr w:type="gramEnd"/>
            <w:r w:rsidRPr="0023044E">
              <w:rPr>
                <w:rFonts w:ascii="Browallia New" w:hAnsi="Browallia New" w:cs="Browallia New"/>
                <w:b/>
                <w:bCs/>
                <w:vertAlign w:val="subscript"/>
              </w:rPr>
              <w:t>,y</w:t>
            </w:r>
          </w:p>
        </w:tc>
        <w:tc>
          <w:tcPr>
            <w:tcW w:w="425" w:type="dxa"/>
          </w:tcPr>
          <w:p w14:paraId="18996837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23044E">
              <w:rPr>
                <w:rFonts w:ascii="Browallia New" w:hAnsi="Browallia New" w:cs="Browallia New"/>
                <w:b/>
                <w:bCs/>
              </w:rPr>
              <w:t>=</w:t>
            </w:r>
          </w:p>
        </w:tc>
        <w:tc>
          <w:tcPr>
            <w:tcW w:w="7229" w:type="dxa"/>
          </w:tcPr>
          <w:p w14:paraId="503FBC61" w14:textId="1DD2442F" w:rsidR="006D47B2" w:rsidRPr="003240A8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proofErr w:type="gramStart"/>
            <w:r w:rsidRPr="003240A8">
              <w:rPr>
                <w:rFonts w:ascii="Browallia New" w:hAnsi="Browallia New" w:cs="Browallia New"/>
                <w:b/>
                <w:bCs/>
              </w:rPr>
              <w:t>Q</w:t>
            </w:r>
            <w:r w:rsidRPr="003240A8">
              <w:rPr>
                <w:rFonts w:ascii="Browallia New" w:hAnsi="Browallia New" w:cs="Browallia New"/>
                <w:b/>
                <w:bCs/>
                <w:vertAlign w:val="subscript"/>
              </w:rPr>
              <w:t>ww,y</w:t>
            </w:r>
            <w:proofErr w:type="gramEnd"/>
            <w:r w:rsidRPr="003240A8">
              <w:rPr>
                <w:rFonts w:ascii="Browallia New" w:hAnsi="Browallia New" w:cs="Browallia New"/>
                <w:b/>
                <w:bCs/>
              </w:rPr>
              <w:t xml:space="preserve"> x GWP</w:t>
            </w:r>
            <w:r w:rsidRPr="003240A8">
              <w:rPr>
                <w:rFonts w:ascii="Browallia New" w:hAnsi="Browallia New" w:cs="Browallia New"/>
                <w:b/>
                <w:bCs/>
                <w:vertAlign w:val="subscript"/>
              </w:rPr>
              <w:t>CH4</w:t>
            </w:r>
            <w:r w:rsidRPr="003240A8">
              <w:rPr>
                <w:rFonts w:ascii="Browallia New" w:hAnsi="Browallia New" w:cs="Browallia New"/>
                <w:b/>
                <w:bCs/>
              </w:rPr>
              <w:t xml:space="preserve"> x </w:t>
            </w:r>
            <w:r w:rsidRPr="003240A8">
              <w:rPr>
                <w:rFonts w:ascii="Browallia New" w:eastAsia="Times New Roman" w:hAnsi="Browallia New" w:cs="Browallia New"/>
                <w:b/>
                <w:bCs/>
                <w:lang w:val="es-ES"/>
              </w:rPr>
              <w:t>B</w:t>
            </w:r>
            <w:r w:rsidRPr="003240A8">
              <w:rPr>
                <w:rFonts w:ascii="Browallia New" w:eastAsia="Times New Roman" w:hAnsi="Browallia New" w:cs="Browallia New"/>
                <w:b/>
                <w:bCs/>
                <w:vertAlign w:val="subscript"/>
                <w:lang w:val="es-ES"/>
              </w:rPr>
              <w:t>o,ww</w:t>
            </w:r>
            <w:r w:rsidRPr="003240A8">
              <w:rPr>
                <w:rFonts w:ascii="Browallia New" w:eastAsia="Times New Roman" w:hAnsi="Browallia New" w:cs="Browallia New"/>
                <w:b/>
                <w:bCs/>
                <w:cs/>
                <w:lang w:val="es-ES"/>
              </w:rPr>
              <w:t xml:space="preserve"> </w:t>
            </w:r>
            <w:r w:rsidRPr="003240A8">
              <w:rPr>
                <w:rFonts w:ascii="Browallia New" w:hAnsi="Browallia New" w:cs="Browallia New"/>
                <w:b/>
                <w:bCs/>
              </w:rPr>
              <w:t>x</w:t>
            </w:r>
            <w:r w:rsidRPr="003240A8">
              <w:rPr>
                <w:rFonts w:ascii="Browallia New" w:hAnsi="Browallia New" w:cs="Browallia New"/>
                <w:b/>
                <w:bCs/>
                <w:cs/>
              </w:rPr>
              <w:t xml:space="preserve"> </w:t>
            </w:r>
            <w:r w:rsidRPr="003240A8">
              <w:rPr>
                <w:rFonts w:ascii="Browallia New" w:eastAsia="Times New Roman" w:hAnsi="Browallia New" w:cs="Browallia New"/>
                <w:b/>
                <w:bCs/>
                <w:lang w:val="es-ES"/>
              </w:rPr>
              <w:t>UF</w:t>
            </w:r>
            <w:r w:rsidRPr="003240A8">
              <w:rPr>
                <w:rFonts w:ascii="Browallia New" w:eastAsia="Times New Roman" w:hAnsi="Browallia New" w:cs="Browallia New"/>
                <w:b/>
                <w:bCs/>
                <w:vertAlign w:val="subscript"/>
                <w:lang w:val="es-ES"/>
              </w:rPr>
              <w:t>BL</w:t>
            </w:r>
            <w:r w:rsidRPr="003240A8">
              <w:rPr>
                <w:rFonts w:ascii="Browallia New" w:eastAsia="Times New Roman" w:hAnsi="Browallia New" w:cs="Browallia New"/>
                <w:b/>
                <w:bCs/>
                <w:cs/>
                <w:lang w:val="es-ES"/>
              </w:rPr>
              <w:t xml:space="preserve"> </w:t>
            </w:r>
            <w:r w:rsidRPr="003240A8">
              <w:rPr>
                <w:rFonts w:ascii="Browallia New" w:hAnsi="Browallia New" w:cs="Browallia New"/>
                <w:b/>
                <w:bCs/>
              </w:rPr>
              <w:t>x</w:t>
            </w:r>
            <w:r w:rsidRPr="003240A8">
              <w:rPr>
                <w:rFonts w:ascii="Browallia New" w:hAnsi="Browallia New" w:cs="Browallia New"/>
                <w:b/>
                <w:bCs/>
                <w:cs/>
              </w:rPr>
              <w:t xml:space="preserve"> </w:t>
            </w:r>
            <w:r w:rsidRPr="003240A8">
              <w:rPr>
                <w:rFonts w:ascii="Browallia New" w:eastAsia="Times New Roman" w:hAnsi="Browallia New" w:cs="Browallia New"/>
                <w:b/>
                <w:bCs/>
                <w:lang w:val="es-ES"/>
              </w:rPr>
              <w:t>COD</w:t>
            </w:r>
            <w:r w:rsidRPr="003240A8">
              <w:rPr>
                <w:rFonts w:ascii="Browallia New" w:eastAsia="Times New Roman" w:hAnsi="Browallia New" w:cs="Browallia New"/>
                <w:b/>
                <w:bCs/>
                <w:vertAlign w:val="subscript"/>
              </w:rPr>
              <w:t>ww,discharge,BL</w:t>
            </w:r>
            <w:r w:rsidRPr="003240A8">
              <w:rPr>
                <w:rFonts w:ascii="Browallia New" w:eastAsia="Times New Roman" w:hAnsi="Browallia New" w:cs="Browallia New"/>
                <w:b/>
                <w:bCs/>
                <w:vertAlign w:val="subscript"/>
                <w:lang w:val="es-ES"/>
              </w:rPr>
              <w:t>,y</w:t>
            </w:r>
            <w:r w:rsidRPr="003240A8">
              <w:rPr>
                <w:rFonts w:ascii="Browallia New" w:eastAsia="Times New Roman" w:hAnsi="Browallia New" w:cs="Browallia New"/>
                <w:b/>
                <w:bCs/>
                <w:lang w:val="es-ES"/>
              </w:rPr>
              <w:t xml:space="preserve"> </w:t>
            </w:r>
            <w:r w:rsidRPr="003240A8">
              <w:rPr>
                <w:rFonts w:ascii="Browallia New" w:hAnsi="Browallia New" w:cs="Browallia New"/>
                <w:b/>
                <w:bCs/>
              </w:rPr>
              <w:t xml:space="preserve">x </w:t>
            </w:r>
            <w:proofErr w:type="spellStart"/>
            <w:r w:rsidRPr="003240A8">
              <w:rPr>
                <w:rFonts w:ascii="Browallia New" w:hAnsi="Browallia New" w:cs="Browallia New"/>
                <w:b/>
                <w:bCs/>
              </w:rPr>
              <w:t>MCF</w:t>
            </w:r>
            <w:r w:rsidRPr="003240A8">
              <w:rPr>
                <w:rFonts w:ascii="Browallia New" w:hAnsi="Browallia New" w:cs="Browallia New"/>
                <w:b/>
                <w:bCs/>
                <w:vertAlign w:val="subscript"/>
              </w:rPr>
              <w:t>ww,BL,discharge</w:t>
            </w:r>
            <w:proofErr w:type="spellEnd"/>
          </w:p>
        </w:tc>
      </w:tr>
      <w:bookmarkEnd w:id="5"/>
    </w:tbl>
    <w:p w14:paraId="57CDAC79" w14:textId="77777777" w:rsidR="006D47B2" w:rsidRPr="00290D67" w:rsidRDefault="006D47B2" w:rsidP="006D47B2">
      <w:pPr>
        <w:pStyle w:val="ListParagraph"/>
        <w:spacing w:before="0" w:after="0" w:line="240" w:lineRule="auto"/>
        <w:ind w:left="180"/>
        <w:rPr>
          <w:rFonts w:ascii="Browallia New" w:hAnsi="Browallia New" w:cs="Browallia New"/>
          <w:sz w:val="18"/>
          <w:szCs w:val="18"/>
        </w:rPr>
      </w:pPr>
    </w:p>
    <w:p w14:paraId="085E7ACC" w14:textId="77777777" w:rsidR="006D47B2" w:rsidRPr="0023044E" w:rsidRDefault="006D47B2" w:rsidP="006D47B2">
      <w:pPr>
        <w:pStyle w:val="ListParagraph"/>
        <w:spacing w:before="0" w:after="0" w:line="240" w:lineRule="auto"/>
        <w:ind w:left="180"/>
        <w:rPr>
          <w:rFonts w:ascii="Browallia New" w:hAnsi="Browallia New" w:cs="Browallia New"/>
          <w:szCs w:val="32"/>
        </w:rPr>
      </w:pPr>
      <w:r w:rsidRPr="0023044E">
        <w:rPr>
          <w:rFonts w:ascii="Browallia New" w:hAnsi="Browallia New" w:cs="Browallia New"/>
          <w:szCs w:val="32"/>
          <w:cs/>
        </w:rPr>
        <w:t>โดยที่</w:t>
      </w:r>
    </w:p>
    <w:tbl>
      <w:tblPr>
        <w:tblW w:w="8975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758"/>
        <w:gridCol w:w="425"/>
        <w:gridCol w:w="6792"/>
      </w:tblGrid>
      <w:tr w:rsidR="006D47B2" w:rsidRPr="0023044E" w14:paraId="0048D702" w14:textId="77777777" w:rsidTr="008F5024">
        <w:trPr>
          <w:trHeight w:val="50"/>
        </w:trPr>
        <w:tc>
          <w:tcPr>
            <w:tcW w:w="1758" w:type="dxa"/>
          </w:tcPr>
          <w:p w14:paraId="2B99999C" w14:textId="77777777" w:rsidR="006D47B2" w:rsidRPr="00136C5C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proofErr w:type="gramStart"/>
            <w:r w:rsidRPr="00136C5C">
              <w:rPr>
                <w:rFonts w:ascii="Browallia New" w:hAnsi="Browallia New" w:cs="Browallia New"/>
              </w:rPr>
              <w:t>BE</w:t>
            </w:r>
            <w:r w:rsidRPr="00136C5C">
              <w:rPr>
                <w:rFonts w:ascii="Browallia New" w:hAnsi="Browallia New" w:cs="Browallia New"/>
                <w:vertAlign w:val="subscript"/>
              </w:rPr>
              <w:t>ww,discharge</w:t>
            </w:r>
            <w:proofErr w:type="gramEnd"/>
            <w:r w:rsidRPr="00136C5C">
              <w:rPr>
                <w:rFonts w:ascii="Browallia New" w:hAnsi="Browallia New" w:cs="Browallia New"/>
                <w:vertAlign w:val="subscript"/>
              </w:rPr>
              <w:t>,y</w:t>
            </w:r>
          </w:p>
        </w:tc>
        <w:tc>
          <w:tcPr>
            <w:tcW w:w="425" w:type="dxa"/>
          </w:tcPr>
          <w:p w14:paraId="3EA6C3AC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792" w:type="dxa"/>
          </w:tcPr>
          <w:p w14:paraId="1EAD7AB3" w14:textId="3380F370" w:rsidR="006D47B2" w:rsidRPr="003240A8" w:rsidRDefault="006D47B2" w:rsidP="003240A8">
            <w:pPr>
              <w:spacing w:before="0" w:after="0" w:line="240" w:lineRule="auto"/>
              <w:ind w:left="0"/>
              <w:rPr>
                <w:rFonts w:ascii="Browallia New" w:hAnsi="Browallia New" w:cs="Browallia New"/>
                <w:cs/>
              </w:rPr>
            </w:pPr>
            <w:r w:rsidRPr="003240A8">
              <w:rPr>
                <w:rFonts w:ascii="Browallia New" w:hAnsi="Browallia New" w:cs="Browallia New"/>
                <w:cs/>
              </w:rPr>
              <w:t>การปล่อยก๊าซเรือนกระจกจากสารอินทรีย์ที่ย่อยสลายได้ในน้ำเสียที่ผ่านการบำบัดแล้วปล่อยลงสู่แหล่งน้ำ</w:t>
            </w:r>
            <w:r w:rsidR="00F374E3" w:rsidRPr="003240A8">
              <w:rPr>
                <w:rFonts w:ascii="Browallia New" w:hAnsi="Browallia New" w:cs="Browallia New" w:hint="cs"/>
                <w:cs/>
              </w:rPr>
              <w:t>จาก</w:t>
            </w:r>
            <w:r w:rsidRPr="003240A8">
              <w:rPr>
                <w:rFonts w:ascii="Browallia New" w:hAnsi="Browallia New" w:cs="Browallia New" w:hint="cs"/>
                <w:cs/>
              </w:rPr>
              <w:t>กรณีฐาน</w:t>
            </w:r>
            <w:r w:rsidRPr="003240A8">
              <w:rPr>
                <w:rFonts w:ascii="Browallia New" w:hAnsi="Browallia New" w:cs="Browallia New"/>
                <w:cs/>
              </w:rPr>
              <w:t xml:space="preserve">ในปี </w:t>
            </w:r>
            <w:r w:rsidRPr="003240A8">
              <w:rPr>
                <w:rFonts w:ascii="Browallia New" w:hAnsi="Browallia New" w:cs="Browallia New"/>
              </w:rPr>
              <w:t>y (tCO</w:t>
            </w:r>
            <w:r w:rsidRPr="003240A8">
              <w:rPr>
                <w:rFonts w:ascii="Browallia New" w:hAnsi="Browallia New" w:cs="Browallia New"/>
                <w:vertAlign w:val="subscript"/>
                <w:cs/>
              </w:rPr>
              <w:t>2</w:t>
            </w:r>
            <w:r w:rsidRPr="003240A8">
              <w:rPr>
                <w:rFonts w:ascii="Browallia New" w:hAnsi="Browallia New" w:cs="Browallia New"/>
              </w:rPr>
              <w:t>eq</w:t>
            </w:r>
            <w:r w:rsidRPr="003240A8">
              <w:rPr>
                <w:rFonts w:ascii="Browallia New" w:hAnsi="Browallia New" w:cs="Browallia New"/>
                <w:cs/>
              </w:rPr>
              <w:t>/</w:t>
            </w:r>
            <w:r w:rsidRPr="003240A8">
              <w:rPr>
                <w:rFonts w:ascii="Browallia New" w:hAnsi="Browallia New" w:cs="Browallia New"/>
              </w:rPr>
              <w:t>year)</w:t>
            </w:r>
          </w:p>
        </w:tc>
      </w:tr>
      <w:tr w:rsidR="006D47B2" w:rsidRPr="0023044E" w14:paraId="111F80DD" w14:textId="77777777" w:rsidTr="008F5024">
        <w:trPr>
          <w:trHeight w:val="50"/>
        </w:trPr>
        <w:tc>
          <w:tcPr>
            <w:tcW w:w="1758" w:type="dxa"/>
          </w:tcPr>
          <w:p w14:paraId="056D2120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proofErr w:type="gramStart"/>
            <w:r w:rsidRPr="0023044E">
              <w:rPr>
                <w:rFonts w:ascii="Browallia New" w:hAnsi="Browallia New" w:cs="Browallia New"/>
              </w:rPr>
              <w:t>Q</w:t>
            </w:r>
            <w:r w:rsidRPr="0023044E">
              <w:rPr>
                <w:rFonts w:ascii="Browallia New" w:hAnsi="Browallia New" w:cs="Browallia New"/>
                <w:vertAlign w:val="subscript"/>
              </w:rPr>
              <w:t>ww,y</w:t>
            </w:r>
            <w:proofErr w:type="gramEnd"/>
          </w:p>
        </w:tc>
        <w:tc>
          <w:tcPr>
            <w:tcW w:w="425" w:type="dxa"/>
          </w:tcPr>
          <w:p w14:paraId="469C8159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792" w:type="dxa"/>
          </w:tcPr>
          <w:p w14:paraId="7D1B086F" w14:textId="11A0B157" w:rsidR="006D47B2" w:rsidRPr="003240A8" w:rsidRDefault="006D47B2" w:rsidP="003240A8">
            <w:pPr>
              <w:spacing w:before="0" w:after="0" w:line="240" w:lineRule="auto"/>
              <w:ind w:left="0"/>
              <w:rPr>
                <w:rFonts w:ascii="Browallia New" w:hAnsi="Browallia New" w:cs="Browallia New"/>
                <w:cs/>
              </w:rPr>
            </w:pPr>
            <w:r w:rsidRPr="003240A8">
              <w:rPr>
                <w:rFonts w:ascii="Browallia New" w:hAnsi="Browallia New" w:cs="Browallia New"/>
                <w:cs/>
              </w:rPr>
              <w:t>ปริมาณน้ำเสียที่</w:t>
            </w:r>
            <w:r w:rsidRPr="003240A8">
              <w:rPr>
                <w:rFonts w:ascii="Browallia New" w:hAnsi="Browallia New" w:cs="Browallia New" w:hint="cs"/>
                <w:cs/>
              </w:rPr>
              <w:t>ออกจากกระบวน</w:t>
            </w:r>
            <w:r w:rsidRPr="003240A8">
              <w:rPr>
                <w:rFonts w:ascii="Browallia New" w:hAnsi="Browallia New" w:cs="Browallia New"/>
                <w:cs/>
              </w:rPr>
              <w:t>การบำบัด</w:t>
            </w:r>
            <w:r w:rsidRPr="003240A8">
              <w:rPr>
                <w:rFonts w:ascii="Browallia New" w:hAnsi="Browallia New" w:cs="Browallia New" w:hint="cs"/>
                <w:cs/>
              </w:rPr>
              <w:t>น้ำเสีย</w:t>
            </w:r>
            <w:r w:rsidRPr="003240A8">
              <w:rPr>
                <w:rFonts w:ascii="Browallia New" w:hAnsi="Browallia New" w:cs="Browallia New"/>
                <w:cs/>
              </w:rPr>
              <w:t xml:space="preserve">ในปี </w:t>
            </w:r>
            <w:r w:rsidRPr="003240A8">
              <w:rPr>
                <w:rFonts w:ascii="Browallia New" w:hAnsi="Browallia New" w:cs="Browallia New"/>
              </w:rPr>
              <w:t>y (</w:t>
            </w:r>
            <w:r w:rsidR="003240A8">
              <w:rPr>
                <w:rFonts w:ascii="Browallia New" w:hAnsi="Browallia New" w:cs="Browallia New"/>
              </w:rPr>
              <w:t>m</w:t>
            </w:r>
            <w:r w:rsidR="003240A8" w:rsidRPr="003240A8">
              <w:rPr>
                <w:rFonts w:ascii="Browallia New" w:hAnsi="Browallia New" w:cs="Browallia New"/>
                <w:vertAlign w:val="superscript"/>
              </w:rPr>
              <w:t>3</w:t>
            </w:r>
            <w:r w:rsidRPr="003240A8">
              <w:rPr>
                <w:rFonts w:ascii="Browallia New" w:hAnsi="Browallia New" w:cs="Browallia New"/>
              </w:rPr>
              <w:t>)</w:t>
            </w:r>
          </w:p>
        </w:tc>
      </w:tr>
      <w:tr w:rsidR="006D47B2" w:rsidRPr="0023044E" w14:paraId="37BCDD55" w14:textId="77777777" w:rsidTr="008F5024">
        <w:trPr>
          <w:trHeight w:val="50"/>
        </w:trPr>
        <w:tc>
          <w:tcPr>
            <w:tcW w:w="1758" w:type="dxa"/>
          </w:tcPr>
          <w:p w14:paraId="009F5F8D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eastAsia="Times New Roman" w:hAnsi="Browallia New" w:cs="Browallia New"/>
                <w:lang w:val="es-ES"/>
              </w:rPr>
            </w:pPr>
            <w:r w:rsidRPr="0023044E">
              <w:rPr>
                <w:rFonts w:ascii="Browallia New" w:eastAsia="Times New Roman" w:hAnsi="Browallia New" w:cs="Browallia New"/>
                <w:lang w:val="es-ES"/>
              </w:rPr>
              <w:t>UF</w:t>
            </w:r>
            <w:r w:rsidRPr="0023044E">
              <w:rPr>
                <w:rFonts w:ascii="Browallia New" w:eastAsia="Times New Roman" w:hAnsi="Browallia New" w:cs="Browallia New"/>
                <w:vertAlign w:val="subscript"/>
                <w:lang w:val="es-ES"/>
              </w:rPr>
              <w:t>BL</w:t>
            </w:r>
          </w:p>
        </w:tc>
        <w:tc>
          <w:tcPr>
            <w:tcW w:w="425" w:type="dxa"/>
          </w:tcPr>
          <w:p w14:paraId="7D215FB6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792" w:type="dxa"/>
          </w:tcPr>
          <w:p w14:paraId="0461D1DE" w14:textId="5CC0159E" w:rsidR="006D47B2" w:rsidRPr="003240A8" w:rsidRDefault="006D47B2" w:rsidP="003240A8">
            <w:pPr>
              <w:spacing w:before="0" w:after="0" w:line="240" w:lineRule="auto"/>
              <w:ind w:left="0"/>
              <w:rPr>
                <w:rFonts w:ascii="Browallia New" w:eastAsia="Times New Roman" w:hAnsi="Browallia New" w:cs="Browallia New"/>
                <w:cs/>
              </w:rPr>
            </w:pPr>
            <w:r w:rsidRPr="003240A8">
              <w:rPr>
                <w:rFonts w:ascii="Browallia New" w:eastAsia="Times New Roman" w:hAnsi="Browallia New" w:cs="Browallia New"/>
                <w:cs/>
              </w:rPr>
              <w:t xml:space="preserve">ค่า </w:t>
            </w:r>
            <w:r w:rsidRPr="003240A8">
              <w:rPr>
                <w:rFonts w:ascii="Browallia New" w:eastAsia="Times New Roman" w:hAnsi="Browallia New" w:cs="Browallia New"/>
              </w:rPr>
              <w:t xml:space="preserve">Model correction factor </w:t>
            </w:r>
            <w:r w:rsidRPr="003240A8">
              <w:rPr>
                <w:rFonts w:ascii="Browallia New" w:eastAsia="Times New Roman" w:hAnsi="Browallia New" w:cs="Browallia New"/>
                <w:cs/>
              </w:rPr>
              <w:t>สำหรับความไม่แน่นอนของแบบจำลองใน</w:t>
            </w:r>
            <w:r w:rsidR="003240A8">
              <w:rPr>
                <w:rFonts w:ascii="Browallia New" w:eastAsia="Times New Roman" w:hAnsi="Browallia New" w:cs="Browallia New"/>
              </w:rPr>
              <w:br/>
            </w:r>
            <w:r w:rsidRPr="003240A8">
              <w:rPr>
                <w:rFonts w:ascii="Browallia New" w:eastAsia="Times New Roman" w:hAnsi="Browallia New" w:cs="Browallia New"/>
                <w:cs/>
              </w:rPr>
              <w:t xml:space="preserve">กรณีฐาน </w:t>
            </w:r>
          </w:p>
        </w:tc>
      </w:tr>
      <w:tr w:rsidR="006D47B2" w:rsidRPr="0023044E" w14:paraId="21B4655D" w14:textId="77777777" w:rsidTr="008F5024">
        <w:trPr>
          <w:trHeight w:val="50"/>
        </w:trPr>
        <w:tc>
          <w:tcPr>
            <w:tcW w:w="1758" w:type="dxa"/>
          </w:tcPr>
          <w:p w14:paraId="6383DBBF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  <w:spacing w:val="-4"/>
              </w:rPr>
            </w:pPr>
            <w:proofErr w:type="gramStart"/>
            <w:r w:rsidRPr="0023044E">
              <w:rPr>
                <w:rFonts w:ascii="Browallia New" w:eastAsia="Times New Roman" w:hAnsi="Browallia New" w:cs="Browallia New"/>
                <w:spacing w:val="-4"/>
                <w:lang w:val="es-ES"/>
              </w:rPr>
              <w:t>COD</w:t>
            </w:r>
            <w:r w:rsidRPr="0023044E">
              <w:rPr>
                <w:rFonts w:ascii="Browallia New" w:eastAsia="Times New Roman" w:hAnsi="Browallia New" w:cs="Browallia New"/>
                <w:spacing w:val="-4"/>
                <w:vertAlign w:val="subscript"/>
              </w:rPr>
              <w:t>ww,discharge</w:t>
            </w:r>
            <w:proofErr w:type="gramEnd"/>
            <w:r w:rsidRPr="0023044E">
              <w:rPr>
                <w:rFonts w:ascii="Browallia New" w:eastAsia="Times New Roman" w:hAnsi="Browallia New" w:cs="Browallia New"/>
                <w:spacing w:val="-4"/>
                <w:vertAlign w:val="subscript"/>
              </w:rPr>
              <w:t>,BL</w:t>
            </w:r>
            <w:r w:rsidRPr="0023044E">
              <w:rPr>
                <w:rFonts w:ascii="Browallia New" w:eastAsia="Times New Roman" w:hAnsi="Browallia New" w:cs="Browallia New"/>
                <w:spacing w:val="-4"/>
                <w:vertAlign w:val="subscript"/>
                <w:lang w:val="es-ES"/>
              </w:rPr>
              <w:t>,y</w:t>
            </w:r>
          </w:p>
        </w:tc>
        <w:tc>
          <w:tcPr>
            <w:tcW w:w="425" w:type="dxa"/>
          </w:tcPr>
          <w:p w14:paraId="54920E5E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792" w:type="dxa"/>
          </w:tcPr>
          <w:p w14:paraId="2463BF73" w14:textId="02794F04" w:rsidR="006D47B2" w:rsidRPr="003240A8" w:rsidRDefault="006D47B2" w:rsidP="003240A8">
            <w:pPr>
              <w:spacing w:before="0" w:after="0" w:line="240" w:lineRule="auto"/>
              <w:ind w:left="0"/>
              <w:rPr>
                <w:rFonts w:ascii="Browallia New" w:hAnsi="Browallia New" w:cs="Browallia New"/>
                <w:cs/>
              </w:rPr>
            </w:pPr>
            <w:r w:rsidRPr="003240A8">
              <w:rPr>
                <w:rFonts w:ascii="Browallia New" w:hAnsi="Browallia New" w:cs="Browallia New"/>
                <w:cs/>
              </w:rPr>
              <w:t>ค่า</w:t>
            </w:r>
            <w:r w:rsidRPr="003240A8">
              <w:rPr>
                <w:rFonts w:ascii="Browallia New" w:hAnsi="Browallia New" w:cs="Browallia New" w:hint="cs"/>
                <w:cs/>
              </w:rPr>
              <w:t>เฉลี่ย</w:t>
            </w:r>
            <w:r w:rsidRPr="003240A8">
              <w:rPr>
                <w:rFonts w:ascii="Browallia New" w:hAnsi="Browallia New" w:cs="Browallia New"/>
                <w:cs/>
              </w:rPr>
              <w:t xml:space="preserve"> </w:t>
            </w:r>
            <w:r w:rsidRPr="003240A8">
              <w:rPr>
                <w:rFonts w:ascii="Browallia New" w:hAnsi="Browallia New" w:cs="Browallia New"/>
              </w:rPr>
              <w:t xml:space="preserve">COD </w:t>
            </w:r>
            <w:r w:rsidRPr="003240A8">
              <w:rPr>
                <w:rFonts w:ascii="Browallia New" w:hAnsi="Browallia New" w:cs="Browallia New" w:hint="cs"/>
                <w:cs/>
              </w:rPr>
              <w:t>ของน้ำเสีย</w:t>
            </w:r>
            <w:r w:rsidRPr="003240A8">
              <w:rPr>
                <w:rFonts w:ascii="Browallia New" w:hAnsi="Browallia New" w:cs="Browallia New"/>
                <w:cs/>
              </w:rPr>
              <w:t>ที่ผ่านการบำบัดแล้วและปล่อยลงสู่แหล่งน้ำ (</w:t>
            </w:r>
            <w:r w:rsidRPr="003240A8">
              <w:rPr>
                <w:rFonts w:ascii="Browallia New" w:hAnsi="Browallia New" w:cs="Browallia New"/>
              </w:rPr>
              <w:t>tCOD</w:t>
            </w:r>
            <w:r w:rsidRPr="003240A8">
              <w:rPr>
                <w:rFonts w:ascii="Browallia New" w:hAnsi="Browallia New" w:cs="Browallia New"/>
                <w:cs/>
              </w:rPr>
              <w:t>/</w:t>
            </w:r>
            <w:r w:rsidRPr="003240A8">
              <w:rPr>
                <w:rFonts w:ascii="Browallia New" w:hAnsi="Browallia New" w:cs="Browallia New"/>
              </w:rPr>
              <w:t>m</w:t>
            </w:r>
            <w:r w:rsidRPr="003240A8">
              <w:rPr>
                <w:rFonts w:ascii="Browallia New" w:hAnsi="Browallia New" w:cs="Browallia New"/>
                <w:vertAlign w:val="superscript"/>
              </w:rPr>
              <w:t>3</w:t>
            </w:r>
            <w:r w:rsidRPr="003240A8">
              <w:rPr>
                <w:rFonts w:ascii="Browallia New" w:hAnsi="Browallia New" w:cs="Browallia New"/>
              </w:rPr>
              <w:t xml:space="preserve">) </w:t>
            </w:r>
            <w:r w:rsidRPr="003240A8">
              <w:rPr>
                <w:rFonts w:ascii="Browallia New" w:hAnsi="Browallia New" w:cs="Browallia New" w:hint="cs"/>
                <w:cs/>
              </w:rPr>
              <w:t>หากกรณีฐาน คือการปล่อยน้ำเสียลงสู่แหล่งน้ำโดยไม่ผ่านการบำบัด ดังนั้นใช้ค่า</w:t>
            </w:r>
            <w:r w:rsidRPr="003240A8">
              <w:rPr>
                <w:rFonts w:ascii="Browallia New" w:hAnsi="Browallia New" w:cs="Browallia New"/>
              </w:rPr>
              <w:t xml:space="preserve"> COD</w:t>
            </w:r>
            <w:r w:rsidRPr="003240A8">
              <w:rPr>
                <w:rFonts w:ascii="Browallia New" w:hAnsi="Browallia New" w:cs="Browallia New" w:hint="cs"/>
                <w:cs/>
              </w:rPr>
              <w:t xml:space="preserve"> ของน้ำเสียที่ไม่ผ่านการบำบัด</w:t>
            </w:r>
          </w:p>
        </w:tc>
      </w:tr>
      <w:tr w:rsidR="006D47B2" w:rsidRPr="0023044E" w14:paraId="77A68258" w14:textId="77777777" w:rsidTr="008F5024">
        <w:trPr>
          <w:trHeight w:val="50"/>
        </w:trPr>
        <w:tc>
          <w:tcPr>
            <w:tcW w:w="1758" w:type="dxa"/>
          </w:tcPr>
          <w:p w14:paraId="20A16F50" w14:textId="77777777" w:rsidR="006D47B2" w:rsidRPr="0023044E" w:rsidRDefault="006D47B2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proofErr w:type="gramStart"/>
            <w:r w:rsidRPr="0023044E">
              <w:rPr>
                <w:rFonts w:ascii="Browallia New" w:hAnsi="Browallia New" w:cs="Browallia New"/>
              </w:rPr>
              <w:t>MCF</w:t>
            </w:r>
            <w:r w:rsidRPr="0023044E">
              <w:rPr>
                <w:rFonts w:ascii="Browallia New" w:hAnsi="Browallia New" w:cs="Browallia New"/>
                <w:vertAlign w:val="subscript"/>
              </w:rPr>
              <w:t>ww,BL</w:t>
            </w:r>
            <w:proofErr w:type="gramEnd"/>
            <w:r w:rsidRPr="0023044E">
              <w:rPr>
                <w:rFonts w:ascii="Browallia New" w:hAnsi="Browallia New" w:cs="Browallia New"/>
                <w:vertAlign w:val="subscript"/>
              </w:rPr>
              <w:t>,discharge</w:t>
            </w:r>
          </w:p>
        </w:tc>
        <w:tc>
          <w:tcPr>
            <w:tcW w:w="425" w:type="dxa"/>
          </w:tcPr>
          <w:p w14:paraId="6C381153" w14:textId="77777777" w:rsidR="006D47B2" w:rsidRPr="0023044E" w:rsidRDefault="006D47B2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23044E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6792" w:type="dxa"/>
          </w:tcPr>
          <w:p w14:paraId="40FE5242" w14:textId="1C42EB19" w:rsidR="006D47B2" w:rsidRPr="00EC4E41" w:rsidRDefault="006D47B2" w:rsidP="003240A8">
            <w:pPr>
              <w:spacing w:before="0" w:after="0" w:line="240" w:lineRule="auto"/>
              <w:ind w:left="0"/>
              <w:rPr>
                <w:rFonts w:ascii="Browallia New" w:eastAsia="Times New Roman" w:hAnsi="Browallia New" w:cs="Browallia New"/>
                <w:cs/>
              </w:rPr>
            </w:pPr>
            <w:r w:rsidRPr="003240A8">
              <w:rPr>
                <w:rFonts w:ascii="Browallia New" w:eastAsia="Times New Roman" w:hAnsi="Browallia New" w:cs="Browallia New"/>
                <w:cs/>
              </w:rPr>
              <w:t xml:space="preserve">ค่า </w:t>
            </w:r>
            <w:r w:rsidRPr="003240A8">
              <w:rPr>
                <w:rFonts w:ascii="Browallia New" w:eastAsia="Times New Roman" w:hAnsi="Browallia New" w:cs="Browallia New"/>
              </w:rPr>
              <w:t xml:space="preserve">Methane correction factor </w:t>
            </w:r>
            <w:r w:rsidRPr="003240A8">
              <w:rPr>
                <w:rFonts w:ascii="Browallia New" w:eastAsia="Times New Roman" w:hAnsi="Browallia New" w:cs="Browallia New"/>
                <w:cs/>
              </w:rPr>
              <w:t>สำหรับการปล่อยน้ำ</w:t>
            </w:r>
            <w:r w:rsidRPr="003240A8">
              <w:rPr>
                <w:rFonts w:ascii="Browallia New" w:eastAsia="Times New Roman" w:hAnsi="Browallia New" w:cs="Browallia New" w:hint="cs"/>
                <w:cs/>
              </w:rPr>
              <w:t>เสีย</w:t>
            </w:r>
            <w:r w:rsidR="00C14BBF" w:rsidRPr="003240A8">
              <w:rPr>
                <w:rFonts w:ascii="Browallia New" w:eastAsia="Times New Roman" w:hAnsi="Browallia New" w:cs="Browallia New" w:hint="cs"/>
                <w:cs/>
              </w:rPr>
              <w:t>จาก</w:t>
            </w:r>
            <w:r w:rsidRPr="003240A8">
              <w:rPr>
                <w:rFonts w:ascii="Browallia New" w:eastAsia="Times New Roman" w:hAnsi="Browallia New" w:cs="Browallia New" w:hint="cs"/>
                <w:cs/>
              </w:rPr>
              <w:t>กรณีฐาน</w:t>
            </w:r>
          </w:p>
        </w:tc>
      </w:tr>
    </w:tbl>
    <w:p w14:paraId="4DBEDAC5" w14:textId="3A2722C4" w:rsidR="00506F1A" w:rsidRPr="00290D67" w:rsidRDefault="00506F1A" w:rsidP="00290D67">
      <w:pPr>
        <w:spacing w:before="0" w:after="0" w:line="240" w:lineRule="auto"/>
        <w:ind w:left="0"/>
        <w:rPr>
          <w:rFonts w:ascii="Browallia New" w:hAnsi="Browallia New" w:cs="Browallia New"/>
          <w:b/>
          <w:bCs/>
          <w:sz w:val="18"/>
          <w:szCs w:val="18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69"/>
        <w:gridCol w:w="2001"/>
        <w:gridCol w:w="3060"/>
        <w:gridCol w:w="3184"/>
      </w:tblGrid>
      <w:tr w:rsidR="00290D67" w14:paraId="0B99D593" w14:textId="77777777" w:rsidTr="0071045C">
        <w:tc>
          <w:tcPr>
            <w:tcW w:w="969" w:type="dxa"/>
            <w:shd w:val="clear" w:color="auto" w:fill="F4B083" w:themeFill="accent2" w:themeFillTint="99"/>
          </w:tcPr>
          <w:p w14:paraId="77683615" w14:textId="77777777" w:rsidR="00290D67" w:rsidRDefault="00290D67" w:rsidP="0071045C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>ลำดับ</w:t>
            </w:r>
          </w:p>
        </w:tc>
        <w:tc>
          <w:tcPr>
            <w:tcW w:w="2001" w:type="dxa"/>
            <w:shd w:val="clear" w:color="auto" w:fill="F4B083" w:themeFill="accent2" w:themeFillTint="99"/>
          </w:tcPr>
          <w:p w14:paraId="73EFBFC8" w14:textId="77777777" w:rsidR="00290D67" w:rsidRDefault="00290D67" w:rsidP="0071045C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>พารามิเตอร์</w:t>
            </w:r>
          </w:p>
        </w:tc>
        <w:tc>
          <w:tcPr>
            <w:tcW w:w="3060" w:type="dxa"/>
            <w:shd w:val="clear" w:color="auto" w:fill="F4B083" w:themeFill="accent2" w:themeFillTint="99"/>
          </w:tcPr>
          <w:p w14:paraId="4F9D5B1C" w14:textId="77777777" w:rsidR="00290D67" w:rsidRDefault="00290D67" w:rsidP="0071045C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>ค่าที่ใช้</w:t>
            </w:r>
          </w:p>
        </w:tc>
        <w:tc>
          <w:tcPr>
            <w:tcW w:w="3184" w:type="dxa"/>
            <w:shd w:val="clear" w:color="auto" w:fill="F4B083" w:themeFill="accent2" w:themeFillTint="99"/>
          </w:tcPr>
          <w:p w14:paraId="62BD19F6" w14:textId="77777777" w:rsidR="00290D67" w:rsidRDefault="00290D67" w:rsidP="0071045C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 xml:space="preserve">ที่มาของ </w:t>
            </w:r>
            <w:r>
              <w:rPr>
                <w:rFonts w:ascii="Browallia New" w:hAnsi="Browallia New" w:cs="Browallia New"/>
                <w:b/>
                <w:bCs/>
              </w:rPr>
              <w:t>Uncertainty</w:t>
            </w:r>
          </w:p>
        </w:tc>
      </w:tr>
      <w:tr w:rsidR="00290D67" w:rsidRPr="00B827F7" w14:paraId="27A99961" w14:textId="77777777" w:rsidTr="00EC4E41">
        <w:trPr>
          <w:trHeight w:val="233"/>
        </w:trPr>
        <w:tc>
          <w:tcPr>
            <w:tcW w:w="969" w:type="dxa"/>
            <w:vAlign w:val="center"/>
          </w:tcPr>
          <w:p w14:paraId="27A32EC3" w14:textId="77777777" w:rsidR="00290D67" w:rsidRPr="0048630B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48630B">
              <w:rPr>
                <w:rFonts w:ascii="Browallia New" w:hAnsi="Browallia New" w:cs="Browallia New" w:hint="cs"/>
                <w:cs/>
              </w:rPr>
              <w:t>1</w:t>
            </w:r>
          </w:p>
        </w:tc>
        <w:tc>
          <w:tcPr>
            <w:tcW w:w="2001" w:type="dxa"/>
            <w:vAlign w:val="center"/>
          </w:tcPr>
          <w:p w14:paraId="3A45B7D2" w14:textId="77777777" w:rsidR="00290D67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proofErr w:type="spellStart"/>
            <w:proofErr w:type="gramStart"/>
            <w:r w:rsidRPr="0023044E">
              <w:rPr>
                <w:rFonts w:ascii="Browallia New" w:hAnsi="Browallia New" w:cs="Browallia New"/>
              </w:rPr>
              <w:t>Q</w:t>
            </w:r>
            <w:r w:rsidRPr="0023044E">
              <w:rPr>
                <w:rFonts w:ascii="Browallia New" w:hAnsi="Browallia New" w:cs="Browallia New"/>
                <w:vertAlign w:val="subscript"/>
              </w:rPr>
              <w:t>ww,y</w:t>
            </w:r>
            <w:proofErr w:type="spellEnd"/>
            <w:proofErr w:type="gramEnd"/>
          </w:p>
        </w:tc>
        <w:tc>
          <w:tcPr>
            <w:tcW w:w="3060" w:type="dxa"/>
            <w:vAlign w:val="center"/>
          </w:tcPr>
          <w:p w14:paraId="1FA9C9FC" w14:textId="77777777" w:rsidR="00290D67" w:rsidRPr="00CC7D0F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 w:rsidRPr="00CC7D0F">
              <w:rPr>
                <w:rFonts w:ascii="Browallia New" w:hAnsi="Browallia New" w:cs="Browallia New"/>
              </w:rPr>
              <w:t>1,000 m</w:t>
            </w:r>
            <w:r w:rsidRPr="00CC7D0F">
              <w:rPr>
                <w:rFonts w:ascii="Browallia New" w:hAnsi="Browallia New" w:cs="Browallia New"/>
                <w:vertAlign w:val="superscript"/>
              </w:rPr>
              <w:t>3</w:t>
            </w:r>
            <w:r w:rsidRPr="00EC4E41">
              <w:rPr>
                <w:rFonts w:ascii="Browallia New" w:hAnsi="Browallia New" w:cs="Browallia New" w:hint="cs"/>
                <w:cs/>
              </w:rPr>
              <w:t xml:space="preserve"> </w:t>
            </w:r>
            <w:r w:rsidRPr="00B827F7">
              <w:rPr>
                <w:rFonts w:ascii="Browallia New" w:hAnsi="Browallia New" w:cs="Browallia New"/>
                <w:cs/>
              </w:rPr>
              <w:t>±</w:t>
            </w:r>
            <w:r w:rsidRPr="00B827F7">
              <w:rPr>
                <w:rFonts w:ascii="Browallia New" w:hAnsi="Browallia New" w:cs="Browallia New" w:hint="cs"/>
                <w:cs/>
              </w:rPr>
              <w:t xml:space="preserve"> 0.</w:t>
            </w:r>
            <w:r>
              <w:rPr>
                <w:rFonts w:ascii="Browallia New" w:hAnsi="Browallia New" w:cs="Browallia New" w:hint="cs"/>
                <w:cs/>
              </w:rPr>
              <w:t>3</w:t>
            </w:r>
            <w:r w:rsidRPr="00B827F7">
              <w:rPr>
                <w:rFonts w:ascii="Browallia New" w:hAnsi="Browallia New" w:cs="Browallia New"/>
              </w:rPr>
              <w:t>%</w:t>
            </w:r>
          </w:p>
        </w:tc>
        <w:tc>
          <w:tcPr>
            <w:tcW w:w="3184" w:type="dxa"/>
            <w:vAlign w:val="center"/>
          </w:tcPr>
          <w:p w14:paraId="4FB68217" w14:textId="77777777" w:rsidR="00290D67" w:rsidRPr="00B827F7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 w:hint="cs"/>
                <w:cs/>
              </w:rPr>
              <w:t>เครื่องมือวัด</w:t>
            </w:r>
          </w:p>
        </w:tc>
      </w:tr>
      <w:tr w:rsidR="00290D67" w:rsidRPr="00B827F7" w14:paraId="6218E858" w14:textId="77777777" w:rsidTr="00EC4E41">
        <w:trPr>
          <w:trHeight w:val="269"/>
        </w:trPr>
        <w:tc>
          <w:tcPr>
            <w:tcW w:w="969" w:type="dxa"/>
            <w:vAlign w:val="center"/>
          </w:tcPr>
          <w:p w14:paraId="306DDCBB" w14:textId="77777777" w:rsidR="00290D67" w:rsidRPr="0048630B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48630B">
              <w:rPr>
                <w:rFonts w:ascii="Browallia New" w:hAnsi="Browallia New" w:cs="Browallia New" w:hint="cs"/>
                <w:cs/>
              </w:rPr>
              <w:t>2</w:t>
            </w:r>
          </w:p>
        </w:tc>
        <w:tc>
          <w:tcPr>
            <w:tcW w:w="2001" w:type="dxa"/>
            <w:vAlign w:val="center"/>
          </w:tcPr>
          <w:p w14:paraId="01B9B825" w14:textId="77777777" w:rsidR="00290D67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42388D">
              <w:rPr>
                <w:rFonts w:ascii="Browallia New" w:hAnsi="Browallia New" w:cs="Browallia New"/>
                <w:spacing w:val="-6"/>
              </w:rPr>
              <w:t>GWP</w:t>
            </w:r>
            <w:r w:rsidRPr="0042388D">
              <w:rPr>
                <w:rFonts w:ascii="Browallia New" w:hAnsi="Browallia New" w:cs="Browallia New"/>
                <w:spacing w:val="-6"/>
                <w:vertAlign w:val="subscript"/>
              </w:rPr>
              <w:t>CH4</w:t>
            </w:r>
          </w:p>
        </w:tc>
        <w:tc>
          <w:tcPr>
            <w:tcW w:w="3060" w:type="dxa"/>
            <w:vAlign w:val="center"/>
          </w:tcPr>
          <w:p w14:paraId="4CDA1E7C" w14:textId="3F9F06E7" w:rsidR="00290D67" w:rsidRPr="00B827F7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 w:hint="cs"/>
                <w:cs/>
              </w:rPr>
              <w:t>2</w:t>
            </w:r>
            <w:r w:rsidR="00EC4E41">
              <w:rPr>
                <w:rFonts w:ascii="Browallia New" w:hAnsi="Browallia New" w:cs="Browallia New"/>
              </w:rPr>
              <w:t>8</w:t>
            </w:r>
            <w:r>
              <w:rPr>
                <w:rFonts w:ascii="Browallia New" w:hAnsi="Browallia New" w:cs="Browallia New" w:hint="cs"/>
                <w:cs/>
              </w:rPr>
              <w:t xml:space="preserve"> </w:t>
            </w:r>
            <w:proofErr w:type="spellStart"/>
            <w:r w:rsidRPr="0023044E">
              <w:rPr>
                <w:rFonts w:ascii="Browallia New" w:eastAsia="Times New Roman" w:hAnsi="Browallia New" w:cs="Browallia New"/>
              </w:rPr>
              <w:t>tCO</w:t>
            </w:r>
            <w:proofErr w:type="spellEnd"/>
            <w:r w:rsidRPr="0023044E">
              <w:rPr>
                <w:rFonts w:ascii="Browallia New" w:eastAsia="Times New Roman" w:hAnsi="Browallia New" w:cs="Browallia New"/>
                <w:vertAlign w:val="subscript"/>
                <w:cs/>
              </w:rPr>
              <w:t>2</w:t>
            </w:r>
            <w:r w:rsidRPr="0023044E">
              <w:rPr>
                <w:rFonts w:ascii="Browallia New" w:eastAsia="Times New Roman" w:hAnsi="Browallia New" w:cs="Browallia New"/>
              </w:rPr>
              <w:t>e</w:t>
            </w:r>
            <w:r>
              <w:rPr>
                <w:rFonts w:ascii="Browallia New" w:eastAsia="Times New Roman" w:hAnsi="Browallia New" w:cs="Browallia New"/>
              </w:rPr>
              <w:t>q</w:t>
            </w:r>
            <w:r w:rsidRPr="0023044E">
              <w:rPr>
                <w:rFonts w:ascii="Browallia New" w:eastAsia="Times New Roman" w:hAnsi="Browallia New" w:cs="Browallia New"/>
              </w:rPr>
              <w:t>/</w:t>
            </w:r>
            <w:proofErr w:type="spellStart"/>
            <w:r w:rsidRPr="0023044E">
              <w:rPr>
                <w:rFonts w:ascii="Browallia New" w:eastAsia="Times New Roman" w:hAnsi="Browallia New" w:cs="Browallia New"/>
              </w:rPr>
              <w:t>tCH</w:t>
            </w:r>
            <w:proofErr w:type="spellEnd"/>
            <w:r w:rsidRPr="0023044E">
              <w:rPr>
                <w:rFonts w:ascii="Browallia New" w:eastAsia="Times New Roman" w:hAnsi="Browallia New" w:cs="Browallia New"/>
                <w:vertAlign w:val="subscript"/>
                <w:cs/>
              </w:rPr>
              <w:t>4</w:t>
            </w:r>
          </w:p>
        </w:tc>
        <w:tc>
          <w:tcPr>
            <w:tcW w:w="3184" w:type="dxa"/>
            <w:vAlign w:val="center"/>
          </w:tcPr>
          <w:p w14:paraId="66D059FB" w14:textId="77777777" w:rsidR="00290D67" w:rsidRPr="00B827F7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  <w:b/>
                <w:bCs/>
              </w:rPr>
              <w:t>-</w:t>
            </w:r>
          </w:p>
        </w:tc>
      </w:tr>
      <w:tr w:rsidR="00290D67" w:rsidRPr="00B827F7" w14:paraId="6B7E733B" w14:textId="77777777" w:rsidTr="00EC4E41">
        <w:tc>
          <w:tcPr>
            <w:tcW w:w="969" w:type="dxa"/>
            <w:vAlign w:val="center"/>
          </w:tcPr>
          <w:p w14:paraId="709662F7" w14:textId="77777777" w:rsidR="00290D67" w:rsidRPr="0048630B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 w:hint="cs"/>
                <w:cs/>
              </w:rPr>
              <w:t>3</w:t>
            </w:r>
          </w:p>
        </w:tc>
        <w:tc>
          <w:tcPr>
            <w:tcW w:w="2001" w:type="dxa"/>
            <w:vAlign w:val="center"/>
          </w:tcPr>
          <w:p w14:paraId="545F8641" w14:textId="77777777" w:rsidR="00290D67" w:rsidRPr="0042388D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pacing w:val="-6"/>
              </w:rPr>
            </w:pPr>
            <w:proofErr w:type="gramStart"/>
            <w:r w:rsidRPr="0023044E">
              <w:rPr>
                <w:rFonts w:ascii="Browallia New" w:eastAsia="Times New Roman" w:hAnsi="Browallia New" w:cs="Browallia New"/>
                <w:lang w:val="es-ES"/>
              </w:rPr>
              <w:t>B</w:t>
            </w:r>
            <w:r w:rsidRPr="0023044E">
              <w:rPr>
                <w:rFonts w:ascii="Browallia New" w:eastAsia="Times New Roman" w:hAnsi="Browallia New" w:cs="Browallia New"/>
                <w:vertAlign w:val="subscript"/>
                <w:lang w:val="es-ES"/>
              </w:rPr>
              <w:t>o,ww</w:t>
            </w:r>
            <w:proofErr w:type="gramEnd"/>
          </w:p>
        </w:tc>
        <w:tc>
          <w:tcPr>
            <w:tcW w:w="3060" w:type="dxa"/>
            <w:vAlign w:val="center"/>
          </w:tcPr>
          <w:p w14:paraId="6FAE546F" w14:textId="77777777" w:rsidR="00290D67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/>
              </w:rPr>
              <w:t xml:space="preserve">0.25 </w:t>
            </w:r>
            <w:r w:rsidRPr="0023044E">
              <w:rPr>
                <w:rFonts w:ascii="Browallia New" w:eastAsia="Times New Roman" w:hAnsi="Browallia New" w:cs="Browallia New"/>
              </w:rPr>
              <w:t>kgCH</w:t>
            </w:r>
            <w:r w:rsidRPr="0023044E">
              <w:rPr>
                <w:rFonts w:ascii="Browallia New" w:eastAsia="Times New Roman" w:hAnsi="Browallia New" w:cs="Browallia New"/>
                <w:vertAlign w:val="subscript"/>
              </w:rPr>
              <w:t>4</w:t>
            </w:r>
            <w:r w:rsidRPr="0023044E">
              <w:rPr>
                <w:rFonts w:ascii="Browallia New" w:eastAsia="Times New Roman" w:hAnsi="Browallia New" w:cs="Browallia New"/>
              </w:rPr>
              <w:t>/</w:t>
            </w:r>
            <w:proofErr w:type="spellStart"/>
            <w:r w:rsidRPr="0023044E">
              <w:rPr>
                <w:rFonts w:ascii="Browallia New" w:eastAsia="Times New Roman" w:hAnsi="Browallia New" w:cs="Browallia New"/>
              </w:rPr>
              <w:t>kgCOD</w:t>
            </w:r>
            <w:r w:rsidRPr="0023044E">
              <w:rPr>
                <w:rFonts w:ascii="Browallia New" w:eastAsia="Times New Roman" w:hAnsi="Browallia New" w:cs="Browallia New"/>
                <w:vertAlign w:val="subscript"/>
              </w:rPr>
              <w:t>removal</w:t>
            </w:r>
            <w:proofErr w:type="spellEnd"/>
          </w:p>
        </w:tc>
        <w:tc>
          <w:tcPr>
            <w:tcW w:w="3184" w:type="dxa"/>
            <w:vAlign w:val="center"/>
          </w:tcPr>
          <w:p w14:paraId="0DEA2AF3" w14:textId="77777777" w:rsidR="00290D67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/>
              </w:rPr>
              <w:t xml:space="preserve">CDM </w:t>
            </w:r>
            <w:r w:rsidRPr="005633ED">
              <w:rPr>
                <w:rFonts w:ascii="Browallia New" w:hAnsi="Browallia New" w:cs="Browallia New"/>
              </w:rPr>
              <w:t>AMS-III.H</w:t>
            </w:r>
          </w:p>
        </w:tc>
      </w:tr>
      <w:tr w:rsidR="00290D67" w:rsidRPr="00B827F7" w14:paraId="429554CD" w14:textId="77777777" w:rsidTr="00EC4E41">
        <w:tc>
          <w:tcPr>
            <w:tcW w:w="969" w:type="dxa"/>
            <w:vAlign w:val="center"/>
          </w:tcPr>
          <w:p w14:paraId="6D179F28" w14:textId="77777777" w:rsidR="00290D67" w:rsidRPr="0048630B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/>
              </w:rPr>
              <w:t>4</w:t>
            </w:r>
          </w:p>
        </w:tc>
        <w:tc>
          <w:tcPr>
            <w:tcW w:w="2001" w:type="dxa"/>
            <w:vAlign w:val="center"/>
          </w:tcPr>
          <w:p w14:paraId="3E41C422" w14:textId="77777777" w:rsidR="00290D67" w:rsidRPr="0023044E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eastAsia="Times New Roman" w:hAnsi="Browallia New" w:cs="Browallia New"/>
                <w:lang w:val="es-ES"/>
              </w:rPr>
            </w:pPr>
            <w:r w:rsidRPr="0023044E">
              <w:rPr>
                <w:rFonts w:ascii="Browallia New" w:eastAsia="Times New Roman" w:hAnsi="Browallia New" w:cs="Browallia New"/>
                <w:lang w:val="es-ES"/>
              </w:rPr>
              <w:t>UF</w:t>
            </w:r>
            <w:r w:rsidRPr="0023044E">
              <w:rPr>
                <w:rFonts w:ascii="Browallia New" w:eastAsia="Times New Roman" w:hAnsi="Browallia New" w:cs="Browallia New"/>
                <w:vertAlign w:val="subscript"/>
                <w:lang w:val="es-ES"/>
              </w:rPr>
              <w:t>BL</w:t>
            </w:r>
          </w:p>
        </w:tc>
        <w:tc>
          <w:tcPr>
            <w:tcW w:w="3060" w:type="dxa"/>
            <w:vAlign w:val="center"/>
          </w:tcPr>
          <w:p w14:paraId="7C0E16E7" w14:textId="77777777" w:rsidR="00290D67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>0.89</w:t>
            </w:r>
          </w:p>
        </w:tc>
        <w:tc>
          <w:tcPr>
            <w:tcW w:w="3184" w:type="dxa"/>
            <w:vAlign w:val="center"/>
          </w:tcPr>
          <w:p w14:paraId="439191DB" w14:textId="77777777" w:rsidR="00290D67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 xml:space="preserve">CDM </w:t>
            </w:r>
            <w:r w:rsidRPr="005633ED">
              <w:rPr>
                <w:rFonts w:ascii="Browallia New" w:hAnsi="Browallia New" w:cs="Browallia New"/>
              </w:rPr>
              <w:t>AMS-III.H</w:t>
            </w:r>
          </w:p>
        </w:tc>
      </w:tr>
      <w:tr w:rsidR="00290D67" w:rsidRPr="00B827F7" w14:paraId="04F791D2" w14:textId="77777777" w:rsidTr="00EC4E41">
        <w:tc>
          <w:tcPr>
            <w:tcW w:w="969" w:type="dxa"/>
            <w:vAlign w:val="center"/>
          </w:tcPr>
          <w:p w14:paraId="75E318EE" w14:textId="77777777" w:rsidR="00290D67" w:rsidRPr="0048630B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/>
              </w:rPr>
              <w:t>5</w:t>
            </w:r>
          </w:p>
        </w:tc>
        <w:tc>
          <w:tcPr>
            <w:tcW w:w="2001" w:type="dxa"/>
            <w:vAlign w:val="center"/>
          </w:tcPr>
          <w:p w14:paraId="24406836" w14:textId="77777777" w:rsidR="00290D67" w:rsidRPr="0023044E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eastAsia="Times New Roman" w:hAnsi="Browallia New" w:cs="Browallia New"/>
                <w:spacing w:val="-4"/>
                <w:lang w:val="es-ES"/>
              </w:rPr>
            </w:pPr>
            <w:proofErr w:type="gramStart"/>
            <w:r w:rsidRPr="0023044E">
              <w:rPr>
                <w:rFonts w:ascii="Browallia New" w:eastAsia="Times New Roman" w:hAnsi="Browallia New" w:cs="Browallia New"/>
                <w:spacing w:val="-4"/>
                <w:lang w:val="es-ES"/>
              </w:rPr>
              <w:t>COD</w:t>
            </w:r>
            <w:proofErr w:type="spellStart"/>
            <w:r w:rsidRPr="0023044E">
              <w:rPr>
                <w:rFonts w:ascii="Browallia New" w:eastAsia="Times New Roman" w:hAnsi="Browallia New" w:cs="Browallia New"/>
                <w:spacing w:val="-4"/>
                <w:vertAlign w:val="subscript"/>
              </w:rPr>
              <w:t>ww,discharge</w:t>
            </w:r>
            <w:proofErr w:type="gramEnd"/>
            <w:r w:rsidRPr="0023044E">
              <w:rPr>
                <w:rFonts w:ascii="Browallia New" w:eastAsia="Times New Roman" w:hAnsi="Browallia New" w:cs="Browallia New"/>
                <w:spacing w:val="-4"/>
                <w:vertAlign w:val="subscript"/>
              </w:rPr>
              <w:t>,BL</w:t>
            </w:r>
            <w:proofErr w:type="spellEnd"/>
            <w:r w:rsidRPr="0023044E">
              <w:rPr>
                <w:rFonts w:ascii="Browallia New" w:eastAsia="Times New Roman" w:hAnsi="Browallia New" w:cs="Browallia New"/>
                <w:spacing w:val="-4"/>
                <w:vertAlign w:val="subscript"/>
                <w:lang w:val="es-ES"/>
              </w:rPr>
              <w:t>,y</w:t>
            </w:r>
          </w:p>
        </w:tc>
        <w:tc>
          <w:tcPr>
            <w:tcW w:w="3060" w:type="dxa"/>
            <w:vAlign w:val="center"/>
          </w:tcPr>
          <w:p w14:paraId="55EA9BEF" w14:textId="77777777" w:rsidR="00290D67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 w:hint="cs"/>
                <w:cs/>
              </w:rPr>
              <w:t xml:space="preserve">1,000 </w:t>
            </w:r>
            <w:r w:rsidRPr="0023044E">
              <w:rPr>
                <w:rFonts w:ascii="Browallia New" w:hAnsi="Browallia New" w:cs="Browallia New"/>
                <w:spacing w:val="-4"/>
              </w:rPr>
              <w:t>t</w:t>
            </w:r>
            <w:r>
              <w:rPr>
                <w:rFonts w:ascii="Browallia New" w:hAnsi="Browallia New" w:cs="Browallia New" w:hint="cs"/>
                <w:spacing w:val="-4"/>
                <w:cs/>
              </w:rPr>
              <w:t xml:space="preserve"> </w:t>
            </w:r>
            <w:r w:rsidRPr="0023044E">
              <w:rPr>
                <w:rFonts w:ascii="Browallia New" w:hAnsi="Browallia New" w:cs="Browallia New"/>
                <w:spacing w:val="-4"/>
              </w:rPr>
              <w:t>COD</w:t>
            </w:r>
            <w:r w:rsidRPr="0023044E">
              <w:rPr>
                <w:rFonts w:ascii="Browallia New" w:hAnsi="Browallia New" w:cs="Browallia New" w:hint="cs"/>
                <w:spacing w:val="-4"/>
                <w:cs/>
              </w:rPr>
              <w:t>/</w:t>
            </w:r>
            <w:r w:rsidRPr="0023044E">
              <w:rPr>
                <w:rFonts w:ascii="Browallia New" w:hAnsi="Browallia New" w:cs="Browallia New"/>
                <w:spacing w:val="-4"/>
              </w:rPr>
              <w:t>m</w:t>
            </w:r>
            <w:r w:rsidRPr="0023044E">
              <w:rPr>
                <w:rFonts w:ascii="Browallia New" w:hAnsi="Browallia New" w:cs="Browallia New"/>
                <w:spacing w:val="-4"/>
                <w:vertAlign w:val="superscript"/>
              </w:rPr>
              <w:t>3</w:t>
            </w:r>
            <w:r>
              <w:rPr>
                <w:rFonts w:ascii="Browallia New" w:hAnsi="Browallia New" w:cs="Browallia New" w:hint="cs"/>
                <w:spacing w:val="-4"/>
                <w:vertAlign w:val="superscript"/>
                <w:cs/>
              </w:rPr>
              <w:t xml:space="preserve"> </w:t>
            </w:r>
            <w:r w:rsidRPr="00B827F7">
              <w:rPr>
                <w:rFonts w:ascii="Browallia New" w:hAnsi="Browallia New" w:cs="Browallia New"/>
                <w:cs/>
              </w:rPr>
              <w:t>±</w:t>
            </w:r>
            <w:r w:rsidRPr="00B827F7">
              <w:rPr>
                <w:rFonts w:ascii="Browallia New" w:hAnsi="Browallia New" w:cs="Browallia New" w:hint="cs"/>
                <w:cs/>
              </w:rPr>
              <w:t xml:space="preserve"> 0.</w:t>
            </w:r>
            <w:r>
              <w:rPr>
                <w:rFonts w:ascii="Browallia New" w:hAnsi="Browallia New" w:cs="Browallia New" w:hint="cs"/>
                <w:cs/>
              </w:rPr>
              <w:t>3</w:t>
            </w:r>
            <w:r w:rsidRPr="00B827F7">
              <w:rPr>
                <w:rFonts w:ascii="Browallia New" w:hAnsi="Browallia New" w:cs="Browallia New"/>
              </w:rPr>
              <w:t>%</w:t>
            </w:r>
          </w:p>
        </w:tc>
        <w:tc>
          <w:tcPr>
            <w:tcW w:w="3184" w:type="dxa"/>
            <w:vAlign w:val="center"/>
          </w:tcPr>
          <w:p w14:paraId="246D0222" w14:textId="77777777" w:rsidR="00290D67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 w:hint="cs"/>
                <w:cs/>
              </w:rPr>
              <w:t>เครื่องมือวัด</w:t>
            </w:r>
          </w:p>
        </w:tc>
      </w:tr>
      <w:tr w:rsidR="00290D67" w14:paraId="46CC5B4D" w14:textId="77777777" w:rsidTr="00EC4E41">
        <w:tc>
          <w:tcPr>
            <w:tcW w:w="969" w:type="dxa"/>
            <w:vAlign w:val="center"/>
          </w:tcPr>
          <w:p w14:paraId="28A1D2FF" w14:textId="77777777" w:rsidR="00290D67" w:rsidRPr="0048630B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/>
              </w:rPr>
              <w:t>6</w:t>
            </w:r>
          </w:p>
        </w:tc>
        <w:tc>
          <w:tcPr>
            <w:tcW w:w="2001" w:type="dxa"/>
            <w:vAlign w:val="center"/>
          </w:tcPr>
          <w:p w14:paraId="632852D5" w14:textId="77777777" w:rsidR="00290D67" w:rsidRPr="0023044E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eastAsia="Cambria Math" w:hAnsi="Browallia New" w:cs="Browallia New"/>
              </w:rPr>
            </w:pPr>
            <w:proofErr w:type="spellStart"/>
            <w:proofErr w:type="gramStart"/>
            <w:r w:rsidRPr="0023044E">
              <w:rPr>
                <w:rFonts w:ascii="Browallia New" w:hAnsi="Browallia New" w:cs="Browallia New"/>
              </w:rPr>
              <w:t>MCF</w:t>
            </w:r>
            <w:r w:rsidRPr="0023044E">
              <w:rPr>
                <w:rFonts w:ascii="Browallia New" w:hAnsi="Browallia New" w:cs="Browallia New"/>
                <w:vertAlign w:val="subscript"/>
              </w:rPr>
              <w:t>ww,BL</w:t>
            </w:r>
            <w:proofErr w:type="gramEnd"/>
            <w:r w:rsidRPr="0023044E">
              <w:rPr>
                <w:rFonts w:ascii="Browallia New" w:hAnsi="Browallia New" w:cs="Browallia New"/>
                <w:vertAlign w:val="subscript"/>
              </w:rPr>
              <w:t>,discharge</w:t>
            </w:r>
            <w:proofErr w:type="spellEnd"/>
          </w:p>
        </w:tc>
        <w:tc>
          <w:tcPr>
            <w:tcW w:w="3060" w:type="dxa"/>
            <w:vAlign w:val="center"/>
          </w:tcPr>
          <w:p w14:paraId="1CFE9930" w14:textId="77777777" w:rsidR="00290D67" w:rsidRPr="00CC7D0F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>0.</w:t>
            </w:r>
            <w:r>
              <w:rPr>
                <w:rFonts w:ascii="Browallia New" w:hAnsi="Browallia New" w:cs="Browallia New" w:hint="cs"/>
                <w:cs/>
              </w:rPr>
              <w:t>3</w:t>
            </w:r>
            <w:r>
              <w:rPr>
                <w:rFonts w:ascii="Browallia New" w:hAnsi="Browallia New" w:cs="Browallia New"/>
              </w:rPr>
              <w:t xml:space="preserve"> </w:t>
            </w:r>
            <w:r w:rsidRPr="00B827F7">
              <w:rPr>
                <w:rFonts w:ascii="Browallia New" w:hAnsi="Browallia New" w:cs="Browallia New"/>
                <w:cs/>
              </w:rPr>
              <w:t>±</w:t>
            </w:r>
            <w:r w:rsidRPr="00B827F7">
              <w:rPr>
                <w:rFonts w:ascii="Browallia New" w:hAnsi="Browallia New" w:cs="Browallia New" w:hint="cs"/>
                <w:cs/>
              </w:rPr>
              <w:t xml:space="preserve"> </w:t>
            </w:r>
            <w:r>
              <w:rPr>
                <w:rFonts w:ascii="Browallia New" w:hAnsi="Browallia New" w:cs="Browallia New"/>
              </w:rPr>
              <w:t>20</w:t>
            </w:r>
            <w:r w:rsidRPr="00B827F7">
              <w:rPr>
                <w:rFonts w:ascii="Browallia New" w:hAnsi="Browallia New" w:cs="Browallia New"/>
              </w:rPr>
              <w:t>%</w:t>
            </w:r>
          </w:p>
        </w:tc>
        <w:tc>
          <w:tcPr>
            <w:tcW w:w="3184" w:type="dxa"/>
            <w:vAlign w:val="center"/>
          </w:tcPr>
          <w:p w14:paraId="6E4777D0" w14:textId="77777777" w:rsidR="00290D67" w:rsidRDefault="00290D67" w:rsidP="00EC4E41">
            <w:pPr>
              <w:tabs>
                <w:tab w:val="left" w:pos="426"/>
                <w:tab w:val="left" w:pos="709"/>
                <w:tab w:val="left" w:pos="1418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506F1A">
              <w:rPr>
                <w:rFonts w:ascii="Browallia New" w:hAnsi="Browallia New" w:cs="Browallia New"/>
              </w:rPr>
              <w:t>A6.4-AMM-001</w:t>
            </w:r>
          </w:p>
        </w:tc>
      </w:tr>
    </w:tbl>
    <w:p w14:paraId="26422550" w14:textId="77777777" w:rsidR="00290D67" w:rsidRPr="003240A8" w:rsidRDefault="00290D67" w:rsidP="00BF3EB8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sz w:val="24"/>
          <w:szCs w:val="24"/>
        </w:rPr>
      </w:pPr>
    </w:p>
    <w:p w14:paraId="6E9FFD91" w14:textId="3C270F4F" w:rsidR="00C90066" w:rsidRDefault="00152CC3" w:rsidP="00BF3EB8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pacing w:val="-6"/>
        </w:rPr>
      </w:pPr>
      <w:r w:rsidRPr="00152CC3">
        <w:rPr>
          <w:rFonts w:ascii="Browallia New" w:hAnsi="Browallia New" w:cs="Browallia New" w:hint="cs"/>
          <w:b/>
          <w:bCs/>
          <w:cs/>
        </w:rPr>
        <w:t>2.5</w:t>
      </w:r>
      <w:r w:rsidRPr="00152CC3">
        <w:rPr>
          <w:rFonts w:ascii="Browallia New" w:hAnsi="Browallia New" w:cs="Browallia New"/>
          <w:b/>
          <w:bCs/>
          <w:cs/>
        </w:rPr>
        <w:tab/>
      </w:r>
      <w:r w:rsidR="00B44E6E" w:rsidRPr="004A730F">
        <w:rPr>
          <w:rFonts w:ascii="Browallia New" w:hAnsi="Browallia New" w:cs="Browallia New"/>
          <w:b/>
          <w:bCs/>
          <w:spacing w:val="-6"/>
          <w:cs/>
        </w:rPr>
        <w:t>การปล่อยก๊าซเรือนกระจกจากการสลายตัวของกากตะกอนขั้นสุดท้ายแบบไร้อากาศกรณีฐาน</w:t>
      </w:r>
    </w:p>
    <w:p w14:paraId="600455A0" w14:textId="564CFD55" w:rsidR="00B44E6E" w:rsidRPr="00152CC3" w:rsidRDefault="00B44E6E" w:rsidP="003240A8">
      <w:pPr>
        <w:tabs>
          <w:tab w:val="left" w:pos="709"/>
        </w:tabs>
        <w:spacing w:after="120" w:line="240" w:lineRule="auto"/>
        <w:ind w:left="0" w:firstLine="720"/>
        <w:jc w:val="thaiDistribute"/>
        <w:rPr>
          <w:rFonts w:ascii="Browallia New" w:hAnsi="Browallia New" w:cs="Browallia New"/>
          <w:b/>
          <w:bCs/>
        </w:rPr>
      </w:pPr>
      <w:bookmarkStart w:id="6" w:name="_Hlk112847334"/>
      <w:r>
        <w:rPr>
          <w:rFonts w:ascii="Browallia New" w:hAnsi="Browallia New" w:cs="Browallia New" w:hint="cs"/>
          <w:cs/>
        </w:rPr>
        <w:t>กำหนดให้</w:t>
      </w:r>
      <w:r w:rsidRPr="00967FCC">
        <w:rPr>
          <w:rFonts w:ascii="Browallia New" w:hAnsi="Browallia New" w:cs="Browallia New"/>
          <w:cs/>
        </w:rPr>
        <w:t>กากตะกอนถูกควบคุมการเผาไหม้หรือกำจัดในหลุมฝังกลบที่มีการดักจับก๊าซชีวภาพ หรือใช้เป็นสารปรับปรุงดินในสภาวะ</w:t>
      </w:r>
      <w:r w:rsidR="003240A8">
        <w:rPr>
          <w:rFonts w:ascii="Browallia New" w:hAnsi="Browallia New" w:cs="Browallia New" w:hint="cs"/>
          <w:cs/>
        </w:rPr>
        <w:t>ที่มี</w:t>
      </w:r>
      <w:r w:rsidRPr="00967FCC">
        <w:rPr>
          <w:rFonts w:ascii="Browallia New" w:hAnsi="Browallia New" w:cs="Browallia New"/>
          <w:cs/>
        </w:rPr>
        <w:t xml:space="preserve">อากาศ </w:t>
      </w:r>
      <w:r>
        <w:rPr>
          <w:rFonts w:ascii="Browallia New" w:hAnsi="Browallia New" w:cs="Browallia New" w:hint="cs"/>
          <w:cs/>
        </w:rPr>
        <w:t>ดังนั้น</w:t>
      </w:r>
      <w:r w:rsidRPr="00967FCC">
        <w:rPr>
          <w:rFonts w:ascii="Browallia New" w:hAnsi="Browallia New" w:cs="Browallia New"/>
          <w:cs/>
        </w:rPr>
        <w:t xml:space="preserve">ค่า </w:t>
      </w:r>
      <w:r w:rsidRPr="00967FCC">
        <w:rPr>
          <w:rFonts w:ascii="Browallia New" w:hAnsi="Browallia New" w:cs="Browallia New"/>
        </w:rPr>
        <w:t>BE</w:t>
      </w:r>
      <w:r w:rsidRPr="00967FCC">
        <w:rPr>
          <w:rFonts w:ascii="Browallia New" w:hAnsi="Browallia New" w:cs="Browallia New"/>
          <w:vertAlign w:val="subscript"/>
        </w:rPr>
        <w:t>S,final,y</w:t>
      </w:r>
      <w:r w:rsidRPr="00967FCC">
        <w:rPr>
          <w:rFonts w:ascii="Browallia New" w:hAnsi="Browallia New" w:cs="Browallia New"/>
        </w:rPr>
        <w:t xml:space="preserve"> </w:t>
      </w:r>
      <w:r w:rsidRPr="00967FCC">
        <w:rPr>
          <w:rFonts w:ascii="Browallia New" w:hAnsi="Browallia New" w:cs="Browallia New"/>
          <w:cs/>
        </w:rPr>
        <w:t>เท่ากับ 0</w:t>
      </w:r>
      <w:bookmarkEnd w:id="6"/>
    </w:p>
    <w:p w14:paraId="6EC2AABA" w14:textId="23BB1021" w:rsidR="00B44E6E" w:rsidRDefault="00B44E6E" w:rsidP="00B44E6E">
      <w:pPr>
        <w:tabs>
          <w:tab w:val="left" w:pos="426"/>
          <w:tab w:val="left" w:pos="709"/>
          <w:tab w:val="left" w:pos="1418"/>
        </w:tabs>
        <w:spacing w:after="12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cs/>
        </w:rPr>
        <w:t>3.</w:t>
      </w:r>
      <w:r>
        <w:rPr>
          <w:rFonts w:ascii="Browallia New" w:hAnsi="Browallia New" w:cs="Browallia New"/>
          <w:b/>
          <w:bCs/>
          <w:cs/>
        </w:rPr>
        <w:tab/>
      </w:r>
      <w:r w:rsidRPr="00995314">
        <w:rPr>
          <w:rFonts w:ascii="Browallia New" w:hAnsi="Browallia New" w:cs="Browallia New" w:hint="cs"/>
          <w:b/>
          <w:bCs/>
          <w:cs/>
        </w:rPr>
        <w:t>ผลการคำนวณ</w:t>
      </w:r>
      <w:r w:rsidRPr="00595EB8">
        <w:rPr>
          <w:rFonts w:ascii="Browallia New" w:hAnsi="Browallia New" w:cs="Browallia New"/>
          <w:b/>
          <w:bCs/>
          <w:cs/>
        </w:rPr>
        <w:t>การปล่อยก๊าซเรือนกระจกจากกรณีฐาน</w:t>
      </w:r>
    </w:p>
    <w:p w14:paraId="33028BA0" w14:textId="0D966A59" w:rsidR="00B44E6E" w:rsidRDefault="00B44E6E" w:rsidP="00B44E6E">
      <w:pPr>
        <w:tabs>
          <w:tab w:val="left" w:pos="426"/>
          <w:tab w:val="left" w:pos="709"/>
          <w:tab w:val="left" w:pos="1418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pacing w:val="-8"/>
        </w:rPr>
      </w:pPr>
      <w:r>
        <w:rPr>
          <w:rFonts w:ascii="Browallia New" w:hAnsi="Browallia New" w:cs="Browallia New" w:hint="cs"/>
          <w:b/>
          <w:bCs/>
          <w:cs/>
        </w:rPr>
        <w:t>3.1</w:t>
      </w:r>
      <w:r>
        <w:rPr>
          <w:rFonts w:ascii="Browallia New" w:hAnsi="Browallia New" w:cs="Browallia New"/>
          <w:b/>
          <w:bCs/>
          <w:cs/>
        </w:rPr>
        <w:tab/>
      </w:r>
      <w:r>
        <w:rPr>
          <w:rFonts w:ascii="Browallia New" w:hAnsi="Browallia New" w:cs="Browallia New"/>
          <w:b/>
          <w:bCs/>
          <w:cs/>
        </w:rPr>
        <w:tab/>
      </w:r>
      <w:r w:rsidRPr="00152CC3">
        <w:rPr>
          <w:rFonts w:ascii="Browallia New" w:hAnsi="Browallia New" w:cs="Browallia New"/>
          <w:b/>
          <w:bCs/>
          <w:spacing w:val="-8"/>
          <w:cs/>
        </w:rPr>
        <w:t>การปล่อยก๊าซเรือนกระจกของการใช้ไฟฟ้าหรือเชื้อเพลิง</w:t>
      </w:r>
      <w:proofErr w:type="spellStart"/>
      <w:r w:rsidRPr="00152CC3">
        <w:rPr>
          <w:rFonts w:ascii="Browallia New" w:hAnsi="Browallia New" w:cs="Browallia New"/>
          <w:b/>
          <w:bCs/>
          <w:spacing w:val="-8"/>
          <w:cs/>
        </w:rPr>
        <w:t>ฟอสซิล</w:t>
      </w:r>
      <w:proofErr w:type="spellEnd"/>
    </w:p>
    <w:p w14:paraId="5E7A9C84" w14:textId="77777777" w:rsidR="003240A8" w:rsidRPr="003240A8" w:rsidRDefault="003240A8" w:rsidP="00B44E6E">
      <w:pPr>
        <w:tabs>
          <w:tab w:val="left" w:pos="426"/>
          <w:tab w:val="left" w:pos="709"/>
          <w:tab w:val="left" w:pos="1418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pacing w:val="-8"/>
          <w:sz w:val="18"/>
          <w:szCs w:val="18"/>
        </w:rPr>
      </w:pPr>
    </w:p>
    <w:p w14:paraId="13C1376A" w14:textId="79B3BDFF" w:rsidR="00497698" w:rsidRDefault="00497698" w:rsidP="00497698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  <w:r>
        <w:rPr>
          <w:rFonts w:ascii="Browallia New" w:hAnsi="Browallia New" w:cs="Browallia New"/>
          <w:b/>
          <w:bCs/>
          <w:spacing w:val="-8"/>
        </w:rPr>
        <w:tab/>
      </w:r>
      <w:proofErr w:type="gramStart"/>
      <w:r w:rsidRPr="00497698">
        <w:rPr>
          <w:rFonts w:ascii="Browallia New" w:hAnsi="Browallia New" w:cs="Browallia New"/>
        </w:rPr>
        <w:t>BE</w:t>
      </w:r>
      <w:r w:rsidRPr="00497698">
        <w:rPr>
          <w:rFonts w:ascii="Browallia New" w:hAnsi="Browallia New" w:cs="Browallia New"/>
          <w:vertAlign w:val="subscript"/>
        </w:rPr>
        <w:t>power,y</w:t>
      </w:r>
      <w:proofErr w:type="gramEnd"/>
      <w:r w:rsidRPr="00497698">
        <w:rPr>
          <w:rFonts w:ascii="Browallia New" w:hAnsi="Browallia New" w:cs="Browallia New"/>
        </w:rPr>
        <w:t xml:space="preserve"> =</w:t>
      </w:r>
      <w:r>
        <w:rPr>
          <w:rFonts w:ascii="Browallia New" w:hAnsi="Browallia New" w:cs="Browallia New"/>
        </w:rPr>
        <w:t xml:space="preserve"> </w:t>
      </w:r>
      <w:r w:rsidRPr="00D268C5">
        <w:rPr>
          <w:rFonts w:ascii="Browallia New" w:eastAsia="Cambria Math" w:hAnsi="Browallia New" w:cs="Browallia New"/>
        </w:rPr>
        <w:t>424,784.36</w:t>
      </w:r>
      <w:r>
        <w:rPr>
          <w:rFonts w:ascii="Browallia New" w:eastAsia="Cambria Math" w:hAnsi="Browallia New" w:cs="Browallia New"/>
        </w:rPr>
        <w:t xml:space="preserve"> </w:t>
      </w:r>
      <w:r w:rsidRPr="00D268C5">
        <w:rPr>
          <w:rFonts w:ascii="Browallia New" w:hAnsi="Browallia New" w:cs="Browallia New"/>
          <w:cs/>
        </w:rPr>
        <w:t>±</w:t>
      </w:r>
      <w:r w:rsidRPr="00D268C5"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/>
        </w:rPr>
        <w:t>0.</w:t>
      </w:r>
      <w:r w:rsidR="00271F08">
        <w:rPr>
          <w:rFonts w:ascii="Browallia New" w:hAnsi="Browallia New" w:cs="Browallia New"/>
        </w:rPr>
        <w:t>28</w:t>
      </w:r>
      <w:r w:rsidRPr="00D268C5">
        <w:rPr>
          <w:rFonts w:ascii="Browallia New" w:hAnsi="Browallia New" w:cs="Browallia New"/>
        </w:rPr>
        <w:t>%</w:t>
      </w:r>
      <w:r>
        <w:rPr>
          <w:rFonts w:ascii="Browallia New" w:hAnsi="Browallia New" w:cs="Browallia New"/>
        </w:rPr>
        <w:t xml:space="preserve"> + 2.70 </w:t>
      </w:r>
      <w:r w:rsidRPr="00D268C5">
        <w:rPr>
          <w:rFonts w:ascii="Browallia New" w:hAnsi="Browallia New" w:cs="Browallia New"/>
          <w:cs/>
        </w:rPr>
        <w:t>±</w:t>
      </w:r>
      <w:r>
        <w:rPr>
          <w:rFonts w:ascii="Browallia New" w:hAnsi="Browallia New" w:cs="Browallia New"/>
        </w:rPr>
        <w:t xml:space="preserve"> 0.</w:t>
      </w:r>
      <w:r w:rsidR="00271F08">
        <w:rPr>
          <w:rFonts w:ascii="Browallia New" w:hAnsi="Browallia New" w:cs="Browallia New"/>
        </w:rPr>
        <w:t>36</w:t>
      </w:r>
      <w:r w:rsidRPr="00D268C5">
        <w:rPr>
          <w:rFonts w:ascii="Browallia New" w:hAnsi="Browallia New" w:cs="Browallia New"/>
        </w:rPr>
        <w:t>%</w:t>
      </w:r>
      <w:r>
        <w:rPr>
          <w:rFonts w:ascii="Browallia New" w:hAnsi="Browallia New" w:cs="Browallia New"/>
        </w:rPr>
        <w:t xml:space="preserve"> </w:t>
      </w:r>
    </w:p>
    <w:p w14:paraId="52E952B4" w14:textId="2EA3A9D9" w:rsidR="00271F08" w:rsidRPr="003240A8" w:rsidRDefault="00271F08" w:rsidP="00497698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8"/>
          <w:szCs w:val="28"/>
        </w:rPr>
      </w:pPr>
      <w:r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53F66D78" wp14:editId="1F5AAAA0">
                <wp:simplePos x="0" y="0"/>
                <wp:positionH relativeFrom="column">
                  <wp:posOffset>2496710</wp:posOffset>
                </wp:positionH>
                <wp:positionV relativeFrom="paragraph">
                  <wp:posOffset>205823</wp:posOffset>
                </wp:positionV>
                <wp:extent cx="2949933" cy="381662"/>
                <wp:effectExtent l="0" t="0" r="22225" b="37465"/>
                <wp:wrapNone/>
                <wp:docPr id="1388167894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9933" cy="381662"/>
                          <a:chOff x="0" y="0"/>
                          <a:chExt cx="1980041" cy="508884"/>
                        </a:xfrm>
                      </wpg:grpSpPr>
                      <wps:wsp>
                        <wps:cNvPr id="1197461627" name="ตัวเชื่อมต่อตรง 10"/>
                        <wps:cNvCnPr/>
                        <wps:spPr>
                          <a:xfrm>
                            <a:off x="0" y="318052"/>
                            <a:ext cx="127221" cy="19083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9176696" name="ตัวเชื่อมต่อตรง 11"/>
                        <wps:cNvCnPr/>
                        <wps:spPr>
                          <a:xfrm flipV="1">
                            <a:off x="127221" y="0"/>
                            <a:ext cx="95637" cy="50855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9279037" name="ตัวเชื่อมต่อตรง 12"/>
                        <wps:cNvCnPr/>
                        <wps:spPr>
                          <a:xfrm>
                            <a:off x="222637" y="0"/>
                            <a:ext cx="1757404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BEF2FC5" id="กลุ่ม 13" o:spid="_x0000_s1026" style="position:absolute;margin-left:196.6pt;margin-top:16.2pt;width:232.3pt;height:30.05pt;z-index:251742208;mso-width-relative:margin;mso-height-relative:margin" coordsize="19800,5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ImX2AIAAKEKAAAOAAAAZHJzL2Uyb0RvYy54bWzsls9v0zAUx+9I/A9W7ixx2uaX1u6wsV0Q&#10;IAbcPcdpIyW2ZXtNe+MG4s4fgDhw4sCJ7L/Jn8Kzk7ZjZZMYEhLSLmkc+z2/9/H3vfrwaFVXaMmU&#10;LgWfevgg8BDjVOQln0+9N69PnyQe0obwnFSCs6m3Zto7mj1+dNjIjIViIaqcKQROuM4aOfUWxsjM&#10;9zVdsJroAyEZh8lCqJoYGKq5nyvSgPe68sMgiPxGqFwqQZnW8PWkn/Rmzn9RMGpeFIVmBlVTD2Iz&#10;7qnc88I+/dkhyeaKyEVJhzDIPaKoSclh062rE2IIulTlnqu6pEpoUZgDKmpfFEVJmcsBssHBjWzO&#10;lLiULpd51szlFhOgvcHp3m7p8+WZkufypQISjZwDCzeyuawKVdtfiBKtHLL1FhlbGUThY5iO03Q0&#10;8hCFuVGCoyjsmdIFgN8zo4ungyFOkyAY495wEiRJMraG/mZb/5dgGgny0DsC+u8InC+IZA6szoDA&#10;S4XKHNSL03gc4SiMPcRJDWrt2k9d+71rv3ZX77r2Y9f+6K4+dO23rv1sp4Z3WPOla98j7ORkQwWf&#10;x3xAqjMNdG/lOcJJMBmYbaDiMA7DAQ1Og2Tk5rdoSCaVNmdM1Mi+TL2q5DYbkpHlM216ipsl9nPF&#10;UQPphXEQuGVaVGV+WlaVnXSlxo4rhZYEisSs8HAO11bB1hWHw7G59dm4N7OuWO//FSsAIegB9xvY&#10;8t35JJQybjZ+Kw6rrVkBEWwNh8juMhzWW1PmSvtPjLcWbmfBzda4LrlQvwt7h6Lo128I9HlbBBci&#10;X7tzdmhAobaI/oVUoepwHEVpdE+pusOwod4uVVRUpXy7OdKhCWykud8J0kk0gsKxfQDKedJr+kGz&#10;vcYfNAt/FUkaxmlgRXKv7uqa4N2StZgHoYZh6PS4L1QcT+JxMO6l6lr2g0r/C5W6KwHcg9wtYbiz&#10;2YvW9bFr0bub5ewnAAAA//8DAFBLAwQUAAYACAAAACEAgEWti+EAAAAJAQAADwAAAGRycy9kb3du&#10;cmV2LnhtbEyPTUvDQBCG74L/YRnBm918GG1jNqUU9VQKtkLpbZpMk9Dsbshuk/TfO570NsM8vPO8&#10;2XLSrRiod401CsJZAIJMYcvGVAq+9x9PcxDOoymxtYYU3MjBMr+/yzAt7Wi+aNj5SnCIcSkqqL3v&#10;UildUZNGN7MdGb6dba/R89pXsuxx5HDdyigIXqTGxvCHGjta11Rcdlet4HPEcRWH78Pmcl7fjvtk&#10;e9iEpNTjw7R6A+Fp8n8w/OqzOuTsdLJXUzrRKogXccQoD9EzCAbmySt3OSlYRAnIPJP/G+Q/AAAA&#10;//8DAFBLAQItABQABgAIAAAAIQC2gziS/gAAAOEBAAATAAAAAAAAAAAAAAAAAAAAAABbQ29udGVu&#10;dF9UeXBlc10ueG1sUEsBAi0AFAAGAAgAAAAhADj9If/WAAAAlAEAAAsAAAAAAAAAAAAAAAAALwEA&#10;AF9yZWxzLy5yZWxzUEsBAi0AFAAGAAgAAAAhAGdsiZfYAgAAoQoAAA4AAAAAAAAAAAAAAAAALgIA&#10;AGRycy9lMm9Eb2MueG1sUEsBAi0AFAAGAAgAAAAhAIBFrYvhAAAACQEAAA8AAAAAAAAAAAAAAAAA&#10;MgUAAGRycy9kb3ducmV2LnhtbFBLBQYAAAAABAAEAPMAAABABgAAAAA=&#10;">
                <v:line id="ตัวเชื่อมต่อตรง 10" o:spid="_x0000_s1027" style="position:absolute;visibility:visible;mso-wrap-style:square" from="0,3180" to="1272,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b9xwAAAOMAAAAPAAAAZHJzL2Rvd25yZXYueG1sRE/NTsJA&#10;EL6b+A6bMfEm0xZSpLIQY6LhBBF9gKE7toXubNNdafXpXRMSjvP9z3I92ladufeNEw3pJAHFUjrT&#10;SKXh8+P14RGUDySGWies4Yc9rFe3N0sqjBvknc/7UKkYIr4gDXUIXYHoy5ot+YnrWCL35XpLIZ59&#10;haanIYbbFrMkydFSI7Ghpo5fai5P+2+rwU43yTYfsm2L5fHtIL+Is+lO6/u78fkJVOAxXMUX98bE&#10;+eliPsvTPJvD/08RAFz9AQAA//8DAFBLAQItABQABgAIAAAAIQDb4fbL7gAAAIUBAAATAAAAAAAA&#10;AAAAAAAAAAAAAABbQ29udGVudF9UeXBlc10ueG1sUEsBAi0AFAAGAAgAAAAhAFr0LFu/AAAAFQEA&#10;AAsAAAAAAAAAAAAAAAAAHwEAAF9yZWxzLy5yZWxzUEsBAi0AFAAGAAgAAAAhAKWSZv3HAAAA4wAA&#10;AA8AAAAAAAAAAAAAAAAABwIAAGRycy9kb3ducmV2LnhtbFBLBQYAAAAAAwADALcAAAD7AgAAAAA=&#10;" strokecolor="black [3213]" strokeweight="1pt">
                  <v:stroke joinstyle="miter"/>
                </v:line>
                <v:line id="ตัวเชื่อมต่อตรง 11" o:spid="_x0000_s1028" style="position:absolute;flip:y;visibility:visible;mso-wrap-style:square" from="1272,0" to="2228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ia3ygAAAOMAAAAPAAAAZHJzL2Rvd25yZXYueG1sRE9LS8NA&#10;EL4L/odlBC+l3VQkbWK3RYUSiyL0celtmh2T0Oxs3F3b9N+7BcHjfO+ZLXrTihM531hWMB4lIIhL&#10;qxuuFOy2y+EUhA/IGlvLpOBCHhbz25sZ5tqeeU2nTahEDGGfo4I6hC6X0pc1GfQj2xFH7ss6gyGe&#10;rpLa4TmGm1Y+JEkqDTYcG2rs6LWm8rj5MQpW8vv9+OIOVTGVxXL/MfnMuBgodX/XPz+BCNSHf/Gf&#10;+03H+Y9ZNp6kaZbC9acIgJz/AgAA//8DAFBLAQItABQABgAIAAAAIQDb4fbL7gAAAIUBAAATAAAA&#10;AAAAAAAAAAAAAAAAAABbQ29udGVudF9UeXBlc10ueG1sUEsBAi0AFAAGAAgAAAAhAFr0LFu/AAAA&#10;FQEAAAsAAAAAAAAAAAAAAAAAHwEAAF9yZWxzLy5yZWxzUEsBAi0AFAAGAAgAAAAhACRCJrfKAAAA&#10;4wAAAA8AAAAAAAAAAAAAAAAABwIAAGRycy9kb3ducmV2LnhtbFBLBQYAAAAAAwADALcAAAD+AgAA&#10;AAA=&#10;" strokecolor="black [3213]" strokeweight="1pt">
                  <v:stroke joinstyle="miter"/>
                </v:line>
                <v:line id="ตัวเชื่อมต่อตรง 12" o:spid="_x0000_s1029" style="position:absolute;visibility:visible;mso-wrap-style:square" from="2226,0" to="198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rv+yQAAAOIAAAAPAAAAZHJzL2Rvd25yZXYueG1sRI/dSsNA&#10;FITvBd9hOQXv7Nkm0p/YbRFB6VXF6gMcs8ckmj0bsmsTffpuQejlMDPfMOvt6Fp15D40XgzMphoU&#10;S+ltI5WB97en2yWoEEkstV7YwC8H2G6ur9ZUWD/IKx8PsVIJIqEgA3WMXYEYypodhanvWJL36XtH&#10;Mcm+QtvTkOCuxUzrOTpqJC3U1PFjzeX34ccZcPlO7+dDtm+x/Hr+kD/Eu/zFmJvJ+HAPKvIYL+H/&#10;9s4ayJarbLHS+QLOl9IdwM0JAAD//wMAUEsBAi0AFAAGAAgAAAAhANvh9svuAAAAhQEAABMAAAAA&#10;AAAAAAAAAAAAAAAAAFtDb250ZW50X1R5cGVzXS54bWxQSwECLQAUAAYACAAAACEAWvQsW78AAAAV&#10;AQAACwAAAAAAAAAAAAAAAAAfAQAAX3JlbHMvLnJlbHNQSwECLQAUAAYACAAAACEATta7/skAAADi&#10;AAAADwAAAAAAAAAAAAAAAAAHAgAAZHJzL2Rvd25yZXYueG1sUEsFBgAAAAADAAMAtwAAAP0CAAAA&#10;AA==&#10;" strokecolor="black [3213]" strokeweight="1pt">
                  <v:stroke joinstyle="miter"/>
                </v:line>
              </v:group>
            </w:pict>
          </mc:Fallback>
        </mc:AlternateContent>
      </w: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/>
        </w:rPr>
        <w:tab/>
      </w:r>
    </w:p>
    <w:p w14:paraId="1E65BC5F" w14:textId="2D9C47D5" w:rsidR="00271F08" w:rsidRPr="00620D59" w:rsidRDefault="00271F08" w:rsidP="00271F08">
      <w:pPr>
        <w:spacing w:after="0" w:line="240" w:lineRule="auto"/>
        <w:ind w:left="0"/>
        <w:rPr>
          <w:rFonts w:ascii="Browallia New" w:hAnsi="Browallia New" w:cs="Browallia New"/>
          <w:sz w:val="26"/>
          <w:szCs w:val="26"/>
        </w:rPr>
      </w:pP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/>
        </w:rPr>
        <w:tab/>
        <w:t xml:space="preserve">  = (</w:t>
      </w:r>
      <w:r w:rsidRPr="00D268C5">
        <w:rPr>
          <w:rFonts w:ascii="Browallia New" w:eastAsia="Cambria Math" w:hAnsi="Browallia New" w:cs="Browallia New"/>
        </w:rPr>
        <w:t>424,784.36</w:t>
      </w:r>
      <w:r>
        <w:rPr>
          <w:rFonts w:ascii="Browallia New" w:eastAsia="Cambria Math" w:hAnsi="Browallia New" w:cs="Browallia New"/>
        </w:rPr>
        <w:t xml:space="preserve"> </w:t>
      </w:r>
      <w:r>
        <w:rPr>
          <w:rFonts w:ascii="Browallia New" w:hAnsi="Browallia New" w:cs="Browallia New"/>
        </w:rPr>
        <w:t xml:space="preserve">+ 2.70) </w:t>
      </w:r>
      <w:r w:rsidRPr="00D268C5">
        <w:rPr>
          <w:rFonts w:ascii="Browallia New" w:hAnsi="Browallia New" w:cs="Browallia New"/>
          <w:cs/>
        </w:rPr>
        <w:t>±</w:t>
      </w:r>
      <w:r>
        <w:rPr>
          <w:rFonts w:ascii="Browallia New" w:hAnsi="Browallia New" w:cs="Browallia New"/>
        </w:rPr>
        <w:t xml:space="preserve">         </w:t>
      </w:r>
      <m:oMath>
        <m:r>
          <w:rPr>
            <w:rFonts w:ascii="Cambria Math" w:hAnsi="Cambria Math" w:cs="Browallia New"/>
            <w:sz w:val="26"/>
            <w:szCs w:val="26"/>
          </w:rPr>
          <m:t>(</m:t>
        </m:r>
        <m:sSup>
          <m:sSupPr>
            <m:ctrlPr>
              <w:rPr>
                <w:rFonts w:ascii="Cambria Math" w:hAnsi="Cambria Math" w:cs="Browallia New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Browallia New"/>
                <w:sz w:val="26"/>
                <w:szCs w:val="26"/>
              </w:rPr>
              <m:t>0.28* 424,784.36)</m:t>
            </m:r>
          </m:e>
          <m:sup>
            <m:r>
              <w:rPr>
                <w:rFonts w:ascii="Cambria Math" w:hAnsi="Cambria Math" w:cs="Browallia New"/>
                <w:sz w:val="26"/>
                <w:szCs w:val="26"/>
              </w:rPr>
              <m:t>2</m:t>
            </m:r>
          </m:sup>
        </m:sSup>
        <m:r>
          <w:rPr>
            <w:rFonts w:ascii="Cambria Math" w:hAnsi="Cambria Math" w:cs="Browallia New"/>
            <w:sz w:val="26"/>
            <w:szCs w:val="26"/>
          </w:rPr>
          <m:t>+(</m:t>
        </m:r>
        <m:sSup>
          <m:sSupPr>
            <m:ctrlPr>
              <w:rPr>
                <w:rFonts w:ascii="Cambria Math" w:hAnsi="Cambria Math" w:cs="Browallia New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Browallia New"/>
                <w:sz w:val="26"/>
                <w:szCs w:val="26"/>
              </w:rPr>
              <m:t>0.36* 2.7)</m:t>
            </m:r>
          </m:e>
          <m:sup>
            <m:r>
              <w:rPr>
                <w:rFonts w:ascii="Cambria Math" w:hAnsi="Cambria Math" w:cs="Browallia New"/>
                <w:sz w:val="26"/>
                <w:szCs w:val="26"/>
              </w:rPr>
              <m:t>2</m:t>
            </m:r>
          </m:sup>
        </m:sSup>
      </m:oMath>
      <w:r>
        <w:rPr>
          <w:rFonts w:ascii="Browallia New" w:hAnsi="Browallia New" w:cs="Browallia New"/>
          <w:sz w:val="26"/>
          <w:szCs w:val="26"/>
        </w:rPr>
        <w:t xml:space="preserve">        </w:t>
      </w:r>
    </w:p>
    <w:p w14:paraId="33ABCD5B" w14:textId="3AE28BDC" w:rsidR="00271F08" w:rsidRDefault="00271F08" w:rsidP="003240A8">
      <w:pPr>
        <w:spacing w:before="240" w:after="0" w:line="240" w:lineRule="auto"/>
        <w:ind w:left="0"/>
        <w:rPr>
          <w:rFonts w:ascii="Browallia New" w:hAnsi="Browallia New" w:cs="Browallia New"/>
        </w:rPr>
      </w:pPr>
      <w:r w:rsidRPr="00C90066">
        <w:rPr>
          <w:rFonts w:ascii="Browallia New" w:hAnsi="Browallia New" w:cs="Browallia New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B26D4C7" wp14:editId="7E967A0F">
                <wp:simplePos x="0" y="0"/>
                <wp:positionH relativeFrom="column">
                  <wp:posOffset>2615979</wp:posOffset>
                </wp:positionH>
                <wp:positionV relativeFrom="paragraph">
                  <wp:posOffset>58945</wp:posOffset>
                </wp:positionV>
                <wp:extent cx="2743200" cy="0"/>
                <wp:effectExtent l="0" t="0" r="0" b="0"/>
                <wp:wrapNone/>
                <wp:docPr id="1692512342" name="ตัวเชื่อมต่อตร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453FE77" id="ตัวเชื่อมต่อตรง 16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pt,4.65pt" to="422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KKDuQEAAN4DAAAOAAAAZHJzL2Uyb0RvYy54bWysU9tu2zAMfR/QfxD0vjjJhnYw4vShRfsy&#10;dEUvH6DKVCxAEgVJjZ2/HyUnTm8YsKIvskjxHJKH9Op8sIZtIUSNruGL2ZwzcBJb7TYNf3y4+v6L&#10;s5iEa4VBBw3fQeTn65Nvq97XsMQOTQuBEYmLde8b3qXk66qKsgMr4gw9OHpUGKxIZIZN1QbRE7s1&#10;1XI+P616DK0PKCFG8l6Oj3xd+JUCmf4oFSEx03CqLZUzlPMpn9V6JepNEL7Tcl+G+EQVVmhHSSeq&#10;S5EEew76HZXVMmBElWYSbYVKaQmlB+pmMX/TzX0nPJReSJzoJ5ni19HKm+2Fuw0kQ+9jHf1tyF0M&#10;Ktj8pfrYUMTaTWLBkJgk5/Ls5w+aAGfy8FYdgT7EdA1oWb403GiX+xC12P6OiZJR6CEku41jPW3P&#10;8oz4sh3R6PZKG1OMvAtwYQLbCppiGhZ5asTwIoos48h5bKLc0s7AyH8HiumWyl6MCV5zCinBpQOv&#10;cRSdYYoqmID7yv4F3MdnKJTd+x/whCiZ0aUJbLXD8FHZRynUGH9QYOw7S/CE7a6Mt0hDS1SU2y98&#10;3tKXdoEff8v1XwAAAP//AwBQSwMEFAAGAAgAAAAhABaGKk7cAAAABwEAAA8AAABkcnMvZG93bnJl&#10;di54bWxMj8FOwzAQRO9I/IO1SNyok5JCCHEqQEIqyonCAW5u7CYR8dqKt034e5Ze4Pg0q5m35Xp2&#10;gzjaMfYeFaSLBITFxpseWwXvb89XOYhIGo0ePFoF3zbCujo/K3Vh/ISv9rilVnAJxkIr6IhCIWVs&#10;Out0XPhgkbO9H50mxrGVZtQTl7tBLpPkRjrdIy90OtinzjZf24NTUNePU0q0ibcv0+qjDuFzv8lX&#10;Sl1ezA/3IMjO9HcMv/qsDhU77fwBTRSDgixd8i+k4O4aBOd5ljHvTiyrUv73r34AAAD//wMAUEsB&#10;Ai0AFAAGAAgAAAAhALaDOJL+AAAA4QEAABMAAAAAAAAAAAAAAAAAAAAAAFtDb250ZW50X1R5cGVz&#10;XS54bWxQSwECLQAUAAYACAAAACEAOP0h/9YAAACUAQAACwAAAAAAAAAAAAAAAAAvAQAAX3JlbHMv&#10;LnJlbHNQSwECLQAUAAYACAAAACEAD7iig7kBAADeAwAADgAAAAAAAAAAAAAAAAAuAgAAZHJzL2Uy&#10;b0RvYy54bWxQSwECLQAUAAYACAAAACEAFoYqTtwAAAAHAQAADwAAAAAAAAAAAAAAAAATBAAAZHJz&#10;L2Rvd25yZXYueG1sUEsFBgAAAAAEAAQA8wAAABwFAAAAAA==&#10;" strokecolor="black [3213]" strokeweight="1pt">
                <v:stroke joinstyle="miter"/>
              </v:line>
            </w:pict>
          </mc:Fallback>
        </mc:AlternateContent>
      </w:r>
      <w:r>
        <w:rPr>
          <w:rFonts w:ascii="Browallia New" w:hAnsi="Browallia New" w:cs="Browallia New"/>
        </w:rPr>
        <w:t xml:space="preserve">                                                                              </w:t>
      </w:r>
      <m:oMath>
        <m:r>
          <w:rPr>
            <w:rFonts w:ascii="Cambria Math" w:hAnsi="Cambria Math" w:cs="Browallia New"/>
            <w:sz w:val="26"/>
            <w:szCs w:val="26"/>
          </w:rPr>
          <m:t xml:space="preserve"> (424,787.06+2.7)</m:t>
        </m:r>
      </m:oMath>
    </w:p>
    <w:p w14:paraId="767F4F85" w14:textId="23F68687" w:rsidR="00271F08" w:rsidRDefault="00271F08" w:rsidP="00497698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  <w:r>
        <w:rPr>
          <w:rFonts w:ascii="Browallia New" w:hAnsi="Browallia New" w:cs="Browallia New"/>
        </w:rPr>
        <w:lastRenderedPageBreak/>
        <w:tab/>
      </w:r>
      <w:r>
        <w:rPr>
          <w:rFonts w:ascii="Browallia New" w:hAnsi="Browallia New" w:cs="Browallia New"/>
        </w:rPr>
        <w:tab/>
        <w:t xml:space="preserve"> = 424,787.06 </w:t>
      </w:r>
      <w:r w:rsidRPr="00D268C5">
        <w:rPr>
          <w:rFonts w:ascii="Browallia New" w:hAnsi="Browallia New" w:cs="Browallia New"/>
          <w:cs/>
        </w:rPr>
        <w:t>±</w:t>
      </w:r>
      <w:r>
        <w:rPr>
          <w:rFonts w:ascii="Browallia New" w:hAnsi="Browallia New" w:cs="Browallia New"/>
        </w:rPr>
        <w:t xml:space="preserve"> 0.28</w:t>
      </w:r>
      <w:r w:rsidRPr="00D268C5">
        <w:rPr>
          <w:rFonts w:ascii="Browallia New" w:hAnsi="Browallia New" w:cs="Browallia New"/>
        </w:rPr>
        <w:t>%</w:t>
      </w:r>
      <w:r>
        <w:rPr>
          <w:rFonts w:ascii="Browallia New" w:hAnsi="Browallia New" w:cs="Browallia New"/>
        </w:rPr>
        <w:t xml:space="preserve"> </w:t>
      </w:r>
      <w:r w:rsidRPr="00AC1086">
        <w:rPr>
          <w:rFonts w:ascii="Browallia New" w:hAnsi="Browallia New" w:cs="Browallia New"/>
        </w:rPr>
        <w:t>tCO</w:t>
      </w:r>
      <w:r w:rsidRPr="00AC1086">
        <w:rPr>
          <w:rFonts w:ascii="Browallia New" w:hAnsi="Browallia New" w:cs="Browallia New"/>
          <w:vertAlign w:val="subscript"/>
        </w:rPr>
        <w:t>2</w:t>
      </w:r>
      <w:r w:rsidRPr="00AC1086">
        <w:rPr>
          <w:rFonts w:ascii="Browallia New" w:hAnsi="Browallia New" w:cs="Browallia New"/>
        </w:rPr>
        <w:t>eq/year</w:t>
      </w:r>
    </w:p>
    <w:p w14:paraId="43939EC4" w14:textId="77777777" w:rsidR="003240A8" w:rsidRPr="003240A8" w:rsidRDefault="003240A8" w:rsidP="003240A8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sz w:val="24"/>
          <w:szCs w:val="24"/>
        </w:rPr>
      </w:pPr>
    </w:p>
    <w:p w14:paraId="55C2A317" w14:textId="6F724A84" w:rsidR="00B44E6E" w:rsidRDefault="00C14BBF" w:rsidP="00B44E6E">
      <w:pPr>
        <w:tabs>
          <w:tab w:val="left" w:pos="426"/>
          <w:tab w:val="left" w:pos="709"/>
          <w:tab w:val="left" w:pos="1418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  <w:cs/>
        </w:rPr>
        <w:tab/>
      </w:r>
      <w:r>
        <w:rPr>
          <w:rFonts w:ascii="Browallia New" w:hAnsi="Browallia New" w:cs="Browallia New"/>
          <w:b/>
          <w:bCs/>
          <w:cs/>
        </w:rPr>
        <w:tab/>
      </w:r>
      <w:r w:rsidR="00B44E6E">
        <w:rPr>
          <w:rFonts w:ascii="Browallia New" w:hAnsi="Browallia New" w:cs="Browallia New" w:hint="cs"/>
          <w:b/>
          <w:bCs/>
          <w:cs/>
        </w:rPr>
        <w:t>3.1.1</w:t>
      </w:r>
      <w:r w:rsidR="00B44E6E">
        <w:rPr>
          <w:rFonts w:ascii="Browallia New" w:hAnsi="Browallia New" w:cs="Browallia New"/>
          <w:b/>
          <w:bCs/>
          <w:cs/>
        </w:rPr>
        <w:tab/>
      </w:r>
      <w:r w:rsidR="00B44E6E" w:rsidRPr="0023044E">
        <w:rPr>
          <w:rFonts w:ascii="Browallia New" w:hAnsi="Browallia New" w:cs="Browallia New"/>
          <w:b/>
          <w:bCs/>
          <w:cs/>
        </w:rPr>
        <w:t>การปล่อยก๊าซเรือนกระจก</w:t>
      </w:r>
      <w:r w:rsidR="00B44E6E" w:rsidRPr="0023044E">
        <w:rPr>
          <w:rFonts w:ascii="Browallia New" w:hAnsi="Browallia New" w:cs="Browallia New" w:hint="cs"/>
          <w:b/>
          <w:bCs/>
          <w:cs/>
        </w:rPr>
        <w:t>จาก</w:t>
      </w:r>
      <w:r w:rsidR="00B44E6E" w:rsidRPr="0023044E">
        <w:rPr>
          <w:rFonts w:ascii="Browallia New" w:hAnsi="Browallia New" w:cs="Browallia New"/>
          <w:b/>
          <w:bCs/>
          <w:cs/>
        </w:rPr>
        <w:t>การใช้</w:t>
      </w:r>
      <w:r w:rsidR="00B44E6E">
        <w:rPr>
          <w:rFonts w:ascii="Browallia New" w:hAnsi="Browallia New" w:cs="Browallia New"/>
          <w:b/>
          <w:bCs/>
          <w:cs/>
        </w:rPr>
        <w:t>ไฟฟ้า</w:t>
      </w:r>
    </w:p>
    <w:p w14:paraId="0DBC9A34" w14:textId="5802240A" w:rsidR="00D268C5" w:rsidRPr="00D268C5" w:rsidRDefault="00D268C5" w:rsidP="00B44E6E">
      <w:pPr>
        <w:tabs>
          <w:tab w:val="left" w:pos="426"/>
          <w:tab w:val="left" w:pos="709"/>
          <w:tab w:val="left" w:pos="1418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tbl>
      <w:tblPr>
        <w:tblStyle w:val="TableNormal1"/>
        <w:tblW w:w="9073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9053"/>
        <w:gridCol w:w="20"/>
      </w:tblGrid>
      <w:tr w:rsidR="00D268C5" w:rsidRPr="0023044E" w14:paraId="330D42DB" w14:textId="77777777" w:rsidTr="00D268C5">
        <w:trPr>
          <w:trHeight w:val="343"/>
        </w:trPr>
        <w:tc>
          <w:tcPr>
            <w:tcW w:w="9053" w:type="dxa"/>
          </w:tcPr>
          <w:p w14:paraId="220A5A85" w14:textId="77777777" w:rsidR="00AC1086" w:rsidRDefault="00B44E6E" w:rsidP="00D268C5">
            <w:pPr>
              <w:pStyle w:val="TableParagraph"/>
              <w:ind w:left="111"/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</w:pPr>
            <w:r w:rsidRPr="0023044E">
              <w:rPr>
                <w:rFonts w:ascii="Browallia New" w:hAnsi="Browallia New" w:cs="Browallia New"/>
                <w:cs/>
              </w:rPr>
              <w:tab/>
            </w:r>
            <w:proofErr w:type="gramStart"/>
            <w:r w:rsidRPr="00D268C5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</w:t>
            </w:r>
            <w:r w:rsidRPr="00D268C5">
              <w:rPr>
                <w:rFonts w:ascii="Browallia New" w:eastAsia="Cambria Math" w:hAnsi="Browallia New" w:cs="Browallia New"/>
                <w:sz w:val="32"/>
                <w:szCs w:val="32"/>
              </w:rPr>
              <w:t>E</w:t>
            </w:r>
            <w:r w:rsidRPr="00D268C5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EC,y</w:t>
            </w:r>
            <w:proofErr w:type="gramEnd"/>
            <w:r w:rsidRPr="003240A8">
              <w:rPr>
                <w:rFonts w:ascii="Browallia New" w:eastAsia="Cambria Math" w:hAnsi="Browallia New" w:cs="Browallia New"/>
                <w:sz w:val="32"/>
                <w:szCs w:val="32"/>
              </w:rPr>
              <w:t xml:space="preserve"> </w:t>
            </w:r>
            <w:r w:rsidRPr="00D268C5">
              <w:rPr>
                <w:rFonts w:ascii="Browallia New" w:eastAsia="Cambria Math" w:hAnsi="Browallia New" w:cs="Browallia New"/>
                <w:sz w:val="32"/>
                <w:szCs w:val="32"/>
              </w:rPr>
              <w:t xml:space="preserve">= </w:t>
            </w:r>
            <w:r w:rsidRPr="00D268C5">
              <w:rPr>
                <w:rFonts w:ascii="Browallia New" w:eastAsia="Cambria Math" w:hAnsi="Browallia New" w:cs="Browallia New" w:hint="cs"/>
                <w:sz w:val="32"/>
                <w:szCs w:val="32"/>
                <w:cs/>
                <w:lang w:bidi="th-TH"/>
              </w:rPr>
              <w:t>(</w:t>
            </w:r>
            <w:r w:rsidRPr="00D268C5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1,000,000 </w:t>
            </w:r>
            <w:r w:rsidRPr="00D268C5">
              <w:rPr>
                <w:rFonts w:ascii="Browallia New" w:hAnsi="Browallia New" w:cs="Browallia New"/>
                <w:sz w:val="32"/>
                <w:szCs w:val="32"/>
                <w:cs/>
              </w:rPr>
              <w:t>±</w:t>
            </w:r>
            <w:r w:rsidRPr="00D268C5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0.2</w:t>
            </w:r>
            <w:r w:rsidRPr="00D268C5">
              <w:rPr>
                <w:rFonts w:ascii="Browallia New" w:hAnsi="Browallia New" w:cs="Browallia New"/>
                <w:sz w:val="32"/>
                <w:szCs w:val="32"/>
              </w:rPr>
              <w:t>%</w:t>
            </w:r>
            <w:r w:rsidRPr="00D268C5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) </w:t>
            </w:r>
            <w:r w:rsidRPr="00D268C5">
              <w:rPr>
                <w:rFonts w:ascii="Browallia New" w:eastAsia="Cambria Math" w:hAnsi="Browallia New" w:cs="Browallia New"/>
                <w:sz w:val="32"/>
                <w:szCs w:val="32"/>
              </w:rPr>
              <w:t>×</w:t>
            </w:r>
            <w:r w:rsidRPr="00D268C5">
              <w:rPr>
                <w:rFonts w:ascii="Browallia New" w:eastAsia="Cambria Math" w:hAnsi="Browallia New" w:cs="Browallia New" w:hint="cs"/>
                <w:sz w:val="32"/>
                <w:szCs w:val="32"/>
                <w:cs/>
                <w:lang w:bidi="th-TH"/>
              </w:rPr>
              <w:t xml:space="preserve"> (</w:t>
            </w:r>
            <w:r w:rsidRPr="00D268C5">
              <w:rPr>
                <w:rFonts w:ascii="Browallia New" w:hAnsi="Browallia New" w:cs="Browallia New"/>
                <w:sz w:val="32"/>
                <w:szCs w:val="32"/>
                <w:cs/>
              </w:rPr>
              <w:t>0.4004</w:t>
            </w:r>
            <w:r w:rsidRPr="00D268C5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D268C5">
              <w:rPr>
                <w:rFonts w:ascii="Browallia New" w:hAnsi="Browallia New" w:cs="Browallia New"/>
                <w:sz w:val="32"/>
                <w:szCs w:val="32"/>
                <w:cs/>
              </w:rPr>
              <w:t>±</w:t>
            </w:r>
            <w:r w:rsidRPr="00D268C5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0.2</w:t>
            </w:r>
            <w:r w:rsidRPr="00D268C5">
              <w:rPr>
                <w:rFonts w:ascii="Browallia New" w:hAnsi="Browallia New" w:cs="Browallia New"/>
                <w:sz w:val="32"/>
                <w:szCs w:val="32"/>
              </w:rPr>
              <w:t>%</w:t>
            </w:r>
            <w:r w:rsidRPr="00D268C5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) </w:t>
            </w:r>
            <w:r w:rsidRPr="00D268C5">
              <w:rPr>
                <w:rFonts w:ascii="Browallia New" w:eastAsia="Cambria Math" w:hAnsi="Browallia New" w:cs="Browallia New"/>
                <w:sz w:val="32"/>
                <w:szCs w:val="32"/>
              </w:rPr>
              <w:t>×</w:t>
            </w:r>
            <w:r w:rsidRPr="00D268C5">
              <w:rPr>
                <w:rFonts w:ascii="Browallia New" w:eastAsia="Cambria Math" w:hAnsi="Browallia New" w:cs="Browallia New" w:hint="cs"/>
                <w:sz w:val="32"/>
                <w:szCs w:val="32"/>
                <w:cs/>
                <w:lang w:bidi="th-TH"/>
              </w:rPr>
              <w:t xml:space="preserve"> (1+</w:t>
            </w:r>
            <w:r w:rsidR="00D268C5" w:rsidRPr="00D268C5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0.0609</w:t>
            </w:r>
            <w:r w:rsidRPr="00D268C5">
              <w:rPr>
                <w:rFonts w:ascii="Browallia New" w:eastAsia="Cambria Math" w:hAnsi="Browallia New" w:cs="Browallia New" w:hint="cs"/>
                <w:sz w:val="32"/>
                <w:szCs w:val="32"/>
                <w:cs/>
                <w:lang w:bidi="th-TH"/>
              </w:rPr>
              <w:t xml:space="preserve">) </w:t>
            </w:r>
          </w:p>
          <w:p w14:paraId="7703425B" w14:textId="4911CFE7" w:rsidR="00C907E5" w:rsidRDefault="00C907E5" w:rsidP="00D268C5">
            <w:pPr>
              <w:pStyle w:val="TableParagraph"/>
              <w:ind w:left="111"/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27872" behindDoc="0" locked="0" layoutInCell="1" allowOverlap="1" wp14:anchorId="1024EDC7" wp14:editId="0840B37F">
                      <wp:simplePos x="0" y="0"/>
                      <wp:positionH relativeFrom="column">
                        <wp:posOffset>2978564</wp:posOffset>
                      </wp:positionH>
                      <wp:positionV relativeFrom="paragraph">
                        <wp:posOffset>128298</wp:posOffset>
                      </wp:positionV>
                      <wp:extent cx="1669774" cy="381662"/>
                      <wp:effectExtent l="0" t="0" r="26035" b="37465"/>
                      <wp:wrapNone/>
                      <wp:docPr id="279869978" name="กลุ่ม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9774" cy="381662"/>
                                <a:chOff x="0" y="0"/>
                                <a:chExt cx="1980041" cy="508884"/>
                              </a:xfrm>
                            </wpg:grpSpPr>
                            <wps:wsp>
                              <wps:cNvPr id="106626458" name="ตัวเชื่อมต่อตรง 10"/>
                              <wps:cNvCnPr/>
                              <wps:spPr>
                                <a:xfrm>
                                  <a:off x="0" y="318052"/>
                                  <a:ext cx="127221" cy="190832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76920511" name="ตัวเชื่อมต่อตรง 11"/>
                              <wps:cNvCnPr/>
                              <wps:spPr>
                                <a:xfrm flipV="1">
                                  <a:off x="127221" y="0"/>
                                  <a:ext cx="95637" cy="508552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32709879" name="ตัวเชื่อมต่อตรง 12"/>
                              <wps:cNvCnPr/>
                              <wps:spPr>
                                <a:xfrm>
                                  <a:off x="222637" y="0"/>
                                  <a:ext cx="175740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0B929CD3" id="กลุ่ม 13" o:spid="_x0000_s1026" style="position:absolute;margin-left:234.55pt;margin-top:10.1pt;width:131.5pt;height:30.05pt;z-index:251727872;mso-width-relative:margin;mso-height-relative:margin" coordsize="19800,5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Rm+0gIAAKAKAAAOAAAAZHJzL2Uyb0RvYy54bWzslr1u2zAQx/cCfQdCe6MPf0gWYmdImixF&#10;GzRtd4aibAEUSZCMZW/dWnTvAwQdOnXoVOVt9Cg9UrKcxk2AukCBAllkUbw73v3455mHR6uSoSVV&#10;uhB86oUHgYcoJyIr+HzqvX1z+izxkDaYZ5gJTqfemmrvaPb0yWElUxqJhWAZVQiCcJ1WcuotjJGp&#10;72uyoCXWB0JSDpO5UCU2MFRzP1O4gugl86MgGPuVUJlUglCt4etJO+nNXPw8p8S8ynNNDWJTD3Iz&#10;7qnc89I+/dkhTucKy0VBujTwHlmUuOCwaB/qBBuMrlSxE6osiBJa5OaAiNIXeV4Q6mqAasLgTjVn&#10;SlxJV8s8reayxwRo73DaOyx5uTxT8kKeKyBRyTmwcCNbyypXpf2FLNHKIVv3yOjKIAIfw/F4EsdD&#10;DxGYGyQwjFqmZAHgd9zI4vnGcZIEwTBsHUdBkiRD6+hvlvV/SaaSIA+9JaD/jsDFAkvqwOoUCJwr&#10;VGRQSwDZj4cjkCzHJYi1qT839fem/trcvG/qT039o7n52NTfmvraTnXvYPOlqT+g0KnJZgohj3lH&#10;VKca4N6LcxAmwahD1jON4ijqyISTIBm4+Z4MTqXS5oyKEtmXqccKbovBKV6+0KaFuDGxnxlHFVQX&#10;xUHgzLRgRXZaMGYn3Umjx0yhJYYzYlZhtw23rGBpxmFvbG1tNe7NrBlt47+mORC0cmgXsKd3GxMT&#10;QrnZxGUcrK1bDhn0jl1mDzl29taVupP9J869h1tZcNM7lwUX6ndpb1Hkrf2GQFu3RXApsrXbZ4cG&#10;BGrP0D9QahKPJ1EwCkEkeynV7YXN9H6lopwV8t1mR7sWABpyytztA5PReBD3h3nUSvpRsq3EHyVr&#10;m+sAGtAkiSd7atY1wYc1azl3So2iyAlyV6lhPIqHQfeP5Vr2o0z/C5m6GwFcg9wlobuy2XvW7bFr&#10;0duL5ewnAAAA//8DAFBLAwQUAAYACAAAACEA4lebveAAAAAJAQAADwAAAGRycy9kb3ducmV2Lnht&#10;bEyPwU7DMAyG70i8Q2QkbixpC2MrdadpAk4TEhsS2s1rvbZak1RN1nZvTzjB0fan39+frSbdioF7&#10;11iDEM0UCDaFLRtTIXzt3x4WIJwnU1JrDSNc2cEqv73JKC3taD552PlKhBDjUkKove9SKV1RsyY3&#10;sx2bcDvZXpMPY1/JsqcxhOtWxkrNpabGhA81dbypuTjvLhrhfaRxnUSvw/Z82lwP+6eP723EiPd3&#10;0/oFhOfJ/8Hwqx/UIQ9OR3sxpRMtwuN8GQUUIVYxiAA8J3FYHBEWKgGZZ/J/g/wHAAD//wMAUEsB&#10;Ai0AFAAGAAgAAAAhALaDOJL+AAAA4QEAABMAAAAAAAAAAAAAAAAAAAAAAFtDb250ZW50X1R5cGVz&#10;XS54bWxQSwECLQAUAAYACAAAACEAOP0h/9YAAACUAQAACwAAAAAAAAAAAAAAAAAvAQAAX3JlbHMv&#10;LnJlbHNQSwECLQAUAAYACAAAACEAN3UZvtICAACgCgAADgAAAAAAAAAAAAAAAAAuAgAAZHJzL2Uy&#10;b0RvYy54bWxQSwECLQAUAAYACAAAACEA4lebveAAAAAJAQAADwAAAAAAAAAAAAAAAAAsBQAAZHJz&#10;L2Rvd25yZXYueG1sUEsFBgAAAAAEAAQA8wAAADkGAAAAAA==&#10;">
                      <v:line id="ตัวเชื่อมต่อตรง 10" o:spid="_x0000_s1027" style="position:absolute;visibility:visible;mso-wrap-style:square" from="0,3180" to="1272,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Mg4xQAAAOIAAAAPAAAAZHJzL2Rvd25yZXYueG1sRE/NSsNA&#10;EL4LvsMygje727QuErstIig9VWx9gDE7JrHZ2ZBdm+jTO4dCjx/f/2ozhU6daEhtZAfzmQFFXEXf&#10;cu3g4/By9wAqZWSPXWRy8EsJNuvrqxWWPo78Tqd9rpWEcCrRQZNzX2qdqoYCplnsiYX7ikPALHCo&#10;tR9wlPDQ6cIYqwO2LA0N9vTcUHXc/wQHYbE1OzsWu05X36+f/Kf1cvHm3O3N9PQIKtOUL+Kze+tl&#10;vrG2sMt72SyXBINe/wMAAP//AwBQSwECLQAUAAYACAAAACEA2+H2y+4AAACFAQAAEwAAAAAAAAAA&#10;AAAAAAAAAAAAW0NvbnRlbnRfVHlwZXNdLnhtbFBLAQItABQABgAIAAAAIQBa9CxbvwAAABUBAAAL&#10;AAAAAAAAAAAAAAAAAB8BAABfcmVscy8ucmVsc1BLAQItABQABgAIAAAAIQCa1Mg4xQAAAOIAAAAP&#10;AAAAAAAAAAAAAAAAAAcCAABkcnMvZG93bnJldi54bWxQSwUGAAAAAAMAAwC3AAAA+QIAAAAA&#10;" strokecolor="black [3213]" strokeweight="1pt">
                        <v:stroke joinstyle="miter"/>
                      </v:line>
                      <v:line id="ตัวเชื่อมต่อตรง 11" o:spid="_x0000_s1028" style="position:absolute;flip:y;visibility:visible;mso-wrap-style:square" from="1272,0" to="2228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oVYzAAAAOIAAAAPAAAAZHJzL2Rvd25yZXYueG1sRI9Ba8JA&#10;FITvQv/D8gQvpW4iVGPqKq0gaVEKtb309pp9JsHs23R3q+m/7xYEj8PMfMMsVr1pxYmcbywrSMcJ&#10;COLS6oYrBR/vm7sMhA/IGlvLpOCXPKyWN4MF5tqe+Y1O+1CJCGGfo4I6hC6X0pc1GfRj2xFH72Cd&#10;wRClq6R2eI5w08pJkkylwYbjQo0drWsqj/sfo+BFfm+PT+6rKjJZbD53s9c5F7dKjYb94wOIQH24&#10;hi/tZ60gm03nk+Q+TeH/UrwDcvkHAAD//wMAUEsBAi0AFAAGAAgAAAAhANvh9svuAAAAhQEAABMA&#10;AAAAAAAAAAAAAAAAAAAAAFtDb250ZW50X1R5cGVzXS54bWxQSwECLQAUAAYACAAAACEAWvQsW78A&#10;AAAVAQAACwAAAAAAAAAAAAAAAAAfAQAAX3JlbHMvLnJlbHNQSwECLQAUAAYACAAAACEAy4aFWMwA&#10;AADiAAAADwAAAAAAAAAAAAAAAAAHAgAAZHJzL2Rvd25yZXYueG1sUEsFBgAAAAADAAMAtwAAAAAD&#10;AAAAAA==&#10;" strokecolor="black [3213]" strokeweight="1pt">
                        <v:stroke joinstyle="miter"/>
                      </v:line>
                      <v:line id="ตัวเชื่อมต่อตรง 12" o:spid="_x0000_s1029" style="position:absolute;visibility:visible;mso-wrap-style:square" from="2226,0" to="198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OnxxwAAAOMAAAAPAAAAZHJzL2Rvd25yZXYueG1sRE/NSsNA&#10;EL4LvsMyBW92ton0J3ZbRFB6qlh9gDE7JtHsbMiuTfTpuwWhx/n+Z70dXauO3IfGi4HZVINiKb1t&#10;pDLw/vZ0uwQVIoml1gsb+OUA28311ZoK6wd55eMhViqFSCjIQB1jVyCGsmZHYeo7lsR9+t5RTGdf&#10;oe1pSOGuxUzrOTpqJDXU1PFjzeX34ccZcPlO7+dDtm+x/Hr+kD/Eu/zFmJvJ+HAPKvIYL+J/986m&#10;+TrPFnq1XKzg/FMCADcnAAAA//8DAFBLAQItABQABgAIAAAAIQDb4fbL7gAAAIUBAAATAAAAAAAA&#10;AAAAAAAAAAAAAABbQ29udGVudF9UeXBlc10ueG1sUEsBAi0AFAAGAAgAAAAhAFr0LFu/AAAAFQEA&#10;AAsAAAAAAAAAAAAAAAAAHwEAAF9yZWxzLy5yZWxzUEsBAi0AFAAGAAgAAAAhABoY6fHHAAAA4wAA&#10;AA8AAAAAAAAAAAAAAAAABwIAAGRycy9kb3ducmV2LnhtbFBLBQYAAAAAAwADALcAAAD7AgAAAAA=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</w:p>
          <w:p w14:paraId="51A24493" w14:textId="4D3AC42B" w:rsidR="00C907E5" w:rsidRDefault="00C907E5" w:rsidP="00D268C5">
            <w:pPr>
              <w:pStyle w:val="TableParagraph"/>
              <w:ind w:left="111"/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eastAsia="Cambria Math" w:hAnsi="Browallia New" w:cs="Browallia New" w:hint="cs"/>
                <w:sz w:val="32"/>
                <w:szCs w:val="32"/>
                <w:cs/>
                <w:lang w:bidi="th-TH"/>
              </w:rPr>
              <w:t xml:space="preserve">        </w:t>
            </w:r>
            <w:r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 xml:space="preserve"> = (1,000,000 </w:t>
            </w:r>
            <w:r w:rsidRPr="00D268C5">
              <w:rPr>
                <w:rFonts w:ascii="Browallia New" w:eastAsia="Cambria Math" w:hAnsi="Browallia New" w:cs="Browallia New"/>
                <w:sz w:val="32"/>
                <w:szCs w:val="32"/>
              </w:rPr>
              <w:t>×</w:t>
            </w:r>
            <w:r>
              <w:rPr>
                <w:rFonts w:ascii="Browallia New" w:eastAsia="Cambria Math" w:hAnsi="Browallia New" w:cs="Browallia New"/>
                <w:sz w:val="32"/>
                <w:szCs w:val="32"/>
              </w:rPr>
              <w:t xml:space="preserve"> </w:t>
            </w:r>
            <w:r w:rsidRPr="00D268C5">
              <w:rPr>
                <w:rFonts w:ascii="Browallia New" w:hAnsi="Browallia New" w:cs="Browallia New"/>
                <w:sz w:val="32"/>
                <w:szCs w:val="32"/>
                <w:cs/>
              </w:rPr>
              <w:t>0.4004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D268C5">
              <w:rPr>
                <w:rFonts w:ascii="Browallia New" w:eastAsia="Cambria Math" w:hAnsi="Browallia New" w:cs="Browallia New"/>
                <w:sz w:val="32"/>
                <w:szCs w:val="32"/>
              </w:rPr>
              <w:t>×</w:t>
            </w:r>
            <w:r>
              <w:rPr>
                <w:rFonts w:ascii="Browallia New" w:eastAsia="Cambria Math" w:hAnsi="Browallia New" w:cs="Browallia New"/>
                <w:sz w:val="32"/>
                <w:szCs w:val="32"/>
              </w:rPr>
              <w:t xml:space="preserve"> 1.0609) </w:t>
            </w:r>
            <w:r w:rsidRPr="00C907E5">
              <w:rPr>
                <w:rFonts w:ascii="Browallia New" w:hAnsi="Browallia New" w:cs="Browallia New"/>
                <w:sz w:val="32"/>
                <w:szCs w:val="32"/>
                <w:cs/>
              </w:rPr>
              <w:t>±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     </w:t>
            </w:r>
            <m:oMath>
              <m:sSup>
                <m:sSupPr>
                  <m:ctrlPr>
                    <w:rPr>
                      <w:rFonts w:ascii="Cambria Math" w:hAnsi="Cambria Math" w:cs="Browallia New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Browallia New"/>
                      <w:sz w:val="28"/>
                      <w:szCs w:val="28"/>
                    </w:rPr>
                    <m:t>(0.2</m:t>
                  </m:r>
                  <m:r>
                    <m:rPr>
                      <m:sty m:val="p"/>
                    </m:rPr>
                    <w:rPr>
                      <w:rFonts w:ascii="Cambria Math" w:hAnsi="Cambria Math" w:cs="Browallia New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="Cambria Math" w:hAnsi="Cambria Math" w:cs="Browallia New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="Cambria Math" w:cs="Browallia New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Browallia New"/>
                  <w:sz w:val="28"/>
                  <w:szCs w:val="28"/>
                </w:rPr>
                <m:t>+(</m:t>
              </m:r>
              <m:sSup>
                <m:sSupPr>
                  <m:ctrlPr>
                    <w:rPr>
                      <w:rFonts w:ascii="Cambria Math" w:hAnsi="Cambria Math" w:cs="Browallia New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Browallia New"/>
                      <w:sz w:val="28"/>
                      <w:szCs w:val="28"/>
                    </w:rPr>
                    <m:t>0.2 )</m:t>
                  </m:r>
                </m:e>
                <m:sup>
                  <m:r>
                    <w:rPr>
                      <w:rFonts w:ascii="Cambria Math" w:hAnsi="Cambria Math" w:cs="Browallia New"/>
                      <w:sz w:val="28"/>
                      <w:szCs w:val="28"/>
                    </w:rPr>
                    <m:t>2</m:t>
                  </m:r>
                </m:sup>
              </m:sSup>
            </m:oMath>
            <w:r>
              <w:rPr>
                <w:rFonts w:ascii="Browallia New" w:hAnsi="Browallia New" w:cs="Browallia New"/>
                <w:sz w:val="26"/>
                <w:szCs w:val="26"/>
              </w:rPr>
              <w:t xml:space="preserve">        </w:t>
            </w:r>
          </w:p>
          <w:p w14:paraId="2B1E5641" w14:textId="5C16980F" w:rsidR="00B44E6E" w:rsidRPr="00D268C5" w:rsidRDefault="00AC1086" w:rsidP="00D268C5">
            <w:pPr>
              <w:pStyle w:val="TableParagraph"/>
              <w:ind w:left="111"/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ab/>
              <w:t xml:space="preserve">         </w:t>
            </w:r>
            <w:r w:rsidR="00B44E6E" w:rsidRPr="00D268C5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 xml:space="preserve">= </w:t>
            </w:r>
            <w:r w:rsidR="00D268C5" w:rsidRPr="00D268C5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424,784.36</w:t>
            </w:r>
            <w:r w:rsidR="00D268C5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D268C5" w:rsidRPr="00D268C5">
              <w:rPr>
                <w:rFonts w:ascii="Browallia New" w:hAnsi="Browallia New" w:cs="Browallia New"/>
                <w:sz w:val="32"/>
                <w:szCs w:val="32"/>
                <w:cs/>
              </w:rPr>
              <w:t>±</w:t>
            </w:r>
            <w:r w:rsidR="00D268C5" w:rsidRPr="00D268C5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D268C5">
              <w:rPr>
                <w:rFonts w:ascii="Browallia New" w:hAnsi="Browallia New" w:cs="Browallia New"/>
                <w:sz w:val="32"/>
                <w:szCs w:val="32"/>
              </w:rPr>
              <w:t>0.</w:t>
            </w:r>
            <w:r w:rsidR="00C907E5">
              <w:rPr>
                <w:rFonts w:ascii="Browallia New" w:hAnsi="Browallia New" w:cs="Browallia New"/>
                <w:sz w:val="32"/>
                <w:szCs w:val="32"/>
              </w:rPr>
              <w:t>28</w:t>
            </w:r>
            <w:r w:rsidR="00D268C5" w:rsidRPr="00D268C5">
              <w:rPr>
                <w:rFonts w:ascii="Browallia New" w:hAnsi="Browallia New" w:cs="Browallia New"/>
                <w:sz w:val="32"/>
                <w:szCs w:val="32"/>
              </w:rPr>
              <w:t>%</w:t>
            </w:r>
            <w:r w:rsidR="00D268C5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AC1086">
              <w:rPr>
                <w:rFonts w:ascii="Browallia New" w:hAnsi="Browallia New" w:cs="Browallia New"/>
                <w:sz w:val="32"/>
                <w:szCs w:val="32"/>
              </w:rPr>
              <w:t>tCO</w:t>
            </w:r>
            <w:r w:rsidRPr="00AC1086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AC1086">
              <w:rPr>
                <w:rFonts w:ascii="Browallia New" w:hAnsi="Browallia New" w:cs="Browallia New"/>
                <w:sz w:val="32"/>
                <w:szCs w:val="32"/>
              </w:rPr>
              <w:t>eq/year</w:t>
            </w:r>
            <w:r w:rsidR="00C907E5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</w:p>
        </w:tc>
        <w:tc>
          <w:tcPr>
            <w:tcW w:w="20" w:type="dxa"/>
          </w:tcPr>
          <w:p w14:paraId="45DFBAC7" w14:textId="77777777" w:rsidR="00B44E6E" w:rsidRPr="0023044E" w:rsidRDefault="00B44E6E" w:rsidP="008F5024">
            <w:pPr>
              <w:pStyle w:val="BodyText"/>
              <w:spacing w:before="94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</w:tbl>
    <w:p w14:paraId="372B76CC" w14:textId="15C8B79D" w:rsidR="00D268C5" w:rsidRPr="00D268C5" w:rsidRDefault="00D268C5" w:rsidP="00D268C5">
      <w:pPr>
        <w:tabs>
          <w:tab w:val="left" w:pos="426"/>
          <w:tab w:val="left" w:pos="709"/>
          <w:tab w:val="left" w:pos="1418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12F4E18B" w14:textId="670A4051" w:rsidR="00B44E6E" w:rsidRPr="0023044E" w:rsidRDefault="00C14BBF" w:rsidP="00D268C5">
      <w:pPr>
        <w:tabs>
          <w:tab w:val="left" w:pos="426"/>
          <w:tab w:val="left" w:pos="709"/>
          <w:tab w:val="left" w:pos="1418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  <w:cs/>
        </w:rPr>
        <w:tab/>
      </w:r>
      <w:r>
        <w:rPr>
          <w:rFonts w:ascii="Browallia New" w:hAnsi="Browallia New" w:cs="Browallia New"/>
          <w:b/>
          <w:bCs/>
          <w:cs/>
        </w:rPr>
        <w:tab/>
      </w:r>
      <w:r w:rsidR="00D268C5">
        <w:rPr>
          <w:rFonts w:ascii="Browallia New" w:hAnsi="Browallia New" w:cs="Browallia New"/>
          <w:b/>
          <w:bCs/>
        </w:rPr>
        <w:t>3.1.2</w:t>
      </w:r>
      <w:r w:rsidR="00D268C5">
        <w:rPr>
          <w:rFonts w:ascii="Browallia New" w:hAnsi="Browallia New" w:cs="Browallia New"/>
          <w:b/>
          <w:bCs/>
        </w:rPr>
        <w:tab/>
      </w:r>
      <w:r w:rsidR="00B44E6E" w:rsidRPr="0023044E">
        <w:rPr>
          <w:rFonts w:ascii="Browallia New" w:hAnsi="Browallia New" w:cs="Browallia New"/>
          <w:b/>
          <w:bCs/>
          <w:cs/>
        </w:rPr>
        <w:t>การปล่อยก๊าซเรือนกระจก</w:t>
      </w:r>
      <w:r w:rsidR="00B44E6E" w:rsidRPr="0023044E">
        <w:rPr>
          <w:rFonts w:ascii="Browallia New" w:hAnsi="Browallia New" w:cs="Browallia New" w:hint="cs"/>
          <w:b/>
          <w:bCs/>
          <w:cs/>
        </w:rPr>
        <w:t>จาก</w:t>
      </w:r>
      <w:r w:rsidR="00B44E6E" w:rsidRPr="0023044E">
        <w:rPr>
          <w:rFonts w:ascii="Browallia New" w:hAnsi="Browallia New" w:cs="Browallia New"/>
          <w:b/>
          <w:bCs/>
          <w:cs/>
        </w:rPr>
        <w:t>การใช้เชื้อเพลิงฟอสซิล</w:t>
      </w:r>
    </w:p>
    <w:p w14:paraId="7C3ED0F4" w14:textId="3922755C" w:rsidR="00B44E6E" w:rsidRDefault="00B44E6E" w:rsidP="003240A8">
      <w:pPr>
        <w:spacing w:after="0" w:line="240" w:lineRule="auto"/>
        <w:ind w:left="0"/>
        <w:jc w:val="thaiDistribute"/>
        <w:rPr>
          <w:rFonts w:ascii="Browallia New" w:eastAsia="Cambria Math" w:hAnsi="Browallia New" w:cs="Browallia New"/>
          <w:b/>
          <w:bCs/>
          <w:vertAlign w:val="subscript"/>
        </w:rPr>
      </w:pPr>
      <w:r>
        <w:rPr>
          <w:rFonts w:ascii="Browallia New" w:hAnsi="Browallia New" w:cs="Browallia New"/>
          <w:cs/>
        </w:rPr>
        <w:tab/>
      </w:r>
      <w:r w:rsidRPr="00386626">
        <w:rPr>
          <w:rFonts w:ascii="Browallia New" w:hAnsi="Browallia New" w:cs="Browallia New"/>
          <w:cs/>
        </w:rPr>
        <w:t>การปล่อยก๊าซเรือนกระจกจากการใช้เชื้อเพลิง</w:t>
      </w:r>
      <w:proofErr w:type="spellStart"/>
      <w:r w:rsidRPr="00386626">
        <w:rPr>
          <w:rFonts w:ascii="Browallia New" w:hAnsi="Browallia New" w:cs="Browallia New"/>
          <w:cs/>
        </w:rPr>
        <w:t>ฟอสซิล</w:t>
      </w:r>
      <w:proofErr w:type="spellEnd"/>
      <w:r>
        <w:rPr>
          <w:rFonts w:ascii="Browallia New" w:hAnsi="Browallia New" w:cs="Browallia New" w:hint="cs"/>
          <w:cs/>
        </w:rPr>
        <w:t>คำนวณได้ดังนี้</w:t>
      </w:r>
    </w:p>
    <w:p w14:paraId="79FD1DAA" w14:textId="77777777" w:rsidR="003240A8" w:rsidRPr="003240A8" w:rsidRDefault="003240A8" w:rsidP="003240A8">
      <w:pPr>
        <w:tabs>
          <w:tab w:val="left" w:pos="426"/>
          <w:tab w:val="left" w:pos="709"/>
          <w:tab w:val="left" w:pos="1418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3361F6E2" w14:textId="206D4564" w:rsidR="00C907E5" w:rsidRDefault="00D268C5" w:rsidP="00B44E6E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  <w:r>
        <w:rPr>
          <w:rFonts w:ascii="Browallia New" w:hAnsi="Browallia New" w:cs="Browallia New"/>
          <w:b/>
          <w:bCs/>
          <w:spacing w:val="-6"/>
        </w:rPr>
        <w:tab/>
      </w:r>
      <w:proofErr w:type="gramStart"/>
      <w:r w:rsidRPr="00D268C5">
        <w:rPr>
          <w:rFonts w:ascii="Browallia New" w:hAnsi="Browallia New" w:cs="Browallia New"/>
          <w:spacing w:val="-6"/>
        </w:rPr>
        <w:t>BE</w:t>
      </w:r>
      <w:r w:rsidRPr="00D268C5">
        <w:rPr>
          <w:rFonts w:ascii="Browallia New" w:hAnsi="Browallia New" w:cs="Browallia New"/>
          <w:spacing w:val="-6"/>
          <w:vertAlign w:val="subscript"/>
        </w:rPr>
        <w:t>FF,y</w:t>
      </w:r>
      <w:proofErr w:type="gramEnd"/>
      <w:r w:rsidRPr="003240A8">
        <w:rPr>
          <w:rFonts w:ascii="Browallia New" w:eastAsia="Cambria Math" w:hAnsi="Browallia New" w:cs="Browallia New"/>
          <w:lang w:bidi="ar-SA"/>
        </w:rPr>
        <w:t xml:space="preserve"> </w:t>
      </w:r>
      <w:r w:rsidRPr="00D268C5">
        <w:rPr>
          <w:rFonts w:ascii="Browallia New" w:hAnsi="Browallia New" w:cs="Browallia New"/>
          <w:spacing w:val="-6"/>
        </w:rPr>
        <w:t xml:space="preserve">= </w:t>
      </w:r>
      <w:r w:rsidR="00C907E5">
        <w:rPr>
          <w:rFonts w:ascii="Browallia New" w:hAnsi="Browallia New" w:cs="Browallia New"/>
          <w:spacing w:val="-6"/>
        </w:rPr>
        <w:t>(</w:t>
      </w:r>
      <w:r w:rsidRPr="00D268C5">
        <w:rPr>
          <w:rFonts w:ascii="Browallia New" w:hAnsi="Browallia New" w:cs="Browallia New"/>
        </w:rPr>
        <w:t xml:space="preserve">1,000 </w:t>
      </w:r>
      <w:r w:rsidRPr="00D268C5">
        <w:rPr>
          <w:rFonts w:ascii="Browallia New" w:hAnsi="Browallia New" w:cs="Browallia New"/>
          <w:cs/>
        </w:rPr>
        <w:t>±</w:t>
      </w:r>
      <w:r w:rsidRPr="00D268C5">
        <w:rPr>
          <w:rFonts w:ascii="Browallia New" w:hAnsi="Browallia New" w:cs="Browallia New"/>
        </w:rPr>
        <w:t xml:space="preserve"> </w:t>
      </w:r>
      <w:r w:rsidRPr="00D268C5">
        <w:rPr>
          <w:rFonts w:ascii="Browallia New" w:hAnsi="Browallia New" w:cs="Browallia New" w:hint="cs"/>
          <w:cs/>
        </w:rPr>
        <w:t>0.3</w:t>
      </w:r>
      <w:r w:rsidRPr="00D268C5">
        <w:rPr>
          <w:rFonts w:ascii="Browallia New" w:hAnsi="Browallia New" w:cs="Browallia New"/>
        </w:rPr>
        <w:t>%</w:t>
      </w:r>
      <w:r w:rsidR="00C907E5">
        <w:rPr>
          <w:rFonts w:ascii="Browallia New" w:hAnsi="Browallia New" w:cs="Browallia New"/>
        </w:rPr>
        <w:t>)</w:t>
      </w:r>
      <w:r w:rsidRPr="00D268C5">
        <w:rPr>
          <w:rFonts w:ascii="Browallia New" w:hAnsi="Browallia New" w:cs="Browallia New"/>
          <w:spacing w:val="-6"/>
        </w:rPr>
        <w:t xml:space="preserve"> </w:t>
      </w:r>
      <w:r w:rsidRPr="00D268C5">
        <w:rPr>
          <w:rFonts w:ascii="Browallia New" w:eastAsia="Cambria Math" w:hAnsi="Browallia New" w:cs="Browallia New"/>
        </w:rPr>
        <w:t xml:space="preserve">× </w:t>
      </w:r>
      <w:r w:rsidR="00C907E5">
        <w:rPr>
          <w:rFonts w:ascii="Browallia New" w:eastAsia="Cambria Math" w:hAnsi="Browallia New" w:cs="Browallia New"/>
        </w:rPr>
        <w:t>(</w:t>
      </w:r>
      <w:r w:rsidRPr="00D268C5">
        <w:rPr>
          <w:rFonts w:ascii="Browallia New" w:hAnsi="Browallia New" w:cs="Browallia New"/>
        </w:rPr>
        <w:t>0.0</w:t>
      </w:r>
      <w:r w:rsidRPr="00D268C5">
        <w:rPr>
          <w:rFonts w:ascii="Browallia New" w:hAnsi="Browallia New" w:cs="Browallia New" w:hint="cs"/>
          <w:cs/>
        </w:rPr>
        <w:t>3642</w:t>
      </w:r>
      <w:r w:rsidRPr="00D268C5">
        <w:rPr>
          <w:rFonts w:ascii="Browallia New" w:hAnsi="Browallia New" w:cs="Browallia New"/>
        </w:rPr>
        <w:t xml:space="preserve"> </w:t>
      </w:r>
      <w:r w:rsidRPr="00D268C5">
        <w:rPr>
          <w:rFonts w:ascii="Browallia New" w:hAnsi="Browallia New" w:cs="Browallia New"/>
          <w:cs/>
        </w:rPr>
        <w:t>±</w:t>
      </w:r>
      <w:r w:rsidRPr="00D268C5">
        <w:rPr>
          <w:rFonts w:ascii="Browallia New" w:hAnsi="Browallia New" w:cs="Browallia New"/>
        </w:rPr>
        <w:t xml:space="preserve"> </w:t>
      </w:r>
      <w:r w:rsidRPr="00D268C5">
        <w:rPr>
          <w:rFonts w:ascii="Browallia New" w:hAnsi="Browallia New" w:cs="Browallia New" w:hint="cs"/>
          <w:cs/>
        </w:rPr>
        <w:t>0.</w:t>
      </w:r>
      <w:r w:rsidRPr="00D268C5">
        <w:rPr>
          <w:rFonts w:ascii="Browallia New" w:hAnsi="Browallia New" w:cs="Browallia New"/>
        </w:rPr>
        <w:t>2%</w:t>
      </w:r>
      <w:r w:rsidR="00C907E5">
        <w:rPr>
          <w:rFonts w:ascii="Browallia New" w:hAnsi="Browallia New" w:cs="Browallia New"/>
        </w:rPr>
        <w:t>)</w:t>
      </w:r>
      <w:r w:rsidRPr="00D268C5">
        <w:rPr>
          <w:rFonts w:ascii="Browallia New" w:eastAsia="Cambria Math" w:hAnsi="Browallia New" w:cs="Browallia New"/>
        </w:rPr>
        <w:t xml:space="preserve"> × </w:t>
      </w:r>
      <w:r w:rsidRPr="00D268C5">
        <w:rPr>
          <w:rFonts w:ascii="Browallia New" w:hAnsi="Browallia New" w:cs="Browallia New"/>
          <w:cs/>
        </w:rPr>
        <w:t>0.0741</w:t>
      </w:r>
    </w:p>
    <w:p w14:paraId="1AFEBCB7" w14:textId="3F33750E" w:rsidR="00C907E5" w:rsidRDefault="00C907E5" w:rsidP="00B44E6E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4FEBE84F" wp14:editId="1C4B6E61">
                <wp:simplePos x="0" y="0"/>
                <wp:positionH relativeFrom="column">
                  <wp:posOffset>2726856</wp:posOffset>
                </wp:positionH>
                <wp:positionV relativeFrom="paragraph">
                  <wp:posOffset>123190</wp:posOffset>
                </wp:positionV>
                <wp:extent cx="1311965" cy="381662"/>
                <wp:effectExtent l="0" t="0" r="40640" b="37465"/>
                <wp:wrapNone/>
                <wp:docPr id="2005433374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1965" cy="381662"/>
                          <a:chOff x="0" y="0"/>
                          <a:chExt cx="1980041" cy="508884"/>
                        </a:xfrm>
                      </wpg:grpSpPr>
                      <wps:wsp>
                        <wps:cNvPr id="622625051" name="ตัวเชื่อมต่อตรง 10"/>
                        <wps:cNvCnPr/>
                        <wps:spPr>
                          <a:xfrm>
                            <a:off x="0" y="318052"/>
                            <a:ext cx="127221" cy="190832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43702870" name="ตัวเชื่อมต่อตรง 11"/>
                        <wps:cNvCnPr/>
                        <wps:spPr>
                          <a:xfrm flipV="1">
                            <a:off x="127221" y="0"/>
                            <a:ext cx="95637" cy="508552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95904535" name="ตัวเชื่อมต่อตรง 12"/>
                        <wps:cNvCnPr/>
                        <wps:spPr>
                          <a:xfrm>
                            <a:off x="222637" y="0"/>
                            <a:ext cx="1757404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D5B45F0" id="กลุ่ม 13" o:spid="_x0000_s1026" style="position:absolute;margin-left:214.7pt;margin-top:9.7pt;width:103.3pt;height:30.05pt;z-index:251729920;mso-width-relative:margin;mso-height-relative:margin" coordsize="19800,5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4i2AIAABMJAAAOAAAAZHJzL2Uyb0RvYy54bWzslr1u2zAQx/cCfQeCe6Mvy5YFyxmSJkvR&#10;BkjanZGoD4ASCZKx7K1bi+59gKJDpw6dqryNHqVHSnaaGOngAu0SDzKl053ufvzfSYvjdc3QikpV&#10;8SbB3pGLEW1SnlVNkeC3V2cvIoyUJk1GGG9ogjdU4ePl82eLVsTU5yVnGZUIgjQqbkWCS61F7Dgq&#10;LWlN1BEXtAFjzmVNNJzKwskkaSF6zRzfdadOy2UmJE+pUnD1dDDipY2f5zTVb/JcUY1YgiE3bY/S&#10;Hq/N0VkuSFxIIsoqHdMgB2RRk6qBh+5CnRJN0I2s9kLVVSq54rk+Snnt8DyvUmprgGo890E155Lf&#10;CFtLEbeF2GECtA84HRw2fb06l+JSXEgg0YoCWNgzU8s6l7X5hyzR2iLb7JDRtUYpXPQCz5tPQ4xS&#10;sAWRN536A9O0BPB7bmn5cus4j1x34g2OoRtF0cQ4OtvHOveSaQXIQ90RUH9H4LIkglqwKgYCFxJV&#10;WYKnvj/1QzeEpBpSg1j77nPf/ei7b/3t+7771Hc/+9uPffe9774Y07iGe7723QfkWTWZTCHkSTMS&#10;VbECuI/iDLzIDUdkO6b+zPdHMt7cjQJr35EhsZBKn1NeI7NIMKsaUwyJyeqV0gPE7S3mcsPPKsas&#10;0lmDWtg0f+ZCM6QEGi5nRMOyFgBANQVGhBXQyamWNqTirMqMuwmkNuqESbQi0EzQgxlvryBnjBhR&#10;GgwgDvsb9/Geq8nnlKhycLamQSd1pWEAsKpOMAgCfqM3a8wTqW3hsSqDdoBpVtc821jGoBQrDqPf&#10;f6CSYBLMXD+aAcCDVOKZAk2mj6sE5awS72Cf7BaM7QebZlWx34PzcBrMdo0UDnJ6koth/P/lMpmH&#10;c3cSBjAiD5KL7f0/y8U0yigSH0aY0cK+SLxZOJu4k0Em2ybbTvjttHgaKNKMz3GO2JV989r30viV&#10;YF7tv5/bu+6+ZZa/AAAA//8DAFBLAwQUAAYACAAAACEAC850vuAAAAAJAQAADwAAAGRycy9kb3du&#10;cmV2LnhtbEyPzWrDMBCE74W+g9hCb43s/LiNazmE0PYUAk0KpbeNtbFNLMlYiu28fTen9rQM8zE7&#10;k61G04ieOl87qyCeRCDIFk7XtlTwdXh/egHhA1qNjbOk4EoeVvn9XYapdoP9pH4fSsEh1qeooAqh&#10;TaX0RUUG/cS1ZNk7uc5gYNmVUnc4cLhp5DSKEmmwtvyhwpY2FRXn/cUo+BhwWM/it357Pm2uP4fF&#10;7nsbk1KPD+P6FUSgMfzBcKvP1SHnTkd3sdqLRsF8upwzysbtMpDMEh53VPC8XIDMM/l/Qf4LAAD/&#10;/wMAUEsBAi0AFAAGAAgAAAAhALaDOJL+AAAA4QEAABMAAAAAAAAAAAAAAAAAAAAAAFtDb250ZW50&#10;X1R5cGVzXS54bWxQSwECLQAUAAYACAAAACEAOP0h/9YAAACUAQAACwAAAAAAAAAAAAAAAAAvAQAA&#10;X3JlbHMvLnJlbHNQSwECLQAUAAYACAAAACEAqWx+ItgCAAATCQAADgAAAAAAAAAAAAAAAAAuAgAA&#10;ZHJzL2Uyb0RvYy54bWxQSwECLQAUAAYACAAAACEAC850vuAAAAAJAQAADwAAAAAAAAAAAAAAAAAy&#10;BQAAZHJzL2Rvd25yZXYueG1sUEsFBgAAAAAEAAQA8wAAAD8GAAAAAA==&#10;">
                <v:line id="ตัวเชื่อมต่อตรง 10" o:spid="_x0000_s1027" style="position:absolute;visibility:visible;mso-wrap-style:square" from="0,3180" to="1272,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2SAyAAAAOIAAAAPAAAAZHJzL2Rvd25yZXYueG1sRI/BasMw&#10;EETvhfyD2EBvjWxDTOpGCSG00EsPddKcF2trO7FWQlJt9++rQqHHYWbeMNv9bAYxkg+9ZQX5KgNB&#10;3Fjdc6vgfHp52IAIEVnjYJkUfFOA/W5xt8VK24nfaaxjKxKEQ4UKuhhdJWVoOjIYVtYRJ+/TeoMx&#10;Sd9K7XFKcDPIIstKabDntNCho2NHza3+Mgpqlm+PuWs3F0/jFGZ3+rg8X5W6X86HJxCR5vgf/mu/&#10;agVlUZTFOlvn8Hsp3QG5+wEAAP//AwBQSwECLQAUAAYACAAAACEA2+H2y+4AAACFAQAAEwAAAAAA&#10;AAAAAAAAAAAAAAAAW0NvbnRlbnRfVHlwZXNdLnhtbFBLAQItABQABgAIAAAAIQBa9CxbvwAAABUB&#10;AAALAAAAAAAAAAAAAAAAAB8BAABfcmVscy8ucmVsc1BLAQItABQABgAIAAAAIQBbe2SAyAAAAOIA&#10;AAAPAAAAAAAAAAAAAAAAAAcCAABkcnMvZG93bnJldi54bWxQSwUGAAAAAAMAAwC3AAAA/AIAAAAA&#10;" strokecolor="windowText" strokeweight="1pt">
                  <v:stroke joinstyle="miter"/>
                </v:line>
                <v:line id="ตัวเชื่อมต่อตรง 11" o:spid="_x0000_s1028" style="position:absolute;flip:y;visibility:visible;mso-wrap-style:square" from="1272,0" to="2228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KFYyAAAAOIAAAAPAAAAZHJzL2Rvd25yZXYueG1sRI9NSwMx&#10;EIbvgv8hTMGbzbYV265NixSE4s1+QI/DZtxsu5msydhd/705CB5f3i+e1WbwrbpRTE1gA5NxAYq4&#10;Crbh2sDx8Pa4AJUE2WIbmAz8UILN+v5uhaUNPX/QbS+1yiOcSjTgRLpS61Q58pjGoSPO3meIHiXL&#10;WGsbsc/jvtXTonjWHhvODw472jqqrvtvb6DVXydx7323vZyjTK7Hs11WO2MeRsPrCyihQf7Df+2d&#10;NTB7ms2L6WKeITJSxgG9/gUAAP//AwBQSwECLQAUAAYACAAAACEA2+H2y+4AAACFAQAAEwAAAAAA&#10;AAAAAAAAAAAAAAAAW0NvbnRlbnRfVHlwZXNdLnhtbFBLAQItABQABgAIAAAAIQBa9CxbvwAAABUB&#10;AAALAAAAAAAAAAAAAAAAAB8BAABfcmVscy8ucmVsc1BLAQItABQABgAIAAAAIQBEJKFYyAAAAOIA&#10;AAAPAAAAAAAAAAAAAAAAAAcCAABkcnMvZG93bnJldi54bWxQSwUGAAAAAAMAAwC3AAAA/AIAAAAA&#10;" strokecolor="windowText" strokeweight="1pt">
                  <v:stroke joinstyle="miter"/>
                </v:line>
                <v:line id="ตัวเชื่อมต่อตรง 12" o:spid="_x0000_s1029" style="position:absolute;visibility:visible;mso-wrap-style:square" from="2226,0" to="198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+reyQAAAOIAAAAPAAAAZHJzL2Rvd25yZXYueG1sRI9BS8NA&#10;FITvQv/D8gRvdlNtSpN2W4ooePFgWnt+ZJ9Javbtsrsm8d+7gtDjMDPfMNv9ZHoxkA+dZQWLeQaC&#10;uLa640bB6fhyvwYRIrLG3jIp+KEA+93sZoultiO/01DFRiQIhxIVtDG6UspQt2QwzK0jTt6n9QZj&#10;kr6R2uOY4KaXD1m2kgY7TgstOnpqqf6qvo2CiuVbsXDN+uxpGMPkjh/n54tSd7fTYQMi0hSv4f/2&#10;q1awLPIiW+aPOfxdSndA7n4BAAD//wMAUEsBAi0AFAAGAAgAAAAhANvh9svuAAAAhQEAABMAAAAA&#10;AAAAAAAAAAAAAAAAAFtDb250ZW50X1R5cGVzXS54bWxQSwECLQAUAAYACAAAACEAWvQsW78AAAAV&#10;AQAACwAAAAAAAAAAAAAAAAAfAQAAX3JlbHMvLnJlbHNQSwECLQAUAAYACAAAACEADtvq3skAAADi&#10;AAAADwAAAAAAAAAAAAAAAAAHAgAAZHJzL2Rvd25yZXYueG1sUEsFBgAAAAADAAMAtwAAAP0CAAAA&#10;AA==&#10;" strokecolor="windowText" strokeweight="1pt">
                  <v:stroke joinstyle="miter"/>
                </v:line>
              </v:group>
            </w:pict>
          </mc:Fallback>
        </mc:AlternateContent>
      </w:r>
    </w:p>
    <w:p w14:paraId="433BB055" w14:textId="63F96CA9" w:rsidR="00AC1086" w:rsidRDefault="00D268C5" w:rsidP="00B44E6E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  <w:r>
        <w:rPr>
          <w:rFonts w:ascii="Browallia New" w:hAnsi="Browallia New" w:cs="Browallia New"/>
        </w:rPr>
        <w:t xml:space="preserve"> </w:t>
      </w:r>
      <w:r w:rsidR="00C907E5">
        <w:rPr>
          <w:rFonts w:ascii="Browallia New" w:hAnsi="Browallia New" w:cs="Browallia New"/>
        </w:rPr>
        <w:tab/>
        <w:t xml:space="preserve">        = (</w:t>
      </w:r>
      <w:r w:rsidR="00C907E5" w:rsidRPr="00D268C5">
        <w:rPr>
          <w:rFonts w:ascii="Browallia New" w:hAnsi="Browallia New" w:cs="Browallia New"/>
        </w:rPr>
        <w:t xml:space="preserve">1,000 </w:t>
      </w:r>
      <w:r w:rsidR="00C907E5" w:rsidRPr="00D268C5">
        <w:rPr>
          <w:rFonts w:ascii="Browallia New" w:eastAsia="Cambria Math" w:hAnsi="Browallia New" w:cs="Browallia New"/>
        </w:rPr>
        <w:t xml:space="preserve">× </w:t>
      </w:r>
      <w:r w:rsidR="00C907E5" w:rsidRPr="00D268C5">
        <w:rPr>
          <w:rFonts w:ascii="Browallia New" w:hAnsi="Browallia New" w:cs="Browallia New"/>
        </w:rPr>
        <w:t>0.0</w:t>
      </w:r>
      <w:r w:rsidR="00C907E5" w:rsidRPr="00D268C5">
        <w:rPr>
          <w:rFonts w:ascii="Browallia New" w:hAnsi="Browallia New" w:cs="Browallia New" w:hint="cs"/>
          <w:cs/>
        </w:rPr>
        <w:t>3642</w:t>
      </w:r>
      <w:r w:rsidR="00C907E5">
        <w:rPr>
          <w:rFonts w:ascii="Browallia New" w:hAnsi="Browallia New" w:cs="Browallia New"/>
        </w:rPr>
        <w:t xml:space="preserve"> </w:t>
      </w:r>
      <w:r w:rsidR="00C907E5" w:rsidRPr="00D268C5">
        <w:rPr>
          <w:rFonts w:ascii="Browallia New" w:eastAsia="Cambria Math" w:hAnsi="Browallia New" w:cs="Browallia New"/>
        </w:rPr>
        <w:t xml:space="preserve">× </w:t>
      </w:r>
      <w:r w:rsidR="00C907E5" w:rsidRPr="00D268C5">
        <w:rPr>
          <w:rFonts w:ascii="Browallia New" w:hAnsi="Browallia New" w:cs="Browallia New"/>
          <w:cs/>
        </w:rPr>
        <w:t>0.0741</w:t>
      </w:r>
      <w:r w:rsidR="00C907E5">
        <w:rPr>
          <w:rFonts w:ascii="Browallia New" w:hAnsi="Browallia New" w:cs="Browallia New"/>
        </w:rPr>
        <w:t xml:space="preserve">) </w:t>
      </w:r>
      <w:r w:rsidR="00C907E5" w:rsidRPr="00D268C5">
        <w:rPr>
          <w:rFonts w:ascii="Browallia New" w:hAnsi="Browallia New" w:cs="Browallia New"/>
          <w:cs/>
        </w:rPr>
        <w:t>±</w:t>
      </w:r>
      <w:r w:rsidR="00C907E5">
        <w:rPr>
          <w:rFonts w:ascii="Browallia New" w:hAnsi="Browallia New" w:cs="Browallia New"/>
        </w:rPr>
        <w:t xml:space="preserve">    </w:t>
      </w:r>
      <m:oMath>
        <m:sSup>
          <m:sSupPr>
            <m:ctrlPr>
              <w:rPr>
                <w:rFonts w:ascii="Cambria Math" w:hAnsi="Cambria Math" w:cs="Browallia New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Browallia New"/>
                <w:sz w:val="28"/>
                <w:szCs w:val="28"/>
              </w:rPr>
              <m:t>(0.3</m:t>
            </m:r>
            <m:r>
              <m:rPr>
                <m:sty m:val="p"/>
              </m:rPr>
              <w:rPr>
                <w:rFonts w:ascii="Cambria Math" w:hAnsi="Cambria Math" w:cs="Browallia New"/>
                <w:color w:val="000000" w:themeColor="text1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Browallia New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Browallia New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Browallia New"/>
            <w:sz w:val="28"/>
            <w:szCs w:val="28"/>
          </w:rPr>
          <m:t>+(</m:t>
        </m:r>
        <m:sSup>
          <m:sSupPr>
            <m:ctrlPr>
              <w:rPr>
                <w:rFonts w:ascii="Cambria Math" w:hAnsi="Cambria Math" w:cs="Browallia New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Browallia New"/>
                <w:sz w:val="28"/>
                <w:szCs w:val="28"/>
              </w:rPr>
              <m:t>0.2 )</m:t>
            </m:r>
          </m:e>
          <m:sup>
            <m:r>
              <w:rPr>
                <w:rFonts w:ascii="Cambria Math" w:hAnsi="Cambria Math" w:cs="Browallia New"/>
                <w:sz w:val="28"/>
                <w:szCs w:val="28"/>
              </w:rPr>
              <m:t>2</m:t>
            </m:r>
          </m:sup>
        </m:sSup>
      </m:oMath>
    </w:p>
    <w:p w14:paraId="5AE63A2B" w14:textId="38372BA9" w:rsidR="00D268C5" w:rsidRPr="00D268C5" w:rsidRDefault="00AC1086" w:rsidP="00B44E6E">
      <w:pPr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cs/>
        </w:rPr>
      </w:pPr>
      <w:r>
        <w:rPr>
          <w:rFonts w:ascii="Browallia New" w:hAnsi="Browallia New" w:cs="Browallia New"/>
        </w:rPr>
        <w:t xml:space="preserve">                  </w:t>
      </w:r>
      <w:r w:rsidR="00D268C5">
        <w:rPr>
          <w:rFonts w:ascii="Browallia New" w:hAnsi="Browallia New" w:cs="Browallia New"/>
        </w:rPr>
        <w:t xml:space="preserve">= 2.70 </w:t>
      </w:r>
      <w:r w:rsidRPr="00D268C5">
        <w:rPr>
          <w:rFonts w:ascii="Browallia New" w:hAnsi="Browallia New" w:cs="Browallia New"/>
          <w:cs/>
        </w:rPr>
        <w:t>±</w:t>
      </w:r>
      <w:r>
        <w:rPr>
          <w:rFonts w:ascii="Browallia New" w:hAnsi="Browallia New" w:cs="Browallia New"/>
        </w:rPr>
        <w:t xml:space="preserve"> 0.</w:t>
      </w:r>
      <w:r w:rsidR="00C907E5">
        <w:rPr>
          <w:rFonts w:ascii="Browallia New" w:hAnsi="Browallia New" w:cs="Browallia New"/>
        </w:rPr>
        <w:t>36</w:t>
      </w:r>
      <w:r w:rsidRPr="00D268C5">
        <w:rPr>
          <w:rFonts w:ascii="Browallia New" w:hAnsi="Browallia New" w:cs="Browallia New"/>
        </w:rPr>
        <w:t>%</w:t>
      </w:r>
      <w:r>
        <w:rPr>
          <w:rFonts w:ascii="Browallia New" w:hAnsi="Browallia New" w:cs="Browallia New"/>
        </w:rPr>
        <w:t xml:space="preserve"> </w:t>
      </w:r>
      <w:r w:rsidR="00D268C5">
        <w:rPr>
          <w:rFonts w:ascii="Browallia New" w:hAnsi="Browallia New" w:cs="Browallia New"/>
        </w:rPr>
        <w:t>tCO</w:t>
      </w:r>
      <w:r w:rsidR="00D268C5" w:rsidRPr="00D268C5">
        <w:rPr>
          <w:rFonts w:ascii="Browallia New" w:hAnsi="Browallia New" w:cs="Browallia New"/>
          <w:vertAlign w:val="subscript"/>
        </w:rPr>
        <w:t>2</w:t>
      </w:r>
      <w:r w:rsidRPr="00AC1086">
        <w:rPr>
          <w:rFonts w:ascii="Browallia New" w:hAnsi="Browallia New" w:cs="Browallia New"/>
        </w:rPr>
        <w:t>eq/year</w:t>
      </w:r>
      <w:r w:rsidR="00E15708">
        <w:rPr>
          <w:rFonts w:ascii="Browallia New" w:hAnsi="Browallia New" w:cs="Browallia New"/>
        </w:rPr>
        <w:t xml:space="preserve"> </w:t>
      </w:r>
    </w:p>
    <w:p w14:paraId="46AEE928" w14:textId="77777777" w:rsidR="003240A8" w:rsidRPr="003240A8" w:rsidRDefault="003240A8" w:rsidP="003240A8">
      <w:pPr>
        <w:tabs>
          <w:tab w:val="left" w:pos="426"/>
          <w:tab w:val="left" w:pos="709"/>
          <w:tab w:val="left" w:pos="1418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0"/>
          <w:szCs w:val="20"/>
        </w:rPr>
      </w:pPr>
    </w:p>
    <w:p w14:paraId="0C9BC7CD" w14:textId="1C2EB3A8" w:rsidR="00B44E6E" w:rsidRDefault="00AC1086" w:rsidP="003240A8">
      <w:pPr>
        <w:tabs>
          <w:tab w:val="left" w:pos="426"/>
          <w:tab w:val="left" w:pos="709"/>
          <w:tab w:val="left" w:pos="1418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</w:rPr>
        <w:t>3.2</w:t>
      </w:r>
      <w:r>
        <w:rPr>
          <w:rFonts w:ascii="Browallia New" w:hAnsi="Browallia New" w:cs="Browallia New"/>
          <w:b/>
          <w:bCs/>
        </w:rPr>
        <w:tab/>
      </w:r>
      <w:r>
        <w:rPr>
          <w:rFonts w:ascii="Browallia New" w:hAnsi="Browallia New" w:cs="Browallia New"/>
          <w:b/>
          <w:bCs/>
        </w:rPr>
        <w:tab/>
      </w:r>
      <w:r w:rsidR="00B44E6E" w:rsidRPr="0023044E">
        <w:rPr>
          <w:rFonts w:ascii="Browallia New" w:hAnsi="Browallia New" w:cs="Browallia New"/>
          <w:b/>
          <w:bCs/>
          <w:cs/>
        </w:rPr>
        <w:t>การปล่อยก๊าซเรือนกระจกจากกระบวนการบำบัดน้ำเสีย</w:t>
      </w:r>
      <w:r w:rsidR="00B44E6E">
        <w:rPr>
          <w:rFonts w:ascii="Browallia New" w:hAnsi="Browallia New" w:cs="Browallia New" w:hint="cs"/>
          <w:b/>
          <w:bCs/>
          <w:cs/>
        </w:rPr>
        <w:t>กรณีฐาน</w:t>
      </w:r>
    </w:p>
    <w:p w14:paraId="4F4CA8DC" w14:textId="77777777" w:rsidR="00B44E6E" w:rsidRPr="004A730F" w:rsidRDefault="00B44E6E" w:rsidP="00C14BBF">
      <w:pPr>
        <w:tabs>
          <w:tab w:val="left" w:pos="426"/>
          <w:tab w:val="left" w:pos="993"/>
          <w:tab w:val="left" w:pos="2141"/>
        </w:tabs>
        <w:spacing w:after="0" w:line="240" w:lineRule="auto"/>
        <w:ind w:left="0" w:firstLine="706"/>
        <w:jc w:val="thaiDistribute"/>
        <w:rPr>
          <w:rFonts w:ascii="Browallia New" w:hAnsi="Browallia New" w:cs="Browallia New"/>
        </w:rPr>
      </w:pPr>
      <w:r w:rsidRPr="004A730F">
        <w:rPr>
          <w:rFonts w:ascii="Browallia New" w:hAnsi="Browallia New" w:cs="Browallia New"/>
          <w:cs/>
        </w:rPr>
        <w:t>การปล่อยก๊าซมีเทนจากระบบบำบัดน้ำเสีย</w:t>
      </w:r>
      <w:r>
        <w:rPr>
          <w:rFonts w:ascii="Browallia New" w:hAnsi="Browallia New" w:cs="Browallia New" w:hint="cs"/>
          <w:cs/>
        </w:rPr>
        <w:t xml:space="preserve">ในกรณีฐาน </w:t>
      </w:r>
      <w:r w:rsidRPr="004A730F">
        <w:rPr>
          <w:rFonts w:ascii="Browallia New" w:hAnsi="Browallia New" w:cs="Browallia New"/>
          <w:cs/>
        </w:rPr>
        <w:t>โดย</w:t>
      </w:r>
      <w:r>
        <w:rPr>
          <w:rFonts w:ascii="Browallia New" w:hAnsi="Browallia New" w:cs="Browallia New" w:hint="cs"/>
          <w:cs/>
        </w:rPr>
        <w:t>พิจารณาจาก</w:t>
      </w:r>
      <w:r w:rsidRPr="004A730F">
        <w:rPr>
          <w:rFonts w:ascii="Browallia New" w:hAnsi="Browallia New" w:cs="Browallia New"/>
          <w:cs/>
        </w:rPr>
        <w:t xml:space="preserve">ประสิทธิภาพการกำจัด </w:t>
      </w:r>
      <w:r w:rsidRPr="004A730F">
        <w:rPr>
          <w:rFonts w:ascii="Browallia New" w:hAnsi="Browallia New" w:cs="Browallia New"/>
        </w:rPr>
        <w:t xml:space="preserve">COD </w:t>
      </w:r>
      <w:r w:rsidRPr="004A730F">
        <w:rPr>
          <w:rFonts w:ascii="Browallia New" w:hAnsi="Browallia New" w:cs="Browallia New"/>
          <w:cs/>
        </w:rPr>
        <w:t>ของโรงงาน</w:t>
      </w:r>
      <w:r>
        <w:rPr>
          <w:rFonts w:ascii="Browallia New" w:hAnsi="Browallia New" w:cs="Browallia New" w:hint="cs"/>
          <w:cs/>
        </w:rPr>
        <w:t>กรณีฐาน</w:t>
      </w:r>
    </w:p>
    <w:p w14:paraId="4AF6F243" w14:textId="77777777" w:rsidR="00B44E6E" w:rsidRPr="004A730F" w:rsidRDefault="00B44E6E" w:rsidP="00B44E6E">
      <w:pPr>
        <w:tabs>
          <w:tab w:val="left" w:pos="567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6ACAD86C" w14:textId="17177EEA" w:rsidR="00AC1086" w:rsidRDefault="00AC1086" w:rsidP="00B44E6E">
      <w:pPr>
        <w:tabs>
          <w:tab w:val="left" w:pos="567"/>
        </w:tabs>
        <w:spacing w:before="0" w:after="0" w:line="240" w:lineRule="auto"/>
        <w:ind w:left="0"/>
        <w:jc w:val="thaiDistribute"/>
        <w:rPr>
          <w:rFonts w:ascii="Browallia New" w:eastAsia="Times New Roman" w:hAnsi="Browallia New" w:cs="Browallia New"/>
          <w:vertAlign w:val="subscript"/>
        </w:rPr>
      </w:pPr>
      <w:proofErr w:type="spellStart"/>
      <w:proofErr w:type="gramStart"/>
      <w:r w:rsidRPr="00AC1086">
        <w:rPr>
          <w:rFonts w:ascii="Browallia New" w:hAnsi="Browallia New" w:cs="Browallia New"/>
        </w:rPr>
        <w:t>BE</w:t>
      </w:r>
      <w:r w:rsidRPr="00AC1086">
        <w:rPr>
          <w:rFonts w:ascii="Browallia New" w:hAnsi="Browallia New" w:cs="Browallia New"/>
          <w:vertAlign w:val="subscript"/>
        </w:rPr>
        <w:t>ww,treatment</w:t>
      </w:r>
      <w:proofErr w:type="gramEnd"/>
      <w:r w:rsidRPr="00AC1086">
        <w:rPr>
          <w:rFonts w:ascii="Browallia New" w:hAnsi="Browallia New" w:cs="Browallia New"/>
          <w:vertAlign w:val="subscript"/>
        </w:rPr>
        <w:t>,y</w:t>
      </w:r>
      <w:proofErr w:type="spellEnd"/>
      <w:r w:rsidRPr="00AC1086">
        <w:rPr>
          <w:rFonts w:ascii="Browallia New" w:hAnsi="Browallia New" w:cs="Browallia New"/>
          <w:lang w:val="es-ES"/>
        </w:rPr>
        <w:t xml:space="preserve"> =  (</w:t>
      </w:r>
      <w:r w:rsidRPr="00AC1086">
        <w:rPr>
          <w:rFonts w:ascii="Browallia New" w:hAnsi="Browallia New" w:cs="Browallia New"/>
        </w:rPr>
        <w:t xml:space="preserve">1,000 </w:t>
      </w:r>
      <w:r w:rsidRPr="00AC1086">
        <w:rPr>
          <w:rFonts w:ascii="Browallia New" w:hAnsi="Browallia New" w:cs="Browallia New"/>
          <w:cs/>
        </w:rPr>
        <w:t>±</w:t>
      </w:r>
      <w:r w:rsidRPr="00AC1086">
        <w:rPr>
          <w:rFonts w:ascii="Browallia New" w:hAnsi="Browallia New" w:cs="Browallia New" w:hint="cs"/>
          <w:cs/>
        </w:rPr>
        <w:t xml:space="preserve"> 0.3</w:t>
      </w:r>
      <w:r w:rsidRPr="00AC1086">
        <w:rPr>
          <w:rFonts w:ascii="Browallia New" w:hAnsi="Browallia New" w:cs="Browallia New"/>
        </w:rPr>
        <w:t xml:space="preserve">%) </w:t>
      </w:r>
      <w:r w:rsidRPr="00AC1086">
        <w:rPr>
          <w:rFonts w:ascii="Browallia New" w:eastAsia="Times New Roman" w:hAnsi="Browallia New" w:cs="Browallia New"/>
          <w:lang w:val="es-ES"/>
        </w:rPr>
        <w:t>x (</w:t>
      </w:r>
      <w:r w:rsidRPr="00AC1086">
        <w:rPr>
          <w:rFonts w:ascii="Browallia New" w:hAnsi="Browallia New" w:cs="Browallia New" w:hint="cs"/>
          <w:cs/>
        </w:rPr>
        <w:t xml:space="preserve">20,000 </w:t>
      </w:r>
      <w:r w:rsidRPr="00AC1086">
        <w:rPr>
          <w:rFonts w:ascii="Browallia New" w:hAnsi="Browallia New" w:cs="Browallia New"/>
          <w:cs/>
        </w:rPr>
        <w:t>±</w:t>
      </w:r>
      <w:r w:rsidRPr="00AC1086">
        <w:rPr>
          <w:rFonts w:ascii="Browallia New" w:hAnsi="Browallia New" w:cs="Browallia New" w:hint="cs"/>
          <w:cs/>
        </w:rPr>
        <w:t xml:space="preserve"> 0.3</w:t>
      </w:r>
      <w:r w:rsidRPr="00AC1086">
        <w:rPr>
          <w:rFonts w:ascii="Browallia New" w:hAnsi="Browallia New" w:cs="Browallia New"/>
        </w:rPr>
        <w:t xml:space="preserve">%) </w:t>
      </w:r>
      <w:r w:rsidRPr="00AC1086">
        <w:rPr>
          <w:rFonts w:ascii="Browallia New" w:eastAsia="Times New Roman" w:hAnsi="Browallia New" w:cs="Browallia New"/>
          <w:lang w:val="es-ES"/>
        </w:rPr>
        <w:t>x 0.6 x (</w:t>
      </w:r>
      <w:r w:rsidRPr="00AC1086">
        <w:rPr>
          <w:rFonts w:ascii="Browallia New" w:hAnsi="Browallia New" w:cs="Browallia New"/>
        </w:rPr>
        <w:t xml:space="preserve">0.8 </w:t>
      </w:r>
      <w:r w:rsidRPr="00AC1086">
        <w:rPr>
          <w:rFonts w:ascii="Browallia New" w:hAnsi="Browallia New" w:cs="Browallia New"/>
          <w:cs/>
        </w:rPr>
        <w:t>±</w:t>
      </w:r>
      <w:r w:rsidRPr="00AC1086">
        <w:rPr>
          <w:rFonts w:ascii="Browallia New" w:hAnsi="Browallia New" w:cs="Browallia New" w:hint="cs"/>
          <w:cs/>
        </w:rPr>
        <w:t xml:space="preserve"> </w:t>
      </w:r>
      <w:r w:rsidRPr="00AC1086">
        <w:rPr>
          <w:rFonts w:ascii="Browallia New" w:hAnsi="Browallia New" w:cs="Browallia New"/>
        </w:rPr>
        <w:t xml:space="preserve">20%) </w:t>
      </w:r>
      <w:r w:rsidRPr="00AC1086">
        <w:rPr>
          <w:rFonts w:ascii="Browallia New" w:eastAsia="Times New Roman" w:hAnsi="Browallia New" w:cs="Browallia New"/>
          <w:lang w:val="es-ES"/>
        </w:rPr>
        <w:t xml:space="preserve">x </w:t>
      </w:r>
      <w:r w:rsidRPr="00AC1086">
        <w:rPr>
          <w:rFonts w:ascii="Browallia New" w:hAnsi="Browallia New" w:cs="Browallia New"/>
        </w:rPr>
        <w:t xml:space="preserve">0.25 </w:t>
      </w:r>
      <w:r w:rsidRPr="00AC1086">
        <w:rPr>
          <w:rFonts w:ascii="Browallia New" w:eastAsia="Times New Roman" w:hAnsi="Browallia New" w:cs="Browallia New"/>
          <w:lang w:val="es-ES"/>
        </w:rPr>
        <w:t xml:space="preserve">x </w:t>
      </w:r>
      <w:r w:rsidRPr="00AC1086">
        <w:rPr>
          <w:rFonts w:ascii="Browallia New" w:hAnsi="Browallia New" w:cs="Browallia New"/>
        </w:rPr>
        <w:t xml:space="preserve">0.89 </w:t>
      </w:r>
      <w:r w:rsidRPr="00AC1086">
        <w:rPr>
          <w:rFonts w:ascii="Browallia New" w:eastAsia="Times New Roman" w:hAnsi="Browallia New" w:cs="Browallia New"/>
          <w:lang w:val="es-ES"/>
        </w:rPr>
        <w:t xml:space="preserve">x </w:t>
      </w:r>
      <w:r w:rsidRPr="00AC1086">
        <w:rPr>
          <w:rFonts w:ascii="Browallia New" w:hAnsi="Browallia New" w:cs="Browallia New" w:hint="cs"/>
          <w:cs/>
        </w:rPr>
        <w:t>2</w:t>
      </w:r>
      <w:r w:rsidR="006F2ABC">
        <w:rPr>
          <w:rFonts w:ascii="Browallia New" w:hAnsi="Browallia New" w:cs="Browallia New"/>
        </w:rPr>
        <w:t>8</w:t>
      </w:r>
      <w:r w:rsidR="003C4BB6" w:rsidRPr="003C4BB6">
        <w:rPr>
          <w:rFonts w:ascii="Browallia New" w:eastAsia="Times New Roman" w:hAnsi="Browallia New" w:cs="Browallia New"/>
        </w:rPr>
        <w:t xml:space="preserve"> </w:t>
      </w:r>
    </w:p>
    <w:p w14:paraId="6CD83243" w14:textId="2A1A6E1F" w:rsidR="00C907E5" w:rsidRDefault="00C907E5" w:rsidP="00B44E6E">
      <w:pPr>
        <w:tabs>
          <w:tab w:val="left" w:pos="567"/>
        </w:tabs>
        <w:spacing w:before="0" w:after="0" w:line="240" w:lineRule="auto"/>
        <w:ind w:left="0"/>
        <w:jc w:val="thaiDistribute"/>
        <w:rPr>
          <w:rFonts w:ascii="Browallia New" w:eastAsia="Times New Roman" w:hAnsi="Browallia New" w:cs="Browallia New"/>
          <w:vertAlign w:val="subscript"/>
        </w:rPr>
      </w:pPr>
      <w:r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0713516D" wp14:editId="603BEFF4">
                <wp:simplePos x="0" y="0"/>
                <wp:positionH relativeFrom="column">
                  <wp:posOffset>3945418</wp:posOffset>
                </wp:positionH>
                <wp:positionV relativeFrom="paragraph">
                  <wp:posOffset>86084</wp:posOffset>
                </wp:positionV>
                <wp:extent cx="2019161" cy="381662"/>
                <wp:effectExtent l="0" t="0" r="38735" b="37465"/>
                <wp:wrapNone/>
                <wp:docPr id="465019781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161" cy="381662"/>
                          <a:chOff x="0" y="0"/>
                          <a:chExt cx="1980041" cy="508884"/>
                        </a:xfrm>
                      </wpg:grpSpPr>
                      <wps:wsp>
                        <wps:cNvPr id="1879869972" name="ตัวเชื่อมต่อตรง 10"/>
                        <wps:cNvCnPr/>
                        <wps:spPr>
                          <a:xfrm>
                            <a:off x="0" y="318052"/>
                            <a:ext cx="127221" cy="190832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39521363" name="ตัวเชื่อมต่อตรง 11"/>
                        <wps:cNvCnPr/>
                        <wps:spPr>
                          <a:xfrm flipV="1">
                            <a:off x="127221" y="0"/>
                            <a:ext cx="95637" cy="508552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47295848" name="ตัวเชื่อมต่อตรง 12"/>
                        <wps:cNvCnPr/>
                        <wps:spPr>
                          <a:xfrm>
                            <a:off x="222637" y="0"/>
                            <a:ext cx="1757404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6D2928C" id="กลุ่ม 13" o:spid="_x0000_s1026" style="position:absolute;margin-left:310.65pt;margin-top:6.8pt;width:159pt;height:30.05pt;z-index:251731968;mso-width-relative:margin;mso-height-relative:margin" coordsize="19800,5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91O2AIAABYJAAAOAAAAZHJzL2Uyb0RvYy54bWzsljtv2zAQx/cC/Q4E90YPP/RA7AxJk6Vo&#10;AyTtzlDUA6BEgmQsZ+vWons/QNGhU4dOVb6NPkqPlOw0MdLBBYoO8SBTOt3p7qf/HXV4tK45WjGl&#10;K9EscHDgY8QaKrKqKRb47eXpixgjbUiTES4atsA3TOOj5fNnh61MWShKwTOmEARpdNrKBS6Nkann&#10;aVqymugDIVkDxlyomhg4VYWXKdJC9Jp7oe/PvVaoTCpBmdZw9WQw4qWLn+eMmjd5rplBfIEhN+OO&#10;yh2v7NFbHpK0UESWFR3TIHtkUZOqgYduQ50QQ9C1qnZC1RVVQovcHFBReyLPK8pcDVBN4D+o5kyJ&#10;a+lqKdK2kFtMgPYBp73D0terMyUv5LkCEq0sgIU7s7Wsc1Xbf8gSrR2ymy0ytjaIwkXIOgnmAUYU&#10;bJM4mM/DgSktAfyOGy1fjo5BEvv+dHSc+XEcT62jt3msdy+ZVoI89B0B/XcELkoimQOrUyBwrlCV&#10;gXrjKInnSRKFGDWkBrX23ee++9F33/rb9333qe9+9rcf++57332xpnEN93ztuw8ocHKyqULM42ZE&#10;qlMNdB/lOQlifzYy20ANwigMRzRB4scTZ9+iIalU2pwxUSO7WGBeNbYakpLVK20Giptb7OVGnFac&#10;O6nzBrVQaRj50A2UQMflnBhY1hII6KbAiPACWpka5UJqwavMuttA+kYfc4VWBLoJmjAT7SXkjBEn&#10;2oAB1OF+44u852rzOSG6HJydaRBKXRmYALyqFxgUAb/Rmzf2icz18FiVRTvAtKsrkd04xiAVpw4r&#10;4H8hk2CSzMJgMp/sKZPAVmhTfVwmKOeVfAcvyr2DsQE3stjtwmQ2n0RDD0IrzQY9PenFMv4P9BJN&#10;ozCZxVPYCvcaK677/6wX2yqjSsIwdGLYVUkQzaKpPx10smmzzZDfzIunkaLsAB0niVu5zddtTeOH&#10;gt3dfz93d919zix/AQAA//8DAFBLAwQUAAYACAAAACEArC3YReAAAAAJAQAADwAAAGRycy9kb3du&#10;cmV2LnhtbEyPwUrDQBCG74LvsIzgzW7SYGpjNqUU9VQEW6H0ts1Ok9DsbMhuk/TtHU96nPk//vkm&#10;X022FQP2vnGkIJ5FIJBKZxqqFHzv359eQPigyejWESq4oYdVcX+X68y4kb5w2IVKcAn5TCuoQ+gy&#10;KX1Zo9V+5jokzs6utzrw2FfS9HrkctvKeRSl0uqG+EKtO9zUWF52V6vgY9TjOonfhu3lvLkd98+f&#10;h22MSj0+TOtXEAGn8AfDrz6rQ8FOJ3cl40WrIJ3HCaMcJCkIBpbJkhcnBYtkAbLI5f8Pih8AAAD/&#10;/wMAUEsBAi0AFAAGAAgAAAAhALaDOJL+AAAA4QEAABMAAAAAAAAAAAAAAAAAAAAAAFtDb250ZW50&#10;X1R5cGVzXS54bWxQSwECLQAUAAYACAAAACEAOP0h/9YAAACUAQAACwAAAAAAAAAAAAAAAAAvAQAA&#10;X3JlbHMvLnJlbHNQSwECLQAUAAYACAAAACEAxUPdTtgCAAAWCQAADgAAAAAAAAAAAAAAAAAuAgAA&#10;ZHJzL2Uyb0RvYy54bWxQSwECLQAUAAYACAAAACEArC3YReAAAAAJAQAADwAAAAAAAAAAAAAAAAAy&#10;BQAAZHJzL2Rvd25yZXYueG1sUEsFBgAAAAAEAAQA8wAAAD8GAAAAAA==&#10;">
                <v:line id="ตัวเชื่อมต่อตรง 10" o:spid="_x0000_s1027" style="position:absolute;visibility:visible;mso-wrap-style:square" from="0,3180" to="1272,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7iDxgAAAOMAAAAPAAAAZHJzL2Rvd25yZXYueG1sRE+9bsIw&#10;EN4r9R2sq8RWHBggSTGoqqjUpQOhZT7F1yRtfLZsk4S3r5GQGO/7v81uMr0YyIfOsoLFPANBXFvd&#10;caPg6/j+nIMIEVljb5kUXCjAbvv4sMFS25EPNFSxESmEQ4kK2hhdKWWoWzIY5tYRJ+7HeoMxnb6R&#10;2uOYwk0vl1m2kgY7Tg0tOnprqf6rzkZBxfKzWLgmP3kaxjC54/dp/6vU7Gl6fQERaYp38c39odP8&#10;fF3kq6JYL+H6UwJAbv8BAAD//wMAUEsBAi0AFAAGAAgAAAAhANvh9svuAAAAhQEAABMAAAAAAAAA&#10;AAAAAAAAAAAAAFtDb250ZW50X1R5cGVzXS54bWxQSwECLQAUAAYACAAAACEAWvQsW78AAAAVAQAA&#10;CwAAAAAAAAAAAAAAAAAfAQAAX3JlbHMvLnJlbHNQSwECLQAUAAYACAAAACEAq9e4g8YAAADjAAAA&#10;DwAAAAAAAAAAAAAAAAAHAgAAZHJzL2Rvd25yZXYueG1sUEsFBgAAAAADAAMAtwAAAPoCAAAAAA==&#10;" strokecolor="windowText" strokeweight="1pt">
                  <v:stroke joinstyle="miter"/>
                </v:line>
                <v:line id="ตัวเชื่อมต่อตรง 11" o:spid="_x0000_s1028" style="position:absolute;flip:y;visibility:visible;mso-wrap-style:square" from="1272,0" to="2228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rppxgAAAOMAAAAPAAAAZHJzL2Rvd25yZXYueG1sRE9fS8Mw&#10;EH8X/A7hBN9c2hWHq8uGDIThm3ODPR7N2dQ1l5qca/32RhB8vN//W20m36sLxdQFNlDOClDETbAd&#10;twYOb893D6CSIFvsA5OBb0qwWV9frbC2YeRXuuylVTmEU40GnMhQa50aRx7TLAzEmXsP0aPkM7ba&#10;RhxzuO/1vCgW2mPHucHhQFtHzXn/5Q30+vMo7mUcth+nKOX5cLLLZmfM7c309AhKaJJ/8Z97Z/P8&#10;slrez8tqUcHvTxkAvf4BAAD//wMAUEsBAi0AFAAGAAgAAAAhANvh9svuAAAAhQEAABMAAAAAAAAA&#10;AAAAAAAAAAAAAFtDb250ZW50X1R5cGVzXS54bWxQSwECLQAUAAYACAAAACEAWvQsW78AAAAVAQAA&#10;CwAAAAAAAAAAAAAAAAAfAQAAX3JlbHMvLnJlbHNQSwECLQAUAAYACAAAACEAIAa6acYAAADjAAAA&#10;DwAAAAAAAAAAAAAAAAAHAgAAZHJzL2Rvd25yZXYueG1sUEsFBgAAAAADAAMAtwAAAPoCAAAAAA==&#10;" strokecolor="windowText" strokeweight="1pt">
                  <v:stroke joinstyle="miter"/>
                </v:line>
                <v:line id="ตัวเชื่อมต่อตรง 12" o:spid="_x0000_s1029" style="position:absolute;visibility:visible;mso-wrap-style:square" from="2226,0" to="198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512yQAAAOMAAAAPAAAAZHJzL2Rvd25yZXYueG1sRI9BT8Mw&#10;DIXvSPyHyEjcWLppsK4smxACiQsHurGz1Zi20DhREtry7/EBiaP9nt/7vDvMblAjxdR7NrBcFKCI&#10;G297bg2cjs83JaiUkS0OnsnADyU47C8vdlhZP/EbjXVulYRwqtBAl3OotE5NRw7Twgdi0T58dJhl&#10;jK22EScJd4NeFcWddtizNHQY6LGj5qv+dgZq1q/bZWjLc6RxSnM4vp+fPo25vpof7kFlmvO/+e/6&#10;xQr+Zr1ZbW/LtUDLT7IAvf8FAAD//wMAUEsBAi0AFAAGAAgAAAAhANvh9svuAAAAhQEAABMAAAAA&#10;AAAAAAAAAAAAAAAAAFtDb250ZW50X1R5cGVzXS54bWxQSwECLQAUAAYACAAAACEAWvQsW78AAAAV&#10;AQAACwAAAAAAAAAAAAAAAAAfAQAAX3JlbHMvLnJlbHNQSwECLQAUAAYACAAAACEA9EeddskAAADj&#10;AAAADwAAAAAAAAAAAAAAAAAHAgAAZHJzL2Rvd25yZXYueG1sUEsFBgAAAAADAAMAtwAAAP0CAAAA&#10;AA==&#10;" strokecolor="windowText" strokeweight="1pt">
                  <v:stroke joinstyle="miter"/>
                </v:line>
              </v:group>
            </w:pict>
          </mc:Fallback>
        </mc:AlternateContent>
      </w:r>
      <w:r>
        <w:rPr>
          <w:rFonts w:ascii="Browallia New" w:eastAsia="Times New Roman" w:hAnsi="Browallia New" w:cs="Browallia New"/>
          <w:vertAlign w:val="subscript"/>
        </w:rPr>
        <w:tab/>
      </w:r>
      <w:r>
        <w:rPr>
          <w:rFonts w:ascii="Browallia New" w:eastAsia="Times New Roman" w:hAnsi="Browallia New" w:cs="Browallia New"/>
          <w:vertAlign w:val="subscript"/>
        </w:rPr>
        <w:tab/>
      </w:r>
      <w:r>
        <w:rPr>
          <w:rFonts w:ascii="Browallia New" w:eastAsia="Times New Roman" w:hAnsi="Browallia New" w:cs="Browallia New"/>
          <w:vertAlign w:val="subscript"/>
        </w:rPr>
        <w:tab/>
        <w:t xml:space="preserve">      </w:t>
      </w:r>
    </w:p>
    <w:p w14:paraId="637C6E1F" w14:textId="0DA7CD1F" w:rsidR="00C907E5" w:rsidRPr="00C907E5" w:rsidRDefault="00C907E5" w:rsidP="00B44E6E">
      <w:pPr>
        <w:tabs>
          <w:tab w:val="left" w:pos="567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  <w:r>
        <w:rPr>
          <w:rFonts w:ascii="Browallia New" w:eastAsia="Times New Roman" w:hAnsi="Browallia New" w:cs="Browallia New"/>
          <w:vertAlign w:val="subscript"/>
        </w:rPr>
        <w:tab/>
      </w:r>
      <w:r w:rsidR="00E15708">
        <w:rPr>
          <w:rFonts w:ascii="Browallia New" w:eastAsia="Times New Roman" w:hAnsi="Browallia New" w:cs="Browallia New"/>
          <w:vertAlign w:val="subscript"/>
        </w:rPr>
        <w:t xml:space="preserve"> </w:t>
      </w:r>
      <w:r w:rsidR="00E15708">
        <w:rPr>
          <w:rFonts w:ascii="Browallia New" w:eastAsia="Times New Roman" w:hAnsi="Browallia New" w:cs="Browallia New"/>
        </w:rPr>
        <w:t xml:space="preserve">         </w:t>
      </w:r>
      <w:r w:rsidRPr="00C907E5">
        <w:rPr>
          <w:rFonts w:ascii="Browallia New" w:eastAsia="Times New Roman" w:hAnsi="Browallia New" w:cs="Browallia New"/>
        </w:rPr>
        <w:t>=</w:t>
      </w:r>
      <w:proofErr w:type="gramStart"/>
      <w:r w:rsidRPr="00C907E5">
        <w:rPr>
          <w:rFonts w:ascii="Browallia New" w:eastAsia="Times New Roman" w:hAnsi="Browallia New" w:cs="Browallia New"/>
        </w:rPr>
        <w:t xml:space="preserve"> </w:t>
      </w:r>
      <w:r>
        <w:rPr>
          <w:rFonts w:ascii="Browallia New" w:eastAsia="Times New Roman" w:hAnsi="Browallia New" w:cs="Browallia New"/>
        </w:rPr>
        <w:t xml:space="preserve">  </w:t>
      </w:r>
      <w:r w:rsidRPr="00AC1086">
        <w:rPr>
          <w:rFonts w:ascii="Browallia New" w:hAnsi="Browallia New" w:cs="Browallia New"/>
          <w:lang w:val="es-ES"/>
        </w:rPr>
        <w:t>(</w:t>
      </w:r>
      <w:proofErr w:type="gramEnd"/>
      <w:r w:rsidRPr="00AC1086">
        <w:rPr>
          <w:rFonts w:ascii="Browallia New" w:hAnsi="Browallia New" w:cs="Browallia New"/>
        </w:rPr>
        <w:t xml:space="preserve">1,000 </w:t>
      </w:r>
      <w:r w:rsidRPr="00AC1086">
        <w:rPr>
          <w:rFonts w:ascii="Browallia New" w:eastAsia="Times New Roman" w:hAnsi="Browallia New" w:cs="Browallia New"/>
          <w:lang w:val="es-ES"/>
        </w:rPr>
        <w:t xml:space="preserve">x </w:t>
      </w:r>
      <w:r w:rsidRPr="00AC1086">
        <w:rPr>
          <w:rFonts w:ascii="Browallia New" w:hAnsi="Browallia New" w:cs="Browallia New" w:hint="cs"/>
          <w:cs/>
        </w:rPr>
        <w:t xml:space="preserve">20,000 </w:t>
      </w:r>
      <w:r w:rsidRPr="00AC1086">
        <w:rPr>
          <w:rFonts w:ascii="Browallia New" w:eastAsia="Times New Roman" w:hAnsi="Browallia New" w:cs="Browallia New"/>
          <w:lang w:val="es-ES"/>
        </w:rPr>
        <w:t xml:space="preserve">x 0.6 x </w:t>
      </w:r>
      <w:r w:rsidRPr="00AC1086">
        <w:rPr>
          <w:rFonts w:ascii="Browallia New" w:hAnsi="Browallia New" w:cs="Browallia New"/>
        </w:rPr>
        <w:t xml:space="preserve">0.8 </w:t>
      </w:r>
      <w:r w:rsidRPr="00AC1086">
        <w:rPr>
          <w:rFonts w:ascii="Browallia New" w:eastAsia="Times New Roman" w:hAnsi="Browallia New" w:cs="Browallia New"/>
          <w:lang w:val="es-ES"/>
        </w:rPr>
        <w:t xml:space="preserve">x </w:t>
      </w:r>
      <w:r w:rsidRPr="00AC1086">
        <w:rPr>
          <w:rFonts w:ascii="Browallia New" w:hAnsi="Browallia New" w:cs="Browallia New"/>
        </w:rPr>
        <w:t xml:space="preserve">0.25 </w:t>
      </w:r>
      <w:r w:rsidRPr="00AC1086">
        <w:rPr>
          <w:rFonts w:ascii="Browallia New" w:eastAsia="Times New Roman" w:hAnsi="Browallia New" w:cs="Browallia New"/>
          <w:lang w:val="es-ES"/>
        </w:rPr>
        <w:t xml:space="preserve">x </w:t>
      </w:r>
      <w:r w:rsidRPr="00AC1086">
        <w:rPr>
          <w:rFonts w:ascii="Browallia New" w:hAnsi="Browallia New" w:cs="Browallia New"/>
        </w:rPr>
        <w:t xml:space="preserve">0.89 </w:t>
      </w:r>
      <w:r w:rsidRPr="00AC1086">
        <w:rPr>
          <w:rFonts w:ascii="Browallia New" w:eastAsia="Times New Roman" w:hAnsi="Browallia New" w:cs="Browallia New"/>
          <w:lang w:val="es-ES"/>
        </w:rPr>
        <w:t xml:space="preserve">x </w:t>
      </w:r>
      <w:r w:rsidRPr="00AC1086">
        <w:rPr>
          <w:rFonts w:ascii="Browallia New" w:hAnsi="Browallia New" w:cs="Browallia New" w:hint="cs"/>
          <w:cs/>
        </w:rPr>
        <w:t>2</w:t>
      </w:r>
      <w:r w:rsidR="006F2ABC">
        <w:rPr>
          <w:rFonts w:ascii="Browallia New" w:hAnsi="Browallia New" w:cs="Browallia New"/>
        </w:rPr>
        <w:t>8</w:t>
      </w:r>
      <w:r>
        <w:rPr>
          <w:rFonts w:ascii="Browallia New" w:hAnsi="Browallia New" w:cs="Browallia New"/>
        </w:rPr>
        <w:t xml:space="preserve">) </w:t>
      </w:r>
      <w:r w:rsidRPr="00AC1086">
        <w:rPr>
          <w:rFonts w:ascii="Browallia New" w:hAnsi="Browallia New" w:cs="Browallia New"/>
          <w:cs/>
        </w:rPr>
        <w:t>±</w:t>
      </w:r>
      <w:r>
        <w:rPr>
          <w:rFonts w:ascii="Browallia New" w:hAnsi="Browallia New" w:cs="Browallia New"/>
        </w:rPr>
        <w:t xml:space="preserve">    </w:t>
      </w:r>
      <m:oMath>
        <m:sSup>
          <m:sSupPr>
            <m:ctrlPr>
              <w:rPr>
                <w:rFonts w:ascii="Cambria Math" w:hAnsi="Cambria Math" w:cs="Browallia New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Browallia New"/>
                <w:sz w:val="28"/>
                <w:szCs w:val="28"/>
              </w:rPr>
              <m:t>(0.3)</m:t>
            </m:r>
          </m:e>
          <m:sup>
            <m:r>
              <w:rPr>
                <w:rFonts w:ascii="Cambria Math" w:hAnsi="Cambria Math" w:cs="Browallia New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Browallia New"/>
            <w:sz w:val="28"/>
            <w:szCs w:val="28"/>
          </w:rPr>
          <m:t>+(</m:t>
        </m:r>
        <m:sSup>
          <m:sSupPr>
            <m:ctrlPr>
              <w:rPr>
                <w:rFonts w:ascii="Cambria Math" w:hAnsi="Cambria Math" w:cs="Browallia New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Browallia New"/>
                <w:sz w:val="28"/>
                <w:szCs w:val="28"/>
              </w:rPr>
              <m:t>0.3)</m:t>
            </m:r>
          </m:e>
          <m:sup>
            <m:r>
              <w:rPr>
                <w:rFonts w:ascii="Cambria Math" w:hAnsi="Cambria Math" w:cs="Browallia New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Browallia New"/>
            <w:sz w:val="28"/>
            <w:szCs w:val="28"/>
          </w:rPr>
          <m:t>+(</m:t>
        </m:r>
        <m:sSup>
          <m:sSupPr>
            <m:ctrlPr>
              <w:rPr>
                <w:rFonts w:ascii="Cambria Math" w:hAnsi="Cambria Math" w:cs="Browallia New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Browallia New"/>
                <w:sz w:val="28"/>
                <w:szCs w:val="28"/>
              </w:rPr>
              <m:t>20)</m:t>
            </m:r>
          </m:e>
          <m:sup>
            <m:r>
              <w:rPr>
                <w:rFonts w:ascii="Cambria Math" w:hAnsi="Cambria Math" w:cs="Browallia New"/>
                <w:sz w:val="28"/>
                <w:szCs w:val="28"/>
              </w:rPr>
              <m:t>2</m:t>
            </m:r>
          </m:sup>
        </m:sSup>
      </m:oMath>
      <w:r w:rsidR="00E15708">
        <w:rPr>
          <w:rFonts w:ascii="Browallia New" w:hAnsi="Browallia New" w:cs="Browallia New"/>
          <w:sz w:val="28"/>
          <w:szCs w:val="28"/>
        </w:rPr>
        <w:t xml:space="preserve"> </w:t>
      </w:r>
    </w:p>
    <w:p w14:paraId="4CB2EE9D" w14:textId="1E46F0E0" w:rsidR="00B44E6E" w:rsidRPr="00AC1086" w:rsidRDefault="00E15708" w:rsidP="00B44E6E">
      <w:pPr>
        <w:tabs>
          <w:tab w:val="left" w:pos="567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lang w:val="es-ES"/>
        </w:rPr>
      </w:pPr>
      <w:r>
        <w:rPr>
          <w:rFonts w:ascii="Browallia New" w:hAnsi="Browallia New" w:cs="Browallia New"/>
        </w:rPr>
        <w:t xml:space="preserve">                  </w:t>
      </w:r>
      <w:r w:rsidR="00AC1086" w:rsidRPr="00AC1086">
        <w:rPr>
          <w:rFonts w:ascii="Browallia New" w:hAnsi="Browallia New" w:cs="Browallia New"/>
        </w:rPr>
        <w:t xml:space="preserve">=  </w:t>
      </w:r>
      <w:r w:rsidR="00AC1086">
        <w:rPr>
          <w:rFonts w:ascii="Browallia New" w:hAnsi="Browallia New" w:cs="Browallia New"/>
        </w:rPr>
        <w:t xml:space="preserve"> </w:t>
      </w:r>
      <w:r w:rsidR="003C4BB6">
        <w:rPr>
          <w:rFonts w:ascii="Browallia New" w:hAnsi="Browallia New" w:cs="Browallia New"/>
        </w:rPr>
        <w:t>5</w:t>
      </w:r>
      <w:r w:rsidR="006F2ABC">
        <w:rPr>
          <w:rFonts w:ascii="Browallia New" w:hAnsi="Browallia New" w:cs="Browallia New"/>
        </w:rPr>
        <w:t>9</w:t>
      </w:r>
      <w:r w:rsidR="003C4BB6">
        <w:rPr>
          <w:rFonts w:ascii="Browallia New" w:hAnsi="Browallia New" w:cs="Browallia New"/>
        </w:rPr>
        <w:t>,</w:t>
      </w:r>
      <w:r w:rsidR="006F2ABC">
        <w:rPr>
          <w:rFonts w:ascii="Browallia New" w:hAnsi="Browallia New" w:cs="Browallia New"/>
        </w:rPr>
        <w:t>808</w:t>
      </w:r>
      <w:r w:rsidR="003C4BB6">
        <w:rPr>
          <w:rFonts w:ascii="Browallia New" w:hAnsi="Browallia New" w:cs="Browallia New"/>
        </w:rPr>
        <w:t xml:space="preserve">,000 </w:t>
      </w:r>
      <w:r w:rsidR="003C4BB6" w:rsidRPr="00AC1086">
        <w:rPr>
          <w:rFonts w:ascii="Browallia New" w:hAnsi="Browallia New" w:cs="Browallia New"/>
          <w:cs/>
        </w:rPr>
        <w:t>±</w:t>
      </w:r>
      <w:r w:rsidR="003C4BB6" w:rsidRPr="00AC1086">
        <w:rPr>
          <w:rFonts w:ascii="Browallia New" w:hAnsi="Browallia New" w:cs="Browallia New" w:hint="cs"/>
          <w:cs/>
        </w:rPr>
        <w:t xml:space="preserve"> </w:t>
      </w:r>
      <w:r w:rsidR="003C4BB6">
        <w:rPr>
          <w:rFonts w:ascii="Browallia New" w:hAnsi="Browallia New" w:cs="Browallia New"/>
        </w:rPr>
        <w:t>2</w:t>
      </w:r>
      <w:r w:rsidR="00497698">
        <w:rPr>
          <w:rFonts w:ascii="Browallia New" w:hAnsi="Browallia New" w:cs="Browallia New"/>
        </w:rPr>
        <w:t>0.</w:t>
      </w:r>
      <w:r>
        <w:rPr>
          <w:rFonts w:ascii="Browallia New" w:hAnsi="Browallia New" w:cs="Browallia New"/>
        </w:rPr>
        <w:t>00</w:t>
      </w:r>
      <w:r w:rsidR="003C4BB6">
        <w:rPr>
          <w:rFonts w:ascii="Browallia New" w:hAnsi="Browallia New" w:cs="Browallia New"/>
        </w:rPr>
        <w:t xml:space="preserve">% </w:t>
      </w:r>
      <w:proofErr w:type="spellStart"/>
      <w:r w:rsidR="003C4BB6" w:rsidRPr="0023044E">
        <w:rPr>
          <w:rFonts w:ascii="Browallia New" w:eastAsia="Times New Roman" w:hAnsi="Browallia New" w:cs="Browallia New"/>
        </w:rPr>
        <w:t>tCO</w:t>
      </w:r>
      <w:proofErr w:type="spellEnd"/>
      <w:r w:rsidR="003C4BB6" w:rsidRPr="0023044E">
        <w:rPr>
          <w:rFonts w:ascii="Browallia New" w:eastAsia="Times New Roman" w:hAnsi="Browallia New" w:cs="Browallia New"/>
          <w:vertAlign w:val="subscript"/>
          <w:cs/>
        </w:rPr>
        <w:t>2</w:t>
      </w:r>
      <w:r w:rsidR="003C4BB6" w:rsidRPr="0023044E">
        <w:rPr>
          <w:rFonts w:ascii="Browallia New" w:eastAsia="Times New Roman" w:hAnsi="Browallia New" w:cs="Browallia New"/>
        </w:rPr>
        <w:t>e</w:t>
      </w:r>
      <w:r w:rsidR="003C4BB6">
        <w:rPr>
          <w:rFonts w:ascii="Browallia New" w:eastAsia="Times New Roman" w:hAnsi="Browallia New" w:cs="Browallia New"/>
        </w:rPr>
        <w:t>q/year</w:t>
      </w:r>
    </w:p>
    <w:p w14:paraId="102A14D7" w14:textId="7BFC1750" w:rsidR="00B44E6E" w:rsidRPr="003240A8" w:rsidRDefault="00B44E6E" w:rsidP="00B44E6E">
      <w:pPr>
        <w:spacing w:before="0" w:after="0" w:line="240" w:lineRule="auto"/>
        <w:ind w:left="0"/>
        <w:rPr>
          <w:rFonts w:ascii="Browallia New" w:hAnsi="Browallia New" w:cs="Browallia New"/>
          <w:b/>
          <w:bCs/>
          <w:sz w:val="14"/>
          <w:szCs w:val="14"/>
          <w:cs/>
        </w:rPr>
      </w:pPr>
    </w:p>
    <w:p w14:paraId="396E2372" w14:textId="27571FF3" w:rsidR="00B44E6E" w:rsidRPr="00152CC3" w:rsidRDefault="003C4BB6" w:rsidP="003240A8">
      <w:pPr>
        <w:tabs>
          <w:tab w:val="left" w:pos="426"/>
          <w:tab w:val="left" w:pos="709"/>
          <w:tab w:val="left" w:pos="1418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cs/>
        </w:rPr>
      </w:pPr>
      <w:r>
        <w:rPr>
          <w:rFonts w:ascii="Browallia New" w:hAnsi="Browallia New" w:cs="Browallia New"/>
          <w:b/>
          <w:bCs/>
        </w:rPr>
        <w:t>3</w:t>
      </w:r>
      <w:r w:rsidR="00B44E6E">
        <w:rPr>
          <w:rFonts w:ascii="Browallia New" w:hAnsi="Browallia New" w:cs="Browallia New" w:hint="cs"/>
          <w:b/>
          <w:bCs/>
          <w:cs/>
        </w:rPr>
        <w:t>.3</w:t>
      </w:r>
      <w:r w:rsidR="003240A8">
        <w:rPr>
          <w:rFonts w:ascii="Browallia New" w:hAnsi="Browallia New" w:cs="Browallia New"/>
          <w:b/>
          <w:bCs/>
          <w:cs/>
        </w:rPr>
        <w:tab/>
      </w:r>
      <w:r w:rsidR="00B44E6E">
        <w:rPr>
          <w:rFonts w:ascii="Browallia New" w:hAnsi="Browallia New" w:cs="Browallia New"/>
          <w:b/>
          <w:bCs/>
          <w:cs/>
        </w:rPr>
        <w:tab/>
      </w:r>
      <w:r w:rsidR="00B44E6E" w:rsidRPr="0023044E">
        <w:rPr>
          <w:rFonts w:ascii="Browallia New" w:hAnsi="Browallia New" w:cs="Browallia New"/>
          <w:b/>
          <w:bCs/>
          <w:cs/>
        </w:rPr>
        <w:t>การปล่อยก๊าซเรือนกระจกจากกระบวนการบำบัดกากตะกอน</w:t>
      </w:r>
      <w:r w:rsidR="00B44E6E">
        <w:rPr>
          <w:rFonts w:ascii="Browallia New" w:hAnsi="Browallia New" w:cs="Browallia New" w:hint="cs"/>
          <w:b/>
          <w:bCs/>
          <w:cs/>
        </w:rPr>
        <w:t>กรณีฐาน</w:t>
      </w:r>
      <w:r w:rsidR="00B44E6E" w:rsidRPr="0023044E">
        <w:rPr>
          <w:rFonts w:ascii="Browallia New" w:hAnsi="Browallia New" w:cs="Browallia New"/>
          <w:b/>
          <w:bCs/>
          <w:cs/>
        </w:rPr>
        <w:t xml:space="preserve"> </w:t>
      </w:r>
    </w:p>
    <w:p w14:paraId="4EDF171A" w14:textId="5471804C" w:rsidR="00B44E6E" w:rsidRPr="003240A8" w:rsidRDefault="00B44E6E" w:rsidP="00B44E6E">
      <w:pPr>
        <w:pStyle w:val="ListParagraph"/>
        <w:spacing w:before="0" w:after="0" w:line="240" w:lineRule="auto"/>
        <w:ind w:left="180"/>
        <w:rPr>
          <w:rFonts w:ascii="Browallia New" w:hAnsi="Browallia New" w:cs="Browallia New"/>
          <w:sz w:val="18"/>
          <w:szCs w:val="18"/>
        </w:rPr>
      </w:pPr>
    </w:p>
    <w:tbl>
      <w:tblPr>
        <w:tblW w:w="9662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333"/>
        <w:gridCol w:w="283"/>
        <w:gridCol w:w="8046"/>
      </w:tblGrid>
      <w:tr w:rsidR="003C4BB6" w:rsidRPr="0023044E" w14:paraId="00B067A7" w14:textId="77777777" w:rsidTr="00E15708">
        <w:trPr>
          <w:trHeight w:val="441"/>
        </w:trPr>
        <w:tc>
          <w:tcPr>
            <w:tcW w:w="1333" w:type="dxa"/>
          </w:tcPr>
          <w:p w14:paraId="390F3DCE" w14:textId="6A80F922" w:rsidR="003C4BB6" w:rsidRPr="003C4BB6" w:rsidRDefault="003C4BB6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proofErr w:type="gramStart"/>
            <w:r w:rsidRPr="003C4BB6">
              <w:rPr>
                <w:rFonts w:ascii="Browallia New" w:hAnsi="Browallia New" w:cs="Browallia New"/>
              </w:rPr>
              <w:t>BE</w:t>
            </w:r>
            <w:r w:rsidRPr="003C4BB6">
              <w:rPr>
                <w:rFonts w:ascii="Browallia New" w:hAnsi="Browallia New" w:cs="Browallia New"/>
                <w:vertAlign w:val="subscript"/>
              </w:rPr>
              <w:t>s,treatment</w:t>
            </w:r>
            <w:proofErr w:type="gramEnd"/>
            <w:r w:rsidRPr="003C4BB6">
              <w:rPr>
                <w:rFonts w:ascii="Browallia New" w:hAnsi="Browallia New" w:cs="Browallia New"/>
                <w:vertAlign w:val="subscript"/>
              </w:rPr>
              <w:t>,y</w:t>
            </w:r>
          </w:p>
        </w:tc>
        <w:tc>
          <w:tcPr>
            <w:tcW w:w="283" w:type="dxa"/>
          </w:tcPr>
          <w:p w14:paraId="18C2CC79" w14:textId="77777777" w:rsidR="003C4BB6" w:rsidRPr="003C4BB6" w:rsidRDefault="003C4BB6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3C4BB6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8046" w:type="dxa"/>
          </w:tcPr>
          <w:p w14:paraId="042B001F" w14:textId="0EB45856" w:rsidR="00E15708" w:rsidRPr="00E15708" w:rsidRDefault="00E15708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>(</w:t>
            </w:r>
            <w:r w:rsidR="003C4BB6" w:rsidRPr="003C4BB6">
              <w:rPr>
                <w:rFonts w:ascii="Browallia New" w:hAnsi="Browallia New" w:cs="Browallia New"/>
              </w:rPr>
              <w:t xml:space="preserve">100 </w:t>
            </w:r>
            <w:r w:rsidR="003C4BB6" w:rsidRPr="003C4BB6">
              <w:rPr>
                <w:rFonts w:ascii="Browallia New" w:hAnsi="Browallia New" w:cs="Browallia New"/>
                <w:cs/>
              </w:rPr>
              <w:t>±</w:t>
            </w:r>
            <w:r w:rsidR="003C4BB6" w:rsidRPr="003C4BB6">
              <w:rPr>
                <w:rFonts w:ascii="Browallia New" w:hAnsi="Browallia New" w:cs="Browallia New" w:hint="cs"/>
                <w:cs/>
              </w:rPr>
              <w:t xml:space="preserve"> 0.</w:t>
            </w:r>
            <w:r w:rsidR="003C4BB6" w:rsidRPr="003C4BB6">
              <w:rPr>
                <w:rFonts w:ascii="Browallia New" w:hAnsi="Browallia New" w:cs="Browallia New"/>
              </w:rPr>
              <w:t>2%</w:t>
            </w:r>
            <w:r>
              <w:rPr>
                <w:rFonts w:ascii="Browallia New" w:hAnsi="Browallia New" w:cs="Browallia New"/>
              </w:rPr>
              <w:t>)</w:t>
            </w:r>
            <w:r w:rsidR="003C4BB6" w:rsidRPr="003C4BB6">
              <w:rPr>
                <w:rFonts w:ascii="Browallia New" w:hAnsi="Browallia New" w:cs="Browallia New"/>
              </w:rPr>
              <w:t xml:space="preserve"> </w:t>
            </w:r>
            <w:r w:rsidR="003C4BB6" w:rsidRPr="003C4BB6">
              <w:rPr>
                <w:rFonts w:ascii="Browallia New" w:hAnsi="Browallia New" w:cs="Browallia New"/>
                <w:spacing w:val="-6"/>
              </w:rPr>
              <w:t xml:space="preserve">x </w:t>
            </w:r>
            <w:r>
              <w:rPr>
                <w:rFonts w:ascii="Browallia New" w:hAnsi="Browallia New" w:cs="Browallia New"/>
                <w:spacing w:val="-6"/>
              </w:rPr>
              <w:t>(</w:t>
            </w:r>
            <w:r w:rsidR="003C4BB6" w:rsidRPr="003C4BB6">
              <w:rPr>
                <w:rFonts w:ascii="Browallia New" w:hAnsi="Browallia New" w:cs="Browallia New"/>
              </w:rPr>
              <w:t xml:space="preserve">0.8 </w:t>
            </w:r>
            <w:r w:rsidR="003C4BB6" w:rsidRPr="003C4BB6">
              <w:rPr>
                <w:rFonts w:ascii="Browallia New" w:hAnsi="Browallia New" w:cs="Browallia New"/>
                <w:cs/>
              </w:rPr>
              <w:t>±</w:t>
            </w:r>
            <w:r w:rsidR="003C4BB6" w:rsidRPr="003C4BB6">
              <w:rPr>
                <w:rFonts w:ascii="Browallia New" w:hAnsi="Browallia New" w:cs="Browallia New" w:hint="cs"/>
                <w:cs/>
              </w:rPr>
              <w:t xml:space="preserve"> </w:t>
            </w:r>
            <w:r w:rsidR="003C4BB6" w:rsidRPr="003C4BB6">
              <w:rPr>
                <w:rFonts w:ascii="Browallia New" w:hAnsi="Browallia New" w:cs="Browallia New"/>
              </w:rPr>
              <w:t>20%</w:t>
            </w:r>
            <w:r>
              <w:rPr>
                <w:rFonts w:ascii="Browallia New" w:hAnsi="Browallia New" w:cs="Browallia New"/>
              </w:rPr>
              <w:t>)</w:t>
            </w:r>
            <w:r w:rsidR="003C4BB6" w:rsidRPr="003C4BB6">
              <w:rPr>
                <w:rFonts w:ascii="Browallia New" w:hAnsi="Browallia New" w:cs="Browallia New"/>
              </w:rPr>
              <w:t xml:space="preserve"> </w:t>
            </w:r>
            <w:r w:rsidR="003C4BB6" w:rsidRPr="003C4BB6">
              <w:rPr>
                <w:rFonts w:ascii="Browallia New" w:hAnsi="Browallia New" w:cs="Browallia New"/>
                <w:spacing w:val="-6"/>
              </w:rPr>
              <w:t>x</w:t>
            </w:r>
            <w:r w:rsidR="003C4BB6" w:rsidRPr="003C4BB6">
              <w:rPr>
                <w:rFonts w:ascii="Browallia New" w:hAnsi="Browallia New" w:cs="Browallia New"/>
              </w:rPr>
              <w:t xml:space="preserve"> 0.257</w:t>
            </w:r>
            <w:r w:rsidR="003C4BB6" w:rsidRPr="003C4BB6">
              <w:rPr>
                <w:rFonts w:ascii="Browallia New" w:hAnsi="Browallia New" w:cs="Browallia New"/>
                <w:spacing w:val="-6"/>
              </w:rPr>
              <w:t xml:space="preserve"> x</w:t>
            </w:r>
            <w:r w:rsidR="003C4BB6" w:rsidRPr="003C4BB6">
              <w:rPr>
                <w:rFonts w:ascii="Browallia New" w:hAnsi="Browallia New" w:cs="Browallia New"/>
              </w:rPr>
              <w:t xml:space="preserve"> 0.89</w:t>
            </w:r>
            <w:r w:rsidR="003C4BB6" w:rsidRPr="003C4BB6">
              <w:rPr>
                <w:rFonts w:ascii="Browallia New" w:hAnsi="Browallia New" w:cs="Browallia New"/>
                <w:spacing w:val="-6"/>
              </w:rPr>
              <w:t xml:space="preserve"> x</w:t>
            </w:r>
            <w:r w:rsidR="003C4BB6" w:rsidRPr="003C4BB6">
              <w:rPr>
                <w:rFonts w:ascii="Browallia New" w:hAnsi="Browallia New" w:cs="Browallia New"/>
              </w:rPr>
              <w:t xml:space="preserve"> 0.5</w:t>
            </w:r>
            <w:r w:rsidR="003C4BB6" w:rsidRPr="003C4BB6">
              <w:rPr>
                <w:rFonts w:ascii="Browallia New" w:hAnsi="Browallia New" w:cs="Browallia New"/>
                <w:spacing w:val="-6"/>
              </w:rPr>
              <w:t xml:space="preserve"> x </w:t>
            </w:r>
            <w:r w:rsidR="003C4BB6" w:rsidRPr="003C4BB6">
              <w:rPr>
                <w:rFonts w:ascii="Browallia New" w:hAnsi="Browallia New" w:cs="Browallia New"/>
              </w:rPr>
              <w:t>0.5</w:t>
            </w:r>
            <w:r w:rsidR="003C4BB6" w:rsidRPr="003C4BB6">
              <w:rPr>
                <w:rFonts w:ascii="Browallia New" w:hAnsi="Browallia New" w:cs="Browallia New"/>
                <w:spacing w:val="-6"/>
              </w:rPr>
              <w:t xml:space="preserve"> x</w:t>
            </w:r>
            <w:r w:rsidR="003C4BB6" w:rsidRPr="003C4BB6">
              <w:rPr>
                <w:rFonts w:ascii="Browallia New" w:hAnsi="Browallia New" w:cs="Browallia New"/>
              </w:rPr>
              <w:t xml:space="preserve"> </w:t>
            </w:r>
            <w:r w:rsidR="003C4BB6" w:rsidRPr="003C4BB6">
              <w:rPr>
                <w:rFonts w:ascii="Browallia New" w:hAnsi="Browallia New" w:cs="Browallia New" w:hint="cs"/>
                <w:cs/>
              </w:rPr>
              <w:t>2</w:t>
            </w:r>
            <w:r w:rsidR="006F2ABC">
              <w:rPr>
                <w:rFonts w:ascii="Browallia New" w:hAnsi="Browallia New" w:cs="Browallia New"/>
              </w:rPr>
              <w:t>8</w:t>
            </w:r>
            <w:r w:rsidR="003C4BB6" w:rsidRPr="003C4BB6">
              <w:rPr>
                <w:rFonts w:ascii="Browallia New" w:hAnsi="Browallia New" w:cs="Browallia New" w:hint="cs"/>
                <w:cs/>
              </w:rPr>
              <w:t xml:space="preserve"> </w:t>
            </w:r>
          </w:p>
        </w:tc>
      </w:tr>
      <w:tr w:rsidR="00E15708" w:rsidRPr="0023044E" w14:paraId="11CB1CF4" w14:textId="77777777" w:rsidTr="00E15708">
        <w:trPr>
          <w:trHeight w:val="50"/>
        </w:trPr>
        <w:tc>
          <w:tcPr>
            <w:tcW w:w="1333" w:type="dxa"/>
          </w:tcPr>
          <w:p w14:paraId="4EBE5B29" w14:textId="77777777" w:rsidR="00E15708" w:rsidRPr="00E15708" w:rsidRDefault="00E15708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</w:p>
        </w:tc>
        <w:tc>
          <w:tcPr>
            <w:tcW w:w="283" w:type="dxa"/>
          </w:tcPr>
          <w:p w14:paraId="797ECC3C" w14:textId="77777777" w:rsidR="00E15708" w:rsidRPr="00E15708" w:rsidRDefault="00E15708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</w:p>
          <w:p w14:paraId="77BC166C" w14:textId="337A64EE" w:rsidR="00E15708" w:rsidRPr="00E15708" w:rsidRDefault="00E15708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E15708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8046" w:type="dxa"/>
          </w:tcPr>
          <w:p w14:paraId="6A00DE31" w14:textId="15BA0BBE" w:rsidR="00E15708" w:rsidRPr="00E15708" w:rsidRDefault="00E15708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r w:rsidRPr="00E15708">
              <w:rPr>
                <w:rFonts w:ascii="Browallia New" w:hAnsi="Browallia New" w:cs="Browallia New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34016" behindDoc="0" locked="0" layoutInCell="1" allowOverlap="1" wp14:anchorId="02B1A670" wp14:editId="2E82CCD3">
                      <wp:simplePos x="0" y="0"/>
                      <wp:positionH relativeFrom="column">
                        <wp:posOffset>2652726</wp:posOffset>
                      </wp:positionH>
                      <wp:positionV relativeFrom="paragraph">
                        <wp:posOffset>136718</wp:posOffset>
                      </wp:positionV>
                      <wp:extent cx="1311965" cy="381662"/>
                      <wp:effectExtent l="0" t="0" r="40640" b="37465"/>
                      <wp:wrapNone/>
                      <wp:docPr id="2005972692" name="กลุ่ม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1965" cy="381662"/>
                                <a:chOff x="0" y="0"/>
                                <a:chExt cx="1980041" cy="508884"/>
                              </a:xfrm>
                            </wpg:grpSpPr>
                            <wps:wsp>
                              <wps:cNvPr id="132959279" name="ตัวเชื่อมต่อตรง 10"/>
                              <wps:cNvCnPr/>
                              <wps:spPr>
                                <a:xfrm>
                                  <a:off x="0" y="318052"/>
                                  <a:ext cx="127221" cy="1908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16888349" name="ตัวเชื่อมต่อตรง 11"/>
                              <wps:cNvCnPr/>
                              <wps:spPr>
                                <a:xfrm flipV="1">
                                  <a:off x="127221" y="0"/>
                                  <a:ext cx="95637" cy="5085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97644514" name="ตัวเชื่อมต่อตรง 12"/>
                              <wps:cNvCnPr/>
                              <wps:spPr>
                                <a:xfrm>
                                  <a:off x="222637" y="0"/>
                                  <a:ext cx="17574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7C93FDFB" id="กลุ่ม 13" o:spid="_x0000_s1026" style="position:absolute;margin-left:208.9pt;margin-top:10.75pt;width:103.3pt;height:30.05pt;z-index:251734016;mso-width-relative:margin;mso-height-relative:margin" coordsize="19800,5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jfv1AIAABQJAAAOAAAAZHJzL2Uyb0RvYy54bWzslr1u2zAQx/cCfQdCe6MPW5+InSFpshRt&#10;gKTdGYn6ACiSIBnL2bq16N4HKDp06tCpytvoUXqkZKeJkQ4u0C7xIFM63enux/+ddHi0bilaEaka&#10;zhaOf+A5iLCcFw2rFs7by9MXiYOUxqzAlDOycG6Ico6Wz58ddiIjAa85LYhEEISprBMLp9ZaZK6r&#10;8pq0WB1wQRgYSy5brOFUVm4hcQfRW+oGnhe5HZeFkDwnSsHVk9HoLG38siS5flOWimhEFw7kpu1R&#10;2uOVObrLQ5xVEou6yac08B5ZtLhh8NBtqBOsMbqWzU6otsklV7zUBzlvXV6WTU5sDVCN7z2o5kzy&#10;a2FrqbKuEltMgPYBp73D5q9XZ1JciHMJJDpRAQt7ZmpZl7I1/5AlWltkN1tkZK1RDhf9me+nUeig&#10;HGyzxI+iYGSa1wB+xy2vX24c08Tz5v7oGHpJksyNo7t5rHsvmU6APNQdAfV3BC5qLIgFqzIgcC5R&#10;U5hagjRMgzh1EMMtiHXoPw/9j6H/Nty+H/pPQ/9zuP049N+H/osxTWu45+vQf0C+VZPJFEIes4mo&#10;yhTAfRTnzE+8cEK2ZRrEQTCR8VMvmVn7lgzOhFT6jPAWmcXCoQ0zxeAMr14pPULc3GIuM37aUGqV&#10;ThnqoNAg9qAZcgwNV1KsYdkKAKBY5SBMK+jkXEsbUnHaFMbdBFI36phKtMLQTNCDBe8uIWcHUaw0&#10;GEAc9jft4z1Xk88JVvXobE2jTtpGwwCgTbtwQBDwm7wpM08ktoWnqgzaEaZZXfHixjIGpVhxGP3+&#10;C5XEfgRqnc33lYlvKjSpPi4TVNJGvIONsnsw9R/smpXFbhOmYTSLt50Ujnp60oth/P/1EqVxNJ+H&#10;/nzPqWKb/89yMZ0yiSQIAquFXZH4cRjPPcjCTOpNl21G/GZcPE0UaebnNEjsyr567Ytp+kww7/bf&#10;z+1ddx8zy18AAAD//wMAUEsDBBQABgAIAAAAIQAIBEUI4AAAAAkBAAAPAAAAZHJzL2Rvd25yZXYu&#10;eG1sTI9BS8NAFITvgv9heYI3u9mYxhKzKaWopyLYCuLtNXlNQrNvQ3abpP/e9aTHYYaZb/L1bDox&#10;0uBayxrUIgJBXNqq5VrD5+H1YQXCeeQKO8uk4UoO1sXtTY5ZZSf+oHHvaxFK2GWoofG+z6R0ZUMG&#10;3cL2xME72cGgD3KoZTXgFMpNJ+MoSqXBlsNCgz1tGyrP+4vR8DbhtHlUL+PufNpevw/L96+dIq3v&#10;7+bNMwhPs/8Lwy9+QIciMB3thSsnOg2JegroXkOsliBCII2TBMRRw0qlIItc/n9Q/AAAAP//AwBQ&#10;SwECLQAUAAYACAAAACEAtoM4kv4AAADhAQAAEwAAAAAAAAAAAAAAAAAAAAAAW0NvbnRlbnRfVHlw&#10;ZXNdLnhtbFBLAQItABQABgAIAAAAIQA4/SH/1gAAAJQBAAALAAAAAAAAAAAAAAAAAC8BAABfcmVs&#10;cy8ucmVsc1BLAQItABQABgAIAAAAIQCEyjfv1AIAABQJAAAOAAAAAAAAAAAAAAAAAC4CAABkcnMv&#10;ZTJvRG9jLnhtbFBLAQItABQABgAIAAAAIQAIBEUI4AAAAAkBAAAPAAAAAAAAAAAAAAAAAC4FAABk&#10;cnMvZG93bnJldi54bWxQSwUGAAAAAAQABADzAAAAOwYAAAAA&#10;">
                      <v:line id="ตัวเชื่อมต่อตรง 10" o:spid="_x0000_s1027" style="position:absolute;visibility:visible;mso-wrap-style:square" from="0,3180" to="1272,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HJPxQAAAOIAAAAPAAAAZHJzL2Rvd25yZXYueG1sRE/PS8Mw&#10;FL4L/g/hCd5cusrcWpcNEYVddrDTnR/Ns602LyGJbf3vl8Fgx4/v93o7mV4M5ENnWcF8loEgrq3u&#10;uFHweXh/WIEIEVljb5kU/FOA7eb2Zo2ltiN/0FDFRqQQDiUqaGN0pZShbslgmFlHnLhv6w3GBH0j&#10;tccxhZte5ln2JA12nBpadPTaUv1b/RkFFct9MXfN6uhpGMPkDl/Htx+l7u+ml2cQkaZ4FV/cO53m&#10;P+bFosiXBZwvJQxycwIAAP//AwBQSwECLQAUAAYACAAAACEA2+H2y+4AAACFAQAAEwAAAAAAAAAA&#10;AAAAAAAAAAAAW0NvbnRlbnRfVHlwZXNdLnhtbFBLAQItABQABgAIAAAAIQBa9CxbvwAAABUBAAAL&#10;AAAAAAAAAAAAAAAAAB8BAABfcmVscy8ucmVsc1BLAQItABQABgAIAAAAIQDMOHJPxQAAAOIAAAAP&#10;AAAAAAAAAAAAAAAAAAcCAABkcnMvZG93bnJldi54bWxQSwUGAAAAAAMAAwC3AAAA+QIAAAAA&#10;" strokecolor="windowText" strokeweight="1pt">
                        <v:stroke joinstyle="miter"/>
                      </v:line>
                      <v:line id="ตัวเชื่อมต่อตรง 11" o:spid="_x0000_s1028" style="position:absolute;flip:y;visibility:visible;mso-wrap-style:square" from="1272,0" to="2228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kZ1xgAAAOMAAAAPAAAAZHJzL2Rvd25yZXYueG1sRE9fS8Mw&#10;EH8X/A7hBN9cWpXZ1WVDBsLwzTlhj0dzNnXNpSbnWr+9EYQ93u//LdeT79WJYuoCGyhnBSjiJtiO&#10;WwP7t+ebClQSZIt9YDLwQwnWq8uLJdY2jPxKp520KodwqtGAExlqrVPjyGOahYE4cx8hepR8xlbb&#10;iGMO972+LYq59thxbnA40MZRc9x9ewO9/noX9zIOm89DlPK4P9hFszXm+mp6egQlNMlZ/O/e2jz/&#10;oZxXVXV3v4C/nzIAevULAAD//wMAUEsBAi0AFAAGAAgAAAAhANvh9svuAAAAhQEAABMAAAAAAAAA&#10;AAAAAAAAAAAAAFtDb250ZW50X1R5cGVzXS54bWxQSwECLQAUAAYACAAAACEAWvQsW78AAAAVAQAA&#10;CwAAAAAAAAAAAAAAAAAfAQAAX3JlbHMvLnJlbHNQSwECLQAUAAYACAAAACEAF2pGdcYAAADjAAAA&#10;DwAAAAAAAAAAAAAAAAAHAgAAZHJzL2Rvd25yZXYueG1sUEsFBgAAAAADAAMAtwAAAPoCAAAAAA==&#10;" strokecolor="windowText" strokeweight="1pt">
                        <v:stroke joinstyle="miter"/>
                      </v:line>
                      <v:line id="ตัวเชื่อมต่อตรง 12" o:spid="_x0000_s1029" style="position:absolute;visibility:visible;mso-wrap-style:square" from="2226,0" to="198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Lr4yQAAAOIAAAAPAAAAZHJzL2Rvd25yZXYueG1sRI9BS8NA&#10;FITvgv9heQVvdhOJaRu7LSIKXjyY1p4f2WcSm3277K5J/PeuIPQ4zMw3zHY/m0GM5ENvWUG+zEAQ&#10;N1b33Co4Hl5u1yBCRNY4WCYFPxRgv7u+2mKl7cTvNNaxFQnCoUIFXYyukjI0HRkMS+uIk/dpvcGY&#10;pG+l9jgluBnkXZaV0mDPaaFDR08dNef62yioWb5tcteuT57GKczu8HF6/lLqZjE/PoCINMdL+L/9&#10;qhWUm1VZFPd5AX+X0h2Qu18AAAD//wMAUEsBAi0AFAAGAAgAAAAhANvh9svuAAAAhQEAABMAAAAA&#10;AAAAAAAAAAAAAAAAAFtDb250ZW50X1R5cGVzXS54bWxQSwECLQAUAAYACAAAACEAWvQsW78AAAAV&#10;AQAACwAAAAAAAAAAAAAAAAAfAQAAX3JlbHMvLnJlbHNQSwECLQAUAAYACAAAACEAd0C6+MkAAADi&#10;AAAADwAAAAAAAAAAAAAAAAAHAgAAZHJzL2Rvd25yZXYueG1sUEsFBgAAAAADAAMAtwAAAP0CAAAA&#10;AA==&#10;" strokecolor="windowText" strokeweight="1pt">
                        <v:stroke joinstyle="miter"/>
                      </v:line>
                    </v:group>
                  </w:pict>
                </mc:Fallback>
              </mc:AlternateContent>
            </w:r>
          </w:p>
          <w:p w14:paraId="05B527F9" w14:textId="17B3813E" w:rsidR="00E15708" w:rsidRPr="00E15708" w:rsidRDefault="00E15708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r w:rsidRPr="00E15708">
              <w:rPr>
                <w:rFonts w:ascii="Browallia New" w:hAnsi="Browallia New" w:cs="Browallia New"/>
              </w:rPr>
              <w:t xml:space="preserve">(100 </w:t>
            </w:r>
            <w:r w:rsidRPr="00E15708">
              <w:rPr>
                <w:rFonts w:ascii="Browallia New" w:hAnsi="Browallia New" w:cs="Browallia New"/>
                <w:spacing w:val="-6"/>
              </w:rPr>
              <w:t xml:space="preserve">x </w:t>
            </w:r>
            <w:r w:rsidRPr="00E15708">
              <w:rPr>
                <w:rFonts w:ascii="Browallia New" w:hAnsi="Browallia New" w:cs="Browallia New"/>
              </w:rPr>
              <w:t xml:space="preserve">0.8 </w:t>
            </w:r>
            <w:r w:rsidRPr="00E15708">
              <w:rPr>
                <w:rFonts w:ascii="Browallia New" w:hAnsi="Browallia New" w:cs="Browallia New"/>
                <w:spacing w:val="-6"/>
              </w:rPr>
              <w:t>x</w:t>
            </w:r>
            <w:r w:rsidRPr="00E15708">
              <w:rPr>
                <w:rFonts w:ascii="Browallia New" w:hAnsi="Browallia New" w:cs="Browallia New"/>
              </w:rPr>
              <w:t xml:space="preserve"> 0.257</w:t>
            </w:r>
            <w:r w:rsidRPr="00E15708">
              <w:rPr>
                <w:rFonts w:ascii="Browallia New" w:hAnsi="Browallia New" w:cs="Browallia New"/>
                <w:spacing w:val="-6"/>
              </w:rPr>
              <w:t xml:space="preserve"> x</w:t>
            </w:r>
            <w:r w:rsidRPr="00E15708">
              <w:rPr>
                <w:rFonts w:ascii="Browallia New" w:hAnsi="Browallia New" w:cs="Browallia New"/>
              </w:rPr>
              <w:t xml:space="preserve"> 0.89</w:t>
            </w:r>
            <w:r w:rsidRPr="00E15708">
              <w:rPr>
                <w:rFonts w:ascii="Browallia New" w:hAnsi="Browallia New" w:cs="Browallia New"/>
                <w:spacing w:val="-6"/>
              </w:rPr>
              <w:t xml:space="preserve"> x</w:t>
            </w:r>
            <w:r w:rsidRPr="00E15708">
              <w:rPr>
                <w:rFonts w:ascii="Browallia New" w:hAnsi="Browallia New" w:cs="Browallia New"/>
              </w:rPr>
              <w:t xml:space="preserve"> 0.5</w:t>
            </w:r>
            <w:r w:rsidRPr="00E15708">
              <w:rPr>
                <w:rFonts w:ascii="Browallia New" w:hAnsi="Browallia New" w:cs="Browallia New"/>
                <w:spacing w:val="-6"/>
              </w:rPr>
              <w:t xml:space="preserve"> x </w:t>
            </w:r>
            <w:r w:rsidRPr="00E15708">
              <w:rPr>
                <w:rFonts w:ascii="Browallia New" w:hAnsi="Browallia New" w:cs="Browallia New"/>
              </w:rPr>
              <w:t>0.5</w:t>
            </w:r>
            <w:r w:rsidRPr="00E15708">
              <w:rPr>
                <w:rFonts w:ascii="Browallia New" w:hAnsi="Browallia New" w:cs="Browallia New"/>
                <w:spacing w:val="-6"/>
              </w:rPr>
              <w:t xml:space="preserve"> x</w:t>
            </w:r>
            <w:r w:rsidRPr="00E15708">
              <w:rPr>
                <w:rFonts w:ascii="Browallia New" w:hAnsi="Browallia New" w:cs="Browallia New"/>
              </w:rPr>
              <w:t xml:space="preserve"> </w:t>
            </w:r>
            <w:r w:rsidRPr="00E15708">
              <w:rPr>
                <w:rFonts w:ascii="Browallia New" w:hAnsi="Browallia New" w:cs="Browallia New" w:hint="cs"/>
                <w:cs/>
              </w:rPr>
              <w:t>2</w:t>
            </w:r>
            <w:r w:rsidR="006F2ABC">
              <w:rPr>
                <w:rFonts w:ascii="Browallia New" w:hAnsi="Browallia New" w:cs="Browallia New"/>
              </w:rPr>
              <w:t>8</w:t>
            </w:r>
            <w:r w:rsidRPr="00E15708">
              <w:rPr>
                <w:rFonts w:ascii="Browallia New" w:hAnsi="Browallia New" w:cs="Browallia New"/>
              </w:rPr>
              <w:t xml:space="preserve">) </w:t>
            </w:r>
            <w:r w:rsidRPr="00E15708">
              <w:rPr>
                <w:rFonts w:ascii="Browallia New" w:hAnsi="Browallia New" w:cs="Browallia New"/>
                <w:cs/>
              </w:rPr>
              <w:t>±</w:t>
            </w:r>
            <w:r w:rsidRPr="00E15708">
              <w:rPr>
                <w:rFonts w:ascii="Browallia New" w:hAnsi="Browallia New" w:cs="Browallia New"/>
              </w:rPr>
              <w:t xml:space="preserve">    </w:t>
            </w:r>
            <m:oMath>
              <m:sSup>
                <m:sSupPr>
                  <m:ctrlPr>
                    <w:rPr>
                      <w:rFonts w:ascii="Cambria Math" w:hAnsi="Cambria Math" w:cs="Browallia New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Browallia New"/>
                      <w:sz w:val="28"/>
                      <w:szCs w:val="28"/>
                    </w:rPr>
                    <m:t>(0.2</m:t>
                  </m:r>
                  <m:r>
                    <m:rPr>
                      <m:sty m:val="p"/>
                    </m:rPr>
                    <w:rPr>
                      <w:rFonts w:ascii="Cambria Math" w:hAnsi="Cambria Math" w:cs="Browallia New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="Cambria Math" w:hAnsi="Cambria Math" w:cs="Browallia New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="Cambria Math" w:cs="Browallia New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Browallia New"/>
                  <w:sz w:val="28"/>
                  <w:szCs w:val="28"/>
                </w:rPr>
                <m:t>+(</m:t>
              </m:r>
              <m:sSup>
                <m:sSupPr>
                  <m:ctrlPr>
                    <w:rPr>
                      <w:rFonts w:ascii="Cambria Math" w:hAnsi="Cambria Math" w:cs="Browallia New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Browallia New"/>
                      <w:sz w:val="28"/>
                      <w:szCs w:val="28"/>
                    </w:rPr>
                    <m:t>20)</m:t>
                  </m:r>
                </m:e>
                <m:sup>
                  <m:r>
                    <w:rPr>
                      <w:rFonts w:ascii="Cambria Math" w:hAnsi="Cambria Math" w:cs="Browallia New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</w:tr>
      <w:tr w:rsidR="003C4BB6" w:rsidRPr="0023044E" w14:paraId="3C58E7B6" w14:textId="77777777" w:rsidTr="00E15708">
        <w:trPr>
          <w:trHeight w:val="50"/>
        </w:trPr>
        <w:tc>
          <w:tcPr>
            <w:tcW w:w="1333" w:type="dxa"/>
          </w:tcPr>
          <w:p w14:paraId="0EDBB057" w14:textId="77777777" w:rsidR="003C4BB6" w:rsidRPr="00E15708" w:rsidRDefault="003C4BB6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</w:p>
        </w:tc>
        <w:tc>
          <w:tcPr>
            <w:tcW w:w="283" w:type="dxa"/>
          </w:tcPr>
          <w:p w14:paraId="1D08B254" w14:textId="510252C9" w:rsidR="003C4BB6" w:rsidRPr="00E15708" w:rsidRDefault="003C4BB6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E15708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8046" w:type="dxa"/>
          </w:tcPr>
          <w:p w14:paraId="71AE073F" w14:textId="77179E85" w:rsidR="003C4BB6" w:rsidRPr="00E15708" w:rsidRDefault="003C4BB6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r w:rsidRPr="00E15708">
              <w:rPr>
                <w:rFonts w:ascii="Browallia New" w:hAnsi="Browallia New" w:cs="Browallia New"/>
              </w:rPr>
              <w:t>1</w:t>
            </w:r>
            <w:r w:rsidR="006F2ABC">
              <w:rPr>
                <w:rFonts w:ascii="Browallia New" w:hAnsi="Browallia New" w:cs="Browallia New"/>
              </w:rPr>
              <w:t>28</w:t>
            </w:r>
            <w:r w:rsidRPr="00E15708">
              <w:rPr>
                <w:rFonts w:ascii="Browallia New" w:hAnsi="Browallia New" w:cs="Browallia New"/>
              </w:rPr>
              <w:t>.</w:t>
            </w:r>
            <w:r w:rsidR="006F2ABC">
              <w:rPr>
                <w:rFonts w:ascii="Browallia New" w:hAnsi="Browallia New" w:cs="Browallia New"/>
              </w:rPr>
              <w:t>08</w:t>
            </w:r>
            <w:r w:rsidRPr="00E15708">
              <w:rPr>
                <w:rFonts w:ascii="Browallia New" w:hAnsi="Browallia New" w:cs="Browallia New"/>
              </w:rPr>
              <w:t xml:space="preserve"> </w:t>
            </w:r>
            <w:r w:rsidRPr="00E15708">
              <w:rPr>
                <w:rFonts w:ascii="Browallia New" w:hAnsi="Browallia New" w:cs="Browallia New"/>
                <w:cs/>
              </w:rPr>
              <w:t>±</w:t>
            </w:r>
            <w:r w:rsidRPr="00E15708">
              <w:rPr>
                <w:rFonts w:ascii="Browallia New" w:hAnsi="Browallia New" w:cs="Browallia New"/>
              </w:rPr>
              <w:t xml:space="preserve"> </w:t>
            </w:r>
            <w:r w:rsidR="00497698" w:rsidRPr="00E15708">
              <w:rPr>
                <w:rFonts w:ascii="Browallia New" w:hAnsi="Browallia New" w:cs="Browallia New"/>
              </w:rPr>
              <w:t>20.</w:t>
            </w:r>
            <w:r w:rsidR="00E15708" w:rsidRPr="00E15708">
              <w:rPr>
                <w:rFonts w:ascii="Browallia New" w:hAnsi="Browallia New" w:cs="Browallia New"/>
              </w:rPr>
              <w:t>00</w:t>
            </w:r>
            <w:r w:rsidR="00497698" w:rsidRPr="00E15708">
              <w:rPr>
                <w:rFonts w:ascii="Browallia New" w:hAnsi="Browallia New" w:cs="Browallia New"/>
              </w:rPr>
              <w:t xml:space="preserve"> </w:t>
            </w:r>
            <w:r w:rsidRPr="00E15708">
              <w:rPr>
                <w:rFonts w:ascii="Browallia New" w:hAnsi="Browallia New" w:cs="Browallia New"/>
              </w:rPr>
              <w:t xml:space="preserve">% </w:t>
            </w:r>
            <w:proofErr w:type="spellStart"/>
            <w:r w:rsidRPr="00E15708">
              <w:rPr>
                <w:rFonts w:ascii="Browallia New" w:eastAsia="Times New Roman" w:hAnsi="Browallia New" w:cs="Browallia New"/>
              </w:rPr>
              <w:t>tCO</w:t>
            </w:r>
            <w:proofErr w:type="spellEnd"/>
            <w:r w:rsidRPr="00E15708">
              <w:rPr>
                <w:rFonts w:ascii="Browallia New" w:eastAsia="Times New Roman" w:hAnsi="Browallia New" w:cs="Browallia New"/>
                <w:vertAlign w:val="subscript"/>
                <w:cs/>
              </w:rPr>
              <w:t>2</w:t>
            </w:r>
            <w:r w:rsidRPr="00E15708">
              <w:rPr>
                <w:rFonts w:ascii="Browallia New" w:eastAsia="Times New Roman" w:hAnsi="Browallia New" w:cs="Browallia New"/>
              </w:rPr>
              <w:t>eq/year</w:t>
            </w:r>
          </w:p>
        </w:tc>
      </w:tr>
    </w:tbl>
    <w:p w14:paraId="1FAD24ED" w14:textId="77777777" w:rsidR="00B44E6E" w:rsidRPr="003240A8" w:rsidRDefault="00B44E6E" w:rsidP="003240A8">
      <w:pPr>
        <w:spacing w:before="0" w:after="0" w:line="240" w:lineRule="auto"/>
        <w:ind w:left="0"/>
        <w:rPr>
          <w:rFonts w:ascii="Browallia New" w:hAnsi="Browallia New" w:cs="Browallia New"/>
          <w:b/>
          <w:bCs/>
          <w:sz w:val="14"/>
          <w:szCs w:val="14"/>
        </w:rPr>
      </w:pPr>
    </w:p>
    <w:p w14:paraId="506E69EB" w14:textId="54DFD87D" w:rsidR="00B44E6E" w:rsidRPr="0023044E" w:rsidRDefault="003C4BB6" w:rsidP="00B44E6E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</w:rPr>
        <w:t>3</w:t>
      </w:r>
      <w:r w:rsidR="00B44E6E">
        <w:rPr>
          <w:rFonts w:ascii="Browallia New" w:hAnsi="Browallia New" w:cs="Browallia New" w:hint="cs"/>
          <w:b/>
          <w:bCs/>
          <w:cs/>
        </w:rPr>
        <w:t>.4</w:t>
      </w:r>
      <w:r w:rsidR="00B44E6E">
        <w:rPr>
          <w:rFonts w:ascii="Browallia New" w:hAnsi="Browallia New" w:cs="Browallia New"/>
          <w:b/>
          <w:bCs/>
          <w:cs/>
        </w:rPr>
        <w:tab/>
      </w:r>
      <w:r w:rsidR="00B44E6E" w:rsidRPr="0023044E">
        <w:rPr>
          <w:rFonts w:ascii="Browallia New" w:hAnsi="Browallia New" w:cs="Browallia New"/>
          <w:b/>
          <w:bCs/>
          <w:cs/>
        </w:rPr>
        <w:t>การปล่อยก๊าซเรือนกระจกจากสารอินทรีย์ที่ย่อยสลายได้ในน้ำเสียที่ผ่านการบำบัดแล้วปล่อยลงสู่แหล่งน้ำ</w:t>
      </w:r>
      <w:r w:rsidR="00B44E6E">
        <w:rPr>
          <w:rFonts w:ascii="Browallia New" w:hAnsi="Browallia New" w:cs="Browallia New" w:hint="cs"/>
          <w:b/>
          <w:bCs/>
          <w:cs/>
        </w:rPr>
        <w:t>กรณีฐาน</w:t>
      </w:r>
    </w:p>
    <w:p w14:paraId="36E243B3" w14:textId="163F0084" w:rsidR="00B44E6E" w:rsidRPr="00C14BBF" w:rsidRDefault="00B44E6E" w:rsidP="00B44E6E">
      <w:pPr>
        <w:tabs>
          <w:tab w:val="left" w:pos="420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sz w:val="12"/>
          <w:szCs w:val="12"/>
        </w:rPr>
      </w:pPr>
    </w:p>
    <w:tbl>
      <w:tblPr>
        <w:tblW w:w="9266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470"/>
        <w:gridCol w:w="425"/>
        <w:gridCol w:w="7371"/>
      </w:tblGrid>
      <w:tr w:rsidR="003C4BB6" w:rsidRPr="0023044E" w14:paraId="736C15D6" w14:textId="77777777" w:rsidTr="00E15708">
        <w:trPr>
          <w:trHeight w:val="50"/>
        </w:trPr>
        <w:tc>
          <w:tcPr>
            <w:tcW w:w="1470" w:type="dxa"/>
          </w:tcPr>
          <w:p w14:paraId="0597D834" w14:textId="77777777" w:rsidR="003C4BB6" w:rsidRPr="003C4BB6" w:rsidRDefault="003C4BB6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proofErr w:type="gramStart"/>
            <w:r w:rsidRPr="003C4BB6">
              <w:rPr>
                <w:rFonts w:ascii="Browallia New" w:hAnsi="Browallia New" w:cs="Browallia New"/>
              </w:rPr>
              <w:t>BE</w:t>
            </w:r>
            <w:r w:rsidRPr="003C4BB6">
              <w:rPr>
                <w:rFonts w:ascii="Browallia New" w:hAnsi="Browallia New" w:cs="Browallia New"/>
                <w:vertAlign w:val="subscript"/>
              </w:rPr>
              <w:t>ww,discharge</w:t>
            </w:r>
            <w:proofErr w:type="gramEnd"/>
            <w:r w:rsidRPr="003C4BB6">
              <w:rPr>
                <w:rFonts w:ascii="Browallia New" w:hAnsi="Browallia New" w:cs="Browallia New"/>
                <w:vertAlign w:val="subscript"/>
              </w:rPr>
              <w:t>,y</w:t>
            </w:r>
          </w:p>
        </w:tc>
        <w:tc>
          <w:tcPr>
            <w:tcW w:w="425" w:type="dxa"/>
          </w:tcPr>
          <w:p w14:paraId="2D4E01E8" w14:textId="77777777" w:rsidR="003C4BB6" w:rsidRPr="003C4BB6" w:rsidRDefault="003C4BB6" w:rsidP="008F5024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3C4BB6"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7371" w:type="dxa"/>
          </w:tcPr>
          <w:p w14:paraId="24ABF1E8" w14:textId="6125B33A" w:rsidR="003C4BB6" w:rsidRPr="003C4BB6" w:rsidRDefault="003C4BB6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  <w:spacing w:val="-6"/>
              </w:rPr>
            </w:pPr>
            <w:r>
              <w:rPr>
                <w:rFonts w:ascii="Browallia New" w:hAnsi="Browallia New" w:cs="Browallia New"/>
              </w:rPr>
              <w:t>(</w:t>
            </w:r>
            <w:r w:rsidRPr="003C4BB6">
              <w:rPr>
                <w:rFonts w:ascii="Browallia New" w:hAnsi="Browallia New" w:cs="Browallia New"/>
              </w:rPr>
              <w:t xml:space="preserve">1,000 </w:t>
            </w:r>
            <w:r w:rsidRPr="003C4BB6">
              <w:rPr>
                <w:rFonts w:ascii="Browallia New" w:hAnsi="Browallia New" w:cs="Browallia New"/>
                <w:cs/>
              </w:rPr>
              <w:t>±</w:t>
            </w:r>
            <w:r w:rsidRPr="003C4BB6">
              <w:rPr>
                <w:rFonts w:ascii="Browallia New" w:hAnsi="Browallia New" w:cs="Browallia New" w:hint="cs"/>
                <w:cs/>
              </w:rPr>
              <w:t xml:space="preserve"> 0.3</w:t>
            </w:r>
            <w:r w:rsidRPr="003C4BB6">
              <w:rPr>
                <w:rFonts w:ascii="Browallia New" w:hAnsi="Browallia New" w:cs="Browallia New"/>
              </w:rPr>
              <w:t>%</w:t>
            </w:r>
            <w:r>
              <w:rPr>
                <w:rFonts w:ascii="Browallia New" w:hAnsi="Browallia New" w:cs="Browallia New"/>
              </w:rPr>
              <w:t>)</w:t>
            </w:r>
            <w:r w:rsidRPr="003C4BB6">
              <w:rPr>
                <w:rFonts w:ascii="Browallia New" w:hAnsi="Browallia New" w:cs="Browallia New"/>
              </w:rPr>
              <w:t xml:space="preserve"> </w:t>
            </w:r>
            <w:r w:rsidRPr="003C4BB6">
              <w:rPr>
                <w:rFonts w:ascii="Browallia New" w:hAnsi="Browallia New" w:cs="Browallia New"/>
                <w:spacing w:val="-6"/>
              </w:rPr>
              <w:t xml:space="preserve">x </w:t>
            </w:r>
            <w:r w:rsidRPr="003C4BB6">
              <w:rPr>
                <w:rFonts w:ascii="Browallia New" w:hAnsi="Browallia New" w:cs="Browallia New" w:hint="cs"/>
                <w:cs/>
              </w:rPr>
              <w:t>2</w:t>
            </w:r>
            <w:r w:rsidR="006F2ABC">
              <w:rPr>
                <w:rFonts w:ascii="Browallia New" w:hAnsi="Browallia New" w:cs="Browallia New"/>
              </w:rPr>
              <w:t>8</w:t>
            </w:r>
            <w:r w:rsidRPr="003C4BB6">
              <w:rPr>
                <w:rFonts w:ascii="Browallia New" w:hAnsi="Browallia New" w:cs="Browallia New"/>
              </w:rPr>
              <w:t xml:space="preserve"> </w:t>
            </w:r>
            <w:r w:rsidRPr="003C4BB6">
              <w:rPr>
                <w:rFonts w:ascii="Browallia New" w:hAnsi="Browallia New" w:cs="Browallia New"/>
                <w:spacing w:val="-6"/>
              </w:rPr>
              <w:t xml:space="preserve">x </w:t>
            </w:r>
            <w:r w:rsidRPr="003C4BB6">
              <w:rPr>
                <w:rFonts w:ascii="Browallia New" w:hAnsi="Browallia New" w:cs="Browallia New"/>
              </w:rPr>
              <w:t>0.25</w:t>
            </w:r>
            <w:r w:rsidRPr="003C4BB6">
              <w:rPr>
                <w:rFonts w:ascii="Browallia New" w:hAnsi="Browallia New" w:cs="Browallia New"/>
                <w:spacing w:val="-6"/>
              </w:rPr>
              <w:t xml:space="preserve"> x</w:t>
            </w:r>
            <w:r w:rsidRPr="003C4BB6">
              <w:rPr>
                <w:rFonts w:ascii="Browallia New" w:hAnsi="Browallia New" w:cs="Browallia New"/>
              </w:rPr>
              <w:t xml:space="preserve"> 0.89</w:t>
            </w:r>
            <w:r w:rsidRPr="003C4BB6">
              <w:rPr>
                <w:rFonts w:ascii="Browallia New" w:hAnsi="Browallia New" w:cs="Browallia New"/>
                <w:spacing w:val="-6"/>
              </w:rPr>
              <w:t xml:space="preserve"> x</w:t>
            </w:r>
            <w:r>
              <w:rPr>
                <w:rFonts w:ascii="Browallia New" w:hAnsi="Browallia New" w:cs="Browallia New"/>
                <w:spacing w:val="-6"/>
              </w:rPr>
              <w:t xml:space="preserve"> (</w:t>
            </w:r>
            <w:r w:rsidRPr="003C4BB6">
              <w:rPr>
                <w:rFonts w:ascii="Browallia New" w:hAnsi="Browallia New" w:cs="Browallia New" w:hint="cs"/>
                <w:cs/>
              </w:rPr>
              <w:t xml:space="preserve">1,000 </w:t>
            </w:r>
            <w:r w:rsidRPr="003C4BB6">
              <w:rPr>
                <w:rFonts w:ascii="Browallia New" w:hAnsi="Browallia New" w:cs="Browallia New"/>
                <w:cs/>
              </w:rPr>
              <w:t>±</w:t>
            </w:r>
            <w:r w:rsidRPr="003C4BB6">
              <w:rPr>
                <w:rFonts w:ascii="Browallia New" w:hAnsi="Browallia New" w:cs="Browallia New" w:hint="cs"/>
                <w:cs/>
              </w:rPr>
              <w:t xml:space="preserve"> 0.3</w:t>
            </w:r>
            <w:r w:rsidRPr="003C4BB6">
              <w:rPr>
                <w:rFonts w:ascii="Browallia New" w:hAnsi="Browallia New" w:cs="Browallia New"/>
              </w:rPr>
              <w:t>%</w:t>
            </w:r>
            <w:r>
              <w:rPr>
                <w:rFonts w:ascii="Browallia New" w:hAnsi="Browallia New" w:cs="Browallia New"/>
              </w:rPr>
              <w:t xml:space="preserve">) </w:t>
            </w:r>
            <w:r w:rsidRPr="003C4BB6">
              <w:rPr>
                <w:rFonts w:ascii="Browallia New" w:hAnsi="Browallia New" w:cs="Browallia New"/>
                <w:spacing w:val="-6"/>
              </w:rPr>
              <w:t>x</w:t>
            </w:r>
            <w:r>
              <w:rPr>
                <w:rFonts w:ascii="Browallia New" w:hAnsi="Browallia New" w:cs="Browallia New"/>
              </w:rPr>
              <w:t xml:space="preserve"> </w:t>
            </w:r>
            <w:r w:rsidR="00E15708">
              <w:rPr>
                <w:rFonts w:ascii="Browallia New" w:hAnsi="Browallia New" w:cs="Browallia New"/>
              </w:rPr>
              <w:t>(</w:t>
            </w:r>
            <w:r>
              <w:rPr>
                <w:rFonts w:ascii="Browallia New" w:hAnsi="Browallia New" w:cs="Browallia New"/>
              </w:rPr>
              <w:t>0.</w:t>
            </w:r>
            <w:r>
              <w:rPr>
                <w:rFonts w:ascii="Browallia New" w:hAnsi="Browallia New" w:cs="Browallia New" w:hint="cs"/>
                <w:cs/>
              </w:rPr>
              <w:t>3</w:t>
            </w:r>
            <w:r>
              <w:rPr>
                <w:rFonts w:ascii="Browallia New" w:hAnsi="Browallia New" w:cs="Browallia New"/>
              </w:rPr>
              <w:t xml:space="preserve"> </w:t>
            </w:r>
            <w:r w:rsidRPr="00B827F7">
              <w:rPr>
                <w:rFonts w:ascii="Browallia New" w:hAnsi="Browallia New" w:cs="Browallia New"/>
                <w:cs/>
              </w:rPr>
              <w:t>±</w:t>
            </w:r>
            <w:r w:rsidRPr="00B827F7">
              <w:rPr>
                <w:rFonts w:ascii="Browallia New" w:hAnsi="Browallia New" w:cs="Browallia New" w:hint="cs"/>
                <w:cs/>
              </w:rPr>
              <w:t xml:space="preserve"> </w:t>
            </w:r>
            <w:r>
              <w:rPr>
                <w:rFonts w:ascii="Browallia New" w:hAnsi="Browallia New" w:cs="Browallia New"/>
              </w:rPr>
              <w:t>20</w:t>
            </w:r>
            <w:r w:rsidRPr="00B827F7">
              <w:rPr>
                <w:rFonts w:ascii="Browallia New" w:hAnsi="Browallia New" w:cs="Browallia New"/>
              </w:rPr>
              <w:t>%</w:t>
            </w:r>
            <w:r w:rsidR="00E15708">
              <w:rPr>
                <w:rFonts w:ascii="Browallia New" w:hAnsi="Browallia New" w:cs="Browallia New"/>
              </w:rPr>
              <w:t>)</w:t>
            </w:r>
          </w:p>
        </w:tc>
      </w:tr>
      <w:tr w:rsidR="00E15708" w:rsidRPr="0023044E" w14:paraId="4572E8ED" w14:textId="77777777" w:rsidTr="00E15708">
        <w:trPr>
          <w:trHeight w:val="50"/>
        </w:trPr>
        <w:tc>
          <w:tcPr>
            <w:tcW w:w="1470" w:type="dxa"/>
          </w:tcPr>
          <w:p w14:paraId="70EBC6B1" w14:textId="77777777" w:rsidR="00E15708" w:rsidRPr="003C4BB6" w:rsidRDefault="00E15708" w:rsidP="00E15708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</w:p>
        </w:tc>
        <w:tc>
          <w:tcPr>
            <w:tcW w:w="425" w:type="dxa"/>
          </w:tcPr>
          <w:p w14:paraId="479DD38F" w14:textId="77777777" w:rsidR="00EC4E41" w:rsidRDefault="00EC4E41" w:rsidP="00E15708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</w:p>
          <w:p w14:paraId="20325D47" w14:textId="561A3CDD" w:rsidR="00E15708" w:rsidRPr="003C4BB6" w:rsidRDefault="00E15708" w:rsidP="00E15708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7371" w:type="dxa"/>
          </w:tcPr>
          <w:p w14:paraId="33103FEA" w14:textId="63A68BC7" w:rsidR="00E15708" w:rsidRDefault="00E15708" w:rsidP="00E15708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36064" behindDoc="0" locked="0" layoutInCell="1" allowOverlap="1" wp14:anchorId="068F529C" wp14:editId="291C7E0D">
                      <wp:simplePos x="0" y="0"/>
                      <wp:positionH relativeFrom="column">
                        <wp:posOffset>2484437</wp:posOffset>
                      </wp:positionH>
                      <wp:positionV relativeFrom="paragraph">
                        <wp:posOffset>92075</wp:posOffset>
                      </wp:positionV>
                      <wp:extent cx="1815631" cy="381662"/>
                      <wp:effectExtent l="0" t="0" r="32385" b="37465"/>
                      <wp:wrapNone/>
                      <wp:docPr id="2068605697" name="กลุ่ม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15631" cy="381662"/>
                                <a:chOff x="0" y="0"/>
                                <a:chExt cx="1980041" cy="508884"/>
                              </a:xfrm>
                            </wpg:grpSpPr>
                            <wps:wsp>
                              <wps:cNvPr id="970193787" name="ตัวเชื่อมต่อตรง 10"/>
                              <wps:cNvCnPr/>
                              <wps:spPr>
                                <a:xfrm>
                                  <a:off x="0" y="318052"/>
                                  <a:ext cx="127221" cy="1908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60432836" name="ตัวเชื่อมต่อตรง 11"/>
                              <wps:cNvCnPr/>
                              <wps:spPr>
                                <a:xfrm flipV="1">
                                  <a:off x="127221" y="0"/>
                                  <a:ext cx="95637" cy="5085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7405222" name="ตัวเชื่อมต่อตรง 12"/>
                              <wps:cNvCnPr/>
                              <wps:spPr>
                                <a:xfrm>
                                  <a:off x="222637" y="0"/>
                                  <a:ext cx="17574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70F2EF" id="กลุ่ม 13" o:spid="_x0000_s1026" style="position:absolute;margin-left:195.6pt;margin-top:7.25pt;width:142.95pt;height:30.05pt;z-index:251736064;mso-width-relative:margin;mso-height-relative:margin" coordsize="19800,5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eXu9gIAAEoJAAAOAAAAZHJzL2Uyb0RvYy54bWzsVs1u1DAQviPxDpbvNH+72WzUbA8t7QVB&#10;pRbubuL8SE5s2e5m9wYnEPc+AEKIEwdOpG+TR2HsZLelqyJRJLg0B8exPeOZb77P8f7BqmZoSaWq&#10;eJNgb8/FiDYpz6qmSPDr8+NnEUZKkyYjjDc0wWuq8MHi6ZP9VsTU5yVnGZUInDQqbkWCS61F7Dgq&#10;LWlN1B4XtIHJnMuaaPiUhZNJ0oL3mjm+64ZOy2UmJE+pUjB6NEzihfWf5zTVr/JcUY1YgiE2bVtp&#10;2wvTOot9EheSiLJKxzDIA6KoSdXApltXR0QTdCmrHVd1lUqueK73Ul47PM+rlNocIBvPvZPNieSX&#10;wuZSxG0htjABtHdwerDb9OXyVKIqS7DvhlHoTsP5DKOG1FCrvnvXd1/6ruuvP/TdJ+QFBq5WFDFY&#10;nUhxJk7lOFAMXwaBVS5r84bc0MoCvd4CTVcapTDoRd40DDyMUpgLIi8M/aESaQnl2jFLy+cbw3nk&#10;upPRcOpGUTQxhs5mW8dEtw2mFUAqdYOb+jvczkoiqC2HMgiMuM1nrjcPZtEt2K767nvffe2v3/bd&#10;x777YfH7BhD23dWmD2s+99175FkOmkjB5WEzIqpiBeDeC2fgRe50hGyLqT/z/REZb+5GgZ3fIkNi&#10;IZU+obxGppNgVjUmGRKT5QulBxA3S8xww48rxmCcxKxBLRTNn7kgoZSATHNGNHRrAcRRTYERYQXo&#10;P9XSulScVZkxN9ZqrQ6ZREsCEgTlZrw9h5gxYkRpmABy2Ges4y+mJp4josrB2E4NPKkrDccGq+oE&#10;AyHgGa1ZY3akVvhjVgbaAUzTu+DZ2mIMTLHkMIT+Byzx/NCdBH4UhDfq+iOaeCZDE+r9NEE5q8Qb&#10;KJStwag/qJqlxa4I5yBBIK2RIChpOvDpkS8G4//Pl8lkNgGJ+/4D6WLF/3u6GKWMJIF9LBd2SeLN&#10;phDIZKDJRmWbI35zXDyeKNKcn+NBYnv2h21/TOPlwtwIbn/bVTdXoMVPAAAA//8DAFBLAwQUAAYA&#10;CAAAACEA93it2eEAAAAJAQAADwAAAGRycy9kb3ducmV2LnhtbEyPTUvDQBCG74L/YRnBm91sPxKN&#10;2ZRS1FMRbAXxNk2mSWh2N2S3SfrvHU96HN6H930mW0+mFQP1vnFWg5pFIMgWrmxspeHz8PrwCMIH&#10;tCW2zpKGK3lY57c3GaalG+0HDftQCS6xPkUNdQhdKqUvajLoZ64jy9nJ9QYDn30lyx5HLjetnEdR&#10;LA02lhdq7GhbU3HeX4yGtxHHzUK9DLvzaXv9Pqzev3aKtL6/mzbPIAJN4Q+GX31Wh5ydju5iSy9a&#10;DYsnNWeUg+UKBANxkigQRw3JMgaZZ/L/B/kPAAAA//8DAFBLAQItABQABgAIAAAAIQC2gziS/gAA&#10;AOEBAAATAAAAAAAAAAAAAAAAAAAAAABbQ29udGVudF9UeXBlc10ueG1sUEsBAi0AFAAGAAgAAAAh&#10;ADj9If/WAAAAlAEAAAsAAAAAAAAAAAAAAAAALwEAAF9yZWxzLy5yZWxzUEsBAi0AFAAGAAgAAAAh&#10;AGLp5e72AgAASgkAAA4AAAAAAAAAAAAAAAAALgIAAGRycy9lMm9Eb2MueG1sUEsBAi0AFAAGAAgA&#10;AAAhAPd4rdnhAAAACQEAAA8AAAAAAAAAAAAAAAAAUAUAAGRycy9kb3ducmV2LnhtbFBLBQYAAAAA&#10;BAAEAPMAAABeBgAAAAA=&#10;">
                      <v:line id="ตัวเชื่อมต่อตรง 10" o:spid="_x0000_s1027" style="position:absolute;visibility:visible;mso-wrap-style:square" from="0,3180" to="1272,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cpSyAAAAOIAAAAPAAAAZHJzL2Rvd25yZXYueG1sRI/NS8Qw&#10;FMTvwv4P4Qne3LQK9mM3uyyi4MWD3Y/zo3m21eYlJLGt/70RBI/DzPyG2e4XM4qJfBgsK8jXGQji&#10;1uqBOwWn4/NtCSJEZI2jZVLwTQH2u9XVFmttZ36jqYmdSBAONSroY3S1lKHtyWBYW0ecvHfrDcYk&#10;fSe1xznBzSjvsuxBGhw4LfTo6LGn9rP5Mgoalq9V7rry4mmaw+KO58vTh1I318thAyLSEv/Df+0X&#10;raAqsry6L8oCfi+lOyB3PwAAAP//AwBQSwECLQAUAAYACAAAACEA2+H2y+4AAACFAQAAEwAAAAAA&#10;AAAAAAAAAAAAAAAAW0NvbnRlbnRfVHlwZXNdLnhtbFBLAQItABQABgAIAAAAIQBa9CxbvwAAABUB&#10;AAALAAAAAAAAAAAAAAAAAB8BAABfcmVscy8ucmVsc1BLAQItABQABgAIAAAAIQAZAcpSyAAAAOIA&#10;AAAPAAAAAAAAAAAAAAAAAAcCAABkcnMvZG93bnJldi54bWxQSwUGAAAAAAMAAwC3AAAA/AIAAAAA&#10;" strokecolor="windowText" strokeweight="1pt">
                        <v:stroke joinstyle="miter"/>
                      </v:line>
                      <v:line id="ตัวเชื่อมต่อตรง 11" o:spid="_x0000_s1028" style="position:absolute;flip:y;visibility:visible;mso-wrap-style:square" from="1272,0" to="2228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Z3yxgAAAOMAAAAPAAAAZHJzL2Rvd25yZXYueG1sRE9fS8Mw&#10;EH8X/A7hBN9cuk7KrMuGDIThm3ODPR7N2dQ1l5qca/32RhB8vN//W20m36sLxdQFNjCfFaCIm2A7&#10;bg0c3p7vlqCSIFvsA5OBb0qwWV9frbC2YeRXuuylVTmEU40GnMhQa50aRx7TLAzEmXsP0aPkM7ba&#10;RhxzuO91WRSV9thxbnA40NZRc95/eQO9/jyKexmH7ccpyvx8ONmHZmfM7c309AhKaJJ/8Z97Z/P8&#10;siruF+VyUcHvTxkAvf4BAAD//wMAUEsBAi0AFAAGAAgAAAAhANvh9svuAAAAhQEAABMAAAAAAAAA&#10;AAAAAAAAAAAAAFtDb250ZW50X1R5cGVzXS54bWxQSwECLQAUAAYACAAAACEAWvQsW78AAAAVAQAA&#10;CwAAAAAAAAAAAAAAAAAfAQAAX3JlbHMvLnJlbHNQSwECLQAUAAYACAAAACEA+BGd8sYAAADjAAAA&#10;DwAAAAAAAAAAAAAAAAAHAgAAZHJzL2Rvd25yZXYueG1sUEsFBgAAAAADAAMAtwAAAPoCAAAAAA==&#10;" strokecolor="windowText" strokeweight="1pt">
                        <v:stroke joinstyle="miter"/>
                      </v:line>
                      <v:line id="ตัวเชื่อมต่อตรง 12" o:spid="_x0000_s1029" style="position:absolute;visibility:visible;mso-wrap-style:square" from="2226,0" to="198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pOLyQAAAOIAAAAPAAAAZHJzL2Rvd25yZXYueG1sRI9BS8NA&#10;FITvQv/D8oTe7KYhao3dliIVvPRgqj0/ss8kmn277K5J/PfdQsHjMDPfMOvtZHoxkA+dZQXLRQaC&#10;uLa640bBx/H1bgUiRGSNvWVS8EcBtpvZzRpLbUd+p6GKjUgQDiUqaGN0pZShbslgWFhHnLwv6w3G&#10;JH0jtccxwU0v8yx7kAY7TgstOnppqf6pfo2CiuXhaema1cnTMIbJHT9P+2+l5rfT7hlEpCn+h6/t&#10;N62gKB6L7D7Pc7hcSndAbs4AAAD//wMAUEsBAi0AFAAGAAgAAAAhANvh9svuAAAAhQEAABMAAAAA&#10;AAAAAAAAAAAAAAAAAFtDb250ZW50X1R5cGVzXS54bWxQSwECLQAUAAYACAAAACEAWvQsW78AAAAV&#10;AQAACwAAAAAAAAAAAAAAAAAfAQAAX3JlbHMvLnJlbHNQSwECLQAUAAYACAAAACEAgsKTi8kAAADi&#10;AAAADwAAAAAAAAAAAAAAAAAHAgAAZHJzL2Rvd25yZXYueG1sUEsFBgAAAAADAAMAtwAAAP0CAAAA&#10;AA==&#10;" strokecolor="windowText" strokeweight="1pt">
                        <v:stroke joinstyle="miter"/>
                      </v:line>
                    </v:group>
                  </w:pict>
                </mc:Fallback>
              </mc:AlternateContent>
            </w:r>
          </w:p>
          <w:p w14:paraId="473132B3" w14:textId="0F2EA127" w:rsidR="00E15708" w:rsidRDefault="00E15708" w:rsidP="00E15708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>(</w:t>
            </w:r>
            <w:r w:rsidRPr="003C4BB6">
              <w:rPr>
                <w:rFonts w:ascii="Browallia New" w:hAnsi="Browallia New" w:cs="Browallia New"/>
              </w:rPr>
              <w:t xml:space="preserve">1,000 </w:t>
            </w:r>
            <w:r w:rsidRPr="003C4BB6">
              <w:rPr>
                <w:rFonts w:ascii="Browallia New" w:hAnsi="Browallia New" w:cs="Browallia New"/>
                <w:spacing w:val="-6"/>
              </w:rPr>
              <w:t xml:space="preserve">x </w:t>
            </w:r>
            <w:r w:rsidRPr="003C4BB6">
              <w:rPr>
                <w:rFonts w:ascii="Browallia New" w:hAnsi="Browallia New" w:cs="Browallia New" w:hint="cs"/>
                <w:cs/>
              </w:rPr>
              <w:t>2</w:t>
            </w:r>
            <w:r w:rsidR="006F2ABC">
              <w:rPr>
                <w:rFonts w:ascii="Browallia New" w:hAnsi="Browallia New" w:cs="Browallia New"/>
              </w:rPr>
              <w:t>8</w:t>
            </w:r>
            <w:r w:rsidRPr="003C4BB6">
              <w:rPr>
                <w:rFonts w:ascii="Browallia New" w:hAnsi="Browallia New" w:cs="Browallia New"/>
              </w:rPr>
              <w:t xml:space="preserve"> </w:t>
            </w:r>
            <w:r w:rsidRPr="003C4BB6">
              <w:rPr>
                <w:rFonts w:ascii="Browallia New" w:hAnsi="Browallia New" w:cs="Browallia New"/>
                <w:spacing w:val="-6"/>
              </w:rPr>
              <w:t xml:space="preserve">x </w:t>
            </w:r>
            <w:r w:rsidRPr="003C4BB6">
              <w:rPr>
                <w:rFonts w:ascii="Browallia New" w:hAnsi="Browallia New" w:cs="Browallia New"/>
              </w:rPr>
              <w:t>0.25</w:t>
            </w:r>
            <w:r w:rsidRPr="003C4BB6">
              <w:rPr>
                <w:rFonts w:ascii="Browallia New" w:hAnsi="Browallia New" w:cs="Browallia New"/>
                <w:spacing w:val="-6"/>
              </w:rPr>
              <w:t xml:space="preserve"> x</w:t>
            </w:r>
            <w:r w:rsidRPr="003C4BB6">
              <w:rPr>
                <w:rFonts w:ascii="Browallia New" w:hAnsi="Browallia New" w:cs="Browallia New"/>
              </w:rPr>
              <w:t xml:space="preserve"> 0.89</w:t>
            </w:r>
            <w:r w:rsidRPr="003C4BB6">
              <w:rPr>
                <w:rFonts w:ascii="Browallia New" w:hAnsi="Browallia New" w:cs="Browallia New"/>
                <w:spacing w:val="-6"/>
              </w:rPr>
              <w:t xml:space="preserve"> x</w:t>
            </w:r>
            <w:r>
              <w:rPr>
                <w:rFonts w:ascii="Browallia New" w:hAnsi="Browallia New" w:cs="Browallia New"/>
                <w:spacing w:val="-6"/>
              </w:rPr>
              <w:t xml:space="preserve"> </w:t>
            </w:r>
            <w:r w:rsidRPr="003C4BB6">
              <w:rPr>
                <w:rFonts w:ascii="Browallia New" w:hAnsi="Browallia New" w:cs="Browallia New" w:hint="cs"/>
                <w:cs/>
              </w:rPr>
              <w:t>1,000</w:t>
            </w:r>
            <w:r>
              <w:rPr>
                <w:rFonts w:ascii="Browallia New" w:hAnsi="Browallia New" w:cs="Browallia New"/>
              </w:rPr>
              <w:t xml:space="preserve"> </w:t>
            </w:r>
            <w:r w:rsidRPr="003C4BB6">
              <w:rPr>
                <w:rFonts w:ascii="Browallia New" w:hAnsi="Browallia New" w:cs="Browallia New"/>
                <w:spacing w:val="-6"/>
              </w:rPr>
              <w:t>x</w:t>
            </w:r>
            <w:r>
              <w:rPr>
                <w:rFonts w:ascii="Browallia New" w:hAnsi="Browallia New" w:cs="Browallia New"/>
              </w:rPr>
              <w:t xml:space="preserve"> 0.</w:t>
            </w:r>
            <w:r>
              <w:rPr>
                <w:rFonts w:ascii="Browallia New" w:hAnsi="Browallia New" w:cs="Browallia New" w:hint="cs"/>
                <w:cs/>
              </w:rPr>
              <w:t>3</w:t>
            </w:r>
            <w:r>
              <w:rPr>
                <w:rFonts w:ascii="Browallia New" w:hAnsi="Browallia New" w:cs="Browallia New"/>
              </w:rPr>
              <w:t xml:space="preserve">) </w:t>
            </w:r>
            <w:r w:rsidRPr="003C4BB6">
              <w:rPr>
                <w:rFonts w:ascii="Browallia New" w:hAnsi="Browallia New" w:cs="Browallia New"/>
                <w:cs/>
              </w:rPr>
              <w:t>±</w:t>
            </w:r>
            <w:r>
              <w:rPr>
                <w:rFonts w:ascii="Browallia New" w:hAnsi="Browallia New" w:cs="Browallia New"/>
              </w:rPr>
              <w:t xml:space="preserve">    </w:t>
            </w:r>
            <m:oMath>
              <m:sSup>
                <m:sSupPr>
                  <m:ctrlPr>
                    <w:rPr>
                      <w:rFonts w:ascii="Cambria Math" w:hAnsi="Cambria Math" w:cs="Browallia New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Browallia New"/>
                      <w:sz w:val="28"/>
                      <w:szCs w:val="28"/>
                    </w:rPr>
                    <m:t>(0.3)</m:t>
                  </m:r>
                </m:e>
                <m:sup>
                  <m:r>
                    <w:rPr>
                      <w:rFonts w:ascii="Cambria Math" w:hAnsi="Cambria Math" w:cs="Browallia New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Browallia New"/>
                  <w:sz w:val="28"/>
                  <w:szCs w:val="28"/>
                </w:rPr>
                <m:t>+(</m:t>
              </m:r>
              <m:sSup>
                <m:sSupPr>
                  <m:ctrlPr>
                    <w:rPr>
                      <w:rFonts w:ascii="Cambria Math" w:hAnsi="Cambria Math" w:cs="Browallia New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Browallia New"/>
                      <w:sz w:val="28"/>
                      <w:szCs w:val="28"/>
                    </w:rPr>
                    <m:t>0.3)</m:t>
                  </m:r>
                </m:e>
                <m:sup>
                  <m:r>
                    <w:rPr>
                      <w:rFonts w:ascii="Cambria Math" w:hAnsi="Cambria Math" w:cs="Browallia New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Browallia New"/>
                  <w:sz w:val="28"/>
                  <w:szCs w:val="28"/>
                </w:rPr>
                <m:t>+(</m:t>
              </m:r>
              <m:sSup>
                <m:sSupPr>
                  <m:ctrlPr>
                    <w:rPr>
                      <w:rFonts w:ascii="Cambria Math" w:hAnsi="Cambria Math" w:cs="Browallia New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Browallia New"/>
                      <w:sz w:val="28"/>
                      <w:szCs w:val="28"/>
                    </w:rPr>
                    <m:t>20)</m:t>
                  </m:r>
                </m:e>
                <m:sup>
                  <m:r>
                    <w:rPr>
                      <w:rFonts w:ascii="Cambria Math" w:hAnsi="Cambria Math" w:cs="Browallia New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</w:tr>
      <w:tr w:rsidR="00E15708" w:rsidRPr="0023044E" w14:paraId="4504A639" w14:textId="77777777" w:rsidTr="00E15708">
        <w:trPr>
          <w:trHeight w:val="50"/>
        </w:trPr>
        <w:tc>
          <w:tcPr>
            <w:tcW w:w="1470" w:type="dxa"/>
          </w:tcPr>
          <w:p w14:paraId="276CDC5A" w14:textId="77777777" w:rsidR="00E15708" w:rsidRPr="003C4BB6" w:rsidRDefault="00E15708" w:rsidP="00E15708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</w:p>
        </w:tc>
        <w:tc>
          <w:tcPr>
            <w:tcW w:w="425" w:type="dxa"/>
          </w:tcPr>
          <w:p w14:paraId="164E2697" w14:textId="5E69B4A4" w:rsidR="00E15708" w:rsidRPr="003C4BB6" w:rsidRDefault="00E15708" w:rsidP="00E15708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>=</w:t>
            </w:r>
          </w:p>
        </w:tc>
        <w:tc>
          <w:tcPr>
            <w:tcW w:w="7371" w:type="dxa"/>
          </w:tcPr>
          <w:p w14:paraId="4F2B23AE" w14:textId="5F07CF1A" w:rsidR="00E15708" w:rsidRDefault="00E15708" w:rsidP="00E15708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r w:rsidRPr="003C4BB6">
              <w:rPr>
                <w:rFonts w:ascii="Browallia New" w:hAnsi="Browallia New" w:cs="Browallia New"/>
              </w:rPr>
              <w:t>1,</w:t>
            </w:r>
            <w:r w:rsidR="007B262F">
              <w:rPr>
                <w:rFonts w:ascii="Browallia New" w:hAnsi="Browallia New" w:cs="Browallia New"/>
              </w:rPr>
              <w:t>869</w:t>
            </w:r>
            <w:r w:rsidRPr="003C4BB6">
              <w:rPr>
                <w:rFonts w:ascii="Browallia New" w:hAnsi="Browallia New" w:cs="Browallia New"/>
              </w:rPr>
              <w:t>,</w:t>
            </w:r>
            <w:r w:rsidR="007B262F">
              <w:rPr>
                <w:rFonts w:ascii="Browallia New" w:hAnsi="Browallia New" w:cs="Browallia New"/>
              </w:rPr>
              <w:t>00</w:t>
            </w:r>
            <w:r w:rsidRPr="003C4BB6">
              <w:rPr>
                <w:rFonts w:ascii="Browallia New" w:hAnsi="Browallia New" w:cs="Browallia New"/>
              </w:rPr>
              <w:t>0</w:t>
            </w:r>
            <w:r>
              <w:rPr>
                <w:rFonts w:ascii="Browallia New" w:hAnsi="Browallia New" w:cs="Browallia New"/>
              </w:rPr>
              <w:t xml:space="preserve"> </w:t>
            </w:r>
            <w:r w:rsidRPr="003C4BB6">
              <w:rPr>
                <w:rFonts w:ascii="Browallia New" w:hAnsi="Browallia New" w:cs="Browallia New"/>
                <w:cs/>
              </w:rPr>
              <w:t>±</w:t>
            </w:r>
            <w:r>
              <w:rPr>
                <w:rFonts w:ascii="Browallia New" w:hAnsi="Browallia New" w:cs="Browallia New"/>
              </w:rPr>
              <w:t xml:space="preserve"> 20.00 </w:t>
            </w:r>
            <w:r w:rsidRPr="00B827F7">
              <w:rPr>
                <w:rFonts w:ascii="Browallia New" w:hAnsi="Browallia New" w:cs="Browallia New"/>
              </w:rPr>
              <w:t>%</w:t>
            </w:r>
            <w:r>
              <w:rPr>
                <w:rFonts w:ascii="Browallia New" w:hAnsi="Browallia New" w:cs="Browallia New"/>
              </w:rPr>
              <w:t xml:space="preserve"> </w:t>
            </w:r>
            <w:proofErr w:type="spellStart"/>
            <w:r w:rsidRPr="003C4BB6">
              <w:rPr>
                <w:rFonts w:ascii="Browallia New" w:eastAsia="Times New Roman" w:hAnsi="Browallia New" w:cs="Browallia New"/>
              </w:rPr>
              <w:t>tCO</w:t>
            </w:r>
            <w:proofErr w:type="spellEnd"/>
            <w:r w:rsidRPr="003C4BB6">
              <w:rPr>
                <w:rFonts w:ascii="Browallia New" w:eastAsia="Times New Roman" w:hAnsi="Browallia New" w:cs="Browallia New"/>
                <w:vertAlign w:val="subscript"/>
                <w:cs/>
              </w:rPr>
              <w:t>2</w:t>
            </w:r>
            <w:r w:rsidRPr="003C4BB6">
              <w:rPr>
                <w:rFonts w:ascii="Browallia New" w:eastAsia="Times New Roman" w:hAnsi="Browallia New" w:cs="Browallia New"/>
              </w:rPr>
              <w:t>eq/year</w:t>
            </w:r>
          </w:p>
        </w:tc>
      </w:tr>
    </w:tbl>
    <w:p w14:paraId="5ACDBB4E" w14:textId="140A3EF4" w:rsidR="00506F1A" w:rsidRPr="00713506" w:rsidRDefault="00506F1A" w:rsidP="003C4BB6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6"/>
          <w:szCs w:val="16"/>
        </w:rPr>
      </w:pPr>
    </w:p>
    <w:p w14:paraId="196CA83F" w14:textId="4EDE579B" w:rsidR="003C4BB6" w:rsidRDefault="003C4BB6" w:rsidP="003C4BB6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pacing w:val="-6"/>
        </w:rPr>
      </w:pPr>
      <w:r>
        <w:rPr>
          <w:rFonts w:ascii="Browallia New" w:hAnsi="Browallia New" w:cs="Browallia New"/>
          <w:b/>
          <w:bCs/>
        </w:rPr>
        <w:t>3</w:t>
      </w:r>
      <w:r w:rsidRPr="00152CC3">
        <w:rPr>
          <w:rFonts w:ascii="Browallia New" w:hAnsi="Browallia New" w:cs="Browallia New" w:hint="cs"/>
          <w:b/>
          <w:bCs/>
          <w:cs/>
        </w:rPr>
        <w:t>.5</w:t>
      </w:r>
      <w:r w:rsidRPr="00152CC3">
        <w:rPr>
          <w:rFonts w:ascii="Browallia New" w:hAnsi="Browallia New" w:cs="Browallia New"/>
          <w:b/>
          <w:bCs/>
          <w:cs/>
        </w:rPr>
        <w:tab/>
      </w:r>
      <w:r w:rsidRPr="004A730F">
        <w:rPr>
          <w:rFonts w:ascii="Browallia New" w:hAnsi="Browallia New" w:cs="Browallia New"/>
          <w:b/>
          <w:bCs/>
          <w:spacing w:val="-6"/>
          <w:cs/>
        </w:rPr>
        <w:t>การปล่อยก๊าซเรือนกระจกจากการสลายตัวของกากตะกอนขั้นสุดท้ายแบบไร้อากาศกรณีฐาน</w:t>
      </w:r>
    </w:p>
    <w:p w14:paraId="787F3DEE" w14:textId="3747D381" w:rsidR="003C4BB6" w:rsidRDefault="003C4BB6" w:rsidP="00713506">
      <w:pPr>
        <w:tabs>
          <w:tab w:val="left" w:pos="720"/>
        </w:tabs>
        <w:spacing w:after="120" w:line="240" w:lineRule="auto"/>
        <w:ind w:left="0" w:firstLine="720"/>
        <w:jc w:val="thaiDistribute"/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</w:rPr>
        <w:t>กำหนดให้</w:t>
      </w:r>
      <w:r w:rsidRPr="00967FCC">
        <w:rPr>
          <w:rFonts w:ascii="Browallia New" w:hAnsi="Browallia New" w:cs="Browallia New"/>
          <w:cs/>
        </w:rPr>
        <w:t xml:space="preserve">กากตะกอนถูกควบคุมการเผาไหม้หรือกำจัดในหลุมฝังกลบที่มีการดักจับก๊าซชีวภาพ หรือใช้เป็นสารปรับปรุงดินในสภาวะใช้อากาศ </w:t>
      </w:r>
      <w:r>
        <w:rPr>
          <w:rFonts w:ascii="Browallia New" w:hAnsi="Browallia New" w:cs="Browallia New" w:hint="cs"/>
          <w:cs/>
        </w:rPr>
        <w:t>ดังนั้น</w:t>
      </w:r>
      <w:r w:rsidRPr="00967FCC">
        <w:rPr>
          <w:rFonts w:ascii="Browallia New" w:hAnsi="Browallia New" w:cs="Browallia New"/>
          <w:cs/>
        </w:rPr>
        <w:t xml:space="preserve">ค่า </w:t>
      </w:r>
      <w:r w:rsidRPr="00967FCC">
        <w:rPr>
          <w:rFonts w:ascii="Browallia New" w:hAnsi="Browallia New" w:cs="Browallia New"/>
        </w:rPr>
        <w:t>BE</w:t>
      </w:r>
      <w:r w:rsidRPr="00967FCC">
        <w:rPr>
          <w:rFonts w:ascii="Browallia New" w:hAnsi="Browallia New" w:cs="Browallia New"/>
          <w:vertAlign w:val="subscript"/>
        </w:rPr>
        <w:t>S,final,y</w:t>
      </w:r>
      <w:r w:rsidRPr="00967FCC">
        <w:rPr>
          <w:rFonts w:ascii="Browallia New" w:hAnsi="Browallia New" w:cs="Browallia New"/>
        </w:rPr>
        <w:t xml:space="preserve"> </w:t>
      </w:r>
      <w:r w:rsidRPr="00967FCC">
        <w:rPr>
          <w:rFonts w:ascii="Browallia New" w:hAnsi="Browallia New" w:cs="Browallia New"/>
          <w:cs/>
        </w:rPr>
        <w:t>เท่ากับ 0</w:t>
      </w:r>
    </w:p>
    <w:p w14:paraId="02FEAD4C" w14:textId="39A144AE" w:rsidR="00497698" w:rsidRDefault="00497698" w:rsidP="00B44E6E">
      <w:pPr>
        <w:tabs>
          <w:tab w:val="left" w:pos="426"/>
          <w:tab w:val="left" w:pos="709"/>
          <w:tab w:val="left" w:pos="1418"/>
        </w:tabs>
        <w:spacing w:after="12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cs/>
        </w:rPr>
        <w:t xml:space="preserve">3.6 </w:t>
      </w:r>
      <w:r>
        <w:rPr>
          <w:rFonts w:ascii="Browallia New" w:hAnsi="Browallia New" w:cs="Browallia New"/>
          <w:b/>
          <w:bCs/>
          <w:cs/>
        </w:rPr>
        <w:tab/>
      </w:r>
      <w:r>
        <w:rPr>
          <w:rFonts w:ascii="Browallia New" w:hAnsi="Browallia New" w:cs="Browallia New"/>
          <w:b/>
          <w:bCs/>
          <w:cs/>
        </w:rPr>
        <w:tab/>
      </w:r>
      <w:r w:rsidRPr="00497698">
        <w:rPr>
          <w:rFonts w:ascii="Browallia New" w:hAnsi="Browallia New" w:cs="Browallia New" w:hint="cs"/>
          <w:b/>
          <w:bCs/>
          <w:cs/>
        </w:rPr>
        <w:t>ปริมาณการปล่อยก๊าซเรือนกระจก</w:t>
      </w:r>
      <w:r>
        <w:rPr>
          <w:rFonts w:ascii="Browallia New" w:hAnsi="Browallia New" w:cs="Browallia New" w:hint="cs"/>
          <w:b/>
          <w:bCs/>
          <w:cs/>
        </w:rPr>
        <w:t>รวม</w:t>
      </w:r>
      <w:r w:rsidRPr="00497698">
        <w:rPr>
          <w:rFonts w:ascii="Browallia New" w:hAnsi="Browallia New" w:cs="Browallia New" w:hint="cs"/>
          <w:b/>
          <w:bCs/>
          <w:cs/>
        </w:rPr>
        <w:t>จากกรณีฐาน</w:t>
      </w:r>
    </w:p>
    <w:p w14:paraId="017A4676" w14:textId="77777777" w:rsidR="00713506" w:rsidRPr="00713506" w:rsidRDefault="00713506" w:rsidP="00713506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6"/>
          <w:szCs w:val="16"/>
        </w:rPr>
      </w:pP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425"/>
        <w:gridCol w:w="8364"/>
      </w:tblGrid>
      <w:tr w:rsidR="00497698" w:rsidRPr="0023044E" w14:paraId="41E4A3CB" w14:textId="77777777" w:rsidTr="00A3544E">
        <w:trPr>
          <w:trHeight w:val="50"/>
        </w:trPr>
        <w:tc>
          <w:tcPr>
            <w:tcW w:w="704" w:type="dxa"/>
            <w:vAlign w:val="center"/>
          </w:tcPr>
          <w:p w14:paraId="7F4AEFDB" w14:textId="77777777" w:rsidR="00497698" w:rsidRPr="0023044E" w:rsidRDefault="00497698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proofErr w:type="spellStart"/>
            <w:r w:rsidRPr="0023044E">
              <w:rPr>
                <w:rFonts w:ascii="Browallia New" w:hAnsi="Browallia New" w:cs="Browallia New"/>
                <w:b/>
                <w:bCs/>
              </w:rPr>
              <w:t>BE</w:t>
            </w:r>
            <w:r w:rsidRPr="0023044E">
              <w:rPr>
                <w:rFonts w:ascii="Browallia New" w:hAnsi="Browallia New" w:cs="Browallia New"/>
                <w:b/>
                <w:bCs/>
                <w:vertAlign w:val="subscript"/>
              </w:rPr>
              <w:t>y</w:t>
            </w:r>
            <w:proofErr w:type="spellEnd"/>
          </w:p>
        </w:tc>
        <w:tc>
          <w:tcPr>
            <w:tcW w:w="425" w:type="dxa"/>
          </w:tcPr>
          <w:p w14:paraId="78E0AE0D" w14:textId="77777777" w:rsidR="00497698" w:rsidRPr="0023044E" w:rsidRDefault="00497698" w:rsidP="00391959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r w:rsidRPr="0023044E">
              <w:rPr>
                <w:rFonts w:ascii="Browallia New" w:hAnsi="Browallia New" w:cs="Browallia New"/>
                <w:b/>
                <w:bCs/>
              </w:rPr>
              <w:t>=</w:t>
            </w:r>
          </w:p>
        </w:tc>
        <w:tc>
          <w:tcPr>
            <w:tcW w:w="8364" w:type="dxa"/>
            <w:vAlign w:val="center"/>
          </w:tcPr>
          <w:p w14:paraId="5E82257A" w14:textId="16135D3C" w:rsidR="00497698" w:rsidRPr="0023044E" w:rsidRDefault="00497698" w:rsidP="008F5024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  <w:spacing w:val="-6"/>
              </w:rPr>
            </w:pPr>
            <w:proofErr w:type="spellStart"/>
            <w:proofErr w:type="gramStart"/>
            <w:r w:rsidRPr="00A223DA">
              <w:rPr>
                <w:rFonts w:ascii="Browallia New" w:hAnsi="Browallia New" w:cs="Browallia New"/>
                <w:b/>
                <w:bCs/>
              </w:rPr>
              <w:t>BE</w:t>
            </w:r>
            <w:r w:rsidRPr="00A223DA">
              <w:rPr>
                <w:rFonts w:ascii="Browallia New" w:hAnsi="Browallia New" w:cs="Browallia New"/>
                <w:b/>
                <w:bCs/>
                <w:vertAlign w:val="subscript"/>
              </w:rPr>
              <w:t>power,y</w:t>
            </w:r>
            <w:proofErr w:type="spellEnd"/>
            <w:proofErr w:type="gramEnd"/>
            <w:r w:rsidRPr="00A223DA">
              <w:rPr>
                <w:rFonts w:ascii="Browallia New" w:hAnsi="Browallia New" w:cs="Browallia New"/>
                <w:b/>
                <w:bCs/>
              </w:rPr>
              <w:t xml:space="preserve"> + </w:t>
            </w:r>
            <w:proofErr w:type="spellStart"/>
            <w:r w:rsidRPr="00A223DA">
              <w:rPr>
                <w:rFonts w:ascii="Browallia New" w:hAnsi="Browallia New" w:cs="Browallia New"/>
                <w:b/>
                <w:bCs/>
              </w:rPr>
              <w:t>BE</w:t>
            </w:r>
            <w:r w:rsidRPr="00A223DA">
              <w:rPr>
                <w:rFonts w:ascii="Browallia New" w:hAnsi="Browallia New" w:cs="Browallia New"/>
                <w:b/>
                <w:bCs/>
                <w:vertAlign w:val="subscript"/>
              </w:rPr>
              <w:t>ww,treatment,y</w:t>
            </w:r>
            <w:proofErr w:type="spellEnd"/>
            <w:r w:rsidRPr="00713506">
              <w:rPr>
                <w:rFonts w:ascii="Browallia New" w:hAnsi="Browallia New" w:cs="Browallia New"/>
                <w:b/>
                <w:bCs/>
              </w:rPr>
              <w:t xml:space="preserve"> </w:t>
            </w:r>
            <w:r w:rsidRPr="00A223DA">
              <w:rPr>
                <w:rFonts w:ascii="Browallia New" w:hAnsi="Browallia New" w:cs="Browallia New"/>
                <w:b/>
                <w:bCs/>
              </w:rPr>
              <w:t>+ BE</w:t>
            </w:r>
            <w:r w:rsidRPr="00A223DA">
              <w:rPr>
                <w:rFonts w:ascii="Browallia New" w:hAnsi="Browallia New" w:cs="Browallia New"/>
                <w:b/>
                <w:bCs/>
                <w:vertAlign w:val="subscript"/>
              </w:rPr>
              <w:t>s,treatment,y</w:t>
            </w:r>
            <w:r w:rsidRPr="00A223DA">
              <w:rPr>
                <w:rFonts w:ascii="Browallia New" w:hAnsi="Browallia New" w:cs="Browallia New" w:hint="cs"/>
                <w:b/>
                <w:bCs/>
                <w:cs/>
              </w:rPr>
              <w:t xml:space="preserve"> </w:t>
            </w:r>
            <w:r w:rsidRPr="00A223DA">
              <w:rPr>
                <w:rFonts w:ascii="Browallia New" w:hAnsi="Browallia New" w:cs="Browallia New"/>
                <w:b/>
                <w:bCs/>
              </w:rPr>
              <w:t>+</w:t>
            </w:r>
            <w:r w:rsidRPr="00A223DA">
              <w:rPr>
                <w:rFonts w:ascii="Browallia New" w:hAnsi="Browallia New" w:cs="Browallia New" w:hint="cs"/>
                <w:b/>
                <w:bCs/>
                <w:cs/>
              </w:rPr>
              <w:t xml:space="preserve"> </w:t>
            </w:r>
            <w:r w:rsidRPr="00A223DA">
              <w:rPr>
                <w:rFonts w:ascii="Browallia New" w:hAnsi="Browallia New" w:cs="Browallia New"/>
                <w:b/>
                <w:bCs/>
              </w:rPr>
              <w:t>BE</w:t>
            </w:r>
            <w:r w:rsidRPr="00A223DA">
              <w:rPr>
                <w:rFonts w:ascii="Browallia New" w:hAnsi="Browallia New" w:cs="Browallia New"/>
                <w:b/>
                <w:bCs/>
                <w:vertAlign w:val="subscript"/>
              </w:rPr>
              <w:t>ww,discharge,y</w:t>
            </w:r>
            <w:r w:rsidRPr="00A223DA">
              <w:rPr>
                <w:rFonts w:ascii="Browallia New" w:hAnsi="Browallia New" w:cs="Browallia New"/>
                <w:b/>
                <w:bCs/>
              </w:rPr>
              <w:t xml:space="preserve"> + BE</w:t>
            </w:r>
            <w:r w:rsidRPr="00A223DA">
              <w:rPr>
                <w:rFonts w:ascii="Browallia New" w:hAnsi="Browallia New" w:cs="Browallia New"/>
                <w:b/>
                <w:bCs/>
                <w:vertAlign w:val="subscript"/>
              </w:rPr>
              <w:t>S,final,y</w:t>
            </w:r>
            <w:r>
              <w:rPr>
                <w:rFonts w:ascii="Browallia New" w:hAnsi="Browallia New" w:cs="Browallia New"/>
                <w:spacing w:val="-6"/>
                <w:cs/>
              </w:rPr>
              <w:tab/>
            </w:r>
          </w:p>
        </w:tc>
      </w:tr>
      <w:tr w:rsidR="00497698" w:rsidRPr="00713506" w14:paraId="4622F283" w14:textId="77777777" w:rsidTr="00A3544E">
        <w:trPr>
          <w:trHeight w:val="50"/>
        </w:trPr>
        <w:tc>
          <w:tcPr>
            <w:tcW w:w="704" w:type="dxa"/>
            <w:vAlign w:val="center"/>
          </w:tcPr>
          <w:p w14:paraId="2183ED9F" w14:textId="77777777" w:rsidR="00497698" w:rsidRPr="0023044E" w:rsidRDefault="00497698" w:rsidP="00713506">
            <w:pPr>
              <w:spacing w:before="0" w:after="12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</w:p>
        </w:tc>
        <w:tc>
          <w:tcPr>
            <w:tcW w:w="425" w:type="dxa"/>
          </w:tcPr>
          <w:p w14:paraId="5D3FB18B" w14:textId="25AC78DE" w:rsidR="00497698" w:rsidRPr="0023044E" w:rsidRDefault="00497698" w:rsidP="00713506">
            <w:pPr>
              <w:spacing w:before="0" w:after="12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/>
                <w:b/>
                <w:bCs/>
              </w:rPr>
              <w:t>=</w:t>
            </w:r>
          </w:p>
        </w:tc>
        <w:tc>
          <w:tcPr>
            <w:tcW w:w="8364" w:type="dxa"/>
            <w:vAlign w:val="center"/>
          </w:tcPr>
          <w:p w14:paraId="6F8B17F5" w14:textId="3AD908A0" w:rsidR="00A3544E" w:rsidRPr="00713506" w:rsidRDefault="00497698" w:rsidP="00713506">
            <w:pPr>
              <w:spacing w:before="0" w:after="120" w:line="240" w:lineRule="auto"/>
              <w:ind w:left="0"/>
              <w:rPr>
                <w:rFonts w:ascii="Browallia New" w:hAnsi="Browallia New" w:cs="Browallia New"/>
                <w:spacing w:val="-4"/>
              </w:rPr>
            </w:pPr>
            <w:r w:rsidRPr="00713506">
              <w:rPr>
                <w:rFonts w:ascii="Browallia New" w:hAnsi="Browallia New" w:cs="Browallia New"/>
                <w:spacing w:val="-4"/>
              </w:rPr>
              <w:t xml:space="preserve">424,787.06 </w:t>
            </w:r>
            <w:r w:rsidRPr="00713506">
              <w:rPr>
                <w:rFonts w:ascii="Browallia New" w:hAnsi="Browallia New" w:cs="Browallia New"/>
                <w:spacing w:val="-4"/>
                <w:cs/>
              </w:rPr>
              <w:t>±</w:t>
            </w:r>
            <w:r w:rsidRPr="00713506">
              <w:rPr>
                <w:rFonts w:ascii="Browallia New" w:hAnsi="Browallia New" w:cs="Browallia New"/>
                <w:spacing w:val="-4"/>
              </w:rPr>
              <w:t xml:space="preserve"> 0.</w:t>
            </w:r>
            <w:r w:rsidR="00A3544E" w:rsidRPr="00713506">
              <w:rPr>
                <w:rFonts w:ascii="Browallia New" w:hAnsi="Browallia New" w:cs="Browallia New"/>
                <w:spacing w:val="-4"/>
              </w:rPr>
              <w:t>28</w:t>
            </w:r>
            <w:r w:rsidRPr="00713506">
              <w:rPr>
                <w:rFonts w:ascii="Browallia New" w:hAnsi="Browallia New" w:cs="Browallia New"/>
                <w:spacing w:val="-4"/>
              </w:rPr>
              <w:t>% + 5</w:t>
            </w:r>
            <w:r w:rsidR="006F2ABC">
              <w:rPr>
                <w:rFonts w:ascii="Browallia New" w:hAnsi="Browallia New" w:cs="Browallia New"/>
                <w:spacing w:val="-4"/>
              </w:rPr>
              <w:t>9</w:t>
            </w:r>
            <w:r w:rsidRPr="00713506">
              <w:rPr>
                <w:rFonts w:ascii="Browallia New" w:hAnsi="Browallia New" w:cs="Browallia New"/>
                <w:spacing w:val="-4"/>
              </w:rPr>
              <w:t>,</w:t>
            </w:r>
            <w:r w:rsidR="006F2ABC">
              <w:rPr>
                <w:rFonts w:ascii="Browallia New" w:hAnsi="Browallia New" w:cs="Browallia New"/>
                <w:spacing w:val="-4"/>
              </w:rPr>
              <w:t>808</w:t>
            </w:r>
            <w:r w:rsidRPr="00713506">
              <w:rPr>
                <w:rFonts w:ascii="Browallia New" w:hAnsi="Browallia New" w:cs="Browallia New"/>
                <w:spacing w:val="-4"/>
              </w:rPr>
              <w:t xml:space="preserve">,000 </w:t>
            </w:r>
            <w:r w:rsidRPr="00713506">
              <w:rPr>
                <w:rFonts w:ascii="Browallia New" w:hAnsi="Browallia New" w:cs="Browallia New"/>
                <w:spacing w:val="-4"/>
                <w:cs/>
              </w:rPr>
              <w:t>±</w:t>
            </w:r>
            <w:r w:rsidRPr="00713506">
              <w:rPr>
                <w:rFonts w:ascii="Browallia New" w:hAnsi="Browallia New" w:cs="Browallia New" w:hint="cs"/>
                <w:spacing w:val="-4"/>
                <w:cs/>
              </w:rPr>
              <w:t xml:space="preserve"> </w:t>
            </w:r>
            <w:r w:rsidRPr="00713506">
              <w:rPr>
                <w:rFonts w:ascii="Browallia New" w:hAnsi="Browallia New" w:cs="Browallia New"/>
                <w:spacing w:val="-4"/>
              </w:rPr>
              <w:t>20.</w:t>
            </w:r>
            <w:r w:rsidR="00A3544E" w:rsidRPr="00713506">
              <w:rPr>
                <w:rFonts w:ascii="Browallia New" w:hAnsi="Browallia New" w:cs="Browallia New"/>
                <w:spacing w:val="-4"/>
              </w:rPr>
              <w:t>00</w:t>
            </w:r>
            <w:r w:rsidRPr="00713506">
              <w:rPr>
                <w:rFonts w:ascii="Browallia New" w:hAnsi="Browallia New" w:cs="Browallia New"/>
                <w:spacing w:val="-4"/>
              </w:rPr>
              <w:t>% + 1</w:t>
            </w:r>
            <w:r w:rsidR="003D1E99">
              <w:rPr>
                <w:rFonts w:ascii="Browallia New" w:hAnsi="Browallia New" w:cs="Browallia New"/>
                <w:spacing w:val="-4"/>
              </w:rPr>
              <w:t>28</w:t>
            </w:r>
            <w:r w:rsidRPr="00713506">
              <w:rPr>
                <w:rFonts w:ascii="Browallia New" w:hAnsi="Browallia New" w:cs="Browallia New"/>
                <w:spacing w:val="-4"/>
              </w:rPr>
              <w:t>.</w:t>
            </w:r>
            <w:r w:rsidR="003D1E99">
              <w:rPr>
                <w:rFonts w:ascii="Browallia New" w:hAnsi="Browallia New" w:cs="Browallia New"/>
                <w:spacing w:val="-4"/>
              </w:rPr>
              <w:t>09</w:t>
            </w:r>
            <w:r w:rsidRPr="00713506">
              <w:rPr>
                <w:rFonts w:ascii="Browallia New" w:hAnsi="Browallia New" w:cs="Browallia New"/>
                <w:spacing w:val="-4"/>
              </w:rPr>
              <w:t xml:space="preserve"> </w:t>
            </w:r>
            <w:r w:rsidRPr="00713506">
              <w:rPr>
                <w:rFonts w:ascii="Browallia New" w:hAnsi="Browallia New" w:cs="Browallia New"/>
                <w:spacing w:val="-4"/>
                <w:cs/>
              </w:rPr>
              <w:t>±</w:t>
            </w:r>
            <w:r w:rsidRPr="00713506">
              <w:rPr>
                <w:rFonts w:ascii="Browallia New" w:hAnsi="Browallia New" w:cs="Browallia New"/>
                <w:spacing w:val="-4"/>
              </w:rPr>
              <w:t xml:space="preserve"> 20.</w:t>
            </w:r>
            <w:r w:rsidR="00A3544E" w:rsidRPr="00713506">
              <w:rPr>
                <w:rFonts w:ascii="Browallia New" w:hAnsi="Browallia New" w:cs="Browallia New"/>
                <w:spacing w:val="-4"/>
              </w:rPr>
              <w:t>00</w:t>
            </w:r>
            <w:r w:rsidRPr="00713506">
              <w:rPr>
                <w:rFonts w:ascii="Browallia New" w:hAnsi="Browallia New" w:cs="Browallia New"/>
                <w:spacing w:val="-4"/>
              </w:rPr>
              <w:t xml:space="preserve"> % + 1,</w:t>
            </w:r>
            <w:r w:rsidR="003D1E99">
              <w:rPr>
                <w:rFonts w:ascii="Browallia New" w:hAnsi="Browallia New" w:cs="Browallia New"/>
                <w:spacing w:val="-4"/>
              </w:rPr>
              <w:t>869</w:t>
            </w:r>
            <w:r w:rsidRPr="00713506">
              <w:rPr>
                <w:rFonts w:ascii="Browallia New" w:hAnsi="Browallia New" w:cs="Browallia New"/>
                <w:spacing w:val="-4"/>
              </w:rPr>
              <w:t>,</w:t>
            </w:r>
            <w:r w:rsidR="003D1E99">
              <w:rPr>
                <w:rFonts w:ascii="Browallia New" w:hAnsi="Browallia New" w:cs="Browallia New"/>
                <w:spacing w:val="-4"/>
              </w:rPr>
              <w:t>00</w:t>
            </w:r>
            <w:r w:rsidRPr="00713506">
              <w:rPr>
                <w:rFonts w:ascii="Browallia New" w:hAnsi="Browallia New" w:cs="Browallia New"/>
                <w:spacing w:val="-4"/>
              </w:rPr>
              <w:t xml:space="preserve">0 </w:t>
            </w:r>
            <w:r w:rsidRPr="00713506">
              <w:rPr>
                <w:rFonts w:ascii="Browallia New" w:hAnsi="Browallia New" w:cs="Browallia New"/>
                <w:spacing w:val="-4"/>
                <w:cs/>
              </w:rPr>
              <w:t>±</w:t>
            </w:r>
            <w:r w:rsidRPr="00713506">
              <w:rPr>
                <w:rFonts w:ascii="Browallia New" w:hAnsi="Browallia New" w:cs="Browallia New"/>
                <w:spacing w:val="-4"/>
              </w:rPr>
              <w:t xml:space="preserve"> 20.</w:t>
            </w:r>
            <w:r w:rsidR="00A3544E" w:rsidRPr="00713506">
              <w:rPr>
                <w:rFonts w:ascii="Browallia New" w:hAnsi="Browallia New" w:cs="Browallia New"/>
                <w:spacing w:val="-4"/>
              </w:rPr>
              <w:t>00</w:t>
            </w:r>
            <w:r w:rsidRPr="00713506">
              <w:rPr>
                <w:rFonts w:ascii="Browallia New" w:hAnsi="Browallia New" w:cs="Browallia New"/>
                <w:spacing w:val="-4"/>
              </w:rPr>
              <w:t xml:space="preserve"> %</w:t>
            </w:r>
          </w:p>
        </w:tc>
      </w:tr>
      <w:tr w:rsidR="00391959" w:rsidRPr="0023044E" w14:paraId="7DDF8503" w14:textId="77777777" w:rsidTr="00A3544E">
        <w:trPr>
          <w:trHeight w:val="50"/>
        </w:trPr>
        <w:tc>
          <w:tcPr>
            <w:tcW w:w="704" w:type="dxa"/>
            <w:vAlign w:val="center"/>
          </w:tcPr>
          <w:p w14:paraId="77D9BFFF" w14:textId="77777777" w:rsidR="00391959" w:rsidRPr="0023044E" w:rsidRDefault="00391959" w:rsidP="00391959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</w:p>
        </w:tc>
        <w:tc>
          <w:tcPr>
            <w:tcW w:w="425" w:type="dxa"/>
          </w:tcPr>
          <w:p w14:paraId="77A78887" w14:textId="56646884" w:rsidR="00391959" w:rsidRDefault="00391959" w:rsidP="00713506">
            <w:pPr>
              <w:spacing w:before="0" w:after="12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/>
                <w:b/>
                <w:bCs/>
              </w:rPr>
              <w:t>=</w:t>
            </w:r>
          </w:p>
        </w:tc>
        <w:tc>
          <w:tcPr>
            <w:tcW w:w="8364" w:type="dxa"/>
            <w:vAlign w:val="center"/>
          </w:tcPr>
          <w:p w14:paraId="37C6EC40" w14:textId="7A9BF02E" w:rsidR="0027257E" w:rsidRPr="00713506" w:rsidRDefault="00A3544E" w:rsidP="00713506">
            <w:pPr>
              <w:spacing w:before="0" w:after="120" w:line="240" w:lineRule="auto"/>
              <w:ind w:left="0"/>
              <w:rPr>
                <w:rFonts w:ascii="Browallia New" w:hAnsi="Browallia New" w:cs="Browallia New"/>
                <w:spacing w:val="-2"/>
              </w:rPr>
            </w:pPr>
            <w:r w:rsidRPr="00713506">
              <w:rPr>
                <w:rFonts w:ascii="Browallia New" w:hAnsi="Browallia New" w:cs="Browallia New"/>
                <w:spacing w:val="-2"/>
              </w:rPr>
              <w:t>(</w:t>
            </w:r>
            <w:r w:rsidR="00391959" w:rsidRPr="00713506">
              <w:rPr>
                <w:rFonts w:ascii="Browallia New" w:hAnsi="Browallia New" w:cs="Browallia New"/>
                <w:spacing w:val="-2"/>
              </w:rPr>
              <w:t>424,787.06+5</w:t>
            </w:r>
            <w:r w:rsidR="006F2ABC">
              <w:rPr>
                <w:rFonts w:ascii="Browallia New" w:hAnsi="Browallia New" w:cs="Browallia New"/>
                <w:spacing w:val="-2"/>
              </w:rPr>
              <w:t>9</w:t>
            </w:r>
            <w:r w:rsidR="00391959" w:rsidRPr="00713506">
              <w:rPr>
                <w:rFonts w:ascii="Browallia New" w:hAnsi="Browallia New" w:cs="Browallia New"/>
                <w:spacing w:val="-2"/>
              </w:rPr>
              <w:t>,</w:t>
            </w:r>
            <w:r w:rsidR="006F2ABC">
              <w:rPr>
                <w:rFonts w:ascii="Browallia New" w:hAnsi="Browallia New" w:cs="Browallia New"/>
                <w:spacing w:val="-2"/>
              </w:rPr>
              <w:t>808</w:t>
            </w:r>
            <w:r w:rsidR="00391959" w:rsidRPr="00713506">
              <w:rPr>
                <w:rFonts w:ascii="Browallia New" w:hAnsi="Browallia New" w:cs="Browallia New"/>
                <w:spacing w:val="-2"/>
              </w:rPr>
              <w:t>,000+1</w:t>
            </w:r>
            <w:r w:rsidR="006F2ABC">
              <w:rPr>
                <w:rFonts w:ascii="Browallia New" w:hAnsi="Browallia New" w:cs="Browallia New"/>
                <w:spacing w:val="-2"/>
              </w:rPr>
              <w:t>28</w:t>
            </w:r>
            <w:r w:rsidR="00391959" w:rsidRPr="00713506">
              <w:rPr>
                <w:rFonts w:ascii="Browallia New" w:hAnsi="Browallia New" w:cs="Browallia New"/>
                <w:spacing w:val="-2"/>
              </w:rPr>
              <w:t>.</w:t>
            </w:r>
            <w:r w:rsidR="006F2ABC">
              <w:rPr>
                <w:rFonts w:ascii="Browallia New" w:hAnsi="Browallia New" w:cs="Browallia New"/>
                <w:spacing w:val="-2"/>
              </w:rPr>
              <w:t>09</w:t>
            </w:r>
            <w:r w:rsidR="00391959" w:rsidRPr="00713506">
              <w:rPr>
                <w:rFonts w:ascii="Browallia New" w:hAnsi="Browallia New" w:cs="Browallia New"/>
                <w:spacing w:val="-2"/>
              </w:rPr>
              <w:t>+1,</w:t>
            </w:r>
            <w:r w:rsidR="003D1E99">
              <w:rPr>
                <w:rFonts w:ascii="Browallia New" w:hAnsi="Browallia New" w:cs="Browallia New"/>
                <w:spacing w:val="-2"/>
              </w:rPr>
              <w:t>869</w:t>
            </w:r>
            <w:r w:rsidR="00391959" w:rsidRPr="00713506">
              <w:rPr>
                <w:rFonts w:ascii="Browallia New" w:hAnsi="Browallia New" w:cs="Browallia New"/>
                <w:spacing w:val="-2"/>
              </w:rPr>
              <w:t>,</w:t>
            </w:r>
            <w:r w:rsidR="003D1E99">
              <w:rPr>
                <w:rFonts w:ascii="Browallia New" w:hAnsi="Browallia New" w:cs="Browallia New"/>
                <w:spacing w:val="-2"/>
              </w:rPr>
              <w:t>00</w:t>
            </w:r>
            <w:r w:rsidR="00391959" w:rsidRPr="00713506">
              <w:rPr>
                <w:rFonts w:ascii="Browallia New" w:hAnsi="Browallia New" w:cs="Browallia New"/>
                <w:spacing w:val="-2"/>
              </w:rPr>
              <w:t>0</w:t>
            </w:r>
            <w:r w:rsidRPr="00713506">
              <w:rPr>
                <w:rFonts w:ascii="Browallia New" w:hAnsi="Browallia New" w:cs="Browallia New"/>
                <w:spacing w:val="-2"/>
              </w:rPr>
              <w:t>)</w:t>
            </w:r>
          </w:p>
          <w:p w14:paraId="02D01860" w14:textId="5989C8D0" w:rsidR="0027257E" w:rsidRDefault="00EA7F56" w:rsidP="00A3544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pacing w:val="-8"/>
              </w:rPr>
            </w:pPr>
            <w:r>
              <w:rPr>
                <w:rFonts w:ascii="Browallia New" w:hAnsi="Browallia New" w:cs="Browallia New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44256" behindDoc="0" locked="0" layoutInCell="1" allowOverlap="1" wp14:anchorId="029BB0C0" wp14:editId="552D9849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104775</wp:posOffset>
                      </wp:positionV>
                      <wp:extent cx="4719320" cy="381635"/>
                      <wp:effectExtent l="0" t="0" r="24130" b="37465"/>
                      <wp:wrapNone/>
                      <wp:docPr id="1957202287" name="กลุ่ม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19320" cy="381635"/>
                                <a:chOff x="69430" y="0"/>
                                <a:chExt cx="1911177" cy="508884"/>
                              </a:xfrm>
                            </wpg:grpSpPr>
                            <wps:wsp>
                              <wps:cNvPr id="590263382" name="ตัวเชื่อมต่อตรง 10"/>
                              <wps:cNvCnPr/>
                              <wps:spPr>
                                <a:xfrm>
                                  <a:off x="69430" y="292121"/>
                                  <a:ext cx="57791" cy="21676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38832847" name="ตัวเชื่อมต่อตรง 11"/>
                              <wps:cNvCnPr/>
                              <wps:spPr>
                                <a:xfrm flipV="1">
                                  <a:off x="127219" y="0"/>
                                  <a:ext cx="46356" cy="5085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6302874" name="ตัวเชื่อมต่อตรง 12"/>
                              <wps:cNvCnPr/>
                              <wps:spPr>
                                <a:xfrm>
                                  <a:off x="173575" y="0"/>
                                  <a:ext cx="18070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3FB9F8" id="กลุ่ม 13" o:spid="_x0000_s1026" style="position:absolute;margin-left:17.85pt;margin-top:8.25pt;width:371.6pt;height:30.05pt;z-index:251744256;mso-width-relative:margin;mso-height-relative:margin" coordorigin="694" coordsize="19111,5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VNK/QIAAFAJAAAOAAAAZHJzL2Uyb0RvYy54bWzsVstu1DAU3SPxD1b2NHEymTzUmS5a2g2C&#10;Si3s3cR5SE4c2e5kZgcrEPt+AEKIFQtWpH+TT+HayTxaSiWKBJvOIuNH7vW955x7nf2DZcXQggpZ&#10;8npm4T3HQrROeFrW+cx6fX78LLSQVKROCeM1nVkrKq2D+dMn+20TU5cXnKVUIHBSy7htZlahVBPb&#10;tkwKWhG5xxtaw2bGRUUUTEVup4K04L1itus4U7vlIm0ET6iUsHo0bFpz4z/LaKJeZZmkCrGZBbEp&#10;8xTmeaGf9nyfxLkgTVEmYxjkAVFUpKzh0I2rI6IIuhTlL66qMhFc8kztJbyyeZaVCTU5QDbYuZXN&#10;ieCXjcklj9u82cAE0N7C6cFuk5eLU4HKFLiL/MB1XDcMLFSTCrjqu3d996Xvuv76Q999QtjTcLVN&#10;HoPViWjOmlMxLuTDTCOwzESl/yE3tDRArzZA06VCCSxOAhx5LvCRwJ4X4qnnD0wkBdClzabRxIP9&#10;rWlSPB+NcYQxDiBKbew7YRhOtLG9PtrWEW4CahsQltxiJ/8Ou7OCNNRQIjUKI3Z+5LhTzwvdLXRX&#10;ffe9777212/77mPf/TAYfgMY++5qPYZ3Pvfde4SNDnWk4PKwHlGVsQSA74B0i40budjFA3RrbP0g&#10;iPAAjounwdSQtgGHxI2Q6oTyCunBzGJlrfMhMVm8kGrAcf2KXq75cckYrJOY1agFnbiBo5kjUK0Z&#10;IwqGVQP6kXVuIcJyaAOJEsal5KxMtbm2lit5yARaEKhEKOCUt+cQsoUYkQo2QCPmN1J5w1THc0Rk&#10;MRibrSHnqlTQPVhZzaxw15rV+kRq6n/MSqM74KlHFzxdGZhBLEYfWtf/QChTLww9N5zs1NgfCcVw&#10;rSP9vVBQxsrmDfBkKBirEEhzcbRbT2u5TKD2ppta8n33Ri09ysXo4n/JBUP5OtCRJw/sK4bM++Wi&#10;C2UtksDzA/8ukeDQCRwPuptuuaZZPTYUDeu9DcXcQ3Btm6tp/MTQ3wW7cxjvfgjNfwIAAP//AwBQ&#10;SwMEFAAGAAgAAAAhAGobUhHfAAAACAEAAA8AAABkcnMvZG93bnJldi54bWxMj0FLw0AQhe+C/2EZ&#10;wZvdxJKkxmxKKeqpCLaCeNtmp0lodjZkt0n67x1PepuZ93jzvWI9206MOPjWkYJ4EYFAqpxpqVbw&#10;eXh9WIHwQZPRnSNUcEUP6/L2ptC5cRN94LgPteAQ8rlW0ITQ51L6qkGr/cL1SKyd3GB14HWopRn0&#10;xOG2k49RlEqrW+IPje5x22B13l+sgrdJT5tl/DLuzqft9fuQvH/tYlTq/m7ePIMIOIc/M/ziMzqU&#10;zHR0FzJedAqWScZOvqcJCNazbPUE4shDmoIsC/m/QPkDAAD//wMAUEsBAi0AFAAGAAgAAAAhALaD&#10;OJL+AAAA4QEAABMAAAAAAAAAAAAAAAAAAAAAAFtDb250ZW50X1R5cGVzXS54bWxQSwECLQAUAAYA&#10;CAAAACEAOP0h/9YAAACUAQAACwAAAAAAAAAAAAAAAAAvAQAAX3JlbHMvLnJlbHNQSwECLQAUAAYA&#10;CAAAACEAtx1TSv0CAABQCQAADgAAAAAAAAAAAAAAAAAuAgAAZHJzL2Uyb0RvYy54bWxQSwECLQAU&#10;AAYACAAAACEAahtSEd8AAAAIAQAADwAAAAAAAAAAAAAAAABXBQAAZHJzL2Rvd25yZXYueG1sUEsF&#10;BgAAAAAEAAQA8wAAAGMGAAAAAA==&#10;">
                      <v:line id="ตัวเชื่อมต่อตรง 10" o:spid="_x0000_s1027" style="position:absolute;visibility:visible;mso-wrap-style:square" from="694,2921" to="1272,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v5JyQAAAOIAAAAPAAAAZHJzL2Rvd25yZXYueG1sRI/BasMw&#10;EETvhfyD2EJvjRyHBseNEkJpoJce6qQ5L9bGdmqthKTY7t9XhUKPw8y8YTa7yfRiIB86ywoW8wwE&#10;cW11x42C0/HwWIAIEVljb5kUfFOA3XZ2t8FS25E/aKhiIxKEQ4kK2hhdKWWoWzIY5tYRJ+9ivcGY&#10;pG+k9jgmuOllnmUrabDjtNCio5eW6q/qZhRULN/XC9cUZ0/DGCZ3/Dy/XpV6uJ/2zyAiTfE//Nd+&#10;0wqe1lm+Wi6LHH4vpTsgtz8AAAD//wMAUEsBAi0AFAAGAAgAAAAhANvh9svuAAAAhQEAABMAAAAA&#10;AAAAAAAAAAAAAAAAAFtDb250ZW50X1R5cGVzXS54bWxQSwECLQAUAAYACAAAACEAWvQsW78AAAAV&#10;AQAACwAAAAAAAAAAAAAAAAAfAQAAX3JlbHMvLnJlbHNQSwECLQAUAAYACAAAACEA0e7+SckAAADi&#10;AAAADwAAAAAAAAAAAAAAAAAHAgAAZHJzL2Rvd25yZXYueG1sUEsFBgAAAAADAAMAtwAAAP0CAAAA&#10;AA==&#10;" strokecolor="windowText" strokeweight="1pt">
                        <v:stroke joinstyle="miter"/>
                      </v:line>
                      <v:line id="ตัวเชื่อมต่อตรง 11" o:spid="_x0000_s1028" style="position:absolute;flip:y;visibility:visible;mso-wrap-style:square" from="1272,0" to="1735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triyQAAAOIAAAAPAAAAZHJzL2Rvd25yZXYueG1sRI9BSwMx&#10;FITvgv8hPMGbzbaVum6bFikIxZu1Qo+Pzetm7eZlTZ7d9d8bQfA4zMw3zGoz+k5dKKY2sIHppABF&#10;XAfbcmPg8PZ8V4JKgmyxC0wGvinBZn19tcLKhoFf6bKXRmUIpwoNOJG+0jrVjjymSeiJs3cK0aNk&#10;GRttIw4Z7js9K4qF9thyXnDY09ZRfd5/eQOd/nwX9zL0249jlOn5cLSP9c6Y25vxaQlKaJT/8F97&#10;Zw0s5mU5n5X3D/B7Kd8Bvf4BAAD//wMAUEsBAi0AFAAGAAgAAAAhANvh9svuAAAAhQEAABMAAAAA&#10;AAAAAAAAAAAAAAAAAFtDb250ZW50X1R5cGVzXS54bWxQSwECLQAUAAYACAAAACEAWvQsW78AAAAV&#10;AQAACwAAAAAAAAAAAAAAAAAfAQAAX3JlbHMvLnJlbHNQSwECLQAUAAYACAAAACEAGA7a4skAAADi&#10;AAAADwAAAAAAAAAAAAAAAAAHAgAAZHJzL2Rvd25yZXYueG1sUEsFBgAAAAADAAMAtwAAAP0CAAAA&#10;AA==&#10;" strokecolor="windowText" strokeweight="1pt">
                        <v:stroke joinstyle="miter"/>
                      </v:line>
                      <v:line id="ตัวเชื่อมต่อตรง 12" o:spid="_x0000_s1029" style="position:absolute;visibility:visible;mso-wrap-style:square" from="1735,0" to="1980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at3xQAAAOIAAAAPAAAAZHJzL2Rvd25yZXYueG1sRE/PS8Mw&#10;FL4L/g/hCd5cujnWWpcNGQpedrDTnR/Ns602LyHJ2vrfLwNhx4/v93o7mV4M5ENnWcF8loEgrq3u&#10;uFHweXh7KECEiKyxt0wK/ijAdnN7s8ZS25E/aKhiI1IIhxIVtDG6UspQt2QwzKwjTty39QZjgr6R&#10;2uOYwk0vF1m2kgY7Tg0tOtq1VP9WJ6OgYrl/mrumOHoaxjC5w9fx9Uep+7vp5RlEpClexf/ud53m&#10;56vHbFHkS7hcShjk5gwAAP//AwBQSwECLQAUAAYACAAAACEA2+H2y+4AAACFAQAAEwAAAAAAAAAA&#10;AAAAAAAAAAAAW0NvbnRlbnRfVHlwZXNdLnhtbFBLAQItABQABgAIAAAAIQBa9CxbvwAAABUBAAAL&#10;AAAAAAAAAAAAAAAAAB8BAABfcmVscy8ucmVsc1BLAQItABQABgAIAAAAIQDsnat3xQAAAOIAAAAP&#10;AAAAAAAAAAAAAAAAAAcCAABkcnMvZG93bnJldi54bWxQSwUGAAAAAAMAAwC3AAAA+QIAAAAA&#10;" strokecolor="windowText" strokeweight="1pt">
                        <v:stroke joinstyle="miter"/>
                      </v:line>
                    </v:group>
                  </w:pict>
                </mc:Fallback>
              </mc:AlternateContent>
            </w:r>
          </w:p>
          <w:p w14:paraId="76AFFF6B" w14:textId="3CE6E244" w:rsidR="00391959" w:rsidRPr="00A3544E" w:rsidRDefault="00A3544E" w:rsidP="00A3544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pacing w:val="-8"/>
                <w:sz w:val="24"/>
                <w:szCs w:val="24"/>
              </w:rPr>
            </w:pPr>
            <w:r w:rsidRPr="00A3544E">
              <w:rPr>
                <w:rFonts w:ascii="Browallia New" w:hAnsi="Browallia New" w:cs="Browallia New"/>
                <w:spacing w:val="-8"/>
                <w:cs/>
              </w:rPr>
              <w:t>±</w:t>
            </w:r>
            <w:r w:rsidR="0027257E">
              <w:rPr>
                <w:rFonts w:ascii="Browallia New" w:hAnsi="Browallia New" w:cs="Browallia New"/>
                <w:spacing w:val="-8"/>
              </w:rPr>
              <w:t xml:space="preserve">    </w:t>
            </w:r>
            <w:r w:rsidRPr="00A3544E">
              <w:rPr>
                <w:rFonts w:ascii="Browallia New" w:hAnsi="Browallia New" w:cs="Browallia New"/>
                <w:spacing w:val="-8"/>
              </w:rPr>
              <w:t xml:space="preserve">      </w:t>
            </w:r>
            <m:oMath>
              <m:sSup>
                <m:sSupPr>
                  <m:ctrlPr>
                    <w:rPr>
                      <w:rFonts w:ascii="Cambria Math" w:hAnsi="Cambria Math" w:cs="Browallia New"/>
                      <w:i/>
                      <w:spacing w:val="-8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Browallia New"/>
                      <w:spacing w:val="-8"/>
                      <w:sz w:val="20"/>
                      <w:szCs w:val="20"/>
                    </w:rPr>
                    <m:t>(0.28</m:t>
                  </m:r>
                  <m:r>
                    <w:rPr>
                      <w:rFonts w:ascii="Cambria Math" w:hAnsi="Cambria Math" w:cs="Browallia New"/>
                      <w:sz w:val="20"/>
                      <w:szCs w:val="20"/>
                    </w:rPr>
                    <m:t xml:space="preserve">*424,787.06 </m:t>
                  </m:r>
                  <m:r>
                    <w:rPr>
                      <w:rFonts w:ascii="Cambria Math" w:hAnsi="Cambria Math" w:cs="Browallia New"/>
                      <w:spacing w:val="-8"/>
                      <w:sz w:val="20"/>
                      <w:szCs w:val="20"/>
                    </w:rPr>
                    <m:t>)</m:t>
                  </m:r>
                </m:e>
                <m:sup>
                  <m:r>
                    <w:rPr>
                      <w:rFonts w:ascii="Cambria Math" w:hAnsi="Cambria Math" w:cs="Browallia New"/>
                      <w:spacing w:val="-8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Browallia New"/>
                  <w:spacing w:val="-8"/>
                  <w:sz w:val="20"/>
                  <w:szCs w:val="20"/>
                </w:rPr>
                <m:t>+(</m:t>
              </m:r>
              <m:sSup>
                <m:sSupPr>
                  <m:ctrlPr>
                    <w:rPr>
                      <w:rFonts w:ascii="Cambria Math" w:hAnsi="Cambria Math" w:cs="Browallia New"/>
                      <w:i/>
                      <w:spacing w:val="-8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Browallia New"/>
                      <w:spacing w:val="-8"/>
                      <w:sz w:val="20"/>
                      <w:szCs w:val="20"/>
                    </w:rPr>
                    <m:t>20</m:t>
                  </m:r>
                  <m:r>
                    <w:rPr>
                      <w:rFonts w:ascii="Cambria Math" w:hAnsi="Cambria Math" w:cs="Browallia New"/>
                      <w:sz w:val="20"/>
                      <w:szCs w:val="20"/>
                    </w:rPr>
                    <m:t>*</m:t>
                  </m:r>
                  <m:r>
                    <w:rPr>
                      <w:rFonts w:ascii="Cambria Math" w:hAnsi="Cambria Math" w:cs="Browallia New"/>
                      <w:spacing w:val="-8"/>
                      <w:sz w:val="20"/>
                      <w:szCs w:val="20"/>
                    </w:rPr>
                    <m:t>59,808,000)</m:t>
                  </m:r>
                </m:e>
                <m:sup>
                  <m:r>
                    <w:rPr>
                      <w:rFonts w:ascii="Cambria Math" w:hAnsi="Cambria Math" w:cs="Browallia New"/>
                      <w:spacing w:val="-8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Browallia New"/>
                  <w:spacing w:val="-8"/>
                  <w:sz w:val="20"/>
                  <w:szCs w:val="20"/>
                </w:rPr>
                <m:t>+(</m:t>
              </m:r>
              <m:sSup>
                <m:sSupPr>
                  <m:ctrlPr>
                    <w:rPr>
                      <w:rFonts w:ascii="Cambria Math" w:hAnsi="Cambria Math" w:cs="Browallia New"/>
                      <w:i/>
                      <w:spacing w:val="-8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Browallia New"/>
                      <w:spacing w:val="-8"/>
                      <w:sz w:val="20"/>
                      <w:szCs w:val="20"/>
                    </w:rPr>
                    <m:t>20</m:t>
                  </m:r>
                  <m:r>
                    <w:rPr>
                      <w:rFonts w:ascii="Cambria Math" w:hAnsi="Cambria Math" w:cs="Browallia New"/>
                      <w:sz w:val="20"/>
                      <w:szCs w:val="20"/>
                    </w:rPr>
                    <m:t xml:space="preserve">*128.09 </m:t>
                  </m:r>
                  <m:r>
                    <w:rPr>
                      <w:rFonts w:ascii="Cambria Math" w:hAnsi="Cambria Math" w:cs="Browallia New"/>
                      <w:spacing w:val="-8"/>
                      <w:sz w:val="20"/>
                      <w:szCs w:val="20"/>
                    </w:rPr>
                    <m:t>)</m:t>
                  </m:r>
                </m:e>
                <m:sup>
                  <m:r>
                    <w:rPr>
                      <w:rFonts w:ascii="Cambria Math" w:hAnsi="Cambria Math" w:cs="Browallia New"/>
                      <w:spacing w:val="-8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Browallia New"/>
                  <w:spacing w:val="-8"/>
                  <w:sz w:val="20"/>
                  <w:szCs w:val="20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Browallia New"/>
                      <w:i/>
                      <w:spacing w:val="-8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Browallia New"/>
                      <w:spacing w:val="-8"/>
                      <w:sz w:val="20"/>
                      <w:szCs w:val="20"/>
                    </w:rPr>
                    <m:t>(20</m:t>
                  </m:r>
                  <m:r>
                    <w:rPr>
                      <w:rFonts w:ascii="Cambria Math" w:hAnsi="Cambria Math" w:cs="Browallia New"/>
                      <w:sz w:val="20"/>
                      <w:szCs w:val="20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hAnsi="Cambria Math" w:cs="Browallia New"/>
                      <w:spacing w:val="-6"/>
                      <w:sz w:val="20"/>
                      <w:szCs w:val="20"/>
                    </w:rPr>
                    <m:t>1,869,000</m:t>
                  </m:r>
                  <m:r>
                    <w:rPr>
                      <w:rFonts w:ascii="Cambria Math" w:hAnsi="Cambria Math" w:cs="Browallia New"/>
                      <w:spacing w:val="-8"/>
                      <w:sz w:val="20"/>
                      <w:szCs w:val="20"/>
                    </w:rPr>
                    <m:t>)</m:t>
                  </m:r>
                </m:e>
                <m:sup>
                  <m:r>
                    <w:rPr>
                      <w:rFonts w:ascii="Cambria Math" w:hAnsi="Cambria Math" w:cs="Browallia New"/>
                      <w:spacing w:val="-8"/>
                      <w:sz w:val="20"/>
                      <w:szCs w:val="20"/>
                    </w:rPr>
                    <m:t>2</m:t>
                  </m:r>
                </m:sup>
              </m:sSup>
            </m:oMath>
          </w:p>
          <w:p w14:paraId="712D9CA6" w14:textId="153B574F" w:rsidR="00A3544E" w:rsidRPr="0027257E" w:rsidRDefault="0027257E" w:rsidP="00A3544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pacing w:val="-6"/>
              </w:rPr>
            </w:pPr>
            <w:r w:rsidRPr="00C90066">
              <w:rPr>
                <w:rFonts w:ascii="Browallia New" w:hAnsi="Browallia New" w:cs="Browallia New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3431EA7" wp14:editId="591A5791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17145</wp:posOffset>
                      </wp:positionV>
                      <wp:extent cx="4436745" cy="0"/>
                      <wp:effectExtent l="0" t="0" r="0" b="0"/>
                      <wp:wrapNone/>
                      <wp:docPr id="2120580251" name="ตัวเชื่อมต่อตรง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3674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6766F0A9" id="ตัวเชื่อมต่อตรง 16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5pt,1.35pt" to="385.8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LlYvAEAAN4DAAAOAAAAZHJzL2Uyb0RvYy54bWysU8Fu1DAQvSPxD5bvbLLL0qJosz20KhcE&#10;FZQPcJ3xxpLtsWyzyf49Y2c3qQAhUfXi2ON5b948T3Y3ozXsCCFqdC1fr2rOwEnstDu0/Mfj/buP&#10;nMUkXCcMOmj5CSK/2b99sxt8Axvs0XQQGJG42Ay+5X1KvqmqKHuwIq7Qg6NLhcGKRMdwqLogBmK3&#10;ptrU9VU1YOh8QAkxUvRuuuT7wq8UyPRVqQiJmZaTtlTWUNanvFb7nWgOQfhey7MM8QIVVmhHRWeq&#10;O5EE+xn0H1RWy4ARVVpJtBUqpSWUHqibdf1bN9974aH0QuZEP9sUX49WfjneuodANgw+NtE/hNzF&#10;qILNX9LHxmLWaTYLxsQkBbfb91fX2w+cyctdtQB9iOkToGV503KjXe5DNOL4OSYqRqmXlBw2jg00&#10;PZvrui5pEY3u7rUx+bLMAtyawI6CXjGN6/xqxPAsi07GUXBpouzSycDE/w0U0x3JXk8F8nwtnEJK&#10;cOnCaxxlZ5giBTPwrOxfwHN+hkKZvf8Bz4hSGV2awVY7DH+TvVihpvyLA1Pf2YIn7E7leYs1NETF&#10;ufPA5yl9fi7w5bfc/wIAAP//AwBQSwMEFAAGAAgAAAAhAFgfLYPbAAAABgEAAA8AAABkcnMvZG93&#10;bnJldi54bWxMj8FOwzAQRO9I/IO1SNyok6LiKsSpAAmpKCcKB7i58TaJiNdW7Dbh71m40NuMZjXz&#10;ttzMbhAnHGPvSUO+yEAgNd721Gp4f3u+WYOIyZA1gyfU8I0RNtXlRWkK6yd6xdMutYJLKBZGQ5dS&#10;KKSMTYfOxIUPSJwd/OhMYju20o5m4nI3yGWW3UlneuKFzgR86rD52h2dhrp+nPKUtlG9TKuPOoTP&#10;w3a90vr6an64B5FwTv/H8IvP6FAx094fyUYxaFC3/ErSsFQgOFYqZ7H/87Iq5Tl+9QMAAP//AwBQ&#10;SwECLQAUAAYACAAAACEAtoM4kv4AAADhAQAAEwAAAAAAAAAAAAAAAAAAAAAAW0NvbnRlbnRfVHlw&#10;ZXNdLnhtbFBLAQItABQABgAIAAAAIQA4/SH/1gAAAJQBAAALAAAAAAAAAAAAAAAAAC8BAABfcmVs&#10;cy8ucmVsc1BLAQItABQABgAIAAAAIQCJPLlYvAEAAN4DAAAOAAAAAAAAAAAAAAAAAC4CAABkcnMv&#10;ZTJvRG9jLnhtbFBLAQItABQABgAIAAAAIQBYHy2D2wAAAAYBAAAPAAAAAAAAAAAAAAAAABYEAABk&#10;cnMvZG93bnJldi54bWxQSwUGAAAAAAQABADzAAAAHgUAAAAA&#10;" strokecolor="black [3213]" strokeweight="1pt">
                      <v:stroke joinstyle="miter"/>
                    </v:line>
                  </w:pict>
                </mc:Fallback>
              </mc:AlternateContent>
            </w:r>
            <w:r w:rsidR="00A3544E">
              <w:rPr>
                <w:rFonts w:ascii="Browallia New" w:hAnsi="Browallia New" w:cs="Browallia New"/>
              </w:rPr>
              <w:t xml:space="preserve">                  </w:t>
            </w:r>
            <w:r w:rsidR="00713506">
              <w:rPr>
                <w:rFonts w:ascii="Browallia New" w:hAnsi="Browallia New" w:cs="Browallia New" w:hint="cs"/>
                <w:cs/>
              </w:rPr>
              <w:t xml:space="preserve">      </w:t>
            </w:r>
            <w:r w:rsidR="00A3544E">
              <w:rPr>
                <w:rFonts w:ascii="Browallia New" w:hAnsi="Browallia New" w:cs="Browallia New"/>
              </w:rPr>
              <w:t xml:space="preserve">      (</w:t>
            </w:r>
            <w:r w:rsidR="00A3544E" w:rsidRPr="00A3544E">
              <w:rPr>
                <w:rFonts w:ascii="Browallia New" w:hAnsi="Browallia New" w:cs="Browallia New"/>
                <w:spacing w:val="-6"/>
              </w:rPr>
              <w:t>424,787.06</w:t>
            </w:r>
            <w:r w:rsidR="00A3544E">
              <w:rPr>
                <w:rFonts w:ascii="Browallia New" w:hAnsi="Browallia New" w:cs="Browallia New"/>
                <w:spacing w:val="-6"/>
              </w:rPr>
              <w:t xml:space="preserve"> + </w:t>
            </w:r>
            <w:r w:rsidR="00A3544E" w:rsidRPr="00A3544E">
              <w:rPr>
                <w:rFonts w:ascii="Browallia New" w:hAnsi="Browallia New" w:cs="Browallia New"/>
                <w:spacing w:val="-6"/>
              </w:rPr>
              <w:t>5</w:t>
            </w:r>
            <w:r w:rsidR="003D1E99">
              <w:rPr>
                <w:rFonts w:ascii="Browallia New" w:hAnsi="Browallia New" w:cs="Browallia New"/>
                <w:spacing w:val="-6"/>
              </w:rPr>
              <w:t>9</w:t>
            </w:r>
            <w:r w:rsidR="00A3544E" w:rsidRPr="00A3544E">
              <w:rPr>
                <w:rFonts w:ascii="Browallia New" w:hAnsi="Browallia New" w:cs="Browallia New"/>
                <w:spacing w:val="-6"/>
              </w:rPr>
              <w:t>,</w:t>
            </w:r>
            <w:r w:rsidR="003D1E99">
              <w:rPr>
                <w:rFonts w:ascii="Browallia New" w:hAnsi="Browallia New" w:cs="Browallia New"/>
                <w:spacing w:val="-6"/>
              </w:rPr>
              <w:t>808</w:t>
            </w:r>
            <w:r w:rsidR="00A3544E" w:rsidRPr="00A3544E">
              <w:rPr>
                <w:rFonts w:ascii="Browallia New" w:hAnsi="Browallia New" w:cs="Browallia New"/>
                <w:spacing w:val="-6"/>
              </w:rPr>
              <w:t>,000</w:t>
            </w:r>
            <w:r w:rsidR="003D1E99">
              <w:rPr>
                <w:rFonts w:ascii="Browallia New" w:hAnsi="Browallia New" w:cs="Browallia New"/>
                <w:spacing w:val="-6"/>
              </w:rPr>
              <w:t xml:space="preserve"> </w:t>
            </w:r>
            <w:r w:rsidR="00A3544E">
              <w:rPr>
                <w:rFonts w:ascii="Browallia New" w:hAnsi="Browallia New" w:cs="Browallia New"/>
                <w:spacing w:val="-6"/>
              </w:rPr>
              <w:t>+</w:t>
            </w:r>
            <w:r w:rsidR="003D1E99">
              <w:rPr>
                <w:rFonts w:ascii="Browallia New" w:hAnsi="Browallia New" w:cs="Browallia New"/>
                <w:spacing w:val="-6"/>
              </w:rPr>
              <w:t xml:space="preserve"> </w:t>
            </w:r>
            <w:r>
              <w:rPr>
                <w:rFonts w:ascii="Browallia New" w:hAnsi="Browallia New" w:cs="Browallia New"/>
                <w:spacing w:val="-6"/>
              </w:rPr>
              <w:t>1</w:t>
            </w:r>
            <w:r w:rsidR="003D1E99">
              <w:rPr>
                <w:rFonts w:ascii="Browallia New" w:hAnsi="Browallia New" w:cs="Browallia New"/>
                <w:spacing w:val="-6"/>
              </w:rPr>
              <w:t>28</w:t>
            </w:r>
            <w:r>
              <w:rPr>
                <w:rFonts w:ascii="Browallia New" w:hAnsi="Browallia New" w:cs="Browallia New"/>
                <w:spacing w:val="-6"/>
              </w:rPr>
              <w:t>.</w:t>
            </w:r>
            <w:r w:rsidR="003D1E99">
              <w:rPr>
                <w:rFonts w:ascii="Browallia New" w:hAnsi="Browallia New" w:cs="Browallia New"/>
                <w:spacing w:val="-6"/>
              </w:rPr>
              <w:t xml:space="preserve">09 </w:t>
            </w:r>
            <w:r>
              <w:rPr>
                <w:rFonts w:ascii="Browallia New" w:hAnsi="Browallia New" w:cs="Browallia New"/>
                <w:spacing w:val="-6"/>
              </w:rPr>
              <w:t>+</w:t>
            </w:r>
            <w:r w:rsidR="003D1E99">
              <w:rPr>
                <w:rFonts w:ascii="Browallia New" w:hAnsi="Browallia New" w:cs="Browallia New"/>
                <w:spacing w:val="-6"/>
              </w:rPr>
              <w:t xml:space="preserve"> </w:t>
            </w:r>
            <w:r w:rsidRPr="00A3544E">
              <w:rPr>
                <w:rFonts w:ascii="Browallia New" w:hAnsi="Browallia New" w:cs="Browallia New"/>
                <w:spacing w:val="-6"/>
              </w:rPr>
              <w:t>1,</w:t>
            </w:r>
            <w:r w:rsidR="003D1E99">
              <w:rPr>
                <w:rFonts w:ascii="Browallia New" w:hAnsi="Browallia New" w:cs="Browallia New"/>
                <w:spacing w:val="-6"/>
              </w:rPr>
              <w:t>869</w:t>
            </w:r>
            <w:r w:rsidRPr="00A3544E">
              <w:rPr>
                <w:rFonts w:ascii="Browallia New" w:hAnsi="Browallia New" w:cs="Browallia New"/>
                <w:spacing w:val="-6"/>
              </w:rPr>
              <w:t>,</w:t>
            </w:r>
            <w:r w:rsidR="003D1E99">
              <w:rPr>
                <w:rFonts w:ascii="Browallia New" w:hAnsi="Browallia New" w:cs="Browallia New"/>
                <w:spacing w:val="-6"/>
              </w:rPr>
              <w:t>00</w:t>
            </w:r>
            <w:r w:rsidRPr="00A3544E">
              <w:rPr>
                <w:rFonts w:ascii="Browallia New" w:hAnsi="Browallia New" w:cs="Browallia New"/>
                <w:spacing w:val="-6"/>
              </w:rPr>
              <w:t>0</w:t>
            </w:r>
            <w:r>
              <w:rPr>
                <w:rFonts w:ascii="Browallia New" w:hAnsi="Browallia New" w:cs="Browallia New"/>
                <w:spacing w:val="-6"/>
              </w:rPr>
              <w:t>)</w:t>
            </w:r>
          </w:p>
        </w:tc>
      </w:tr>
      <w:tr w:rsidR="00391959" w:rsidRPr="0023044E" w14:paraId="39741F75" w14:textId="77777777" w:rsidTr="00A3544E">
        <w:trPr>
          <w:trHeight w:val="50"/>
        </w:trPr>
        <w:tc>
          <w:tcPr>
            <w:tcW w:w="704" w:type="dxa"/>
            <w:vAlign w:val="center"/>
          </w:tcPr>
          <w:p w14:paraId="3688CA14" w14:textId="77777777" w:rsidR="00391959" w:rsidRPr="0023044E" w:rsidRDefault="00391959" w:rsidP="00391959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</w:p>
        </w:tc>
        <w:tc>
          <w:tcPr>
            <w:tcW w:w="425" w:type="dxa"/>
          </w:tcPr>
          <w:p w14:paraId="38BD2F31" w14:textId="36E7AAE3" w:rsidR="00391959" w:rsidRDefault="00391959" w:rsidP="00391959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r>
              <w:rPr>
                <w:rFonts w:ascii="Browallia New" w:hAnsi="Browallia New" w:cs="Browallia New"/>
                <w:b/>
                <w:bCs/>
              </w:rPr>
              <w:t>=</w:t>
            </w:r>
          </w:p>
        </w:tc>
        <w:tc>
          <w:tcPr>
            <w:tcW w:w="8364" w:type="dxa"/>
            <w:vAlign w:val="center"/>
          </w:tcPr>
          <w:p w14:paraId="4CC8410B" w14:textId="6277FC9D" w:rsidR="00391959" w:rsidRDefault="003D1E99" w:rsidP="00391959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>62</w:t>
            </w:r>
            <w:r w:rsidR="00391959" w:rsidRPr="00497698">
              <w:rPr>
                <w:rFonts w:ascii="Browallia New" w:hAnsi="Browallia New" w:cs="Browallia New"/>
              </w:rPr>
              <w:t>,</w:t>
            </w:r>
            <w:r>
              <w:rPr>
                <w:rFonts w:ascii="Browallia New" w:hAnsi="Browallia New" w:cs="Browallia New"/>
              </w:rPr>
              <w:t>101,915</w:t>
            </w:r>
            <w:r w:rsidR="00391959" w:rsidRPr="00497698">
              <w:rPr>
                <w:rFonts w:ascii="Browallia New" w:hAnsi="Browallia New" w:cs="Browallia New"/>
              </w:rPr>
              <w:t>.</w:t>
            </w:r>
            <w:r>
              <w:rPr>
                <w:rFonts w:ascii="Browallia New" w:hAnsi="Browallia New" w:cs="Browallia New"/>
              </w:rPr>
              <w:t>15</w:t>
            </w:r>
            <w:r w:rsidR="00391959">
              <w:rPr>
                <w:rFonts w:ascii="Browallia New" w:hAnsi="Browallia New" w:cs="Browallia New"/>
              </w:rPr>
              <w:t xml:space="preserve"> </w:t>
            </w:r>
            <w:r w:rsidR="00391959" w:rsidRPr="00D268C5">
              <w:rPr>
                <w:rFonts w:ascii="Browallia New" w:hAnsi="Browallia New" w:cs="Browallia New"/>
                <w:cs/>
              </w:rPr>
              <w:t>±</w:t>
            </w:r>
            <w:r w:rsidR="00391959">
              <w:rPr>
                <w:rFonts w:ascii="Browallia New" w:hAnsi="Browallia New" w:cs="Browallia New"/>
              </w:rPr>
              <w:t xml:space="preserve"> </w:t>
            </w:r>
            <w:r w:rsidR="00436884">
              <w:rPr>
                <w:rFonts w:ascii="Browallia New" w:hAnsi="Browallia New" w:cs="Browallia New"/>
              </w:rPr>
              <w:t>19.2</w:t>
            </w:r>
            <w:r>
              <w:rPr>
                <w:rFonts w:ascii="Browallia New" w:hAnsi="Browallia New" w:cs="Browallia New"/>
              </w:rPr>
              <w:t>7</w:t>
            </w:r>
            <w:r w:rsidR="00391959">
              <w:rPr>
                <w:rFonts w:ascii="Browallia New" w:hAnsi="Browallia New" w:cs="Browallia New"/>
              </w:rPr>
              <w:t xml:space="preserve"> </w:t>
            </w:r>
            <w:r w:rsidR="00391959" w:rsidRPr="00B827F7">
              <w:rPr>
                <w:rFonts w:ascii="Browallia New" w:hAnsi="Browallia New" w:cs="Browallia New"/>
              </w:rPr>
              <w:t>%</w:t>
            </w:r>
            <w:r w:rsidR="00391959">
              <w:rPr>
                <w:rFonts w:ascii="Browallia New" w:hAnsi="Browallia New" w:cs="Browallia New"/>
              </w:rPr>
              <w:t xml:space="preserve"> </w:t>
            </w:r>
            <w:r w:rsidR="00391959" w:rsidRPr="00497698">
              <w:rPr>
                <w:rFonts w:ascii="Browallia New" w:hAnsi="Browallia New" w:cs="Browallia New"/>
              </w:rPr>
              <w:t>tCO</w:t>
            </w:r>
            <w:r w:rsidR="00391959" w:rsidRPr="00497698">
              <w:rPr>
                <w:rFonts w:ascii="Browallia New" w:hAnsi="Browallia New" w:cs="Browallia New"/>
                <w:vertAlign w:val="subscript"/>
              </w:rPr>
              <w:t>2</w:t>
            </w:r>
            <w:r w:rsidR="00391959" w:rsidRPr="00497698">
              <w:rPr>
                <w:rFonts w:ascii="Browallia New" w:hAnsi="Browallia New" w:cs="Browallia New"/>
              </w:rPr>
              <w:t>eq/year</w:t>
            </w:r>
          </w:p>
        </w:tc>
      </w:tr>
    </w:tbl>
    <w:p w14:paraId="494B0CB6" w14:textId="77777777" w:rsidR="00713506" w:rsidRPr="00713506" w:rsidRDefault="00713506" w:rsidP="00C2243B">
      <w:pPr>
        <w:tabs>
          <w:tab w:val="left" w:pos="426"/>
          <w:tab w:val="left" w:pos="709"/>
          <w:tab w:val="left" w:pos="1418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0"/>
          <w:szCs w:val="20"/>
        </w:rPr>
      </w:pPr>
    </w:p>
    <w:p w14:paraId="4C739914" w14:textId="530D4CEB" w:rsidR="006D47B2" w:rsidRDefault="00B44E6E" w:rsidP="00713506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cs/>
        </w:rPr>
        <w:t>4.</w:t>
      </w:r>
      <w:r>
        <w:rPr>
          <w:rFonts w:ascii="Browallia New" w:hAnsi="Browallia New" w:cs="Browallia New"/>
          <w:b/>
          <w:bCs/>
          <w:cs/>
        </w:rPr>
        <w:tab/>
      </w:r>
      <w:r>
        <w:rPr>
          <w:rFonts w:ascii="Browallia New" w:hAnsi="Browallia New" w:cs="Browallia New" w:hint="cs"/>
          <w:b/>
          <w:bCs/>
          <w:cs/>
        </w:rPr>
        <w:t>สรุป</w:t>
      </w:r>
      <w:r w:rsidR="006D47B2">
        <w:rPr>
          <w:rFonts w:ascii="Browallia New" w:hAnsi="Browallia New" w:cs="Browallia New" w:hint="cs"/>
          <w:b/>
          <w:bCs/>
          <w:cs/>
        </w:rPr>
        <w:t>ผลการคำนวณ</w:t>
      </w:r>
    </w:p>
    <w:p w14:paraId="310764BB" w14:textId="222465FD" w:rsidR="00497698" w:rsidRDefault="00497698" w:rsidP="00713506">
      <w:pPr>
        <w:tabs>
          <w:tab w:val="left" w:pos="709"/>
        </w:tabs>
        <w:spacing w:after="120" w:line="240" w:lineRule="auto"/>
        <w:ind w:left="0" w:firstLine="720"/>
        <w:jc w:val="thaiDistribute"/>
        <w:rPr>
          <w:rFonts w:ascii="Browallia New" w:hAnsi="Browallia New" w:cs="Browallia New"/>
        </w:rPr>
      </w:pPr>
      <w:r w:rsidRPr="00497698">
        <w:rPr>
          <w:rFonts w:ascii="Browallia New" w:hAnsi="Browallia New" w:cs="Browallia New" w:hint="cs"/>
          <w:cs/>
        </w:rPr>
        <w:t>ปริมาณการปล่อยก๊าซเรือนกระจกจากกรณีฐานจาก</w:t>
      </w:r>
      <w:r w:rsidRPr="00497698">
        <w:rPr>
          <w:rFonts w:ascii="Browallia New" w:hAnsi="Browallia New" w:cs="Browallia New"/>
          <w:cs/>
        </w:rPr>
        <w:t>การกักเก็บก๊าซมีเทนจากการบำบัดน้ำเสียแบบไร้อากาศเพื่อนำไปใช้ประโยชน์หรือเผาทำลาย</w:t>
      </w:r>
      <w:r w:rsidR="00521EF0">
        <w:rPr>
          <w:rFonts w:ascii="Browallia New" w:hAnsi="Browallia New" w:cs="Browallia New" w:hint="cs"/>
          <w:cs/>
        </w:rPr>
        <w:t xml:space="preserve">เท่ากับ </w:t>
      </w:r>
      <w:r w:rsidR="00712EAA">
        <w:rPr>
          <w:rFonts w:ascii="Browallia New" w:hAnsi="Browallia New" w:cs="Browallia New"/>
        </w:rPr>
        <w:t>62</w:t>
      </w:r>
      <w:r w:rsidR="00712EAA" w:rsidRPr="00497698">
        <w:rPr>
          <w:rFonts w:ascii="Browallia New" w:hAnsi="Browallia New" w:cs="Browallia New"/>
        </w:rPr>
        <w:t>,</w:t>
      </w:r>
      <w:r w:rsidR="00712EAA">
        <w:rPr>
          <w:rFonts w:ascii="Browallia New" w:hAnsi="Browallia New" w:cs="Browallia New"/>
        </w:rPr>
        <w:t>101,915</w:t>
      </w:r>
      <w:r w:rsidR="00712EAA" w:rsidRPr="00497698">
        <w:rPr>
          <w:rFonts w:ascii="Browallia New" w:hAnsi="Browallia New" w:cs="Browallia New"/>
        </w:rPr>
        <w:t>.</w:t>
      </w:r>
      <w:r w:rsidR="00712EAA">
        <w:rPr>
          <w:rFonts w:ascii="Browallia New" w:hAnsi="Browallia New" w:cs="Browallia New"/>
        </w:rPr>
        <w:t>15</w:t>
      </w:r>
      <w:r w:rsidR="00521EF0" w:rsidRPr="00521EF0">
        <w:rPr>
          <w:rFonts w:ascii="Browallia New" w:hAnsi="Browallia New" w:cs="Browallia New"/>
        </w:rPr>
        <w:t xml:space="preserve"> </w:t>
      </w:r>
      <w:r w:rsidR="00521EF0" w:rsidRPr="00521EF0">
        <w:rPr>
          <w:rFonts w:ascii="Browallia New" w:hAnsi="Browallia New" w:cs="Browallia New"/>
          <w:cs/>
        </w:rPr>
        <w:t>±</w:t>
      </w:r>
      <w:r w:rsidR="00521EF0" w:rsidRPr="00521EF0">
        <w:rPr>
          <w:rFonts w:ascii="Browallia New" w:hAnsi="Browallia New" w:cs="Browallia New"/>
        </w:rPr>
        <w:t xml:space="preserve"> </w:t>
      </w:r>
      <w:r w:rsidR="006712CF">
        <w:rPr>
          <w:rFonts w:ascii="Browallia New" w:hAnsi="Browallia New" w:cs="Browallia New"/>
        </w:rPr>
        <w:t>19.2</w:t>
      </w:r>
      <w:r w:rsidR="00712EAA">
        <w:rPr>
          <w:rFonts w:ascii="Browallia New" w:hAnsi="Browallia New" w:cs="Browallia New"/>
        </w:rPr>
        <w:t>7</w:t>
      </w:r>
      <w:r w:rsidR="00391959">
        <w:rPr>
          <w:rFonts w:ascii="Browallia New" w:hAnsi="Browallia New" w:cs="Browallia New"/>
        </w:rPr>
        <w:t xml:space="preserve"> </w:t>
      </w:r>
      <w:r w:rsidR="00391959" w:rsidRPr="00B827F7">
        <w:rPr>
          <w:rFonts w:ascii="Browallia New" w:hAnsi="Browallia New" w:cs="Browallia New"/>
        </w:rPr>
        <w:t>%</w:t>
      </w:r>
      <w:r w:rsidR="00521EF0" w:rsidRPr="00521EF0">
        <w:rPr>
          <w:rFonts w:ascii="Browallia New" w:hAnsi="Browallia New" w:cs="Browallia New"/>
        </w:rPr>
        <w:t xml:space="preserve"> tCO</w:t>
      </w:r>
      <w:r w:rsidR="00521EF0" w:rsidRPr="00713506">
        <w:rPr>
          <w:rFonts w:ascii="Browallia New" w:hAnsi="Browallia New" w:cs="Browallia New"/>
          <w:vertAlign w:val="subscript"/>
        </w:rPr>
        <w:t>2</w:t>
      </w:r>
      <w:r w:rsidR="00521EF0" w:rsidRPr="00521EF0">
        <w:rPr>
          <w:rFonts w:ascii="Browallia New" w:hAnsi="Browallia New" w:cs="Browallia New"/>
        </w:rPr>
        <w:t>eq/year</w:t>
      </w:r>
    </w:p>
    <w:p w14:paraId="34F80F06" w14:textId="77777777" w:rsidR="00713506" w:rsidRDefault="00713506" w:rsidP="00713506">
      <w:pPr>
        <w:tabs>
          <w:tab w:val="left" w:pos="709"/>
        </w:tabs>
        <w:spacing w:after="120" w:line="240" w:lineRule="auto"/>
        <w:ind w:left="0" w:firstLine="720"/>
        <w:jc w:val="thaiDistribute"/>
        <w:rPr>
          <w:rFonts w:ascii="Browallia New" w:hAnsi="Browallia New" w:cs="Browallia New"/>
        </w:rPr>
      </w:pPr>
    </w:p>
    <w:p w14:paraId="128A76AC" w14:textId="5E8B4E04" w:rsidR="00713506" w:rsidRDefault="00713506">
      <w:pPr>
        <w:spacing w:before="0" w:after="0" w:line="240" w:lineRule="auto"/>
        <w:ind w:left="0"/>
        <w:rPr>
          <w:rFonts w:ascii="Browallia New" w:hAnsi="Browallia New" w:cs="Browallia New"/>
          <w:b/>
          <w:bCs/>
          <w:sz w:val="14"/>
          <w:szCs w:val="14"/>
          <w:cs/>
        </w:rPr>
      </w:pPr>
      <w:r>
        <w:rPr>
          <w:rFonts w:ascii="Browallia New" w:hAnsi="Browallia New" w:cs="Browallia New"/>
          <w:b/>
          <w:bCs/>
          <w:sz w:val="14"/>
          <w:szCs w:val="14"/>
          <w:cs/>
        </w:rPr>
        <w:br w:type="page"/>
      </w:r>
    </w:p>
    <w:p w14:paraId="213CC82C" w14:textId="77777777" w:rsidR="006705CF" w:rsidRPr="00E32A76" w:rsidRDefault="006705CF" w:rsidP="00E32A76">
      <w:pPr>
        <w:spacing w:before="0" w:after="0" w:line="240" w:lineRule="auto"/>
        <w:rPr>
          <w:rFonts w:ascii="Browallia New" w:hAnsi="Browallia New" w:cs="Browallia New"/>
          <w:b/>
          <w:bCs/>
          <w:sz w:val="14"/>
          <w:szCs w:val="14"/>
          <w:c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6"/>
      </w:tblGrid>
      <w:tr w:rsidR="00566E5B" w:rsidRPr="00D521DF" w14:paraId="030146FF" w14:textId="77777777" w:rsidTr="00661DCB">
        <w:tc>
          <w:tcPr>
            <w:tcW w:w="9276" w:type="dxa"/>
          </w:tcPr>
          <w:p w14:paraId="64F76C44" w14:textId="175EE977" w:rsidR="00566E5B" w:rsidRPr="00D521DF" w:rsidRDefault="00566E5B" w:rsidP="00A0295A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D521DF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br w:type="page"/>
            </w:r>
            <w:r w:rsidRPr="00D521DF">
              <w:rPr>
                <w:rFonts w:ascii="Browallia New" w:hAnsi="Browallia New" w:cs="Browallia New"/>
                <w:b/>
                <w:bCs/>
                <w:cs/>
              </w:rPr>
              <w:t xml:space="preserve">บันทึกการแก้ไข </w:t>
            </w:r>
            <w:r w:rsidRPr="00D521DF">
              <w:rPr>
                <w:rFonts w:ascii="Browallia New" w:hAnsi="Browallia New" w:cs="Browallia New"/>
                <w:b/>
                <w:bCs/>
              </w:rPr>
              <w:t>T</w:t>
            </w:r>
            <w:r w:rsidR="00296AA7">
              <w:rPr>
                <w:rFonts w:ascii="Browallia New" w:hAnsi="Browallia New" w:cs="Browallia New" w:hint="cs"/>
                <w:b/>
                <w:bCs/>
                <w:cs/>
              </w:rPr>
              <w:t>-</w:t>
            </w:r>
            <w:r w:rsidRPr="00D521DF">
              <w:rPr>
                <w:rFonts w:ascii="Browallia New" w:hAnsi="Browallia New" w:cs="Browallia New"/>
                <w:b/>
                <w:bCs/>
              </w:rPr>
              <w:t>VER-</w:t>
            </w:r>
            <w:r w:rsidR="00296AA7">
              <w:rPr>
                <w:rFonts w:ascii="Browallia New" w:hAnsi="Browallia New" w:cs="Browallia New"/>
                <w:b/>
                <w:bCs/>
              </w:rPr>
              <w:t>P-</w:t>
            </w:r>
            <w:r w:rsidRPr="00D521DF">
              <w:rPr>
                <w:rFonts w:ascii="Browallia New" w:hAnsi="Browallia New" w:cs="Browallia New"/>
                <w:b/>
                <w:bCs/>
              </w:rPr>
              <w:t>TOOL-</w:t>
            </w:r>
            <w:r w:rsidR="001A4A63">
              <w:rPr>
                <w:rFonts w:ascii="Browallia New" w:hAnsi="Browallia New" w:cs="Browallia New"/>
                <w:b/>
                <w:bCs/>
              </w:rPr>
              <w:t>02</w:t>
            </w:r>
            <w:r w:rsidRPr="00D521DF">
              <w:rPr>
                <w:rFonts w:ascii="Browallia New" w:hAnsi="Browallia New" w:cs="Browallia New"/>
                <w:b/>
                <w:bCs/>
              </w:rPr>
              <w:t>-</w:t>
            </w:r>
            <w:r w:rsidR="00AE6F4A">
              <w:rPr>
                <w:rFonts w:ascii="Browallia New" w:hAnsi="Browallia New" w:cs="Browallia New" w:hint="cs"/>
                <w:b/>
                <w:bCs/>
                <w:cs/>
              </w:rPr>
              <w:t>06</w:t>
            </w:r>
          </w:p>
        </w:tc>
      </w:tr>
    </w:tbl>
    <w:p w14:paraId="630D5364" w14:textId="77777777" w:rsidR="00566E5B" w:rsidRPr="00D521DF" w:rsidRDefault="00566E5B" w:rsidP="00D70088">
      <w:pPr>
        <w:pStyle w:val="TableParagraph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1440"/>
        <w:gridCol w:w="2250"/>
        <w:gridCol w:w="4703"/>
      </w:tblGrid>
      <w:tr w:rsidR="00F4420A" w:rsidRPr="00D521DF" w14:paraId="417B8AFF" w14:textId="77777777" w:rsidTr="009417DF">
        <w:trPr>
          <w:trHeight w:val="60"/>
        </w:trPr>
        <w:tc>
          <w:tcPr>
            <w:tcW w:w="895" w:type="dxa"/>
          </w:tcPr>
          <w:p w14:paraId="11450A5C" w14:textId="77777777" w:rsidR="00F4420A" w:rsidRPr="007079EF" w:rsidRDefault="00F4420A" w:rsidP="007079EF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7079EF">
              <w:rPr>
                <w:rFonts w:ascii="Browallia New" w:hAnsi="Browallia New" w:cs="Browallia New"/>
                <w:b/>
                <w:bCs/>
                <w:cs/>
              </w:rPr>
              <w:t>ฉบับที่</w:t>
            </w:r>
          </w:p>
        </w:tc>
        <w:tc>
          <w:tcPr>
            <w:tcW w:w="1440" w:type="dxa"/>
          </w:tcPr>
          <w:p w14:paraId="20AB2C89" w14:textId="77777777" w:rsidR="00F4420A" w:rsidRPr="007079EF" w:rsidRDefault="00F4420A" w:rsidP="007079EF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7079EF">
              <w:rPr>
                <w:rFonts w:ascii="Browallia New" w:hAnsi="Browallia New" w:cs="Browallia New"/>
                <w:b/>
                <w:bCs/>
                <w:cs/>
              </w:rPr>
              <w:t>แก้ไขครั้งที่</w:t>
            </w:r>
          </w:p>
        </w:tc>
        <w:tc>
          <w:tcPr>
            <w:tcW w:w="2250" w:type="dxa"/>
          </w:tcPr>
          <w:p w14:paraId="61D857B0" w14:textId="77777777" w:rsidR="00F4420A" w:rsidRPr="007079EF" w:rsidRDefault="00F4420A" w:rsidP="007079EF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7079EF">
              <w:rPr>
                <w:rFonts w:ascii="Browallia New" w:hAnsi="Browallia New" w:cs="Browallia New"/>
                <w:b/>
                <w:bCs/>
                <w:cs/>
              </w:rPr>
              <w:t>วันที่บังคับใช้</w:t>
            </w:r>
          </w:p>
        </w:tc>
        <w:tc>
          <w:tcPr>
            <w:tcW w:w="4703" w:type="dxa"/>
          </w:tcPr>
          <w:p w14:paraId="43A8E590" w14:textId="77777777" w:rsidR="00F4420A" w:rsidRPr="007079EF" w:rsidRDefault="00F4420A" w:rsidP="007079EF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7079EF">
              <w:rPr>
                <w:rFonts w:ascii="Browallia New" w:hAnsi="Browallia New" w:cs="Browallia New"/>
                <w:b/>
                <w:bCs/>
                <w:cs/>
              </w:rPr>
              <w:t>รายการแก้ไข</w:t>
            </w:r>
          </w:p>
        </w:tc>
      </w:tr>
      <w:tr w:rsidR="00296AA7" w:rsidRPr="00566E5B" w14:paraId="45BCA247" w14:textId="77777777" w:rsidTr="009417DF">
        <w:tc>
          <w:tcPr>
            <w:tcW w:w="895" w:type="dxa"/>
          </w:tcPr>
          <w:p w14:paraId="3B902FA1" w14:textId="11790E70" w:rsidR="00296AA7" w:rsidRPr="007079EF" w:rsidRDefault="00296AA7" w:rsidP="00296AA7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>01</w:t>
            </w:r>
          </w:p>
        </w:tc>
        <w:tc>
          <w:tcPr>
            <w:tcW w:w="1440" w:type="dxa"/>
          </w:tcPr>
          <w:p w14:paraId="258008E9" w14:textId="5FB579DE" w:rsidR="00296AA7" w:rsidRPr="007079EF" w:rsidRDefault="00296AA7" w:rsidP="00296AA7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 w:hint="cs"/>
                <w:cs/>
              </w:rPr>
              <w:t>-</w:t>
            </w:r>
          </w:p>
        </w:tc>
        <w:tc>
          <w:tcPr>
            <w:tcW w:w="2250" w:type="dxa"/>
          </w:tcPr>
          <w:p w14:paraId="3BE288D1" w14:textId="7AB76399" w:rsidR="00296AA7" w:rsidRPr="007079EF" w:rsidRDefault="00F6516E" w:rsidP="00296AA7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>23</w:t>
            </w:r>
            <w:r w:rsidR="00032206">
              <w:rPr>
                <w:rFonts w:ascii="Browallia New" w:hAnsi="Browallia New" w:cs="Browallia New"/>
              </w:rPr>
              <w:t xml:space="preserve"> </w:t>
            </w:r>
            <w:r w:rsidR="00032206">
              <w:rPr>
                <w:rFonts w:ascii="Browallia New" w:hAnsi="Browallia New" w:cs="Browallia New" w:hint="cs"/>
                <w:cs/>
              </w:rPr>
              <w:t xml:space="preserve">กรกฎาคม </w:t>
            </w:r>
            <w:r w:rsidR="00032206">
              <w:rPr>
                <w:rFonts w:ascii="Browallia New" w:hAnsi="Browallia New" w:cs="Browallia New"/>
              </w:rPr>
              <w:t>2569</w:t>
            </w:r>
          </w:p>
        </w:tc>
        <w:tc>
          <w:tcPr>
            <w:tcW w:w="4703" w:type="dxa"/>
          </w:tcPr>
          <w:p w14:paraId="7CA7A046" w14:textId="1739D3A5" w:rsidR="00296AA7" w:rsidRPr="007079EF" w:rsidRDefault="00296AA7" w:rsidP="00296AA7">
            <w:pPr>
              <w:spacing w:before="0" w:after="0" w:line="240" w:lineRule="auto"/>
              <w:ind w:left="0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 w:hint="cs"/>
                <w:cs/>
              </w:rPr>
              <w:t>การเริ่มใช้ครั้งแรก</w:t>
            </w:r>
          </w:p>
        </w:tc>
      </w:tr>
    </w:tbl>
    <w:p w14:paraId="70AA5994" w14:textId="77777777" w:rsidR="00566E5B" w:rsidRDefault="00566E5B" w:rsidP="00D70088">
      <w:pPr>
        <w:pStyle w:val="TableParagraph"/>
      </w:pPr>
    </w:p>
    <w:p w14:paraId="523B7029" w14:textId="77777777" w:rsidR="009958AE" w:rsidRPr="00A2484A" w:rsidRDefault="009958AE" w:rsidP="00A2484A">
      <w:pPr>
        <w:rPr>
          <w:cs/>
        </w:rPr>
      </w:pPr>
    </w:p>
    <w:sectPr w:rsidR="009958AE" w:rsidRPr="00A2484A" w:rsidSect="008D2D49">
      <w:headerReference w:type="default" r:id="rId10"/>
      <w:footerReference w:type="default" r:id="rId11"/>
      <w:pgSz w:w="11906" w:h="16838"/>
      <w:pgMar w:top="1440" w:right="1133" w:bottom="1440" w:left="1440" w:header="706" w:footer="706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FA7B1" w14:textId="77777777" w:rsidR="0071045C" w:rsidRDefault="0071045C" w:rsidP="00B21732">
      <w:pPr>
        <w:spacing w:after="0" w:line="240" w:lineRule="auto"/>
      </w:pPr>
      <w:r>
        <w:separator/>
      </w:r>
    </w:p>
  </w:endnote>
  <w:endnote w:type="continuationSeparator" w:id="0">
    <w:p w14:paraId="434158DF" w14:textId="77777777" w:rsidR="0071045C" w:rsidRDefault="0071045C" w:rsidP="00B21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fontKey="{0E839354-C9CC-47C2-A0A2-36DF7DCCC331}"/>
    <w:embedBold r:id="rId2" w:fontKey="{7F3969F6-5F0B-48EE-854E-5DA324CF2F0B}"/>
    <w:embedItalic r:id="rId3" w:fontKey="{0622E8A9-C0DE-43F3-A50A-04CFA67B406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4" w:subsetted="1" w:fontKey="{F6F894AB-65CA-4CD5-AF77-EEC86849A3E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4A401166-45F6-4A7A-8396-C602235C5E1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65935007-769E-42D8-A6F9-28C0B904D53B}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subsetted="1" w:fontKey="{EF87DDCB-E244-4B75-BB90-F3D8D4AB2BD1}"/>
    <w:embedItalic r:id="rId8" w:subsetted="1" w:fontKey="{A4A26719-BAF4-4D5B-A969-2C22DF3D4823}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9" w:subsetted="1" w:fontKey="{B0F164EC-D73C-421A-A8DB-E104200BB1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21741" w14:textId="77777777" w:rsidR="0071045C" w:rsidRPr="00EB6DEE" w:rsidRDefault="0071045C" w:rsidP="00BC15C0">
    <w:pPr>
      <w:pStyle w:val="Footer"/>
      <w:spacing w:before="0" w:after="0" w:line="240" w:lineRule="auto"/>
      <w:jc w:val="right"/>
      <w:rPr>
        <w:rFonts w:ascii="Browallia New" w:hAnsi="Browallia New" w:cs="Browallia New"/>
        <w:b/>
        <w:bCs/>
        <w:sz w:val="24"/>
        <w:szCs w:val="24"/>
      </w:rPr>
    </w:pPr>
    <w:r w:rsidRPr="00EB6DEE">
      <w:rPr>
        <w:rFonts w:ascii="Browallia New" w:hAnsi="Browallia New" w:cs="Browallia New"/>
        <w:b/>
        <w:bCs/>
        <w:sz w:val="24"/>
        <w:szCs w:val="24"/>
        <w:cs/>
      </w:rPr>
      <w:t xml:space="preserve">องค์การบริหารจัดการก๊าซเรือนกระจก (องค์การมหาชน) </w:t>
    </w:r>
    <w:r w:rsidRPr="00EB6DEE">
      <w:rPr>
        <w:rFonts w:ascii="Browallia New" w:hAnsi="Browallia New" w:cs="Browallia New"/>
        <w:b/>
        <w:bCs/>
        <w:sz w:val="24"/>
        <w:szCs w:val="24"/>
      </w:rPr>
      <w:t>(</w:t>
    </w:r>
    <w:r w:rsidRPr="00EB6DEE">
      <w:rPr>
        <w:rFonts w:ascii="Browallia New" w:hAnsi="Browallia New" w:cs="Browallia New"/>
        <w:b/>
        <w:bCs/>
        <w:sz w:val="24"/>
        <w:szCs w:val="24"/>
        <w:cs/>
      </w:rPr>
      <w:t>อบก.</w:t>
    </w:r>
    <w:r w:rsidRPr="00EB6DEE">
      <w:rPr>
        <w:rFonts w:ascii="Browallia New" w:hAnsi="Browallia New" w:cs="Browallia New"/>
        <w:b/>
        <w:bCs/>
        <w:sz w:val="24"/>
        <w:szCs w:val="24"/>
      </w:rPr>
      <w:t>)</w:t>
    </w:r>
  </w:p>
  <w:p w14:paraId="4A92E5CA" w14:textId="77777777" w:rsidR="0071045C" w:rsidRPr="00EB6DEE" w:rsidRDefault="0071045C" w:rsidP="00BC15C0">
    <w:pPr>
      <w:pStyle w:val="Footer"/>
      <w:spacing w:before="0" w:after="0" w:line="240" w:lineRule="auto"/>
      <w:jc w:val="right"/>
      <w:rPr>
        <w:rFonts w:ascii="Browallia New" w:hAnsi="Browallia New" w:cs="Browallia New"/>
        <w:b/>
        <w:bCs/>
        <w:sz w:val="24"/>
        <w:szCs w:val="24"/>
      </w:rPr>
    </w:pPr>
    <w:r w:rsidRPr="00EB6DEE">
      <w:rPr>
        <w:rFonts w:ascii="Browallia New" w:hAnsi="Browallia New" w:cs="Browallia New"/>
        <w:b/>
        <w:bCs/>
        <w:sz w:val="24"/>
        <w:szCs w:val="24"/>
      </w:rPr>
      <w:t>Thailand Greenhouse Gas Management Organization (Public Organization) (TGO)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53CA7" w14:textId="77777777" w:rsidR="0071045C" w:rsidRDefault="0071045C" w:rsidP="00B21732">
      <w:pPr>
        <w:spacing w:after="0" w:line="240" w:lineRule="auto"/>
      </w:pPr>
      <w:r>
        <w:separator/>
      </w:r>
    </w:p>
  </w:footnote>
  <w:footnote w:type="continuationSeparator" w:id="0">
    <w:p w14:paraId="043534AC" w14:textId="77777777" w:rsidR="0071045C" w:rsidRDefault="0071045C" w:rsidP="00B21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62672" w14:textId="6271A080" w:rsidR="0071045C" w:rsidRPr="0087452D" w:rsidRDefault="0071045C" w:rsidP="0087452D">
    <w:pPr>
      <w:pStyle w:val="Header"/>
      <w:tabs>
        <w:tab w:val="clear" w:pos="4513"/>
        <w:tab w:val="clear" w:pos="9026"/>
        <w:tab w:val="left" w:pos="3922"/>
        <w:tab w:val="center" w:pos="4320"/>
        <w:tab w:val="right" w:pos="8640"/>
      </w:tabs>
      <w:spacing w:before="0" w:after="0" w:line="240" w:lineRule="auto"/>
      <w:ind w:left="0"/>
      <w:jc w:val="center"/>
      <w:rPr>
        <w:rFonts w:ascii="EucrosiaUPC" w:eastAsia="Times New Roman" w:hAnsi="EucrosiaUPC" w:cs="EucrosiaUPC"/>
        <w:szCs w:val="32"/>
        <w:cs/>
        <w:lang w:val="en-GB"/>
      </w:rPr>
    </w:pPr>
    <w:r>
      <w:rPr>
        <w:rFonts w:ascii="EucrosiaUPC" w:eastAsia="Times New Roman" w:hAnsi="EucrosiaUPC" w:cs="EucrosiaUPC"/>
        <w:noProof/>
        <w:szCs w:val="32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C272FFB" wp14:editId="7B4762D4">
              <wp:simplePos x="0" y="0"/>
              <wp:positionH relativeFrom="page">
                <wp:posOffset>6599582</wp:posOffset>
              </wp:positionH>
              <wp:positionV relativeFrom="page">
                <wp:posOffset>336991</wp:posOffset>
              </wp:positionV>
              <wp:extent cx="933450" cy="231775"/>
              <wp:effectExtent l="0" t="0" r="0" b="0"/>
              <wp:wrapNone/>
              <wp:docPr id="2056994365" name="Text Box 20569943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231775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40C99B6" w14:textId="77777777" w:rsidR="0071045C" w:rsidRPr="00CE5060" w:rsidRDefault="0071045C" w:rsidP="003B7CA5">
                          <w:pPr>
                            <w:spacing w:before="0" w:after="0" w:line="240" w:lineRule="auto"/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  <w:cs/>
                            </w:rPr>
                            <w:t xml:space="preserve">หน้า </w:t>
                          </w: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instrText xml:space="preserve"> PAGE   \</w:instrText>
                          </w: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  <w:cs/>
                            </w:rPr>
                            <w:instrText xml:space="preserve">* </w:instrText>
                          </w: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instrText xml:space="preserve">MERGEFORMAT </w:instrText>
                          </w: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Browallia New" w:hAnsi="Browallia New" w:cs="Browallia New"/>
                              <w:b/>
                              <w:bCs/>
                              <w:noProof/>
                              <w:color w:val="FFFFFF"/>
                              <w:sz w:val="28"/>
                              <w:szCs w:val="28"/>
                            </w:rPr>
                            <w:t>19</w:t>
                          </w: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272FFB" id="_x0000_t202" coordsize="21600,21600" o:spt="202" path="m,l,21600r21600,l21600,xe">
              <v:stroke joinstyle="miter"/>
              <v:path gradientshapeok="t" o:connecttype="rect"/>
            </v:shapetype>
            <v:shape id="Text Box 2056994365" o:spid="_x0000_s1032" type="#_x0000_t202" style="position:absolute;left:0;text-align:left;margin-left:519.65pt;margin-top:26.55pt;width:73.5pt;height:18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QvjHwIAACEEAAAOAAAAZHJzL2Uyb0RvYy54bWysU9uO0zAQfUfiHyy/06TXpVHT1dJVEdJy&#10;kXb5ANdxGgvHY8Zuk/L1jJ22FHhDvFieGc+ZmTPHq/u+Neyo0GuwJR+Pcs6UlVBpuy/515ftm7ec&#10;+SBsJQxYVfKT8vx+/frVqnOFmkADplLICMT6onMlb0JwRZZ52ahW+BE4ZSlYA7YikIn7rELREXpr&#10;skmeL7IOsHIIUnlP3schyNcJv66VDJ/r2qvATMmpt5BOTOcuntl6JYo9CtdoeW5D/EMXrdCWil6h&#10;HkUQ7ID6L6hWSwQPdRhJaDOoay1VmoGmGed/TPPcCKfSLESOd1ea/P+DlZ+OX5DpquSTfL5YLmfT&#10;xZwzK1ra1YvqA3sHPbsJEV+d8wWlPTtKDD3Fae9pdu+eQH7zzMKmEXavHhCha5SoqN9xZDq7SR1w&#10;fATZdR+honriECAB9TW2kUyihxE67e103VXsSZJzOZ3O5hSRFJpMx3d381RBFJdkhz68V9CyeCk5&#10;khQSuDg++RCbEcXlSazlwehqq41JRpSf2hhkR0HCEVIqG2Yp3Rxa6nbw383zPEmIsJJiY0pC/g3N&#10;2IhpIaIPhaMnkRHnH5gI/a4/k7uD6kS0IAxqpd9FlwbwB2cdKbXk/vtBoOLMfLBE7XI8m0VpJ4Mu&#10;eOvdXbzCSoIouQzI2WBswvARDg71vqEalzU+0CK2OpEUNzb0c+6YdJgmPP+ZKPRbO7369bPXPwEA&#10;AP//AwBQSwMEFAAGAAgAAAAhAEicKILeAAAACwEAAA8AAABkcnMvZG93bnJldi54bWxMj8FOwzAM&#10;hu9IvENkJG4sLRWl65pOExIXbgyGxC1rvaZb4lRNupW3xzvB8bd/ff5crWdnxRnH0HtSkC4SEEiN&#10;b3vqFHx+vD4UIELU1GrrCRX8YIB1fXtT6bL1F3rH8zZ2giEUSq3AxDiUUobGoNNh4Qck3h386HTk&#10;OHayHfWF4c7KxyTJpdM98QWjB3wx2Jy2k2PKxqSHr++jdc1xh+P8/Ea7KVfq/m7erEBEnONfGa76&#10;rA41O+39RG0QlnOSLTPuKnjKUhDXRlrkPNkrKJY5yLqS/3+ofwEAAP//AwBQSwECLQAUAAYACAAA&#10;ACEAtoM4kv4AAADhAQAAEwAAAAAAAAAAAAAAAAAAAAAAW0NvbnRlbnRfVHlwZXNdLnhtbFBLAQIt&#10;ABQABgAIAAAAIQA4/SH/1gAAAJQBAAALAAAAAAAAAAAAAAAAAC8BAABfcmVscy8ucmVsc1BLAQIt&#10;ABQABgAIAAAAIQB3RQvjHwIAACEEAAAOAAAAAAAAAAAAAAAAAC4CAABkcnMvZTJvRG9jLnhtbFBL&#10;AQItABQABgAIAAAAIQBInCiC3gAAAAsBAAAPAAAAAAAAAAAAAAAAAHkEAABkcnMvZG93bnJldi54&#10;bWxQSwUGAAAAAAQABADzAAAAhAUAAAAA&#10;" o:allowincell="f" fillcolor="#bf8f00 [2407]" stroked="f">
              <v:textbox style="mso-fit-shape-to-text:t" inset=",0,,0">
                <w:txbxContent>
                  <w:p w14:paraId="340C99B6" w14:textId="77777777" w:rsidR="0071045C" w:rsidRPr="00CE5060" w:rsidRDefault="0071045C" w:rsidP="003B7CA5">
                    <w:pPr>
                      <w:spacing w:before="0" w:after="0" w:line="240" w:lineRule="auto"/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  <w:cs/>
                      </w:rPr>
                      <w:t xml:space="preserve">หน้า </w:t>
                    </w: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</w:rPr>
                      <w:fldChar w:fldCharType="begin"/>
                    </w: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</w:rPr>
                      <w:instrText xml:space="preserve"> PAGE   \</w:instrText>
                    </w: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  <w:cs/>
                      </w:rPr>
                      <w:instrText xml:space="preserve">* </w:instrText>
                    </w: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</w:rPr>
                      <w:instrText xml:space="preserve">MERGEFORMAT </w:instrText>
                    </w: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Browallia New" w:hAnsi="Browallia New" w:cs="Browallia New"/>
                        <w:b/>
                        <w:bCs/>
                        <w:noProof/>
                        <w:color w:val="FFFFFF"/>
                        <w:sz w:val="28"/>
                        <w:szCs w:val="28"/>
                      </w:rPr>
                      <w:t>19</w:t>
                    </w: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EucrosiaUPC" w:eastAsia="Times New Roman" w:hAnsi="EucrosiaUPC" w:cs="EucrosiaUPC"/>
        <w:noProof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A5F2A1E" wp14:editId="13DE4E6A">
              <wp:simplePos x="0" y="0"/>
              <wp:positionH relativeFrom="page">
                <wp:posOffset>596348</wp:posOffset>
              </wp:positionH>
              <wp:positionV relativeFrom="page">
                <wp:posOffset>273381</wp:posOffset>
              </wp:positionV>
              <wp:extent cx="5835015" cy="4362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5015" cy="436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tbl>
                          <w:tblPr>
                            <w:tblW w:w="9304" w:type="dxa"/>
                            <w:tblInd w:w="-34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851"/>
                            <w:gridCol w:w="4678"/>
                            <w:gridCol w:w="3775"/>
                          </w:tblGrid>
                          <w:tr w:rsidR="0071045C" w:rsidRPr="00482240" w14:paraId="59FE1F18" w14:textId="77777777" w:rsidTr="00F6516E">
                            <w:tc>
                              <w:tcPr>
                                <w:tcW w:w="851" w:type="dxa"/>
                              </w:tcPr>
                              <w:p w14:paraId="4EB0DF07" w14:textId="77777777" w:rsidR="0071045C" w:rsidRPr="00482240" w:rsidRDefault="0071045C" w:rsidP="008F5024">
                                <w:pPr>
                                  <w:spacing w:before="0" w:after="0" w:line="240" w:lineRule="auto"/>
                                  <w:ind w:left="0"/>
                                  <w:rPr>
                                    <w:rFonts w:ascii="TH SarabunPSK" w:hAnsi="TH SarabunPSK" w:cs="TH SarabunPSK"/>
                                  </w:rPr>
                                </w:pPr>
                                <w:r w:rsidRPr="00E42E86">
                                  <w:rPr>
                                    <w:b/>
                                    <w:bCs/>
                                    <w:noProof/>
                                  </w:rPr>
                                  <w:drawing>
                                    <wp:inline distT="0" distB="0" distL="0" distR="0" wp14:anchorId="484896EC" wp14:editId="23D2B2F4">
                                      <wp:extent cx="363600" cy="378000"/>
                                      <wp:effectExtent l="0" t="0" r="0" b="3175"/>
                                      <wp:docPr id="355366597" name="Picture 55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08048707-D598-4444-8CBC-ED6EFFC431B3}"/>
                                          </a:ext>
                                        </a:extLst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" name="Picture 55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08048707-D598-4444-8CBC-ED6EFFC431B3}"/>
                                                  </a:ext>
                                                </a:extLst>
                                              </pic:cNvPr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clrChange>
                                                  <a:clrFrom>
                                                    <a:srgbClr val="FFFFFF"/>
                                                  </a:clrFrom>
                                                  <a:clrTo>
                                                    <a:srgbClr val="FFFFFF">
                                                      <a:alpha val="0"/>
                                                    </a:srgbClr>
                                                  </a:clrTo>
                                                </a:clrChange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63600" cy="378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4678" w:type="dxa"/>
                                <w:vAlign w:val="center"/>
                              </w:tcPr>
                              <w:p w14:paraId="7268E3C2" w14:textId="77777777" w:rsidR="0071045C" w:rsidRPr="001B0D82" w:rsidRDefault="0071045C" w:rsidP="008F5024">
                                <w:pPr>
                                  <w:spacing w:before="0" w:after="0" w:line="240" w:lineRule="auto"/>
                                  <w:ind w:left="34"/>
                                  <w:rPr>
                                    <w:rFonts w:ascii="BrowalliaUPC" w:hAnsi="BrowalliaUPC" w:cs="BrowalliaUPC"/>
                                    <w:sz w:val="28"/>
                                    <w:szCs w:val="28"/>
                                  </w:rPr>
                                </w:pP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Thailand Voluntary Emission Reduction</w:t>
                                </w:r>
                                <w:r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Program</w:t>
                                </w:r>
                              </w:p>
                            </w:tc>
                            <w:tc>
                              <w:tcPr>
                                <w:tcW w:w="3775" w:type="dxa"/>
                                <w:vAlign w:val="center"/>
                              </w:tcPr>
                              <w:p w14:paraId="3CF68FF9" w14:textId="1DCD3B33" w:rsidR="0071045C" w:rsidRPr="001B0D82" w:rsidRDefault="0071045C" w:rsidP="002359D7">
                                <w:pPr>
                                  <w:spacing w:before="0" w:after="0" w:line="240" w:lineRule="auto"/>
                                  <w:ind w:left="0"/>
                                  <w:jc w:val="right"/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  <w:lang w:val="en-GB"/>
                                  </w:rPr>
                                </w:pP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T</w:t>
                                </w:r>
                                <w:r>
                                  <w:rPr>
                                    <w:rFonts w:ascii="BrowalliaUPC" w:hAnsi="BrowalliaUPC" w:cs="BrowalliaUPC" w:hint="cs"/>
                                    <w:b/>
                                    <w:bCs/>
                                    <w:sz w:val="28"/>
                                    <w:szCs w:val="28"/>
                                    <w:cs/>
                                  </w:rPr>
                                  <w:t>-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VER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  <w:cs/>
                                  </w:rPr>
                                  <w:t>-</w:t>
                                </w:r>
                                <w:r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P-TOOL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  <w:cs/>
                                  </w:rPr>
                                  <w:t>-</w:t>
                                </w:r>
                                <w:r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>
                                  <w:rPr>
                                    <w:rFonts w:ascii="BrowalliaUPC" w:hAnsi="BrowalliaUPC" w:cs="BrowalliaUPC" w:hint="cs"/>
                                    <w:b/>
                                    <w:bCs/>
                                    <w:sz w:val="28"/>
                                    <w:szCs w:val="28"/>
                                    <w:cs/>
                                  </w:rPr>
                                  <w:t>2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  <w:cs/>
                                  </w:rPr>
                                  <w:t>-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>
                                  <w:rPr>
                                    <w:rFonts w:ascii="BrowalliaUPC" w:hAnsi="BrowalliaUPC" w:cs="BrowalliaUPC" w:hint="cs"/>
                                    <w:b/>
                                    <w:bCs/>
                                    <w:sz w:val="28"/>
                                    <w:szCs w:val="28"/>
                                    <w:cs/>
                                  </w:rPr>
                                  <w:t>6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 Version </w:t>
                                </w:r>
                                <w:r w:rsidRPr="00441037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  <w:cs/>
                                  </w:rPr>
                                  <w:t>0</w:t>
                                </w:r>
                                <w:r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</w:t>
                                </w:r>
                              </w:p>
                            </w:tc>
                          </w:tr>
                        </w:tbl>
                        <w:p w14:paraId="04FBBB2E" w14:textId="77777777" w:rsidR="0071045C" w:rsidRPr="00482240" w:rsidRDefault="0071045C" w:rsidP="003B7CA5">
                          <w:pPr>
                            <w:rPr>
                              <w:rFonts w:ascii="TH SarabunPSK" w:hAnsi="TH SarabunPSK" w:cs="TH SarabunPSK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5F2A1E" id="Text Box 1" o:spid="_x0000_s1033" type="#_x0000_t202" style="position:absolute;left:0;text-align:left;margin-left:46.95pt;margin-top:21.55pt;width:459.45pt;height:34.35pt;z-index:25165926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7UW8AEAAMcDAAAOAAAAZHJzL2Uyb0RvYy54bWysU9tu2zAMfR+wfxD0vjhOk6Iz4hRdiw4D&#10;ugvQ7gNkWbKF2aJGKbGzrx8lO1m2vQ17EcSLDg8Pqe3t2HfsoNAbsCXPF0vOlJVQG9uU/OvL45sb&#10;znwQthYdWFXyo/L8dvf61XZwhVpBC12tkBGI9cXgSt6G4Ios87JVvfALcMpSUAP2IpCJTVajGAi9&#10;77LVcnmdDYC1Q5DKe/I+TEG+S/haKxk+a+1VYF3JiVtIJ6azime224qiQeFaI2ca4h9Y9MJYKnqG&#10;ehBBsD2av6B6IxE86LCQ0GegtZEq9UDd5Ms/unluhVOpFxLHu7NM/v/Byk+HL8hMTbPjzIqeRvSi&#10;xsDewcjyqM7gfEFJz47SwkjumBk79e4J5DfPLNy3wjbqDhGGVoma2KWX2cXTCcdHkGr4CDWVEfsA&#10;CWjU2EdAEoMROk3peJ5MpCLJubm52izzDWeSYuur69V6E8lloji9dujDewU9i5eSI00+oYvDkw9T&#10;6iklFrPwaLouTb+zvzkIM3oS+0h4oh7GapxlmkWpoD5SOwjTTtEfoEsL+IOzgfap5P77XqDirPtg&#10;SZK3+XodFzAZdMFLb3XyCisJouQyIGeTcR+mdd07NE1LNSb5LdyRgNqk3qLSE5+ZOG1LUmfe7LiO&#10;l3bK+vX/dj8BAAD//wMAUEsDBBQABgAIAAAAIQBFpGSi4QAAAAoBAAAPAAAAZHJzL2Rvd25yZXYu&#10;eG1sTI9BS8NAEIXvgv9hGcGLtJtti7QxmyKCBw8FG8XibZIdk2B2N2S3TfrvnZ7sbR7v8eZ72Xay&#10;nTjREFrvNKh5AoJc5U3rag2fH6+zNYgQ0RnsvCMNZwqwzW9vMkyNH92eTkWsBZe4kKKGJsY+lTJU&#10;DVkMc9+TY+/HDxYjy6GWZsCRy20nF0nyKC22jj802NNLQ9VvcbQasDkUuHr4wp3Zv52/y2rc1epd&#10;6/u76fkJRKQp/ofhgs/okDNT6Y/OBNFp2Cw3nNSwWioQFz9RC95S8qXUGmSeyesJ+R8AAAD//wMA&#10;UEsBAi0AFAAGAAgAAAAhALaDOJL+AAAA4QEAABMAAAAAAAAAAAAAAAAAAAAAAFtDb250ZW50X1R5&#10;cGVzXS54bWxQSwECLQAUAAYACAAAACEAOP0h/9YAAACUAQAACwAAAAAAAAAAAAAAAAAvAQAAX3Jl&#10;bHMvLnJlbHNQSwECLQAUAAYACAAAACEAn9O1FvABAADHAwAADgAAAAAAAAAAAAAAAAAuAgAAZHJz&#10;L2Uyb0RvYy54bWxQSwECLQAUAAYACAAAACEARaRkouEAAAAKAQAADwAAAAAAAAAAAAAAAABKBAAA&#10;ZHJzL2Rvd25yZXYueG1sUEsFBgAAAAAEAAQA8wAAAFgFAAAAAA==&#10;" o:allowincell="f" filled="f" stroked="f">
              <v:textbox inset=",0,,0">
                <w:txbxContent>
                  <w:tbl>
                    <w:tblPr>
                      <w:tblW w:w="9304" w:type="dxa"/>
                      <w:tblInd w:w="-34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851"/>
                      <w:gridCol w:w="4678"/>
                      <w:gridCol w:w="3775"/>
                    </w:tblGrid>
                    <w:tr w:rsidR="0071045C" w:rsidRPr="00482240" w14:paraId="59FE1F18" w14:textId="77777777" w:rsidTr="00F6516E">
                      <w:tc>
                        <w:tcPr>
                          <w:tcW w:w="851" w:type="dxa"/>
                        </w:tcPr>
                        <w:p w14:paraId="4EB0DF07" w14:textId="77777777" w:rsidR="0071045C" w:rsidRPr="00482240" w:rsidRDefault="0071045C" w:rsidP="008F5024">
                          <w:pPr>
                            <w:spacing w:before="0" w:after="0" w:line="240" w:lineRule="auto"/>
                            <w:ind w:left="0"/>
                            <w:rPr>
                              <w:rFonts w:ascii="TH SarabunPSK" w:hAnsi="TH SarabunPSK" w:cs="TH SarabunPSK"/>
                            </w:rPr>
                          </w:pPr>
                          <w:r w:rsidRPr="00E42E86">
                            <w:rPr>
                              <w:b/>
                              <w:bCs/>
                              <w:noProof/>
                            </w:rPr>
                            <w:drawing>
                              <wp:inline distT="0" distB="0" distL="0" distR="0" wp14:anchorId="484896EC" wp14:editId="23D2B2F4">
                                <wp:extent cx="363600" cy="378000"/>
                                <wp:effectExtent l="0" t="0" r="0" b="3175"/>
                                <wp:docPr id="355366597" name="Picture 55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08048707-D598-4444-8CBC-ED6EFFC431B3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" name="Picture 55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08048707-D598-4444-8CBC-ED6EFFC431B3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clrChange>
                                            <a:clrFrom>
                                              <a:srgbClr val="FFFFFF"/>
                                            </a:clrFrom>
                                            <a:clrTo>
                                              <a:srgbClr val="FFFFFF">
                                                <a:alpha val="0"/>
                                              </a:srgbClr>
                                            </a:clrTo>
                                          </a:clrChange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63600" cy="37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4678" w:type="dxa"/>
                          <w:vAlign w:val="center"/>
                        </w:tcPr>
                        <w:p w14:paraId="7268E3C2" w14:textId="77777777" w:rsidR="0071045C" w:rsidRPr="001B0D82" w:rsidRDefault="0071045C" w:rsidP="008F5024">
                          <w:pPr>
                            <w:spacing w:before="0" w:after="0" w:line="240" w:lineRule="auto"/>
                            <w:ind w:left="34"/>
                            <w:rPr>
                              <w:rFonts w:ascii="BrowalliaUPC" w:hAnsi="BrowalliaUPC" w:cs="BrowalliaUPC"/>
                              <w:sz w:val="28"/>
                              <w:szCs w:val="28"/>
                            </w:rPr>
                          </w:pP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Thailand Voluntary Emission Reduction</w:t>
                          </w:r>
                          <w:r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Program</w:t>
                          </w:r>
                        </w:p>
                      </w:tc>
                      <w:tc>
                        <w:tcPr>
                          <w:tcW w:w="3775" w:type="dxa"/>
                          <w:vAlign w:val="center"/>
                        </w:tcPr>
                        <w:p w14:paraId="3CF68FF9" w14:textId="1DCD3B33" w:rsidR="0071045C" w:rsidRPr="001B0D82" w:rsidRDefault="0071045C" w:rsidP="002359D7">
                          <w:pPr>
                            <w:spacing w:before="0" w:after="0" w:line="240" w:lineRule="auto"/>
                            <w:ind w:left="0"/>
                            <w:jc w:val="right"/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  <w:lang w:val="en-GB"/>
                            </w:rPr>
                          </w:pP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T</w:t>
                          </w:r>
                          <w:r>
                            <w:rPr>
                              <w:rFonts w:ascii="BrowalliaUPC" w:hAnsi="BrowalliaUPC" w:cs="BrowalliaUPC" w:hint="cs"/>
                              <w:b/>
                              <w:bCs/>
                              <w:sz w:val="28"/>
                              <w:szCs w:val="28"/>
                              <w:cs/>
                            </w:rPr>
                            <w:t>-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VER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  <w:cs/>
                            </w:rPr>
                            <w:t>-</w:t>
                          </w:r>
                          <w:r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P-TOOL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  <w:cs/>
                            </w:rPr>
                            <w:t>-</w:t>
                          </w:r>
                          <w:r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rFonts w:ascii="BrowalliaUPC" w:hAnsi="BrowalliaUPC" w:cs="BrowalliaUPC" w:hint="cs"/>
                              <w:b/>
                              <w:bCs/>
                              <w:sz w:val="28"/>
                              <w:szCs w:val="28"/>
                              <w:cs/>
                            </w:rPr>
                            <w:t>2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  <w:cs/>
                            </w:rPr>
                            <w:t>-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rFonts w:ascii="BrowalliaUPC" w:hAnsi="BrowalliaUPC" w:cs="BrowalliaUPC" w:hint="cs"/>
                              <w:b/>
                              <w:bCs/>
                              <w:sz w:val="28"/>
                              <w:szCs w:val="28"/>
                              <w:cs/>
                            </w:rPr>
                            <w:t>6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 xml:space="preserve"> Version </w:t>
                          </w:r>
                          <w:r w:rsidRPr="00441037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  <w:cs/>
                            </w:rPr>
                            <w:t>0</w:t>
                          </w:r>
                          <w:r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</w:p>
                      </w:tc>
                    </w:tr>
                  </w:tbl>
                  <w:p w14:paraId="04FBBB2E" w14:textId="77777777" w:rsidR="0071045C" w:rsidRPr="00482240" w:rsidRDefault="0071045C" w:rsidP="003B7CA5">
                    <w:pPr>
                      <w:rPr>
                        <w:rFonts w:ascii="TH SarabunPSK" w:hAnsi="TH SarabunPSK" w:cs="TH SarabunPSK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0E8E"/>
    <w:multiLevelType w:val="hybridMultilevel"/>
    <w:tmpl w:val="2292AA58"/>
    <w:lvl w:ilvl="0" w:tplc="8684EF36">
      <w:start w:val="1"/>
      <w:numFmt w:val="decimal"/>
      <w:lvlText w:val="%1)"/>
      <w:lvlJc w:val="left"/>
      <w:pPr>
        <w:ind w:left="1504" w:hanging="36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224" w:hanging="360"/>
      </w:pPr>
    </w:lvl>
    <w:lvl w:ilvl="2" w:tplc="0409001B" w:tentative="1">
      <w:start w:val="1"/>
      <w:numFmt w:val="lowerRoman"/>
      <w:lvlText w:val="%3."/>
      <w:lvlJc w:val="right"/>
      <w:pPr>
        <w:ind w:left="2944" w:hanging="180"/>
      </w:pPr>
    </w:lvl>
    <w:lvl w:ilvl="3" w:tplc="0409000F" w:tentative="1">
      <w:start w:val="1"/>
      <w:numFmt w:val="decimal"/>
      <w:lvlText w:val="%4."/>
      <w:lvlJc w:val="left"/>
      <w:pPr>
        <w:ind w:left="3664" w:hanging="360"/>
      </w:pPr>
    </w:lvl>
    <w:lvl w:ilvl="4" w:tplc="04090019" w:tentative="1">
      <w:start w:val="1"/>
      <w:numFmt w:val="lowerLetter"/>
      <w:lvlText w:val="%5."/>
      <w:lvlJc w:val="left"/>
      <w:pPr>
        <w:ind w:left="4384" w:hanging="360"/>
      </w:pPr>
    </w:lvl>
    <w:lvl w:ilvl="5" w:tplc="0409001B" w:tentative="1">
      <w:start w:val="1"/>
      <w:numFmt w:val="lowerRoman"/>
      <w:lvlText w:val="%6."/>
      <w:lvlJc w:val="right"/>
      <w:pPr>
        <w:ind w:left="5104" w:hanging="180"/>
      </w:pPr>
    </w:lvl>
    <w:lvl w:ilvl="6" w:tplc="0409000F" w:tentative="1">
      <w:start w:val="1"/>
      <w:numFmt w:val="decimal"/>
      <w:lvlText w:val="%7."/>
      <w:lvlJc w:val="left"/>
      <w:pPr>
        <w:ind w:left="5824" w:hanging="360"/>
      </w:pPr>
    </w:lvl>
    <w:lvl w:ilvl="7" w:tplc="04090019" w:tentative="1">
      <w:start w:val="1"/>
      <w:numFmt w:val="lowerLetter"/>
      <w:lvlText w:val="%8."/>
      <w:lvlJc w:val="left"/>
      <w:pPr>
        <w:ind w:left="6544" w:hanging="360"/>
      </w:pPr>
    </w:lvl>
    <w:lvl w:ilvl="8" w:tplc="040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" w15:restartNumberingAfterBreak="0">
    <w:nsid w:val="0FB12BA1"/>
    <w:multiLevelType w:val="multilevel"/>
    <w:tmpl w:val="45C27C68"/>
    <w:styleLink w:val="SDMFootnoteList"/>
    <w:lvl w:ilvl="0">
      <w:start w:val="1"/>
      <w:numFmt w:val="none"/>
      <w:suff w:val="nothing"/>
      <w:lvlText w:val="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62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21" w:hanging="39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18" w:hanging="397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14" w:hanging="396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43E3907"/>
    <w:multiLevelType w:val="hybridMultilevel"/>
    <w:tmpl w:val="711CA55E"/>
    <w:lvl w:ilvl="0" w:tplc="0B9812D2">
      <w:start w:val="1"/>
      <w:numFmt w:val="decimal"/>
      <w:lvlText w:val="%1)"/>
      <w:lvlJc w:val="left"/>
      <w:pPr>
        <w:ind w:left="1069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C15861"/>
    <w:multiLevelType w:val="multilevel"/>
    <w:tmpl w:val="5EDE06C6"/>
    <w:styleLink w:val="SDMParaList"/>
    <w:lvl w:ilvl="0">
      <w:start w:val="1"/>
      <w:numFmt w:val="decimal"/>
      <w:pStyle w:val="SDMPara"/>
      <w:lvlText w:val="%1)"/>
      <w:lvlJc w:val="left"/>
      <w:pPr>
        <w:tabs>
          <w:tab w:val="num" w:pos="709"/>
        </w:tabs>
        <w:ind w:left="709" w:hanging="709"/>
      </w:pPr>
      <w:rPr>
        <w:rFonts w:ascii="Browallia New" w:eastAsia="Times New Roman" w:hAnsi="Browallia New" w:cs="Browallia New"/>
      </w:rPr>
    </w:lvl>
    <w:lvl w:ilvl="1">
      <w:start w:val="1"/>
      <w:numFmt w:val="lowerLetter"/>
      <w:pStyle w:val="SDMSubPara1"/>
      <w:lvlText w:val="(%2)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2">
      <w:start w:val="1"/>
      <w:numFmt w:val="lowerRoman"/>
      <w:pStyle w:val="SDMSubPara2"/>
      <w:lvlText w:val="(%3)"/>
      <w:lvlJc w:val="left"/>
      <w:pPr>
        <w:tabs>
          <w:tab w:val="num" w:pos="709"/>
        </w:tabs>
        <w:ind w:left="1985" w:hanging="567"/>
      </w:pPr>
      <w:rPr>
        <w:rFonts w:hint="default"/>
      </w:rPr>
    </w:lvl>
    <w:lvl w:ilvl="3">
      <w:start w:val="1"/>
      <w:numFmt w:val="lowerLetter"/>
      <w:pStyle w:val="SDMSubPara3"/>
      <w:lvlText w:val="%4."/>
      <w:lvlJc w:val="left"/>
      <w:pPr>
        <w:tabs>
          <w:tab w:val="num" w:pos="709"/>
        </w:tabs>
        <w:ind w:left="2722" w:hanging="596"/>
      </w:pPr>
      <w:rPr>
        <w:rFonts w:hint="default"/>
      </w:rPr>
    </w:lvl>
    <w:lvl w:ilvl="4">
      <w:start w:val="1"/>
      <w:numFmt w:val="lowerRoman"/>
      <w:pStyle w:val="SDMSubPara4"/>
      <w:lvlText w:val="%5."/>
      <w:lvlJc w:val="left"/>
      <w:pPr>
        <w:tabs>
          <w:tab w:val="num" w:pos="709"/>
        </w:tabs>
        <w:ind w:left="3232" w:hanging="39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1CEB2A0F"/>
    <w:multiLevelType w:val="multilevel"/>
    <w:tmpl w:val="8E28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CC6203"/>
    <w:multiLevelType w:val="hybridMultilevel"/>
    <w:tmpl w:val="BA389BC0"/>
    <w:lvl w:ilvl="0" w:tplc="99BAE10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D3E63"/>
    <w:multiLevelType w:val="multilevel"/>
    <w:tmpl w:val="CA5A8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8B97A10"/>
    <w:multiLevelType w:val="hybridMultilevel"/>
    <w:tmpl w:val="1E48203A"/>
    <w:lvl w:ilvl="0" w:tplc="C7A0F5F4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2F5B6BC6"/>
    <w:multiLevelType w:val="hybridMultilevel"/>
    <w:tmpl w:val="A626A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71912"/>
    <w:multiLevelType w:val="multilevel"/>
    <w:tmpl w:val="205A7CD2"/>
    <w:lvl w:ilvl="0">
      <w:start w:val="1"/>
      <w:numFmt w:val="decimal"/>
      <w:lvlText w:val="(%1.0"/>
      <w:lvlJc w:val="left"/>
      <w:pPr>
        <w:ind w:left="2136" w:hanging="435"/>
      </w:pPr>
      <w:rPr>
        <w:rFonts w:hint="default"/>
      </w:rPr>
    </w:lvl>
    <w:lvl w:ilvl="1">
      <w:start w:val="1"/>
      <w:numFmt w:val="decimal"/>
      <w:lvlText w:val="(%1.%2"/>
      <w:lvlJc w:val="left"/>
      <w:pPr>
        <w:ind w:left="2856" w:hanging="435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3861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5661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6381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7461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8181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9261" w:hanging="1800"/>
      </w:pPr>
      <w:rPr>
        <w:rFonts w:hint="default"/>
      </w:rPr>
    </w:lvl>
  </w:abstractNum>
  <w:abstractNum w:abstractNumId="10" w15:restartNumberingAfterBreak="0">
    <w:nsid w:val="3C511F12"/>
    <w:multiLevelType w:val="hybridMultilevel"/>
    <w:tmpl w:val="3042B1DA"/>
    <w:lvl w:ilvl="0" w:tplc="947A7DA6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sz w:val="28"/>
        <w:szCs w:val="36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41EF32B2"/>
    <w:multiLevelType w:val="hybridMultilevel"/>
    <w:tmpl w:val="F7E808F2"/>
    <w:lvl w:ilvl="0" w:tplc="6540C4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E3219"/>
    <w:multiLevelType w:val="hybridMultilevel"/>
    <w:tmpl w:val="DF8C7AD6"/>
    <w:lvl w:ilvl="0" w:tplc="E362A4CE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47455C3A"/>
    <w:multiLevelType w:val="hybridMultilevel"/>
    <w:tmpl w:val="B15A7A48"/>
    <w:lvl w:ilvl="0" w:tplc="9A8C7F8E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119607F"/>
    <w:multiLevelType w:val="hybridMultilevel"/>
    <w:tmpl w:val="88F231A4"/>
    <w:lvl w:ilvl="0" w:tplc="4F2A4CFE">
      <w:start w:val="1"/>
      <w:numFmt w:val="decimal"/>
      <w:lvlText w:val="%1)"/>
      <w:lvlJc w:val="left"/>
      <w:pPr>
        <w:ind w:left="1504" w:hanging="36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A71FB1"/>
    <w:multiLevelType w:val="multilevel"/>
    <w:tmpl w:val="E96462B2"/>
    <w:lvl w:ilvl="0">
      <w:start w:val="1"/>
      <w:numFmt w:val="decimal"/>
      <w:lvlText w:val="(%1.0"/>
      <w:lvlJc w:val="left"/>
      <w:pPr>
        <w:ind w:left="2136" w:hanging="435"/>
      </w:pPr>
      <w:rPr>
        <w:rFonts w:hint="default"/>
      </w:rPr>
    </w:lvl>
    <w:lvl w:ilvl="1">
      <w:start w:val="1"/>
      <w:numFmt w:val="decimal"/>
      <w:lvlText w:val="(%1.%2"/>
      <w:lvlJc w:val="left"/>
      <w:pPr>
        <w:ind w:left="2856" w:hanging="435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3861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5661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6381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7461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8181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9261" w:hanging="1800"/>
      </w:pPr>
      <w:rPr>
        <w:rFonts w:hint="default"/>
      </w:rPr>
    </w:lvl>
  </w:abstractNum>
  <w:abstractNum w:abstractNumId="16" w15:restartNumberingAfterBreak="0">
    <w:nsid w:val="63D93E0E"/>
    <w:multiLevelType w:val="hybridMultilevel"/>
    <w:tmpl w:val="F34650EE"/>
    <w:lvl w:ilvl="0" w:tplc="09BE1B98">
      <w:start w:val="1"/>
      <w:numFmt w:val="decimal"/>
      <w:lvlText w:val="%1)"/>
      <w:lvlJc w:val="left"/>
      <w:pPr>
        <w:ind w:left="1065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7CE22B7"/>
    <w:multiLevelType w:val="hybridMultilevel"/>
    <w:tmpl w:val="6DCC97D6"/>
    <w:lvl w:ilvl="0" w:tplc="6128AF24">
      <w:start w:val="1"/>
      <w:numFmt w:val="decimal"/>
      <w:lvlText w:val="%1)"/>
      <w:lvlJc w:val="left"/>
      <w:pPr>
        <w:ind w:left="1497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217" w:hanging="360"/>
      </w:pPr>
    </w:lvl>
    <w:lvl w:ilvl="2" w:tplc="0409001B" w:tentative="1">
      <w:start w:val="1"/>
      <w:numFmt w:val="lowerRoman"/>
      <w:lvlText w:val="%3."/>
      <w:lvlJc w:val="right"/>
      <w:pPr>
        <w:ind w:left="2937" w:hanging="180"/>
      </w:pPr>
    </w:lvl>
    <w:lvl w:ilvl="3" w:tplc="0409000F" w:tentative="1">
      <w:start w:val="1"/>
      <w:numFmt w:val="decimal"/>
      <w:lvlText w:val="%4."/>
      <w:lvlJc w:val="left"/>
      <w:pPr>
        <w:ind w:left="3657" w:hanging="360"/>
      </w:pPr>
    </w:lvl>
    <w:lvl w:ilvl="4" w:tplc="04090019" w:tentative="1">
      <w:start w:val="1"/>
      <w:numFmt w:val="lowerLetter"/>
      <w:lvlText w:val="%5."/>
      <w:lvlJc w:val="left"/>
      <w:pPr>
        <w:ind w:left="4377" w:hanging="360"/>
      </w:pPr>
    </w:lvl>
    <w:lvl w:ilvl="5" w:tplc="0409001B" w:tentative="1">
      <w:start w:val="1"/>
      <w:numFmt w:val="lowerRoman"/>
      <w:lvlText w:val="%6."/>
      <w:lvlJc w:val="right"/>
      <w:pPr>
        <w:ind w:left="5097" w:hanging="180"/>
      </w:pPr>
    </w:lvl>
    <w:lvl w:ilvl="6" w:tplc="0409000F" w:tentative="1">
      <w:start w:val="1"/>
      <w:numFmt w:val="decimal"/>
      <w:lvlText w:val="%7."/>
      <w:lvlJc w:val="left"/>
      <w:pPr>
        <w:ind w:left="5817" w:hanging="360"/>
      </w:pPr>
    </w:lvl>
    <w:lvl w:ilvl="7" w:tplc="04090019" w:tentative="1">
      <w:start w:val="1"/>
      <w:numFmt w:val="lowerLetter"/>
      <w:lvlText w:val="%8."/>
      <w:lvlJc w:val="left"/>
      <w:pPr>
        <w:ind w:left="6537" w:hanging="360"/>
      </w:pPr>
    </w:lvl>
    <w:lvl w:ilvl="8" w:tplc="040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8" w15:restartNumberingAfterBreak="0">
    <w:nsid w:val="6B392DA7"/>
    <w:multiLevelType w:val="multilevel"/>
    <w:tmpl w:val="5EDE06C6"/>
    <w:numStyleLink w:val="SDMParaList"/>
  </w:abstractNum>
  <w:abstractNum w:abstractNumId="19" w15:restartNumberingAfterBreak="0">
    <w:nsid w:val="6B4E6637"/>
    <w:multiLevelType w:val="hybridMultilevel"/>
    <w:tmpl w:val="907ED8FE"/>
    <w:lvl w:ilvl="0" w:tplc="1D4E7C2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2B4382F"/>
    <w:multiLevelType w:val="multilevel"/>
    <w:tmpl w:val="F1341666"/>
    <w:lvl w:ilvl="0">
      <w:start w:val="1"/>
      <w:numFmt w:val="decimal"/>
      <w:lvlText w:val="(%1.0"/>
      <w:lvlJc w:val="left"/>
      <w:pPr>
        <w:ind w:left="2136" w:hanging="435"/>
      </w:pPr>
      <w:rPr>
        <w:rFonts w:hint="default"/>
      </w:rPr>
    </w:lvl>
    <w:lvl w:ilvl="1">
      <w:start w:val="1"/>
      <w:numFmt w:val="decimal"/>
      <w:lvlText w:val="(%1.%2"/>
      <w:lvlJc w:val="left"/>
      <w:pPr>
        <w:ind w:left="2856" w:hanging="435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3861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5661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6381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7461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8181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9261" w:hanging="1800"/>
      </w:pPr>
      <w:rPr>
        <w:rFonts w:hint="default"/>
      </w:rPr>
    </w:lvl>
  </w:abstractNum>
  <w:abstractNum w:abstractNumId="21" w15:restartNumberingAfterBreak="0">
    <w:nsid w:val="7D1E44C3"/>
    <w:multiLevelType w:val="multilevel"/>
    <w:tmpl w:val="E21CE9FA"/>
    <w:lvl w:ilvl="0">
      <w:start w:val="1"/>
      <w:numFmt w:val="decimal"/>
      <w:lvlText w:val="%1)"/>
      <w:lvlJc w:val="left"/>
      <w:pPr>
        <w:ind w:left="720" w:hanging="360"/>
      </w:pPr>
      <w:rPr>
        <w:rFonts w:ascii="Browallia New" w:eastAsia="MS Mincho" w:hAnsi="Browallia New" w:cs="Browallia New"/>
        <w:b w:val="0"/>
        <w:bCs w:val="0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EBE20D0"/>
    <w:multiLevelType w:val="multilevel"/>
    <w:tmpl w:val="FCA04614"/>
    <w:lvl w:ilvl="0">
      <w:start w:val="1"/>
      <w:numFmt w:val="decimal"/>
      <w:lvlText w:val="%1)"/>
      <w:lvlJc w:val="left"/>
      <w:pPr>
        <w:ind w:left="720" w:hanging="360"/>
      </w:pPr>
      <w:rPr>
        <w:rFonts w:ascii="Browallia New" w:eastAsia="MS Mincho" w:hAnsi="Browallia New" w:cs="Browallia New" w:hint="default"/>
        <w:b w:val="0"/>
        <w:bCs w:val="0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9"/>
  </w:num>
  <w:num w:numId="5">
    <w:abstractNumId w:val="11"/>
  </w:num>
  <w:num w:numId="6">
    <w:abstractNumId w:val="3"/>
  </w:num>
  <w:num w:numId="7">
    <w:abstractNumId w:val="18"/>
  </w:num>
  <w:num w:numId="8">
    <w:abstractNumId w:val="1"/>
  </w:num>
  <w:num w:numId="9">
    <w:abstractNumId w:val="7"/>
  </w:num>
  <w:num w:numId="10">
    <w:abstractNumId w:val="0"/>
  </w:num>
  <w:num w:numId="11">
    <w:abstractNumId w:val="15"/>
  </w:num>
  <w:num w:numId="12">
    <w:abstractNumId w:val="12"/>
  </w:num>
  <w:num w:numId="13">
    <w:abstractNumId w:val="9"/>
  </w:num>
  <w:num w:numId="14">
    <w:abstractNumId w:val="17"/>
  </w:num>
  <w:num w:numId="15">
    <w:abstractNumId w:val="14"/>
  </w:num>
  <w:num w:numId="16">
    <w:abstractNumId w:val="20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5"/>
  </w:num>
  <w:num w:numId="20">
    <w:abstractNumId w:val="13"/>
  </w:num>
  <w:num w:numId="21">
    <w:abstractNumId w:val="21"/>
  </w:num>
  <w:num w:numId="22">
    <w:abstractNumId w:val="10"/>
  </w:num>
  <w:num w:numId="23">
    <w:abstractNumId w:val="22"/>
  </w:num>
  <w:num w:numId="24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defaultTabStop w:val="720"/>
  <w:drawingGridHorizontalSpacing w:val="160"/>
  <w:displayHorizontalDrawingGridEvery w:val="2"/>
  <w:characterSpacingControl w:val="doNotCompress"/>
  <w:hdrShapeDefaults>
    <o:shapedefaults v:ext="edit" spidmax="2050" fillcolor="white" strokecolor="#666">
      <v:fill color="white" color2="#999" focusposition="1" focussize="" focus="100%" type="gradient"/>
      <v:stroke color="#666" weight="1pt"/>
      <v:shadow on="t" type="perspective" color="#7f7f7f" opacity=".5" offset="1pt" offset2="-3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2tzQwt7AwNTA2tDBW0lEKTi0uzszPAymwrAUAwq+ilCwAAAA="/>
  </w:docVars>
  <w:rsids>
    <w:rsidRoot w:val="007F5516"/>
    <w:rsid w:val="0000481E"/>
    <w:rsid w:val="0000735E"/>
    <w:rsid w:val="00010A96"/>
    <w:rsid w:val="0001391C"/>
    <w:rsid w:val="00014EC3"/>
    <w:rsid w:val="0001698E"/>
    <w:rsid w:val="00020603"/>
    <w:rsid w:val="00020FD8"/>
    <w:rsid w:val="00021F7E"/>
    <w:rsid w:val="00024051"/>
    <w:rsid w:val="0002405E"/>
    <w:rsid w:val="0002686E"/>
    <w:rsid w:val="00030999"/>
    <w:rsid w:val="00032122"/>
    <w:rsid w:val="00032178"/>
    <w:rsid w:val="00032206"/>
    <w:rsid w:val="00034C0C"/>
    <w:rsid w:val="00034F96"/>
    <w:rsid w:val="0003547B"/>
    <w:rsid w:val="000355CB"/>
    <w:rsid w:val="00035A7A"/>
    <w:rsid w:val="00035AB4"/>
    <w:rsid w:val="00035BDB"/>
    <w:rsid w:val="00036909"/>
    <w:rsid w:val="0003697F"/>
    <w:rsid w:val="00036EFE"/>
    <w:rsid w:val="00037E7C"/>
    <w:rsid w:val="000417FD"/>
    <w:rsid w:val="000418EB"/>
    <w:rsid w:val="00043584"/>
    <w:rsid w:val="00043BD7"/>
    <w:rsid w:val="000443FE"/>
    <w:rsid w:val="00044A9C"/>
    <w:rsid w:val="000465BE"/>
    <w:rsid w:val="000469C2"/>
    <w:rsid w:val="00047055"/>
    <w:rsid w:val="00047CE3"/>
    <w:rsid w:val="00050E20"/>
    <w:rsid w:val="00051604"/>
    <w:rsid w:val="00051BFB"/>
    <w:rsid w:val="00056F3B"/>
    <w:rsid w:val="000573B3"/>
    <w:rsid w:val="0006066C"/>
    <w:rsid w:val="00061C24"/>
    <w:rsid w:val="0006310C"/>
    <w:rsid w:val="00064D55"/>
    <w:rsid w:val="00064F03"/>
    <w:rsid w:val="000663EC"/>
    <w:rsid w:val="0007006F"/>
    <w:rsid w:val="00071734"/>
    <w:rsid w:val="00072A09"/>
    <w:rsid w:val="000744F7"/>
    <w:rsid w:val="00074AAB"/>
    <w:rsid w:val="00076C6F"/>
    <w:rsid w:val="00080604"/>
    <w:rsid w:val="000824A1"/>
    <w:rsid w:val="0008309F"/>
    <w:rsid w:val="00085938"/>
    <w:rsid w:val="00085D09"/>
    <w:rsid w:val="00086373"/>
    <w:rsid w:val="0008721F"/>
    <w:rsid w:val="0008727F"/>
    <w:rsid w:val="00087516"/>
    <w:rsid w:val="00090567"/>
    <w:rsid w:val="00090F1F"/>
    <w:rsid w:val="000915EC"/>
    <w:rsid w:val="00091631"/>
    <w:rsid w:val="00091C58"/>
    <w:rsid w:val="00092A43"/>
    <w:rsid w:val="00092AFB"/>
    <w:rsid w:val="00092CF1"/>
    <w:rsid w:val="00092E9F"/>
    <w:rsid w:val="000933AA"/>
    <w:rsid w:val="0009527E"/>
    <w:rsid w:val="00096C05"/>
    <w:rsid w:val="00096C96"/>
    <w:rsid w:val="00097DC7"/>
    <w:rsid w:val="00097F32"/>
    <w:rsid w:val="000A07D2"/>
    <w:rsid w:val="000A159B"/>
    <w:rsid w:val="000A16EF"/>
    <w:rsid w:val="000A1914"/>
    <w:rsid w:val="000A26E4"/>
    <w:rsid w:val="000A395F"/>
    <w:rsid w:val="000A3C52"/>
    <w:rsid w:val="000A51DE"/>
    <w:rsid w:val="000A5E52"/>
    <w:rsid w:val="000A7021"/>
    <w:rsid w:val="000A7EFA"/>
    <w:rsid w:val="000B0D61"/>
    <w:rsid w:val="000B312D"/>
    <w:rsid w:val="000B430F"/>
    <w:rsid w:val="000B4394"/>
    <w:rsid w:val="000B586C"/>
    <w:rsid w:val="000B5B73"/>
    <w:rsid w:val="000B607B"/>
    <w:rsid w:val="000B60E1"/>
    <w:rsid w:val="000B6929"/>
    <w:rsid w:val="000B6BD1"/>
    <w:rsid w:val="000B6C8C"/>
    <w:rsid w:val="000C04FF"/>
    <w:rsid w:val="000C0659"/>
    <w:rsid w:val="000C106B"/>
    <w:rsid w:val="000C14E4"/>
    <w:rsid w:val="000C1816"/>
    <w:rsid w:val="000C1B10"/>
    <w:rsid w:val="000C4A54"/>
    <w:rsid w:val="000C5624"/>
    <w:rsid w:val="000C62C0"/>
    <w:rsid w:val="000D0041"/>
    <w:rsid w:val="000D00B8"/>
    <w:rsid w:val="000D1F71"/>
    <w:rsid w:val="000D3CF7"/>
    <w:rsid w:val="000D4F3D"/>
    <w:rsid w:val="000D5890"/>
    <w:rsid w:val="000D682F"/>
    <w:rsid w:val="000E08A3"/>
    <w:rsid w:val="000E0AAA"/>
    <w:rsid w:val="000E0B04"/>
    <w:rsid w:val="000E1936"/>
    <w:rsid w:val="000E3D66"/>
    <w:rsid w:val="000E490D"/>
    <w:rsid w:val="000E4A86"/>
    <w:rsid w:val="000E59E2"/>
    <w:rsid w:val="000E6994"/>
    <w:rsid w:val="000E6A84"/>
    <w:rsid w:val="000E72BC"/>
    <w:rsid w:val="000E73A8"/>
    <w:rsid w:val="000E7A66"/>
    <w:rsid w:val="000E7ADF"/>
    <w:rsid w:val="000E7D80"/>
    <w:rsid w:val="000F1124"/>
    <w:rsid w:val="000F2D49"/>
    <w:rsid w:val="000F3FC7"/>
    <w:rsid w:val="000F4792"/>
    <w:rsid w:val="001000F2"/>
    <w:rsid w:val="001026CF"/>
    <w:rsid w:val="001027C8"/>
    <w:rsid w:val="00102B67"/>
    <w:rsid w:val="001046E2"/>
    <w:rsid w:val="001047B7"/>
    <w:rsid w:val="00105AE5"/>
    <w:rsid w:val="00106704"/>
    <w:rsid w:val="0011108E"/>
    <w:rsid w:val="001113B7"/>
    <w:rsid w:val="001124A0"/>
    <w:rsid w:val="00113343"/>
    <w:rsid w:val="00113618"/>
    <w:rsid w:val="00113844"/>
    <w:rsid w:val="0011419B"/>
    <w:rsid w:val="00114382"/>
    <w:rsid w:val="00114847"/>
    <w:rsid w:val="001153E5"/>
    <w:rsid w:val="00115669"/>
    <w:rsid w:val="0011647C"/>
    <w:rsid w:val="00117249"/>
    <w:rsid w:val="00120D9B"/>
    <w:rsid w:val="00122E50"/>
    <w:rsid w:val="00122EBD"/>
    <w:rsid w:val="00123E24"/>
    <w:rsid w:val="00124491"/>
    <w:rsid w:val="00124A42"/>
    <w:rsid w:val="00124ABB"/>
    <w:rsid w:val="00124F6D"/>
    <w:rsid w:val="00125A53"/>
    <w:rsid w:val="00126CCB"/>
    <w:rsid w:val="00126DE1"/>
    <w:rsid w:val="001275CC"/>
    <w:rsid w:val="00127AF7"/>
    <w:rsid w:val="00131946"/>
    <w:rsid w:val="00133A5D"/>
    <w:rsid w:val="00134710"/>
    <w:rsid w:val="00134A79"/>
    <w:rsid w:val="00134F00"/>
    <w:rsid w:val="001356DA"/>
    <w:rsid w:val="001376BD"/>
    <w:rsid w:val="001401CC"/>
    <w:rsid w:val="00140474"/>
    <w:rsid w:val="0014144A"/>
    <w:rsid w:val="00141A11"/>
    <w:rsid w:val="00141E1C"/>
    <w:rsid w:val="00142B45"/>
    <w:rsid w:val="00143714"/>
    <w:rsid w:val="00143D9F"/>
    <w:rsid w:val="00143DF1"/>
    <w:rsid w:val="001451BB"/>
    <w:rsid w:val="00145CB6"/>
    <w:rsid w:val="0014602A"/>
    <w:rsid w:val="00146569"/>
    <w:rsid w:val="00146E6F"/>
    <w:rsid w:val="001470A0"/>
    <w:rsid w:val="00150028"/>
    <w:rsid w:val="001501BB"/>
    <w:rsid w:val="00152CC3"/>
    <w:rsid w:val="00153A7E"/>
    <w:rsid w:val="00155397"/>
    <w:rsid w:val="00155605"/>
    <w:rsid w:val="0015588F"/>
    <w:rsid w:val="001563CA"/>
    <w:rsid w:val="00157EDB"/>
    <w:rsid w:val="00160300"/>
    <w:rsid w:val="001612C8"/>
    <w:rsid w:val="00162BCD"/>
    <w:rsid w:val="001649AC"/>
    <w:rsid w:val="0016537F"/>
    <w:rsid w:val="0016605E"/>
    <w:rsid w:val="001710B3"/>
    <w:rsid w:val="00173711"/>
    <w:rsid w:val="0017410F"/>
    <w:rsid w:val="001758E3"/>
    <w:rsid w:val="0017660F"/>
    <w:rsid w:val="0018082E"/>
    <w:rsid w:val="00180A22"/>
    <w:rsid w:val="001833EB"/>
    <w:rsid w:val="00184859"/>
    <w:rsid w:val="00191330"/>
    <w:rsid w:val="00191BE2"/>
    <w:rsid w:val="00192740"/>
    <w:rsid w:val="001929F5"/>
    <w:rsid w:val="00192E38"/>
    <w:rsid w:val="00192F6F"/>
    <w:rsid w:val="001952C7"/>
    <w:rsid w:val="00195E8D"/>
    <w:rsid w:val="001970A3"/>
    <w:rsid w:val="001975A9"/>
    <w:rsid w:val="00197658"/>
    <w:rsid w:val="001A02DA"/>
    <w:rsid w:val="001A194D"/>
    <w:rsid w:val="001A1A3F"/>
    <w:rsid w:val="001A353A"/>
    <w:rsid w:val="001A4512"/>
    <w:rsid w:val="001A4997"/>
    <w:rsid w:val="001A4A63"/>
    <w:rsid w:val="001A4A9E"/>
    <w:rsid w:val="001A66EC"/>
    <w:rsid w:val="001A6759"/>
    <w:rsid w:val="001A7A8E"/>
    <w:rsid w:val="001B00B3"/>
    <w:rsid w:val="001B0311"/>
    <w:rsid w:val="001B0848"/>
    <w:rsid w:val="001B0DFE"/>
    <w:rsid w:val="001B276A"/>
    <w:rsid w:val="001B2EF0"/>
    <w:rsid w:val="001B3305"/>
    <w:rsid w:val="001B3951"/>
    <w:rsid w:val="001B4624"/>
    <w:rsid w:val="001B5DB4"/>
    <w:rsid w:val="001B6464"/>
    <w:rsid w:val="001C0A05"/>
    <w:rsid w:val="001C1908"/>
    <w:rsid w:val="001C258C"/>
    <w:rsid w:val="001C2B5F"/>
    <w:rsid w:val="001C3A9D"/>
    <w:rsid w:val="001C5FA6"/>
    <w:rsid w:val="001C70EA"/>
    <w:rsid w:val="001C768F"/>
    <w:rsid w:val="001C76FA"/>
    <w:rsid w:val="001C7C31"/>
    <w:rsid w:val="001D0158"/>
    <w:rsid w:val="001D0B5E"/>
    <w:rsid w:val="001D1064"/>
    <w:rsid w:val="001D1D8F"/>
    <w:rsid w:val="001D20C1"/>
    <w:rsid w:val="001D3ECE"/>
    <w:rsid w:val="001D4043"/>
    <w:rsid w:val="001D471F"/>
    <w:rsid w:val="001D483A"/>
    <w:rsid w:val="001D50BB"/>
    <w:rsid w:val="001D5F55"/>
    <w:rsid w:val="001D61B9"/>
    <w:rsid w:val="001D6B35"/>
    <w:rsid w:val="001E1CA3"/>
    <w:rsid w:val="001E2664"/>
    <w:rsid w:val="001E285B"/>
    <w:rsid w:val="001E28E1"/>
    <w:rsid w:val="001E2A84"/>
    <w:rsid w:val="001E3FB9"/>
    <w:rsid w:val="001E45FB"/>
    <w:rsid w:val="001E52A7"/>
    <w:rsid w:val="001E6CA8"/>
    <w:rsid w:val="001E742A"/>
    <w:rsid w:val="001E7AD6"/>
    <w:rsid w:val="001E7F49"/>
    <w:rsid w:val="001F15B7"/>
    <w:rsid w:val="001F1A05"/>
    <w:rsid w:val="001F1DCB"/>
    <w:rsid w:val="001F4023"/>
    <w:rsid w:val="001F4683"/>
    <w:rsid w:val="001F5A68"/>
    <w:rsid w:val="001F7B1D"/>
    <w:rsid w:val="001F7D43"/>
    <w:rsid w:val="00201085"/>
    <w:rsid w:val="0020136E"/>
    <w:rsid w:val="00201EB2"/>
    <w:rsid w:val="0020209C"/>
    <w:rsid w:val="00203AD5"/>
    <w:rsid w:val="00205829"/>
    <w:rsid w:val="00207CC1"/>
    <w:rsid w:val="00210B5E"/>
    <w:rsid w:val="00213485"/>
    <w:rsid w:val="00213A31"/>
    <w:rsid w:val="0021470E"/>
    <w:rsid w:val="00215079"/>
    <w:rsid w:val="00216283"/>
    <w:rsid w:val="00216438"/>
    <w:rsid w:val="00217295"/>
    <w:rsid w:val="002207F2"/>
    <w:rsid w:val="00220DB4"/>
    <w:rsid w:val="00221E36"/>
    <w:rsid w:val="00222256"/>
    <w:rsid w:val="00223B7E"/>
    <w:rsid w:val="00226ECF"/>
    <w:rsid w:val="00230318"/>
    <w:rsid w:val="00230C86"/>
    <w:rsid w:val="00231BA2"/>
    <w:rsid w:val="002327B6"/>
    <w:rsid w:val="00233E4C"/>
    <w:rsid w:val="00234134"/>
    <w:rsid w:val="0023424E"/>
    <w:rsid w:val="00234936"/>
    <w:rsid w:val="00235841"/>
    <w:rsid w:val="002359D7"/>
    <w:rsid w:val="00236B5E"/>
    <w:rsid w:val="002408C6"/>
    <w:rsid w:val="00245E32"/>
    <w:rsid w:val="0024613A"/>
    <w:rsid w:val="00246B18"/>
    <w:rsid w:val="00250E2F"/>
    <w:rsid w:val="00251654"/>
    <w:rsid w:val="00251BFC"/>
    <w:rsid w:val="00251EFF"/>
    <w:rsid w:val="0025268B"/>
    <w:rsid w:val="00253960"/>
    <w:rsid w:val="0025568B"/>
    <w:rsid w:val="002569B7"/>
    <w:rsid w:val="002579CD"/>
    <w:rsid w:val="00257A7B"/>
    <w:rsid w:val="00257E3C"/>
    <w:rsid w:val="00260864"/>
    <w:rsid w:val="002615DA"/>
    <w:rsid w:val="00261DF3"/>
    <w:rsid w:val="0026476E"/>
    <w:rsid w:val="00264A96"/>
    <w:rsid w:val="00264EEA"/>
    <w:rsid w:val="00266753"/>
    <w:rsid w:val="00266914"/>
    <w:rsid w:val="0026752E"/>
    <w:rsid w:val="00267F01"/>
    <w:rsid w:val="00271B16"/>
    <w:rsid w:val="00271DDF"/>
    <w:rsid w:val="00271F08"/>
    <w:rsid w:val="0027257E"/>
    <w:rsid w:val="002727F4"/>
    <w:rsid w:val="00273037"/>
    <w:rsid w:val="00273F2D"/>
    <w:rsid w:val="0027421C"/>
    <w:rsid w:val="00274C0D"/>
    <w:rsid w:val="0027583C"/>
    <w:rsid w:val="00275F42"/>
    <w:rsid w:val="002766AF"/>
    <w:rsid w:val="002769FE"/>
    <w:rsid w:val="00277725"/>
    <w:rsid w:val="0028118B"/>
    <w:rsid w:val="00281612"/>
    <w:rsid w:val="00283BEB"/>
    <w:rsid w:val="00283E7F"/>
    <w:rsid w:val="00283F32"/>
    <w:rsid w:val="00284C61"/>
    <w:rsid w:val="002868B7"/>
    <w:rsid w:val="00290D67"/>
    <w:rsid w:val="00291B65"/>
    <w:rsid w:val="00292D61"/>
    <w:rsid w:val="00292E0F"/>
    <w:rsid w:val="002934FC"/>
    <w:rsid w:val="00293545"/>
    <w:rsid w:val="002935A8"/>
    <w:rsid w:val="00293C47"/>
    <w:rsid w:val="00296AA7"/>
    <w:rsid w:val="002971E9"/>
    <w:rsid w:val="00297BA3"/>
    <w:rsid w:val="002A0439"/>
    <w:rsid w:val="002A0C10"/>
    <w:rsid w:val="002A1733"/>
    <w:rsid w:val="002A2945"/>
    <w:rsid w:val="002A3503"/>
    <w:rsid w:val="002A371A"/>
    <w:rsid w:val="002A3A5F"/>
    <w:rsid w:val="002A42CF"/>
    <w:rsid w:val="002A4607"/>
    <w:rsid w:val="002A52D7"/>
    <w:rsid w:val="002B101A"/>
    <w:rsid w:val="002B1ED7"/>
    <w:rsid w:val="002B240F"/>
    <w:rsid w:val="002B25DD"/>
    <w:rsid w:val="002B3308"/>
    <w:rsid w:val="002B551E"/>
    <w:rsid w:val="002B553A"/>
    <w:rsid w:val="002B63CC"/>
    <w:rsid w:val="002B6ABD"/>
    <w:rsid w:val="002C122B"/>
    <w:rsid w:val="002C25F9"/>
    <w:rsid w:val="002C38B0"/>
    <w:rsid w:val="002C48EC"/>
    <w:rsid w:val="002C4C87"/>
    <w:rsid w:val="002C73CC"/>
    <w:rsid w:val="002C7C28"/>
    <w:rsid w:val="002D0FE7"/>
    <w:rsid w:val="002D1CB6"/>
    <w:rsid w:val="002D2005"/>
    <w:rsid w:val="002D443A"/>
    <w:rsid w:val="002D4849"/>
    <w:rsid w:val="002D4C89"/>
    <w:rsid w:val="002D4D76"/>
    <w:rsid w:val="002D5592"/>
    <w:rsid w:val="002D6CE0"/>
    <w:rsid w:val="002D73C3"/>
    <w:rsid w:val="002D763D"/>
    <w:rsid w:val="002E1730"/>
    <w:rsid w:val="002E23AB"/>
    <w:rsid w:val="002E4750"/>
    <w:rsid w:val="002E4B51"/>
    <w:rsid w:val="002F24AF"/>
    <w:rsid w:val="002F279E"/>
    <w:rsid w:val="002F3D97"/>
    <w:rsid w:val="002F4658"/>
    <w:rsid w:val="002F4DD7"/>
    <w:rsid w:val="002F56DF"/>
    <w:rsid w:val="002F5BC4"/>
    <w:rsid w:val="002F626D"/>
    <w:rsid w:val="002F6C21"/>
    <w:rsid w:val="002F6DAC"/>
    <w:rsid w:val="002F7599"/>
    <w:rsid w:val="002F7A48"/>
    <w:rsid w:val="00302EAD"/>
    <w:rsid w:val="00303CD4"/>
    <w:rsid w:val="00305300"/>
    <w:rsid w:val="0030738B"/>
    <w:rsid w:val="00310FDF"/>
    <w:rsid w:val="00311009"/>
    <w:rsid w:val="00312943"/>
    <w:rsid w:val="00313419"/>
    <w:rsid w:val="003137AC"/>
    <w:rsid w:val="0031404E"/>
    <w:rsid w:val="00314BB0"/>
    <w:rsid w:val="00314E6A"/>
    <w:rsid w:val="003154E2"/>
    <w:rsid w:val="00316251"/>
    <w:rsid w:val="0031674E"/>
    <w:rsid w:val="003218B1"/>
    <w:rsid w:val="00323554"/>
    <w:rsid w:val="003240A8"/>
    <w:rsid w:val="00325C4C"/>
    <w:rsid w:val="00330C83"/>
    <w:rsid w:val="00331F93"/>
    <w:rsid w:val="00332147"/>
    <w:rsid w:val="0033407C"/>
    <w:rsid w:val="003377F0"/>
    <w:rsid w:val="00337BA3"/>
    <w:rsid w:val="00337BBF"/>
    <w:rsid w:val="0034066C"/>
    <w:rsid w:val="00340699"/>
    <w:rsid w:val="00340FCA"/>
    <w:rsid w:val="00342DA5"/>
    <w:rsid w:val="003430FA"/>
    <w:rsid w:val="003445D6"/>
    <w:rsid w:val="003446BF"/>
    <w:rsid w:val="00344BEF"/>
    <w:rsid w:val="0034641F"/>
    <w:rsid w:val="003471AE"/>
    <w:rsid w:val="00347A79"/>
    <w:rsid w:val="00350B0A"/>
    <w:rsid w:val="00350BE2"/>
    <w:rsid w:val="00350C0E"/>
    <w:rsid w:val="0035129C"/>
    <w:rsid w:val="00352ACE"/>
    <w:rsid w:val="00353A53"/>
    <w:rsid w:val="00353D74"/>
    <w:rsid w:val="00353E33"/>
    <w:rsid w:val="00354927"/>
    <w:rsid w:val="00355190"/>
    <w:rsid w:val="0035636E"/>
    <w:rsid w:val="003569A3"/>
    <w:rsid w:val="003569E2"/>
    <w:rsid w:val="003577D7"/>
    <w:rsid w:val="003604AF"/>
    <w:rsid w:val="00360542"/>
    <w:rsid w:val="00361723"/>
    <w:rsid w:val="0036197B"/>
    <w:rsid w:val="00362587"/>
    <w:rsid w:val="00363841"/>
    <w:rsid w:val="00365018"/>
    <w:rsid w:val="00367FAF"/>
    <w:rsid w:val="00371257"/>
    <w:rsid w:val="00374530"/>
    <w:rsid w:val="00375247"/>
    <w:rsid w:val="00375388"/>
    <w:rsid w:val="00375623"/>
    <w:rsid w:val="00375CEE"/>
    <w:rsid w:val="00375F29"/>
    <w:rsid w:val="003767DF"/>
    <w:rsid w:val="00376A6D"/>
    <w:rsid w:val="0037720B"/>
    <w:rsid w:val="00377407"/>
    <w:rsid w:val="003801EB"/>
    <w:rsid w:val="0038089A"/>
    <w:rsid w:val="003808A8"/>
    <w:rsid w:val="00381D70"/>
    <w:rsid w:val="00382FAF"/>
    <w:rsid w:val="0038314C"/>
    <w:rsid w:val="003831B3"/>
    <w:rsid w:val="00384818"/>
    <w:rsid w:val="00384B22"/>
    <w:rsid w:val="00385C1D"/>
    <w:rsid w:val="00385EDD"/>
    <w:rsid w:val="00387DF1"/>
    <w:rsid w:val="00390413"/>
    <w:rsid w:val="00390782"/>
    <w:rsid w:val="00391790"/>
    <w:rsid w:val="00391959"/>
    <w:rsid w:val="00392D75"/>
    <w:rsid w:val="003950AF"/>
    <w:rsid w:val="00395102"/>
    <w:rsid w:val="003954F2"/>
    <w:rsid w:val="003956CB"/>
    <w:rsid w:val="003A421C"/>
    <w:rsid w:val="003A4275"/>
    <w:rsid w:val="003A639D"/>
    <w:rsid w:val="003A63D9"/>
    <w:rsid w:val="003A6D9C"/>
    <w:rsid w:val="003A7861"/>
    <w:rsid w:val="003A7941"/>
    <w:rsid w:val="003B045A"/>
    <w:rsid w:val="003B0611"/>
    <w:rsid w:val="003B229B"/>
    <w:rsid w:val="003B24EA"/>
    <w:rsid w:val="003B2CD7"/>
    <w:rsid w:val="003B3162"/>
    <w:rsid w:val="003B4709"/>
    <w:rsid w:val="003B4F73"/>
    <w:rsid w:val="003B5428"/>
    <w:rsid w:val="003B7BD3"/>
    <w:rsid w:val="003B7CA5"/>
    <w:rsid w:val="003C0C5B"/>
    <w:rsid w:val="003C1958"/>
    <w:rsid w:val="003C1EB9"/>
    <w:rsid w:val="003C2F5D"/>
    <w:rsid w:val="003C3EC3"/>
    <w:rsid w:val="003C44E5"/>
    <w:rsid w:val="003C4BB6"/>
    <w:rsid w:val="003C5170"/>
    <w:rsid w:val="003C6107"/>
    <w:rsid w:val="003C7F94"/>
    <w:rsid w:val="003D05AC"/>
    <w:rsid w:val="003D17EB"/>
    <w:rsid w:val="003D1B4E"/>
    <w:rsid w:val="003D1E99"/>
    <w:rsid w:val="003D2511"/>
    <w:rsid w:val="003D28F4"/>
    <w:rsid w:val="003D37CA"/>
    <w:rsid w:val="003D4C7E"/>
    <w:rsid w:val="003D6566"/>
    <w:rsid w:val="003D7161"/>
    <w:rsid w:val="003E3050"/>
    <w:rsid w:val="003E31E3"/>
    <w:rsid w:val="003E32F5"/>
    <w:rsid w:val="003E458E"/>
    <w:rsid w:val="003E4613"/>
    <w:rsid w:val="003E53B5"/>
    <w:rsid w:val="003F0497"/>
    <w:rsid w:val="003F093A"/>
    <w:rsid w:val="003F365B"/>
    <w:rsid w:val="003F3F7F"/>
    <w:rsid w:val="00401491"/>
    <w:rsid w:val="0040177A"/>
    <w:rsid w:val="00401A8D"/>
    <w:rsid w:val="00401DF1"/>
    <w:rsid w:val="004101BA"/>
    <w:rsid w:val="004103DA"/>
    <w:rsid w:val="00410E69"/>
    <w:rsid w:val="004114D6"/>
    <w:rsid w:val="00413C55"/>
    <w:rsid w:val="004143C3"/>
    <w:rsid w:val="00414B5D"/>
    <w:rsid w:val="00415831"/>
    <w:rsid w:val="004158B5"/>
    <w:rsid w:val="004167A0"/>
    <w:rsid w:val="004207E7"/>
    <w:rsid w:val="00422ED8"/>
    <w:rsid w:val="0042312D"/>
    <w:rsid w:val="004231A5"/>
    <w:rsid w:val="00423359"/>
    <w:rsid w:val="00423578"/>
    <w:rsid w:val="00423D6F"/>
    <w:rsid w:val="00424B6D"/>
    <w:rsid w:val="004258A7"/>
    <w:rsid w:val="00425976"/>
    <w:rsid w:val="00425AA4"/>
    <w:rsid w:val="004262C3"/>
    <w:rsid w:val="0042749E"/>
    <w:rsid w:val="00430428"/>
    <w:rsid w:val="00436884"/>
    <w:rsid w:val="004368D9"/>
    <w:rsid w:val="0043754F"/>
    <w:rsid w:val="004402C8"/>
    <w:rsid w:val="0044054D"/>
    <w:rsid w:val="00442E85"/>
    <w:rsid w:val="00442EE2"/>
    <w:rsid w:val="0044316B"/>
    <w:rsid w:val="004474D5"/>
    <w:rsid w:val="00451784"/>
    <w:rsid w:val="00453243"/>
    <w:rsid w:val="00453651"/>
    <w:rsid w:val="00453908"/>
    <w:rsid w:val="0045433E"/>
    <w:rsid w:val="004552DD"/>
    <w:rsid w:val="0045666C"/>
    <w:rsid w:val="0045742B"/>
    <w:rsid w:val="004577D9"/>
    <w:rsid w:val="00461937"/>
    <w:rsid w:val="00462032"/>
    <w:rsid w:val="00463D5B"/>
    <w:rsid w:val="00464F98"/>
    <w:rsid w:val="00465530"/>
    <w:rsid w:val="00466EC6"/>
    <w:rsid w:val="00470468"/>
    <w:rsid w:val="004709A1"/>
    <w:rsid w:val="004738CC"/>
    <w:rsid w:val="00474DA7"/>
    <w:rsid w:val="00474F0D"/>
    <w:rsid w:val="0047633A"/>
    <w:rsid w:val="00476568"/>
    <w:rsid w:val="00480934"/>
    <w:rsid w:val="00482182"/>
    <w:rsid w:val="00482578"/>
    <w:rsid w:val="00482DA5"/>
    <w:rsid w:val="00483CCB"/>
    <w:rsid w:val="00484125"/>
    <w:rsid w:val="004847BC"/>
    <w:rsid w:val="00484F42"/>
    <w:rsid w:val="004857A9"/>
    <w:rsid w:val="00486F0A"/>
    <w:rsid w:val="004901CF"/>
    <w:rsid w:val="004920E9"/>
    <w:rsid w:val="00492B4F"/>
    <w:rsid w:val="00493B91"/>
    <w:rsid w:val="00494404"/>
    <w:rsid w:val="004947BE"/>
    <w:rsid w:val="004953FE"/>
    <w:rsid w:val="0049566F"/>
    <w:rsid w:val="00495A4C"/>
    <w:rsid w:val="00496B1E"/>
    <w:rsid w:val="00497698"/>
    <w:rsid w:val="004A0104"/>
    <w:rsid w:val="004A022F"/>
    <w:rsid w:val="004A18CF"/>
    <w:rsid w:val="004A5A2B"/>
    <w:rsid w:val="004B075F"/>
    <w:rsid w:val="004B0878"/>
    <w:rsid w:val="004B3460"/>
    <w:rsid w:val="004B3C9F"/>
    <w:rsid w:val="004B4E11"/>
    <w:rsid w:val="004B67C0"/>
    <w:rsid w:val="004B6B54"/>
    <w:rsid w:val="004B7A3D"/>
    <w:rsid w:val="004C037E"/>
    <w:rsid w:val="004C0F49"/>
    <w:rsid w:val="004C19C7"/>
    <w:rsid w:val="004C19E8"/>
    <w:rsid w:val="004C2B31"/>
    <w:rsid w:val="004C34F7"/>
    <w:rsid w:val="004C3E2C"/>
    <w:rsid w:val="004C6668"/>
    <w:rsid w:val="004C7897"/>
    <w:rsid w:val="004D159D"/>
    <w:rsid w:val="004D2F94"/>
    <w:rsid w:val="004D3458"/>
    <w:rsid w:val="004D4094"/>
    <w:rsid w:val="004D4754"/>
    <w:rsid w:val="004D7575"/>
    <w:rsid w:val="004D7577"/>
    <w:rsid w:val="004D7E50"/>
    <w:rsid w:val="004E0061"/>
    <w:rsid w:val="004E140A"/>
    <w:rsid w:val="004E1C55"/>
    <w:rsid w:val="004E34CB"/>
    <w:rsid w:val="004E381A"/>
    <w:rsid w:val="004E3A81"/>
    <w:rsid w:val="004E3B5C"/>
    <w:rsid w:val="004E40BF"/>
    <w:rsid w:val="004E5626"/>
    <w:rsid w:val="004E61DE"/>
    <w:rsid w:val="004E6969"/>
    <w:rsid w:val="004E718E"/>
    <w:rsid w:val="004E78BF"/>
    <w:rsid w:val="004F094F"/>
    <w:rsid w:val="004F0A48"/>
    <w:rsid w:val="004F44BC"/>
    <w:rsid w:val="004F62FF"/>
    <w:rsid w:val="004F7169"/>
    <w:rsid w:val="005024F9"/>
    <w:rsid w:val="005026BB"/>
    <w:rsid w:val="00503D80"/>
    <w:rsid w:val="00503D98"/>
    <w:rsid w:val="00504D18"/>
    <w:rsid w:val="00505A7A"/>
    <w:rsid w:val="0050681B"/>
    <w:rsid w:val="00506F1A"/>
    <w:rsid w:val="0050727C"/>
    <w:rsid w:val="00507670"/>
    <w:rsid w:val="00510620"/>
    <w:rsid w:val="005110A5"/>
    <w:rsid w:val="0051174B"/>
    <w:rsid w:val="005123FA"/>
    <w:rsid w:val="00515220"/>
    <w:rsid w:val="00515526"/>
    <w:rsid w:val="00515607"/>
    <w:rsid w:val="00517DE5"/>
    <w:rsid w:val="00520636"/>
    <w:rsid w:val="0052136A"/>
    <w:rsid w:val="005214FD"/>
    <w:rsid w:val="00521EF0"/>
    <w:rsid w:val="005227C3"/>
    <w:rsid w:val="0052358A"/>
    <w:rsid w:val="005244EA"/>
    <w:rsid w:val="00524594"/>
    <w:rsid w:val="00524AB8"/>
    <w:rsid w:val="00525FB8"/>
    <w:rsid w:val="00527951"/>
    <w:rsid w:val="00530A89"/>
    <w:rsid w:val="005315BB"/>
    <w:rsid w:val="0053281D"/>
    <w:rsid w:val="0053420E"/>
    <w:rsid w:val="00535C2B"/>
    <w:rsid w:val="0053649A"/>
    <w:rsid w:val="005401AC"/>
    <w:rsid w:val="00544198"/>
    <w:rsid w:val="00544915"/>
    <w:rsid w:val="00544C26"/>
    <w:rsid w:val="00545CE7"/>
    <w:rsid w:val="005462DF"/>
    <w:rsid w:val="00546739"/>
    <w:rsid w:val="00550882"/>
    <w:rsid w:val="005512F9"/>
    <w:rsid w:val="00553859"/>
    <w:rsid w:val="0055394F"/>
    <w:rsid w:val="00553E98"/>
    <w:rsid w:val="0055412C"/>
    <w:rsid w:val="00554B6C"/>
    <w:rsid w:val="005561DA"/>
    <w:rsid w:val="00557BC1"/>
    <w:rsid w:val="005629DB"/>
    <w:rsid w:val="00562D38"/>
    <w:rsid w:val="005632C2"/>
    <w:rsid w:val="00563701"/>
    <w:rsid w:val="005645AD"/>
    <w:rsid w:val="00564F14"/>
    <w:rsid w:val="00566CDF"/>
    <w:rsid w:val="00566E5B"/>
    <w:rsid w:val="00570C32"/>
    <w:rsid w:val="00575333"/>
    <w:rsid w:val="00575D06"/>
    <w:rsid w:val="00576756"/>
    <w:rsid w:val="005769EF"/>
    <w:rsid w:val="00576A2A"/>
    <w:rsid w:val="0058165C"/>
    <w:rsid w:val="00582482"/>
    <w:rsid w:val="00584741"/>
    <w:rsid w:val="00585639"/>
    <w:rsid w:val="0058599B"/>
    <w:rsid w:val="00585CF3"/>
    <w:rsid w:val="0058608B"/>
    <w:rsid w:val="00586C5D"/>
    <w:rsid w:val="00586CB0"/>
    <w:rsid w:val="00592EE7"/>
    <w:rsid w:val="00593583"/>
    <w:rsid w:val="00595EB8"/>
    <w:rsid w:val="005964CD"/>
    <w:rsid w:val="00597A50"/>
    <w:rsid w:val="00597AC1"/>
    <w:rsid w:val="005A2134"/>
    <w:rsid w:val="005A275B"/>
    <w:rsid w:val="005A302E"/>
    <w:rsid w:val="005A393E"/>
    <w:rsid w:val="005A3B35"/>
    <w:rsid w:val="005A4BE4"/>
    <w:rsid w:val="005A5639"/>
    <w:rsid w:val="005A57A2"/>
    <w:rsid w:val="005A705C"/>
    <w:rsid w:val="005B0523"/>
    <w:rsid w:val="005B1863"/>
    <w:rsid w:val="005B3BB9"/>
    <w:rsid w:val="005B4AF0"/>
    <w:rsid w:val="005B52F3"/>
    <w:rsid w:val="005C0201"/>
    <w:rsid w:val="005C257D"/>
    <w:rsid w:val="005C2658"/>
    <w:rsid w:val="005C26F4"/>
    <w:rsid w:val="005C30A3"/>
    <w:rsid w:val="005C30E4"/>
    <w:rsid w:val="005C4915"/>
    <w:rsid w:val="005C57ED"/>
    <w:rsid w:val="005C6FF5"/>
    <w:rsid w:val="005C7498"/>
    <w:rsid w:val="005D48BB"/>
    <w:rsid w:val="005D6488"/>
    <w:rsid w:val="005D6596"/>
    <w:rsid w:val="005D6765"/>
    <w:rsid w:val="005E0F1D"/>
    <w:rsid w:val="005E2889"/>
    <w:rsid w:val="005E3071"/>
    <w:rsid w:val="005E32F3"/>
    <w:rsid w:val="005E3D24"/>
    <w:rsid w:val="005E7A12"/>
    <w:rsid w:val="005F0D72"/>
    <w:rsid w:val="005F3A5B"/>
    <w:rsid w:val="005F3C4C"/>
    <w:rsid w:val="005F49C5"/>
    <w:rsid w:val="005F7A48"/>
    <w:rsid w:val="006039A0"/>
    <w:rsid w:val="006069AB"/>
    <w:rsid w:val="006079B5"/>
    <w:rsid w:val="00610E83"/>
    <w:rsid w:val="00611B9F"/>
    <w:rsid w:val="00611FA6"/>
    <w:rsid w:val="00612C24"/>
    <w:rsid w:val="006138E8"/>
    <w:rsid w:val="00613FED"/>
    <w:rsid w:val="006145F5"/>
    <w:rsid w:val="0061596A"/>
    <w:rsid w:val="00615D6E"/>
    <w:rsid w:val="0061706D"/>
    <w:rsid w:val="00620D59"/>
    <w:rsid w:val="00621B00"/>
    <w:rsid w:val="00621B72"/>
    <w:rsid w:val="00623301"/>
    <w:rsid w:val="006265AE"/>
    <w:rsid w:val="00626CD2"/>
    <w:rsid w:val="00626E08"/>
    <w:rsid w:val="00630ACE"/>
    <w:rsid w:val="00630BB8"/>
    <w:rsid w:val="00630EC8"/>
    <w:rsid w:val="0063189B"/>
    <w:rsid w:val="00631A52"/>
    <w:rsid w:val="006323AF"/>
    <w:rsid w:val="0063327D"/>
    <w:rsid w:val="0063453B"/>
    <w:rsid w:val="00634AD4"/>
    <w:rsid w:val="00635EC0"/>
    <w:rsid w:val="00637F92"/>
    <w:rsid w:val="006400D9"/>
    <w:rsid w:val="006408A9"/>
    <w:rsid w:val="00642F8E"/>
    <w:rsid w:val="00646052"/>
    <w:rsid w:val="00647F8D"/>
    <w:rsid w:val="0065050F"/>
    <w:rsid w:val="00650670"/>
    <w:rsid w:val="006506E8"/>
    <w:rsid w:val="006508B5"/>
    <w:rsid w:val="00650CB6"/>
    <w:rsid w:val="0065117D"/>
    <w:rsid w:val="00653308"/>
    <w:rsid w:val="006558D9"/>
    <w:rsid w:val="00655BB5"/>
    <w:rsid w:val="006568A6"/>
    <w:rsid w:val="00657155"/>
    <w:rsid w:val="0065779E"/>
    <w:rsid w:val="00661177"/>
    <w:rsid w:val="00661DCB"/>
    <w:rsid w:val="00663086"/>
    <w:rsid w:val="006630B0"/>
    <w:rsid w:val="00664908"/>
    <w:rsid w:val="006659AC"/>
    <w:rsid w:val="006705CF"/>
    <w:rsid w:val="006712CF"/>
    <w:rsid w:val="0067161C"/>
    <w:rsid w:val="0067295B"/>
    <w:rsid w:val="00672AE3"/>
    <w:rsid w:val="006731FC"/>
    <w:rsid w:val="00674A13"/>
    <w:rsid w:val="00674F36"/>
    <w:rsid w:val="00676B9A"/>
    <w:rsid w:val="00676CBD"/>
    <w:rsid w:val="006772FA"/>
    <w:rsid w:val="00677E1B"/>
    <w:rsid w:val="00680768"/>
    <w:rsid w:val="006812C2"/>
    <w:rsid w:val="00682614"/>
    <w:rsid w:val="00683494"/>
    <w:rsid w:val="00684869"/>
    <w:rsid w:val="0068561A"/>
    <w:rsid w:val="006863C6"/>
    <w:rsid w:val="006875CF"/>
    <w:rsid w:val="006901D1"/>
    <w:rsid w:val="0069089A"/>
    <w:rsid w:val="0069181A"/>
    <w:rsid w:val="0069295B"/>
    <w:rsid w:val="006944A4"/>
    <w:rsid w:val="00694D63"/>
    <w:rsid w:val="006950ED"/>
    <w:rsid w:val="00695404"/>
    <w:rsid w:val="006956AA"/>
    <w:rsid w:val="006964AB"/>
    <w:rsid w:val="0069653C"/>
    <w:rsid w:val="0069667D"/>
    <w:rsid w:val="00696A88"/>
    <w:rsid w:val="00697272"/>
    <w:rsid w:val="00697A85"/>
    <w:rsid w:val="006A0651"/>
    <w:rsid w:val="006A12E0"/>
    <w:rsid w:val="006A2CB7"/>
    <w:rsid w:val="006A32A3"/>
    <w:rsid w:val="006A64D9"/>
    <w:rsid w:val="006A74AC"/>
    <w:rsid w:val="006A79AE"/>
    <w:rsid w:val="006A7C50"/>
    <w:rsid w:val="006B1000"/>
    <w:rsid w:val="006B2006"/>
    <w:rsid w:val="006B31B7"/>
    <w:rsid w:val="006B3E40"/>
    <w:rsid w:val="006B411D"/>
    <w:rsid w:val="006B4E37"/>
    <w:rsid w:val="006B55DE"/>
    <w:rsid w:val="006B7B6A"/>
    <w:rsid w:val="006B7E77"/>
    <w:rsid w:val="006C0662"/>
    <w:rsid w:val="006C0A8B"/>
    <w:rsid w:val="006C0CC3"/>
    <w:rsid w:val="006C5D27"/>
    <w:rsid w:val="006D1817"/>
    <w:rsid w:val="006D3BAA"/>
    <w:rsid w:val="006D3E8A"/>
    <w:rsid w:val="006D43A8"/>
    <w:rsid w:val="006D47B2"/>
    <w:rsid w:val="006D534C"/>
    <w:rsid w:val="006D56D4"/>
    <w:rsid w:val="006D697C"/>
    <w:rsid w:val="006D7778"/>
    <w:rsid w:val="006D7B43"/>
    <w:rsid w:val="006D7BF7"/>
    <w:rsid w:val="006E0D63"/>
    <w:rsid w:val="006E3FF1"/>
    <w:rsid w:val="006E4E1D"/>
    <w:rsid w:val="006E67CA"/>
    <w:rsid w:val="006F000A"/>
    <w:rsid w:val="006F0C83"/>
    <w:rsid w:val="006F1BE6"/>
    <w:rsid w:val="006F2ABC"/>
    <w:rsid w:val="006F366D"/>
    <w:rsid w:val="006F3BB8"/>
    <w:rsid w:val="006F5B79"/>
    <w:rsid w:val="006F5D63"/>
    <w:rsid w:val="006F66B9"/>
    <w:rsid w:val="006F7592"/>
    <w:rsid w:val="0070194B"/>
    <w:rsid w:val="00704147"/>
    <w:rsid w:val="00704635"/>
    <w:rsid w:val="00706529"/>
    <w:rsid w:val="007079EF"/>
    <w:rsid w:val="00707DFE"/>
    <w:rsid w:val="0071045C"/>
    <w:rsid w:val="00711C08"/>
    <w:rsid w:val="00711C9C"/>
    <w:rsid w:val="00712EAA"/>
    <w:rsid w:val="00713506"/>
    <w:rsid w:val="0071397F"/>
    <w:rsid w:val="007139A6"/>
    <w:rsid w:val="00716B25"/>
    <w:rsid w:val="0071735B"/>
    <w:rsid w:val="00717AD8"/>
    <w:rsid w:val="00721452"/>
    <w:rsid w:val="0072338F"/>
    <w:rsid w:val="00724ECC"/>
    <w:rsid w:val="007262F4"/>
    <w:rsid w:val="00726655"/>
    <w:rsid w:val="00727927"/>
    <w:rsid w:val="00727F96"/>
    <w:rsid w:val="00730DA1"/>
    <w:rsid w:val="007320DB"/>
    <w:rsid w:val="007359B0"/>
    <w:rsid w:val="007400AB"/>
    <w:rsid w:val="00740606"/>
    <w:rsid w:val="007407FB"/>
    <w:rsid w:val="007427F3"/>
    <w:rsid w:val="00742D40"/>
    <w:rsid w:val="00742E80"/>
    <w:rsid w:val="007450C3"/>
    <w:rsid w:val="00745C94"/>
    <w:rsid w:val="007462E1"/>
    <w:rsid w:val="00746C05"/>
    <w:rsid w:val="00747053"/>
    <w:rsid w:val="00750208"/>
    <w:rsid w:val="007502B2"/>
    <w:rsid w:val="0075155B"/>
    <w:rsid w:val="00751D50"/>
    <w:rsid w:val="00754A30"/>
    <w:rsid w:val="00754D1C"/>
    <w:rsid w:val="00756794"/>
    <w:rsid w:val="00757F73"/>
    <w:rsid w:val="00760201"/>
    <w:rsid w:val="00760235"/>
    <w:rsid w:val="007603CF"/>
    <w:rsid w:val="007607DB"/>
    <w:rsid w:val="007623CC"/>
    <w:rsid w:val="007640BA"/>
    <w:rsid w:val="00770A31"/>
    <w:rsid w:val="00771149"/>
    <w:rsid w:val="0077297E"/>
    <w:rsid w:val="00773476"/>
    <w:rsid w:val="007736CF"/>
    <w:rsid w:val="00773877"/>
    <w:rsid w:val="00773C6D"/>
    <w:rsid w:val="00774C5B"/>
    <w:rsid w:val="00780521"/>
    <w:rsid w:val="00780F15"/>
    <w:rsid w:val="00783484"/>
    <w:rsid w:val="00783CD7"/>
    <w:rsid w:val="007842EB"/>
    <w:rsid w:val="00784B8C"/>
    <w:rsid w:val="0078615D"/>
    <w:rsid w:val="00787878"/>
    <w:rsid w:val="007901F9"/>
    <w:rsid w:val="007908ED"/>
    <w:rsid w:val="007910C3"/>
    <w:rsid w:val="00791CB0"/>
    <w:rsid w:val="0079361B"/>
    <w:rsid w:val="00794985"/>
    <w:rsid w:val="00794ABC"/>
    <w:rsid w:val="00794E5E"/>
    <w:rsid w:val="00796A05"/>
    <w:rsid w:val="0079776A"/>
    <w:rsid w:val="007A1F0D"/>
    <w:rsid w:val="007A29F2"/>
    <w:rsid w:val="007A48A4"/>
    <w:rsid w:val="007A5769"/>
    <w:rsid w:val="007A6B71"/>
    <w:rsid w:val="007A73E5"/>
    <w:rsid w:val="007B1022"/>
    <w:rsid w:val="007B2020"/>
    <w:rsid w:val="007B262F"/>
    <w:rsid w:val="007B3EA1"/>
    <w:rsid w:val="007B422B"/>
    <w:rsid w:val="007B4472"/>
    <w:rsid w:val="007B4EF2"/>
    <w:rsid w:val="007B54B7"/>
    <w:rsid w:val="007B5FF3"/>
    <w:rsid w:val="007B6822"/>
    <w:rsid w:val="007C154B"/>
    <w:rsid w:val="007C1F6F"/>
    <w:rsid w:val="007C2F5F"/>
    <w:rsid w:val="007C40F2"/>
    <w:rsid w:val="007C5569"/>
    <w:rsid w:val="007D038C"/>
    <w:rsid w:val="007D087F"/>
    <w:rsid w:val="007D27B8"/>
    <w:rsid w:val="007D2CD3"/>
    <w:rsid w:val="007D3DC7"/>
    <w:rsid w:val="007D46FC"/>
    <w:rsid w:val="007D535A"/>
    <w:rsid w:val="007D5C70"/>
    <w:rsid w:val="007D7F80"/>
    <w:rsid w:val="007E0B60"/>
    <w:rsid w:val="007E0D4E"/>
    <w:rsid w:val="007E31B8"/>
    <w:rsid w:val="007E3A24"/>
    <w:rsid w:val="007E47DB"/>
    <w:rsid w:val="007E4B15"/>
    <w:rsid w:val="007E4E61"/>
    <w:rsid w:val="007E50DD"/>
    <w:rsid w:val="007E5EE6"/>
    <w:rsid w:val="007E6111"/>
    <w:rsid w:val="007E65D8"/>
    <w:rsid w:val="007E695D"/>
    <w:rsid w:val="007E7CEE"/>
    <w:rsid w:val="007F1676"/>
    <w:rsid w:val="007F1B66"/>
    <w:rsid w:val="007F1F17"/>
    <w:rsid w:val="007F3524"/>
    <w:rsid w:val="007F43EC"/>
    <w:rsid w:val="007F50C7"/>
    <w:rsid w:val="007F5516"/>
    <w:rsid w:val="007F5925"/>
    <w:rsid w:val="007F704F"/>
    <w:rsid w:val="008006CB"/>
    <w:rsid w:val="0080091E"/>
    <w:rsid w:val="00800C73"/>
    <w:rsid w:val="00800F95"/>
    <w:rsid w:val="00801CD0"/>
    <w:rsid w:val="00802187"/>
    <w:rsid w:val="00802D96"/>
    <w:rsid w:val="00803B15"/>
    <w:rsid w:val="00803B51"/>
    <w:rsid w:val="00803CBF"/>
    <w:rsid w:val="008047E8"/>
    <w:rsid w:val="008058BA"/>
    <w:rsid w:val="008071B8"/>
    <w:rsid w:val="0080725A"/>
    <w:rsid w:val="00811052"/>
    <w:rsid w:val="008137A1"/>
    <w:rsid w:val="00813B54"/>
    <w:rsid w:val="00814021"/>
    <w:rsid w:val="008147BA"/>
    <w:rsid w:val="00815964"/>
    <w:rsid w:val="00816A75"/>
    <w:rsid w:val="00816F09"/>
    <w:rsid w:val="008171B8"/>
    <w:rsid w:val="008176CA"/>
    <w:rsid w:val="00820DA5"/>
    <w:rsid w:val="00822159"/>
    <w:rsid w:val="00823C1E"/>
    <w:rsid w:val="00824CBE"/>
    <w:rsid w:val="00824E25"/>
    <w:rsid w:val="00825716"/>
    <w:rsid w:val="00825BD4"/>
    <w:rsid w:val="008276EE"/>
    <w:rsid w:val="00831554"/>
    <w:rsid w:val="008319A7"/>
    <w:rsid w:val="0083233C"/>
    <w:rsid w:val="0083296E"/>
    <w:rsid w:val="00834094"/>
    <w:rsid w:val="008349BB"/>
    <w:rsid w:val="00834C69"/>
    <w:rsid w:val="00834D4C"/>
    <w:rsid w:val="0083578B"/>
    <w:rsid w:val="00837DDA"/>
    <w:rsid w:val="0084287D"/>
    <w:rsid w:val="008436F4"/>
    <w:rsid w:val="0084501B"/>
    <w:rsid w:val="008461B0"/>
    <w:rsid w:val="00846F9E"/>
    <w:rsid w:val="0084755D"/>
    <w:rsid w:val="008475A7"/>
    <w:rsid w:val="00850588"/>
    <w:rsid w:val="00851C55"/>
    <w:rsid w:val="008525B5"/>
    <w:rsid w:val="00853527"/>
    <w:rsid w:val="00853A19"/>
    <w:rsid w:val="008547B6"/>
    <w:rsid w:val="0085559A"/>
    <w:rsid w:val="008559B3"/>
    <w:rsid w:val="0085617C"/>
    <w:rsid w:val="00857862"/>
    <w:rsid w:val="0086004A"/>
    <w:rsid w:val="008605F4"/>
    <w:rsid w:val="0086257B"/>
    <w:rsid w:val="008630B6"/>
    <w:rsid w:val="00863151"/>
    <w:rsid w:val="008644C5"/>
    <w:rsid w:val="008644FF"/>
    <w:rsid w:val="0086467C"/>
    <w:rsid w:val="00865D11"/>
    <w:rsid w:val="008663A6"/>
    <w:rsid w:val="00866A2D"/>
    <w:rsid w:val="00866D90"/>
    <w:rsid w:val="008674EC"/>
    <w:rsid w:val="008715E1"/>
    <w:rsid w:val="00871BCA"/>
    <w:rsid w:val="0087452D"/>
    <w:rsid w:val="0087487D"/>
    <w:rsid w:val="008749AA"/>
    <w:rsid w:val="00874C79"/>
    <w:rsid w:val="00875B11"/>
    <w:rsid w:val="00884487"/>
    <w:rsid w:val="008845B7"/>
    <w:rsid w:val="00884D63"/>
    <w:rsid w:val="00885554"/>
    <w:rsid w:val="008907E0"/>
    <w:rsid w:val="00891307"/>
    <w:rsid w:val="00891E67"/>
    <w:rsid w:val="00891F18"/>
    <w:rsid w:val="00891F36"/>
    <w:rsid w:val="00892942"/>
    <w:rsid w:val="0089307F"/>
    <w:rsid w:val="00896E6A"/>
    <w:rsid w:val="00897A97"/>
    <w:rsid w:val="008A1345"/>
    <w:rsid w:val="008A2977"/>
    <w:rsid w:val="008A5231"/>
    <w:rsid w:val="008A5ADD"/>
    <w:rsid w:val="008A5E9C"/>
    <w:rsid w:val="008B07F3"/>
    <w:rsid w:val="008B0A55"/>
    <w:rsid w:val="008B0FAF"/>
    <w:rsid w:val="008B16F1"/>
    <w:rsid w:val="008B3E58"/>
    <w:rsid w:val="008B6184"/>
    <w:rsid w:val="008B64B8"/>
    <w:rsid w:val="008B6A92"/>
    <w:rsid w:val="008B742A"/>
    <w:rsid w:val="008B75EC"/>
    <w:rsid w:val="008C03AE"/>
    <w:rsid w:val="008C080C"/>
    <w:rsid w:val="008C0E26"/>
    <w:rsid w:val="008C13A1"/>
    <w:rsid w:val="008C1CEF"/>
    <w:rsid w:val="008C2EF5"/>
    <w:rsid w:val="008C4107"/>
    <w:rsid w:val="008C435C"/>
    <w:rsid w:val="008C5FF9"/>
    <w:rsid w:val="008C672B"/>
    <w:rsid w:val="008C790B"/>
    <w:rsid w:val="008C7A8A"/>
    <w:rsid w:val="008D0544"/>
    <w:rsid w:val="008D1692"/>
    <w:rsid w:val="008D1C84"/>
    <w:rsid w:val="008D28BB"/>
    <w:rsid w:val="008D2C09"/>
    <w:rsid w:val="008D2D49"/>
    <w:rsid w:val="008D41F0"/>
    <w:rsid w:val="008D420A"/>
    <w:rsid w:val="008D6D15"/>
    <w:rsid w:val="008E004F"/>
    <w:rsid w:val="008E065C"/>
    <w:rsid w:val="008E308E"/>
    <w:rsid w:val="008E31A1"/>
    <w:rsid w:val="008E36BE"/>
    <w:rsid w:val="008E386E"/>
    <w:rsid w:val="008E39B3"/>
    <w:rsid w:val="008E3D96"/>
    <w:rsid w:val="008E52C2"/>
    <w:rsid w:val="008E6086"/>
    <w:rsid w:val="008E68E9"/>
    <w:rsid w:val="008F2E83"/>
    <w:rsid w:val="008F5024"/>
    <w:rsid w:val="00900FDE"/>
    <w:rsid w:val="00901277"/>
    <w:rsid w:val="00901427"/>
    <w:rsid w:val="00901FD3"/>
    <w:rsid w:val="00901FD6"/>
    <w:rsid w:val="00902807"/>
    <w:rsid w:val="00902D9D"/>
    <w:rsid w:val="00904FE2"/>
    <w:rsid w:val="0090658B"/>
    <w:rsid w:val="009074E0"/>
    <w:rsid w:val="00910E3D"/>
    <w:rsid w:val="00910E78"/>
    <w:rsid w:val="00911525"/>
    <w:rsid w:val="0091285A"/>
    <w:rsid w:val="009130AC"/>
    <w:rsid w:val="00913328"/>
    <w:rsid w:val="00913B43"/>
    <w:rsid w:val="0091470A"/>
    <w:rsid w:val="00914FC3"/>
    <w:rsid w:val="00916D8A"/>
    <w:rsid w:val="009201B8"/>
    <w:rsid w:val="00920BDC"/>
    <w:rsid w:val="009216A9"/>
    <w:rsid w:val="0092349A"/>
    <w:rsid w:val="009235BF"/>
    <w:rsid w:val="00924758"/>
    <w:rsid w:val="00925B7C"/>
    <w:rsid w:val="0092656E"/>
    <w:rsid w:val="009266A2"/>
    <w:rsid w:val="009300A1"/>
    <w:rsid w:val="009347D5"/>
    <w:rsid w:val="00935288"/>
    <w:rsid w:val="00935B68"/>
    <w:rsid w:val="00935ED4"/>
    <w:rsid w:val="009378C8"/>
    <w:rsid w:val="00937B0D"/>
    <w:rsid w:val="009405BB"/>
    <w:rsid w:val="00940886"/>
    <w:rsid w:val="009417DF"/>
    <w:rsid w:val="00941C15"/>
    <w:rsid w:val="009442B3"/>
    <w:rsid w:val="00944301"/>
    <w:rsid w:val="009468CE"/>
    <w:rsid w:val="00947F3D"/>
    <w:rsid w:val="0095180E"/>
    <w:rsid w:val="00951DF0"/>
    <w:rsid w:val="00953325"/>
    <w:rsid w:val="00954384"/>
    <w:rsid w:val="0095502D"/>
    <w:rsid w:val="009550BD"/>
    <w:rsid w:val="00956B58"/>
    <w:rsid w:val="00956F73"/>
    <w:rsid w:val="00957FB9"/>
    <w:rsid w:val="009602E6"/>
    <w:rsid w:val="00960F4D"/>
    <w:rsid w:val="00962E05"/>
    <w:rsid w:val="0096311F"/>
    <w:rsid w:val="00963A00"/>
    <w:rsid w:val="00965115"/>
    <w:rsid w:val="00965889"/>
    <w:rsid w:val="00966920"/>
    <w:rsid w:val="00967813"/>
    <w:rsid w:val="00970049"/>
    <w:rsid w:val="00971B75"/>
    <w:rsid w:val="00972CA1"/>
    <w:rsid w:val="0097341B"/>
    <w:rsid w:val="00973A60"/>
    <w:rsid w:val="00973A70"/>
    <w:rsid w:val="009758FD"/>
    <w:rsid w:val="00976099"/>
    <w:rsid w:val="00977BE5"/>
    <w:rsid w:val="00977FC5"/>
    <w:rsid w:val="00980539"/>
    <w:rsid w:val="00980831"/>
    <w:rsid w:val="009848AC"/>
    <w:rsid w:val="009851C0"/>
    <w:rsid w:val="0098591C"/>
    <w:rsid w:val="00985D03"/>
    <w:rsid w:val="0098787C"/>
    <w:rsid w:val="00992293"/>
    <w:rsid w:val="00993AB8"/>
    <w:rsid w:val="00995314"/>
    <w:rsid w:val="009958AE"/>
    <w:rsid w:val="0099615E"/>
    <w:rsid w:val="009A19B6"/>
    <w:rsid w:val="009A1F99"/>
    <w:rsid w:val="009A2312"/>
    <w:rsid w:val="009A3974"/>
    <w:rsid w:val="009A5D3D"/>
    <w:rsid w:val="009A7EAC"/>
    <w:rsid w:val="009B067C"/>
    <w:rsid w:val="009B1BB8"/>
    <w:rsid w:val="009B282A"/>
    <w:rsid w:val="009B3FF9"/>
    <w:rsid w:val="009B43C4"/>
    <w:rsid w:val="009B4606"/>
    <w:rsid w:val="009B46CF"/>
    <w:rsid w:val="009B7412"/>
    <w:rsid w:val="009B7637"/>
    <w:rsid w:val="009C1154"/>
    <w:rsid w:val="009C2DFE"/>
    <w:rsid w:val="009C401D"/>
    <w:rsid w:val="009C4254"/>
    <w:rsid w:val="009C43A3"/>
    <w:rsid w:val="009C66A9"/>
    <w:rsid w:val="009C671A"/>
    <w:rsid w:val="009C6D33"/>
    <w:rsid w:val="009C7262"/>
    <w:rsid w:val="009D0D7E"/>
    <w:rsid w:val="009D4920"/>
    <w:rsid w:val="009D63F2"/>
    <w:rsid w:val="009E0475"/>
    <w:rsid w:val="009E147A"/>
    <w:rsid w:val="009E3201"/>
    <w:rsid w:val="009E3A6F"/>
    <w:rsid w:val="009E3B36"/>
    <w:rsid w:val="009E4BCE"/>
    <w:rsid w:val="009E6C37"/>
    <w:rsid w:val="009F5829"/>
    <w:rsid w:val="00A01C92"/>
    <w:rsid w:val="00A0295A"/>
    <w:rsid w:val="00A04393"/>
    <w:rsid w:val="00A05AA9"/>
    <w:rsid w:val="00A05C16"/>
    <w:rsid w:val="00A07201"/>
    <w:rsid w:val="00A07320"/>
    <w:rsid w:val="00A10D50"/>
    <w:rsid w:val="00A11D25"/>
    <w:rsid w:val="00A125D2"/>
    <w:rsid w:val="00A12B00"/>
    <w:rsid w:val="00A12DF9"/>
    <w:rsid w:val="00A155D0"/>
    <w:rsid w:val="00A15E99"/>
    <w:rsid w:val="00A1699F"/>
    <w:rsid w:val="00A1789E"/>
    <w:rsid w:val="00A17CF5"/>
    <w:rsid w:val="00A20944"/>
    <w:rsid w:val="00A23E1B"/>
    <w:rsid w:val="00A240B1"/>
    <w:rsid w:val="00A2484A"/>
    <w:rsid w:val="00A250A6"/>
    <w:rsid w:val="00A25695"/>
    <w:rsid w:val="00A269F9"/>
    <w:rsid w:val="00A27562"/>
    <w:rsid w:val="00A277AB"/>
    <w:rsid w:val="00A3018F"/>
    <w:rsid w:val="00A302B4"/>
    <w:rsid w:val="00A30ACF"/>
    <w:rsid w:val="00A30E6F"/>
    <w:rsid w:val="00A32B1F"/>
    <w:rsid w:val="00A32B79"/>
    <w:rsid w:val="00A32C78"/>
    <w:rsid w:val="00A33001"/>
    <w:rsid w:val="00A33C8A"/>
    <w:rsid w:val="00A344D9"/>
    <w:rsid w:val="00A344FA"/>
    <w:rsid w:val="00A34AB4"/>
    <w:rsid w:val="00A3522A"/>
    <w:rsid w:val="00A3544E"/>
    <w:rsid w:val="00A358E3"/>
    <w:rsid w:val="00A40CAF"/>
    <w:rsid w:val="00A419A0"/>
    <w:rsid w:val="00A4396F"/>
    <w:rsid w:val="00A458E3"/>
    <w:rsid w:val="00A4638A"/>
    <w:rsid w:val="00A47FE3"/>
    <w:rsid w:val="00A50879"/>
    <w:rsid w:val="00A5189A"/>
    <w:rsid w:val="00A526F1"/>
    <w:rsid w:val="00A52B4D"/>
    <w:rsid w:val="00A52DC7"/>
    <w:rsid w:val="00A52E6C"/>
    <w:rsid w:val="00A540F0"/>
    <w:rsid w:val="00A5446E"/>
    <w:rsid w:val="00A5470F"/>
    <w:rsid w:val="00A54E6E"/>
    <w:rsid w:val="00A576EC"/>
    <w:rsid w:val="00A5779B"/>
    <w:rsid w:val="00A604FE"/>
    <w:rsid w:val="00A60C96"/>
    <w:rsid w:val="00A60FA7"/>
    <w:rsid w:val="00A622E3"/>
    <w:rsid w:val="00A674C9"/>
    <w:rsid w:val="00A675AC"/>
    <w:rsid w:val="00A67920"/>
    <w:rsid w:val="00A67F75"/>
    <w:rsid w:val="00A726B5"/>
    <w:rsid w:val="00A7299E"/>
    <w:rsid w:val="00A72ED5"/>
    <w:rsid w:val="00A7334F"/>
    <w:rsid w:val="00A73596"/>
    <w:rsid w:val="00A75A19"/>
    <w:rsid w:val="00A77D5E"/>
    <w:rsid w:val="00A77E2C"/>
    <w:rsid w:val="00A8071A"/>
    <w:rsid w:val="00A819A6"/>
    <w:rsid w:val="00A83475"/>
    <w:rsid w:val="00A834E3"/>
    <w:rsid w:val="00A83D7B"/>
    <w:rsid w:val="00A853D2"/>
    <w:rsid w:val="00A85531"/>
    <w:rsid w:val="00A868E6"/>
    <w:rsid w:val="00A87B54"/>
    <w:rsid w:val="00A90529"/>
    <w:rsid w:val="00A909F1"/>
    <w:rsid w:val="00A919DB"/>
    <w:rsid w:val="00A91C07"/>
    <w:rsid w:val="00A91E93"/>
    <w:rsid w:val="00A94235"/>
    <w:rsid w:val="00A947A8"/>
    <w:rsid w:val="00A9552B"/>
    <w:rsid w:val="00AA16C5"/>
    <w:rsid w:val="00AA1942"/>
    <w:rsid w:val="00AA245F"/>
    <w:rsid w:val="00AA25D1"/>
    <w:rsid w:val="00AA2B48"/>
    <w:rsid w:val="00AA4121"/>
    <w:rsid w:val="00AA4234"/>
    <w:rsid w:val="00AA463E"/>
    <w:rsid w:val="00AA61DB"/>
    <w:rsid w:val="00AA71AD"/>
    <w:rsid w:val="00AA7430"/>
    <w:rsid w:val="00AA7DF1"/>
    <w:rsid w:val="00AB09FE"/>
    <w:rsid w:val="00AB1CFF"/>
    <w:rsid w:val="00AB2DF0"/>
    <w:rsid w:val="00AB4256"/>
    <w:rsid w:val="00AB578A"/>
    <w:rsid w:val="00AB5BF6"/>
    <w:rsid w:val="00AB6A20"/>
    <w:rsid w:val="00AB726A"/>
    <w:rsid w:val="00AC1086"/>
    <w:rsid w:val="00AC1B15"/>
    <w:rsid w:val="00AC2260"/>
    <w:rsid w:val="00AC2E38"/>
    <w:rsid w:val="00AC38ED"/>
    <w:rsid w:val="00AC4ADA"/>
    <w:rsid w:val="00AC4D77"/>
    <w:rsid w:val="00AC5828"/>
    <w:rsid w:val="00AC60EB"/>
    <w:rsid w:val="00AC6ABD"/>
    <w:rsid w:val="00AC73F1"/>
    <w:rsid w:val="00AC75A4"/>
    <w:rsid w:val="00AC7B32"/>
    <w:rsid w:val="00AD05AA"/>
    <w:rsid w:val="00AD072F"/>
    <w:rsid w:val="00AD1F35"/>
    <w:rsid w:val="00AD399C"/>
    <w:rsid w:val="00AD39DE"/>
    <w:rsid w:val="00AD649D"/>
    <w:rsid w:val="00AD6FAD"/>
    <w:rsid w:val="00AE1718"/>
    <w:rsid w:val="00AE1FB8"/>
    <w:rsid w:val="00AE263C"/>
    <w:rsid w:val="00AE2F7A"/>
    <w:rsid w:val="00AE390E"/>
    <w:rsid w:val="00AE3D69"/>
    <w:rsid w:val="00AE43C4"/>
    <w:rsid w:val="00AE6F4A"/>
    <w:rsid w:val="00AE71C2"/>
    <w:rsid w:val="00AE7E04"/>
    <w:rsid w:val="00AE7F25"/>
    <w:rsid w:val="00AF216E"/>
    <w:rsid w:val="00AF268E"/>
    <w:rsid w:val="00AF3A5F"/>
    <w:rsid w:val="00AF4BB3"/>
    <w:rsid w:val="00AF5665"/>
    <w:rsid w:val="00AF6279"/>
    <w:rsid w:val="00AF741B"/>
    <w:rsid w:val="00AF7847"/>
    <w:rsid w:val="00AF78EC"/>
    <w:rsid w:val="00B01002"/>
    <w:rsid w:val="00B0233B"/>
    <w:rsid w:val="00B02A29"/>
    <w:rsid w:val="00B02E77"/>
    <w:rsid w:val="00B03CD3"/>
    <w:rsid w:val="00B04765"/>
    <w:rsid w:val="00B052DE"/>
    <w:rsid w:val="00B0705D"/>
    <w:rsid w:val="00B0737C"/>
    <w:rsid w:val="00B1052E"/>
    <w:rsid w:val="00B108C1"/>
    <w:rsid w:val="00B111E4"/>
    <w:rsid w:val="00B11EB3"/>
    <w:rsid w:val="00B134FD"/>
    <w:rsid w:val="00B137C3"/>
    <w:rsid w:val="00B13B66"/>
    <w:rsid w:val="00B14C17"/>
    <w:rsid w:val="00B15369"/>
    <w:rsid w:val="00B16234"/>
    <w:rsid w:val="00B1798B"/>
    <w:rsid w:val="00B17B68"/>
    <w:rsid w:val="00B20BC4"/>
    <w:rsid w:val="00B21732"/>
    <w:rsid w:val="00B219EB"/>
    <w:rsid w:val="00B21D96"/>
    <w:rsid w:val="00B22612"/>
    <w:rsid w:val="00B22DFA"/>
    <w:rsid w:val="00B2397E"/>
    <w:rsid w:val="00B24253"/>
    <w:rsid w:val="00B24754"/>
    <w:rsid w:val="00B24BAD"/>
    <w:rsid w:val="00B26C3B"/>
    <w:rsid w:val="00B302C2"/>
    <w:rsid w:val="00B3195F"/>
    <w:rsid w:val="00B32692"/>
    <w:rsid w:val="00B331EF"/>
    <w:rsid w:val="00B3338E"/>
    <w:rsid w:val="00B33A07"/>
    <w:rsid w:val="00B35396"/>
    <w:rsid w:val="00B35851"/>
    <w:rsid w:val="00B35B4E"/>
    <w:rsid w:val="00B364B4"/>
    <w:rsid w:val="00B3701D"/>
    <w:rsid w:val="00B37B98"/>
    <w:rsid w:val="00B4026E"/>
    <w:rsid w:val="00B41691"/>
    <w:rsid w:val="00B44E6E"/>
    <w:rsid w:val="00B51FC4"/>
    <w:rsid w:val="00B52BEE"/>
    <w:rsid w:val="00B53442"/>
    <w:rsid w:val="00B53A78"/>
    <w:rsid w:val="00B56B08"/>
    <w:rsid w:val="00B571ED"/>
    <w:rsid w:val="00B5735E"/>
    <w:rsid w:val="00B60584"/>
    <w:rsid w:val="00B6105C"/>
    <w:rsid w:val="00B617FC"/>
    <w:rsid w:val="00B61E2F"/>
    <w:rsid w:val="00B6247C"/>
    <w:rsid w:val="00B6249B"/>
    <w:rsid w:val="00B631B8"/>
    <w:rsid w:val="00B63FC9"/>
    <w:rsid w:val="00B664C7"/>
    <w:rsid w:val="00B669D7"/>
    <w:rsid w:val="00B70EA6"/>
    <w:rsid w:val="00B714C0"/>
    <w:rsid w:val="00B716B1"/>
    <w:rsid w:val="00B718F7"/>
    <w:rsid w:val="00B71D01"/>
    <w:rsid w:val="00B73AFF"/>
    <w:rsid w:val="00B73BB2"/>
    <w:rsid w:val="00B740C5"/>
    <w:rsid w:val="00B746DD"/>
    <w:rsid w:val="00B74E40"/>
    <w:rsid w:val="00B77FE9"/>
    <w:rsid w:val="00B806EE"/>
    <w:rsid w:val="00B8196A"/>
    <w:rsid w:val="00B8238F"/>
    <w:rsid w:val="00B82D10"/>
    <w:rsid w:val="00B84507"/>
    <w:rsid w:val="00B851F1"/>
    <w:rsid w:val="00B85BE3"/>
    <w:rsid w:val="00B85CA8"/>
    <w:rsid w:val="00B86C8D"/>
    <w:rsid w:val="00B8724A"/>
    <w:rsid w:val="00B908CE"/>
    <w:rsid w:val="00B921F5"/>
    <w:rsid w:val="00B92C45"/>
    <w:rsid w:val="00B92E2A"/>
    <w:rsid w:val="00B93C4E"/>
    <w:rsid w:val="00B95A18"/>
    <w:rsid w:val="00B962D4"/>
    <w:rsid w:val="00B9633B"/>
    <w:rsid w:val="00B964E3"/>
    <w:rsid w:val="00B969FA"/>
    <w:rsid w:val="00B96A8D"/>
    <w:rsid w:val="00B97201"/>
    <w:rsid w:val="00BA0182"/>
    <w:rsid w:val="00BA0EC9"/>
    <w:rsid w:val="00BA22B1"/>
    <w:rsid w:val="00BA2B9C"/>
    <w:rsid w:val="00BA3682"/>
    <w:rsid w:val="00BA3C5D"/>
    <w:rsid w:val="00BA42B3"/>
    <w:rsid w:val="00BA4EB9"/>
    <w:rsid w:val="00BA4F07"/>
    <w:rsid w:val="00BA5D04"/>
    <w:rsid w:val="00BA6FAB"/>
    <w:rsid w:val="00BB0096"/>
    <w:rsid w:val="00BB085F"/>
    <w:rsid w:val="00BB251F"/>
    <w:rsid w:val="00BB27F3"/>
    <w:rsid w:val="00BB2FCF"/>
    <w:rsid w:val="00BB3B82"/>
    <w:rsid w:val="00BB43E7"/>
    <w:rsid w:val="00BB4A8D"/>
    <w:rsid w:val="00BB5F18"/>
    <w:rsid w:val="00BB691C"/>
    <w:rsid w:val="00BB7DD4"/>
    <w:rsid w:val="00BB7F5C"/>
    <w:rsid w:val="00BC12CC"/>
    <w:rsid w:val="00BC15C0"/>
    <w:rsid w:val="00BC28C9"/>
    <w:rsid w:val="00BC2FF9"/>
    <w:rsid w:val="00BC3DA5"/>
    <w:rsid w:val="00BC41E0"/>
    <w:rsid w:val="00BC5AB8"/>
    <w:rsid w:val="00BC6776"/>
    <w:rsid w:val="00BC6932"/>
    <w:rsid w:val="00BC75BE"/>
    <w:rsid w:val="00BC7C3C"/>
    <w:rsid w:val="00BD01D0"/>
    <w:rsid w:val="00BD18B3"/>
    <w:rsid w:val="00BD2073"/>
    <w:rsid w:val="00BD3898"/>
    <w:rsid w:val="00BD6353"/>
    <w:rsid w:val="00BD643A"/>
    <w:rsid w:val="00BE032E"/>
    <w:rsid w:val="00BE05B2"/>
    <w:rsid w:val="00BE0928"/>
    <w:rsid w:val="00BE1FBB"/>
    <w:rsid w:val="00BE259A"/>
    <w:rsid w:val="00BE33C4"/>
    <w:rsid w:val="00BE3969"/>
    <w:rsid w:val="00BE3F86"/>
    <w:rsid w:val="00BE4ECB"/>
    <w:rsid w:val="00BF105F"/>
    <w:rsid w:val="00BF23D4"/>
    <w:rsid w:val="00BF2A77"/>
    <w:rsid w:val="00BF3535"/>
    <w:rsid w:val="00BF3A44"/>
    <w:rsid w:val="00BF3EB8"/>
    <w:rsid w:val="00BF4985"/>
    <w:rsid w:val="00BF547A"/>
    <w:rsid w:val="00BF671A"/>
    <w:rsid w:val="00BF7621"/>
    <w:rsid w:val="00BF7D37"/>
    <w:rsid w:val="00C00BF9"/>
    <w:rsid w:val="00C00F83"/>
    <w:rsid w:val="00C03F4A"/>
    <w:rsid w:val="00C04C93"/>
    <w:rsid w:val="00C05A56"/>
    <w:rsid w:val="00C06F22"/>
    <w:rsid w:val="00C10BB2"/>
    <w:rsid w:val="00C114F2"/>
    <w:rsid w:val="00C11D70"/>
    <w:rsid w:val="00C12F96"/>
    <w:rsid w:val="00C13E55"/>
    <w:rsid w:val="00C1412E"/>
    <w:rsid w:val="00C14BBF"/>
    <w:rsid w:val="00C1752F"/>
    <w:rsid w:val="00C203D8"/>
    <w:rsid w:val="00C2243B"/>
    <w:rsid w:val="00C225E2"/>
    <w:rsid w:val="00C22DBB"/>
    <w:rsid w:val="00C23F72"/>
    <w:rsid w:val="00C24457"/>
    <w:rsid w:val="00C2467D"/>
    <w:rsid w:val="00C247C1"/>
    <w:rsid w:val="00C265AE"/>
    <w:rsid w:val="00C27E8A"/>
    <w:rsid w:val="00C301AC"/>
    <w:rsid w:val="00C30AAE"/>
    <w:rsid w:val="00C3135D"/>
    <w:rsid w:val="00C31D77"/>
    <w:rsid w:val="00C324B9"/>
    <w:rsid w:val="00C32B7B"/>
    <w:rsid w:val="00C340EC"/>
    <w:rsid w:val="00C34ABD"/>
    <w:rsid w:val="00C35600"/>
    <w:rsid w:val="00C36C49"/>
    <w:rsid w:val="00C37555"/>
    <w:rsid w:val="00C37CF8"/>
    <w:rsid w:val="00C4159D"/>
    <w:rsid w:val="00C4212E"/>
    <w:rsid w:val="00C424A3"/>
    <w:rsid w:val="00C42BCB"/>
    <w:rsid w:val="00C4346F"/>
    <w:rsid w:val="00C44F94"/>
    <w:rsid w:val="00C4547E"/>
    <w:rsid w:val="00C45697"/>
    <w:rsid w:val="00C475B5"/>
    <w:rsid w:val="00C47F6D"/>
    <w:rsid w:val="00C5141E"/>
    <w:rsid w:val="00C52578"/>
    <w:rsid w:val="00C53177"/>
    <w:rsid w:val="00C534F8"/>
    <w:rsid w:val="00C5479D"/>
    <w:rsid w:val="00C554AD"/>
    <w:rsid w:val="00C5579D"/>
    <w:rsid w:val="00C6020F"/>
    <w:rsid w:val="00C62000"/>
    <w:rsid w:val="00C64075"/>
    <w:rsid w:val="00C65D2A"/>
    <w:rsid w:val="00C66A06"/>
    <w:rsid w:val="00C67630"/>
    <w:rsid w:val="00C7050C"/>
    <w:rsid w:val="00C708DB"/>
    <w:rsid w:val="00C70A42"/>
    <w:rsid w:val="00C729CA"/>
    <w:rsid w:val="00C73FEA"/>
    <w:rsid w:val="00C74913"/>
    <w:rsid w:val="00C74B21"/>
    <w:rsid w:val="00C74BDB"/>
    <w:rsid w:val="00C75637"/>
    <w:rsid w:val="00C756DE"/>
    <w:rsid w:val="00C77071"/>
    <w:rsid w:val="00C77215"/>
    <w:rsid w:val="00C773B7"/>
    <w:rsid w:val="00C77531"/>
    <w:rsid w:val="00C77BB4"/>
    <w:rsid w:val="00C80A4D"/>
    <w:rsid w:val="00C816D7"/>
    <w:rsid w:val="00C820CF"/>
    <w:rsid w:val="00C82D19"/>
    <w:rsid w:val="00C90066"/>
    <w:rsid w:val="00C9042B"/>
    <w:rsid w:val="00C9074A"/>
    <w:rsid w:val="00C907E5"/>
    <w:rsid w:val="00C91081"/>
    <w:rsid w:val="00C92496"/>
    <w:rsid w:val="00C92ACB"/>
    <w:rsid w:val="00C9418C"/>
    <w:rsid w:val="00C94FED"/>
    <w:rsid w:val="00CA1A0A"/>
    <w:rsid w:val="00CA1FA6"/>
    <w:rsid w:val="00CA27C9"/>
    <w:rsid w:val="00CA4462"/>
    <w:rsid w:val="00CA5B01"/>
    <w:rsid w:val="00CA7198"/>
    <w:rsid w:val="00CA72A6"/>
    <w:rsid w:val="00CA7E98"/>
    <w:rsid w:val="00CB0101"/>
    <w:rsid w:val="00CB0B11"/>
    <w:rsid w:val="00CB2913"/>
    <w:rsid w:val="00CB37E2"/>
    <w:rsid w:val="00CB594F"/>
    <w:rsid w:val="00CB6CFC"/>
    <w:rsid w:val="00CB7DD2"/>
    <w:rsid w:val="00CC0C67"/>
    <w:rsid w:val="00CC15BC"/>
    <w:rsid w:val="00CC1B47"/>
    <w:rsid w:val="00CC4046"/>
    <w:rsid w:val="00CC455A"/>
    <w:rsid w:val="00CC46A5"/>
    <w:rsid w:val="00CC5297"/>
    <w:rsid w:val="00CD001C"/>
    <w:rsid w:val="00CD0090"/>
    <w:rsid w:val="00CD0E42"/>
    <w:rsid w:val="00CD2269"/>
    <w:rsid w:val="00CD2999"/>
    <w:rsid w:val="00CD3845"/>
    <w:rsid w:val="00CD38EC"/>
    <w:rsid w:val="00CD3B86"/>
    <w:rsid w:val="00CD604C"/>
    <w:rsid w:val="00CD6536"/>
    <w:rsid w:val="00CD6711"/>
    <w:rsid w:val="00CE1A5C"/>
    <w:rsid w:val="00CE49D8"/>
    <w:rsid w:val="00CE4C08"/>
    <w:rsid w:val="00CE70F2"/>
    <w:rsid w:val="00CE7C6E"/>
    <w:rsid w:val="00CF09ED"/>
    <w:rsid w:val="00CF12C7"/>
    <w:rsid w:val="00CF2763"/>
    <w:rsid w:val="00CF3FBF"/>
    <w:rsid w:val="00CF4072"/>
    <w:rsid w:val="00CF4D11"/>
    <w:rsid w:val="00CF5B90"/>
    <w:rsid w:val="00CF6068"/>
    <w:rsid w:val="00CF7594"/>
    <w:rsid w:val="00CF7DCC"/>
    <w:rsid w:val="00D01BB8"/>
    <w:rsid w:val="00D02A2B"/>
    <w:rsid w:val="00D037CF"/>
    <w:rsid w:val="00D03F14"/>
    <w:rsid w:val="00D044D7"/>
    <w:rsid w:val="00D05172"/>
    <w:rsid w:val="00D05DF3"/>
    <w:rsid w:val="00D064C9"/>
    <w:rsid w:val="00D07C9E"/>
    <w:rsid w:val="00D108DF"/>
    <w:rsid w:val="00D10C16"/>
    <w:rsid w:val="00D130C3"/>
    <w:rsid w:val="00D150F7"/>
    <w:rsid w:val="00D1541D"/>
    <w:rsid w:val="00D172FE"/>
    <w:rsid w:val="00D200AF"/>
    <w:rsid w:val="00D205FC"/>
    <w:rsid w:val="00D207E8"/>
    <w:rsid w:val="00D20B2D"/>
    <w:rsid w:val="00D22057"/>
    <w:rsid w:val="00D22EFB"/>
    <w:rsid w:val="00D23685"/>
    <w:rsid w:val="00D25C31"/>
    <w:rsid w:val="00D268C5"/>
    <w:rsid w:val="00D26918"/>
    <w:rsid w:val="00D271F3"/>
    <w:rsid w:val="00D31156"/>
    <w:rsid w:val="00D32B9E"/>
    <w:rsid w:val="00D33457"/>
    <w:rsid w:val="00D3374F"/>
    <w:rsid w:val="00D34EB7"/>
    <w:rsid w:val="00D35088"/>
    <w:rsid w:val="00D35FA8"/>
    <w:rsid w:val="00D367DC"/>
    <w:rsid w:val="00D41486"/>
    <w:rsid w:val="00D4167C"/>
    <w:rsid w:val="00D41FE5"/>
    <w:rsid w:val="00D430A2"/>
    <w:rsid w:val="00D45247"/>
    <w:rsid w:val="00D4759A"/>
    <w:rsid w:val="00D5049C"/>
    <w:rsid w:val="00D51498"/>
    <w:rsid w:val="00D521DF"/>
    <w:rsid w:val="00D5311F"/>
    <w:rsid w:val="00D54246"/>
    <w:rsid w:val="00D54718"/>
    <w:rsid w:val="00D57530"/>
    <w:rsid w:val="00D5757D"/>
    <w:rsid w:val="00D575A1"/>
    <w:rsid w:val="00D61676"/>
    <w:rsid w:val="00D61C05"/>
    <w:rsid w:val="00D61E22"/>
    <w:rsid w:val="00D64E66"/>
    <w:rsid w:val="00D664AA"/>
    <w:rsid w:val="00D67094"/>
    <w:rsid w:val="00D70011"/>
    <w:rsid w:val="00D70088"/>
    <w:rsid w:val="00D727EC"/>
    <w:rsid w:val="00D72B58"/>
    <w:rsid w:val="00D745B6"/>
    <w:rsid w:val="00D76B52"/>
    <w:rsid w:val="00D81081"/>
    <w:rsid w:val="00D8266E"/>
    <w:rsid w:val="00D82FE8"/>
    <w:rsid w:val="00D83086"/>
    <w:rsid w:val="00D83B5D"/>
    <w:rsid w:val="00D8441A"/>
    <w:rsid w:val="00D855A2"/>
    <w:rsid w:val="00D8657F"/>
    <w:rsid w:val="00D86CC2"/>
    <w:rsid w:val="00D872F4"/>
    <w:rsid w:val="00D87CCA"/>
    <w:rsid w:val="00D92D61"/>
    <w:rsid w:val="00D93C60"/>
    <w:rsid w:val="00D960D8"/>
    <w:rsid w:val="00D9653A"/>
    <w:rsid w:val="00D977E6"/>
    <w:rsid w:val="00DA001A"/>
    <w:rsid w:val="00DA1238"/>
    <w:rsid w:val="00DA1AA5"/>
    <w:rsid w:val="00DA26CB"/>
    <w:rsid w:val="00DA4A7B"/>
    <w:rsid w:val="00DA6AE9"/>
    <w:rsid w:val="00DB2181"/>
    <w:rsid w:val="00DB2A38"/>
    <w:rsid w:val="00DB303F"/>
    <w:rsid w:val="00DB5DBB"/>
    <w:rsid w:val="00DB6411"/>
    <w:rsid w:val="00DB6823"/>
    <w:rsid w:val="00DB7619"/>
    <w:rsid w:val="00DC0178"/>
    <w:rsid w:val="00DC0B24"/>
    <w:rsid w:val="00DC139E"/>
    <w:rsid w:val="00DC24CD"/>
    <w:rsid w:val="00DC296D"/>
    <w:rsid w:val="00DC2C8C"/>
    <w:rsid w:val="00DC3075"/>
    <w:rsid w:val="00DC32D5"/>
    <w:rsid w:val="00DC341E"/>
    <w:rsid w:val="00DC34A6"/>
    <w:rsid w:val="00DC3BFA"/>
    <w:rsid w:val="00DC5C6F"/>
    <w:rsid w:val="00DD054B"/>
    <w:rsid w:val="00DD22F3"/>
    <w:rsid w:val="00DD248B"/>
    <w:rsid w:val="00DD34D9"/>
    <w:rsid w:val="00DD4005"/>
    <w:rsid w:val="00DD4B60"/>
    <w:rsid w:val="00DD52CC"/>
    <w:rsid w:val="00DD670F"/>
    <w:rsid w:val="00DD6AD9"/>
    <w:rsid w:val="00DE1101"/>
    <w:rsid w:val="00DE23CC"/>
    <w:rsid w:val="00DE2F05"/>
    <w:rsid w:val="00DE32AA"/>
    <w:rsid w:val="00DE4F2E"/>
    <w:rsid w:val="00DF11D5"/>
    <w:rsid w:val="00DF2319"/>
    <w:rsid w:val="00DF2CE0"/>
    <w:rsid w:val="00DF3E76"/>
    <w:rsid w:val="00DF4288"/>
    <w:rsid w:val="00DF6D6A"/>
    <w:rsid w:val="00DF758A"/>
    <w:rsid w:val="00E00C9F"/>
    <w:rsid w:val="00E016BD"/>
    <w:rsid w:val="00E03454"/>
    <w:rsid w:val="00E050FC"/>
    <w:rsid w:val="00E051FF"/>
    <w:rsid w:val="00E05958"/>
    <w:rsid w:val="00E05A3A"/>
    <w:rsid w:val="00E101A4"/>
    <w:rsid w:val="00E103CB"/>
    <w:rsid w:val="00E10A51"/>
    <w:rsid w:val="00E128E4"/>
    <w:rsid w:val="00E13D36"/>
    <w:rsid w:val="00E15708"/>
    <w:rsid w:val="00E20369"/>
    <w:rsid w:val="00E20D46"/>
    <w:rsid w:val="00E21125"/>
    <w:rsid w:val="00E212B1"/>
    <w:rsid w:val="00E21775"/>
    <w:rsid w:val="00E21967"/>
    <w:rsid w:val="00E21C88"/>
    <w:rsid w:val="00E221BC"/>
    <w:rsid w:val="00E2296F"/>
    <w:rsid w:val="00E2331A"/>
    <w:rsid w:val="00E2375F"/>
    <w:rsid w:val="00E239C7"/>
    <w:rsid w:val="00E23A26"/>
    <w:rsid w:val="00E24622"/>
    <w:rsid w:val="00E24A94"/>
    <w:rsid w:val="00E273FB"/>
    <w:rsid w:val="00E2778D"/>
    <w:rsid w:val="00E32A76"/>
    <w:rsid w:val="00E339FD"/>
    <w:rsid w:val="00E33D3E"/>
    <w:rsid w:val="00E367E8"/>
    <w:rsid w:val="00E36CC7"/>
    <w:rsid w:val="00E36E50"/>
    <w:rsid w:val="00E406CB"/>
    <w:rsid w:val="00E41C0B"/>
    <w:rsid w:val="00E42D9E"/>
    <w:rsid w:val="00E4321B"/>
    <w:rsid w:val="00E43D26"/>
    <w:rsid w:val="00E43DAB"/>
    <w:rsid w:val="00E4456A"/>
    <w:rsid w:val="00E4609C"/>
    <w:rsid w:val="00E46B6D"/>
    <w:rsid w:val="00E476BA"/>
    <w:rsid w:val="00E51A3B"/>
    <w:rsid w:val="00E51B24"/>
    <w:rsid w:val="00E54CCB"/>
    <w:rsid w:val="00E54D16"/>
    <w:rsid w:val="00E5792F"/>
    <w:rsid w:val="00E57CE8"/>
    <w:rsid w:val="00E57D0B"/>
    <w:rsid w:val="00E60AF2"/>
    <w:rsid w:val="00E62E8F"/>
    <w:rsid w:val="00E638FE"/>
    <w:rsid w:val="00E640FF"/>
    <w:rsid w:val="00E64266"/>
    <w:rsid w:val="00E65383"/>
    <w:rsid w:val="00E706F6"/>
    <w:rsid w:val="00E70853"/>
    <w:rsid w:val="00E70CCC"/>
    <w:rsid w:val="00E7191C"/>
    <w:rsid w:val="00E72A96"/>
    <w:rsid w:val="00E73DC1"/>
    <w:rsid w:val="00E7534A"/>
    <w:rsid w:val="00E756B8"/>
    <w:rsid w:val="00E774B1"/>
    <w:rsid w:val="00E7796B"/>
    <w:rsid w:val="00E77EFD"/>
    <w:rsid w:val="00E809B3"/>
    <w:rsid w:val="00E828B1"/>
    <w:rsid w:val="00E83565"/>
    <w:rsid w:val="00E835BE"/>
    <w:rsid w:val="00E84AAD"/>
    <w:rsid w:val="00E85D70"/>
    <w:rsid w:val="00E87061"/>
    <w:rsid w:val="00E87EDF"/>
    <w:rsid w:val="00E90FC3"/>
    <w:rsid w:val="00E933FB"/>
    <w:rsid w:val="00E95501"/>
    <w:rsid w:val="00E955E5"/>
    <w:rsid w:val="00E9583D"/>
    <w:rsid w:val="00E95AA5"/>
    <w:rsid w:val="00E96C32"/>
    <w:rsid w:val="00E96CD3"/>
    <w:rsid w:val="00E96D84"/>
    <w:rsid w:val="00E9790E"/>
    <w:rsid w:val="00E97A00"/>
    <w:rsid w:val="00EA05B2"/>
    <w:rsid w:val="00EA10E3"/>
    <w:rsid w:val="00EA1394"/>
    <w:rsid w:val="00EA18B3"/>
    <w:rsid w:val="00EA20A0"/>
    <w:rsid w:val="00EA4019"/>
    <w:rsid w:val="00EA44CA"/>
    <w:rsid w:val="00EA45A3"/>
    <w:rsid w:val="00EA4B8A"/>
    <w:rsid w:val="00EA4E5D"/>
    <w:rsid w:val="00EA6058"/>
    <w:rsid w:val="00EA69C9"/>
    <w:rsid w:val="00EA6C69"/>
    <w:rsid w:val="00EA72B0"/>
    <w:rsid w:val="00EA74F3"/>
    <w:rsid w:val="00EA7F56"/>
    <w:rsid w:val="00EB0729"/>
    <w:rsid w:val="00EB180F"/>
    <w:rsid w:val="00EB1B2E"/>
    <w:rsid w:val="00EB5A59"/>
    <w:rsid w:val="00EB66E5"/>
    <w:rsid w:val="00EB6C68"/>
    <w:rsid w:val="00EB6DEE"/>
    <w:rsid w:val="00EB73AD"/>
    <w:rsid w:val="00EB769F"/>
    <w:rsid w:val="00EB7A71"/>
    <w:rsid w:val="00EC0F8F"/>
    <w:rsid w:val="00EC146A"/>
    <w:rsid w:val="00EC2D83"/>
    <w:rsid w:val="00EC4D0D"/>
    <w:rsid w:val="00EC4E41"/>
    <w:rsid w:val="00EC5A3E"/>
    <w:rsid w:val="00EC6136"/>
    <w:rsid w:val="00EC66DF"/>
    <w:rsid w:val="00EC7E32"/>
    <w:rsid w:val="00ED01A8"/>
    <w:rsid w:val="00ED1675"/>
    <w:rsid w:val="00ED3C2C"/>
    <w:rsid w:val="00EE144B"/>
    <w:rsid w:val="00EE18DF"/>
    <w:rsid w:val="00EE2D61"/>
    <w:rsid w:val="00EE50E9"/>
    <w:rsid w:val="00EE62AA"/>
    <w:rsid w:val="00EE7666"/>
    <w:rsid w:val="00EE79F6"/>
    <w:rsid w:val="00EF0292"/>
    <w:rsid w:val="00EF0BE0"/>
    <w:rsid w:val="00EF1DE8"/>
    <w:rsid w:val="00EF236B"/>
    <w:rsid w:val="00EF3AE6"/>
    <w:rsid w:val="00EF5913"/>
    <w:rsid w:val="00EF793F"/>
    <w:rsid w:val="00EF7B1F"/>
    <w:rsid w:val="00F00CB6"/>
    <w:rsid w:val="00F0114D"/>
    <w:rsid w:val="00F02C80"/>
    <w:rsid w:val="00F03738"/>
    <w:rsid w:val="00F03BBA"/>
    <w:rsid w:val="00F03E7C"/>
    <w:rsid w:val="00F041B8"/>
    <w:rsid w:val="00F04315"/>
    <w:rsid w:val="00F04627"/>
    <w:rsid w:val="00F04C7D"/>
    <w:rsid w:val="00F053B0"/>
    <w:rsid w:val="00F05689"/>
    <w:rsid w:val="00F06F9F"/>
    <w:rsid w:val="00F075BE"/>
    <w:rsid w:val="00F07C71"/>
    <w:rsid w:val="00F12091"/>
    <w:rsid w:val="00F12CDD"/>
    <w:rsid w:val="00F13E06"/>
    <w:rsid w:val="00F14CDF"/>
    <w:rsid w:val="00F16841"/>
    <w:rsid w:val="00F17173"/>
    <w:rsid w:val="00F17659"/>
    <w:rsid w:val="00F20F9C"/>
    <w:rsid w:val="00F21AD9"/>
    <w:rsid w:val="00F24044"/>
    <w:rsid w:val="00F24276"/>
    <w:rsid w:val="00F2465F"/>
    <w:rsid w:val="00F25974"/>
    <w:rsid w:val="00F27F5B"/>
    <w:rsid w:val="00F31721"/>
    <w:rsid w:val="00F317F6"/>
    <w:rsid w:val="00F31A27"/>
    <w:rsid w:val="00F31BE7"/>
    <w:rsid w:val="00F32B44"/>
    <w:rsid w:val="00F35853"/>
    <w:rsid w:val="00F36526"/>
    <w:rsid w:val="00F3741D"/>
    <w:rsid w:val="00F374E3"/>
    <w:rsid w:val="00F37ABB"/>
    <w:rsid w:val="00F37BF0"/>
    <w:rsid w:val="00F4024D"/>
    <w:rsid w:val="00F41F8B"/>
    <w:rsid w:val="00F4208F"/>
    <w:rsid w:val="00F42923"/>
    <w:rsid w:val="00F42CFB"/>
    <w:rsid w:val="00F42F28"/>
    <w:rsid w:val="00F44040"/>
    <w:rsid w:val="00F4420A"/>
    <w:rsid w:val="00F445B7"/>
    <w:rsid w:val="00F446F6"/>
    <w:rsid w:val="00F451D5"/>
    <w:rsid w:val="00F45BC2"/>
    <w:rsid w:val="00F45CA4"/>
    <w:rsid w:val="00F46EF9"/>
    <w:rsid w:val="00F47FCD"/>
    <w:rsid w:val="00F5209B"/>
    <w:rsid w:val="00F523F2"/>
    <w:rsid w:val="00F525BA"/>
    <w:rsid w:val="00F52C70"/>
    <w:rsid w:val="00F53453"/>
    <w:rsid w:val="00F5379E"/>
    <w:rsid w:val="00F53BA2"/>
    <w:rsid w:val="00F54DD0"/>
    <w:rsid w:val="00F55600"/>
    <w:rsid w:val="00F575F7"/>
    <w:rsid w:val="00F57831"/>
    <w:rsid w:val="00F60041"/>
    <w:rsid w:val="00F60646"/>
    <w:rsid w:val="00F60BB2"/>
    <w:rsid w:val="00F6147E"/>
    <w:rsid w:val="00F619DE"/>
    <w:rsid w:val="00F63260"/>
    <w:rsid w:val="00F64495"/>
    <w:rsid w:val="00F6453F"/>
    <w:rsid w:val="00F6460F"/>
    <w:rsid w:val="00F6516E"/>
    <w:rsid w:val="00F652CF"/>
    <w:rsid w:val="00F661EF"/>
    <w:rsid w:val="00F70534"/>
    <w:rsid w:val="00F71319"/>
    <w:rsid w:val="00F7227F"/>
    <w:rsid w:val="00F72C1A"/>
    <w:rsid w:val="00F7326B"/>
    <w:rsid w:val="00F75909"/>
    <w:rsid w:val="00F75979"/>
    <w:rsid w:val="00F75D41"/>
    <w:rsid w:val="00F760C2"/>
    <w:rsid w:val="00F803F8"/>
    <w:rsid w:val="00F80497"/>
    <w:rsid w:val="00F80B17"/>
    <w:rsid w:val="00F81B14"/>
    <w:rsid w:val="00F8245F"/>
    <w:rsid w:val="00F827D5"/>
    <w:rsid w:val="00F82D6E"/>
    <w:rsid w:val="00F831D5"/>
    <w:rsid w:val="00F85CDD"/>
    <w:rsid w:val="00F86814"/>
    <w:rsid w:val="00F87048"/>
    <w:rsid w:val="00F90609"/>
    <w:rsid w:val="00F90703"/>
    <w:rsid w:val="00F910A6"/>
    <w:rsid w:val="00F91524"/>
    <w:rsid w:val="00F919F4"/>
    <w:rsid w:val="00F9288F"/>
    <w:rsid w:val="00F9346C"/>
    <w:rsid w:val="00F946CC"/>
    <w:rsid w:val="00F94F0E"/>
    <w:rsid w:val="00F95136"/>
    <w:rsid w:val="00F96D2B"/>
    <w:rsid w:val="00F97D3E"/>
    <w:rsid w:val="00FA1FA1"/>
    <w:rsid w:val="00FA2859"/>
    <w:rsid w:val="00FA291E"/>
    <w:rsid w:val="00FA3121"/>
    <w:rsid w:val="00FA4E99"/>
    <w:rsid w:val="00FA502A"/>
    <w:rsid w:val="00FA66EC"/>
    <w:rsid w:val="00FB4311"/>
    <w:rsid w:val="00FB4AE6"/>
    <w:rsid w:val="00FB5E3E"/>
    <w:rsid w:val="00FB737F"/>
    <w:rsid w:val="00FC0122"/>
    <w:rsid w:val="00FC2E88"/>
    <w:rsid w:val="00FC3113"/>
    <w:rsid w:val="00FC38BF"/>
    <w:rsid w:val="00FC50C2"/>
    <w:rsid w:val="00FC54D0"/>
    <w:rsid w:val="00FC569E"/>
    <w:rsid w:val="00FC6579"/>
    <w:rsid w:val="00FC65A0"/>
    <w:rsid w:val="00FC717D"/>
    <w:rsid w:val="00FC77EF"/>
    <w:rsid w:val="00FC7E76"/>
    <w:rsid w:val="00FD1312"/>
    <w:rsid w:val="00FD1A30"/>
    <w:rsid w:val="00FD1C42"/>
    <w:rsid w:val="00FD29E6"/>
    <w:rsid w:val="00FD2F00"/>
    <w:rsid w:val="00FD3AE1"/>
    <w:rsid w:val="00FD3BC8"/>
    <w:rsid w:val="00FD3DF3"/>
    <w:rsid w:val="00FD3FDC"/>
    <w:rsid w:val="00FD5CC5"/>
    <w:rsid w:val="00FD6661"/>
    <w:rsid w:val="00FD66B9"/>
    <w:rsid w:val="00FD6F85"/>
    <w:rsid w:val="00FE0744"/>
    <w:rsid w:val="00FE07C2"/>
    <w:rsid w:val="00FE0E2F"/>
    <w:rsid w:val="00FE1479"/>
    <w:rsid w:val="00FE1DA3"/>
    <w:rsid w:val="00FE20B1"/>
    <w:rsid w:val="00FE3C2F"/>
    <w:rsid w:val="00FE4A0B"/>
    <w:rsid w:val="00FE6CDC"/>
    <w:rsid w:val="00FE79B5"/>
    <w:rsid w:val="00FF0EA2"/>
    <w:rsid w:val="00FF0FEF"/>
    <w:rsid w:val="00FF55FC"/>
    <w:rsid w:val="00FF6A4B"/>
    <w:rsid w:val="00FF7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color="#666">
      <v:fill color="white" color2="#999" focusposition="1" focussize="" focus="100%" type="gradient"/>
      <v:stroke color="#666" weight="1pt"/>
      <v:shadow on="t" type="perspective" color="#7f7f7f" opacity=".5" offset="1pt" offset2="-3pt"/>
    </o:shapedefaults>
    <o:shapelayout v:ext="edit">
      <o:idmap v:ext="edit" data="2"/>
    </o:shapelayout>
  </w:shapeDefaults>
  <w:decimalSymbol w:val="."/>
  <w:listSeparator w:val=","/>
  <w14:docId w14:val="103E2B4D"/>
  <w15:docId w15:val="{7E712C9F-23FB-4F3E-8CC3-984D5469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Niramit AS" w:eastAsia="MS Mincho" w:hAnsi="TH Niramit AS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6A84"/>
    <w:pPr>
      <w:spacing w:before="120" w:after="200" w:line="276" w:lineRule="auto"/>
      <w:ind w:left="357"/>
    </w:pPr>
    <w:rPr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58A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D35FA8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90B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F5516"/>
    <w:pPr>
      <w:ind w:left="720"/>
      <w:contextualSpacing/>
    </w:pPr>
    <w:rPr>
      <w:szCs w:val="40"/>
    </w:rPr>
  </w:style>
  <w:style w:type="character" w:customStyle="1" w:styleId="Heading2Char">
    <w:name w:val="Heading 2 Char"/>
    <w:link w:val="Heading2"/>
    <w:uiPriority w:val="9"/>
    <w:rsid w:val="00D35FA8"/>
    <w:rPr>
      <w:rFonts w:ascii="Tahoma" w:eastAsia="Times New Roman" w:hAnsi="Tahoma" w:cs="Tahoma"/>
      <w:b/>
      <w:bCs/>
      <w:sz w:val="36"/>
      <w:szCs w:val="36"/>
    </w:rPr>
  </w:style>
  <w:style w:type="table" w:styleId="TableGrid">
    <w:name w:val="Table Grid"/>
    <w:basedOn w:val="TableNormal"/>
    <w:uiPriority w:val="1"/>
    <w:rsid w:val="001A1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B21732"/>
    <w:rPr>
      <w:sz w:val="20"/>
      <w:szCs w:val="25"/>
    </w:rPr>
  </w:style>
  <w:style w:type="character" w:customStyle="1" w:styleId="FootnoteTextChar">
    <w:name w:val="Footnote Text Char"/>
    <w:link w:val="FootnoteText"/>
    <w:rsid w:val="00B21732"/>
    <w:rPr>
      <w:rFonts w:cs="Angsana New"/>
      <w:szCs w:val="25"/>
    </w:rPr>
  </w:style>
  <w:style w:type="character" w:styleId="FootnoteReference">
    <w:name w:val="footnote reference"/>
    <w:unhideWhenUsed/>
    <w:rsid w:val="00B21732"/>
    <w:rPr>
      <w:sz w:val="32"/>
      <w:szCs w:val="32"/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13A3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Header">
    <w:name w:val="header"/>
    <w:basedOn w:val="Normal"/>
    <w:link w:val="HeaderChar"/>
    <w:unhideWhenUsed/>
    <w:rsid w:val="00337BA3"/>
    <w:pPr>
      <w:tabs>
        <w:tab w:val="center" w:pos="4513"/>
        <w:tab w:val="right" w:pos="9026"/>
      </w:tabs>
    </w:pPr>
    <w:rPr>
      <w:szCs w:val="40"/>
    </w:rPr>
  </w:style>
  <w:style w:type="character" w:customStyle="1" w:styleId="HeaderChar">
    <w:name w:val="Header Char"/>
    <w:link w:val="Header"/>
    <w:uiPriority w:val="99"/>
    <w:rsid w:val="00337BA3"/>
    <w:rPr>
      <w:rFonts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337BA3"/>
    <w:pPr>
      <w:tabs>
        <w:tab w:val="center" w:pos="4513"/>
        <w:tab w:val="right" w:pos="9026"/>
      </w:tabs>
    </w:pPr>
    <w:rPr>
      <w:szCs w:val="40"/>
    </w:rPr>
  </w:style>
  <w:style w:type="character" w:customStyle="1" w:styleId="FooterChar">
    <w:name w:val="Footer Char"/>
    <w:link w:val="Footer"/>
    <w:uiPriority w:val="99"/>
    <w:rsid w:val="00337BA3"/>
    <w:rPr>
      <w:rFonts w:cs="Angsana New"/>
      <w:sz w:val="32"/>
      <w:szCs w:val="40"/>
    </w:rPr>
  </w:style>
  <w:style w:type="paragraph" w:styleId="BalloonText">
    <w:name w:val="Balloon Text"/>
    <w:basedOn w:val="Normal"/>
    <w:semiHidden/>
    <w:rsid w:val="00FD1312"/>
    <w:rPr>
      <w:rFonts w:ascii="Tahoma" w:hAnsi="Tahoma"/>
      <w:sz w:val="16"/>
      <w:szCs w:val="18"/>
    </w:rPr>
  </w:style>
  <w:style w:type="character" w:styleId="PageNumber">
    <w:name w:val="page number"/>
    <w:basedOn w:val="DefaultParagraphFont"/>
    <w:rsid w:val="0085559A"/>
  </w:style>
  <w:style w:type="character" w:customStyle="1" w:styleId="Heading1Char">
    <w:name w:val="Heading 1 Char"/>
    <w:link w:val="Heading1"/>
    <w:uiPriority w:val="9"/>
    <w:rsid w:val="009958AE"/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EndnoteText">
    <w:name w:val="endnote text"/>
    <w:basedOn w:val="Normal"/>
    <w:link w:val="EndnoteTextChar"/>
    <w:semiHidden/>
    <w:rsid w:val="009958AE"/>
    <w:pPr>
      <w:spacing w:after="0" w:line="240" w:lineRule="auto"/>
    </w:pPr>
    <w:rPr>
      <w:rFonts w:ascii="Times New Roman" w:eastAsia="Times New Roman" w:hAnsi="Times New Roman" w:cs="Times New Roman"/>
      <w:sz w:val="22"/>
      <w:szCs w:val="20"/>
      <w:lang w:val="en-GB" w:bidi="ar-SA"/>
    </w:rPr>
  </w:style>
  <w:style w:type="character" w:customStyle="1" w:styleId="EndnoteTextChar">
    <w:name w:val="Endnote Text Char"/>
    <w:link w:val="EndnoteText"/>
    <w:semiHidden/>
    <w:rsid w:val="009958AE"/>
    <w:rPr>
      <w:rFonts w:ascii="Times New Roman" w:eastAsia="Times New Roman" w:hAnsi="Times New Roman" w:cs="Times New Roman"/>
      <w:sz w:val="22"/>
      <w:lang w:val="en-GB" w:bidi="ar-SA"/>
    </w:rPr>
  </w:style>
  <w:style w:type="paragraph" w:customStyle="1" w:styleId="PlainwithIndent">
    <w:name w:val="Plain with Indent"/>
    <w:basedOn w:val="Normal"/>
    <w:rsid w:val="009958AE"/>
    <w:pPr>
      <w:spacing w:after="240" w:line="240" w:lineRule="auto"/>
      <w:ind w:firstLine="720"/>
    </w:pPr>
    <w:rPr>
      <w:rFonts w:ascii="Times New Roman" w:eastAsia="Times New Roman" w:hAnsi="Times New Roman" w:cs="Times New Roman"/>
      <w:sz w:val="22"/>
      <w:szCs w:val="20"/>
      <w:lang w:val="en-GB" w:bidi="ar-SA"/>
    </w:rPr>
  </w:style>
  <w:style w:type="character" w:styleId="Hyperlink">
    <w:name w:val="Hyperlink"/>
    <w:uiPriority w:val="99"/>
    <w:unhideWhenUsed/>
    <w:rsid w:val="006138E8"/>
    <w:rPr>
      <w:color w:val="0000FF"/>
      <w:u w:val="single"/>
    </w:rPr>
  </w:style>
  <w:style w:type="character" w:styleId="PlaceholderText">
    <w:name w:val="Placeholder Text"/>
    <w:uiPriority w:val="99"/>
    <w:semiHidden/>
    <w:rsid w:val="00B5735E"/>
    <w:rPr>
      <w:color w:val="808080"/>
    </w:rPr>
  </w:style>
  <w:style w:type="paragraph" w:customStyle="1" w:styleId="empurplebig">
    <w:name w:val="empurplebig"/>
    <w:basedOn w:val="Normal"/>
    <w:rsid w:val="002934FC"/>
    <w:pPr>
      <w:spacing w:before="100" w:beforeAutospacing="1" w:after="100" w:afterAutospacing="1" w:line="240" w:lineRule="auto"/>
      <w:ind w:left="0"/>
    </w:pPr>
    <w:rPr>
      <w:rFonts w:ascii="Microsoft Sans Serif" w:eastAsia="Times New Roman" w:hAnsi="Microsoft Sans Serif" w:cs="Microsoft Sans Serif"/>
      <w:b/>
      <w:bCs/>
      <w:color w:val="660066"/>
      <w:sz w:val="20"/>
      <w:szCs w:val="20"/>
    </w:rPr>
  </w:style>
  <w:style w:type="paragraph" w:customStyle="1" w:styleId="Default">
    <w:name w:val="Default"/>
    <w:rsid w:val="00347A7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0A51D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A51DE"/>
    <w:pPr>
      <w:spacing w:line="240" w:lineRule="auto"/>
    </w:pPr>
    <w:rPr>
      <w:rFonts w:ascii="Browallia New" w:hAnsi="Browallia New" w:cs="Browallia New"/>
      <w:sz w:val="20"/>
      <w:szCs w:val="25"/>
    </w:rPr>
  </w:style>
  <w:style w:type="character" w:customStyle="1" w:styleId="CommentTextChar">
    <w:name w:val="Comment Text Char"/>
    <w:link w:val="CommentText"/>
    <w:uiPriority w:val="99"/>
    <w:rsid w:val="000A51DE"/>
    <w:rPr>
      <w:rFonts w:ascii="Browallia New" w:hAnsi="Browallia New" w:cs="Browallia New"/>
      <w:szCs w:val="25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1DE"/>
    <w:pPr>
      <w:numPr>
        <w:ilvl w:val="1"/>
      </w:numPr>
      <w:ind w:left="357"/>
    </w:pPr>
    <w:rPr>
      <w:rFonts w:ascii="Cambria" w:eastAsia="Times New Roman" w:hAnsi="Cambria"/>
      <w:i/>
      <w:iCs/>
      <w:color w:val="4F81BD"/>
      <w:spacing w:val="15"/>
      <w:sz w:val="24"/>
      <w:szCs w:val="30"/>
    </w:rPr>
  </w:style>
  <w:style w:type="character" w:customStyle="1" w:styleId="SubtitleChar">
    <w:name w:val="Subtitle Char"/>
    <w:link w:val="Subtitle"/>
    <w:uiPriority w:val="11"/>
    <w:rsid w:val="000A51DE"/>
    <w:rPr>
      <w:rFonts w:ascii="Cambria" w:eastAsia="Times New Roman" w:hAnsi="Cambria" w:cs="Angsana New"/>
      <w:i/>
      <w:iCs/>
      <w:color w:val="4F81BD"/>
      <w:spacing w:val="15"/>
      <w:sz w:val="24"/>
      <w:szCs w:val="30"/>
    </w:rPr>
  </w:style>
  <w:style w:type="character" w:styleId="Strong">
    <w:name w:val="Strong"/>
    <w:uiPriority w:val="22"/>
    <w:qFormat/>
    <w:rsid w:val="000A51D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889"/>
    <w:rPr>
      <w:rFonts w:ascii="TH Niramit AS" w:hAnsi="TH Niramit AS" w:cs="Angsana New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65889"/>
    <w:rPr>
      <w:rFonts w:ascii="Browallia New" w:hAnsi="Browallia New" w:cs="Browallia New"/>
      <w:b/>
      <w:bCs/>
      <w:szCs w:val="25"/>
    </w:rPr>
  </w:style>
  <w:style w:type="paragraph" w:styleId="Revision">
    <w:name w:val="Revision"/>
    <w:hidden/>
    <w:uiPriority w:val="99"/>
    <w:semiHidden/>
    <w:rsid w:val="00192E38"/>
    <w:rPr>
      <w:sz w:val="32"/>
      <w:szCs w:val="40"/>
    </w:rPr>
  </w:style>
  <w:style w:type="table" w:customStyle="1" w:styleId="TableNormal1">
    <w:name w:val="Table Normal1"/>
    <w:uiPriority w:val="2"/>
    <w:semiHidden/>
    <w:unhideWhenUsed/>
    <w:qFormat/>
    <w:rsid w:val="00ED01A8"/>
    <w:pPr>
      <w:widowControl w:val="0"/>
      <w:autoSpaceDE w:val="0"/>
      <w:autoSpaceDN w:val="0"/>
    </w:pPr>
    <w:rPr>
      <w:rFonts w:ascii="Calibri" w:hAnsi="Calibri" w:cs="Cordia New"/>
      <w:sz w:val="22"/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D01A8"/>
    <w:pPr>
      <w:widowControl w:val="0"/>
      <w:autoSpaceDE w:val="0"/>
      <w:autoSpaceDN w:val="0"/>
      <w:spacing w:before="0" w:after="0" w:line="240" w:lineRule="auto"/>
      <w:ind w:left="107"/>
    </w:pPr>
    <w:rPr>
      <w:rFonts w:ascii="Arial MT" w:eastAsia="Arial MT" w:hAnsi="Arial MT" w:cs="Arial MT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6568A6"/>
    <w:pPr>
      <w:widowControl w:val="0"/>
      <w:autoSpaceDE w:val="0"/>
      <w:autoSpaceDN w:val="0"/>
      <w:spacing w:before="0" w:after="0" w:line="240" w:lineRule="auto"/>
      <w:ind w:left="0"/>
    </w:pPr>
    <w:rPr>
      <w:rFonts w:ascii="Arial MT" w:eastAsia="Arial MT" w:hAnsi="Arial MT" w:cs="Arial MT"/>
      <w:sz w:val="22"/>
      <w:szCs w:val="22"/>
      <w:lang w:bidi="ar-SA"/>
    </w:rPr>
  </w:style>
  <w:style w:type="character" w:customStyle="1" w:styleId="BodyTextChar">
    <w:name w:val="Body Text Char"/>
    <w:link w:val="BodyText"/>
    <w:uiPriority w:val="1"/>
    <w:rsid w:val="006568A6"/>
    <w:rPr>
      <w:rFonts w:ascii="Arial MT" w:eastAsia="Arial MT" w:hAnsi="Arial MT" w:cs="Arial MT"/>
      <w:sz w:val="22"/>
      <w:szCs w:val="22"/>
      <w:lang w:bidi="ar-SA"/>
    </w:rPr>
  </w:style>
  <w:style w:type="character" w:customStyle="1" w:styleId="Heading3Char">
    <w:name w:val="Heading 3 Char"/>
    <w:link w:val="Heading3"/>
    <w:uiPriority w:val="9"/>
    <w:rsid w:val="008C790B"/>
    <w:rPr>
      <w:rFonts w:ascii="Calibri Light" w:eastAsia="Times New Roman" w:hAnsi="Calibri Light" w:cs="Angsana New"/>
      <w:b/>
      <w:bCs/>
      <w:sz w:val="26"/>
      <w:szCs w:val="33"/>
    </w:rPr>
  </w:style>
  <w:style w:type="table" w:customStyle="1" w:styleId="TableNormal2">
    <w:name w:val="Table Normal2"/>
    <w:uiPriority w:val="2"/>
    <w:semiHidden/>
    <w:unhideWhenUsed/>
    <w:qFormat/>
    <w:rsid w:val="008C790B"/>
    <w:pPr>
      <w:widowControl w:val="0"/>
    </w:pPr>
    <w:rPr>
      <w:rFonts w:ascii="Calibri" w:hAnsi="Calibri" w:cs="Cordia New"/>
      <w:sz w:val="22"/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482182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595EB8"/>
    <w:rPr>
      <w:sz w:val="32"/>
      <w:szCs w:val="40"/>
    </w:rPr>
  </w:style>
  <w:style w:type="paragraph" w:customStyle="1" w:styleId="SDMPara">
    <w:name w:val="SDMPara"/>
    <w:basedOn w:val="Normal"/>
    <w:link w:val="SDMParaChar"/>
    <w:qFormat/>
    <w:rsid w:val="00595EB8"/>
    <w:pPr>
      <w:numPr>
        <w:numId w:val="7"/>
      </w:numPr>
      <w:spacing w:before="180" w:after="0" w:line="240" w:lineRule="auto"/>
      <w:jc w:val="both"/>
    </w:pPr>
    <w:rPr>
      <w:rFonts w:ascii="Arial" w:eastAsia="Times New Roman" w:hAnsi="Arial" w:cs="Arial"/>
      <w:sz w:val="22"/>
      <w:szCs w:val="22"/>
      <w:lang w:val="en-GB" w:eastAsia="de-DE" w:bidi="ar-SA"/>
    </w:rPr>
  </w:style>
  <w:style w:type="paragraph" w:customStyle="1" w:styleId="SDMSubPara1">
    <w:name w:val="SDMSubPara1"/>
    <w:basedOn w:val="Normal"/>
    <w:rsid w:val="00595EB8"/>
    <w:pPr>
      <w:numPr>
        <w:ilvl w:val="1"/>
        <w:numId w:val="7"/>
      </w:numPr>
      <w:spacing w:before="180" w:after="0" w:line="240" w:lineRule="auto"/>
      <w:jc w:val="both"/>
    </w:pPr>
    <w:rPr>
      <w:rFonts w:ascii="Arial" w:eastAsia="Times New Roman" w:hAnsi="Arial" w:cs="Arial"/>
      <w:sz w:val="22"/>
      <w:szCs w:val="22"/>
      <w:lang w:val="en-GB" w:eastAsia="de-DE" w:bidi="ar-SA"/>
    </w:rPr>
  </w:style>
  <w:style w:type="paragraph" w:customStyle="1" w:styleId="SDMSubPara2">
    <w:name w:val="SDMSubPara2"/>
    <w:basedOn w:val="Normal"/>
    <w:rsid w:val="00595EB8"/>
    <w:pPr>
      <w:numPr>
        <w:ilvl w:val="2"/>
        <w:numId w:val="7"/>
      </w:numPr>
      <w:spacing w:before="180" w:after="0" w:line="240" w:lineRule="auto"/>
      <w:jc w:val="both"/>
    </w:pPr>
    <w:rPr>
      <w:rFonts w:ascii="Arial" w:eastAsia="Times New Roman" w:hAnsi="Arial" w:cs="Arial"/>
      <w:sz w:val="22"/>
      <w:szCs w:val="22"/>
      <w:lang w:val="en-GB" w:eastAsia="de-DE" w:bidi="ar-SA"/>
    </w:rPr>
  </w:style>
  <w:style w:type="paragraph" w:customStyle="1" w:styleId="SDMSubPara3">
    <w:name w:val="SDMSubPara3"/>
    <w:basedOn w:val="Normal"/>
    <w:rsid w:val="00595EB8"/>
    <w:pPr>
      <w:numPr>
        <w:ilvl w:val="3"/>
        <w:numId w:val="7"/>
      </w:numPr>
      <w:spacing w:before="180" w:after="0" w:line="240" w:lineRule="auto"/>
      <w:ind w:left="2721" w:hanging="595"/>
      <w:jc w:val="both"/>
    </w:pPr>
    <w:rPr>
      <w:rFonts w:ascii="Arial" w:eastAsia="Times New Roman" w:hAnsi="Arial" w:cs="Times New Roman"/>
      <w:sz w:val="22"/>
      <w:szCs w:val="20"/>
      <w:lang w:val="en-GB" w:eastAsia="de-DE" w:bidi="ar-SA"/>
    </w:rPr>
  </w:style>
  <w:style w:type="paragraph" w:customStyle="1" w:styleId="SDMSubPara4">
    <w:name w:val="SDMSubPara4"/>
    <w:basedOn w:val="Normal"/>
    <w:rsid w:val="00595EB8"/>
    <w:pPr>
      <w:numPr>
        <w:ilvl w:val="4"/>
        <w:numId w:val="7"/>
      </w:numPr>
      <w:spacing w:before="180" w:after="0" w:line="240" w:lineRule="auto"/>
      <w:jc w:val="both"/>
    </w:pPr>
    <w:rPr>
      <w:rFonts w:ascii="Arial" w:eastAsia="Times New Roman" w:hAnsi="Arial" w:cs="Times New Roman"/>
      <w:sz w:val="22"/>
      <w:szCs w:val="20"/>
      <w:lang w:val="en-GB" w:eastAsia="de-DE" w:bidi="ar-SA"/>
    </w:rPr>
  </w:style>
  <w:style w:type="numbering" w:customStyle="1" w:styleId="SDMParaList">
    <w:name w:val="SDMParaList"/>
    <w:rsid w:val="00595EB8"/>
    <w:pPr>
      <w:numPr>
        <w:numId w:val="6"/>
      </w:numPr>
    </w:pPr>
  </w:style>
  <w:style w:type="character" w:customStyle="1" w:styleId="SDMParaChar">
    <w:name w:val="SDMPara Char"/>
    <w:basedOn w:val="DefaultParagraphFont"/>
    <w:link w:val="SDMPara"/>
    <w:locked/>
    <w:rsid w:val="00595EB8"/>
    <w:rPr>
      <w:rFonts w:ascii="Arial" w:eastAsia="Times New Roman" w:hAnsi="Arial" w:cs="Arial"/>
      <w:sz w:val="22"/>
      <w:szCs w:val="22"/>
      <w:lang w:val="en-GB" w:eastAsia="de-DE" w:bidi="ar-SA"/>
    </w:rPr>
  </w:style>
  <w:style w:type="paragraph" w:customStyle="1" w:styleId="SDMTableBoxParaNotNumbered">
    <w:name w:val="SDMTable&amp;BoxParaNotNumbered"/>
    <w:basedOn w:val="Normal"/>
    <w:qFormat/>
    <w:rsid w:val="006D47B2"/>
    <w:pPr>
      <w:spacing w:before="0" w:after="0" w:line="240" w:lineRule="auto"/>
      <w:ind w:left="0"/>
    </w:pPr>
    <w:rPr>
      <w:rFonts w:ascii="Arial" w:eastAsia="Times New Roman" w:hAnsi="Arial" w:cs="Times New Roman"/>
      <w:sz w:val="20"/>
      <w:szCs w:val="20"/>
      <w:lang w:val="en-GB" w:eastAsia="de-DE" w:bidi="ar-SA"/>
    </w:rPr>
  </w:style>
  <w:style w:type="table" w:customStyle="1" w:styleId="SDMMethTableEquationParameters">
    <w:name w:val="SDMMethTableEquationParameters"/>
    <w:basedOn w:val="TableNormal"/>
    <w:uiPriority w:val="99"/>
    <w:rsid w:val="006D47B2"/>
    <w:rPr>
      <w:rFonts w:ascii="Arial" w:eastAsia="Times New Roman" w:hAnsi="Arial" w:cs="Times New Roman"/>
      <w:sz w:val="22"/>
      <w:lang w:val="en-GB" w:eastAsia="en-GB" w:bidi="ar-SA"/>
    </w:rPr>
    <w:tblPr>
      <w:tblInd w:w="680" w:type="dxa"/>
      <w:tblCellMar>
        <w:top w:w="85" w:type="dxa"/>
        <w:bottom w:w="28" w:type="dxa"/>
      </w:tblCellMar>
    </w:tblPr>
    <w:trPr>
      <w:cantSplit/>
    </w:trPr>
    <w:tcPr>
      <w:vAlign w:val="center"/>
    </w:tcPr>
  </w:style>
  <w:style w:type="paragraph" w:customStyle="1" w:styleId="SDMMethCaptionEquationParametersTable">
    <w:name w:val="SDMMethCaptionEquationParametersTable"/>
    <w:basedOn w:val="Caption"/>
    <w:qFormat/>
    <w:rsid w:val="006D47B2"/>
    <w:pPr>
      <w:keepNext/>
      <w:keepLines/>
      <w:tabs>
        <w:tab w:val="left" w:pos="1134"/>
        <w:tab w:val="left" w:pos="1956"/>
        <w:tab w:val="left" w:pos="2126"/>
        <w:tab w:val="left" w:pos="2693"/>
        <w:tab w:val="left" w:pos="3260"/>
      </w:tabs>
      <w:spacing w:before="180" w:after="0"/>
      <w:ind w:left="1956" w:hanging="1247"/>
      <w:jc w:val="both"/>
    </w:pPr>
    <w:rPr>
      <w:rFonts w:ascii="Arial" w:eastAsia="Times New Roman" w:hAnsi="Arial" w:cs="Times New Roman"/>
      <w:bCs/>
      <w:i w:val="0"/>
      <w:iCs w:val="0"/>
      <w:color w:val="auto"/>
      <w:sz w:val="22"/>
      <w:szCs w:val="20"/>
      <w:lang w:val="en-GB" w:eastAsia="de-DE" w:bidi="ar-S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D47B2"/>
    <w:pPr>
      <w:spacing w:before="0" w:line="240" w:lineRule="auto"/>
    </w:pPr>
    <w:rPr>
      <w:rFonts w:eastAsia="Calibri"/>
      <w:i/>
      <w:iCs/>
      <w:color w:val="44546A" w:themeColor="text2"/>
      <w:sz w:val="18"/>
      <w:szCs w:val="22"/>
    </w:rPr>
  </w:style>
  <w:style w:type="numbering" w:customStyle="1" w:styleId="SDMFootnoteList">
    <w:name w:val="SDMFootnoteList"/>
    <w:uiPriority w:val="99"/>
    <w:rsid w:val="006D47B2"/>
    <w:pPr>
      <w:numPr>
        <w:numId w:val="8"/>
      </w:numPr>
    </w:pPr>
  </w:style>
  <w:style w:type="table" w:customStyle="1" w:styleId="SDMMethTableDataParameter">
    <w:name w:val="SDMMethTableDataParameter"/>
    <w:basedOn w:val="TableNormal"/>
    <w:uiPriority w:val="99"/>
    <w:rsid w:val="006D47B2"/>
    <w:rPr>
      <w:rFonts w:ascii="Arial" w:eastAsia="Times New Roman" w:hAnsi="Arial" w:cs="Times New Roman"/>
      <w:lang w:val="en-GB" w:eastAsia="en-GB" w:bidi="ar-SA"/>
    </w:rPr>
    <w:tblPr>
      <w:tblInd w:w="8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  <w:tblStylePr w:type="firstRow">
      <w:pPr>
        <w:keepNext/>
        <w:keepLines/>
        <w:wordWrap/>
      </w:pPr>
      <w:rPr>
        <w:b/>
      </w:rPr>
      <w:tblPr/>
      <w:tcPr>
        <w:tcMar>
          <w:top w:w="62" w:type="dxa"/>
          <w:left w:w="0" w:type="nil"/>
          <w:bottom w:w="62" w:type="dxa"/>
          <w:right w:w="0" w:type="nil"/>
        </w:tcMar>
      </w:tcPr>
    </w:tblStylePr>
    <w:tblStylePr w:type="firstCol">
      <w:tblPr/>
      <w:tcPr>
        <w:shd w:val="clear" w:color="auto" w:fill="E6E6E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1069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7876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19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babilitycourse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A7178-931E-4E25-9509-01FEA19A5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20</Pages>
  <Words>3221</Words>
  <Characters>18361</Characters>
  <Application>Microsoft Office Word</Application>
  <DocSecurity>0</DocSecurity>
  <Lines>153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(ร่าง) รูปแบบการขึ้นทะเบียนและการบริหารจัดการ</vt:lpstr>
      <vt:lpstr>(ร่าง) รูปแบบการขึ้นทะเบียนและการบริหารจัดการ</vt:lpstr>
    </vt:vector>
  </TitlesOfParts>
  <Company>Microsoft</Company>
  <LinksUpToDate>false</LinksUpToDate>
  <CharactersWithSpaces>21539</CharactersWithSpaces>
  <SharedDoc>false</SharedDoc>
  <HLinks>
    <vt:vector size="12" baseType="variant">
      <vt:variant>
        <vt:i4>2293841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_bookmark14</vt:lpwstr>
      </vt:variant>
      <vt:variant>
        <vt:i4>2293841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_bookmark14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 รูปแบบการขึ้นทะเบียนและการบริหารจัดการ</dc:title>
  <dc:subject/>
  <dc:creator>nopparat</dc:creator>
  <cp:keywords/>
  <cp:lastModifiedBy>Sathit Niamsuwan</cp:lastModifiedBy>
  <cp:revision>50</cp:revision>
  <cp:lastPrinted>2022-11-03T09:44:00Z</cp:lastPrinted>
  <dcterms:created xsi:type="dcterms:W3CDTF">2026-06-13T02:25:00Z</dcterms:created>
  <dcterms:modified xsi:type="dcterms:W3CDTF">2026-07-22T09:48:00Z</dcterms:modified>
</cp:coreProperties>
</file>