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73E35" w14:textId="77777777" w:rsidR="00A2484A" w:rsidRPr="00787D28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cs/>
        </w:rPr>
      </w:pPr>
    </w:p>
    <w:p w14:paraId="1FDA58D0" w14:textId="77777777" w:rsidR="00A2484A" w:rsidRPr="00787D28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168DEA13" w14:textId="77777777" w:rsidR="00A2484A" w:rsidRPr="00787D28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5D598B74" w14:textId="77777777" w:rsidR="00A2484A" w:rsidRPr="00787D28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4F47D5F4" w14:textId="77777777" w:rsidR="00A2484A" w:rsidRPr="00787D28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p w14:paraId="057B9397" w14:textId="2F8AEC2B" w:rsidR="00A2484A" w:rsidRPr="00787D28" w:rsidRDefault="00BC6CBF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7D28">
        <w:rPr>
          <w:rFonts w:ascii="TH SarabunPSK" w:hAnsi="TH SarabunPSK" w:cs="TH SarabunPSK"/>
          <w:b/>
          <w:bCs/>
          <w:sz w:val="40"/>
          <w:szCs w:val="40"/>
        </w:rPr>
        <w:t>T</w:t>
      </w: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787D28">
        <w:rPr>
          <w:rFonts w:ascii="TH SarabunPSK" w:hAnsi="TH SarabunPSK" w:cs="TH SarabunPSK"/>
          <w:b/>
          <w:bCs/>
          <w:sz w:val="40"/>
          <w:szCs w:val="40"/>
        </w:rPr>
        <w:t>VER</w:t>
      </w: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CD4AE6" w:rsidRPr="00787D28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787D28">
        <w:rPr>
          <w:rFonts w:ascii="TH SarabunPSK" w:hAnsi="TH SarabunPSK" w:cs="TH SarabunPSK"/>
          <w:b/>
          <w:bCs/>
          <w:sz w:val="40"/>
          <w:szCs w:val="40"/>
        </w:rPr>
        <w:t>TOOL</w:t>
      </w: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CD4AE6" w:rsidRPr="00787D28">
        <w:rPr>
          <w:rFonts w:ascii="TH SarabunPSK" w:hAnsi="TH SarabunPSK" w:cs="TH SarabunPSK"/>
          <w:b/>
          <w:bCs/>
          <w:sz w:val="40"/>
          <w:szCs w:val="40"/>
        </w:rPr>
        <w:t>01-01</w:t>
      </w:r>
    </w:p>
    <w:p w14:paraId="70D9C37F" w14:textId="77777777" w:rsidR="00A2484A" w:rsidRPr="00787D28" w:rsidRDefault="00BC6CBF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>การคำนวณการกักเก็บคาร์บอนของต้นไม้</w:t>
      </w:r>
    </w:p>
    <w:p w14:paraId="6D2DCF74" w14:textId="7330AE41" w:rsidR="00A2484A" w:rsidRPr="00787D28" w:rsidRDefault="00BC6CBF" w:rsidP="003F3058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787D28">
        <w:rPr>
          <w:rFonts w:ascii="TH SarabunPSK" w:hAnsi="TH SarabunPSK" w:cs="TH SarabunPSK"/>
          <w:b/>
          <w:bCs/>
          <w:sz w:val="40"/>
          <w:szCs w:val="40"/>
        </w:rPr>
        <w:t>Calculation for Carbon Sequestration</w:t>
      </w:r>
      <w:r w:rsidR="00B95A59" w:rsidRPr="00787D28">
        <w:rPr>
          <w:rFonts w:ascii="TH SarabunPSK" w:hAnsi="TH SarabunPSK" w:cs="TH SarabunPSK"/>
          <w:b/>
          <w:bCs/>
          <w:sz w:val="40"/>
          <w:szCs w:val="40"/>
        </w:rPr>
        <w:t xml:space="preserve"> in tree</w:t>
      </w: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117C79C6" w14:textId="77777777" w:rsidR="00CD4AE6" w:rsidRPr="00787D28" w:rsidRDefault="00CD4AE6" w:rsidP="003F3058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58524E" w14:textId="5720D78B" w:rsidR="0000636C" w:rsidRPr="00787D28" w:rsidRDefault="0000636C" w:rsidP="003F3058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 xml:space="preserve">ฉบับที่ </w:t>
      </w:r>
      <w:r w:rsidR="00E73C61" w:rsidRPr="00787D28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2A5A6F13" w14:textId="77777777" w:rsidR="00CD4AE6" w:rsidRPr="00787D28" w:rsidRDefault="00CD4AE6" w:rsidP="003F3058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6405BD" w14:textId="4C3BF486" w:rsidR="00CD4AE6" w:rsidRPr="00787D28" w:rsidRDefault="00CD4AE6" w:rsidP="003F3058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87D28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วันที่บังคับใช้  </w:t>
      </w:r>
      <w:r w:rsidR="00C20B05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E73C61" w:rsidRPr="00787D2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73C61" w:rsidRPr="00787D28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มีนาคม </w:t>
      </w:r>
      <w:r w:rsidR="00E73C61" w:rsidRPr="00787D28">
        <w:rPr>
          <w:rFonts w:ascii="TH SarabunPSK" w:hAnsi="TH SarabunPSK" w:cs="TH SarabunPSK"/>
          <w:b/>
          <w:bCs/>
          <w:sz w:val="40"/>
          <w:szCs w:val="40"/>
        </w:rPr>
        <w:t>2568</w:t>
      </w:r>
    </w:p>
    <w:p w14:paraId="355C550E" w14:textId="77777777" w:rsidR="003F3058" w:rsidRPr="00787D28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3237C850" w14:textId="77777777" w:rsidR="0008529B" w:rsidRPr="00787D28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br w:type="page"/>
      </w:r>
    </w:p>
    <w:p w14:paraId="210C70D1" w14:textId="77777777" w:rsidR="00A2484A" w:rsidRPr="00787D28" w:rsidRDefault="00BC6CBF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</w:rPr>
        <w:lastRenderedPageBreak/>
        <w:t>1</w:t>
      </w:r>
      <w:r w:rsidRPr="00787D28">
        <w:rPr>
          <w:rFonts w:ascii="TH SarabunPSK" w:hAnsi="TH SarabunPSK" w:cs="TH SarabunPSK"/>
          <w:b/>
          <w:bCs/>
          <w:cs/>
        </w:rPr>
        <w:t>. บทนำ</w:t>
      </w:r>
    </w:p>
    <w:p w14:paraId="7550CDE6" w14:textId="1ABF4BD2" w:rsidR="00A2484A" w:rsidRPr="00787D28" w:rsidRDefault="00BC6CBF" w:rsidP="002F7599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ปริมาณการกักเก็บคาร์บอนเหนือพื้นดินและใต้ดินของต้นไม้ในพื้นที่โครงการ ซึ่งสามารถนำไปใช้ในการคำนวณปริมาณการกักเก็บทั้งในส่วนของกรณีฐานและการดำเนินงานภายใต้กิจกรรมโครงการ อีกทั้งเครื่องมือฉบับนี้สามารถนำไปใช้กับโครงการที่ต้องการประเมินปริมาณการกักเก็บก๊าซเรือนกระจกจากการดำเนินโครงการที่เกี่ยวข้องกับด้านป่าไม้ และ/หรือโครงการที่ต้องการประเมินการกักเก็บคาร์บอนจากต้นไม้ที่ปลูกหรือขึ้นตามธรรมชาติภายในพื้นที่โครงการ</w:t>
      </w:r>
    </w:p>
    <w:p w14:paraId="37F7F7CD" w14:textId="77777777" w:rsidR="00972BA7" w:rsidRPr="00787D28" w:rsidRDefault="00BC6CBF">
      <w:pPr>
        <w:spacing w:before="24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  <w:b/>
          <w:bCs/>
          <w:cs/>
        </w:rPr>
        <w:t>2. คำนิยามที่เกี่ยวข้อง</w:t>
      </w:r>
    </w:p>
    <w:p w14:paraId="3EEA4811" w14:textId="77777777" w:rsidR="00972BA7" w:rsidRPr="00787D28" w:rsidRDefault="00BC6CBF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b/>
          <w:bCs/>
          <w:cs/>
        </w:rPr>
        <w:t>เส้นผ่านศูนย์กลางที่ระดับความสูงเพียงอก (</w:t>
      </w:r>
      <w:r w:rsidRPr="00787D28">
        <w:rPr>
          <w:rFonts w:ascii="TH SarabunPSK" w:hAnsi="TH SarabunPSK" w:cs="TH SarabunPSK"/>
          <w:b/>
          <w:bCs/>
        </w:rPr>
        <w:t>Diameter at Breath Height; DBH</w:t>
      </w:r>
      <w:r w:rsidRPr="00787D28">
        <w:rPr>
          <w:rFonts w:ascii="TH SarabunPSK" w:hAnsi="TH SarabunPSK" w:cs="TH SarabunPSK"/>
          <w:b/>
          <w:bCs/>
          <w:cs/>
        </w:rPr>
        <w:t>)</w:t>
      </w:r>
    </w:p>
    <w:p w14:paraId="3CDB90CA" w14:textId="77777777" w:rsidR="00972BA7" w:rsidRPr="00787D28" w:rsidRDefault="00BC6CBF">
      <w:pPr>
        <w:tabs>
          <w:tab w:val="left" w:pos="433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cs/>
        </w:rPr>
        <w:t>เส้นผ่านศูนย์กลางของต้นไม้วัดที่ระดับความสูง 1.30 เมตรจากพื้นดิน</w:t>
      </w:r>
    </w:p>
    <w:p w14:paraId="4E4E5C57" w14:textId="77777777" w:rsidR="00972BA7" w:rsidRPr="00787D28" w:rsidRDefault="00BC6CBF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b/>
          <w:bCs/>
          <w:cs/>
        </w:rPr>
        <w:t>ต้นไม้ (</w:t>
      </w:r>
      <w:r w:rsidRPr="00787D28">
        <w:rPr>
          <w:rFonts w:ascii="TH SarabunPSK" w:hAnsi="TH SarabunPSK" w:cs="TH SarabunPSK"/>
          <w:b/>
          <w:bCs/>
        </w:rPr>
        <w:t>Tree</w:t>
      </w:r>
      <w:r w:rsidRPr="00787D28">
        <w:rPr>
          <w:rFonts w:ascii="TH SarabunPSK" w:hAnsi="TH SarabunPSK" w:cs="TH SarabunPSK"/>
          <w:b/>
          <w:bCs/>
          <w:cs/>
        </w:rPr>
        <w:t>)</w:t>
      </w:r>
    </w:p>
    <w:p w14:paraId="2F394FF8" w14:textId="77777777" w:rsidR="00C03B4C" w:rsidRPr="00787D28" w:rsidRDefault="00BC6CBF" w:rsidP="00C03B4C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ab/>
      </w:r>
      <w:r w:rsidRPr="00787D28">
        <w:rPr>
          <w:rFonts w:ascii="TH SarabunPSK" w:hAnsi="TH SarabunPSK" w:cs="TH SarabunPSK"/>
          <w:cs/>
        </w:rPr>
        <w:t>ต้นไม้ หรือ ไม้ยืนต้นที่มีเนื้อไม้ และอายุยืนยาวหลายปี มีความสูงเกิน 1.30 เมตร และมีเส้นผ่านศูนย์กลางที่ระดับความสูง 1.30 เมตร ตั้งแต่ 4.50 เซนติเมตรขึ้นไป</w:t>
      </w:r>
    </w:p>
    <w:p w14:paraId="44BDB92E" w14:textId="77777777" w:rsidR="00972BA7" w:rsidRPr="00787D28" w:rsidRDefault="00BC6CBF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</w:rPr>
        <w:tab/>
      </w:r>
      <w:r w:rsidRPr="00787D28">
        <w:rPr>
          <w:rFonts w:ascii="TH SarabunPSK" w:hAnsi="TH SarabunPSK" w:cs="TH SarabunPSK"/>
          <w:b/>
          <w:bCs/>
          <w:cs/>
        </w:rPr>
        <w:t>ไม้หนุ่ม (</w:t>
      </w:r>
      <w:r w:rsidRPr="00787D28">
        <w:rPr>
          <w:rFonts w:ascii="TH SarabunPSK" w:hAnsi="TH SarabunPSK" w:cs="TH SarabunPSK"/>
          <w:b/>
          <w:bCs/>
        </w:rPr>
        <w:t>Sapling</w:t>
      </w:r>
      <w:r w:rsidRPr="00787D28">
        <w:rPr>
          <w:rFonts w:ascii="TH SarabunPSK" w:hAnsi="TH SarabunPSK" w:cs="TH SarabunPSK"/>
          <w:b/>
          <w:bCs/>
          <w:cs/>
        </w:rPr>
        <w:t>)</w:t>
      </w:r>
    </w:p>
    <w:p w14:paraId="3D75FC9E" w14:textId="77777777" w:rsidR="00972BA7" w:rsidRPr="00787D28" w:rsidRDefault="00BC6CBF">
      <w:pPr>
        <w:tabs>
          <w:tab w:val="left" w:pos="433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cs/>
        </w:rPr>
        <w:t xml:space="preserve">ต้นไม้ที่เป็นไปตามคำจำกัดความของต้นไม้ ซึ่งมีความสูงเกิน </w:t>
      </w:r>
      <w:r w:rsidRPr="00787D28">
        <w:rPr>
          <w:rFonts w:ascii="TH SarabunPSK" w:hAnsi="TH SarabunPSK" w:cs="TH SarabunPSK"/>
        </w:rPr>
        <w:t>1</w:t>
      </w:r>
      <w:r w:rsidRPr="00787D28">
        <w:rPr>
          <w:rFonts w:ascii="TH SarabunPSK" w:hAnsi="TH SarabunPSK" w:cs="TH SarabunPSK"/>
          <w:cs/>
        </w:rPr>
        <w:t>.</w:t>
      </w:r>
      <w:r w:rsidRPr="00787D28">
        <w:rPr>
          <w:rFonts w:ascii="TH SarabunPSK" w:hAnsi="TH SarabunPSK" w:cs="TH SarabunPSK"/>
        </w:rPr>
        <w:t xml:space="preserve">30 </w:t>
      </w:r>
      <w:r w:rsidRPr="00787D28">
        <w:rPr>
          <w:rFonts w:ascii="TH SarabunPSK" w:hAnsi="TH SarabunPSK" w:cs="TH SarabunPSK"/>
          <w:cs/>
        </w:rPr>
        <w:t>เมตร แต่มีเส้นผ่านศูนย์กลางที่ระดับความสูง 1.30 เมตร น้อยกว่า 4.50 เซนติเมตร</w:t>
      </w:r>
    </w:p>
    <w:p w14:paraId="72690A3E" w14:textId="77777777" w:rsidR="00972BA7" w:rsidRPr="00787D28" w:rsidRDefault="00BC6CBF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cs/>
        </w:rPr>
        <w:tab/>
      </w:r>
      <w:r w:rsidRPr="00787D28">
        <w:rPr>
          <w:rFonts w:ascii="TH SarabunPSK" w:hAnsi="TH SarabunPSK" w:cs="TH SarabunPSK"/>
          <w:b/>
          <w:bCs/>
          <w:cs/>
        </w:rPr>
        <w:t xml:space="preserve">มวลชีวภาพเหนือพื้นดิน </w:t>
      </w:r>
      <w:r w:rsidRPr="00787D28">
        <w:rPr>
          <w:rFonts w:ascii="TH SarabunPSK" w:hAnsi="TH SarabunPSK" w:cs="TH SarabunPSK"/>
          <w:cs/>
        </w:rPr>
        <w:t>(</w:t>
      </w:r>
      <w:r w:rsidRPr="00787D28">
        <w:rPr>
          <w:rFonts w:ascii="TH SarabunPSK" w:hAnsi="TH SarabunPSK" w:cs="TH SarabunPSK"/>
        </w:rPr>
        <w:t>Aboveground Biomass</w:t>
      </w:r>
      <w:r w:rsidRPr="00787D28">
        <w:rPr>
          <w:rFonts w:ascii="TH SarabunPSK" w:hAnsi="TH SarabunPSK" w:cs="TH SarabunPSK"/>
          <w:cs/>
        </w:rPr>
        <w:t>)</w:t>
      </w:r>
    </w:p>
    <w:p w14:paraId="42BAEC5A" w14:textId="77777777" w:rsidR="00C315C2" w:rsidRPr="00787D28" w:rsidRDefault="00BC6CBF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cs/>
        </w:rPr>
        <w:t>น้ำหนักแห้งของทุกส่วนของต้นไม้ที่อยู่เหนือพื้นดิน ได้แก่ ลำต้น กิ่ง ใบ ดอก และผล รวมทั้งไม้หนุ่ม (</w:t>
      </w:r>
      <w:r w:rsidRPr="00787D28">
        <w:rPr>
          <w:rFonts w:ascii="TH SarabunPSK" w:hAnsi="TH SarabunPSK" w:cs="TH SarabunPSK"/>
        </w:rPr>
        <w:t>sapling</w:t>
      </w:r>
      <w:r w:rsidRPr="00787D28">
        <w:rPr>
          <w:rFonts w:ascii="TH SarabunPSK" w:hAnsi="TH SarabunPSK" w:cs="TH SarabunPSK"/>
          <w:cs/>
        </w:rPr>
        <w:t>) และไผ่</w:t>
      </w:r>
    </w:p>
    <w:p w14:paraId="180A0E0B" w14:textId="77777777" w:rsidR="00C315C2" w:rsidRPr="00787D28" w:rsidRDefault="00C315C2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54C96B33" w14:textId="77777777" w:rsidR="00C315C2" w:rsidRPr="00787D28" w:rsidRDefault="00BC6CBF">
      <w:pPr>
        <w:tabs>
          <w:tab w:val="left" w:pos="433"/>
        </w:tabs>
        <w:spacing w:before="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b/>
          <w:bCs/>
          <w:cs/>
        </w:rPr>
        <w:t xml:space="preserve">มวลชีวภาพใต้ดิน </w:t>
      </w:r>
      <w:r w:rsidRPr="00787D28">
        <w:rPr>
          <w:rFonts w:ascii="TH SarabunPSK" w:hAnsi="TH SarabunPSK" w:cs="TH SarabunPSK"/>
          <w:cs/>
        </w:rPr>
        <w:t>(</w:t>
      </w:r>
      <w:r w:rsidRPr="00787D28">
        <w:rPr>
          <w:rFonts w:ascii="TH SarabunPSK" w:hAnsi="TH SarabunPSK" w:cs="TH SarabunPSK"/>
        </w:rPr>
        <w:t>Belowground Biomass</w:t>
      </w:r>
      <w:r w:rsidRPr="00787D28">
        <w:rPr>
          <w:rFonts w:ascii="TH SarabunPSK" w:hAnsi="TH SarabunPSK" w:cs="TH SarabunPSK"/>
          <w:cs/>
        </w:rPr>
        <w:t>)</w:t>
      </w:r>
    </w:p>
    <w:p w14:paraId="4E226E00" w14:textId="77777777" w:rsidR="00C315C2" w:rsidRPr="00787D28" w:rsidRDefault="00BC6CBF">
      <w:pPr>
        <w:tabs>
          <w:tab w:val="left" w:pos="43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cs/>
        </w:rPr>
        <w:t xml:space="preserve">น้ำหนักแห้งของส่วนของต้นไม้ที่อยู่ใต้ดิน </w:t>
      </w:r>
    </w:p>
    <w:p w14:paraId="19E2D41D" w14:textId="77777777" w:rsidR="00972BA7" w:rsidRPr="00787D28" w:rsidRDefault="00BC6CBF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ab/>
        <w:t>สมการแอลโลเมตรี</w:t>
      </w:r>
    </w:p>
    <w:p w14:paraId="56DE9C89" w14:textId="77777777" w:rsidR="00FE6FB9" w:rsidRDefault="00BC6CBF" w:rsidP="00FE6FB9">
      <w:pPr>
        <w:tabs>
          <w:tab w:val="left" w:pos="426"/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ab/>
      </w:r>
      <w:r w:rsidR="00491909" w:rsidRPr="00787D28">
        <w:rPr>
          <w:rFonts w:ascii="TH SarabunPSK" w:hAnsi="TH SarabunPSK" w:cs="TH SarabunPSK"/>
          <w:cs/>
        </w:rPr>
        <w:t>สมการแอลโลเมตรี คือ สมการความสัมพันธ์ระหว่างเส้นผ่านศูนย์กลาง และ/หรือ ความสูงทั้งหมดของต้นไม้ ซึ่งใช้คำนวณน้ำหนักแห้งของต้นไม้</w:t>
      </w:r>
    </w:p>
    <w:p w14:paraId="630E28C6" w14:textId="677BB435" w:rsidR="00FE6FB9" w:rsidRDefault="00FE6FB9" w:rsidP="00787D28">
      <w:pPr>
        <w:tabs>
          <w:tab w:val="left" w:pos="426"/>
          <w:tab w:val="left" w:pos="993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b/>
          <w:bCs/>
          <w:cs/>
        </w:rPr>
        <w:t>ไม้</w:t>
      </w:r>
      <w:r w:rsidR="00DD61ED">
        <w:rPr>
          <w:rFonts w:ascii="TH SarabunPSK" w:hAnsi="TH SarabunPSK" w:cs="TH SarabunPSK" w:hint="cs"/>
          <w:b/>
          <w:bCs/>
          <w:cs/>
        </w:rPr>
        <w:t>ขุด</w:t>
      </w:r>
      <w:r w:rsidRPr="00787D28">
        <w:rPr>
          <w:rFonts w:ascii="TH SarabunPSK" w:hAnsi="TH SarabunPSK" w:cs="TH SarabunPSK"/>
          <w:b/>
          <w:bCs/>
          <w:cs/>
        </w:rPr>
        <w:t xml:space="preserve">ล้อม </w:t>
      </w:r>
    </w:p>
    <w:p w14:paraId="7A5D9B4D" w14:textId="0238668F" w:rsidR="00FE6FB9" w:rsidRPr="00787D28" w:rsidRDefault="00FE6FB9" w:rsidP="00FE6FB9">
      <w:pPr>
        <w:tabs>
          <w:tab w:val="left" w:pos="426"/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cs/>
        </w:rPr>
        <w:t>ต้นไม้</w:t>
      </w:r>
      <w:r w:rsidRPr="00FE6FB9">
        <w:rPr>
          <w:rFonts w:ascii="TH SarabunPSK" w:hAnsi="TH SarabunPSK" w:cs="TH SarabunPSK"/>
          <w:cs/>
        </w:rPr>
        <w:t xml:space="preserve"> (</w:t>
      </w:r>
      <w:r w:rsidRPr="00FE6FB9">
        <w:rPr>
          <w:rFonts w:ascii="TH SarabunPSK" w:hAnsi="TH SarabunPSK" w:cs="TH SarabunPSK"/>
        </w:rPr>
        <w:t xml:space="preserve">Tree) </w:t>
      </w:r>
      <w:r w:rsidRPr="00FE6FB9">
        <w:rPr>
          <w:rFonts w:ascii="TH SarabunPSK" w:hAnsi="TH SarabunPSK" w:cs="TH SarabunPSK"/>
          <w:cs/>
        </w:rPr>
        <w:t>ที่ปลูกขึ้น แล้วขุดล้อมต้นไม้เพื่อเคลื่อนย้ายไปปลูกในสถานที่อื่น</w:t>
      </w:r>
    </w:p>
    <w:p w14:paraId="6E720B73" w14:textId="77777777" w:rsidR="00972BA7" w:rsidRPr="00787D28" w:rsidRDefault="00BC6CBF">
      <w:pPr>
        <w:tabs>
          <w:tab w:val="left" w:pos="0"/>
        </w:tabs>
        <w:spacing w:before="240" w:after="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</w:rPr>
        <w:t>3</w:t>
      </w:r>
      <w:r w:rsidRPr="00787D28">
        <w:rPr>
          <w:rFonts w:ascii="TH SarabunPSK" w:hAnsi="TH SarabunPSK" w:cs="TH SarabunPSK"/>
          <w:b/>
          <w:bCs/>
          <w:cs/>
        </w:rPr>
        <w:t>. ลักษณะของกิจกรรมที่เข้าข่าย และเงื่อนไขการนำไปใช้</w:t>
      </w:r>
    </w:p>
    <w:p w14:paraId="282E1E5C" w14:textId="77777777" w:rsidR="00C315C2" w:rsidRPr="00787D28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cs/>
        </w:rPr>
        <w:tab/>
        <w:t>เครื่องมือนี้เหมาะสำหรับนำไปใช้คำนวณปริมาณการกักเก็บคาร์บอนของต้นไม้ โดยจะรวมการคำนวณทั้งการกักเก็บเหนือพื้นดินและใต้ดิน ซึ่งอาจนำไปใช้ในการคำนวณในพื้นที่ที่มีการสำรวจทั้งพื้นที่ (100%) หรือ การสุ่มวางแปลงตัวอย่างก็ได้ รายละเอียดแนวทางการวางแปลงสำรวจและเก็บข้อมูล ดังภาคผนวกที่ 1</w:t>
      </w:r>
    </w:p>
    <w:p w14:paraId="0DDD2287" w14:textId="77777777" w:rsidR="00FB355E" w:rsidRDefault="00FB355E">
      <w:pPr>
        <w:tabs>
          <w:tab w:val="left" w:pos="0"/>
        </w:tabs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C4F7256" w14:textId="71C78242" w:rsidR="00C315C2" w:rsidRPr="00787D28" w:rsidRDefault="00BC6CBF">
      <w:pPr>
        <w:tabs>
          <w:tab w:val="left" w:pos="0"/>
        </w:tabs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  <w:b/>
          <w:bCs/>
          <w:cs/>
        </w:rPr>
        <w:lastRenderedPageBreak/>
        <w:t>4. การคำนวณปริมาณการกักเก็บคาร์บอน</w:t>
      </w:r>
    </w:p>
    <w:p w14:paraId="5EE20895" w14:textId="77777777" w:rsidR="00972BA7" w:rsidRPr="00787D28" w:rsidRDefault="00BC6CBF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 xml:space="preserve">การคำนวณปริมาณการกักเก็บคาร์บอน สามารถประเมินได้ </w:t>
      </w:r>
      <w:r w:rsidR="00905299" w:rsidRPr="00787D28">
        <w:rPr>
          <w:rFonts w:ascii="TH SarabunPSK" w:hAnsi="TH SarabunPSK" w:cs="TH SarabunPSK"/>
          <w:lang w:val="en-GB"/>
        </w:rPr>
        <w:t>4</w:t>
      </w:r>
      <w:r w:rsidRPr="00787D28">
        <w:rPr>
          <w:rFonts w:ascii="TH SarabunPSK" w:hAnsi="TH SarabunPSK" w:cs="TH SarabunPSK"/>
          <w:cs/>
        </w:rPr>
        <w:t xml:space="preserve"> ทางเลือก ดังนี้</w:t>
      </w:r>
    </w:p>
    <w:p w14:paraId="207036F0" w14:textId="77777777" w:rsidR="00647FDF" w:rsidRPr="00787D28" w:rsidRDefault="00BC6CBF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ทางเลือกที่ 1: </w:t>
      </w:r>
      <w:r w:rsidR="00905299" w:rsidRPr="00787D28">
        <w:rPr>
          <w:rFonts w:ascii="TH SarabunPSK" w:hAnsi="TH SarabunPSK" w:cs="TH SarabunPSK"/>
          <w:b/>
          <w:bCs/>
          <w:cs/>
        </w:rPr>
        <w:t>การประเมินการกักเก็บคาร์บอนจากการนับจำนวนต้นไม้</w:t>
      </w:r>
    </w:p>
    <w:p w14:paraId="21698D62" w14:textId="410D9531" w:rsidR="00E6463D" w:rsidRPr="00787D28" w:rsidRDefault="00E6463D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สามารถคำนวณการกักเก็บคาร์บอนของโครงการ โดยกำหนดให้ปริมาณคาร์บอนที่กักเก็บของต้นไม้ในแต่ละปี มีความสัมพันธ์เป็นเส้นตรง และมีอัตราการเพิ่มพูนปริมาณการเก็บกักคาร์บอนเท่ากับ 9.5 กิโลกรัมคาร์บอนไดออกไซด์/ต้น/ปี</w:t>
      </w:r>
    </w:p>
    <w:p w14:paraId="5A1898F5" w14:textId="77777777" w:rsidR="00E6463D" w:rsidRPr="00787D28" w:rsidRDefault="00E6463D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ผู้พัฒนาโครงการต้องดำเนินการตามเงื่อนไข ดังนี้</w:t>
      </w:r>
    </w:p>
    <w:p w14:paraId="0BF863DE" w14:textId="198BDEDD" w:rsidR="00972BA7" w:rsidRPr="00787D28" w:rsidRDefault="00905299" w:rsidP="00787D28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szCs w:val="32"/>
          <w:cs/>
        </w:rPr>
        <w:t>ใช้</w:t>
      </w:r>
      <w:r w:rsidR="00BC6CBF" w:rsidRPr="00787D28">
        <w:rPr>
          <w:rFonts w:ascii="TH SarabunPSK" w:hAnsi="TH SarabunPSK" w:cs="TH SarabunPSK"/>
          <w:szCs w:val="32"/>
          <w:cs/>
        </w:rPr>
        <w:t>สำหรับพื้นที่ที่มี</w:t>
      </w:r>
      <w:r w:rsidR="00E6463D" w:rsidRPr="00787D28">
        <w:rPr>
          <w:rFonts w:ascii="TH SarabunPSK" w:hAnsi="TH SarabunPSK" w:cs="TH SarabunPSK"/>
          <w:szCs w:val="32"/>
          <w:cs/>
        </w:rPr>
        <w:t>การดำเนินการปลูกต้นไม้ไปแล้วเท่านั้น โดย</w:t>
      </w:r>
      <w:r w:rsidR="00BC6CBF" w:rsidRPr="00787D28">
        <w:rPr>
          <w:rFonts w:ascii="TH SarabunPSK" w:hAnsi="TH SarabunPSK" w:cs="TH SarabunPSK"/>
          <w:szCs w:val="32"/>
          <w:cs/>
        </w:rPr>
        <w:t xml:space="preserve">ขนาดแปลงย่อยไม่เกิน </w:t>
      </w:r>
      <w:r w:rsidR="00BC6CBF" w:rsidRPr="00787D28">
        <w:rPr>
          <w:rFonts w:ascii="TH SarabunPSK" w:hAnsi="TH SarabunPSK" w:cs="TH SarabunPSK"/>
          <w:szCs w:val="32"/>
        </w:rPr>
        <w:t>30</w:t>
      </w:r>
      <w:r w:rsidR="00BC6CBF" w:rsidRPr="00787D28">
        <w:rPr>
          <w:rFonts w:ascii="TH SarabunPSK" w:hAnsi="TH SarabunPSK" w:cs="TH SarabunPSK"/>
          <w:szCs w:val="32"/>
          <w:cs/>
        </w:rPr>
        <w:t xml:space="preserve"> ไร่ (แปลงย่อย หมายถึง พื้นที่ที่มีเนื้อที่ติดกันและครอบครองโดยผู้ถือครองเดียวกัน) และรวมพื้นที่ทั้งโครงการไม่เกิน 1</w:t>
      </w:r>
      <w:r w:rsidR="00BC6CBF" w:rsidRPr="00787D28">
        <w:rPr>
          <w:rFonts w:ascii="TH SarabunPSK" w:hAnsi="TH SarabunPSK" w:cs="TH SarabunPSK"/>
          <w:szCs w:val="32"/>
        </w:rPr>
        <w:t>,</w:t>
      </w:r>
      <w:r w:rsidR="00BC6CBF" w:rsidRPr="00787D28">
        <w:rPr>
          <w:rFonts w:ascii="TH SarabunPSK" w:hAnsi="TH SarabunPSK" w:cs="TH SarabunPSK"/>
          <w:szCs w:val="32"/>
          <w:cs/>
        </w:rPr>
        <w:t xml:space="preserve">000 ไร่ </w:t>
      </w:r>
    </w:p>
    <w:p w14:paraId="531BE47C" w14:textId="77777777" w:rsidR="00170D28" w:rsidRPr="00787D28" w:rsidRDefault="00170D28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</w:p>
    <w:p w14:paraId="701942A9" w14:textId="77777777" w:rsidR="00C7744B" w:rsidRPr="00787D28" w:rsidRDefault="00B95896">
      <w:pPr>
        <w:tabs>
          <w:tab w:val="left" w:pos="567"/>
          <w:tab w:val="left" w:pos="1440"/>
          <w:tab w:val="left" w:pos="1620"/>
        </w:tabs>
        <w:spacing w:before="0" w:after="0" w:line="240" w:lineRule="auto"/>
        <w:ind w:left="0"/>
        <w:jc w:val="center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E074E" wp14:editId="2C2AF82E">
                <wp:simplePos x="0" y="0"/>
                <wp:positionH relativeFrom="column">
                  <wp:posOffset>2165350</wp:posOffset>
                </wp:positionH>
                <wp:positionV relativeFrom="paragraph">
                  <wp:posOffset>2112645</wp:posOffset>
                </wp:positionV>
                <wp:extent cx="2501900" cy="2984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9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9504F4" w14:textId="77777777" w:rsidR="00491909" w:rsidRDefault="00491909">
                            <w:pPr>
                              <w:spacing w:before="0" w:after="0" w:line="240" w:lineRule="auto"/>
                              <w:ind w:left="0"/>
                            </w:pP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ขอบเขตพื้นที่โครงการ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ไม่เกิน</w:t>
                            </w: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1</w:t>
                            </w: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,</w:t>
                            </w:r>
                            <w:r w:rsidRPr="00170D28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000 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E074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0.5pt;margin-top:166.35pt;width:197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" fillcolor="white [3212]" stroked="f" strokecolor="black [3200]" strokeweight="1pt">
                <v:stroke dashstyle="dash"/>
                <v:shadow color="#868686"/>
                <v:textbox>
                  <w:txbxContent>
                    <w:p w14:paraId="529504F4" w14:textId="77777777" w:rsidR="00491909" w:rsidRDefault="00491909">
                      <w:pPr>
                        <w:spacing w:before="0" w:after="0" w:line="240" w:lineRule="auto"/>
                        <w:ind w:left="0"/>
                      </w:pP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ขอบเขตพื้นที่โครงการ</w:t>
                      </w:r>
                      <w:r w:rsidRPr="00BC6CB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ไม่เกิน</w:t>
                      </w: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1</w:t>
                      </w: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,</w:t>
                      </w:r>
                      <w:r w:rsidRPr="00170D28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000 ไร่</w:t>
                      </w:r>
                    </w:p>
                  </w:txbxContent>
                </v:textbox>
              </v:shape>
            </w:pict>
          </mc:Fallback>
        </mc:AlternateContent>
      </w:r>
      <w:r w:rsidRPr="00787D28">
        <w:rPr>
          <w:rFonts w:ascii="TH SarabunPSK" w:hAnsi="TH SarabunPSK" w:cs="TH SarabunPSK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FCE92" wp14:editId="4D2460A9">
                <wp:simplePos x="0" y="0"/>
                <wp:positionH relativeFrom="column">
                  <wp:posOffset>2165350</wp:posOffset>
                </wp:positionH>
                <wp:positionV relativeFrom="paragraph">
                  <wp:posOffset>1845945</wp:posOffset>
                </wp:positionV>
                <wp:extent cx="2044700" cy="2984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298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E4E246" w14:textId="77777777" w:rsidR="00491909" w:rsidRDefault="00491909">
                            <w:pPr>
                              <w:spacing w:before="0" w:after="0" w:line="360" w:lineRule="auto"/>
                              <w:ind w:left="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C6CB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ขอบเขตพื้นที่แปลงย่อย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ไม่เกิน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Pr="00BC6CB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FCE92" id="Text Box 6" o:spid="_x0000_s1027" type="#_x0000_t202" style="position:absolute;left:0;text-align:left;margin-left:170.5pt;margin-top:145.35pt;width:161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" fillcolor="white [3212]" stroked="f" strokecolor="black [3200]" strokeweight="1pt">
                <v:stroke dashstyle="dash"/>
                <v:shadow color="#868686"/>
                <v:textbox>
                  <w:txbxContent>
                    <w:p w14:paraId="2BE4E246" w14:textId="77777777" w:rsidR="00491909" w:rsidRDefault="00491909">
                      <w:pPr>
                        <w:spacing w:before="0" w:after="0" w:line="360" w:lineRule="auto"/>
                        <w:ind w:left="0"/>
                        <w:jc w:val="both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C6CB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ขอบเขตพื้นที่แปลงย่อย</w:t>
                      </w:r>
                      <w:r w:rsidRPr="00BC6CB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ไม่เกิน</w:t>
                      </w:r>
                      <w:r w:rsidRPr="00BC6CBF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30 </w:t>
                      </w:r>
                      <w:r w:rsidRPr="00BC6CBF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ไร่</w:t>
                      </w:r>
                    </w:p>
                  </w:txbxContent>
                </v:textbox>
              </v:shape>
            </w:pict>
          </mc:Fallback>
        </mc:AlternateContent>
      </w:r>
      <w:r w:rsidR="00B166B8" w:rsidRPr="00787D28">
        <w:rPr>
          <w:rFonts w:ascii="TH SarabunPSK" w:hAnsi="TH SarabunPSK" w:cs="TH SarabunPSK"/>
          <w:noProof/>
        </w:rPr>
        <w:drawing>
          <wp:inline distT="0" distB="0" distL="0" distR="0" wp14:anchorId="079D1CA3" wp14:editId="31603DEE">
            <wp:extent cx="2990850" cy="2401151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410" t="38583" r="16338" b="1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0A291" w14:textId="04237A6A" w:rsidR="00A0187C" w:rsidRPr="00787D28" w:rsidRDefault="00E6463D" w:rsidP="00E6463D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  <w:cs/>
        </w:rPr>
        <w:t>จำนวนต้นไม้ในพื้นที่โครงการที่</w:t>
      </w:r>
      <w:r w:rsidR="00A0187C" w:rsidRPr="00787D28">
        <w:rPr>
          <w:rFonts w:ascii="TH SarabunPSK" w:hAnsi="TH SarabunPSK" w:cs="TH SarabunPSK"/>
          <w:szCs w:val="32"/>
          <w:cs/>
        </w:rPr>
        <w:t>ถูก</w:t>
      </w:r>
      <w:r w:rsidRPr="00787D28">
        <w:rPr>
          <w:rFonts w:ascii="TH SarabunPSK" w:hAnsi="TH SarabunPSK" w:cs="TH SarabunPSK"/>
          <w:szCs w:val="32"/>
          <w:cs/>
        </w:rPr>
        <w:t>ประเมิน</w:t>
      </w:r>
      <w:r w:rsidR="00A0187C" w:rsidRPr="00787D28">
        <w:rPr>
          <w:rFonts w:ascii="TH SarabunPSK" w:hAnsi="TH SarabunPSK" w:cs="TH SarabunPSK"/>
          <w:szCs w:val="32"/>
          <w:cs/>
        </w:rPr>
        <w:t xml:space="preserve"> หมายถึง ต้นไม้ (</w:t>
      </w:r>
      <w:r w:rsidR="00A0187C" w:rsidRPr="00787D28">
        <w:rPr>
          <w:rFonts w:ascii="TH SarabunPSK" w:hAnsi="TH SarabunPSK" w:cs="TH SarabunPSK"/>
          <w:szCs w:val="32"/>
        </w:rPr>
        <w:t>Tree)</w:t>
      </w:r>
      <w:r w:rsidR="00A0187C" w:rsidRPr="00787D28">
        <w:rPr>
          <w:rFonts w:ascii="TH SarabunPSK" w:hAnsi="TH SarabunPSK" w:cs="TH SarabunPSK"/>
          <w:szCs w:val="32"/>
          <w:cs/>
        </w:rPr>
        <w:t xml:space="preserve"> และไม้หนุ่ม</w:t>
      </w:r>
      <w:r w:rsidR="00A0187C" w:rsidRPr="00787D28">
        <w:rPr>
          <w:rFonts w:ascii="TH SarabunPSK" w:hAnsi="TH SarabunPSK" w:cs="TH SarabunPSK"/>
          <w:szCs w:val="32"/>
        </w:rPr>
        <w:t xml:space="preserve"> (Sapling) </w:t>
      </w:r>
      <w:r w:rsidR="00A0187C" w:rsidRPr="00787D28">
        <w:rPr>
          <w:rFonts w:ascii="TH SarabunPSK" w:hAnsi="TH SarabunPSK" w:cs="TH SarabunPSK"/>
          <w:szCs w:val="32"/>
          <w:cs/>
        </w:rPr>
        <w:t xml:space="preserve">ไม่รวมกล้าไม้ </w:t>
      </w:r>
      <w:r w:rsidR="001C15E0">
        <w:rPr>
          <w:rFonts w:ascii="TH SarabunPSK" w:hAnsi="TH SarabunPSK" w:cs="TH SarabunPSK" w:hint="cs"/>
          <w:szCs w:val="32"/>
          <w:cs/>
        </w:rPr>
        <w:t xml:space="preserve">ต้นจาก </w:t>
      </w:r>
      <w:r w:rsidR="00A0187C" w:rsidRPr="00787D28">
        <w:rPr>
          <w:rFonts w:ascii="TH SarabunPSK" w:hAnsi="TH SarabunPSK" w:cs="TH SarabunPSK"/>
          <w:szCs w:val="32"/>
          <w:cs/>
        </w:rPr>
        <w:t>และไผ่</w:t>
      </w:r>
      <w:r w:rsidR="001C15E0">
        <w:rPr>
          <w:rFonts w:ascii="TH SarabunPSK" w:hAnsi="TH SarabunPSK" w:cs="TH SarabunPSK" w:hint="cs"/>
          <w:szCs w:val="32"/>
          <w:cs/>
        </w:rPr>
        <w:t xml:space="preserve">ชนิดต่าง ๆ </w:t>
      </w:r>
      <w:r w:rsidR="00C162DA">
        <w:rPr>
          <w:rFonts w:ascii="TH SarabunPSK" w:hAnsi="TH SarabunPSK" w:cs="TH SarabunPSK" w:hint="cs"/>
          <w:szCs w:val="32"/>
          <w:cs/>
        </w:rPr>
        <w:t xml:space="preserve"> </w:t>
      </w:r>
      <w:r w:rsidR="00C162DA" w:rsidRPr="00787D28">
        <w:rPr>
          <w:rFonts w:ascii="TH SarabunPSK" w:hAnsi="TH SarabunPSK" w:cs="TH SarabunPSK"/>
          <w:szCs w:val="32"/>
          <w:cs/>
        </w:rPr>
        <w:t>กรณีที่ต้นไม้มีหลายนางจะถูกนับเป็นหนึ่งต้นเท่านั้น</w:t>
      </w:r>
    </w:p>
    <w:p w14:paraId="0C9CA050" w14:textId="674F208C" w:rsidR="00A0187C" w:rsidRPr="00787D28" w:rsidRDefault="00A0187C" w:rsidP="00E6463D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  <w:cs/>
        </w:rPr>
        <w:t>ต้องมีการะบุวิธีการติดตามผลที่สามารถระบุอัตลักษณ์ของต้นไม้ได้อย่างชัดเจน</w:t>
      </w:r>
      <w:r w:rsidR="00C162DA">
        <w:rPr>
          <w:rFonts w:ascii="TH SarabunPSK" w:hAnsi="TH SarabunPSK" w:cs="TH SarabunPSK"/>
          <w:szCs w:val="32"/>
        </w:rPr>
        <w:t xml:space="preserve"> </w:t>
      </w:r>
      <w:r w:rsidR="00C162DA">
        <w:rPr>
          <w:rFonts w:ascii="TH SarabunPSK" w:hAnsi="TH SarabunPSK" w:cs="TH SarabunPSK" w:hint="cs"/>
          <w:szCs w:val="32"/>
          <w:cs/>
        </w:rPr>
        <w:t>และถาวร</w:t>
      </w:r>
      <w:r w:rsidR="00C162DA" w:rsidRPr="00C162DA">
        <w:rPr>
          <w:rFonts w:ascii="TH SarabunPSK" w:hAnsi="TH SarabunPSK" w:cs="TH SarabunPSK"/>
          <w:szCs w:val="32"/>
          <w:cs/>
        </w:rPr>
        <w:t>ค</w:t>
      </w:r>
      <w:r w:rsidR="00C162DA">
        <w:rPr>
          <w:rFonts w:ascii="TH SarabunPSK" w:hAnsi="TH SarabunPSK" w:cs="TH SarabunPSK" w:hint="cs"/>
          <w:szCs w:val="32"/>
          <w:cs/>
        </w:rPr>
        <w:t>ร</w:t>
      </w:r>
      <w:r w:rsidR="00C162DA" w:rsidRPr="00C162DA">
        <w:rPr>
          <w:rFonts w:ascii="TH SarabunPSK" w:hAnsi="TH SarabunPSK" w:cs="TH SarabunPSK"/>
          <w:szCs w:val="32"/>
          <w:cs/>
        </w:rPr>
        <w:t>อบค</w:t>
      </w:r>
      <w:r w:rsidR="00C162DA">
        <w:rPr>
          <w:rFonts w:ascii="TH SarabunPSK" w:hAnsi="TH SarabunPSK" w:cs="TH SarabunPSK" w:hint="cs"/>
          <w:szCs w:val="32"/>
          <w:cs/>
        </w:rPr>
        <w:t>ลุ</w:t>
      </w:r>
      <w:r w:rsidR="00C162DA" w:rsidRPr="00C162DA">
        <w:rPr>
          <w:rFonts w:ascii="TH SarabunPSK" w:hAnsi="TH SarabunPSK" w:cs="TH SarabunPSK"/>
          <w:szCs w:val="32"/>
          <w:cs/>
        </w:rPr>
        <w:t xml:space="preserve">มช่วงระยะเวลาการคิดคาร์บอนเครดิต </w:t>
      </w:r>
    </w:p>
    <w:p w14:paraId="6643C6C0" w14:textId="0D52846B" w:rsidR="00A0187C" w:rsidRPr="00787D28" w:rsidRDefault="00A0187C" w:rsidP="00E6463D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  <w:cs/>
        </w:rPr>
        <w:t>กรณีที่ต้นไม้ หรือไม้หนุ่มในพื้นที่โครงการตาย จะไม่มีการประเมินการกักเก็บคาร์บอนของต้นไม้ หรือไม้หนุ่มนั้นๆ ในช่วงระยะเวลาที่ขอการรับรองคาร์บอนเครดิต</w:t>
      </w:r>
      <w:r w:rsidR="00140F75" w:rsidRPr="00787D28">
        <w:rPr>
          <w:rFonts w:ascii="TH SarabunPSK" w:hAnsi="TH SarabunPSK" w:cs="TH SarabunPSK"/>
          <w:szCs w:val="32"/>
          <w:cs/>
        </w:rPr>
        <w:t xml:space="preserve"> เป็นไปตามหลักการอนุรักษ์ </w:t>
      </w:r>
      <w:r w:rsidR="00140F75" w:rsidRPr="00787D28">
        <w:rPr>
          <w:rFonts w:ascii="TH SarabunPSK" w:hAnsi="TH SarabunPSK" w:cs="TH SarabunPSK"/>
          <w:szCs w:val="32"/>
        </w:rPr>
        <w:t>(Conservativeness)</w:t>
      </w:r>
    </w:p>
    <w:p w14:paraId="10F2BB3C" w14:textId="7BFB715E" w:rsidR="004872DA" w:rsidRPr="00787D28" w:rsidRDefault="004872DA" w:rsidP="00787D28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szCs w:val="32"/>
          <w:cs/>
        </w:rPr>
        <w:t>กรณีที่มีการปลูกต้นไม้เสริมในพื้นที่โครงการ หลังจากที่โครงการได้รับการขึ้นทะเบียนไปแล้ว ให้เริ่มนับปีที่ดำเนินการติดตามผลสำหรับต้นไม้ที่ปลูกเสริม คือวันถัดไปที่ได้รับหนังสือแจ้งตอบรับการเปลี่ยนแปลงจาก อบก.  ทั้งนี้</w:t>
      </w:r>
      <w:r w:rsidR="00821E54" w:rsidRPr="00787D28">
        <w:rPr>
          <w:rFonts w:ascii="TH SarabunPSK" w:hAnsi="TH SarabunPSK" w:cs="TH SarabunPSK"/>
          <w:szCs w:val="32"/>
          <w:cs/>
        </w:rPr>
        <w:t xml:space="preserve"> </w:t>
      </w:r>
      <w:r w:rsidRPr="00787D28">
        <w:rPr>
          <w:rFonts w:ascii="TH SarabunPSK" w:hAnsi="TH SarabunPSK" w:cs="TH SarabunPSK"/>
          <w:szCs w:val="32"/>
          <w:cs/>
        </w:rPr>
        <w:t>ต้องเป็นไปตามหลักเกณฑ์ที่ อบก. กำหนด</w:t>
      </w:r>
    </w:p>
    <w:p w14:paraId="32333793" w14:textId="77777777" w:rsidR="00FB355E" w:rsidRDefault="00FB355E" w:rsidP="00787D28">
      <w:pPr>
        <w:tabs>
          <w:tab w:val="left" w:pos="993"/>
        </w:tabs>
        <w:spacing w:after="0" w:line="240" w:lineRule="auto"/>
        <w:ind w:left="720"/>
        <w:jc w:val="thaiDistribute"/>
        <w:rPr>
          <w:rFonts w:ascii="TH SarabunPSK" w:hAnsi="TH SarabunPSK" w:cs="TH SarabunPSK"/>
        </w:rPr>
      </w:pPr>
    </w:p>
    <w:p w14:paraId="0B956A83" w14:textId="77777777" w:rsidR="001F06C2" w:rsidRPr="00787D28" w:rsidRDefault="00BC6CBF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โดยประเมินปริมาณการกักเก็บคาร์บอนของต้นไม้ในพื้นที่ได้จากสมการ</w:t>
      </w:r>
    </w:p>
    <w:p w14:paraId="7E23D14B" w14:textId="77777777" w:rsidR="001F06C2" w:rsidRPr="00787D28" w:rsidRDefault="001F06C2" w:rsidP="001F06C2">
      <w:pPr>
        <w:spacing w:before="0" w:after="0" w:line="240" w:lineRule="auto"/>
        <w:ind w:left="0"/>
        <w:rPr>
          <w:rFonts w:ascii="TH SarabunPSK" w:hAnsi="TH SarabunPSK" w:cs="TH SarabunPSK"/>
          <w:i/>
          <w:iCs/>
        </w:rPr>
      </w:pPr>
    </w:p>
    <w:p w14:paraId="3F2122CE" w14:textId="77777777" w:rsidR="001F06C2" w:rsidRPr="00787D28" w:rsidRDefault="00000000" w:rsidP="001F06C2">
      <w:pPr>
        <w:spacing w:before="0" w:after="0" w:line="240" w:lineRule="auto"/>
        <w:ind w:left="0"/>
        <w:jc w:val="center"/>
        <w:rPr>
          <w:rFonts w:ascii="TH SarabunPSK" w:hAnsi="TH SarabunPSK" w:cs="TH SarabunPSK"/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/>
                  <w:sz w:val="28"/>
                  <w:szCs w:val="28"/>
                  <w:cs/>
                </w:rPr>
                <m:t>C</m:t>
              </m:r>
            </m:e>
            <m:sub>
              <m:r>
                <w:rPr>
                  <w:rFonts w:ascii="Cambria Math" w:eastAsia="Cordia New" w:hAnsi="Cambria Math"/>
                  <w:sz w:val="28"/>
                  <w:szCs w:val="28"/>
                  <w:cs/>
                </w:rPr>
                <m:t>TT</m:t>
              </m:r>
            </m:sub>
          </m:sSub>
          <m:r>
            <w:rPr>
              <w:rFonts w:ascii="Cambria Math" w:eastAsia="Cordia New" w:hAnsi="Cambria Math" w:cs="TH SarabunPSK"/>
              <w:sz w:val="28"/>
              <w:szCs w:val="28"/>
              <w:cs/>
            </w:rPr>
            <m:t xml:space="preserve"> = </m:t>
          </m:r>
          <m:r>
            <w:rPr>
              <w:rFonts w:ascii="Cambria Math" w:eastAsia="Cordia New" w:hAnsi="Cambria Math"/>
              <w:sz w:val="28"/>
              <w:szCs w:val="28"/>
              <w:cs/>
            </w:rPr>
            <m:t>T</m:t>
          </m:r>
          <m:r>
            <w:rPr>
              <w:rFonts w:ascii="Cambria Math" w:eastAsia="Cordia New" w:hAnsi="Cambria Math" w:cs="TH SarabunPSK"/>
              <w:sz w:val="28"/>
              <w:szCs w:val="28"/>
            </w:rPr>
            <m:t>×</m:t>
          </m:r>
          <m:r>
            <w:rPr>
              <w:rFonts w:ascii="Cambria Math" w:eastAsia="Cordia New" w:hAnsi="Cambria Math"/>
              <w:sz w:val="28"/>
              <w:szCs w:val="28"/>
              <w:cs/>
            </w:rPr>
            <m:t>t</m:t>
          </m:r>
          <m:r>
            <w:rPr>
              <w:rFonts w:ascii="Cambria Math" w:eastAsia="Cordia New" w:hAnsi="Cambria Math" w:cs="TH SarabunPSK"/>
              <w:sz w:val="28"/>
              <w:szCs w:val="28"/>
            </w:rPr>
            <m:t>×</m:t>
          </m:r>
          <m:r>
            <w:rPr>
              <w:rFonts w:ascii="Cambria Math" w:eastAsia="Cordia New" w:hAnsi="Cambria Math"/>
              <w:sz w:val="28"/>
              <w:szCs w:val="28"/>
              <w:cs/>
            </w:rPr>
            <m:t>MAI</m:t>
          </m:r>
          <m:r>
            <w:rPr>
              <w:rFonts w:ascii="Cambria Math" w:eastAsia="Cordia New" w:hAnsi="Cambria Math" w:cs="TH SarabunPSK"/>
              <w:sz w:val="28"/>
              <w:szCs w:val="28"/>
            </w:rPr>
            <m:t xml:space="preserve"> ×</m:t>
          </m:r>
          <m:sSup>
            <m:sSupPr>
              <m:ctrlPr>
                <w:rPr>
                  <w:rFonts w:ascii="Cambria Math" w:eastAsia="Cordia New" w:hAnsi="Cambria Math" w:cs="TH SarabunPSK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="Cordia New" w:hAnsi="Cambria Math" w:cs="TH SarabunPSK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eastAsia="Cordia New" w:hAnsi="Cambria Math" w:cs="TH SarabunPSK"/>
                  <w:sz w:val="28"/>
                  <w:szCs w:val="28"/>
                  <w:cs/>
                </w:rPr>
                <m:t>-</m:t>
              </m:r>
              <m:r>
                <w:rPr>
                  <w:rFonts w:ascii="Cambria Math" w:eastAsia="Cordia New" w:hAnsi="Cambria Math" w:cs="TH SarabunPSK"/>
                  <w:sz w:val="28"/>
                  <w:szCs w:val="28"/>
                </w:rPr>
                <m:t>3</m:t>
              </m:r>
            </m:sup>
          </m:sSup>
        </m:oMath>
      </m:oMathPara>
    </w:p>
    <w:p w14:paraId="75411CB6" w14:textId="77777777" w:rsidR="001F06C2" w:rsidRPr="00787D28" w:rsidRDefault="001F06C2" w:rsidP="001F06C2">
      <w:pPr>
        <w:spacing w:before="0" w:after="0" w:line="240" w:lineRule="auto"/>
        <w:ind w:left="0"/>
        <w:rPr>
          <w:rFonts w:ascii="TH SarabunPSK" w:hAnsi="TH SarabunPSK" w:cs="TH SarabunPSK"/>
          <w:i/>
          <w:iCs/>
        </w:rPr>
      </w:pPr>
    </w:p>
    <w:p w14:paraId="5DF77730" w14:textId="77777777" w:rsidR="001F06C2" w:rsidRPr="00787D28" w:rsidRDefault="00BC6CBF" w:rsidP="001F06C2">
      <w:pPr>
        <w:spacing w:before="0" w:after="0" w:line="240" w:lineRule="auto"/>
        <w:ind w:left="1440" w:hanging="720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cs/>
        </w:rPr>
        <w:t>เมื่อ</w:t>
      </w:r>
      <w:r w:rsidRPr="00787D28">
        <w:rPr>
          <w:rFonts w:ascii="TH SarabunPSK" w:hAnsi="TH SarabunPSK" w:cs="TH SarabunPSK"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cs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H SarabunPSK"/>
                <w:sz w:val="28"/>
                <w:szCs w:val="28"/>
              </w:rPr>
              <m:t>TT</m:t>
            </m:r>
          </m:sub>
        </m:sSub>
      </m:oMath>
      <w:r w:rsidRPr="00787D28">
        <w:rPr>
          <w:rFonts w:ascii="TH SarabunPSK" w:hAnsi="TH SarabunPSK" w:cs="TH SarabunPSK"/>
          <w:vertAlign w:val="subscript"/>
        </w:rPr>
        <w:tab/>
      </w:r>
      <w:r w:rsidRPr="00787D28">
        <w:rPr>
          <w:rFonts w:ascii="TH SarabunPSK" w:hAnsi="TH SarabunPSK" w:cs="TH SarabunPSK"/>
          <w:cs/>
        </w:rPr>
        <w:t xml:space="preserve">= ปริมาณการกักเก็บคาร์บอนของต้นไม้ในพื้นที่โครงการ </w:t>
      </w:r>
      <w:r w:rsidRPr="00787D28">
        <w:rPr>
          <w:rFonts w:ascii="TH SarabunPSK" w:hAnsi="TH SarabunPSK" w:cs="TH SarabunPSK"/>
          <w:cs/>
        </w:rPr>
        <w:br/>
        <w:t xml:space="preserve">             (ตันคาร์บอนไดออกไซด์เทียบเท่า)</w:t>
      </w:r>
    </w:p>
    <w:p w14:paraId="79A45D0D" w14:textId="77777777" w:rsidR="00972BA7" w:rsidRPr="00787D28" w:rsidRDefault="00BC6CBF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</w:rPr>
      </w:pPr>
      <m:oMath>
        <m:r>
          <w:rPr>
            <w:rFonts w:ascii="Cambria Math" w:eastAsia="Cordia New" w:hAnsi="Cambria Math"/>
            <w:sz w:val="28"/>
            <w:szCs w:val="28"/>
            <w:cs/>
          </w:rPr>
          <m:t>T</m:t>
        </m:r>
      </m:oMath>
      <w:r w:rsidRPr="00787D28">
        <w:rPr>
          <w:rFonts w:ascii="TH SarabunPSK" w:hAnsi="TH SarabunPSK" w:cs="TH SarabunPSK"/>
          <w:vertAlign w:val="subscript"/>
        </w:rPr>
        <w:tab/>
      </w:r>
      <w:r w:rsidRPr="00787D28">
        <w:rPr>
          <w:rFonts w:ascii="TH SarabunPSK" w:hAnsi="TH SarabunPSK" w:cs="TH SarabunPSK"/>
          <w:cs/>
        </w:rPr>
        <w:t>= จำนวนต้นไม้ในพื้นที่โครงการทั้งหมด (ต้น)</w:t>
      </w:r>
    </w:p>
    <w:p w14:paraId="3192BC27" w14:textId="77777777" w:rsidR="00972BA7" w:rsidRPr="00787D28" w:rsidRDefault="00BC6CBF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</w:rPr>
      </w:pPr>
      <m:oMath>
        <m:r>
          <w:rPr>
            <w:rFonts w:ascii="Cambria Math" w:eastAsia="Cordia New" w:hAnsi="Cambria Math"/>
            <w:sz w:val="28"/>
            <w:szCs w:val="28"/>
            <w:cs/>
          </w:rPr>
          <m:t>t</m:t>
        </m:r>
      </m:oMath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cs/>
        </w:rPr>
        <w:t xml:space="preserve">= ปีที่ดำเนินการติดตามผล (ปี) </w:t>
      </w:r>
    </w:p>
    <w:p w14:paraId="305F6A99" w14:textId="5A385FAD" w:rsidR="00EE1E99" w:rsidRPr="00787D28" w:rsidRDefault="00EE1E99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ab/>
        <w:t xml:space="preserve">   </w:t>
      </w:r>
      <w:r w:rsidRPr="00787D28">
        <w:rPr>
          <w:rFonts w:ascii="TH SarabunPSK" w:hAnsi="TH SarabunPSK" w:cs="TH SarabunPSK"/>
          <w:u w:val="single"/>
          <w:cs/>
        </w:rPr>
        <w:t>ตัวอย่าง</w:t>
      </w:r>
      <w:r w:rsidRPr="00787D28">
        <w:rPr>
          <w:rFonts w:ascii="TH SarabunPSK" w:hAnsi="TH SarabunPSK" w:cs="TH SarabunPSK"/>
          <w:cs/>
        </w:rPr>
        <w:t xml:space="preserve"> การประเมินสำหรับการขอรับรองคาร์บอนเครดิต</w:t>
      </w:r>
    </w:p>
    <w:p w14:paraId="0A52478C" w14:textId="77777777" w:rsidR="00EE1E99" w:rsidRPr="00787D28" w:rsidRDefault="00EE1E99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</w:rPr>
      </w:pPr>
      <w:r w:rsidRPr="003D5643">
        <w:rPr>
          <w:rFonts w:ascii="TH SarabunPSK" w:hAnsi="TH SarabunPSK" w:cs="TH SarabunPSK"/>
          <w:color w:val="FF0000"/>
          <w:cs/>
        </w:rPr>
        <w:t xml:space="preserve">        </w:t>
      </w:r>
      <w:r w:rsidRPr="00787D28">
        <w:rPr>
          <w:rFonts w:ascii="TH SarabunPSK" w:hAnsi="TH SarabunPSK" w:cs="TH SarabunPSK"/>
          <w:cs/>
        </w:rPr>
        <w:t xml:space="preserve">      ช่วงระยะเวลาที่ขอการรับรองคาร์บอนเครดิตตั้งแต่  </w:t>
      </w:r>
      <w:r w:rsidRPr="00787D28">
        <w:rPr>
          <w:rFonts w:ascii="TH SarabunPSK" w:hAnsi="TH SarabunPSK" w:cs="TH SarabunPSK"/>
        </w:rPr>
        <w:t xml:space="preserve">1 </w:t>
      </w:r>
      <w:r w:rsidRPr="00787D28">
        <w:rPr>
          <w:rFonts w:ascii="TH SarabunPSK" w:hAnsi="TH SarabunPSK" w:cs="TH SarabunPSK"/>
          <w:cs/>
        </w:rPr>
        <w:t xml:space="preserve">ม.ค. </w:t>
      </w:r>
      <w:r w:rsidRPr="00787D28">
        <w:rPr>
          <w:rFonts w:ascii="TH SarabunPSK" w:hAnsi="TH SarabunPSK" w:cs="TH SarabunPSK"/>
        </w:rPr>
        <w:t>68 – 30</w:t>
      </w:r>
      <w:r w:rsidRPr="00787D28">
        <w:rPr>
          <w:rFonts w:ascii="TH SarabunPSK" w:hAnsi="TH SarabunPSK" w:cs="TH SarabunPSK"/>
          <w:cs/>
        </w:rPr>
        <w:t xml:space="preserve"> มิ.ย. </w:t>
      </w:r>
      <w:r w:rsidRPr="00787D28">
        <w:rPr>
          <w:rFonts w:ascii="TH SarabunPSK" w:hAnsi="TH SarabunPSK" w:cs="TH SarabunPSK"/>
        </w:rPr>
        <w:t xml:space="preserve">71 </w:t>
      </w:r>
      <w:r w:rsidRPr="00787D28">
        <w:rPr>
          <w:rFonts w:ascii="TH SarabunPSK" w:hAnsi="TH SarabunPSK" w:cs="TH SarabunPSK"/>
          <w:cs/>
        </w:rPr>
        <w:t xml:space="preserve"> </w:t>
      </w:r>
    </w:p>
    <w:p w14:paraId="2D86DB7C" w14:textId="2FECDE0B" w:rsidR="00EE1E99" w:rsidRPr="00787D28" w:rsidRDefault="00EE1E99">
      <w:pPr>
        <w:spacing w:before="0" w:after="0" w:line="240" w:lineRule="auto"/>
        <w:ind w:left="720" w:firstLine="720"/>
        <w:jc w:val="thaiDistribute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cs/>
        </w:rPr>
        <w:t xml:space="preserve">              ดังนั้นปีที่ดำเนินการติดตามผล เท่ากับ </w:t>
      </w:r>
      <w:r w:rsidRPr="00787D28">
        <w:rPr>
          <w:rFonts w:ascii="TH SarabunPSK" w:hAnsi="TH SarabunPSK" w:cs="TH SarabunPSK"/>
        </w:rPr>
        <w:t xml:space="preserve">3.49 </w:t>
      </w:r>
      <w:r w:rsidRPr="00787D28">
        <w:rPr>
          <w:rFonts w:ascii="TH SarabunPSK" w:hAnsi="TH SarabunPSK" w:cs="TH SarabunPSK"/>
          <w:cs/>
        </w:rPr>
        <w:t>ปี</w:t>
      </w:r>
      <w:r w:rsidRPr="00787D28">
        <w:rPr>
          <w:rFonts w:ascii="TH SarabunPSK" w:hAnsi="TH SarabunPSK" w:cs="TH SarabunPSK"/>
        </w:rPr>
        <w:t xml:space="preserve"> (3 </w:t>
      </w:r>
      <w:r w:rsidRPr="00787D28">
        <w:rPr>
          <w:rFonts w:ascii="TH SarabunPSK" w:hAnsi="TH SarabunPSK" w:cs="TH SarabunPSK"/>
          <w:cs/>
        </w:rPr>
        <w:t>ปี</w:t>
      </w:r>
      <w:r w:rsidRPr="00787D28">
        <w:rPr>
          <w:rFonts w:ascii="TH SarabunPSK" w:hAnsi="TH SarabunPSK" w:cs="TH SarabunPSK"/>
        </w:rPr>
        <w:t xml:space="preserve"> 182 </w:t>
      </w:r>
      <w:r w:rsidRPr="00787D28">
        <w:rPr>
          <w:rFonts w:ascii="TH SarabunPSK" w:hAnsi="TH SarabunPSK" w:cs="TH SarabunPSK"/>
          <w:cs/>
        </w:rPr>
        <w:t>วัน)</w:t>
      </w:r>
    </w:p>
    <w:p w14:paraId="6548E488" w14:textId="77777777" w:rsidR="00972BA7" w:rsidRPr="00787D28" w:rsidRDefault="00BC6CBF">
      <w:pPr>
        <w:spacing w:before="0" w:after="0" w:line="240" w:lineRule="auto"/>
        <w:ind w:left="0" w:firstLine="1418"/>
        <w:contextualSpacing/>
        <w:rPr>
          <w:rFonts w:ascii="TH SarabunPSK" w:hAnsi="TH SarabunPSK" w:cs="TH SarabunPSK"/>
        </w:rPr>
      </w:pPr>
      <m:oMath>
        <m:r>
          <w:rPr>
            <w:rFonts w:ascii="Cambria Math" w:eastAsia="Cordia New" w:hAnsi="Cambria Math"/>
            <w:sz w:val="28"/>
            <w:szCs w:val="28"/>
            <w:cs/>
          </w:rPr>
          <m:t>MAI</m:t>
        </m:r>
      </m:oMath>
      <w:r w:rsidRPr="00787D28">
        <w:rPr>
          <w:rFonts w:ascii="TH SarabunPSK" w:hAnsi="TH SarabunPSK" w:cs="TH SarabunPSK"/>
          <w:vertAlign w:val="subscript"/>
        </w:rPr>
        <w:tab/>
      </w:r>
      <w:r w:rsidRPr="00787D28">
        <w:rPr>
          <w:rFonts w:ascii="TH SarabunPSK" w:hAnsi="TH SarabunPSK" w:cs="TH SarabunPSK"/>
          <w:cs/>
        </w:rPr>
        <w:t>=</w:t>
      </w:r>
      <w:r w:rsidR="0012207E" w:rsidRPr="00787D28">
        <w:rPr>
          <w:rFonts w:ascii="TH SarabunPSK" w:hAnsi="TH SarabunPSK" w:cs="TH SarabunPSK"/>
          <w:cs/>
        </w:rPr>
        <w:t xml:space="preserve"> อัตราการเพิ่มพูนปริมาณการ</w:t>
      </w:r>
      <w:r w:rsidRPr="00787D28">
        <w:rPr>
          <w:rFonts w:ascii="TH SarabunPSK" w:hAnsi="TH SarabunPSK" w:cs="TH SarabunPSK"/>
          <w:cs/>
        </w:rPr>
        <w:t>กักเก็บคาร์บอนของต้นไม้ (</w:t>
      </w:r>
      <w:r w:rsidRPr="00787D28">
        <w:rPr>
          <w:rFonts w:ascii="TH SarabunPSK" w:hAnsi="TH SarabunPSK" w:cs="TH SarabunPSK"/>
        </w:rPr>
        <w:t>kgCO</w:t>
      </w:r>
      <w:r w:rsidRPr="00787D28">
        <w:rPr>
          <w:rFonts w:ascii="TH SarabunPSK" w:hAnsi="TH SarabunPSK" w:cs="TH SarabunPSK"/>
          <w:vertAlign w:val="subscript"/>
        </w:rPr>
        <w:t>2</w:t>
      </w:r>
      <w:r w:rsidRPr="00787D28">
        <w:rPr>
          <w:rFonts w:ascii="TH SarabunPSK" w:hAnsi="TH SarabunPSK" w:cs="TH SarabunPSK"/>
          <w:cs/>
        </w:rPr>
        <w:t>/ต้น/ปี)</w:t>
      </w:r>
    </w:p>
    <w:p w14:paraId="3CEFD3E0" w14:textId="3F3168E8" w:rsidR="00FB355E" w:rsidRDefault="00BC6CBF" w:rsidP="00787D28">
      <w:pPr>
        <w:tabs>
          <w:tab w:val="left" w:pos="993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ab/>
      </w:r>
      <w:r w:rsidR="00FB355E">
        <w:rPr>
          <w:rFonts w:ascii="TH SarabunPSK" w:hAnsi="TH SarabunPSK" w:cs="TH SarabunPSK" w:hint="cs"/>
          <w:cs/>
        </w:rPr>
        <w:t>ในการจัดทำเอกสารข้อเสนอโครงการ</w:t>
      </w:r>
      <w:r w:rsidR="00FB355E">
        <w:rPr>
          <w:rFonts w:ascii="TH SarabunPSK" w:hAnsi="TH SarabunPSK" w:cs="TH SarabunPSK"/>
        </w:rPr>
        <w:t xml:space="preserve"> (PDD)</w:t>
      </w:r>
      <w:r w:rsidR="00FB355E">
        <w:rPr>
          <w:rFonts w:ascii="TH SarabunPSK" w:hAnsi="TH SarabunPSK" w:cs="TH SarabunPSK" w:hint="cs"/>
          <w:cs/>
        </w:rPr>
        <w:t xml:space="preserve"> สำหรับ</w:t>
      </w:r>
      <w:r w:rsidR="00FB355E" w:rsidRPr="00C162DA">
        <w:rPr>
          <w:rFonts w:ascii="TH SarabunPSK" w:hAnsi="TH SarabunPSK" w:cs="TH SarabunPSK"/>
          <w:cs/>
        </w:rPr>
        <w:t>ทางเลือกที่ 1: การประเมินการกักเก็บคาร์บอนจากการนับจำนวนต้นไม้</w:t>
      </w:r>
      <w:r w:rsidR="00FB355E">
        <w:rPr>
          <w:rFonts w:ascii="TH SarabunPSK" w:hAnsi="TH SarabunPSK" w:cs="TH SarabunPSK" w:hint="cs"/>
          <w:cs/>
        </w:rPr>
        <w:t xml:space="preserve"> กำหนดให้</w:t>
      </w:r>
      <w:r w:rsidR="00FB355E" w:rsidRPr="009E52E5">
        <w:rPr>
          <w:rFonts w:ascii="TH SarabunPSK" w:hAnsi="TH SarabunPSK" w:cs="TH SarabunPSK"/>
          <w:cs/>
        </w:rPr>
        <w:t>ปริมาณการกักเก็บคาร์บอนของต้นไม้ในปีฐานเท่ากับศูนย์</w:t>
      </w:r>
    </w:p>
    <w:p w14:paraId="73F51EDB" w14:textId="77777777" w:rsidR="00FB355E" w:rsidRDefault="00FB355E">
      <w:pPr>
        <w:tabs>
          <w:tab w:val="left" w:pos="993"/>
        </w:tabs>
        <w:spacing w:before="0" w:after="0" w:line="240" w:lineRule="auto"/>
        <w:ind w:left="0" w:firstLine="709"/>
        <w:jc w:val="thaiDistribute"/>
        <w:rPr>
          <w:rFonts w:ascii="TH SarabunPSK" w:hAnsi="TH SarabunPSK" w:cs="TH SarabunPSK"/>
          <w:b/>
          <w:bCs/>
        </w:rPr>
      </w:pPr>
    </w:p>
    <w:p w14:paraId="709C2466" w14:textId="4F84B6C0" w:rsidR="000764A5" w:rsidRPr="00787D28" w:rsidRDefault="00BC6CBF" w:rsidP="00787D28">
      <w:pPr>
        <w:tabs>
          <w:tab w:val="left" w:pos="993"/>
        </w:tabs>
        <w:spacing w:before="0" w:after="0" w:line="240" w:lineRule="auto"/>
        <w:ind w:left="0" w:firstLine="709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ทางเลือกที่ 2:  </w:t>
      </w:r>
      <w:r w:rsidR="00905299" w:rsidRPr="00787D28">
        <w:rPr>
          <w:rFonts w:ascii="TH SarabunPSK" w:hAnsi="TH SarabunPSK" w:cs="TH SarabunPSK"/>
          <w:b/>
          <w:bCs/>
          <w:cs/>
        </w:rPr>
        <w:t>การประเมินการกักเก็บคาร์บอนจากการวัดขนาดต้นไม้</w:t>
      </w:r>
      <w:r w:rsidR="00BE1F37">
        <w:rPr>
          <w:rFonts w:ascii="TH SarabunPSK" w:hAnsi="TH SarabunPSK" w:cs="TH SarabunPSK" w:hint="cs"/>
          <w:b/>
          <w:bCs/>
          <w:cs/>
        </w:rPr>
        <w:t>หรือไม้หนุ่ม</w:t>
      </w:r>
    </w:p>
    <w:p w14:paraId="69573CB2" w14:textId="3163B0A1" w:rsidR="00C315C2" w:rsidRPr="00787D28" w:rsidRDefault="00905299" w:rsidP="00787D28">
      <w:p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เป็น</w:t>
      </w:r>
      <w:r w:rsidR="0012207E" w:rsidRPr="00787D28">
        <w:rPr>
          <w:rFonts w:ascii="TH SarabunPSK" w:hAnsi="TH SarabunPSK" w:cs="TH SarabunPSK"/>
          <w:cs/>
        </w:rPr>
        <w:t>การ</w:t>
      </w:r>
      <w:r w:rsidR="00BC6CBF" w:rsidRPr="00787D28">
        <w:rPr>
          <w:rFonts w:ascii="TH SarabunPSK" w:hAnsi="TH SarabunPSK" w:cs="TH SarabunPSK"/>
          <w:cs/>
        </w:rPr>
        <w:t>ประเมินการกักเก็บคาร์บอนจากมวลชีวภาพของต้นไม้โดยใช้สมการแอลโลเมตรี</w:t>
      </w:r>
      <w:r w:rsidRPr="00787D28">
        <w:rPr>
          <w:rFonts w:ascii="TH SarabunPSK" w:hAnsi="TH SarabunPSK" w:cs="TH SarabunPSK"/>
          <w:cs/>
        </w:rPr>
        <w:t xml:space="preserve"> ซึ่ง</w:t>
      </w:r>
      <w:r w:rsidR="00BC6CBF" w:rsidRPr="00787D28">
        <w:rPr>
          <w:rFonts w:ascii="TH SarabunPSK" w:hAnsi="TH SarabunPSK" w:cs="TH SarabunPSK"/>
          <w:cs/>
        </w:rPr>
        <w:t>มวลชีวภาพของต้นไม้ ประกอบด้วยมวลชีวภาพเหนือพื้นดิน (</w:t>
      </w:r>
      <w:r w:rsidR="00BC6CBF" w:rsidRPr="00787D28">
        <w:rPr>
          <w:rFonts w:ascii="TH SarabunPSK" w:hAnsi="TH SarabunPSK" w:cs="TH SarabunPSK"/>
        </w:rPr>
        <w:t>Aboveground Biomass; ABG</w:t>
      </w:r>
      <w:r w:rsidR="00BC6CBF" w:rsidRPr="00787D28">
        <w:rPr>
          <w:rFonts w:ascii="TH SarabunPSK" w:hAnsi="TH SarabunPSK" w:cs="TH SarabunPSK"/>
          <w:cs/>
        </w:rPr>
        <w:t>) และมวลชีวภาพใต้ดิน (</w:t>
      </w:r>
      <w:r w:rsidR="00BC6CBF" w:rsidRPr="00787D28">
        <w:rPr>
          <w:rFonts w:ascii="TH SarabunPSK" w:hAnsi="TH SarabunPSK" w:cs="TH SarabunPSK"/>
        </w:rPr>
        <w:t>Belowground Biomass; BLG</w:t>
      </w:r>
      <w:r w:rsidR="00BC6CBF" w:rsidRPr="00787D28">
        <w:rPr>
          <w:rFonts w:ascii="TH SarabunPSK" w:hAnsi="TH SarabunPSK" w:cs="TH SarabunPSK"/>
          <w:cs/>
        </w:rPr>
        <w:t>) โดยมีรายละเอียดการคำนวณดังนี้</w:t>
      </w:r>
    </w:p>
    <w:p w14:paraId="3C03B8AB" w14:textId="64BF3824" w:rsidR="00972BA7" w:rsidRPr="00787D28" w:rsidRDefault="00FB355E" w:rsidP="00787D28">
      <w:pPr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C6CBF" w:rsidRPr="00787D28">
        <w:rPr>
          <w:rFonts w:ascii="TH SarabunPSK" w:hAnsi="TH SarabunPSK" w:cs="TH SarabunPSK"/>
          <w:u w:val="single"/>
          <w:cs/>
        </w:rPr>
        <w:t>ขั้นตอนที่ 1</w:t>
      </w:r>
      <w:r w:rsidR="00BC6CBF" w:rsidRPr="00787D28">
        <w:rPr>
          <w:rFonts w:ascii="TH SarabunPSK" w:hAnsi="TH SarabunPSK" w:cs="TH SarabunPSK"/>
          <w:cs/>
        </w:rPr>
        <w:t xml:space="preserve"> วางแปลงตัวอย่างสำรวจให้เป็นไปตามที่ อบก. กำหนด บันทึกชนิด</w:t>
      </w:r>
      <w:r w:rsidR="001C15E0">
        <w:rPr>
          <w:rFonts w:ascii="TH SarabunPSK" w:hAnsi="TH SarabunPSK" w:cs="TH SarabunPSK" w:hint="cs"/>
          <w:cs/>
        </w:rPr>
        <w:t xml:space="preserve"> </w:t>
      </w:r>
      <w:r w:rsidR="00BC6CBF" w:rsidRPr="00787D28">
        <w:rPr>
          <w:rFonts w:ascii="TH SarabunPSK" w:hAnsi="TH SarabunPSK" w:cs="TH SarabunPSK"/>
          <w:cs/>
        </w:rPr>
        <w:t>ขนาดเส้นผ่านศูนย์กลาง  และความสูงทั้งหมดของต้นไม้ในพื้นที่แปลงตัวอย่างของโครงการ</w:t>
      </w:r>
      <w:r w:rsidR="00491909" w:rsidRPr="00787D28">
        <w:rPr>
          <w:rFonts w:ascii="TH SarabunPSK" w:hAnsi="TH SarabunPSK" w:cs="TH SarabunPSK"/>
          <w:cs/>
        </w:rPr>
        <w:t>ตามเงื่อนไขสมการประเมินมวลชีวภาพที่เลือกใช้กำหนดไว้</w:t>
      </w:r>
    </w:p>
    <w:p w14:paraId="4EE81F19" w14:textId="23167963" w:rsidR="00826C03" w:rsidRPr="00787D28" w:rsidRDefault="00FB355E" w:rsidP="00787D28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826C03" w:rsidRPr="00787D28">
        <w:rPr>
          <w:rFonts w:ascii="TH SarabunPSK" w:hAnsi="TH SarabunPSK" w:cs="TH SarabunPSK"/>
          <w:u w:val="single"/>
          <w:cs/>
        </w:rPr>
        <w:t>ขั้นตอนที่ 2</w:t>
      </w:r>
      <w:r w:rsidR="00826C03" w:rsidRPr="00787D28">
        <w:rPr>
          <w:rFonts w:ascii="TH SarabunPSK" w:hAnsi="TH SarabunPSK" w:cs="TH SarabunPSK"/>
          <w:cs/>
        </w:rPr>
        <w:t xml:space="preserve"> </w:t>
      </w:r>
      <w:r w:rsidR="00853B7B">
        <w:rPr>
          <w:rFonts w:ascii="TH SarabunPSK" w:hAnsi="TH SarabunPSK" w:cs="TH SarabunPSK" w:hint="cs"/>
          <w:cs/>
        </w:rPr>
        <w:t>การ</w:t>
      </w:r>
      <w:r w:rsidR="00826C03" w:rsidRPr="00787D28">
        <w:rPr>
          <w:rFonts w:ascii="TH SarabunPSK" w:hAnsi="TH SarabunPSK" w:cs="TH SarabunPSK"/>
          <w:cs/>
        </w:rPr>
        <w:t>คำนวณมวลชีวภาพเหนือพื้นดิน</w:t>
      </w:r>
      <w:r w:rsidR="00BC1034" w:rsidRPr="00787D28">
        <w:rPr>
          <w:rFonts w:ascii="TH SarabunPSK" w:hAnsi="TH SarabunPSK" w:cs="TH SarabunPSK"/>
        </w:rPr>
        <w:t xml:space="preserve"> </w:t>
      </w:r>
      <w:r w:rsidR="00826C03" w:rsidRPr="00787D28">
        <w:rPr>
          <w:rFonts w:ascii="TH SarabunPSK" w:hAnsi="TH SarabunPSK" w:cs="TH SarabunPSK"/>
          <w:cs/>
        </w:rPr>
        <w:t>โดยเลือกสมการแอลโลเมตรี (</w:t>
      </w:r>
      <w:r w:rsidR="00826C03" w:rsidRPr="00787D28">
        <w:rPr>
          <w:rFonts w:ascii="TH SarabunPSK" w:hAnsi="TH SarabunPSK" w:cs="TH SarabunPSK"/>
        </w:rPr>
        <w:t xml:space="preserve">Allometric equation) </w:t>
      </w:r>
      <w:r w:rsidR="00826C03" w:rsidRPr="00787D28">
        <w:rPr>
          <w:rFonts w:ascii="TH SarabunPSK" w:hAnsi="TH SarabunPSK" w:cs="TH SarabunPSK"/>
          <w:cs/>
        </w:rPr>
        <w:t xml:space="preserve">ที่เหมาะสมกับชนิดของพรรณไม้หรือพื้นที่โครงการ เป็นไปตามเงื่อนไขข้อใดข้อหนึ่งต่อไปนี้ </w:t>
      </w:r>
    </w:p>
    <w:p w14:paraId="479B1B6D" w14:textId="77777777" w:rsidR="000E62A0" w:rsidRPr="00787D28" w:rsidRDefault="00826C03" w:rsidP="000E62A0">
      <w:pPr>
        <w:pStyle w:val="ListParagraph"/>
        <w:numPr>
          <w:ilvl w:val="0"/>
          <w:numId w:val="19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  <w:cs/>
        </w:rPr>
        <w:t>สมการแอลโลเมตรีใช้สำหรับการสำรวจทรัพยากรป่าไม้ของประเทศ หรือ ในการจัดทำบัญชีก๊าซเรือนกระจกของประทศ</w:t>
      </w:r>
    </w:p>
    <w:p w14:paraId="52AA7813" w14:textId="77777777" w:rsidR="000E62A0" w:rsidRPr="00787D28" w:rsidRDefault="00826C03" w:rsidP="000E62A0">
      <w:pPr>
        <w:pStyle w:val="ListParagraph"/>
        <w:numPr>
          <w:ilvl w:val="0"/>
          <w:numId w:val="19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  <w:cs/>
        </w:rPr>
        <w:t>สมการแอลโลเมตรีที่มีใช้ในเชิงพาณิชย์ของภาคป่าไม้เป็นเวลาตั้งแต่ 10 ปีขึ้นไป</w:t>
      </w:r>
    </w:p>
    <w:p w14:paraId="6C4CAA22" w14:textId="6305789B" w:rsidR="000E62A0" w:rsidRPr="00787D28" w:rsidRDefault="00826C03" w:rsidP="000E62A0">
      <w:pPr>
        <w:pStyle w:val="ListParagraph"/>
        <w:numPr>
          <w:ilvl w:val="0"/>
          <w:numId w:val="19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  <w:cs/>
        </w:rPr>
        <w:t>สมการอื่นที่มีการศึกษาและตีพิมพ์ในบทความทางวิชาการและสามารถระบุได้ว่าเหมาะสมกับพื้นที่โครงกา</w:t>
      </w:r>
      <w:r w:rsidR="00787D28">
        <w:rPr>
          <w:rFonts w:ascii="TH SarabunPSK" w:hAnsi="TH SarabunPSK" w:cs="TH SarabunPSK" w:hint="cs"/>
          <w:szCs w:val="32"/>
          <w:cs/>
        </w:rPr>
        <w:t>ร</w:t>
      </w:r>
    </w:p>
    <w:p w14:paraId="3C858121" w14:textId="617F50D3" w:rsidR="00826C03" w:rsidRPr="00787D28" w:rsidRDefault="00826C03" w:rsidP="00787D28">
      <w:pPr>
        <w:pStyle w:val="ListParagraph"/>
        <w:numPr>
          <w:ilvl w:val="0"/>
          <w:numId w:val="19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szCs w:val="32"/>
          <w:cs/>
        </w:rPr>
        <w:t>สมการที่ อบก. แนะนำ (รายละเอียดดังภาคผนวกที่ 2)</w:t>
      </w:r>
    </w:p>
    <w:p w14:paraId="0B19FDFA" w14:textId="13EF7FAD" w:rsidR="00826C03" w:rsidRPr="00787D28" w:rsidRDefault="00826C03" w:rsidP="00787D28">
      <w:pPr>
        <w:tabs>
          <w:tab w:val="left" w:pos="993"/>
        </w:tabs>
        <w:spacing w:after="0" w:line="240" w:lineRule="auto"/>
        <w:ind w:left="0" w:firstLine="1418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 xml:space="preserve">กรณีที่มีการใช้สมการแอลโลเมตรีอื่น ๆ ที่ไม่เป็นไปตามเงื่อนไขข้างต้น </w:t>
      </w:r>
      <w:r w:rsidR="008024D6">
        <w:rPr>
          <w:rFonts w:ascii="TH SarabunPSK" w:hAnsi="TH SarabunPSK" w:cs="TH SarabunPSK" w:hint="cs"/>
          <w:cs/>
        </w:rPr>
        <w:t>หรือสมการประเมินมวลชีวภาพ</w:t>
      </w:r>
      <w:r w:rsidRPr="00787D28">
        <w:rPr>
          <w:rFonts w:ascii="TH SarabunPSK" w:hAnsi="TH SarabunPSK" w:cs="TH SarabunPSK"/>
          <w:cs/>
        </w:rPr>
        <w:t>ต้องเสนอให้ อบก. พิจารณาและเห็นชอบ</w:t>
      </w:r>
    </w:p>
    <w:p w14:paraId="6DF627CC" w14:textId="3A150B6A" w:rsidR="000E62A0" w:rsidRPr="00787D28" w:rsidRDefault="000764A5" w:rsidP="00787D28">
      <w:pPr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="00BC1034" w:rsidRPr="00787D28">
        <w:rPr>
          <w:rFonts w:ascii="TH SarabunPSK" w:hAnsi="TH SarabunPSK" w:cs="TH SarabunPSK"/>
          <w:u w:val="single"/>
          <w:cs/>
        </w:rPr>
        <w:t xml:space="preserve">ขั้นตอนที่ </w:t>
      </w:r>
      <w:r w:rsidR="00BC1034" w:rsidRPr="00787D28">
        <w:rPr>
          <w:rFonts w:ascii="TH SarabunPSK" w:hAnsi="TH SarabunPSK" w:cs="TH SarabunPSK"/>
          <w:u w:val="single"/>
        </w:rPr>
        <w:t>3</w:t>
      </w:r>
      <w:r w:rsidR="00BC1034" w:rsidRPr="00787D28">
        <w:rPr>
          <w:rFonts w:ascii="TH SarabunPSK" w:hAnsi="TH SarabunPSK" w:cs="TH SarabunPSK"/>
        </w:rPr>
        <w:t xml:space="preserve"> </w:t>
      </w:r>
      <w:r w:rsidR="00853B7B">
        <w:rPr>
          <w:rFonts w:ascii="TH SarabunPSK" w:hAnsi="TH SarabunPSK" w:cs="TH SarabunPSK" w:hint="cs"/>
          <w:cs/>
        </w:rPr>
        <w:t>การ</w:t>
      </w:r>
      <w:r w:rsidR="00BC6CBF" w:rsidRPr="00787D28">
        <w:rPr>
          <w:rFonts w:ascii="TH SarabunPSK" w:hAnsi="TH SarabunPSK" w:cs="TH SarabunPSK"/>
          <w:cs/>
        </w:rPr>
        <w:t>คำนวณมวลชีวภาพใต้ดิน (</w:t>
      </w:r>
      <w:r w:rsidR="00BC6CBF" w:rsidRPr="00787D28">
        <w:rPr>
          <w:rFonts w:ascii="TH SarabunPSK" w:hAnsi="TH SarabunPSK" w:cs="TH SarabunPSK"/>
        </w:rPr>
        <w:t>Belowground Biomass; BLG</w:t>
      </w:r>
      <w:r w:rsidR="00BC6CBF" w:rsidRPr="00787D28">
        <w:rPr>
          <w:rFonts w:ascii="TH SarabunPSK" w:hAnsi="TH SarabunPSK" w:cs="TH SarabunPSK"/>
          <w:cs/>
        </w:rPr>
        <w:t>)</w:t>
      </w:r>
      <w:r w:rsidR="00BC1034" w:rsidRPr="00787D28">
        <w:rPr>
          <w:rFonts w:ascii="TH SarabunPSK" w:hAnsi="TH SarabunPSK" w:cs="TH SarabunPSK"/>
        </w:rPr>
        <w:t xml:space="preserve"> </w:t>
      </w:r>
    </w:p>
    <w:p w14:paraId="0099CAB9" w14:textId="5463BF3E" w:rsidR="000E62A0" w:rsidRPr="00787D28" w:rsidRDefault="000E62A0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ab/>
      </w:r>
      <w:r w:rsidRPr="00787D28">
        <w:rPr>
          <w:rFonts w:ascii="TH SarabunPSK" w:hAnsi="TH SarabunPSK" w:cs="TH SarabunPSK"/>
          <w:cs/>
        </w:rPr>
        <w:tab/>
      </w:r>
      <w:r w:rsidRPr="00787D28">
        <w:rPr>
          <w:rFonts w:ascii="TH SarabunPSK" w:hAnsi="TH SarabunPSK" w:cs="TH SarabunPSK"/>
          <w:i/>
          <w:iCs/>
          <w:cs/>
        </w:rPr>
        <w:t xml:space="preserve">ทางเลือกที่ </w:t>
      </w:r>
      <w:r w:rsidR="00BE1F37">
        <w:rPr>
          <w:rFonts w:ascii="TH SarabunPSK" w:hAnsi="TH SarabunPSK" w:cs="TH SarabunPSK"/>
          <w:i/>
          <w:iCs/>
        </w:rPr>
        <w:t>1</w:t>
      </w:r>
      <w:r w:rsidRPr="00787D28">
        <w:rPr>
          <w:rFonts w:ascii="TH SarabunPSK" w:hAnsi="TH SarabunPSK" w:cs="TH SarabunPSK"/>
        </w:rPr>
        <w:t xml:space="preserve"> </w:t>
      </w:r>
      <w:r w:rsidR="00BC1034" w:rsidRPr="00787D28">
        <w:rPr>
          <w:rFonts w:ascii="TH SarabunPSK" w:hAnsi="TH SarabunPSK" w:cs="TH SarabunPSK"/>
          <w:cs/>
        </w:rPr>
        <w:t>ใช้สัดส่วนน้ำหนักแห้งของรากต่อต้นของต้นไม้แต่ละชนิด โดยสามารถใช้ค่าสัดส่วนที่ อบก. แนะนำ หรือค่าอื่นๆ ที่มีการศึกษาและตีพิมพ์ในบทความทางวิชาการและสามารถระบุได้ว่าเหมาะสมกับพื้นที่โครงการ หรือ พัฒนาค่าสัดส่วนต้นต่อรากสำหรับพื้นที่ที่ดำเนินโครงการเองและ</w:t>
      </w:r>
      <w:r w:rsidR="00712B3D" w:rsidRPr="00787D28">
        <w:rPr>
          <w:rFonts w:ascii="TH SarabunPSK" w:hAnsi="TH SarabunPSK" w:cs="TH SarabunPSK"/>
          <w:cs/>
        </w:rPr>
        <w:t xml:space="preserve">ต้องเสนอให้ อบก. พิจารณาและเห็นชอบ </w:t>
      </w:r>
    </w:p>
    <w:p w14:paraId="21123B39" w14:textId="412E7AFC" w:rsidR="000E62A0" w:rsidRPr="00787D28" w:rsidRDefault="00000000" w:rsidP="000E62A0">
      <w:pPr>
        <w:spacing w:after="0" w:line="240" w:lineRule="auto"/>
        <w:ind w:left="0"/>
        <w:rPr>
          <w:rFonts w:ascii="TH SarabunPSK" w:hAnsi="TH SarabunPSK" w:cs="TH SarabunPSK"/>
          <w:i/>
          <w:iCs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4"/>
                  <w:szCs w:val="24"/>
                </w:rPr>
                <m:t>BLG_</m:t>
              </m:r>
              <m:r>
                <w:rPr>
                  <w:rFonts w:ascii="Cambria Math" w:eastAsia="Cordia New" w:hAnsi="Cambria Math"/>
                  <w:color w:val="000000" w:themeColor="text1"/>
                  <w:sz w:val="24"/>
                  <w:szCs w:val="24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 = </m:t>
          </m:r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4"/>
                  <w:szCs w:val="24"/>
                </w:rPr>
                <m:t>ABG_</m:t>
              </m:r>
              <m:r>
                <w:rPr>
                  <w:rFonts w:ascii="Cambria Math" w:eastAsia="Cordia New" w:hAnsi="Cambria Math"/>
                  <w:color w:val="000000" w:themeColor="text1"/>
                  <w:sz w:val="24"/>
                  <w:szCs w:val="24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× 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R</m:t>
          </m:r>
        </m:oMath>
      </m:oMathPara>
    </w:p>
    <w:p w14:paraId="5376CB4E" w14:textId="77777777" w:rsidR="000E62A0" w:rsidRPr="00787D28" w:rsidRDefault="000E62A0" w:rsidP="000E62A0">
      <w:pPr>
        <w:spacing w:before="0" w:after="0" w:line="240" w:lineRule="auto"/>
        <w:rPr>
          <w:rFonts w:ascii="TH SarabunPSK" w:hAnsi="TH SarabunPSK" w:cs="TH SarabunPSK"/>
        </w:rPr>
      </w:pPr>
    </w:p>
    <w:p w14:paraId="4F6B45B9" w14:textId="5DCF1DE2" w:rsidR="00217815" w:rsidRPr="00787D28" w:rsidRDefault="000E62A0" w:rsidP="000E62A0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ab/>
        <w:t>เมื่อ</w:t>
      </w:r>
      <w:r w:rsidRPr="00787D28">
        <w:rPr>
          <w:rFonts w:ascii="TH SarabunPSK" w:hAnsi="TH SarabunPSK" w:cs="TH SarabunPSK"/>
        </w:rPr>
        <w:tab/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30"/>
        <w:gridCol w:w="6813"/>
      </w:tblGrid>
      <w:tr w:rsidR="00217815" w:rsidRPr="003D5643" w14:paraId="31E5111A" w14:textId="77777777" w:rsidTr="00A16DEB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615E9728" w14:textId="237D91F8" w:rsidR="00217815" w:rsidRPr="00787D28" w:rsidRDefault="00000000" w:rsidP="00A16DEB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BLG_</m:t>
                    </m:r>
                    <m:r>
                      <w:rPr>
                        <w:rFonts w:ascii="Cambria Math" w:eastAsia="Cordia New" w:hAnsi="Cambria Math"/>
                        <w:color w:val="000000" w:themeColor="text1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04D9C847" w14:textId="48458604" w:rsidR="00217815" w:rsidRPr="003D5643" w:rsidRDefault="00217815" w:rsidP="00A16DEB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=  ค่ามวล</w:t>
            </w:r>
            <w:r w:rsidRPr="003D5643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ชีวภาพใต้ดิน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ของต้นไม้</w:t>
            </w:r>
            <w:r w:rsidR="000764A5" w:rsidRPr="00A16DEB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ชนิด </w:t>
            </w:r>
            <w:r w:rsidR="000764A5" w:rsidRPr="003D5643">
              <w:rPr>
                <w:rFonts w:ascii="TH SarabunPSK" w:hAnsi="TH SarabunPSK" w:cs="TH SarabunPSK"/>
                <w:color w:val="000000" w:themeColor="text1"/>
                <w:spacing w:val="-4"/>
              </w:rPr>
              <w:t>j</w:t>
            </w:r>
            <w:r w:rsidR="000764A5"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217815" w:rsidRPr="003D5643" w14:paraId="69E5B034" w14:textId="77777777" w:rsidTr="00A16DEB">
        <w:trPr>
          <w:trHeight w:val="60"/>
        </w:trPr>
        <w:tc>
          <w:tcPr>
            <w:tcW w:w="1730" w:type="dxa"/>
            <w:shd w:val="clear" w:color="auto" w:fill="FFFFFF" w:themeFill="background1"/>
          </w:tcPr>
          <w:p w14:paraId="3BCDECF6" w14:textId="02AB08D7" w:rsidR="00217815" w:rsidRPr="00787D28" w:rsidRDefault="00000000" w:rsidP="00A16DEB">
            <w:pPr>
              <w:pStyle w:val="ListParagraph"/>
              <w:spacing w:after="0" w:line="240" w:lineRule="auto"/>
              <w:ind w:left="896" w:hanging="176"/>
              <w:rPr>
                <w:rFonts w:ascii="TH SarabunPSK" w:eastAsia="Cordia New" w:hAnsi="TH SarabunPSK" w:cs="TH SarabunPSK"/>
                <w:i/>
                <w:iCs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ABG_</m:t>
                    </m:r>
                    <m:r>
                      <w:rPr>
                        <w:rFonts w:ascii="Cambria Math" w:eastAsia="Cordia New" w:hAnsi="Cambria Math"/>
                        <w:color w:val="000000" w:themeColor="text1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66085D07" w14:textId="2C2BA91C" w:rsidR="00217815" w:rsidRPr="003D5643" w:rsidRDefault="00217815" w:rsidP="00A16DEB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=  ค่ามวล</w:t>
            </w:r>
            <w:r w:rsidRPr="003D5643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ชีวภาพเหนือพื้นดิน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ของต้นไม้</w:t>
            </w:r>
            <w:r w:rsidR="000764A5" w:rsidRPr="00A16DEB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ชนิด </w:t>
            </w:r>
            <w:r w:rsidR="000764A5" w:rsidRPr="003D5643">
              <w:rPr>
                <w:rFonts w:ascii="TH SarabunPSK" w:hAnsi="TH SarabunPSK" w:cs="TH SarabunPSK"/>
                <w:color w:val="000000" w:themeColor="text1"/>
                <w:spacing w:val="-4"/>
              </w:rPr>
              <w:t>j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09214D" w:rsidRPr="003D5643" w14:paraId="7222B2B2" w14:textId="77777777" w:rsidTr="00A16DEB">
        <w:trPr>
          <w:trHeight w:val="307"/>
        </w:trPr>
        <w:tc>
          <w:tcPr>
            <w:tcW w:w="1730" w:type="dxa"/>
            <w:shd w:val="clear" w:color="auto" w:fill="FFFFFF" w:themeFill="background1"/>
          </w:tcPr>
          <w:p w14:paraId="5F2081E6" w14:textId="31AF4B64" w:rsidR="0009214D" w:rsidRPr="00787D28" w:rsidRDefault="0009214D" w:rsidP="0009214D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cs/>
                  </w:rPr>
                  <m:t>R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7D243C1A" w14:textId="2CEC0A14" w:rsidR="0009214D" w:rsidRPr="003D5643" w:rsidRDefault="0009214D" w:rsidP="0009214D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</w:pPr>
            <w:r w:rsidRPr="00A422BF">
              <w:rPr>
                <w:rFonts w:ascii="TH SarabunPSK" w:hAnsi="TH SarabunPSK" w:cs="TH SarabunPSK"/>
                <w:szCs w:val="32"/>
                <w:cs/>
              </w:rPr>
              <w:t>= สัดส่วนน้ำหนักแห้งของรากต่อต้นของต้นไม้</w:t>
            </w:r>
          </w:p>
        </w:tc>
      </w:tr>
      <w:tr w:rsidR="00217815" w:rsidRPr="003D5643" w14:paraId="22BBAABF" w14:textId="77777777" w:rsidTr="00A16DEB">
        <w:trPr>
          <w:trHeight w:val="307"/>
        </w:trPr>
        <w:tc>
          <w:tcPr>
            <w:tcW w:w="1730" w:type="dxa"/>
            <w:shd w:val="clear" w:color="auto" w:fill="FFFFFF" w:themeFill="background1"/>
          </w:tcPr>
          <w:p w14:paraId="2BA5B2DA" w14:textId="77777777" w:rsidR="00217815" w:rsidRPr="00787D28" w:rsidRDefault="00217815" w:rsidP="00A16DEB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cs/>
                  </w:rPr>
                  <m:t>j</m:t>
                </m:r>
              </m:oMath>
            </m:oMathPara>
          </w:p>
        </w:tc>
        <w:tc>
          <w:tcPr>
            <w:tcW w:w="6813" w:type="dxa"/>
            <w:shd w:val="clear" w:color="auto" w:fill="FFFFFF" w:themeFill="background1"/>
          </w:tcPr>
          <w:p w14:paraId="0ECB279F" w14:textId="77777777" w:rsidR="00217815" w:rsidRPr="003D5643" w:rsidRDefault="00217815" w:rsidP="00A16DEB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3D5643"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  <w:t xml:space="preserve">=  ชนิดไม้ 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z</w:t>
            </w:r>
          </w:p>
        </w:tc>
      </w:tr>
    </w:tbl>
    <w:p w14:paraId="747C43EC" w14:textId="45B34AE5" w:rsidR="00BE1F37" w:rsidRDefault="000764A5" w:rsidP="000828D1">
      <w:pPr>
        <w:tabs>
          <w:tab w:val="left" w:pos="993"/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="00FB355E">
        <w:rPr>
          <w:rFonts w:ascii="TH SarabunPSK" w:hAnsi="TH SarabunPSK" w:cs="TH SarabunPSK"/>
        </w:rPr>
        <w:tab/>
      </w:r>
      <w:r w:rsidR="00BE1F37" w:rsidRPr="009324A4">
        <w:rPr>
          <w:rFonts w:ascii="TH SarabunPSK" w:hAnsi="TH SarabunPSK" w:cs="TH SarabunPSK"/>
          <w:i/>
          <w:iCs/>
          <w:cs/>
        </w:rPr>
        <w:t xml:space="preserve">ทางเลือกที่ </w:t>
      </w:r>
      <w:r w:rsidR="00BE1F37">
        <w:rPr>
          <w:rFonts w:ascii="TH SarabunPSK" w:hAnsi="TH SarabunPSK" w:cs="TH SarabunPSK"/>
          <w:i/>
          <w:iCs/>
        </w:rPr>
        <w:t>2</w:t>
      </w:r>
      <w:r w:rsidR="00BE1F37" w:rsidRPr="009324A4">
        <w:rPr>
          <w:rFonts w:ascii="TH SarabunPSK" w:hAnsi="TH SarabunPSK" w:cs="TH SarabunPSK"/>
        </w:rPr>
        <w:t xml:space="preserve"> </w:t>
      </w:r>
      <w:r w:rsidR="00BE1F37" w:rsidRPr="009324A4">
        <w:rPr>
          <w:rFonts w:ascii="TH SarabunPSK" w:hAnsi="TH SarabunPSK" w:cs="TH SarabunPSK"/>
          <w:cs/>
        </w:rPr>
        <w:t>สามารถคำนวณจากสมการแอลโลเมตรี (</w:t>
      </w:r>
      <w:r w:rsidR="00BE1F37" w:rsidRPr="009324A4">
        <w:rPr>
          <w:rFonts w:ascii="TH SarabunPSK" w:hAnsi="TH SarabunPSK" w:cs="TH SarabunPSK"/>
        </w:rPr>
        <w:t xml:space="preserve">Allometric equation) </w:t>
      </w:r>
      <w:r w:rsidR="00BE1F37" w:rsidRPr="009324A4">
        <w:rPr>
          <w:rFonts w:ascii="TH SarabunPSK" w:hAnsi="TH SarabunPSK" w:cs="TH SarabunPSK"/>
          <w:cs/>
        </w:rPr>
        <w:t>โดยเงื่อนไขการเลือกใช้สมการเป็นไปตาม</w:t>
      </w:r>
      <w:r w:rsidR="00BE1F37">
        <w:rPr>
          <w:rFonts w:ascii="TH SarabunPSK" w:hAnsi="TH SarabunPSK" w:cs="TH SarabunPSK" w:hint="cs"/>
          <w:cs/>
        </w:rPr>
        <w:t xml:space="preserve">ที่ระบุไว้ในขั้นตอนที่ </w:t>
      </w:r>
      <w:r w:rsidR="00BE1F37">
        <w:rPr>
          <w:rFonts w:ascii="TH SarabunPSK" w:hAnsi="TH SarabunPSK" w:cs="TH SarabunPSK"/>
        </w:rPr>
        <w:t xml:space="preserve">2 </w:t>
      </w:r>
      <w:r w:rsidR="00BE1F37" w:rsidRPr="009324A4">
        <w:rPr>
          <w:rFonts w:ascii="TH SarabunPSK" w:hAnsi="TH SarabunPSK" w:cs="TH SarabunPSK"/>
          <w:cs/>
        </w:rPr>
        <w:t xml:space="preserve"> </w:t>
      </w:r>
    </w:p>
    <w:p w14:paraId="70AE4308" w14:textId="5F384D79" w:rsidR="007807C5" w:rsidRDefault="00BE1F37" w:rsidP="000828D1">
      <w:pPr>
        <w:tabs>
          <w:tab w:val="left" w:pos="993"/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807C5">
        <w:rPr>
          <w:rFonts w:ascii="TH SarabunPSK" w:hAnsi="TH SarabunPSK" w:cs="TH SarabunPSK" w:hint="cs"/>
          <w:cs/>
        </w:rPr>
        <w:t>กรณีการนำไม้ล้อมมาปลูกในพื้นที่โครงการ จะไม่พิจารณา</w:t>
      </w:r>
      <w:r w:rsidR="007807C5" w:rsidRPr="00A16DEB">
        <w:rPr>
          <w:rFonts w:ascii="TH SarabunPSK" w:hAnsi="TH SarabunPSK" w:cs="TH SarabunPSK"/>
          <w:color w:val="000000" w:themeColor="text1"/>
          <w:cs/>
        </w:rPr>
        <w:t>ค่า</w:t>
      </w:r>
      <w:r w:rsidR="007807C5" w:rsidRPr="003D5643">
        <w:rPr>
          <w:rFonts w:ascii="TH SarabunPSK" w:hAnsi="TH SarabunPSK" w:cs="TH SarabunPSK"/>
          <w:color w:val="000000" w:themeColor="text1"/>
          <w:cs/>
        </w:rPr>
        <w:t>มวล</w:t>
      </w:r>
      <w:r w:rsidR="007807C5" w:rsidRPr="003D5643">
        <w:rPr>
          <w:rFonts w:ascii="TH SarabunPSK" w:eastAsia="Cordia New" w:hAnsi="TH SarabunPSK" w:cs="TH SarabunPSK"/>
          <w:color w:val="000000" w:themeColor="text1"/>
          <w:cs/>
        </w:rPr>
        <w:t>ชีวภาพ</w:t>
      </w:r>
      <w:r w:rsidR="007807C5">
        <w:rPr>
          <w:rFonts w:ascii="TH SarabunPSK" w:eastAsia="Cordia New" w:hAnsi="TH SarabunPSK" w:cs="TH SarabunPSK" w:hint="cs"/>
          <w:color w:val="000000" w:themeColor="text1"/>
          <w:cs/>
        </w:rPr>
        <w:t>ใต้</w:t>
      </w:r>
      <w:r w:rsidR="007807C5" w:rsidRPr="003D5643">
        <w:rPr>
          <w:rFonts w:ascii="TH SarabunPSK" w:eastAsia="Cordia New" w:hAnsi="TH SarabunPSK" w:cs="TH SarabunPSK"/>
          <w:color w:val="000000" w:themeColor="text1"/>
          <w:cs/>
        </w:rPr>
        <w:t>ดิน</w:t>
      </w:r>
      <w:r w:rsidR="007807C5" w:rsidRPr="003D5643">
        <w:rPr>
          <w:rFonts w:ascii="TH SarabunPSK" w:hAnsi="TH SarabunPSK" w:cs="TH SarabunPSK"/>
          <w:color w:val="000000" w:themeColor="text1"/>
          <w:cs/>
        </w:rPr>
        <w:t>ของต้นไ</w:t>
      </w:r>
      <w:r w:rsidR="007807C5" w:rsidRPr="00A16DEB">
        <w:rPr>
          <w:rFonts w:ascii="TH SarabunPSK" w:hAnsi="TH SarabunPSK" w:cs="TH SarabunPSK"/>
          <w:color w:val="000000" w:themeColor="text1"/>
          <w:cs/>
        </w:rPr>
        <w:t>ม้</w:t>
      </w:r>
      <w:r w:rsidR="007807C5">
        <w:rPr>
          <w:rFonts w:ascii="TH SarabunPSK" w:hAnsi="TH SarabunPSK" w:cs="TH SarabunPSK" w:hint="cs"/>
          <w:color w:val="000000" w:themeColor="text1"/>
          <w:cs/>
        </w:rPr>
        <w:t xml:space="preserve"> 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iCs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ordia New" w:hAnsi="Cambria Math" w:cs="TH SarabunPSK"/>
                <w:color w:val="000000" w:themeColor="text1"/>
                <w:sz w:val="24"/>
                <w:szCs w:val="24"/>
              </w:rPr>
              <m:t>(b</m:t>
            </m:r>
          </m:e>
          <m:sub>
            <m:r>
              <w:rPr>
                <w:rFonts w:ascii="Cambria Math" w:eastAsia="Cordia New" w:hAnsi="Cambria Math" w:cs="TH SarabunPSK"/>
                <w:color w:val="000000" w:themeColor="text1"/>
                <w:sz w:val="24"/>
                <w:szCs w:val="24"/>
              </w:rPr>
              <m:t>BLG</m:t>
            </m:r>
          </m:sub>
        </m:sSub>
        <m:r>
          <w:rPr>
            <w:rFonts w:ascii="Cambria Math" w:eastAsia="Cordia New" w:hAnsi="Cambria Math" w:cs="TH SarabunPSK"/>
            <w:color w:val="000000" w:themeColor="text1"/>
            <w:sz w:val="24"/>
            <w:szCs w:val="24"/>
          </w:rPr>
          <m:t>=0)</m:t>
        </m:r>
      </m:oMath>
      <w:r w:rsidR="007807C5">
        <w:rPr>
          <w:rFonts w:ascii="TH SarabunPSK" w:hAnsi="TH SarabunPSK" w:cs="TH SarabunPSK"/>
          <w:iCs/>
          <w:color w:val="000000" w:themeColor="text1"/>
          <w:sz w:val="24"/>
          <w:szCs w:val="24"/>
        </w:rPr>
        <w:t xml:space="preserve"> </w:t>
      </w:r>
      <w:r w:rsidR="007807C5" w:rsidRPr="00A16DEB">
        <w:rPr>
          <w:rFonts w:ascii="TH SarabunPSK" w:hAnsi="TH SarabunPSK" w:cs="TH SarabunPSK"/>
          <w:cs/>
        </w:rPr>
        <w:t>เพื่อเป็นไปตามหลักการอนุรักษ์</w:t>
      </w:r>
    </w:p>
    <w:p w14:paraId="08730249" w14:textId="49ACD038" w:rsidR="000764A5" w:rsidRDefault="007807C5" w:rsidP="000828D1">
      <w:pPr>
        <w:tabs>
          <w:tab w:val="left" w:pos="993"/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0764A5">
        <w:rPr>
          <w:rFonts w:ascii="TH SarabunPSK" w:hAnsi="TH SarabunPSK" w:cs="TH SarabunPSK" w:hint="cs"/>
          <w:u w:val="single"/>
          <w:cs/>
        </w:rPr>
        <w:t>ขั้</w:t>
      </w:r>
      <w:r w:rsidR="000764A5" w:rsidRPr="00A16DEB">
        <w:rPr>
          <w:rFonts w:ascii="TH SarabunPSK" w:hAnsi="TH SarabunPSK" w:cs="TH SarabunPSK"/>
          <w:u w:val="single"/>
          <w:cs/>
        </w:rPr>
        <w:t xml:space="preserve">นตอนที่ </w:t>
      </w:r>
      <w:r w:rsidR="000828D1">
        <w:rPr>
          <w:rFonts w:ascii="TH SarabunPSK" w:hAnsi="TH SarabunPSK" w:cs="TH SarabunPSK"/>
          <w:u w:val="single"/>
        </w:rPr>
        <w:t>4</w:t>
      </w:r>
      <w:r w:rsidR="000764A5" w:rsidRPr="00A16DEB">
        <w:rPr>
          <w:rFonts w:ascii="TH SarabunPSK" w:hAnsi="TH SarabunPSK" w:cs="TH SarabunPSK"/>
          <w:cs/>
        </w:rPr>
        <w:t xml:space="preserve"> </w:t>
      </w:r>
      <w:r w:rsidR="00853B7B" w:rsidRPr="00853B7B">
        <w:rPr>
          <w:rFonts w:ascii="TH SarabunPSK" w:hAnsi="TH SarabunPSK" w:cs="TH SarabunPSK"/>
          <w:cs/>
        </w:rPr>
        <w:t>การคำนวณ</w:t>
      </w:r>
      <w:r w:rsidR="006844D8" w:rsidRPr="00A16DEB">
        <w:rPr>
          <w:rFonts w:ascii="TH SarabunPSK" w:hAnsi="TH SarabunPSK" w:cs="TH SarabunPSK"/>
          <w:cs/>
        </w:rPr>
        <w:t>ปริมาณการกักเก็บคาร์บอน</w:t>
      </w:r>
      <w:r w:rsidR="00853B7B" w:rsidRPr="00853B7B">
        <w:rPr>
          <w:rFonts w:ascii="TH SarabunPSK" w:hAnsi="TH SarabunPSK" w:cs="TH SarabunPSK"/>
          <w:cs/>
        </w:rPr>
        <w:t>ของต้นไม้ในแต่ละชั้นภูมิ</w:t>
      </w:r>
    </w:p>
    <w:p w14:paraId="2ACC2A85" w14:textId="74DDA01C" w:rsidR="002B704F" w:rsidRDefault="003F6E24" w:rsidP="000828D1">
      <w:pPr>
        <w:tabs>
          <w:tab w:val="left" w:pos="993"/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="00853B7B" w:rsidRPr="00E7594D">
        <w:rPr>
          <w:rFonts w:ascii="TH SarabunPSK" w:hAnsi="TH SarabunPSK" w:cs="TH SarabunPSK"/>
          <w:color w:val="000000" w:themeColor="text1"/>
          <w:cs/>
        </w:rPr>
        <w:t>ทำการคำนวณ</w:t>
      </w:r>
      <w:r w:rsidR="002B704F">
        <w:rPr>
          <w:rFonts w:ascii="TH SarabunPSK" w:hAnsi="TH SarabunPSK" w:cs="TH SarabunPSK" w:hint="cs"/>
          <w:color w:val="000000" w:themeColor="text1"/>
          <w:cs/>
        </w:rPr>
        <w:t>มวลชีวภาพของต้นไม้ คำนวณ</w:t>
      </w:r>
      <w:r w:rsidR="00853B7B" w:rsidRPr="00E7594D">
        <w:rPr>
          <w:rFonts w:ascii="TH SarabunPSK" w:hAnsi="TH SarabunPSK" w:cs="TH SarabunPSK"/>
          <w:color w:val="000000" w:themeColor="text1"/>
          <w:cs/>
        </w:rPr>
        <w:t>ปริมาณ</w:t>
      </w:r>
      <w:r w:rsidR="002B704F">
        <w:rPr>
          <w:rFonts w:ascii="TH SarabunPSK" w:hAnsi="TH SarabunPSK" w:cs="TH SarabunPSK" w:hint="cs"/>
          <w:color w:val="000000" w:themeColor="text1"/>
          <w:cs/>
        </w:rPr>
        <w:t xml:space="preserve">การกักเก็บคาร์บอนของต้นไม้ การคำนวณค่าเฉลี่ยของการกักเก็บคาร์บอนของต้นไม้ในแต่ละชั้นภูมิ </w:t>
      </w:r>
      <w:r w:rsidR="002B704F" w:rsidRPr="00A16DEB">
        <w:rPr>
          <w:rFonts w:ascii="TH SarabunPSK" w:hAnsi="TH SarabunPSK" w:cs="TH SarabunPSK"/>
          <w:cs/>
        </w:rPr>
        <w:t>สามารถคำนวณได้โดยใช้สมการ</w:t>
      </w:r>
    </w:p>
    <w:p w14:paraId="792B79E0" w14:textId="0D03DA1F" w:rsidR="002B704F" w:rsidRPr="002B704F" w:rsidRDefault="00000000" w:rsidP="000828D1">
      <w:pPr>
        <w:tabs>
          <w:tab w:val="left" w:pos="993"/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iCs/>
          <w:color w:val="000000" w:themeColor="text1"/>
          <w:sz w:val="28"/>
          <w:szCs w:val="28"/>
          <w:cs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TREE_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cs/>
            </w:rPr>
            <m:t xml:space="preserve"> =</m:t>
          </m:r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ABG_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  <m:r>
            <w:rPr>
              <w:rFonts w:ascii="Cambria Math" w:eastAsia="Cordia New" w:hAnsi="Cambria Math" w:cs="TH SarabunPSK"/>
              <w:color w:val="000000" w:themeColor="text1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BLG_</m:t>
              </m:r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</m:sub>
          </m:sSub>
        </m:oMath>
      </m:oMathPara>
    </w:p>
    <w:p w14:paraId="3DD780FC" w14:textId="0033BE89" w:rsidR="002B704F" w:rsidRPr="00A16DEB" w:rsidRDefault="00000000" w:rsidP="002B704F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TREE,p,i</m:t>
              </m:r>
            </m:sub>
          </m:sSub>
          <m:r>
            <w:rPr>
              <w:rFonts w:ascii="Cambria Math" w:eastAsia="Cordia New" w:hAnsi="Cambria Math" w:cs="TH SarabunPSK"/>
              <w:color w:val="000000" w:themeColor="text1"/>
              <w:sz w:val="28"/>
              <w:szCs w:val="28"/>
              <w:cs/>
            </w:rPr>
            <m:t xml:space="preserve"> =</m:t>
          </m:r>
          <m:nary>
            <m:naryPr>
              <m:chr m:val="∑"/>
              <m:limLoc m:val="undOvr"/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8"/>
                  <w:szCs w:val="28"/>
                </w:rPr>
              </m:ctrlPr>
            </m:naryPr>
            <m:sub>
              <m:r>
                <w:rPr>
                  <w:rFonts w:ascii="Cambria Math" w:eastAsia="Cordia New" w:hAnsi="Cambria Math" w:cs="Cambria Math" w:hint="cs"/>
                  <w:color w:val="000000" w:themeColor="text1"/>
                  <w:sz w:val="28"/>
                  <w:szCs w:val="28"/>
                  <w:cs/>
                </w:rPr>
                <m:t>j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  <w:cs/>
                </w:rPr>
                <m:t>=</m:t>
              </m:r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Z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TH SarabunPSK"/>
                      <w:color w:val="000000" w:themeColor="text1"/>
                      <w:sz w:val="28"/>
                      <w:szCs w:val="28"/>
                    </w:rPr>
                    <m:t>(b</m:t>
                  </m:r>
                </m:e>
                <m:sub>
                  <m:r>
                    <w:rPr>
                      <w:rFonts w:ascii="Cambria Math" w:eastAsia="Cordia New" w:hAnsi="Cambria Math" w:cs="TH SarabunPSK"/>
                      <w:color w:val="000000" w:themeColor="text1"/>
                      <w:sz w:val="28"/>
                      <w:szCs w:val="28"/>
                    </w:rPr>
                    <m:t>TREE_</m:t>
                  </m:r>
                  <m:r>
                    <w:rPr>
                      <w:rFonts w:ascii="Cambria Math" w:eastAsia="Cordia New" w:hAnsi="Cambria Math" w:cs="Cambria Math" w:hint="cs"/>
                      <w:color w:val="000000" w:themeColor="text1"/>
                      <w:sz w:val="28"/>
                      <w:szCs w:val="28"/>
                      <w:cs/>
                    </w:rPr>
                    <m:t>j</m:t>
                  </m:r>
                </m:sub>
              </m:sSub>
              <m:r>
                <w:rPr>
                  <w:rFonts w:ascii="Cambria Math" w:eastAsia="Cordia New" w:hAnsi="Cambria Math" w:cs="TH SarabunPSK"/>
                  <w:color w:val="000000" w:themeColor="text1"/>
                  <w:sz w:val="28"/>
                  <w:szCs w:val="28"/>
                </w:rPr>
                <m:t>x CF)</m:t>
              </m:r>
            </m:e>
          </m:nary>
        </m:oMath>
      </m:oMathPara>
    </w:p>
    <w:p w14:paraId="43E42FB5" w14:textId="50DDB632" w:rsidR="002B704F" w:rsidRPr="002358BD" w:rsidRDefault="00000000" w:rsidP="002B704F">
      <w:pPr>
        <w:tabs>
          <w:tab w:val="left" w:pos="993"/>
          <w:tab w:val="left" w:pos="1418"/>
        </w:tabs>
        <w:spacing w:before="240" w:after="0" w:line="240" w:lineRule="auto"/>
        <w:ind w:left="0"/>
        <w:jc w:val="thaiDistribute"/>
        <w:rPr>
          <w:rFonts w:ascii="TH SarabunPSK" w:hAnsi="TH SarabunPSK" w:cs="TH SarabunPSK"/>
          <w:i/>
        </w:rPr>
      </w:pPr>
      <m:oMathPara>
        <m:oMath>
          <m:sSub>
            <m:sSubPr>
              <m:ctrlPr>
                <w:rPr>
                  <w:rFonts w:ascii="Cambria Math" w:eastAsia="Cordia New" w:hAnsi="Cambria Math" w:cs="TH SarabunPSK"/>
                  <w:i/>
                  <w:iCs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ordia New" w:hAnsi="Cambria Math" w:cs="TH SarabunPSK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eastAsia="Cordia New" w:hAnsi="Cambria Math" w:cs="TH SarabunPSK"/>
                  <w:color w:val="000000" w:themeColor="text1"/>
                  <w:sz w:val="24"/>
                  <w:szCs w:val="24"/>
                </w:rPr>
                <m:t>TREE,i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 xml:space="preserve"> =</m:t>
          </m:r>
          <m:f>
            <m:f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p=1</m:t>
                  </m:r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i</m:t>
                      </m:r>
                    </m:sub>
                  </m:sSub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H SarabunPSK"/>
                          <w:i/>
                          <w:sz w:val="24"/>
                          <w:szCs w:val="24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Times New Roman" w:hAnsi="Cambria Math" w:cs="TH SarabunPSK"/>
                          <w:sz w:val="24"/>
                          <w:szCs w:val="24"/>
                          <w:lang w:eastAsia="zh-CN"/>
                        </w:rPr>
                        <m:t>TREE,p,i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TH SarabunPSK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="Cordia New" w:hAnsi="Cambria Math" w:cs="TH SarabunPSK"/>
                      <w:sz w:val="28"/>
                      <w:szCs w:val="28"/>
                    </w:rPr>
                    <m:t>p</m:t>
                  </m:r>
                </m:sub>
              </m:sSub>
            </m:den>
          </m:f>
        </m:oMath>
      </m:oMathPara>
    </w:p>
    <w:p w14:paraId="3DE605F1" w14:textId="77777777" w:rsidR="000764A5" w:rsidRPr="00A16DEB" w:rsidRDefault="000764A5" w:rsidP="0009214D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TH SarabunPSK" w:hAnsi="TH SarabunPSK" w:cs="TH SarabunPSK"/>
        </w:rPr>
      </w:pPr>
      <w:r w:rsidRPr="00A16DEB">
        <w:rPr>
          <w:rFonts w:ascii="TH SarabunPSK" w:hAnsi="TH SarabunPSK" w:cs="TH SarabunPSK"/>
          <w:cs/>
        </w:rPr>
        <w:tab/>
        <w:t>เมื่อ</w:t>
      </w:r>
      <w:r w:rsidRPr="00A16DEB">
        <w:rPr>
          <w:rFonts w:ascii="TH SarabunPSK" w:hAnsi="TH SarabunPSK" w:cs="TH SarabunPSK"/>
        </w:rPr>
        <w:tab/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7088"/>
      </w:tblGrid>
      <w:tr w:rsidR="002B704F" w:rsidRPr="003D5643" w14:paraId="62B22398" w14:textId="77777777" w:rsidTr="00787D28">
        <w:trPr>
          <w:trHeight w:val="60"/>
        </w:trPr>
        <w:tc>
          <w:tcPr>
            <w:tcW w:w="1280" w:type="dxa"/>
            <w:shd w:val="clear" w:color="auto" w:fill="auto"/>
          </w:tcPr>
          <w:p w14:paraId="54A38D33" w14:textId="5B6863FB" w:rsidR="002B704F" w:rsidRPr="002B704F" w:rsidRDefault="00000000" w:rsidP="002B704F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TREE_</m:t>
                    </m:r>
                    <m:r>
                      <w:rPr>
                        <w:rFonts w:ascii="Cambria Math" w:eastAsia="Cordia New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8" w:type="dxa"/>
            <w:shd w:val="clear" w:color="auto" w:fill="auto"/>
          </w:tcPr>
          <w:p w14:paraId="216CB6EB" w14:textId="4ED06914" w:rsidR="002B704F" w:rsidRPr="003D5643" w:rsidRDefault="002B704F" w:rsidP="002B704F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ค่า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3D5643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cs/>
              </w:rPr>
              <w:t>ข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องต้นไ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ม้</w:t>
            </w:r>
            <w:r w:rsidRPr="00A16DEB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ชนิด </w:t>
            </w:r>
            <w:r w:rsidRPr="003D5643">
              <w:rPr>
                <w:rFonts w:ascii="TH SarabunPSK" w:hAnsi="TH SarabunPSK" w:cs="TH SarabunPSK"/>
                <w:color w:val="000000" w:themeColor="text1"/>
                <w:spacing w:val="-4"/>
              </w:rPr>
              <w:t>j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2B704F" w:rsidRPr="003D5643" w14:paraId="6AD7C839" w14:textId="77777777" w:rsidTr="00787D28">
        <w:trPr>
          <w:trHeight w:val="60"/>
        </w:trPr>
        <w:tc>
          <w:tcPr>
            <w:tcW w:w="1280" w:type="dxa"/>
            <w:shd w:val="clear" w:color="auto" w:fill="auto"/>
          </w:tcPr>
          <w:p w14:paraId="670C7055" w14:textId="2C5BF663" w:rsidR="002B704F" w:rsidRPr="00961C39" w:rsidRDefault="00000000" w:rsidP="00961C39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ABG_</m:t>
                    </m:r>
                    <m:r>
                      <w:rPr>
                        <w:rFonts w:ascii="Cambria Math" w:eastAsia="Cordia New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8" w:type="dxa"/>
            <w:shd w:val="clear" w:color="auto" w:fill="auto"/>
          </w:tcPr>
          <w:p w14:paraId="633E5F38" w14:textId="5F0810CD" w:rsidR="002B704F" w:rsidRPr="003D5643" w:rsidRDefault="002B704F" w:rsidP="002B704F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ค่า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3D5643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ชีวภาพเหนือพื้นดิน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ม้</w:t>
            </w:r>
            <w:r w:rsidRPr="00A16DEB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ชนิด </w:t>
            </w:r>
            <w:r w:rsidRPr="003D5643">
              <w:rPr>
                <w:rFonts w:ascii="TH SarabunPSK" w:hAnsi="TH SarabunPSK" w:cs="TH SarabunPSK"/>
                <w:color w:val="000000" w:themeColor="text1"/>
                <w:spacing w:val="-4"/>
              </w:rPr>
              <w:t>j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2B704F" w:rsidRPr="003D5643" w14:paraId="1F132CA8" w14:textId="77777777" w:rsidTr="00787D28">
        <w:trPr>
          <w:trHeight w:val="60"/>
        </w:trPr>
        <w:tc>
          <w:tcPr>
            <w:tcW w:w="1280" w:type="dxa"/>
            <w:shd w:val="clear" w:color="auto" w:fill="auto"/>
          </w:tcPr>
          <w:p w14:paraId="73292D96" w14:textId="53796455" w:rsidR="002B704F" w:rsidRPr="00961C39" w:rsidRDefault="00000000" w:rsidP="00961C39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BLG_</m:t>
                    </m:r>
                    <m:r>
                      <w:rPr>
                        <w:rFonts w:ascii="Cambria Math" w:eastAsia="Cordia New" w:hAnsi="Cambria Math" w:cs="Cambria Math" w:hint="cs"/>
                        <w:color w:val="000000" w:themeColor="text1"/>
                        <w:sz w:val="24"/>
                        <w:szCs w:val="24"/>
                        <w:cs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7088" w:type="dxa"/>
            <w:shd w:val="clear" w:color="auto" w:fill="auto"/>
          </w:tcPr>
          <w:p w14:paraId="0DC6CF80" w14:textId="730B053D" w:rsidR="002B704F" w:rsidRPr="003D5643" w:rsidRDefault="002B704F" w:rsidP="002B704F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ค่า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มวล</w:t>
            </w:r>
            <w:r w:rsidRPr="003D5643">
              <w:rPr>
                <w:rFonts w:ascii="TH SarabunPSK" w:eastAsia="Cordia New" w:hAnsi="TH SarabunPSK" w:cs="TH SarabunPSK"/>
                <w:color w:val="000000" w:themeColor="text1"/>
                <w:cs/>
              </w:rPr>
              <w:t>ชีวภาพ</w:t>
            </w:r>
            <w:r>
              <w:rPr>
                <w:rFonts w:ascii="TH SarabunPSK" w:eastAsia="Cordia New" w:hAnsi="TH SarabunPSK" w:cs="TH SarabunPSK" w:hint="cs"/>
                <w:color w:val="000000" w:themeColor="text1"/>
                <w:cs/>
              </w:rPr>
              <w:t>ใต้</w:t>
            </w:r>
            <w:r w:rsidRPr="003D5643">
              <w:rPr>
                <w:rFonts w:ascii="TH SarabunPSK" w:eastAsia="Cordia New" w:hAnsi="TH SarabunPSK" w:cs="TH SarabunPSK"/>
                <w:color w:val="000000" w:themeColor="text1"/>
                <w:cs/>
              </w:rPr>
              <w:t>ดิน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ของต้นไ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ม้</w:t>
            </w:r>
            <w:r w:rsidRPr="00A16DEB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ชนิด </w:t>
            </w:r>
            <w:r w:rsidRPr="003D5643">
              <w:rPr>
                <w:rFonts w:ascii="TH SarabunPSK" w:hAnsi="TH SarabunPSK" w:cs="TH SarabunPSK"/>
                <w:color w:val="000000" w:themeColor="text1"/>
                <w:spacing w:val="-4"/>
              </w:rPr>
              <w:t>j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(ตันน้ำหนักแห้ง)</w:t>
            </w:r>
          </w:p>
        </w:tc>
      </w:tr>
      <w:tr w:rsidR="002B704F" w:rsidRPr="003D5643" w14:paraId="148E8389" w14:textId="77777777" w:rsidTr="00787D28">
        <w:trPr>
          <w:trHeight w:val="60"/>
        </w:trPr>
        <w:tc>
          <w:tcPr>
            <w:tcW w:w="1280" w:type="dxa"/>
            <w:shd w:val="clear" w:color="auto" w:fill="auto"/>
          </w:tcPr>
          <w:p w14:paraId="42BB27E2" w14:textId="22957FFB" w:rsidR="002B704F" w:rsidRPr="002B704F" w:rsidRDefault="00000000" w:rsidP="00961C39">
            <w:pPr>
              <w:pStyle w:val="ListParagraph"/>
              <w:spacing w:after="0" w:line="240" w:lineRule="auto"/>
              <w:ind w:left="896" w:hanging="176"/>
              <w:rPr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TREE,p,i</m:t>
                    </m:r>
                  </m:sub>
                </m:sSub>
              </m:oMath>
            </m:oMathPara>
          </w:p>
        </w:tc>
        <w:tc>
          <w:tcPr>
            <w:tcW w:w="7088" w:type="dxa"/>
            <w:shd w:val="clear" w:color="auto" w:fill="auto"/>
          </w:tcPr>
          <w:p w14:paraId="20F5E63D" w14:textId="783561D1" w:rsidR="002B704F" w:rsidRPr="003D5643" w:rsidRDefault="002B704F" w:rsidP="002B704F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ค่า</w:t>
            </w:r>
            <w:r w:rsidR="009F580F" w:rsidRPr="002B704F">
              <w:rPr>
                <w:rFonts w:ascii="TH SarabunPSK" w:hAnsi="TH SarabunPSK" w:cs="TH SarabunPSK"/>
                <w:color w:val="000000" w:themeColor="text1"/>
                <w:cs/>
              </w:rPr>
              <w:t>การกักเก็บคาร์บอน</w:t>
            </w:r>
            <w:r w:rsidR="009F580F">
              <w:rPr>
                <w:rFonts w:ascii="TH SarabunPSK" w:hAnsi="TH SarabunPSK" w:cs="TH SarabunPSK" w:hint="cs"/>
                <w:color w:val="000000" w:themeColor="text1"/>
                <w:cs/>
              </w:rPr>
              <w:t>ขอ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งต้นไ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>ม้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ใน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 xml:space="preserve">แปลงตัวอย่าง 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p 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 xml:space="preserve">ชั้นภูมิ </w:t>
            </w:r>
            <w:proofErr w:type="spellStart"/>
            <w:r w:rsidRPr="003D5643">
              <w:rPr>
                <w:rFonts w:ascii="TH SarabunPSK" w:hAnsi="TH SarabunPSK" w:cs="TH SarabunPSK"/>
                <w:color w:val="000000" w:themeColor="text1"/>
              </w:rPr>
              <w:t>i</w:t>
            </w:r>
            <w:proofErr w:type="spellEnd"/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</w:t>
            </w:r>
            <w:r w:rsidR="009F580F">
              <w:rPr>
                <w:rFonts w:ascii="TH SarabunPSK" w:hAnsi="TH SarabunPSK" w:cs="TH SarabunPSK" w:hint="cs"/>
                <w:color w:val="000000" w:themeColor="text1"/>
                <w:cs/>
              </w:rPr>
              <w:t>คาร์บอน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</w:tr>
      <w:tr w:rsidR="002B704F" w:rsidRPr="003D5643" w14:paraId="197BD3AA" w14:textId="77777777" w:rsidTr="00787D28">
        <w:trPr>
          <w:trHeight w:val="60"/>
        </w:trPr>
        <w:tc>
          <w:tcPr>
            <w:tcW w:w="1280" w:type="dxa"/>
            <w:shd w:val="clear" w:color="auto" w:fill="auto"/>
          </w:tcPr>
          <w:p w14:paraId="73C90CDC" w14:textId="45BB0D96" w:rsidR="002B704F" w:rsidRPr="002B704F" w:rsidRDefault="002B704F" w:rsidP="00961C39">
            <w:pPr>
              <w:pStyle w:val="ListParagraph"/>
              <w:spacing w:after="0" w:line="240" w:lineRule="auto"/>
              <w:ind w:left="896" w:hanging="176"/>
              <w:rPr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ordia New" w:hAnsi="Cambria Math" w:cs="TH SarabunPSK"/>
                    <w:color w:val="000000" w:themeColor="text1"/>
                    <w:sz w:val="24"/>
                    <w:szCs w:val="24"/>
                  </w:rPr>
                  <m:t>CF</m:t>
                </m:r>
              </m:oMath>
            </m:oMathPara>
          </w:p>
        </w:tc>
        <w:tc>
          <w:tcPr>
            <w:tcW w:w="7088" w:type="dxa"/>
            <w:shd w:val="clear" w:color="auto" w:fill="auto"/>
          </w:tcPr>
          <w:p w14:paraId="02FF5C12" w14:textId="1E055159" w:rsidR="002B704F" w:rsidRPr="003D5643" w:rsidRDefault="002B704F" w:rsidP="002B704F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A16DEB">
              <w:rPr>
                <w:rFonts w:ascii="TH SarabunPSK" w:eastAsia="Cordia New" w:hAnsi="TH SarabunPSK" w:cs="TH SarabunPSK"/>
                <w:cs/>
              </w:rPr>
              <w:t>สัดส่วนปริมาณคาร์บอนในเนื้อไม้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 xml:space="preserve">(ตันคาร์บอนต่อตันน้ำหนักแห้ง) </w:t>
            </w:r>
          </w:p>
        </w:tc>
      </w:tr>
      <w:tr w:rsidR="000828D1" w:rsidRPr="003D5643" w14:paraId="0521E04E" w14:textId="77777777" w:rsidTr="00787D28">
        <w:trPr>
          <w:trHeight w:val="60"/>
        </w:trPr>
        <w:tc>
          <w:tcPr>
            <w:tcW w:w="1280" w:type="dxa"/>
            <w:shd w:val="clear" w:color="auto" w:fill="auto"/>
          </w:tcPr>
          <w:p w14:paraId="063EA957" w14:textId="31C1A13E" w:rsidR="000828D1" w:rsidRPr="00E71981" w:rsidRDefault="00000000" w:rsidP="00787D28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7088" w:type="dxa"/>
            <w:shd w:val="clear" w:color="auto" w:fill="auto"/>
          </w:tcPr>
          <w:p w14:paraId="2CF31964" w14:textId="57B80053" w:rsidR="000828D1" w:rsidRPr="003D5643" w:rsidRDefault="000828D1" w:rsidP="00787D28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="002B704F">
              <w:rPr>
                <w:rFonts w:ascii="TH SarabunPSK" w:hAnsi="TH SarabunPSK" w:cs="TH SarabunPSK" w:hint="cs"/>
                <w:color w:val="000000" w:themeColor="text1"/>
                <w:cs/>
              </w:rPr>
              <w:t>ค่าเฉลี่ย</w:t>
            </w:r>
            <w:r w:rsidR="002B704F" w:rsidRPr="002B704F">
              <w:rPr>
                <w:rFonts w:ascii="TH SarabunPSK" w:hAnsi="TH SarabunPSK" w:cs="TH SarabunPSK"/>
                <w:color w:val="000000" w:themeColor="text1"/>
                <w:cs/>
              </w:rPr>
              <w:t>ของการกักเก็บคาร์บอนของต้นไม้ในแต่ละชั้นภูมิ</w:t>
            </w:r>
            <w:r w:rsidR="002B704F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color w:val="000000" w:themeColor="text1"/>
              </w:rPr>
              <w:t>i</w:t>
            </w:r>
            <w:proofErr w:type="spellEnd"/>
            <w:r>
              <w:rPr>
                <w:rFonts w:ascii="TH SarabunPSK" w:hAnsi="TH SarabunPSK" w:cs="TH SarabunPSK"/>
                <w:color w:val="000000" w:themeColor="text1"/>
                <w:spacing w:val="-4"/>
              </w:rPr>
              <w:t xml:space="preserve">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(ตัน</w:t>
            </w:r>
            <w:r w:rsidR="002B704F">
              <w:rPr>
                <w:rFonts w:ascii="TH SarabunPSK" w:hAnsi="TH SarabunPSK" w:cs="TH SarabunPSK" w:hint="cs"/>
                <w:color w:val="000000" w:themeColor="text1"/>
                <w:cs/>
              </w:rPr>
              <w:t>คาร์บอน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ต่อไร่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</w:tr>
      <w:tr w:rsidR="00E71981" w:rsidRPr="003D5643" w14:paraId="2506B09B" w14:textId="77777777" w:rsidTr="00787D28">
        <w:trPr>
          <w:trHeight w:val="307"/>
        </w:trPr>
        <w:tc>
          <w:tcPr>
            <w:tcW w:w="1280" w:type="dxa"/>
            <w:shd w:val="clear" w:color="auto" w:fill="auto"/>
          </w:tcPr>
          <w:p w14:paraId="42AAFBB0" w14:textId="5A97767C" w:rsidR="00E71981" w:rsidRPr="00787D28" w:rsidRDefault="00000000" w:rsidP="00787D28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7088" w:type="dxa"/>
            <w:shd w:val="clear" w:color="auto" w:fill="auto"/>
          </w:tcPr>
          <w:p w14:paraId="3486736B" w14:textId="73848D9C" w:rsidR="00E71981" w:rsidRPr="003D5643" w:rsidRDefault="00E71981" w:rsidP="00787D28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=  </w:t>
            </w:r>
            <w:r w:rsidRPr="00E7198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พื้นที่</w:t>
            </w:r>
            <w:r w:rsidR="00237988" w:rsidRPr="00961C39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รวม</w:t>
            </w:r>
            <w:r w:rsidR="00237988"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ของ</w:t>
            </w:r>
            <w:r w:rsidRPr="00E7198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แปลงตัวอย่าง</w:t>
            </w: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>p</w:t>
            </w:r>
            <w:r w:rsidRPr="00E71981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 (</w:t>
            </w:r>
            <w:r w:rsidRPr="00E71981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ไร่)</w:t>
            </w:r>
          </w:p>
        </w:tc>
      </w:tr>
      <w:tr w:rsidR="00E71981" w:rsidRPr="003D5643" w14:paraId="1D87047C" w14:textId="77777777" w:rsidTr="00787D28">
        <w:trPr>
          <w:trHeight w:val="307"/>
        </w:trPr>
        <w:tc>
          <w:tcPr>
            <w:tcW w:w="1280" w:type="dxa"/>
            <w:shd w:val="clear" w:color="auto" w:fill="auto"/>
          </w:tcPr>
          <w:p w14:paraId="07F73A91" w14:textId="461A7957" w:rsidR="00E71981" w:rsidRPr="00787D28" w:rsidRDefault="00E71981" w:rsidP="00787D28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color w:val="000000" w:themeColor="text1"/>
                    <w:sz w:val="24"/>
                    <w:szCs w:val="24"/>
                  </w:rPr>
                  <m:t>p</m:t>
                </m:r>
              </m:oMath>
            </m:oMathPara>
          </w:p>
        </w:tc>
        <w:tc>
          <w:tcPr>
            <w:tcW w:w="7088" w:type="dxa"/>
            <w:shd w:val="clear" w:color="auto" w:fill="auto"/>
          </w:tcPr>
          <w:p w14:paraId="328E70B8" w14:textId="00ADC7F7" w:rsidR="00E71981" w:rsidRPr="003D5643" w:rsidRDefault="00E71981" w:rsidP="00787D28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=  </w:t>
            </w:r>
            <w:r w:rsidRPr="00A16DE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แปลงตัวอย่าง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 1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>n</w:t>
            </w:r>
          </w:p>
        </w:tc>
      </w:tr>
      <w:tr w:rsidR="000764A5" w:rsidRPr="003D5643" w14:paraId="48C35C23" w14:textId="77777777" w:rsidTr="00787D28">
        <w:trPr>
          <w:trHeight w:val="307"/>
        </w:trPr>
        <w:tc>
          <w:tcPr>
            <w:tcW w:w="1280" w:type="dxa"/>
            <w:shd w:val="clear" w:color="auto" w:fill="auto"/>
          </w:tcPr>
          <w:p w14:paraId="0B1474E4" w14:textId="77777777" w:rsidR="000764A5" w:rsidRPr="00787D28" w:rsidRDefault="000764A5" w:rsidP="00961C39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 w:themeColor="text1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cs/>
                  </w:rPr>
                  <m:t>j</m:t>
                </m:r>
              </m:oMath>
            </m:oMathPara>
          </w:p>
        </w:tc>
        <w:tc>
          <w:tcPr>
            <w:tcW w:w="7088" w:type="dxa"/>
            <w:shd w:val="clear" w:color="auto" w:fill="auto"/>
          </w:tcPr>
          <w:p w14:paraId="2AD5023B" w14:textId="77777777" w:rsidR="000764A5" w:rsidRPr="003D5643" w:rsidRDefault="000764A5" w:rsidP="005B5789">
            <w:pPr>
              <w:pStyle w:val="ListParagraph"/>
              <w:spacing w:after="0" w:line="240" w:lineRule="auto"/>
              <w:ind w:left="176" w:hanging="176"/>
              <w:rPr>
                <w:rFonts w:ascii="TH SarabunPSK" w:eastAsia="Cordia New" w:hAnsi="TH SarabunPSK" w:cs="TH SarabunPSK"/>
                <w:color w:val="000000" w:themeColor="text1"/>
                <w:szCs w:val="32"/>
              </w:rPr>
            </w:pPr>
            <w:r w:rsidRPr="003D5643">
              <w:rPr>
                <w:rFonts w:ascii="TH SarabunPSK" w:eastAsia="Cordia New" w:hAnsi="TH SarabunPSK" w:cs="TH SarabunPSK"/>
                <w:color w:val="000000" w:themeColor="text1"/>
                <w:szCs w:val="32"/>
                <w:cs/>
              </w:rPr>
              <w:t xml:space="preserve">=  ชนิดไม้ 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1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, 2, 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3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>,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...</w:t>
            </w:r>
            <w:r w:rsidRPr="003D5643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z</w:t>
            </w:r>
          </w:p>
        </w:tc>
      </w:tr>
    </w:tbl>
    <w:p w14:paraId="62B8486D" w14:textId="33E85922" w:rsidR="00853B7B" w:rsidRDefault="00853B7B" w:rsidP="00787D28">
      <w:pPr>
        <w:tabs>
          <w:tab w:val="left" w:pos="993"/>
          <w:tab w:val="left" w:pos="1418"/>
          <w:tab w:val="left" w:pos="2070"/>
        </w:tabs>
        <w:spacing w:after="0" w:line="240" w:lineRule="auto"/>
        <w:ind w:left="0" w:firstLine="99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u w:val="single"/>
          <w:cs/>
        </w:rPr>
        <w:lastRenderedPageBreak/>
        <w:t>ขั้</w:t>
      </w:r>
      <w:r w:rsidRPr="00A16DEB">
        <w:rPr>
          <w:rFonts w:ascii="TH SarabunPSK" w:hAnsi="TH SarabunPSK" w:cs="TH SarabunPSK"/>
          <w:u w:val="single"/>
          <w:cs/>
        </w:rPr>
        <w:t>นตอนที่</w:t>
      </w:r>
      <w:r>
        <w:rPr>
          <w:rFonts w:ascii="TH SarabunPSK" w:hAnsi="TH SarabunPSK" w:cs="TH SarabunPSK"/>
          <w:u w:val="single"/>
        </w:rPr>
        <w:t xml:space="preserve"> 5</w:t>
      </w:r>
      <w:r w:rsidRPr="00A16DEB">
        <w:rPr>
          <w:rFonts w:ascii="TH SarabunPSK" w:hAnsi="TH SarabunPSK" w:cs="TH SarabunPSK"/>
          <w:cs/>
        </w:rPr>
        <w:t xml:space="preserve"> การคำนวณปริมาณการกักเก็บคาร์บอน</w:t>
      </w:r>
      <w:r w:rsidR="009F580F">
        <w:rPr>
          <w:rFonts w:ascii="TH SarabunPSK" w:hAnsi="TH SarabunPSK" w:cs="TH SarabunPSK" w:hint="cs"/>
          <w:cs/>
        </w:rPr>
        <w:t>ไดออกไซด์ใน</w:t>
      </w:r>
      <w:r w:rsidRPr="00A16DEB">
        <w:rPr>
          <w:rFonts w:ascii="TH SarabunPSK" w:hAnsi="TH SarabunPSK" w:cs="TH SarabunPSK"/>
          <w:cs/>
        </w:rPr>
        <w:t>พื้นที่โครงการ</w:t>
      </w:r>
      <w:r w:rsidR="009F580F">
        <w:rPr>
          <w:rFonts w:ascii="TH SarabunPSK" w:hAnsi="TH SarabunPSK" w:cs="TH SarabunPSK" w:hint="cs"/>
          <w:cs/>
        </w:rPr>
        <w:t xml:space="preserve"> </w:t>
      </w:r>
      <w:r w:rsidRPr="00A16DEB">
        <w:rPr>
          <w:rFonts w:ascii="TH SarabunPSK" w:hAnsi="TH SarabunPSK" w:cs="TH SarabunPSK"/>
          <w:cs/>
        </w:rPr>
        <w:t>สามารถคำนวณได้โดยใช้สมการ</w:t>
      </w:r>
    </w:p>
    <w:p w14:paraId="1EDE0F43" w14:textId="77777777" w:rsidR="003F6E24" w:rsidRPr="00800162" w:rsidRDefault="003F6E24" w:rsidP="003F6E24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8"/>
          <w:szCs w:val="28"/>
          <w:lang w:eastAsia="zh-CN"/>
        </w:rPr>
      </w:pPr>
    </w:p>
    <w:p w14:paraId="6A6302EC" w14:textId="624B6581" w:rsidR="003F6E24" w:rsidRPr="00101BF2" w:rsidRDefault="00000000" w:rsidP="003F6E24">
      <w:pPr>
        <w:spacing w:before="0" w:after="0" w:line="240" w:lineRule="auto"/>
        <w:ind w:left="0"/>
        <w:jc w:val="center"/>
        <w:rPr>
          <w:rFonts w:ascii="TH SarabunPSK" w:eastAsia="Times New Roman" w:hAnsi="TH SarabunPSK" w:cs="TH SarabunPSK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C</m:t>
              </m:r>
            </m:e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TREE</m:t>
              </m:r>
            </m:sub>
          </m:sSub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TH SarabunPSK"/>
                  <w:i/>
                  <w:sz w:val="24"/>
                  <w:szCs w:val="24"/>
                  <w:lang w:eastAsia="zh-CN"/>
                </w:rPr>
              </m:ctrlPr>
            </m:naryPr>
            <m: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i=1</m:t>
              </m:r>
            </m:sub>
            <m:sup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="Cordia New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ordia New" w:hAnsi="Cambria Math" w:cs="TH SarabunPSK"/>
                      <w:sz w:val="28"/>
                      <w:szCs w:val="28"/>
                    </w:rPr>
                    <m:t>(a</m:t>
                  </m:r>
                </m:e>
                <m:sub>
                  <m:r>
                    <w:rPr>
                      <w:rFonts w:ascii="Cambria Math" w:eastAsia="Cordia New" w:hAnsi="Cambria Math" w:cs="TH SarabunPSK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H SarabunPSK"/>
                  <w:sz w:val="24"/>
                  <w:szCs w:val="24"/>
                  <w:lang w:eastAsia="zh-CN"/>
                </w:rPr>
                <m:t>×</m:t>
              </m:r>
              <m:sSub>
                <m:sSubPr>
                  <m:ctrlPr>
                    <w:rPr>
                      <w:rFonts w:ascii="Cambria Math" w:eastAsia="Times New Roman" w:hAnsi="Cambria Math" w:cs="TH SarabunPSK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H SarabunPSK"/>
                      <w:sz w:val="24"/>
                      <w:szCs w:val="24"/>
                      <w:lang w:eastAsia="zh-CN"/>
                    </w:rPr>
                    <m:t>TREE,i</m:t>
                  </m:r>
                </m:sub>
              </m:sSub>
            </m:e>
          </m:nary>
          <m:r>
            <w:rPr>
              <w:rFonts w:ascii="Cambria Math" w:eastAsia="Times New Roman" w:hAnsi="Cambria Math" w:cs="TH SarabunPSK"/>
              <w:sz w:val="24"/>
              <w:szCs w:val="24"/>
              <w:lang w:eastAsia="zh-CN"/>
            </w:rPr>
            <m:t>)</m:t>
          </m:r>
        </m:oMath>
      </m:oMathPara>
    </w:p>
    <w:p w14:paraId="5B8950C8" w14:textId="77777777" w:rsidR="0009214D" w:rsidRPr="003D5643" w:rsidRDefault="0009214D" w:rsidP="00787D28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</w:rPr>
      </w:pPr>
      <w:r w:rsidRPr="00A16DEB">
        <w:rPr>
          <w:rFonts w:ascii="TH SarabunPSK" w:hAnsi="TH SarabunPSK" w:cs="TH SarabunPSK"/>
          <w:color w:val="000000" w:themeColor="text1"/>
          <w:cs/>
        </w:rPr>
        <w:t xml:space="preserve">เมื่อ </w:t>
      </w:r>
    </w:p>
    <w:tbl>
      <w:tblPr>
        <w:tblStyle w:val="TableGrid"/>
        <w:tblW w:w="8793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0"/>
        <w:gridCol w:w="7063"/>
      </w:tblGrid>
      <w:tr w:rsidR="00EE5595" w:rsidRPr="00A16DEB" w14:paraId="1EF002F3" w14:textId="77777777" w:rsidTr="00787D28">
        <w:trPr>
          <w:trHeight w:val="60"/>
        </w:trPr>
        <w:tc>
          <w:tcPr>
            <w:tcW w:w="1730" w:type="dxa"/>
            <w:shd w:val="clear" w:color="auto" w:fill="auto"/>
          </w:tcPr>
          <w:p w14:paraId="775FEA75" w14:textId="59202A87" w:rsidR="00EE5595" w:rsidRPr="00A16DEB" w:rsidRDefault="00000000" w:rsidP="00787D28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H SarabunPSK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H SarabunPSK"/>
                        <w:sz w:val="24"/>
                        <w:szCs w:val="24"/>
                        <w:lang w:eastAsia="zh-CN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7063" w:type="dxa"/>
            <w:shd w:val="clear" w:color="auto" w:fill="auto"/>
          </w:tcPr>
          <w:p w14:paraId="35B2944C" w14:textId="4516195D" w:rsidR="00EE5595" w:rsidRPr="003D5643" w:rsidRDefault="00EE5595" w:rsidP="00787D28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="005B5789" w:rsidRPr="005B5789">
              <w:rPr>
                <w:rFonts w:ascii="TH SarabunPSK" w:hAnsi="TH SarabunPSK" w:cs="TH SarabunPSK"/>
                <w:color w:val="000000" w:themeColor="text1"/>
                <w:cs/>
              </w:rPr>
              <w:t>ปริมาณการกักเก็บคาร์บอนของต้นไม้ในพื้นที่โครงการ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 </w:t>
            </w:r>
            <w:r w:rsidR="005B5789" w:rsidRPr="00A16DEB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D24976" w:rsidRPr="00A16DEB" w14:paraId="518B665F" w14:textId="77777777" w:rsidTr="00787D28">
        <w:trPr>
          <w:trHeight w:val="60"/>
        </w:trPr>
        <w:tc>
          <w:tcPr>
            <w:tcW w:w="1730" w:type="dxa"/>
            <w:shd w:val="clear" w:color="auto" w:fill="auto"/>
          </w:tcPr>
          <w:p w14:paraId="7A1B912F" w14:textId="3A190137" w:rsidR="00D24976" w:rsidRPr="009F580F" w:rsidRDefault="00000000" w:rsidP="00787D28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sz w:val="24"/>
                <w:szCs w:val="24"/>
                <w:lang w:eastAsia="zh-CN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iCs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color w:val="000000" w:themeColor="text1"/>
                        <w:sz w:val="24"/>
                        <w:szCs w:val="24"/>
                      </w:rPr>
                      <m:t>TREE,i</m:t>
                    </m:r>
                  </m:sub>
                </m:sSub>
              </m:oMath>
            </m:oMathPara>
          </w:p>
        </w:tc>
        <w:tc>
          <w:tcPr>
            <w:tcW w:w="7063" w:type="dxa"/>
            <w:shd w:val="clear" w:color="auto" w:fill="auto"/>
          </w:tcPr>
          <w:p w14:paraId="0E9DA9E5" w14:textId="2EDE6809" w:rsidR="00D24976" w:rsidRPr="003D5643" w:rsidRDefault="00D24976" w:rsidP="00787D28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="009F580F" w:rsidRPr="009F580F">
              <w:rPr>
                <w:rFonts w:ascii="TH SarabunPSK" w:hAnsi="TH SarabunPSK" w:cs="TH SarabunPSK"/>
                <w:color w:val="000000" w:themeColor="text1"/>
                <w:cs/>
              </w:rPr>
              <w:t xml:space="preserve">ค่าเฉลี่ยของการกักเก็บคาร์บอนของต้นไม้ในแต่ละชั้นภูมิ </w:t>
            </w:r>
            <w:proofErr w:type="spellStart"/>
            <w:r w:rsidR="009F580F" w:rsidRPr="009F580F">
              <w:rPr>
                <w:rFonts w:ascii="TH SarabunPSK" w:hAnsi="TH SarabunPSK" w:cs="TH SarabunPSK"/>
                <w:color w:val="000000" w:themeColor="text1"/>
              </w:rPr>
              <w:t>i</w:t>
            </w:r>
            <w:proofErr w:type="spellEnd"/>
            <w:r w:rsidR="009F580F" w:rsidRPr="009F580F">
              <w:rPr>
                <w:rFonts w:ascii="TH SarabunPSK" w:hAnsi="TH SarabunPSK" w:cs="TH SarabunPSK"/>
                <w:color w:val="000000" w:themeColor="text1"/>
              </w:rPr>
              <w:t xml:space="preserve"> (</w:t>
            </w:r>
            <w:r w:rsidR="009F580F" w:rsidRPr="009F580F">
              <w:rPr>
                <w:rFonts w:ascii="TH SarabunPSK" w:hAnsi="TH SarabunPSK" w:cs="TH SarabunPSK"/>
                <w:color w:val="000000" w:themeColor="text1"/>
                <w:cs/>
              </w:rPr>
              <w:t>ตันคาร์บอนต่อไร่)</w:t>
            </w:r>
          </w:p>
        </w:tc>
      </w:tr>
      <w:tr w:rsidR="00EE5595" w:rsidRPr="00A16DEB" w14:paraId="09B7953C" w14:textId="77777777" w:rsidTr="00787D28">
        <w:trPr>
          <w:trHeight w:val="60"/>
        </w:trPr>
        <w:tc>
          <w:tcPr>
            <w:tcW w:w="1730" w:type="dxa"/>
            <w:shd w:val="clear" w:color="auto" w:fill="auto"/>
          </w:tcPr>
          <w:p w14:paraId="4ACEAD0D" w14:textId="0F251BDF" w:rsidR="00EE5595" w:rsidRPr="00A16DEB" w:rsidRDefault="00000000" w:rsidP="00787D28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63" w:type="dxa"/>
            <w:shd w:val="clear" w:color="auto" w:fill="auto"/>
          </w:tcPr>
          <w:p w14:paraId="75D1B91D" w14:textId="2D8A6939" w:rsidR="00EE5595" w:rsidRPr="003D5643" w:rsidRDefault="00EE5595" w:rsidP="00787D28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E71981">
              <w:rPr>
                <w:rFonts w:ascii="TH SarabunPSK" w:hAnsi="TH SarabunPSK" w:cs="TH SarabunPSK"/>
                <w:color w:val="000000" w:themeColor="text1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ของ</w:t>
            </w:r>
            <w:r w:rsidRPr="00A16DEB">
              <w:rPr>
                <w:rFonts w:ascii="TH SarabunPSK" w:hAnsi="TH SarabunPSK" w:cs="TH SarabunPSK"/>
                <w:color w:val="000000" w:themeColor="text1"/>
                <w:cs/>
              </w:rPr>
              <w:t xml:space="preserve">ชั้นภูมิ </w:t>
            </w:r>
            <w:proofErr w:type="spellStart"/>
            <w:r w:rsidRPr="003D5643">
              <w:rPr>
                <w:rFonts w:ascii="TH SarabunPSK" w:hAnsi="TH SarabunPSK" w:cs="TH SarabunPSK"/>
                <w:color w:val="000000" w:themeColor="text1"/>
              </w:rPr>
              <w:t>i</w:t>
            </w:r>
            <w:proofErr w:type="spellEnd"/>
            <w:r w:rsidRPr="00E71981">
              <w:rPr>
                <w:rFonts w:ascii="TH SarabunPSK" w:hAnsi="TH SarabunPSK" w:cs="TH SarabunPSK"/>
                <w:color w:val="000000" w:themeColor="text1"/>
              </w:rPr>
              <w:t xml:space="preserve">  (</w:t>
            </w:r>
            <w:r w:rsidRPr="00E71981">
              <w:rPr>
                <w:rFonts w:ascii="TH SarabunPSK" w:hAnsi="TH SarabunPSK" w:cs="TH SarabunPSK"/>
                <w:color w:val="000000" w:themeColor="text1"/>
                <w:cs/>
              </w:rPr>
              <w:t>ไร่)</w:t>
            </w:r>
          </w:p>
        </w:tc>
      </w:tr>
      <w:tr w:rsidR="00EE5595" w:rsidRPr="00A16DEB" w14:paraId="421151AA" w14:textId="77777777" w:rsidTr="00787D28">
        <w:trPr>
          <w:trHeight w:val="60"/>
        </w:trPr>
        <w:tc>
          <w:tcPr>
            <w:tcW w:w="1730" w:type="dxa"/>
            <w:shd w:val="clear" w:color="auto" w:fill="auto"/>
          </w:tcPr>
          <w:p w14:paraId="3D18EA41" w14:textId="70D12930" w:rsidR="00EE5595" w:rsidRPr="00A16DEB" w:rsidRDefault="00EE5595" w:rsidP="00787D28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Cambria Math" w:hint="cs"/>
                    <w:color w:val="000000" w:themeColor="text1"/>
                    <w:sz w:val="24"/>
                    <w:szCs w:val="24"/>
                    <w:cs/>
                  </w:rPr>
                  <m:t>i</m:t>
                </m:r>
              </m:oMath>
            </m:oMathPara>
          </w:p>
        </w:tc>
        <w:tc>
          <w:tcPr>
            <w:tcW w:w="7063" w:type="dxa"/>
            <w:shd w:val="clear" w:color="auto" w:fill="auto"/>
          </w:tcPr>
          <w:p w14:paraId="7FDFA6DC" w14:textId="232612F8" w:rsidR="00EE5595" w:rsidRPr="003D5643" w:rsidRDefault="00EE5595" w:rsidP="00787D28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=  ชั้นภูมิ 1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 xml:space="preserve">, 2, 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3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>,</w:t>
            </w: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>...</w:t>
            </w:r>
            <w:r w:rsidRPr="003D5643">
              <w:rPr>
                <w:rFonts w:ascii="TH SarabunPSK" w:hAnsi="TH SarabunPSK" w:cs="TH SarabunPSK"/>
                <w:color w:val="000000" w:themeColor="text1"/>
              </w:rPr>
              <w:t>m</w:t>
            </w:r>
          </w:p>
        </w:tc>
      </w:tr>
    </w:tbl>
    <w:p w14:paraId="014A21E2" w14:textId="77777777" w:rsidR="000828D1" w:rsidRDefault="000828D1" w:rsidP="0009214D">
      <w:pPr>
        <w:tabs>
          <w:tab w:val="left" w:pos="567"/>
          <w:tab w:val="left" w:pos="1418"/>
          <w:tab w:val="left" w:pos="2070"/>
        </w:tabs>
        <w:spacing w:before="0" w:after="0" w:line="240" w:lineRule="auto"/>
        <w:ind w:left="2250" w:hanging="2250"/>
        <w:rPr>
          <w:rFonts w:ascii="TH SarabunPSK" w:hAnsi="TH SarabunPSK" w:cs="TH SarabunPSK"/>
        </w:rPr>
      </w:pPr>
    </w:p>
    <w:p w14:paraId="14F095D6" w14:textId="78BFF79B" w:rsidR="00FB355E" w:rsidRDefault="00FB355E" w:rsidP="00FB355E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905299" w:rsidRPr="00787D28">
        <w:rPr>
          <w:rFonts w:ascii="TH SarabunPSK" w:hAnsi="TH SarabunPSK" w:cs="TH SarabunPSK"/>
          <w:b/>
          <w:bCs/>
          <w:cs/>
        </w:rPr>
        <w:t xml:space="preserve">ทางเลือกที่ </w:t>
      </w:r>
      <w:r w:rsidR="00905299" w:rsidRPr="00787D28">
        <w:rPr>
          <w:rFonts w:ascii="TH SarabunPSK" w:hAnsi="TH SarabunPSK" w:cs="TH SarabunPSK"/>
          <w:b/>
          <w:bCs/>
          <w:lang w:val="en-GB"/>
        </w:rPr>
        <w:t xml:space="preserve">3 </w:t>
      </w:r>
      <w:r w:rsidR="00905299" w:rsidRPr="00787D28">
        <w:rPr>
          <w:rFonts w:ascii="TH SarabunPSK" w:hAnsi="TH SarabunPSK" w:cs="TH SarabunPSK"/>
          <w:cs/>
        </w:rPr>
        <w:t xml:space="preserve">:  </w:t>
      </w:r>
      <w:r w:rsidR="00CD4AE6" w:rsidRPr="00787D28">
        <w:rPr>
          <w:rFonts w:ascii="TH SarabunPSK" w:hAnsi="TH SarabunPSK" w:cs="TH SarabunPSK"/>
          <w:b/>
          <w:bCs/>
          <w:cs/>
        </w:rPr>
        <w:t>การประเมินการกักเก็บคาร์บอนของต้นไม้โดยเทคโนโลยีการสำรวจระยะไกล (</w:t>
      </w:r>
      <w:r w:rsidR="00CD4AE6" w:rsidRPr="00787D28">
        <w:rPr>
          <w:rFonts w:ascii="TH SarabunPSK" w:hAnsi="TH SarabunPSK" w:cs="TH SarabunPSK"/>
          <w:b/>
          <w:bCs/>
        </w:rPr>
        <w:t xml:space="preserve">Remote Sensing) </w:t>
      </w:r>
      <w:r w:rsidR="00CD4AE6" w:rsidRPr="00787D28">
        <w:rPr>
          <w:rFonts w:ascii="TH SarabunPSK" w:hAnsi="TH SarabunPSK" w:cs="TH SarabunPSK"/>
          <w:b/>
          <w:bCs/>
          <w:cs/>
        </w:rPr>
        <w:t>ด้วยเทคโนโลยีปัญญาประดิษฐ์ (</w:t>
      </w:r>
      <w:r w:rsidR="00CD4AE6" w:rsidRPr="00787D28">
        <w:rPr>
          <w:rFonts w:ascii="TH SarabunPSK" w:hAnsi="TH SarabunPSK" w:cs="TH SarabunPSK"/>
          <w:b/>
          <w:bCs/>
        </w:rPr>
        <w:t>Artificial Intelligence: AI)</w:t>
      </w:r>
      <w:r>
        <w:rPr>
          <w:rFonts w:ascii="TH SarabunPSK" w:hAnsi="TH SarabunPSK" w:cs="TH SarabunPSK"/>
        </w:rPr>
        <w:tab/>
      </w:r>
    </w:p>
    <w:p w14:paraId="4F1694D0" w14:textId="778ADD15" w:rsidR="00CD4AE6" w:rsidRPr="00787D28" w:rsidRDefault="00FB355E" w:rsidP="00787D28">
      <w:pPr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CD4AE6" w:rsidRPr="00787D28">
        <w:rPr>
          <w:rFonts w:ascii="TH SarabunPSK" w:hAnsi="TH SarabunPSK" w:cs="TH SarabunPSK"/>
          <w:cs/>
        </w:rPr>
        <w:t xml:space="preserve">เป็นรูปแบบการประเมินการกักเก็บคาร์บอนของต้นไม้ที่เป็นการนำเทคโนโลยีสำรวจระยะไกลมาพัฒนาเป็นอัลกอลิทึมเพื่อให้ได้ปัญญาประดิษฐ์ในรูปแบบของโปรแกรม หรือ </w:t>
      </w:r>
      <w:r w:rsidR="00CD4AE6" w:rsidRPr="00787D28">
        <w:rPr>
          <w:rFonts w:ascii="TH SarabunPSK" w:hAnsi="TH SarabunPSK" w:cs="TH SarabunPSK"/>
        </w:rPr>
        <w:t xml:space="preserve">application </w:t>
      </w:r>
      <w:r w:rsidR="00CD4AE6" w:rsidRPr="00787D28">
        <w:rPr>
          <w:rFonts w:ascii="TH SarabunPSK" w:hAnsi="TH SarabunPSK" w:cs="TH SarabunPSK"/>
          <w:cs/>
        </w:rPr>
        <w:t xml:space="preserve">ที่สามารถนำไปประเมินการกักเก็บคาร์บอนของต้นไม้  โดยโปรแกรม หรือ </w:t>
      </w:r>
      <w:r w:rsidR="00CD4AE6" w:rsidRPr="00787D28">
        <w:rPr>
          <w:rFonts w:ascii="TH SarabunPSK" w:hAnsi="TH SarabunPSK" w:cs="TH SarabunPSK"/>
        </w:rPr>
        <w:t xml:space="preserve">application </w:t>
      </w:r>
      <w:r w:rsidR="00CD4AE6" w:rsidRPr="00787D28">
        <w:rPr>
          <w:rFonts w:ascii="TH SarabunPSK" w:hAnsi="TH SarabunPSK" w:cs="TH SarabunPSK"/>
          <w:cs/>
        </w:rPr>
        <w:t>ดังกล่าวจะต้องได้รับการเห็นชอบจาก อบก. ตาม แนวทางการพิจารณารับรองวิธีการประเมินการกักเก็บคาร์บอนของต้นไม้โดยเทคโนโลยีการสำรวจระยะไกล (</w:t>
      </w:r>
      <w:r w:rsidR="00CD4AE6" w:rsidRPr="00787D28">
        <w:rPr>
          <w:rFonts w:ascii="TH SarabunPSK" w:hAnsi="TH SarabunPSK" w:cs="TH SarabunPSK"/>
        </w:rPr>
        <w:t xml:space="preserve">Remote Sensing) </w:t>
      </w:r>
      <w:r w:rsidR="00CD4AE6" w:rsidRPr="00787D28">
        <w:rPr>
          <w:rFonts w:ascii="TH SarabunPSK" w:hAnsi="TH SarabunPSK" w:cs="TH SarabunPSK"/>
          <w:cs/>
        </w:rPr>
        <w:t>ด้วยเทคโนโลยีปัญญาประดิษฐ์ (</w:t>
      </w:r>
      <w:r w:rsidR="00CD4AE6" w:rsidRPr="00787D28">
        <w:rPr>
          <w:rFonts w:ascii="TH SarabunPSK" w:hAnsi="TH SarabunPSK" w:cs="TH SarabunPSK"/>
        </w:rPr>
        <w:t xml:space="preserve">Artificial Intelligence: AI) </w:t>
      </w:r>
      <w:r w:rsidR="00CD4AE6" w:rsidRPr="00787D28">
        <w:rPr>
          <w:rFonts w:ascii="TH SarabunPSK" w:hAnsi="TH SarabunPSK" w:cs="TH SarabunPSK"/>
          <w:cs/>
        </w:rPr>
        <w:t>ที่ อบก. กำหนดขึ้น</w:t>
      </w:r>
    </w:p>
    <w:p w14:paraId="3174B600" w14:textId="17460F52" w:rsidR="00B85455" w:rsidRPr="00787D28" w:rsidRDefault="00000000" w:rsidP="00B85455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H SarabunPSK"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color w:val="000000" w:themeColor="text1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color w:val="000000" w:themeColor="text1"/>
                  <w:sz w:val="28"/>
                  <w:szCs w:val="28"/>
                </w:rPr>
                <m:t>TREE</m:t>
              </m:r>
            </m:sub>
          </m:sSub>
          <m:r>
            <w:rPr>
              <w:rFonts w:ascii="Cambria Math" w:hAnsi="Cambria Math" w:cs="TH SarabunPSK"/>
              <w:color w:val="000000" w:themeColor="text1"/>
              <w:sz w:val="28"/>
              <w:szCs w:val="28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color w:val="000000" w:themeColor="text1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color w:val="000000" w:themeColor="text1"/>
                  <w:sz w:val="28"/>
                  <w:szCs w:val="28"/>
                </w:rPr>
                <m:t>TREE,model</m:t>
              </m:r>
            </m:sub>
          </m:sSub>
        </m:oMath>
      </m:oMathPara>
    </w:p>
    <w:p w14:paraId="6576D931" w14:textId="77777777" w:rsidR="00B85455" w:rsidRDefault="00B85455" w:rsidP="00B85455">
      <w:pPr>
        <w:spacing w:before="0" w:after="0" w:line="240" w:lineRule="auto"/>
        <w:ind w:left="1440" w:hanging="72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เมื่อ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0"/>
        <w:gridCol w:w="6813"/>
      </w:tblGrid>
      <w:tr w:rsidR="00B32A1C" w:rsidRPr="003D5643" w14:paraId="15B179F4" w14:textId="77777777" w:rsidTr="00787D28">
        <w:trPr>
          <w:trHeight w:val="60"/>
        </w:trPr>
        <w:tc>
          <w:tcPr>
            <w:tcW w:w="1730" w:type="dxa"/>
            <w:shd w:val="clear" w:color="auto" w:fill="auto"/>
          </w:tcPr>
          <w:p w14:paraId="58E7091D" w14:textId="75517E11" w:rsidR="00B32A1C" w:rsidRPr="00B32A1C" w:rsidRDefault="00000000" w:rsidP="00A16DEB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iCs/>
                <w:color w:val="000000" w:themeColor="text1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TREE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auto"/>
          </w:tcPr>
          <w:p w14:paraId="325583E3" w14:textId="02FC1F0E" w:rsidR="00B32A1C" w:rsidRPr="003D5643" w:rsidRDefault="00B32A1C" w:rsidP="00B32A1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B32A1C">
              <w:rPr>
                <w:rFonts w:ascii="TH SarabunPSK" w:hAnsi="TH SarabunPSK" w:cs="TH SarabunPSK"/>
                <w:color w:val="000000" w:themeColor="text1"/>
                <w:cs/>
              </w:rPr>
              <w:t>ปริมาณการกักเก็บคาร์บอนของต้นไม้ในพื้นที่โครงการ                           (ตันคาร์บอน)</w:t>
            </w:r>
          </w:p>
        </w:tc>
      </w:tr>
      <w:tr w:rsidR="00B32A1C" w:rsidRPr="003D5643" w14:paraId="0A0EE2B3" w14:textId="77777777" w:rsidTr="00787D28">
        <w:trPr>
          <w:trHeight w:val="60"/>
        </w:trPr>
        <w:tc>
          <w:tcPr>
            <w:tcW w:w="1730" w:type="dxa"/>
            <w:shd w:val="clear" w:color="auto" w:fill="auto"/>
          </w:tcPr>
          <w:p w14:paraId="54A03AFD" w14:textId="0B641911" w:rsidR="00B32A1C" w:rsidRPr="00777FC3" w:rsidRDefault="00000000" w:rsidP="00A16DEB">
            <w:pPr>
              <w:pStyle w:val="ListParagraph"/>
              <w:spacing w:after="0" w:line="240" w:lineRule="auto"/>
              <w:ind w:left="896" w:hanging="176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TREE,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model</m:t>
                    </m:r>
                  </m:sub>
                </m:sSub>
              </m:oMath>
            </m:oMathPara>
          </w:p>
        </w:tc>
        <w:tc>
          <w:tcPr>
            <w:tcW w:w="6813" w:type="dxa"/>
            <w:shd w:val="clear" w:color="auto" w:fill="auto"/>
          </w:tcPr>
          <w:p w14:paraId="2203E257" w14:textId="76006E24" w:rsidR="00B32A1C" w:rsidRPr="003D5643" w:rsidRDefault="00B32A1C" w:rsidP="00B32A1C">
            <w:pPr>
              <w:spacing w:after="0" w:line="240" w:lineRule="auto"/>
              <w:ind w:left="317" w:hanging="317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5643">
              <w:rPr>
                <w:rFonts w:ascii="TH SarabunPSK" w:hAnsi="TH SarabunPSK" w:cs="TH SarabunPSK"/>
                <w:color w:val="000000" w:themeColor="text1"/>
                <w:cs/>
              </w:rPr>
              <w:t xml:space="preserve">=  </w:t>
            </w:r>
            <w:r w:rsidRPr="00B32A1C">
              <w:rPr>
                <w:rFonts w:ascii="TH SarabunPSK" w:hAnsi="TH SarabunPSK" w:cs="TH SarabunPSK"/>
                <w:color w:val="000000" w:themeColor="text1"/>
                <w:cs/>
              </w:rPr>
              <w:t>ปริมาณการกักเก็บคาร์บอนของต้นไม้ในพื้นที่โครงการประเมินโดยใช้แบบจำลอง (ตันคาร์บอน)</w:t>
            </w:r>
          </w:p>
        </w:tc>
      </w:tr>
    </w:tbl>
    <w:p w14:paraId="59D4C186" w14:textId="7BB46F5F" w:rsidR="00422F32" w:rsidRPr="00787D28" w:rsidRDefault="00422F32" w:rsidP="00905299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305BED12" w14:textId="54218227" w:rsidR="00905299" w:rsidRPr="00787D28" w:rsidRDefault="000F5B12" w:rsidP="00787D28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905299" w:rsidRPr="00787D28">
        <w:rPr>
          <w:rFonts w:ascii="TH SarabunPSK" w:hAnsi="TH SarabunPSK" w:cs="TH SarabunPSK"/>
          <w:b/>
          <w:bCs/>
          <w:cs/>
        </w:rPr>
        <w:t xml:space="preserve">ทางเลือกที่ </w:t>
      </w:r>
      <w:r w:rsidR="00905299" w:rsidRPr="00787D28">
        <w:rPr>
          <w:rFonts w:ascii="TH SarabunPSK" w:hAnsi="TH SarabunPSK" w:cs="TH SarabunPSK"/>
          <w:b/>
          <w:bCs/>
          <w:lang w:val="en-GB"/>
        </w:rPr>
        <w:t xml:space="preserve">4 </w:t>
      </w:r>
      <w:r w:rsidR="00905299" w:rsidRPr="00787D28">
        <w:rPr>
          <w:rFonts w:ascii="TH SarabunPSK" w:hAnsi="TH SarabunPSK" w:cs="TH SarabunPSK"/>
          <w:b/>
          <w:bCs/>
          <w:cs/>
        </w:rPr>
        <w:t>:  อื่นๆ ตามที่ อบก. พิจารณาเห็นชอบ</w:t>
      </w:r>
    </w:p>
    <w:p w14:paraId="51A2957E" w14:textId="77777777" w:rsidR="00905299" w:rsidRPr="00787D28" w:rsidRDefault="00905299">
      <w:pPr>
        <w:spacing w:before="0" w:after="0" w:line="240" w:lineRule="auto"/>
        <w:ind w:left="0"/>
        <w:rPr>
          <w:rFonts w:ascii="TH SarabunPSK" w:hAnsi="TH SarabunPSK" w:cs="TH SarabunPSK"/>
          <w:vertAlign w:val="subscript"/>
        </w:rPr>
      </w:pPr>
    </w:p>
    <w:p w14:paraId="654DE753" w14:textId="77777777" w:rsidR="00972BA7" w:rsidRPr="00787D28" w:rsidRDefault="00BC6CBF">
      <w:pPr>
        <w:spacing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  <w:b/>
          <w:bCs/>
          <w:cs/>
        </w:rPr>
        <w:t>5. พารามิเตอร์ที่เกี่ยวข้อง</w:t>
      </w:r>
    </w:p>
    <w:p w14:paraId="78B05236" w14:textId="77777777" w:rsidR="00C315C2" w:rsidRPr="00787D28" w:rsidRDefault="00A07D46">
      <w:pPr>
        <w:spacing w:before="240" w:after="120" w:line="240" w:lineRule="auto"/>
        <w:ind w:left="0" w:firstLine="357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</w:rPr>
        <w:t xml:space="preserve">5.1 </w:t>
      </w:r>
      <w:r w:rsidR="00BC6CBF" w:rsidRPr="00787D28">
        <w:rPr>
          <w:rFonts w:ascii="TH SarabunPSK" w:hAnsi="TH SarabunPSK" w:cs="TH SarabunPSK"/>
          <w:b/>
          <w:bCs/>
          <w:cs/>
        </w:rPr>
        <w:t>พารามิเตอร์ที่ไม่ต้องติดตามผล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76A0E3A3" w14:textId="77777777" w:rsidTr="00972BA7">
        <w:trPr>
          <w:trHeight w:val="475"/>
        </w:trPr>
        <w:tc>
          <w:tcPr>
            <w:tcW w:w="1984" w:type="dxa"/>
            <w:shd w:val="clear" w:color="auto" w:fill="D9D9D9" w:themeFill="background1" w:themeFillShade="D9"/>
          </w:tcPr>
          <w:p w14:paraId="1F4ED383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2E14FFAA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MAI</w:t>
            </w:r>
          </w:p>
        </w:tc>
      </w:tr>
      <w:tr w:rsidR="00E36BC6" w:rsidRPr="003D5643" w14:paraId="11AC312A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1549DDFA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ค่า</w:t>
            </w:r>
          </w:p>
        </w:tc>
        <w:tc>
          <w:tcPr>
            <w:tcW w:w="6237" w:type="dxa"/>
          </w:tcPr>
          <w:p w14:paraId="4DD579BD" w14:textId="77777777" w:rsidR="00972BA7" w:rsidRPr="00787D28" w:rsidRDefault="00DF74D9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9.5</w:t>
            </w:r>
          </w:p>
        </w:tc>
      </w:tr>
      <w:tr w:rsidR="00E36BC6" w:rsidRPr="003D5643" w14:paraId="76835D7A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15E6C225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50B2CD86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กิโลกรัมคาร์บอนไดออกไซด์ต่อต้นต่อปี</w:t>
            </w:r>
          </w:p>
        </w:tc>
      </w:tr>
      <w:tr w:rsidR="00E36BC6" w:rsidRPr="003D5643" w14:paraId="244B2E07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28A5FC52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lastRenderedPageBreak/>
              <w:t>ความหมาย</w:t>
            </w:r>
          </w:p>
        </w:tc>
        <w:tc>
          <w:tcPr>
            <w:tcW w:w="6237" w:type="dxa"/>
          </w:tcPr>
          <w:p w14:paraId="02CD97F4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อัตราการเพิ่มพูนปริมาณการเก็บกักเก็บคาร์บอนของต้นไม้</w:t>
            </w:r>
          </w:p>
        </w:tc>
      </w:tr>
      <w:tr w:rsidR="00E36BC6" w:rsidRPr="003D5643" w14:paraId="5D7317E8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733199D5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50E788AC" w14:textId="77777777" w:rsidR="00972BA7" w:rsidRPr="00787D28" w:rsidRDefault="00BC6CBF" w:rsidP="00972BA7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การศึกษาลักษณะของพรรณไม้ ปริมาณการดูดซับก๊าซเรือนกระจก และขนาดพื้นที่ที่เหมาะสมสำหรับกลไกการพัฒนาที่สะอาดภาคป่าไม้</w:t>
            </w:r>
            <w:r w:rsidRPr="00787D28">
              <w:rPr>
                <w:rFonts w:ascii="TH SarabunPSK" w:hAnsi="TH SarabunPSK" w:cs="TH SarabunPSK"/>
              </w:rPr>
              <w:t>, 2553</w:t>
            </w:r>
          </w:p>
        </w:tc>
      </w:tr>
      <w:tr w:rsidR="00E36BC6" w:rsidRPr="003D5643" w14:paraId="76576765" w14:textId="77777777" w:rsidTr="00972BA7">
        <w:tc>
          <w:tcPr>
            <w:tcW w:w="1984" w:type="dxa"/>
            <w:shd w:val="clear" w:color="auto" w:fill="D9D9D9" w:themeFill="background1" w:themeFillShade="D9"/>
          </w:tcPr>
          <w:p w14:paraId="23690EED" w14:textId="77777777" w:rsidR="00972BA7" w:rsidRPr="00787D28" w:rsidRDefault="00BC6CBF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0F09E583" w14:textId="77777777" w:rsidR="00621590" w:rsidRPr="00A16DEB" w:rsidRDefault="00621590" w:rsidP="00621590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b/>
                <w:bCs/>
                <w:cs/>
              </w:rPr>
              <w:t>สำหรับทางเลือกที่ 1</w:t>
            </w:r>
            <w:r w:rsidRPr="00A16DEB">
              <w:rPr>
                <w:rFonts w:ascii="TH SarabunPSK" w:hAnsi="TH SarabunPSK" w:cs="TH SarabunPSK"/>
                <w:cs/>
              </w:rPr>
              <w:t>: การประเมินการกักเก็บคาร์บอนจากการนับจำนวนต้นไม้</w:t>
            </w:r>
          </w:p>
          <w:p w14:paraId="106E664E" w14:textId="37B5E1EF" w:rsidR="00972BA7" w:rsidRPr="00787D28" w:rsidRDefault="00D138F4" w:rsidP="00972B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ดัดแปลงจากค่าพรรณไม้พื้นเมืองโตช้า เพื่อเป็นไปตามหลักการอนุรักษ์</w:t>
            </w:r>
          </w:p>
        </w:tc>
      </w:tr>
    </w:tbl>
    <w:p w14:paraId="12267C37" w14:textId="2233065B" w:rsidR="00972BA7" w:rsidRPr="00787D28" w:rsidRDefault="00972BA7">
      <w:pPr>
        <w:spacing w:before="240" w:after="120" w:line="240" w:lineRule="auto"/>
        <w:ind w:left="0" w:firstLine="357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45602411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7F557919" w14:textId="77777777" w:rsidR="0024007B" w:rsidRPr="00787D28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0D13A2FB" w14:textId="77777777" w:rsidR="0024007B" w:rsidRPr="00787D28" w:rsidRDefault="00BC6CBF" w:rsidP="009A1A67">
            <w:pPr>
              <w:spacing w:before="0" w:after="0" w:line="240" w:lineRule="auto"/>
              <w:ind w:left="0"/>
              <w:rPr>
                <w:rFonts w:ascii="TH SarabunPSK" w:hAnsi="TH SarabunPSK" w:cs="TH SarabunPSK"/>
                <w:vertAlign w:val="subscript"/>
              </w:rPr>
            </w:pPr>
            <w:r w:rsidRPr="00787D28">
              <w:rPr>
                <w:rFonts w:ascii="TH SarabunPSK" w:hAnsi="TH SarabunPSK" w:cs="TH SarabunPSK"/>
              </w:rPr>
              <w:t>R</w:t>
            </w:r>
          </w:p>
        </w:tc>
      </w:tr>
      <w:tr w:rsidR="005215A0" w:rsidRPr="003D5643" w14:paraId="4571870F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14547273" w14:textId="77777777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06B76A31" w14:textId="684ED3BB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ตันน้ำหนักแห้งของราก</w:t>
            </w:r>
            <w:r>
              <w:rPr>
                <w:rFonts w:ascii="TH SarabunPSK" w:hAnsi="TH SarabunPSK" w:cs="TH SarabunPSK" w:hint="cs"/>
                <w:cs/>
              </w:rPr>
              <w:t>ต่อ</w:t>
            </w:r>
            <w:r w:rsidRPr="007C7CF5">
              <w:rPr>
                <w:rFonts w:ascii="TH SarabunPSK" w:hAnsi="TH SarabunPSK" w:cs="TH SarabunPSK"/>
                <w:cs/>
              </w:rPr>
              <w:t>ตันน้ำหนักแห้งของต้น</w:t>
            </w:r>
          </w:p>
        </w:tc>
      </w:tr>
      <w:tr w:rsidR="005215A0" w:rsidRPr="003D5643" w14:paraId="1B8B7529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2F571933" w14:textId="77777777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B6E8FB2" w14:textId="77777777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5215A0" w:rsidRPr="003D5643" w14:paraId="3A3904DC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501A6309" w14:textId="77777777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12598E0" w14:textId="77777777" w:rsidR="00AB4ED0" w:rsidRDefault="005215A0" w:rsidP="005215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AB4ED0" w:rsidRPr="00405B9B">
              <w:rPr>
                <w:rFonts w:ascii="TH SarabunPSK" w:hAnsi="TH SarabunPSK" w:cs="TH SarabunPSK"/>
                <w:cs/>
              </w:rPr>
              <w:t xml:space="preserve">ตามที่ อบก. กำหนด </w:t>
            </w:r>
          </w:p>
          <w:tbl>
            <w:tblPr>
              <w:tblStyle w:val="TableGrid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351"/>
              <w:gridCol w:w="2894"/>
            </w:tblGrid>
            <w:tr w:rsidR="00AB4ED0" w14:paraId="57DC2D08" w14:textId="77777777" w:rsidTr="00787D28">
              <w:tc>
                <w:tcPr>
                  <w:tcW w:w="2351" w:type="dxa"/>
                  <w:shd w:val="clear" w:color="auto" w:fill="F2F2F2" w:themeFill="background1" w:themeFillShade="F2"/>
                </w:tcPr>
                <w:p w14:paraId="691557AA" w14:textId="1415DC3D" w:rsidR="00AB4ED0" w:rsidRDefault="00AB4ED0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ชนิด</w:t>
                  </w:r>
                  <w:r>
                    <w:rPr>
                      <w:rFonts w:ascii="TH SarabunPSK" w:hAnsi="TH SarabunPSK" w:cs="TH SarabunPSK"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กลุ่มพรรณไม้</w:t>
                  </w:r>
                </w:p>
              </w:tc>
              <w:tc>
                <w:tcPr>
                  <w:tcW w:w="2894" w:type="dxa"/>
                  <w:shd w:val="clear" w:color="auto" w:fill="F2F2F2" w:themeFill="background1" w:themeFillShade="F2"/>
                </w:tcPr>
                <w:p w14:paraId="72D105E6" w14:textId="1B7922B5" w:rsidR="00AB4ED0" w:rsidRDefault="00AB4ED0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16DEB">
                    <w:rPr>
                      <w:rFonts w:ascii="TH SarabunPSK" w:hAnsi="TH SarabunPSK" w:cs="TH SarabunPSK"/>
                      <w:cs/>
                    </w:rPr>
                    <w:t>สัดส่วนน้ำหนักแห้งของรากต่อต้นของต้นไม้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(ร้อยละ)</w:t>
                  </w:r>
                </w:p>
              </w:tc>
            </w:tr>
            <w:tr w:rsidR="00AB4ED0" w14:paraId="6032B641" w14:textId="77777777" w:rsidTr="00787D28">
              <w:tc>
                <w:tcPr>
                  <w:tcW w:w="2351" w:type="dxa"/>
                </w:tcPr>
                <w:p w14:paraId="34B87C13" w14:textId="183B9138" w:rsidR="00AB4ED0" w:rsidRDefault="00AB4ED0" w:rsidP="005215A0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พรรณไม้ทั่วไป</w:t>
                  </w:r>
                </w:p>
              </w:tc>
              <w:tc>
                <w:tcPr>
                  <w:tcW w:w="2894" w:type="dxa"/>
                </w:tcPr>
                <w:p w14:paraId="247CBB85" w14:textId="17D79D65" w:rsidR="00AB4ED0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  <w:tr w:rsidR="00AB4ED0" w14:paraId="04A64CF4" w14:textId="77777777" w:rsidTr="00787D28">
              <w:tc>
                <w:tcPr>
                  <w:tcW w:w="2351" w:type="dxa"/>
                </w:tcPr>
                <w:p w14:paraId="1486CCC2" w14:textId="698561C9" w:rsidR="00AB4ED0" w:rsidRDefault="00AB4ED0" w:rsidP="005215A0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โกงกาง</w:t>
                  </w:r>
                </w:p>
              </w:tc>
              <w:tc>
                <w:tcPr>
                  <w:tcW w:w="2894" w:type="dxa"/>
                </w:tcPr>
                <w:p w14:paraId="1269EC98" w14:textId="5AAA896C" w:rsidR="00AB4ED0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48</w:t>
                  </w:r>
                </w:p>
              </w:tc>
            </w:tr>
            <w:tr w:rsidR="00AB4ED0" w14:paraId="08666974" w14:textId="77777777" w:rsidTr="00787D28">
              <w:tc>
                <w:tcPr>
                  <w:tcW w:w="2351" w:type="dxa"/>
                </w:tcPr>
                <w:p w14:paraId="7AE2D5EC" w14:textId="75105DB2" w:rsidR="00AB4ED0" w:rsidRDefault="00AB4ED0" w:rsidP="005215A0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ปาล์ม</w:t>
                  </w:r>
                </w:p>
              </w:tc>
              <w:tc>
                <w:tcPr>
                  <w:tcW w:w="2894" w:type="dxa"/>
                </w:tcPr>
                <w:p w14:paraId="6B35C228" w14:textId="4F612299" w:rsidR="00AB4ED0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41</w:t>
                  </w:r>
                </w:p>
              </w:tc>
            </w:tr>
            <w:tr w:rsidR="00AB4ED0" w14:paraId="2EEAF7CD" w14:textId="77777777" w:rsidTr="00787D28">
              <w:tc>
                <w:tcPr>
                  <w:tcW w:w="2351" w:type="dxa"/>
                </w:tcPr>
                <w:p w14:paraId="5BE8306D" w14:textId="4C537E81" w:rsidR="00AB4ED0" w:rsidRDefault="00AB4ED0" w:rsidP="005215A0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ไผ่</w:t>
                  </w:r>
                </w:p>
              </w:tc>
              <w:tc>
                <w:tcPr>
                  <w:tcW w:w="2894" w:type="dxa"/>
                </w:tcPr>
                <w:p w14:paraId="7596A2A8" w14:textId="5A974B6A" w:rsidR="00AB4ED0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  <w:tr w:rsidR="00AB4ED0" w14:paraId="393069D7" w14:textId="77777777" w:rsidTr="00787D28">
              <w:tc>
                <w:tcPr>
                  <w:tcW w:w="2351" w:type="dxa"/>
                </w:tcPr>
                <w:p w14:paraId="5618593E" w14:textId="532F502D" w:rsidR="00AB4ED0" w:rsidRDefault="00AB4ED0" w:rsidP="005215A0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เถาวัลย์</w:t>
                  </w:r>
                </w:p>
              </w:tc>
              <w:tc>
                <w:tcPr>
                  <w:tcW w:w="2894" w:type="dxa"/>
                </w:tcPr>
                <w:p w14:paraId="7F249336" w14:textId="13C7D95C" w:rsidR="00AB4ED0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</w:tbl>
          <w:p w14:paraId="2E80E94A" w14:textId="13A6493F" w:rsidR="00AB4ED0" w:rsidRPr="00D339F9" w:rsidRDefault="005215A0" w:rsidP="00AB4ED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 xml:space="preserve">ทางเลือกที่ 2  </w:t>
            </w:r>
            <w:r w:rsidR="00AB4ED0" w:rsidRPr="00D339F9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="00AB4ED0" w:rsidRPr="00D339F9">
              <w:rPr>
                <w:rFonts w:ascii="TH SarabunPSK" w:hAnsi="TH SarabunPSK" w:cs="TH SarabunPSK"/>
              </w:rPr>
              <w:t>4</w:t>
            </w:r>
            <w:r w:rsidR="00AB4ED0" w:rsidRPr="00D339F9">
              <w:rPr>
                <w:rFonts w:ascii="TH SarabunPSK" w:hAnsi="TH SarabunPSK" w:cs="TH SarabunPSK"/>
                <w:cs/>
              </w:rPr>
              <w:t>.</w:t>
            </w:r>
            <w:r w:rsidR="00AB4ED0" w:rsidRPr="00D339F9">
              <w:rPr>
                <w:rFonts w:ascii="TH SarabunPSK" w:hAnsi="TH SarabunPSK" w:cs="TH SarabunPSK"/>
              </w:rPr>
              <w:t>4 20</w:t>
            </w:r>
            <w:r w:rsidR="00AB4ED0">
              <w:rPr>
                <w:rFonts w:ascii="TH SarabunPSK" w:hAnsi="TH SarabunPSK" w:cs="TH SarabunPSK"/>
              </w:rPr>
              <w:t>19</w:t>
            </w:r>
            <w:r w:rsidR="00AB4ED0" w:rsidRPr="00D339F9">
              <w:rPr>
                <w:rFonts w:ascii="TH SarabunPSK" w:hAnsi="TH SarabunPSK" w:cs="TH SarabunPSK"/>
              </w:rPr>
              <w:t xml:space="preserve"> IPCC Guidelines for National Greenhouse Gas Inventories</w:t>
            </w:r>
            <w:r w:rsidR="00AB4ED0" w:rsidRPr="00D339F9">
              <w:rPr>
                <w:rFonts w:ascii="TH SarabunPSK" w:hAnsi="TH SarabunPSK" w:cs="TH SarabunPSK"/>
                <w:cs/>
              </w:rPr>
              <w:t xml:space="preserve">: </w:t>
            </w:r>
            <w:r w:rsidR="00AB4ED0" w:rsidRPr="00D339F9">
              <w:rPr>
                <w:rFonts w:ascii="TH SarabunPSK" w:hAnsi="TH SarabunPSK" w:cs="TH SarabunPSK"/>
              </w:rPr>
              <w:t xml:space="preserve">Volume 4 </w:t>
            </w:r>
          </w:p>
          <w:p w14:paraId="43449C9D" w14:textId="77777777" w:rsidR="005215A0" w:rsidRPr="00787D28" w:rsidRDefault="005215A0" w:rsidP="00AB4ED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5215A0" w:rsidRPr="003D5643" w14:paraId="4713F647" w14:textId="77777777" w:rsidTr="0024007B">
        <w:tc>
          <w:tcPr>
            <w:tcW w:w="1984" w:type="dxa"/>
            <w:shd w:val="clear" w:color="auto" w:fill="D9D9D9" w:themeFill="background1" w:themeFillShade="D9"/>
          </w:tcPr>
          <w:p w14:paraId="387C2CE3" w14:textId="77777777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0ED2C674" w14:textId="77777777" w:rsidR="005215A0" w:rsidRPr="00787D28" w:rsidRDefault="005215A0" w:rsidP="005215A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63DBED17" w14:textId="77777777" w:rsidR="001A0F27" w:rsidRDefault="001A0F27" w:rsidP="002400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CA33DE" w:rsidRPr="00A16DEB" w14:paraId="74087E81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20ED8814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538A19B1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</w:rPr>
              <w:t xml:space="preserve">CF </w:t>
            </w:r>
          </w:p>
        </w:tc>
      </w:tr>
      <w:tr w:rsidR="00CA33DE" w:rsidRPr="00A16DEB" w14:paraId="0ECDAE86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04EA0797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2131CE8D" w14:textId="649890AB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ตันคาร์บอน</w:t>
            </w:r>
            <w:r w:rsidR="002B704F">
              <w:rPr>
                <w:rFonts w:ascii="TH SarabunPSK" w:hAnsi="TH SarabunPSK" w:cs="TH SarabunPSK" w:hint="cs"/>
                <w:cs/>
              </w:rPr>
              <w:t>ต่อ</w:t>
            </w:r>
            <w:r w:rsidRPr="00A16DEB">
              <w:rPr>
                <w:rFonts w:ascii="TH SarabunPSK" w:hAnsi="TH SarabunPSK" w:cs="TH SarabunPSK"/>
                <w:cs/>
              </w:rPr>
              <w:t>ตันน้ำหนักแห้ง</w:t>
            </w:r>
          </w:p>
        </w:tc>
      </w:tr>
      <w:tr w:rsidR="00CA33DE" w:rsidRPr="00A16DEB" w14:paraId="0B4A6371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03AD001C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EE9D2D8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สัดส่วนคาร์บอนในเนื้อไม้</w:t>
            </w:r>
          </w:p>
        </w:tc>
      </w:tr>
      <w:tr w:rsidR="00CA33DE" w:rsidRPr="00A16DEB" w14:paraId="2526FD0F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3FD597A7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394F2F45" w14:textId="7B11DAEE" w:rsidR="00B57903" w:rsidRDefault="00CA33DE" w:rsidP="00A16DEB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="00B57903" w:rsidRPr="00A16DEB">
              <w:rPr>
                <w:rFonts w:ascii="TH SarabunPSK" w:hAnsi="TH SarabunPSK" w:cs="TH SarabunPSK"/>
                <w:cs/>
              </w:rPr>
              <w:t>ตามที่ อบก. กำหนด</w:t>
            </w:r>
          </w:p>
          <w:tbl>
            <w:tblPr>
              <w:tblStyle w:val="TableGrid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351"/>
              <w:gridCol w:w="2894"/>
            </w:tblGrid>
            <w:tr w:rsidR="00B57903" w14:paraId="7F2985F7" w14:textId="77777777" w:rsidTr="00A16DEB">
              <w:tc>
                <w:tcPr>
                  <w:tcW w:w="2351" w:type="dxa"/>
                  <w:shd w:val="clear" w:color="auto" w:fill="F2F2F2" w:themeFill="background1" w:themeFillShade="F2"/>
                </w:tcPr>
                <w:p w14:paraId="0402F745" w14:textId="77777777" w:rsidR="00B57903" w:rsidRDefault="00B57903" w:rsidP="00621590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ชนิด</w:t>
                  </w:r>
                  <w:r>
                    <w:rPr>
                      <w:rFonts w:ascii="TH SarabunPSK" w:hAnsi="TH SarabunPSK" w:cs="TH SarabunPSK"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กลุ่มพรรณไม้</w:t>
                  </w:r>
                </w:p>
              </w:tc>
              <w:tc>
                <w:tcPr>
                  <w:tcW w:w="2894" w:type="dxa"/>
                  <w:shd w:val="clear" w:color="auto" w:fill="F2F2F2" w:themeFill="background1" w:themeFillShade="F2"/>
                </w:tcPr>
                <w:p w14:paraId="352839E3" w14:textId="77777777" w:rsidR="00B57903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B57903">
                    <w:rPr>
                      <w:rFonts w:ascii="TH SarabunPSK" w:hAnsi="TH SarabunPSK" w:cs="TH SarabunPSK"/>
                      <w:cs/>
                    </w:rPr>
                    <w:t>สัดส่วนคาร์บอนในเนื้อไม้</w:t>
                  </w:r>
                </w:p>
                <w:p w14:paraId="00D4CF83" w14:textId="05C0A35E" w:rsidR="00B57903" w:rsidRDefault="00B57903" w:rsidP="00787D28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(ร้อยละ)</w:t>
                  </w:r>
                </w:p>
              </w:tc>
            </w:tr>
            <w:tr w:rsidR="00B57903" w14:paraId="5BAF1269" w14:textId="77777777" w:rsidTr="00A16DEB">
              <w:tc>
                <w:tcPr>
                  <w:tcW w:w="2351" w:type="dxa"/>
                </w:tcPr>
                <w:p w14:paraId="77054978" w14:textId="77777777" w:rsidR="00B57903" w:rsidRDefault="00B57903" w:rsidP="00B57903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พรรณไม้ทั่วไป</w:t>
                  </w:r>
                </w:p>
              </w:tc>
              <w:tc>
                <w:tcPr>
                  <w:tcW w:w="2894" w:type="dxa"/>
                </w:tcPr>
                <w:p w14:paraId="20E065D3" w14:textId="127B5EB0" w:rsidR="00B57903" w:rsidRDefault="00B57903" w:rsidP="00B57903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  <w:tr w:rsidR="00B57903" w14:paraId="1C0CFC9D" w14:textId="77777777" w:rsidTr="00A16DEB">
              <w:tc>
                <w:tcPr>
                  <w:tcW w:w="2351" w:type="dxa"/>
                </w:tcPr>
                <w:p w14:paraId="66624047" w14:textId="77777777" w:rsidR="00B57903" w:rsidRDefault="00B57903" w:rsidP="00B57903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โกงกาง</w:t>
                  </w:r>
                </w:p>
              </w:tc>
              <w:tc>
                <w:tcPr>
                  <w:tcW w:w="2894" w:type="dxa"/>
                </w:tcPr>
                <w:p w14:paraId="6248C07A" w14:textId="4EF683B3" w:rsidR="00B57903" w:rsidRDefault="00B57903" w:rsidP="00B57903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t>47.15</w:t>
                  </w:r>
                </w:p>
              </w:tc>
            </w:tr>
            <w:tr w:rsidR="00B57903" w14:paraId="532345FA" w14:textId="77777777" w:rsidTr="00A16DEB">
              <w:tc>
                <w:tcPr>
                  <w:tcW w:w="2351" w:type="dxa"/>
                </w:tcPr>
                <w:p w14:paraId="3943C2EA" w14:textId="77777777" w:rsidR="00B57903" w:rsidRDefault="00B57903" w:rsidP="00B57903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ปาล์ม</w:t>
                  </w:r>
                </w:p>
              </w:tc>
              <w:tc>
                <w:tcPr>
                  <w:tcW w:w="2894" w:type="dxa"/>
                </w:tcPr>
                <w:p w14:paraId="77996777" w14:textId="29488E55" w:rsidR="00B57903" w:rsidRDefault="00B57903" w:rsidP="00B57903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75743E">
                    <w:rPr>
                      <w:rFonts w:ascii="TH SarabunPSK" w:hAnsi="TH SarabunPSK" w:cs="TH SarabunPSK"/>
                    </w:rPr>
                    <w:t>4</w:t>
                  </w:r>
                  <w:r>
                    <w:rPr>
                      <w:rFonts w:ascii="TH SarabunPSK" w:hAnsi="TH SarabunPSK" w:cs="TH SarabunPSK"/>
                    </w:rPr>
                    <w:t>1</w:t>
                  </w:r>
                  <w:r w:rsidRPr="0075743E">
                    <w:rPr>
                      <w:rFonts w:ascii="TH SarabunPSK" w:hAnsi="TH SarabunPSK" w:cs="TH SarabunPSK"/>
                    </w:rPr>
                    <w:t>.</w:t>
                  </w:r>
                  <w:r>
                    <w:rPr>
                      <w:rFonts w:ascii="TH SarabunPSK" w:hAnsi="TH SarabunPSK" w:cs="TH SarabunPSK"/>
                    </w:rPr>
                    <w:t>3</w:t>
                  </w:r>
                  <w:r w:rsidRPr="0075743E">
                    <w:rPr>
                      <w:rFonts w:ascii="TH SarabunPSK" w:hAnsi="TH SarabunPSK" w:cs="TH SarabunPSK"/>
                    </w:rPr>
                    <w:t>0</w:t>
                  </w:r>
                </w:p>
              </w:tc>
            </w:tr>
            <w:tr w:rsidR="00B57903" w14:paraId="3206CEAA" w14:textId="77777777" w:rsidTr="00A16DEB">
              <w:tc>
                <w:tcPr>
                  <w:tcW w:w="2351" w:type="dxa"/>
                </w:tcPr>
                <w:p w14:paraId="0B406A81" w14:textId="77777777" w:rsidR="00B57903" w:rsidRDefault="00B57903" w:rsidP="00B57903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ไผ่</w:t>
                  </w:r>
                </w:p>
              </w:tc>
              <w:tc>
                <w:tcPr>
                  <w:tcW w:w="2894" w:type="dxa"/>
                </w:tcPr>
                <w:p w14:paraId="414292CE" w14:textId="3E46E639" w:rsidR="00B57903" w:rsidRDefault="00B57903" w:rsidP="00B57903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75743E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  <w:tr w:rsidR="00B57903" w14:paraId="38AF516C" w14:textId="77777777" w:rsidTr="00A16DEB">
              <w:tc>
                <w:tcPr>
                  <w:tcW w:w="2351" w:type="dxa"/>
                </w:tcPr>
                <w:p w14:paraId="4A3323D4" w14:textId="77777777" w:rsidR="00B57903" w:rsidRDefault="00B57903" w:rsidP="00B57903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เถาวัลย์</w:t>
                  </w:r>
                </w:p>
              </w:tc>
              <w:tc>
                <w:tcPr>
                  <w:tcW w:w="2894" w:type="dxa"/>
                </w:tcPr>
                <w:p w14:paraId="26F24E37" w14:textId="756B9FB6" w:rsidR="00B57903" w:rsidRDefault="00B57903" w:rsidP="00B57903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75743E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</w:tbl>
          <w:p w14:paraId="0027C4F4" w14:textId="7F5EB555" w:rsidR="00CA33DE" w:rsidRPr="00A16DEB" w:rsidRDefault="00B57903" w:rsidP="00A16DEB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lastRenderedPageBreak/>
              <w:t>ทางเลือกที่ 2</w:t>
            </w:r>
            <w:r>
              <w:rPr>
                <w:rFonts w:ascii="TH SarabunPSK" w:hAnsi="TH SarabunPSK" w:cs="TH SarabunPSK"/>
              </w:rPr>
              <w:t xml:space="preserve">   </w:t>
            </w:r>
            <w:r w:rsidR="00CA33DE" w:rsidRPr="00A16DEB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="00CA33DE" w:rsidRPr="00A16DEB">
              <w:rPr>
                <w:rFonts w:ascii="TH SarabunPSK" w:hAnsi="TH SarabunPSK" w:cs="TH SarabunPSK"/>
              </w:rPr>
              <w:t>4</w:t>
            </w:r>
            <w:r w:rsidR="00CA33DE" w:rsidRPr="00A16DEB">
              <w:rPr>
                <w:rFonts w:ascii="TH SarabunPSK" w:hAnsi="TH SarabunPSK" w:cs="TH SarabunPSK"/>
                <w:cs/>
              </w:rPr>
              <w:t>.</w:t>
            </w:r>
            <w:r w:rsidR="00CA33DE" w:rsidRPr="00A16DEB">
              <w:rPr>
                <w:rFonts w:ascii="TH SarabunPSK" w:hAnsi="TH SarabunPSK" w:cs="TH SarabunPSK"/>
              </w:rPr>
              <w:t>3 2006 IPCC Guidelines for National Greenhouse Gas Inventories</w:t>
            </w:r>
            <w:r w:rsidR="00CA33DE" w:rsidRPr="00A16DEB">
              <w:rPr>
                <w:rFonts w:ascii="TH SarabunPSK" w:hAnsi="TH SarabunPSK" w:cs="TH SarabunPSK"/>
                <w:cs/>
              </w:rPr>
              <w:t xml:space="preserve">: </w:t>
            </w:r>
            <w:r w:rsidR="00CA33DE" w:rsidRPr="00A16DEB">
              <w:rPr>
                <w:rFonts w:ascii="TH SarabunPSK" w:hAnsi="TH SarabunPSK" w:cs="TH SarabunPSK"/>
              </w:rPr>
              <w:t xml:space="preserve">Volume 4 </w:t>
            </w:r>
            <w:r w:rsidR="00CA33DE" w:rsidRPr="00A16DEB">
              <w:rPr>
                <w:rFonts w:ascii="TH SarabunPSK" w:hAnsi="TH SarabunPSK" w:cs="TH SarabunPSK"/>
                <w:cs/>
              </w:rPr>
              <w:t>(</w:t>
            </w:r>
            <w:r w:rsidR="00CA33DE" w:rsidRPr="00A16DEB">
              <w:rPr>
                <w:rFonts w:ascii="TH SarabunPSK" w:hAnsi="TH SarabunPSK" w:cs="TH SarabunPSK"/>
              </w:rPr>
              <w:t>Default 0</w:t>
            </w:r>
            <w:r w:rsidR="00CA33DE" w:rsidRPr="00A16DEB">
              <w:rPr>
                <w:rFonts w:ascii="TH SarabunPSK" w:hAnsi="TH SarabunPSK" w:cs="TH SarabunPSK"/>
                <w:cs/>
              </w:rPr>
              <w:t>.</w:t>
            </w:r>
            <w:r w:rsidR="00CA33DE" w:rsidRPr="00A16DEB">
              <w:rPr>
                <w:rFonts w:ascii="TH SarabunPSK" w:hAnsi="TH SarabunPSK" w:cs="TH SarabunPSK"/>
              </w:rPr>
              <w:t>47</w:t>
            </w:r>
            <w:r w:rsidR="00CA33DE" w:rsidRPr="00A16DEB">
              <w:rPr>
                <w:rFonts w:ascii="TH SarabunPSK" w:hAnsi="TH SarabunPSK" w:cs="TH SarabunPSK"/>
                <w:cs/>
              </w:rPr>
              <w:t>)</w:t>
            </w:r>
          </w:p>
          <w:p w14:paraId="011BDE2C" w14:textId="77777777" w:rsidR="00CA33DE" w:rsidRPr="00A16DEB" w:rsidRDefault="00CA33DE" w:rsidP="00A16DEB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CA33DE" w:rsidRPr="00A16DEB" w14:paraId="68F02276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63C6E186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lastRenderedPageBreak/>
              <w:t>หมายเหตุ</w:t>
            </w:r>
          </w:p>
        </w:tc>
        <w:tc>
          <w:tcPr>
            <w:tcW w:w="6237" w:type="dxa"/>
          </w:tcPr>
          <w:p w14:paraId="5FC6CE95" w14:textId="77777777" w:rsidR="00CA33DE" w:rsidRPr="00A16DEB" w:rsidRDefault="00CA33DE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0A70C2B9" w14:textId="34FFEE3E" w:rsidR="00C315C2" w:rsidRPr="00787D28" w:rsidRDefault="00A07D46" w:rsidP="00787D28">
      <w:pPr>
        <w:spacing w:before="240" w:after="120" w:line="240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</w:rPr>
        <w:t xml:space="preserve">5.2 </w:t>
      </w:r>
      <w:r w:rsidR="00BC6CBF" w:rsidRPr="00787D28">
        <w:rPr>
          <w:rFonts w:ascii="TH SarabunPSK" w:hAnsi="TH SarabunPSK" w:cs="TH SarabunPSK"/>
          <w:b/>
          <w:bCs/>
          <w:cs/>
        </w:rPr>
        <w:t>พารามิเตอร์ที่ต้องติดตามผล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738DC490" w14:textId="77777777" w:rsidTr="00D709AC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14:paraId="22EAD6BA" w14:textId="77777777" w:rsidR="001F06C2" w:rsidRPr="00787D28" w:rsidRDefault="00BC6CBF" w:rsidP="00D709A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263C54CB" w14:textId="77777777" w:rsidR="001F06C2" w:rsidRPr="00787D28" w:rsidRDefault="00BC6CBF" w:rsidP="00254F5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T</w:t>
            </w:r>
          </w:p>
        </w:tc>
      </w:tr>
      <w:tr w:rsidR="00E36BC6" w:rsidRPr="003D5643" w14:paraId="2F1B3DD1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20BAB9D5" w14:textId="77777777" w:rsidR="001F06C2" w:rsidRPr="00787D28" w:rsidRDefault="00BC6CBF" w:rsidP="00D709A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3677DB0C" w14:textId="77777777" w:rsidR="001F06C2" w:rsidRPr="00787D28" w:rsidRDefault="00BC6CBF" w:rsidP="00D709A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ต้น</w:t>
            </w:r>
          </w:p>
        </w:tc>
      </w:tr>
      <w:tr w:rsidR="00E36BC6" w:rsidRPr="003D5643" w14:paraId="3B9624EA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431F4854" w14:textId="77777777" w:rsidR="001F06C2" w:rsidRPr="00787D28" w:rsidRDefault="00BC6CBF" w:rsidP="00D709A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6B54EA22" w14:textId="77777777" w:rsidR="00972BA7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จำนวนต้นไม้ในพื้นที่โครงการทั้งหมด ที่มีความสูงมากกว่า 1.30 เมตร</w:t>
            </w:r>
          </w:p>
          <w:p w14:paraId="5F3907B1" w14:textId="2B3CB132" w:rsidR="00CA33DE" w:rsidRDefault="00CA33D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หมายถึง</w:t>
            </w:r>
            <w:r w:rsidRPr="00A16DEB">
              <w:rPr>
                <w:rFonts w:ascii="TH SarabunPSK" w:hAnsi="TH SarabunPSK" w:cs="TH SarabunPSK"/>
                <w:cs/>
              </w:rPr>
              <w:t xml:space="preserve"> ต้นไม้ (</w:t>
            </w:r>
            <w:r w:rsidRPr="00A16DEB">
              <w:rPr>
                <w:rFonts w:ascii="TH SarabunPSK" w:hAnsi="TH SarabunPSK" w:cs="TH SarabunPSK"/>
              </w:rPr>
              <w:t>Tree)</w:t>
            </w:r>
            <w:r w:rsidRPr="00A16DEB">
              <w:rPr>
                <w:rFonts w:ascii="TH SarabunPSK" w:hAnsi="TH SarabunPSK" w:cs="TH SarabunPSK"/>
                <w:cs/>
              </w:rPr>
              <w:t xml:space="preserve"> และไม้หนุ่ม</w:t>
            </w:r>
            <w:r w:rsidRPr="00A16DEB">
              <w:rPr>
                <w:rFonts w:ascii="TH SarabunPSK" w:hAnsi="TH SarabunPSK" w:cs="TH SarabunPSK"/>
              </w:rPr>
              <w:t xml:space="preserve"> (Sapling) </w:t>
            </w:r>
            <w:r w:rsidRPr="00A16DEB">
              <w:rPr>
                <w:rFonts w:ascii="TH SarabunPSK" w:hAnsi="TH SarabunPSK" w:cs="TH SarabunPSK"/>
                <w:cs/>
              </w:rPr>
              <w:t xml:space="preserve">ไม่รวมกล้าไม้ </w:t>
            </w:r>
            <w:r w:rsidR="00BE1F37">
              <w:rPr>
                <w:rFonts w:ascii="TH SarabunPSK" w:hAnsi="TH SarabunPSK" w:cs="TH SarabunPSK" w:hint="cs"/>
                <w:cs/>
              </w:rPr>
              <w:t xml:space="preserve">ต้นจาก </w:t>
            </w:r>
            <w:r w:rsidRPr="00A16DEB">
              <w:rPr>
                <w:rFonts w:ascii="TH SarabunPSK" w:hAnsi="TH SarabunPSK" w:cs="TH SarabunPSK"/>
                <w:cs/>
              </w:rPr>
              <w:t>และพรรณไม้กลุ่มไผ่</w:t>
            </w:r>
          </w:p>
          <w:p w14:paraId="22268A58" w14:textId="1E31D34F" w:rsidR="00C162DA" w:rsidRPr="00787D28" w:rsidRDefault="00C162D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กรณีที่ต้นไม้มีหลายนาง จะถูกนับเป็นหนึ่งต้นเท่านั้น</w:t>
            </w:r>
          </w:p>
        </w:tc>
      </w:tr>
      <w:tr w:rsidR="00E36BC6" w:rsidRPr="003D5643" w14:paraId="7285FBFC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0A1301C6" w14:textId="77777777" w:rsidR="001F06C2" w:rsidRPr="00787D28" w:rsidRDefault="00BC6CBF" w:rsidP="00D709A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637B777" w14:textId="658B5A56" w:rsidR="001F06C2" w:rsidRPr="00787D28" w:rsidRDefault="00957F1A" w:rsidP="001F06C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รายงานการ</w:t>
            </w:r>
            <w:r w:rsidR="00BC6CBF" w:rsidRPr="00787D28">
              <w:rPr>
                <w:rFonts w:ascii="TH SarabunPSK" w:hAnsi="TH SarabunPSK" w:cs="TH SarabunPSK"/>
                <w:cs/>
              </w:rPr>
              <w:t xml:space="preserve">สำรวจในพื้นที่ </w:t>
            </w:r>
          </w:p>
        </w:tc>
      </w:tr>
      <w:tr w:rsidR="00957F1A" w:rsidRPr="003D5643" w14:paraId="1D3BBA4C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6F1D1875" w14:textId="44E63CAD" w:rsidR="00957F1A" w:rsidRPr="00E16FA7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237" w:type="dxa"/>
          </w:tcPr>
          <w:p w14:paraId="4A403B9C" w14:textId="4521935E" w:rsidR="00957F1A" w:rsidRPr="00E16FA7" w:rsidRDefault="00957F1A" w:rsidP="00957F1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บันทึกโดยเกษตรกรหรือผู้พัฒนาโครงการด้วยวิธีการที่เหมาะสม</w:t>
            </w:r>
          </w:p>
        </w:tc>
      </w:tr>
      <w:tr w:rsidR="00957F1A" w:rsidRPr="003D5643" w14:paraId="5643915E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409270B8" w14:textId="64C05AF9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4CFB0D8C" w14:textId="426EE237" w:rsidR="00957F1A" w:rsidRPr="00957F1A" w:rsidRDefault="00957F1A" w:rsidP="00957F1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E16FA7">
              <w:rPr>
                <w:rFonts w:ascii="TH SarabunPSK" w:hAnsi="TH SarabunPSK" w:cs="TH SarabunPSK" w:hint="cs"/>
                <w:cs/>
              </w:rPr>
              <w:t>ตลอด</w:t>
            </w:r>
            <w:r>
              <w:rPr>
                <w:rFonts w:ascii="TH SarabunPSK" w:hAnsi="TH SarabunPSK" w:cs="TH SarabunPSK" w:hint="cs"/>
                <w:cs/>
              </w:rPr>
              <w:t>ช่วงที่ติดตามผล</w:t>
            </w:r>
          </w:p>
        </w:tc>
      </w:tr>
      <w:tr w:rsidR="00E36BC6" w:rsidRPr="003D5643" w14:paraId="17EAEB5B" w14:textId="77777777" w:rsidTr="00D709AC">
        <w:tc>
          <w:tcPr>
            <w:tcW w:w="1984" w:type="dxa"/>
            <w:shd w:val="clear" w:color="auto" w:fill="D9D9D9" w:themeFill="background1" w:themeFillShade="D9"/>
          </w:tcPr>
          <w:p w14:paraId="1920F5C0" w14:textId="77777777" w:rsidR="001F06C2" w:rsidRPr="00787D28" w:rsidRDefault="00BC6CBF" w:rsidP="00D709A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20807C53" w14:textId="77777777" w:rsidR="00D138F4" w:rsidRPr="00787D28" w:rsidRDefault="00D138F4" w:rsidP="006F3210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สำหรับทางเลือกที่ 1</w:t>
            </w:r>
            <w:r w:rsidRPr="00787D28">
              <w:rPr>
                <w:rFonts w:ascii="TH SarabunPSK" w:hAnsi="TH SarabunPSK" w:cs="TH SarabunPSK"/>
                <w:cs/>
              </w:rPr>
              <w:t>: การประเมินการกักเก็บคาร์บอนจากการนับจำนวนต้นไม้</w:t>
            </w:r>
          </w:p>
          <w:p w14:paraId="05FDDBC3" w14:textId="5963956A" w:rsidR="00C162DA" w:rsidRPr="00787D28" w:rsidRDefault="00CA33DE" w:rsidP="00787D28">
            <w:pPr>
              <w:pStyle w:val="ListParagraph"/>
              <w:numPr>
                <w:ilvl w:val="0"/>
                <w:numId w:val="22"/>
              </w:numPr>
              <w:spacing w:before="0" w:after="0" w:line="240" w:lineRule="auto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szCs w:val="32"/>
                <w:cs/>
              </w:rPr>
              <w:t>ต้องมีการะบุวิธีการติดตามผลที่สามารถระบุอัตลักษณ์ของต้นไม้ได้อย่างชัดเจน</w:t>
            </w:r>
            <w:r w:rsidR="00C162DA" w:rsidRPr="00787D28">
              <w:rPr>
                <w:rFonts w:ascii="TH SarabunPSK" w:hAnsi="TH SarabunPSK" w:cs="TH SarabunPSK"/>
                <w:szCs w:val="32"/>
                <w:cs/>
              </w:rPr>
              <w:t xml:space="preserve">  และถาวร</w:t>
            </w:r>
            <w:r w:rsidR="004852EF" w:rsidRPr="00787D28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C162DA" w:rsidRPr="00787D28">
              <w:rPr>
                <w:rFonts w:ascii="TH SarabunPSK" w:hAnsi="TH SarabunPSK" w:cs="TH SarabunPSK"/>
                <w:szCs w:val="32"/>
                <w:cs/>
              </w:rPr>
              <w:t>ครอบคลุมช่วงระยะเวลาการคิดคาร์บอนเครดิต</w:t>
            </w:r>
            <w:r w:rsidRPr="00787D28">
              <w:rPr>
                <w:rFonts w:ascii="TH SarabunPSK" w:hAnsi="TH SarabunPSK" w:cs="TH SarabunPSK"/>
                <w:szCs w:val="32"/>
                <w:cs/>
              </w:rPr>
              <w:t xml:space="preserve"> เช่น การติดแถบหมายเลขกำกับไว้ทุกต้นในตำแหน่งที่เห็นได้ชัดเจน</w:t>
            </w:r>
            <w:r w:rsidR="005215A0" w:rsidRPr="00787D28">
              <w:rPr>
                <w:rFonts w:ascii="TH SarabunPSK" w:hAnsi="TH SarabunPSK" w:cs="TH SarabunPSK"/>
                <w:szCs w:val="32"/>
              </w:rPr>
              <w:t xml:space="preserve"> </w:t>
            </w:r>
            <w:r w:rsidR="005215A0" w:rsidRPr="00787D28">
              <w:rPr>
                <w:rFonts w:ascii="TH SarabunPSK" w:hAnsi="TH SarabunPSK" w:cs="TH SarabunPSK"/>
                <w:szCs w:val="32"/>
                <w:cs/>
              </w:rPr>
              <w:t>ชื่อพรรณไม้ พิกัด แผนที่ ความโต เป็นต้น</w:t>
            </w:r>
            <w:r w:rsidR="005215A0" w:rsidRPr="00787D28">
              <w:rPr>
                <w:rFonts w:ascii="TH SarabunPSK" w:hAnsi="TH SarabunPSK" w:cs="TH SarabunPSK"/>
                <w:szCs w:val="32"/>
              </w:rPr>
              <w:t xml:space="preserve"> </w:t>
            </w:r>
            <w:r w:rsidR="00C162DA" w:rsidRPr="00787D28">
              <w:rPr>
                <w:rFonts w:ascii="TH SarabunPSK" w:hAnsi="TH SarabunPSK" w:cs="TH SarabunPSK"/>
                <w:szCs w:val="32"/>
                <w:cs/>
              </w:rPr>
              <w:t>หาก</w:t>
            </w:r>
            <w:r w:rsidR="00957F1A">
              <w:rPr>
                <w:rFonts w:ascii="TH SarabunPSK" w:hAnsi="TH SarabunPSK" w:cs="TH SarabunPSK" w:hint="cs"/>
                <w:szCs w:val="32"/>
                <w:cs/>
              </w:rPr>
              <w:t>แถบหมายเลขกำกับ</w:t>
            </w:r>
            <w:r w:rsidR="00C162DA" w:rsidRPr="00787D28">
              <w:rPr>
                <w:rFonts w:ascii="TH SarabunPSK" w:hAnsi="TH SarabunPSK" w:cs="TH SarabunPSK"/>
                <w:szCs w:val="32"/>
                <w:cs/>
              </w:rPr>
              <w:t>เกิดการชำรุดเสียหาย</w:t>
            </w:r>
            <w:r w:rsidR="001C15E0" w:rsidRPr="00787D28">
              <w:rPr>
                <w:rFonts w:ascii="TH SarabunPSK" w:hAnsi="TH SarabunPSK" w:cs="TH SarabunPSK"/>
                <w:szCs w:val="32"/>
                <w:cs/>
              </w:rPr>
              <w:t xml:space="preserve"> หรือสูญหาย </w:t>
            </w:r>
            <w:r w:rsidR="00C162DA" w:rsidRPr="00787D28">
              <w:rPr>
                <w:rFonts w:ascii="TH SarabunPSK" w:hAnsi="TH SarabunPSK" w:cs="TH SarabunPSK"/>
                <w:szCs w:val="32"/>
                <w:cs/>
              </w:rPr>
              <w:t>ผู้พัฒนาโครงการมีหน้าที่ในการดูแลบำรุงรักษาให้อยู่ในสภาพที่สามารถ</w:t>
            </w:r>
            <w:r w:rsidR="001C15E0" w:rsidRPr="00787D28">
              <w:rPr>
                <w:rFonts w:ascii="TH SarabunPSK" w:hAnsi="TH SarabunPSK" w:cs="TH SarabunPSK"/>
                <w:szCs w:val="32"/>
                <w:cs/>
              </w:rPr>
              <w:t>ตรวจสอบได้</w:t>
            </w:r>
          </w:p>
          <w:p w14:paraId="7C2E511E" w14:textId="44EF759E" w:rsidR="004852EF" w:rsidRPr="00787D28" w:rsidRDefault="004852EF" w:rsidP="00787D28">
            <w:pPr>
              <w:pStyle w:val="ListParagraph"/>
              <w:numPr>
                <w:ilvl w:val="0"/>
                <w:numId w:val="22"/>
              </w:numPr>
              <w:spacing w:before="0" w:after="0" w:line="240" w:lineRule="auto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szCs w:val="32"/>
                <w:cs/>
              </w:rPr>
              <w:t xml:space="preserve">กรณีที่ไม่สามารถยืนยันอัตลักษณ์ของต้นไม้ได้ </w:t>
            </w:r>
            <w:r w:rsidR="00957F1A">
              <w:rPr>
                <w:rFonts w:ascii="TH SarabunPSK" w:hAnsi="TH SarabunPSK" w:cs="TH SarabunPSK" w:hint="cs"/>
                <w:szCs w:val="32"/>
                <w:cs/>
              </w:rPr>
              <w:t>ใ</w:t>
            </w:r>
            <w:r w:rsidRPr="00787D28">
              <w:rPr>
                <w:rFonts w:ascii="TH SarabunPSK" w:hAnsi="TH SarabunPSK" w:cs="TH SarabunPSK"/>
                <w:szCs w:val="32"/>
                <w:cs/>
              </w:rPr>
              <w:t>ห้พิจารณาค่าการกักเก็บคาร์บอนของต้นไม้นั้นเท่ากับศูนย์ เป็นไปตามหลักการอนุรักษ์</w:t>
            </w:r>
            <w:r w:rsidR="00957F1A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</w:tc>
      </w:tr>
    </w:tbl>
    <w:p w14:paraId="2A53B47D" w14:textId="77777777" w:rsidR="00C315C2" w:rsidRPr="00787D28" w:rsidRDefault="00C315C2">
      <w:pPr>
        <w:spacing w:before="0" w:after="0" w:line="240" w:lineRule="auto"/>
        <w:ind w:left="0" w:firstLine="357"/>
        <w:rPr>
          <w:rFonts w:ascii="TH SarabunPSK" w:hAnsi="TH SarabunPSK" w:cs="TH SarabunPSK"/>
          <w:b/>
          <w:bCs/>
          <w: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6D616C6F" w14:textId="77777777" w:rsidTr="001A0F27">
        <w:trPr>
          <w:trHeight w:val="458"/>
        </w:trPr>
        <w:tc>
          <w:tcPr>
            <w:tcW w:w="1984" w:type="dxa"/>
            <w:shd w:val="clear" w:color="auto" w:fill="D9D9D9" w:themeFill="background1" w:themeFillShade="D9"/>
          </w:tcPr>
          <w:p w14:paraId="683FDC40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74F16FF8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A</w:t>
            </w:r>
          </w:p>
        </w:tc>
      </w:tr>
      <w:tr w:rsidR="00E36BC6" w:rsidRPr="003D5643" w14:paraId="6F19441D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4D89DB87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3CB7B7F7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E36BC6" w:rsidRPr="003D5643" w14:paraId="22D55EF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3756EE05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CF5F56F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พื้นที่โครงการทั้งหมด</w:t>
            </w:r>
          </w:p>
        </w:tc>
      </w:tr>
      <w:tr w:rsidR="00957F1A" w:rsidRPr="003D5643" w14:paraId="310E1A06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EA91A0C" w14:textId="5C67FBFE" w:rsidR="00957F1A" w:rsidRPr="00787D28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3E9D3BDB" w14:textId="2A693946" w:rsidR="00957F1A" w:rsidRPr="00787D28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16FA7">
              <w:rPr>
                <w:rFonts w:ascii="TH SarabunPSK" w:hAnsi="TH SarabunPSK" w:cs="TH SarabunPSK"/>
                <w:cs/>
              </w:rPr>
              <w:t>รายงานการสำรวจพื้นที่ที่สามารถอ้างอิงกับตำแหน่งทางภูมิศาสตร์</w:t>
            </w:r>
          </w:p>
        </w:tc>
      </w:tr>
      <w:tr w:rsidR="00957F1A" w:rsidRPr="003D5643" w14:paraId="0DA54195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51E7574" w14:textId="18936C8B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lastRenderedPageBreak/>
              <w:t>วิธีการติดตามผล</w:t>
            </w:r>
          </w:p>
        </w:tc>
        <w:tc>
          <w:tcPr>
            <w:tcW w:w="6237" w:type="dxa"/>
          </w:tcPr>
          <w:p w14:paraId="646709ED" w14:textId="77777777" w:rsidR="00957F1A" w:rsidRPr="00A049CF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0C8CB916" w14:textId="5FF4C33B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957F1A" w:rsidRPr="003D5643" w14:paraId="265DE99C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38CA3CFC" w14:textId="6AB7DB59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4192589A" w14:textId="4BF28B1F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61BE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E36BC6" w:rsidRPr="003D5643" w14:paraId="49A7DE94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05092D61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4C1E8382" w14:textId="21C6E948" w:rsidR="009148F0" w:rsidRPr="00787D28" w:rsidRDefault="00422F32" w:rsidP="00422F32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6629DAF2" w14:textId="77777777" w:rsidR="00621590" w:rsidRPr="00A16DEB" w:rsidRDefault="00621590" w:rsidP="00621590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621590" w:rsidRPr="00A16DEB" w14:paraId="29D74452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6EC1554C" w14:textId="77777777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09F22738" w14:textId="19A6F90A" w:rsidR="00621590" w:rsidRPr="00621590" w:rsidRDefault="0000000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621590" w:rsidRPr="00A16DEB" w14:paraId="00A1DDC3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4264C160" w14:textId="77777777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2E5B5392" w14:textId="77777777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621590" w:rsidRPr="00A16DEB" w14:paraId="54DC3D4E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5CC52D86" w14:textId="77777777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370438D" w14:textId="339DFEA0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16DEB">
              <w:rPr>
                <w:rFonts w:ascii="TH SarabunPSK" w:hAnsi="TH SarabunPSK" w:cs="TH SarabunPSK"/>
                <w:cs/>
              </w:rPr>
              <w:t>พื้นที่</w:t>
            </w:r>
            <w:r>
              <w:rPr>
                <w:rFonts w:ascii="TH SarabunPSK" w:hAnsi="TH SarabunPSK" w:cs="TH SarabunPSK" w:hint="cs"/>
                <w:cs/>
              </w:rPr>
              <w:t xml:space="preserve">ของชั้นภูมิ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957F1A" w:rsidRPr="00A16DEB" w14:paraId="2B2EB48D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2028C54F" w14:textId="68C32CDC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70348DBE" w14:textId="64E80947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รายงานการสำรวจพื้นที่ที่สามารถอ้างอิงกับตำแหน่งทางภูมิศาสตร์</w:t>
            </w:r>
          </w:p>
        </w:tc>
      </w:tr>
      <w:tr w:rsidR="00957F1A" w:rsidRPr="00A16DEB" w14:paraId="60BACC3F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41561744" w14:textId="2B3DC566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237" w:type="dxa"/>
          </w:tcPr>
          <w:p w14:paraId="7BCA9DA3" w14:textId="77777777" w:rsidR="00957F1A" w:rsidRPr="00A049CF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1EC75955" w14:textId="270E7046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957F1A" w:rsidRPr="00A16DEB" w14:paraId="7E6EBD60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27793854" w14:textId="6FF60338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7072C7FA" w14:textId="4BE67AB9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61BE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621590" w:rsidRPr="00A16DEB" w14:paraId="09EC90CE" w14:textId="77777777" w:rsidTr="00A16DEB">
        <w:tc>
          <w:tcPr>
            <w:tcW w:w="1984" w:type="dxa"/>
            <w:shd w:val="clear" w:color="auto" w:fill="D9D9D9" w:themeFill="background1" w:themeFillShade="D9"/>
          </w:tcPr>
          <w:p w14:paraId="39D148E2" w14:textId="77777777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2CE5E0C4" w14:textId="77777777" w:rsidR="00621590" w:rsidRPr="00A16DEB" w:rsidRDefault="00621590" w:rsidP="00A16DEB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16DEB">
              <w:rPr>
                <w:rFonts w:ascii="TH SarabunPSK" w:hAnsi="TH SarabunPSK" w:cs="TH SarabunPSK"/>
                <w:cs/>
              </w:rPr>
              <w:t>รายละเอียดเพิ่มเติมภาคผนวกที่ 1</w:t>
            </w:r>
          </w:p>
        </w:tc>
      </w:tr>
    </w:tbl>
    <w:p w14:paraId="4812B120" w14:textId="77777777" w:rsidR="00C315C2" w:rsidRPr="00787D28" w:rsidRDefault="00C315C2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4BEF712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021FEE8" w14:textId="77777777" w:rsidR="00710E67" w:rsidRPr="00787D28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033CBB70" w14:textId="66F02122" w:rsidR="00710E67" w:rsidRPr="00787D28" w:rsidRDefault="00000000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ordia New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ordia New" w:hAnsi="Cambria Math" w:cs="TH SarabunPSK"/>
                        <w:sz w:val="28"/>
                        <w:szCs w:val="28"/>
                      </w:rPr>
                      <m:t>p</m:t>
                    </m:r>
                  </m:sub>
                </m:sSub>
              </m:oMath>
            </m:oMathPara>
          </w:p>
        </w:tc>
      </w:tr>
      <w:tr w:rsidR="00E36BC6" w:rsidRPr="003D5643" w14:paraId="347CABF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3BD4F196" w14:textId="77777777" w:rsidR="00710E67" w:rsidRPr="00787D28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7344E11B" w14:textId="77777777" w:rsidR="00710E67" w:rsidRPr="00787D28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E36BC6" w:rsidRPr="003D5643" w14:paraId="19BD5BE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DDCFC04" w14:textId="77777777" w:rsidR="00710E67" w:rsidRPr="00787D28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11BCF987" w14:textId="6E88301F" w:rsidR="00710E67" w:rsidRPr="00787D28" w:rsidRDefault="00BC6CBF" w:rsidP="0012207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พื้นที</w:t>
            </w:r>
            <w:r w:rsidR="0012207E" w:rsidRPr="00787D28">
              <w:rPr>
                <w:rFonts w:ascii="TH SarabunPSK" w:hAnsi="TH SarabunPSK" w:cs="TH SarabunPSK"/>
                <w:cs/>
              </w:rPr>
              <w:t>่แปลงตัวอย่าง</w:t>
            </w:r>
            <w:r w:rsidR="00621590">
              <w:rPr>
                <w:rFonts w:ascii="TH SarabunPSK" w:hAnsi="TH SarabunPSK" w:cs="TH SarabunPSK"/>
              </w:rPr>
              <w:t xml:space="preserve"> p </w:t>
            </w:r>
            <w:r w:rsidR="00621590">
              <w:rPr>
                <w:rFonts w:ascii="TH SarabunPSK" w:hAnsi="TH SarabunPSK" w:cs="TH SarabunPSK" w:hint="cs"/>
                <w:cs/>
              </w:rPr>
              <w:t xml:space="preserve"> </w:t>
            </w:r>
            <w:r w:rsidR="0012207E" w:rsidRPr="00787D28">
              <w:rPr>
                <w:rFonts w:ascii="TH SarabunPSK" w:hAnsi="TH SarabunPSK" w:cs="TH SarabunPSK"/>
                <w:cs/>
              </w:rPr>
              <w:t>ที่ทำการสำรวจ</w:t>
            </w:r>
            <w:r w:rsidRPr="00787D28">
              <w:rPr>
                <w:rFonts w:ascii="TH SarabunPSK" w:hAnsi="TH SarabunPSK" w:cs="TH SarabunPSK"/>
                <w:cs/>
              </w:rPr>
              <w:t>ข้อมูลตัวอย่างเพื่อใช้ในการประเมินปริมาณการกัก</w:t>
            </w:r>
            <w:r w:rsidR="0012207E" w:rsidRPr="00787D28">
              <w:rPr>
                <w:rFonts w:ascii="TH SarabunPSK" w:hAnsi="TH SarabunPSK" w:cs="TH SarabunPSK"/>
                <w:cs/>
              </w:rPr>
              <w:t>เก็บ</w:t>
            </w:r>
            <w:r w:rsidRPr="00787D28">
              <w:rPr>
                <w:rFonts w:ascii="TH SarabunPSK" w:hAnsi="TH SarabunPSK" w:cs="TH SarabunPSK"/>
                <w:cs/>
              </w:rPr>
              <w:t>คาร์บอน</w:t>
            </w:r>
          </w:p>
        </w:tc>
      </w:tr>
      <w:tr w:rsidR="00957F1A" w:rsidRPr="003D5643" w14:paraId="5E0741A4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07A842F" w14:textId="2533F51D" w:rsidR="00957F1A" w:rsidRPr="00787D28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3ED72084" w14:textId="0739C2DB" w:rsidR="00957F1A" w:rsidRPr="00787D28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E16FA7">
              <w:rPr>
                <w:rFonts w:ascii="TH SarabunPSK" w:hAnsi="TH SarabunPSK" w:cs="TH SarabunPSK"/>
                <w:cs/>
              </w:rPr>
              <w:t>รายงานการสำรวจพื้นที่ที่สามารถอ้างอิงกับตำแหน่งทางภูมิศาสตร์</w:t>
            </w:r>
          </w:p>
        </w:tc>
      </w:tr>
      <w:tr w:rsidR="00957F1A" w:rsidRPr="003D5643" w14:paraId="3FC97FD9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7473B15" w14:textId="08BF3E42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237" w:type="dxa"/>
          </w:tcPr>
          <w:p w14:paraId="2BC4258C" w14:textId="77777777" w:rsidR="00957F1A" w:rsidRPr="00A049CF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049CF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72B25DE8" w14:textId="1EE12ED9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049CF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957F1A" w:rsidRPr="003D5643" w14:paraId="5DE8D52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4C3CCB25" w14:textId="3FCEFD25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534A2135" w14:textId="02D244C5" w:rsidR="00957F1A" w:rsidRPr="00A16DEB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61BE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E36BC6" w:rsidRPr="003D5643" w14:paraId="0F707C2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76E1AAD" w14:textId="77777777" w:rsidR="00710E67" w:rsidRPr="00787D28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3602407B" w14:textId="77777777" w:rsidR="00710E67" w:rsidRPr="00787D28" w:rsidRDefault="00BC6CBF" w:rsidP="00C7582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รายละเอียดเพิ่มเติมภาคผนวกที่ 1</w:t>
            </w:r>
          </w:p>
        </w:tc>
      </w:tr>
    </w:tbl>
    <w:p w14:paraId="695803B0" w14:textId="77777777" w:rsidR="00F92399" w:rsidRPr="00787D28" w:rsidRDefault="00F9239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2036DE4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0926C1F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3C4AE4C3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D</w:t>
            </w:r>
          </w:p>
        </w:tc>
      </w:tr>
      <w:tr w:rsidR="00E36BC6" w:rsidRPr="003D5643" w14:paraId="337E965D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3FA815D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6C41CDBC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เซนติเมตร</w:t>
            </w:r>
          </w:p>
        </w:tc>
      </w:tr>
      <w:tr w:rsidR="00E36BC6" w:rsidRPr="003D5643" w14:paraId="05819809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A5B4B60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763C1230" w14:textId="77777777" w:rsidR="004852EF" w:rsidRDefault="00BC6CBF" w:rsidP="00254F56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เส้นผ่านศูนย์กลางของต้นไม้ ที่ระดับความสูง 1.30 เมตร</w:t>
            </w:r>
            <w:r w:rsidR="00D138F4" w:rsidRPr="00787D28">
              <w:rPr>
                <w:rFonts w:ascii="TH SarabunPSK" w:hAnsi="TH SarabunPSK" w:cs="TH SarabunPSK"/>
                <w:cs/>
              </w:rPr>
              <w:t xml:space="preserve"> หรือ</w:t>
            </w:r>
          </w:p>
          <w:p w14:paraId="3B675055" w14:textId="103256E4" w:rsidR="00D709AC" w:rsidRPr="00787D28" w:rsidRDefault="00D138F4" w:rsidP="00254F56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ตามเงื่อนไขสมการประเมินมวลชีวภาพที่เลือกใช้กำหนดไว้</w:t>
            </w:r>
          </w:p>
        </w:tc>
      </w:tr>
      <w:tr w:rsidR="00E36BC6" w:rsidRPr="003D5643" w14:paraId="3F2FD574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7B24BDD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6E1538C5" w14:textId="4C19803B" w:rsidR="009148F0" w:rsidRPr="00787D28" w:rsidRDefault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บันทึกโดยผู้พัฒนาโครงการ</w:t>
            </w:r>
            <w:r w:rsidRPr="00957F1A">
              <w:rPr>
                <w:rFonts w:ascii="TH SarabunPSK" w:hAnsi="TH SarabunPSK" w:cs="TH SarabunPSK"/>
                <w:cs/>
              </w:rPr>
              <w:t>ด้วยวิธีการที่เหมาะสม</w:t>
            </w:r>
          </w:p>
        </w:tc>
      </w:tr>
      <w:tr w:rsidR="00957F1A" w:rsidRPr="003D5643" w14:paraId="75FAB9A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55AD12CF" w14:textId="45481706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237" w:type="dxa"/>
          </w:tcPr>
          <w:p w14:paraId="6BB76716" w14:textId="2DCA814D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ตรวจวัดในพื้นที่ จากการวางแปลงตัวอย่าง</w:t>
            </w:r>
          </w:p>
        </w:tc>
      </w:tr>
      <w:tr w:rsidR="00957F1A" w:rsidRPr="003D5643" w14:paraId="68E3A2ED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27FA7AA" w14:textId="4D83B9A0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26501288" w14:textId="51750105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61BE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E36BC6" w:rsidRPr="003D5643" w14:paraId="0EA6B1F2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91C8E98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479733B0" w14:textId="02E40FA9" w:rsidR="00D138F4" w:rsidRPr="00787D28" w:rsidRDefault="00D138F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สำหรับทางเลือกที่ 2</w:t>
            </w:r>
            <w:r w:rsidRPr="00787D28">
              <w:rPr>
                <w:rFonts w:ascii="TH SarabunPSK" w:hAnsi="TH SarabunPSK" w:cs="TH SarabunPSK"/>
                <w:cs/>
              </w:rPr>
              <w:t>:  การประเมินการกักเก็บคาร์บอนจากการวัดขนาดต้นไม้</w:t>
            </w:r>
          </w:p>
        </w:tc>
      </w:tr>
    </w:tbl>
    <w:p w14:paraId="2C053D93" w14:textId="77777777" w:rsidR="00597382" w:rsidRPr="00787D28" w:rsidRDefault="00597382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E36BC6" w:rsidRPr="003D5643" w14:paraId="32012F1A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017EDC4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11096F58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H</w:t>
            </w:r>
          </w:p>
        </w:tc>
      </w:tr>
      <w:tr w:rsidR="00E36BC6" w:rsidRPr="003D5643" w14:paraId="377BA80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278D1C2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2013ED19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เมตร</w:t>
            </w:r>
          </w:p>
        </w:tc>
      </w:tr>
      <w:tr w:rsidR="00E36BC6" w:rsidRPr="003D5643" w14:paraId="10C2BA73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DEA0D7B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713E19B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ความสูงทั้งหมดของต้นไม้</w:t>
            </w:r>
          </w:p>
        </w:tc>
      </w:tr>
      <w:tr w:rsidR="00957F1A" w:rsidRPr="003D5643" w14:paraId="206013E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197777AA" w14:textId="0959485B" w:rsidR="00957F1A" w:rsidRPr="00787D28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17367CD7" w14:textId="41397445" w:rsidR="00957F1A" w:rsidRPr="00787D28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บันทึกโดยผู้พัฒนาโครงการ</w:t>
            </w:r>
            <w:r w:rsidRPr="00957F1A">
              <w:rPr>
                <w:rFonts w:ascii="TH SarabunPSK" w:hAnsi="TH SarabunPSK" w:cs="TH SarabunPSK"/>
                <w:cs/>
              </w:rPr>
              <w:t>ด้วยวิธีการที่เหมาะสม</w:t>
            </w:r>
          </w:p>
        </w:tc>
      </w:tr>
      <w:tr w:rsidR="00957F1A" w:rsidRPr="003D5643" w14:paraId="3F2421A1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64CB055F" w14:textId="00DD8D11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237" w:type="dxa"/>
          </w:tcPr>
          <w:p w14:paraId="5B9A07A5" w14:textId="4E797162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ตรวจวัดในพื้นที่ จากการวางแปลงตัวอย่าง</w:t>
            </w:r>
          </w:p>
        </w:tc>
      </w:tr>
      <w:tr w:rsidR="00957F1A" w:rsidRPr="003D5643" w14:paraId="1081926B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71E4BDDA" w14:textId="23FF9CE3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6F544FAD" w14:textId="20327F11" w:rsidR="00957F1A" w:rsidRPr="00957F1A" w:rsidRDefault="00957F1A" w:rsidP="00957F1A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C61BE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E36BC6" w:rsidRPr="003D5643" w14:paraId="5BF6E628" w14:textId="77777777" w:rsidTr="001A0F27">
        <w:tc>
          <w:tcPr>
            <w:tcW w:w="1984" w:type="dxa"/>
            <w:shd w:val="clear" w:color="auto" w:fill="D9D9D9" w:themeFill="background1" w:themeFillShade="D9"/>
          </w:tcPr>
          <w:p w14:paraId="20E86FEB" w14:textId="77777777" w:rsidR="009148F0" w:rsidRPr="00787D28" w:rsidRDefault="00BC6CB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101A4C89" w14:textId="02397F45" w:rsidR="009148F0" w:rsidRPr="00787D28" w:rsidRDefault="00D138F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สำหรับทางเลือกที่ 2</w:t>
            </w:r>
            <w:r w:rsidRPr="00787D28">
              <w:rPr>
                <w:rFonts w:ascii="TH SarabunPSK" w:hAnsi="TH SarabunPSK" w:cs="TH SarabunPSK"/>
                <w:cs/>
              </w:rPr>
              <w:t>:  การประเมินการกักเก็บคาร์บอนจากการวัดขนาดต้นไม้</w:t>
            </w:r>
          </w:p>
        </w:tc>
      </w:tr>
    </w:tbl>
    <w:p w14:paraId="29E863D3" w14:textId="77777777" w:rsidR="00597382" w:rsidRPr="00787D28" w:rsidRDefault="00597382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6237"/>
      </w:tblGrid>
      <w:tr w:rsidR="00DC55B7" w:rsidRPr="003D5643" w14:paraId="1BDBCC90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534A6094" w14:textId="77777777" w:rsidR="00DC55B7" w:rsidRPr="00787D28" w:rsidRDefault="00DC55B7" w:rsidP="007469A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237" w:type="dxa"/>
          </w:tcPr>
          <w:p w14:paraId="6768002E" w14:textId="542E5128" w:rsidR="00DC55B7" w:rsidRPr="00787D28" w:rsidRDefault="00000000" w:rsidP="007469A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s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</w:rPr>
                      <m:t>T</m:t>
                    </m:r>
                    <m:r>
                      <w:rPr>
                        <w:rFonts w:ascii="Cambria Math" w:hAnsi="Cambria Math" w:cs="TH SarabunPSK"/>
                      </w:rPr>
                      <m:t>REE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</w:rPr>
                      <m:t>,</m:t>
                    </m:r>
                    <m:r>
                      <w:rPr>
                        <w:rFonts w:ascii="Cambria Math" w:hAnsi="Cambria Math" w:cs="TH SarabunPSK"/>
                      </w:rPr>
                      <m:t>model</m:t>
                    </m:r>
                  </m:sub>
                </m:sSub>
              </m:oMath>
            </m:oMathPara>
          </w:p>
        </w:tc>
      </w:tr>
      <w:tr w:rsidR="00DC55B7" w:rsidRPr="003D5643" w14:paraId="214BB246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5A4380B6" w14:textId="77777777" w:rsidR="00DC55B7" w:rsidRPr="00787D28" w:rsidRDefault="00DC55B7" w:rsidP="007469A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237" w:type="dxa"/>
          </w:tcPr>
          <w:p w14:paraId="6AAD9C22" w14:textId="0FEC606C" w:rsidR="00DC55B7" w:rsidRPr="00787D28" w:rsidRDefault="00FE4315" w:rsidP="007469A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DC55B7" w:rsidRPr="003D5643" w14:paraId="328490FA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7002ECD0" w14:textId="77777777" w:rsidR="00DC55B7" w:rsidRPr="00787D28" w:rsidRDefault="00DC55B7" w:rsidP="007469AF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237" w:type="dxa"/>
          </w:tcPr>
          <w:p w14:paraId="3B43C90B" w14:textId="77777777" w:rsidR="00DC55B7" w:rsidRPr="00787D28" w:rsidRDefault="00FE4315" w:rsidP="00FE431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ปริมาณการกักเก็บคาร์บอนของต้นไม้ในพื้นที่โครงการประเมินโดยใช้แบบจำลอง</w:t>
            </w:r>
          </w:p>
        </w:tc>
      </w:tr>
      <w:tr w:rsidR="00622109" w:rsidRPr="003D5643" w14:paraId="7537C4A0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22BA8277" w14:textId="7A3BD07E" w:rsidR="00622109" w:rsidRPr="00787D28" w:rsidRDefault="00622109" w:rsidP="0062210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237" w:type="dxa"/>
          </w:tcPr>
          <w:p w14:paraId="682BD92F" w14:textId="03E6E7CF" w:rsidR="00622109" w:rsidRPr="00787D28" w:rsidRDefault="00622109" w:rsidP="0062210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เงื่อนไขตามที่แบบจำลองกำหนดไว้</w:t>
            </w:r>
          </w:p>
        </w:tc>
      </w:tr>
      <w:tr w:rsidR="00622109" w:rsidRPr="003D5643" w14:paraId="117A7662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3BABA788" w14:textId="5D0ED14D" w:rsidR="00622109" w:rsidRPr="00622109" w:rsidRDefault="00622109" w:rsidP="006221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6237" w:type="dxa"/>
          </w:tcPr>
          <w:p w14:paraId="4346E2E0" w14:textId="532135D7" w:rsidR="00622109" w:rsidRPr="00622109" w:rsidDel="00622109" w:rsidRDefault="00622109" w:rsidP="006221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trike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เงื่อนไขตามที่แบบจำลองกำหนดไว้</w:t>
            </w:r>
          </w:p>
        </w:tc>
      </w:tr>
      <w:tr w:rsidR="00622109" w:rsidRPr="003D5643" w14:paraId="55D08C21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32842708" w14:textId="1C8070BC" w:rsidR="00622109" w:rsidRPr="00622109" w:rsidRDefault="00622109" w:rsidP="006221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6237" w:type="dxa"/>
          </w:tcPr>
          <w:p w14:paraId="12DA252B" w14:textId="1819AF75" w:rsidR="00622109" w:rsidRPr="00622109" w:rsidDel="00622109" w:rsidRDefault="00622109" w:rsidP="00622109">
            <w:pPr>
              <w:spacing w:before="0" w:after="0" w:line="240" w:lineRule="auto"/>
              <w:ind w:left="0"/>
              <w:rPr>
                <w:rFonts w:ascii="TH SarabunPSK" w:hAnsi="TH SarabunPSK" w:cs="TH SarabunPSK"/>
                <w:strike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เงื่อนไขตามที่แบบจำลองกำหนดไว้</w:t>
            </w:r>
          </w:p>
        </w:tc>
      </w:tr>
      <w:tr w:rsidR="00DC55B7" w:rsidRPr="003D5643" w14:paraId="35045A1D" w14:textId="77777777" w:rsidTr="007469AF">
        <w:tc>
          <w:tcPr>
            <w:tcW w:w="1984" w:type="dxa"/>
            <w:shd w:val="clear" w:color="auto" w:fill="D9D9D9" w:themeFill="background1" w:themeFillShade="D9"/>
          </w:tcPr>
          <w:p w14:paraId="777F252F" w14:textId="77777777" w:rsidR="00DC55B7" w:rsidRPr="00787D28" w:rsidRDefault="00DC55B7" w:rsidP="007469AF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237" w:type="dxa"/>
          </w:tcPr>
          <w:p w14:paraId="63C26E0A" w14:textId="4C579E34" w:rsidR="00FE4315" w:rsidRPr="00787D28" w:rsidRDefault="00DC55B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 xml:space="preserve">สำหรับทางเลือกที่ </w:t>
            </w:r>
            <w:r w:rsidR="00FE4315" w:rsidRPr="00787D28">
              <w:rPr>
                <w:rFonts w:ascii="TH SarabunPSK" w:hAnsi="TH SarabunPSK" w:cs="TH SarabunPSK"/>
                <w:b/>
                <w:bCs/>
              </w:rPr>
              <w:t>3</w:t>
            </w:r>
            <w:r w:rsidRPr="00787D28">
              <w:rPr>
                <w:rFonts w:ascii="TH SarabunPSK" w:hAnsi="TH SarabunPSK" w:cs="TH SarabunPSK"/>
                <w:cs/>
              </w:rPr>
              <w:t xml:space="preserve">:  </w:t>
            </w:r>
            <w:r w:rsidR="00FE4315" w:rsidRPr="00787D28">
              <w:rPr>
                <w:rFonts w:ascii="TH SarabunPSK" w:hAnsi="TH SarabunPSK" w:cs="TH SarabunPSK"/>
                <w:cs/>
              </w:rPr>
              <w:t>ข้อมูลสำหรับการติดตามผลการดำเนินโครงการจะ</w:t>
            </w:r>
            <w:r w:rsidR="008470AA">
              <w:rPr>
                <w:rFonts w:ascii="TH SarabunPSK" w:hAnsi="TH SarabunPSK" w:cs="TH SarabunPSK" w:hint="cs"/>
                <w:cs/>
              </w:rPr>
              <w:t>ต้อง</w:t>
            </w:r>
            <w:r w:rsidR="00FE4315" w:rsidRPr="00787D28">
              <w:rPr>
                <w:rFonts w:ascii="TH SarabunPSK" w:hAnsi="TH SarabunPSK" w:cs="TH SarabunPSK"/>
                <w:cs/>
              </w:rPr>
              <w:t>ระบุไว้ในเอกสารข้อเสนอโครงการ (</w:t>
            </w:r>
            <w:r w:rsidR="00FE4315" w:rsidRPr="00787D28">
              <w:rPr>
                <w:rFonts w:ascii="TH SarabunPSK" w:hAnsi="TH SarabunPSK" w:cs="TH SarabunPSK"/>
              </w:rPr>
              <w:t>Project Design Document: PDD)</w:t>
            </w:r>
          </w:p>
        </w:tc>
      </w:tr>
    </w:tbl>
    <w:p w14:paraId="0301D445" w14:textId="77777777" w:rsidR="00DC55B7" w:rsidRPr="00787D28" w:rsidRDefault="00DC55B7">
      <w:pPr>
        <w:rPr>
          <w:rFonts w:ascii="TH SarabunPSK" w:hAnsi="TH SarabunPSK" w:cs="TH SarabunPSK"/>
        </w:rPr>
      </w:pPr>
    </w:p>
    <w:p w14:paraId="78390459" w14:textId="77777777" w:rsidR="00C2241E" w:rsidRPr="00787D28" w:rsidRDefault="00C2241E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  <w:b/>
          <w:bCs/>
          <w:cs/>
        </w:rPr>
        <w:br w:type="page"/>
      </w:r>
    </w:p>
    <w:p w14:paraId="3E68CDC2" w14:textId="72D4285F" w:rsidR="00972BA7" w:rsidRPr="00787D28" w:rsidRDefault="00BC6CBF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0622D8E9" w14:textId="77777777" w:rsidR="00972BA7" w:rsidRPr="00787D28" w:rsidRDefault="00BC6CBF" w:rsidP="003836FA">
      <w:pPr>
        <w:pStyle w:val="ListParagraph"/>
        <w:numPr>
          <w:ilvl w:val="0"/>
          <w:numId w:val="9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</w:rPr>
        <w:t>Estimation of carbon stocks and change in carbon stocks of trees and shrubs in A</w:t>
      </w:r>
      <w:r w:rsidRPr="00787D28">
        <w:rPr>
          <w:rFonts w:ascii="TH SarabunPSK" w:hAnsi="TH SarabunPSK" w:cs="TH SarabunPSK"/>
          <w:szCs w:val="32"/>
          <w:cs/>
        </w:rPr>
        <w:t>/</w:t>
      </w:r>
      <w:r w:rsidRPr="00787D28">
        <w:rPr>
          <w:rFonts w:ascii="TH SarabunPSK" w:hAnsi="TH SarabunPSK" w:cs="TH SarabunPSK"/>
          <w:szCs w:val="32"/>
        </w:rPr>
        <w:t xml:space="preserve">R CDM project activities </w:t>
      </w:r>
      <w:r w:rsidRPr="00787D28">
        <w:rPr>
          <w:rFonts w:ascii="TH SarabunPSK" w:hAnsi="TH SarabunPSK" w:cs="TH SarabunPSK"/>
          <w:szCs w:val="32"/>
          <w:cs/>
        </w:rPr>
        <w:t>(</w:t>
      </w:r>
      <w:r w:rsidRPr="00787D28">
        <w:rPr>
          <w:rFonts w:ascii="TH SarabunPSK" w:hAnsi="TH SarabunPSK" w:cs="TH SarabunPSK"/>
          <w:szCs w:val="32"/>
        </w:rPr>
        <w:t>AR</w:t>
      </w:r>
      <w:r w:rsidRPr="00787D28">
        <w:rPr>
          <w:rFonts w:ascii="TH SarabunPSK" w:hAnsi="TH SarabunPSK" w:cs="TH SarabunPSK"/>
          <w:szCs w:val="32"/>
          <w:cs/>
        </w:rPr>
        <w:t>-</w:t>
      </w:r>
      <w:r w:rsidRPr="00787D28">
        <w:rPr>
          <w:rFonts w:ascii="TH SarabunPSK" w:hAnsi="TH SarabunPSK" w:cs="TH SarabunPSK"/>
          <w:szCs w:val="32"/>
        </w:rPr>
        <w:t>TOOL14 Version 04</w:t>
      </w:r>
      <w:r w:rsidRPr="00787D28">
        <w:rPr>
          <w:rFonts w:ascii="TH SarabunPSK" w:hAnsi="TH SarabunPSK" w:cs="TH SarabunPSK"/>
          <w:szCs w:val="32"/>
          <w:cs/>
        </w:rPr>
        <w:t>.</w:t>
      </w:r>
      <w:r w:rsidRPr="00787D28">
        <w:rPr>
          <w:rFonts w:ascii="TH SarabunPSK" w:hAnsi="TH SarabunPSK" w:cs="TH SarabunPSK"/>
          <w:szCs w:val="32"/>
        </w:rPr>
        <w:t>2</w:t>
      </w:r>
      <w:r w:rsidRPr="00787D28">
        <w:rPr>
          <w:rFonts w:ascii="TH SarabunPSK" w:hAnsi="TH SarabunPSK" w:cs="TH SarabunPSK"/>
          <w:szCs w:val="32"/>
          <w:cs/>
        </w:rPr>
        <w:t>)</w:t>
      </w:r>
    </w:p>
    <w:p w14:paraId="01E81753" w14:textId="77777777" w:rsidR="00A13410" w:rsidRDefault="00BC6CBF" w:rsidP="00787D28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787D28">
        <w:rPr>
          <w:rFonts w:ascii="TH SarabunPSK" w:hAnsi="TH SarabunPSK" w:cs="TH SarabunPSK"/>
          <w:szCs w:val="32"/>
        </w:rPr>
        <w:t>2006 IPCC Guidelines for National Greenhouse Gas Inventories</w:t>
      </w:r>
      <w:r w:rsidRPr="00787D28">
        <w:rPr>
          <w:rFonts w:ascii="TH SarabunPSK" w:hAnsi="TH SarabunPSK" w:cs="TH SarabunPSK"/>
          <w:szCs w:val="32"/>
          <w:cs/>
        </w:rPr>
        <w:t xml:space="preserve">: </w:t>
      </w:r>
      <w:r w:rsidRPr="00787D28">
        <w:rPr>
          <w:rFonts w:ascii="TH SarabunPSK" w:hAnsi="TH SarabunPSK" w:cs="TH SarabunPSK"/>
          <w:szCs w:val="32"/>
        </w:rPr>
        <w:t>Volume 4 Agriculture, Forestry and Other Land Use</w:t>
      </w:r>
    </w:p>
    <w:p w14:paraId="310FC68A" w14:textId="134B5C2D" w:rsidR="000A509F" w:rsidRPr="00787D28" w:rsidRDefault="000A509F" w:rsidP="00787D28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0A509F">
        <w:rPr>
          <w:rFonts w:ascii="TH SarabunPSK" w:hAnsi="TH SarabunPSK" w:cs="TH SarabunPSK"/>
          <w:szCs w:val="32"/>
        </w:rPr>
        <w:t>2019 IPCC Guidelines for National Greenhouse Gas Inventories</w:t>
      </w:r>
      <w:r w:rsidRPr="000A509F">
        <w:rPr>
          <w:rFonts w:ascii="TH SarabunPSK" w:hAnsi="TH SarabunPSK" w:cs="TH SarabunPSK"/>
          <w:szCs w:val="32"/>
          <w:cs/>
        </w:rPr>
        <w:t xml:space="preserve">: </w:t>
      </w:r>
      <w:r w:rsidRPr="000A509F">
        <w:rPr>
          <w:rFonts w:ascii="TH SarabunPSK" w:hAnsi="TH SarabunPSK" w:cs="TH SarabunPSK"/>
          <w:szCs w:val="32"/>
        </w:rPr>
        <w:t>Volume 4 Agriculture, Forestry and Other Land Use</w:t>
      </w:r>
    </w:p>
    <w:p w14:paraId="5A963E2E" w14:textId="77777777" w:rsidR="003836FA" w:rsidRDefault="003836FA" w:rsidP="006A463E">
      <w:pPr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after="0" w:line="240" w:lineRule="auto"/>
        <w:ind w:left="426" w:hanging="426"/>
        <w:jc w:val="thaiDistribute"/>
        <w:rPr>
          <w:rFonts w:ascii="TH SarabunPSK" w:hAnsi="TH SarabunPSK" w:cs="TH SarabunPSK"/>
        </w:rPr>
      </w:pPr>
      <w:r w:rsidRPr="003836FA">
        <w:rPr>
          <w:rFonts w:ascii="TH SarabunPSK" w:hAnsi="TH SarabunPSK" w:cs="TH SarabunPSK"/>
        </w:rPr>
        <w:t>A/R Methodology Tool “Calculation of the number of sample plots for measurements within A/R CDM project activities”</w:t>
      </w:r>
    </w:p>
    <w:p w14:paraId="3FD372DD" w14:textId="6E1E73FE" w:rsidR="00A13410" w:rsidRPr="003836FA" w:rsidRDefault="00BC6CBF" w:rsidP="00787D28">
      <w:pPr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after="0" w:line="240" w:lineRule="auto"/>
        <w:ind w:left="426" w:hanging="426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คู่มือศักยภาพของพรรณไม้สำหรับส่งเสริมภายใต้ครงการกลไกการพัฒนาที่สะอาดภาคป่าไม้</w:t>
      </w:r>
      <w:r w:rsidRPr="00787D28">
        <w:rPr>
          <w:rFonts w:ascii="TH SarabunPSK" w:hAnsi="TH SarabunPSK" w:cs="TH SarabunPSK"/>
        </w:rPr>
        <w:t>,</w:t>
      </w:r>
      <w:r w:rsidR="000A509F" w:rsidRPr="003836FA">
        <w:rPr>
          <w:rFonts w:ascii="TH SarabunPSK" w:hAnsi="TH SarabunPSK" w:cs="TH SarabunPSK" w:hint="cs"/>
          <w:cs/>
        </w:rPr>
        <w:t xml:space="preserve"> อบก.</w:t>
      </w:r>
      <w:r w:rsidRPr="00787D28">
        <w:rPr>
          <w:rFonts w:ascii="TH SarabunPSK" w:hAnsi="TH SarabunPSK" w:cs="TH SarabunPSK"/>
        </w:rPr>
        <w:t xml:space="preserve"> </w:t>
      </w:r>
    </w:p>
    <w:p w14:paraId="64F3E800" w14:textId="0AFC3418" w:rsidR="000A509F" w:rsidRPr="00787D28" w:rsidRDefault="000A509F" w:rsidP="00787D28">
      <w:pPr>
        <w:pStyle w:val="ListParagraph"/>
        <w:numPr>
          <w:ilvl w:val="0"/>
          <w:numId w:val="9"/>
        </w:numPr>
        <w:tabs>
          <w:tab w:val="left" w:pos="567"/>
          <w:tab w:val="left" w:pos="1440"/>
          <w:tab w:val="left" w:pos="1620"/>
        </w:tabs>
        <w:spacing w:after="0" w:line="240" w:lineRule="auto"/>
        <w:ind w:left="426" w:hanging="426"/>
        <w:rPr>
          <w:rFonts w:ascii="TH SarabunPSK" w:hAnsi="TH SarabunPSK" w:cs="TH SarabunPSK"/>
          <w:szCs w:val="32"/>
        </w:rPr>
      </w:pPr>
      <w:r w:rsidRPr="000A509F">
        <w:rPr>
          <w:rFonts w:ascii="TH SarabunPSK" w:hAnsi="TH SarabunPSK" w:cs="TH SarabunPSK"/>
          <w:szCs w:val="32"/>
          <w:cs/>
        </w:rPr>
        <w:t>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</w:r>
      <w:r>
        <w:rPr>
          <w:rFonts w:ascii="TH SarabunPSK" w:hAnsi="TH SarabunPSK" w:cs="TH SarabunPSK"/>
          <w:szCs w:val="32"/>
        </w:rPr>
        <w:t xml:space="preserve">, </w:t>
      </w:r>
      <w:r>
        <w:rPr>
          <w:rFonts w:ascii="TH SarabunPSK" w:hAnsi="TH SarabunPSK" w:cs="TH SarabunPSK" w:hint="cs"/>
          <w:szCs w:val="32"/>
          <w:cs/>
        </w:rPr>
        <w:t xml:space="preserve">อบก. </w:t>
      </w:r>
    </w:p>
    <w:p w14:paraId="2DEA6C78" w14:textId="77777777" w:rsidR="00972BA7" w:rsidRDefault="00972BA7">
      <w:pPr>
        <w:tabs>
          <w:tab w:val="left" w:pos="567"/>
          <w:tab w:val="left" w:pos="1440"/>
          <w:tab w:val="left" w:pos="1620"/>
        </w:tabs>
        <w:spacing w:before="0" w:after="0" w:line="240" w:lineRule="auto"/>
        <w:ind w:left="0"/>
        <w:rPr>
          <w:rFonts w:ascii="TH SarabunPSK" w:hAnsi="TH SarabunPSK" w:cs="TH SarabunPSK"/>
        </w:rPr>
      </w:pPr>
    </w:p>
    <w:p w14:paraId="154FFC75" w14:textId="77777777" w:rsidR="00A13410" w:rsidRPr="00787D28" w:rsidRDefault="00A13410" w:rsidP="00867A9A">
      <w:pPr>
        <w:spacing w:after="0" w:line="240" w:lineRule="auto"/>
        <w:ind w:left="1134" w:hanging="708"/>
        <w:jc w:val="thaiDistribute"/>
        <w:rPr>
          <w:rFonts w:ascii="TH SarabunPSK" w:hAnsi="TH SarabunPSK" w:cs="TH SarabunPSK"/>
        </w:rPr>
      </w:pPr>
    </w:p>
    <w:p w14:paraId="3894C535" w14:textId="77777777" w:rsidR="00C6398C" w:rsidRPr="00787D28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  <w:b/>
          <w:bCs/>
          <w:cs/>
        </w:rPr>
        <w:br w:type="page"/>
      </w:r>
    </w:p>
    <w:p w14:paraId="3E5E5EA4" w14:textId="77777777" w:rsidR="00972BA7" w:rsidRPr="00787D28" w:rsidRDefault="00BC6CB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lastRenderedPageBreak/>
        <w:t>ภาคผนวกที่ 1</w:t>
      </w:r>
    </w:p>
    <w:p w14:paraId="456191FE" w14:textId="77777777" w:rsidR="002967FA" w:rsidRPr="00787D28" w:rsidRDefault="00BC6CBF" w:rsidP="002967FA">
      <w:pPr>
        <w:spacing w:before="0" w:after="160" w:line="259" w:lineRule="auto"/>
        <w:ind w:left="0"/>
        <w:jc w:val="center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>การวางแปลงสำรวจและเก็บข้อมูลสำหรับโครงการประเภทป่าไม้</w:t>
      </w:r>
    </w:p>
    <w:p w14:paraId="4B2AA400" w14:textId="77777777" w:rsidR="002967FA" w:rsidRPr="00787D28" w:rsidRDefault="00BC6CBF" w:rsidP="002967FA">
      <w:pPr>
        <w:spacing w:before="0" w:after="160" w:line="259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787D28">
        <w:rPr>
          <w:rFonts w:ascii="TH SarabunPSK" w:hAnsi="TH SarabunPSK" w:cs="TH SarabunPSK"/>
          <w:b/>
          <w:bCs/>
        </w:rPr>
        <w:t>1</w:t>
      </w:r>
      <w:r w:rsidRPr="00787D28">
        <w:rPr>
          <w:rFonts w:ascii="TH SarabunPSK" w:hAnsi="TH SarabunPSK" w:cs="TH SarabunPSK"/>
          <w:b/>
          <w:bCs/>
          <w:cs/>
        </w:rPr>
        <w:t xml:space="preserve"> การกำหนดชั้นภูมิ (</w:t>
      </w:r>
      <w:r w:rsidRPr="00787D28">
        <w:rPr>
          <w:rFonts w:ascii="TH SarabunPSK" w:hAnsi="TH SarabunPSK" w:cs="TH SarabunPSK"/>
          <w:b/>
          <w:bCs/>
        </w:rPr>
        <w:t>Stratification</w:t>
      </w:r>
      <w:r w:rsidRPr="00787D28">
        <w:rPr>
          <w:rFonts w:ascii="TH SarabunPSK" w:hAnsi="TH SarabunPSK" w:cs="TH SarabunPSK"/>
          <w:b/>
          <w:bCs/>
          <w:cs/>
        </w:rPr>
        <w:t>)</w:t>
      </w:r>
    </w:p>
    <w:p w14:paraId="2A60A0CB" w14:textId="24338F1C" w:rsidR="00E33085" w:rsidRDefault="005F5EAF" w:rsidP="00E00BFD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5F5EAF">
        <w:rPr>
          <w:rFonts w:ascii="TH SarabunPSK" w:hAnsi="TH SarabunPSK" w:cs="TH SarabunPSK"/>
          <w:cs/>
        </w:rPr>
        <w:t>หากพื้นที่ดำเนินโครงการมีลักษณะไม่สม่ำเสมอ (</w:t>
      </w:r>
      <w:r w:rsidRPr="005F5EAF">
        <w:rPr>
          <w:rFonts w:ascii="TH SarabunPSK" w:hAnsi="TH SarabunPSK" w:cs="TH SarabunPSK"/>
        </w:rPr>
        <w:t xml:space="preserve">heterogeneous) </w:t>
      </w:r>
      <w:r w:rsidRPr="005F5EAF">
        <w:rPr>
          <w:rFonts w:ascii="TH SarabunPSK" w:hAnsi="TH SarabunPSK" w:cs="TH SarabunPSK"/>
          <w:cs/>
        </w:rPr>
        <w:t>จำเป็นต้องมีการจำแนกชั้นภูมิ (</w:t>
      </w:r>
      <w:r w:rsidRPr="005F5EAF">
        <w:rPr>
          <w:rFonts w:ascii="TH SarabunPSK" w:hAnsi="TH SarabunPSK" w:cs="TH SarabunPSK"/>
        </w:rPr>
        <w:t xml:space="preserve">stratification) </w:t>
      </w:r>
      <w:r w:rsidRPr="005F5EAF">
        <w:rPr>
          <w:rFonts w:ascii="TH SarabunPSK" w:hAnsi="TH SarabunPSK" w:cs="TH SarabunPSK"/>
          <w:cs/>
        </w:rPr>
        <w:t>เพื่อให้การประเมินการกักเก็บคาร์บอนในมวลชีวภาพมีความถูกต้องยิ่งขึ้น</w:t>
      </w:r>
      <w:r>
        <w:rPr>
          <w:rFonts w:ascii="TH SarabunPSK" w:hAnsi="TH SarabunPSK" w:cs="TH SarabunPSK"/>
        </w:rPr>
        <w:t xml:space="preserve"> </w:t>
      </w:r>
      <w:r w:rsidRPr="005F5EAF">
        <w:rPr>
          <w:rFonts w:ascii="TH SarabunPSK" w:hAnsi="TH SarabunPSK" w:cs="TH SarabunPSK"/>
          <w:cs/>
        </w:rPr>
        <w:t>ในการกำหนด</w:t>
      </w:r>
      <w:r w:rsidR="00E00BFD">
        <w:rPr>
          <w:rFonts w:ascii="TH SarabunPSK" w:hAnsi="TH SarabunPSK" w:cs="TH SarabunPSK"/>
          <w:cs/>
        </w:rPr>
        <w:br/>
      </w:r>
      <w:r w:rsidRPr="005F5EAF">
        <w:rPr>
          <w:rFonts w:ascii="TH SarabunPSK" w:hAnsi="TH SarabunPSK" w:cs="TH SarabunPSK"/>
          <w:cs/>
        </w:rPr>
        <w:t>ชั้น</w:t>
      </w:r>
      <w:r w:rsidR="00E00BFD">
        <w:rPr>
          <w:rFonts w:ascii="TH SarabunPSK" w:hAnsi="TH SarabunPSK" w:cs="TH SarabunPSK" w:hint="cs"/>
          <w:cs/>
        </w:rPr>
        <w:t>ภูมิ</w:t>
      </w:r>
      <w:r w:rsidRPr="005F5EAF">
        <w:rPr>
          <w:rFonts w:ascii="TH SarabunPSK" w:hAnsi="TH SarabunPSK" w:cs="TH SarabunPSK"/>
          <w:cs/>
        </w:rPr>
        <w:t>ควรจำแนกตามสภาพที่ปรากฏ</w:t>
      </w:r>
      <w:r w:rsidR="00BC6CBF" w:rsidRPr="00787D28">
        <w:rPr>
          <w:rFonts w:ascii="TH SarabunPSK" w:hAnsi="TH SarabunPSK" w:cs="TH SarabunPSK"/>
          <w:cs/>
        </w:rPr>
        <w:t xml:space="preserve"> โดยในชั้นภูมิเดียวกันควรมีลักษณะความคล้ายคลึงกันมากที่สุด แต่มีความแตกต่างกันระหว่างชั้นภูมิมากที่สุด ลักษณะที่นำมาใช้เป็นเกณฑ์ในการจำแนกชั้นภูมิ</w:t>
      </w:r>
      <w:r w:rsidR="00B4297E">
        <w:rPr>
          <w:rFonts w:ascii="TH SarabunPSK" w:hAnsi="TH SarabunPSK" w:cs="TH SarabunPSK" w:hint="cs"/>
          <w:cs/>
        </w:rPr>
        <w:t>จะต้องมีความสัมพันธ์กับปริมาณการกักเก็บคาร์บอนในมวลชีวภาพ</w:t>
      </w:r>
      <w:r w:rsidR="00D34A26">
        <w:rPr>
          <w:rFonts w:ascii="TH SarabunPSK" w:hAnsi="TH SarabunPSK" w:cs="TH SarabunPSK" w:hint="cs"/>
          <w:cs/>
        </w:rPr>
        <w:t xml:space="preserve">ของแต่ละชั้นภูมิที่ทำการจำแนก </w:t>
      </w:r>
      <w:r w:rsidR="00BC6CBF" w:rsidRPr="00787D28">
        <w:rPr>
          <w:rFonts w:ascii="TH SarabunPSK" w:hAnsi="TH SarabunPSK" w:cs="TH SarabunPSK"/>
          <w:cs/>
        </w:rPr>
        <w:t xml:space="preserve"> เช่น ประเภทป่า ชนิดพืชพรรณ ระดับความสูงจากน้ำทะเล</w:t>
      </w:r>
      <w:r w:rsidR="00E00BFD">
        <w:rPr>
          <w:rFonts w:ascii="TH SarabunPSK" w:hAnsi="TH SarabunPSK" w:cs="TH SarabunPSK" w:hint="cs"/>
          <w:cs/>
        </w:rPr>
        <w:t xml:space="preserve"> </w:t>
      </w:r>
      <w:r w:rsidR="00BC6CBF" w:rsidRPr="00787D28">
        <w:rPr>
          <w:rFonts w:ascii="TH SarabunPSK" w:hAnsi="TH SarabunPSK" w:cs="TH SarabunPSK"/>
          <w:cs/>
        </w:rPr>
        <w:t xml:space="preserve">ระดับความลาดชัน ความอุดมสมบูรณ์ ชั้นอายุของพืชพรรณ </w:t>
      </w:r>
      <w:r w:rsidRPr="00787D28">
        <w:rPr>
          <w:rFonts w:ascii="TH SarabunPSK" w:hAnsi="TH SarabunPSK" w:cs="TH SarabunPSK"/>
          <w:cs/>
        </w:rPr>
        <w:t xml:space="preserve">ปีที่ปลูก แปลงที่ปลูก </w:t>
      </w:r>
      <w:r w:rsidR="00BC6CBF" w:rsidRPr="00787D28">
        <w:rPr>
          <w:rFonts w:ascii="TH SarabunPSK" w:hAnsi="TH SarabunPSK" w:cs="TH SarabunPSK"/>
          <w:cs/>
        </w:rPr>
        <w:t xml:space="preserve">เป็นต้น </w:t>
      </w:r>
    </w:p>
    <w:p w14:paraId="343DBA0B" w14:textId="5B4BADAD" w:rsidR="00972BA7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กรณีที่เป็นสวนป่าเชิงเดี่ยวที่มีการจัดการอย่าง</w:t>
      </w:r>
      <w:r w:rsidR="006F3210" w:rsidRPr="00787D28">
        <w:rPr>
          <w:rFonts w:ascii="TH SarabunPSK" w:hAnsi="TH SarabunPSK" w:cs="TH SarabunPSK"/>
          <w:cs/>
        </w:rPr>
        <w:t>ประณีต</w:t>
      </w:r>
      <w:r w:rsidRPr="00787D28">
        <w:rPr>
          <w:rFonts w:ascii="TH SarabunPSK" w:hAnsi="TH SarabunPSK" w:cs="TH SarabunPSK"/>
          <w:cs/>
        </w:rPr>
        <w:t xml:space="preserve"> </w:t>
      </w:r>
      <w:r w:rsidR="00044B0A">
        <w:rPr>
          <w:rFonts w:ascii="TH SarabunPSK" w:hAnsi="TH SarabunPSK" w:cs="TH SarabunPSK" w:hint="cs"/>
          <w:cs/>
        </w:rPr>
        <w:t>หรือพื้นที่ที่มีลักษณะสม่ำเสมอ (</w:t>
      </w:r>
      <w:r w:rsidR="00044B0A" w:rsidRPr="005F5EAF">
        <w:rPr>
          <w:rFonts w:ascii="TH SarabunPSK" w:hAnsi="TH SarabunPSK" w:cs="TH SarabunPSK"/>
        </w:rPr>
        <w:t>heterogeneous</w:t>
      </w:r>
      <w:r w:rsidR="00044B0A">
        <w:rPr>
          <w:rFonts w:ascii="TH SarabunPSK" w:hAnsi="TH SarabunPSK" w:cs="TH SarabunPSK" w:hint="cs"/>
          <w:cs/>
        </w:rPr>
        <w:t xml:space="preserve">) </w:t>
      </w:r>
      <w:r w:rsidRPr="00787D28">
        <w:rPr>
          <w:rFonts w:ascii="TH SarabunPSK" w:hAnsi="TH SarabunPSK" w:cs="TH SarabunPSK"/>
          <w:cs/>
        </w:rPr>
        <w:t xml:space="preserve">รวมถึงมีลักษณะทางกายภาพที่มีความคล้ายคลึงกันจนไม่สามารถแบ่งชั้นภูมิได้ อาจไม่ต้องทำการแบ่งชั้นภูมิ </w:t>
      </w:r>
    </w:p>
    <w:p w14:paraId="3F170BD7" w14:textId="77777777" w:rsidR="002967FA" w:rsidRPr="00787D28" w:rsidRDefault="00BC6CBF" w:rsidP="002967FA">
      <w:pPr>
        <w:spacing w:before="0" w:after="160" w:line="259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787D28">
        <w:rPr>
          <w:rFonts w:ascii="TH SarabunPSK" w:hAnsi="TH SarabunPSK" w:cs="TH SarabunPSK"/>
          <w:b/>
          <w:bCs/>
        </w:rPr>
        <w:t>2</w:t>
      </w:r>
      <w:r w:rsidRPr="00787D28">
        <w:rPr>
          <w:rFonts w:ascii="TH SarabunPSK" w:hAnsi="TH SarabunPSK" w:cs="TH SarabunPSK"/>
          <w:b/>
          <w:bCs/>
          <w:cs/>
        </w:rPr>
        <w:t xml:space="preserve"> ขนาดแปลงตัวอย่าง</w:t>
      </w:r>
    </w:p>
    <w:p w14:paraId="722E1AC2" w14:textId="4813139B" w:rsidR="00972BA7" w:rsidRPr="00E00BFD" w:rsidRDefault="00BC6CBF" w:rsidP="006F3210">
      <w:pPr>
        <w:spacing w:before="0" w:after="160" w:line="259" w:lineRule="auto"/>
        <w:ind w:left="0" w:firstLine="720"/>
        <w:jc w:val="both"/>
        <w:rPr>
          <w:rFonts w:ascii="TH SarabunPSK" w:hAnsi="TH SarabunPSK" w:cs="TH SarabunPSK"/>
          <w:sz w:val="12"/>
          <w:szCs w:val="12"/>
        </w:rPr>
      </w:pPr>
      <w:r w:rsidRPr="00787D28">
        <w:rPr>
          <w:rFonts w:ascii="TH SarabunPSK" w:hAnsi="TH SarabunPSK" w:cs="TH SarabunPSK"/>
          <w:cs/>
        </w:rPr>
        <w:t>แปลงตัวอย่างอาจเป็นรูปสี่เหลี่ยม</w:t>
      </w:r>
      <w:r w:rsidR="006F3210" w:rsidRPr="00787D28">
        <w:rPr>
          <w:rFonts w:ascii="TH SarabunPSK" w:hAnsi="TH SarabunPSK" w:cs="TH SarabunPSK"/>
          <w:cs/>
        </w:rPr>
        <w:t>จัตุรัส</w:t>
      </w:r>
      <w:r w:rsidRPr="00787D28">
        <w:rPr>
          <w:rFonts w:ascii="TH SarabunPSK" w:hAnsi="TH SarabunPSK" w:cs="TH SarabunPSK"/>
          <w:cs/>
        </w:rPr>
        <w:t xml:space="preserve"> สี่เหลี่ยมผืนผ้า หรือวงกลม</w:t>
      </w:r>
      <w:r w:rsidR="00044B0A">
        <w:rPr>
          <w:rFonts w:ascii="TH SarabunPSK" w:hAnsi="TH SarabunPSK" w:cs="TH SarabunPSK" w:hint="cs"/>
          <w:cs/>
        </w:rPr>
        <w:t xml:space="preserve"> </w:t>
      </w:r>
      <w:r w:rsidR="00044B0A" w:rsidRPr="002F4E20">
        <w:rPr>
          <w:rFonts w:ascii="TH SarabunPSK" w:hAnsi="TH SarabunPSK" w:cs="TH SarabunPSK"/>
          <w:cs/>
        </w:rPr>
        <w:t>ให้พิจารณาวางแปลงตัวอย่างในรูปแบบและขนาดอื่น ๆ ตามความเหมาะสมของพื้นที่</w:t>
      </w:r>
      <w:r w:rsidR="00044B0A">
        <w:rPr>
          <w:rFonts w:ascii="TH SarabunPSK" w:hAnsi="TH SarabunPSK" w:cs="TH SarabunPSK" w:hint="cs"/>
          <w:cs/>
        </w:rPr>
        <w:t xml:space="preserve"> และถูกต้องตามหลักวิชาการ </w:t>
      </w:r>
      <w:r w:rsidRPr="00787D28">
        <w:rPr>
          <w:rFonts w:ascii="TH SarabunPSK" w:hAnsi="TH SarabunPSK" w:cs="TH SarabunPSK"/>
          <w:cs/>
        </w:rPr>
        <w:t xml:space="preserve"> ขนาดแปลงตัวอย่างที่ อบก. แนะนำ คือ แปลงสี่เหลี่ยม</w:t>
      </w:r>
      <w:r w:rsidR="006F3210" w:rsidRPr="00787D28">
        <w:rPr>
          <w:rFonts w:ascii="TH SarabunPSK" w:hAnsi="TH SarabunPSK" w:cs="TH SarabunPSK"/>
          <w:cs/>
        </w:rPr>
        <w:t>จัตุรัส</w:t>
      </w:r>
      <w:r w:rsidRPr="00787D28">
        <w:rPr>
          <w:rFonts w:ascii="TH SarabunPSK" w:hAnsi="TH SarabunPSK" w:cs="TH SarabunPSK"/>
          <w:cs/>
        </w:rPr>
        <w:t xml:space="preserve">ขนาด </w:t>
      </w:r>
      <w:r w:rsidRPr="00787D28">
        <w:rPr>
          <w:rFonts w:ascii="TH SarabunPSK" w:hAnsi="TH SarabunPSK" w:cs="TH SarabunPSK"/>
        </w:rPr>
        <w:t>40 x 40</w:t>
      </w:r>
      <w:r w:rsidRPr="00787D28">
        <w:rPr>
          <w:rFonts w:ascii="TH SarabunPSK" w:hAnsi="TH SarabunPSK" w:cs="TH SarabunPSK"/>
          <w:cs/>
        </w:rPr>
        <w:t xml:space="preserve"> เมตร (ขนาด </w:t>
      </w:r>
      <w:r w:rsidRPr="00787D28">
        <w:rPr>
          <w:rFonts w:ascii="TH SarabunPSK" w:hAnsi="TH SarabunPSK" w:cs="TH SarabunPSK"/>
        </w:rPr>
        <w:t>1</w:t>
      </w:r>
      <w:r w:rsidRPr="00787D28">
        <w:rPr>
          <w:rFonts w:ascii="TH SarabunPSK" w:hAnsi="TH SarabunPSK" w:cs="TH SarabunPSK"/>
          <w:cs/>
        </w:rPr>
        <w:t xml:space="preserve"> ไร่) </w:t>
      </w:r>
      <w:r w:rsidRPr="00787D28">
        <w:rPr>
          <w:rFonts w:ascii="TH SarabunPSK" w:hAnsi="TH SarabunPSK" w:cs="TH SarabunPSK"/>
        </w:rPr>
        <w:cr/>
      </w:r>
    </w:p>
    <w:p w14:paraId="0DD68AD7" w14:textId="77777777" w:rsidR="002967FA" w:rsidRPr="00787D28" w:rsidRDefault="00BC6CBF" w:rsidP="002967FA">
      <w:pPr>
        <w:spacing w:before="0" w:after="160" w:line="259" w:lineRule="auto"/>
        <w:ind w:left="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787D28">
        <w:rPr>
          <w:rFonts w:ascii="TH SarabunPSK" w:hAnsi="TH SarabunPSK" w:cs="TH SarabunPSK"/>
          <w:b/>
          <w:bCs/>
        </w:rPr>
        <w:t>3</w:t>
      </w:r>
      <w:r w:rsidRPr="00787D28">
        <w:rPr>
          <w:rFonts w:ascii="TH SarabunPSK" w:hAnsi="TH SarabunPSK" w:cs="TH SarabunPSK"/>
          <w:b/>
          <w:bCs/>
          <w:cs/>
        </w:rPr>
        <w:t xml:space="preserve"> การกำหนดจำนวนแปลงตัวอย่าง</w:t>
      </w:r>
    </w:p>
    <w:p w14:paraId="7A99015D" w14:textId="1A57E11F" w:rsidR="00972BA7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 xml:space="preserve">จำนวนแปลงตัวอย่างที่ใช้ในการสำรวจขึ้นอยู่กับความแม่นยำและความถูกต้องที่ต้องการ การตัดสินใจใช้จำนวนตัวอย่างมากน้อยเพียงใดจึงขึ้นอยู่กับผู้ที่ทำการศึกษาต้องตัดสินใจเลือกวิธีการต่าง ๆ ตามความเหมาะสมของสภาพพื้นที่นั้น ๆ ทั้งนี้ อบก. ได้กำหนดจำนวนแปลงตัวอย่างในการสำรวจ ให้ </w:t>
      </w:r>
      <w:r w:rsidRPr="00787D28">
        <w:rPr>
          <w:rFonts w:ascii="TH SarabunPSK" w:hAnsi="TH SarabunPSK" w:cs="TH SarabunPSK"/>
        </w:rPr>
        <w:t>3</w:t>
      </w:r>
      <w:r w:rsidR="00535706">
        <w:rPr>
          <w:rFonts w:ascii="TH SarabunPSK" w:hAnsi="TH SarabunPSK" w:cs="TH SarabunPSK" w:hint="cs"/>
          <w:cs/>
        </w:rPr>
        <w:t xml:space="preserve"> </w:t>
      </w:r>
      <w:r w:rsidRPr="00787D28">
        <w:rPr>
          <w:rFonts w:ascii="TH SarabunPSK" w:hAnsi="TH SarabunPSK" w:cs="TH SarabunPSK"/>
          <w:cs/>
        </w:rPr>
        <w:t>แนวทาง ดังนี้</w:t>
      </w:r>
    </w:p>
    <w:p w14:paraId="07B6AE81" w14:textId="14A3E9AC" w:rsidR="004F61AD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ทางเลือกที่ </w:t>
      </w:r>
      <w:r w:rsidRPr="00787D28">
        <w:rPr>
          <w:rFonts w:ascii="TH SarabunPSK" w:hAnsi="TH SarabunPSK" w:cs="TH SarabunPSK"/>
          <w:b/>
          <w:bCs/>
        </w:rPr>
        <w:t>1</w:t>
      </w:r>
      <w:r w:rsidRPr="00787D28">
        <w:rPr>
          <w:rFonts w:ascii="TH SarabunPSK" w:hAnsi="TH SarabunPSK" w:cs="TH SarabunPSK"/>
          <w:cs/>
        </w:rPr>
        <w:t xml:space="preserve"> </w:t>
      </w:r>
      <w:r w:rsidR="00C20B05" w:rsidRPr="00C20B05">
        <w:rPr>
          <w:rFonts w:ascii="TH SarabunPSK" w:hAnsi="TH SarabunPSK" w:cs="TH SarabunPSK"/>
          <w:cs/>
        </w:rPr>
        <w:t>พื้นที่ของแปลงตัวอย่างรวมต้องไม่น้อยกว่าร้อยละ 1 ของพื้นที่ดำเนินโครงการทั้งหมด โดยการวางแปลงตัวอย่างต้องกระจายในแต่ละชั้นภูมิอย่างเหมาะสม และในแต่ละชั้นภูมิจะต้องมีจำนวนของแปลงตัวอย่างไม่น้อยกว่าร้อยละ 1 ของพื้นที่ชั้นภูมินั้น ๆ ซึ่งการแบ่งชั้นภูมิต้องเป็นการนำปัจจัยที่มีผลต่อการกักเก็บคาร์บอนมาใช้เป็นเกณฑ์ในการพิจารณาสำหรับการแบ่งชั้นภูมิ โดยในชั้นภูมิเดียวกันควรให้มีลักษณะความคล้ายคลึงกันมากที่สุด ตามรายละเอียดในขั้นตอนที่ 1</w:t>
      </w:r>
    </w:p>
    <w:p w14:paraId="6B5CCBC2" w14:textId="77777777" w:rsidR="00972BA7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ทางเลือกที่ </w:t>
      </w:r>
      <w:r w:rsidRPr="00787D28">
        <w:rPr>
          <w:rFonts w:ascii="TH SarabunPSK" w:hAnsi="TH SarabunPSK" w:cs="TH SarabunPSK"/>
          <w:b/>
          <w:bCs/>
        </w:rPr>
        <w:t>2</w:t>
      </w:r>
      <w:r w:rsidRPr="00787D28">
        <w:rPr>
          <w:rFonts w:ascii="TH SarabunPSK" w:hAnsi="TH SarabunPSK" w:cs="TH SarabunPSK"/>
          <w:cs/>
        </w:rPr>
        <w:t xml:space="preserve"> การวางแปลงตัวอย่างแบบชั้นภูมิ (</w:t>
      </w:r>
      <w:r w:rsidRPr="00787D28">
        <w:rPr>
          <w:rFonts w:ascii="TH SarabunPSK" w:hAnsi="TH SarabunPSK" w:cs="TH SarabunPSK"/>
        </w:rPr>
        <w:t>Stratified random sampling</w:t>
      </w:r>
      <w:r w:rsidRPr="00787D28">
        <w:rPr>
          <w:rFonts w:ascii="TH SarabunPSK" w:hAnsi="TH SarabunPSK" w:cs="TH SarabunPSK"/>
          <w:cs/>
        </w:rPr>
        <w:t>) มีขั้นตอนดังนี้</w:t>
      </w:r>
    </w:p>
    <w:p w14:paraId="6201B654" w14:textId="0AD6674C" w:rsidR="00D7338C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>1</w:t>
      </w:r>
      <w:r w:rsidRPr="00787D28">
        <w:rPr>
          <w:rFonts w:ascii="TH SarabunPSK" w:hAnsi="TH SarabunPSK" w:cs="TH SarabunPSK"/>
          <w:cs/>
        </w:rPr>
        <w:t>) ภายหลังจากทำการแบ่งชั้นภูมิเรียบร้อยแล้ว</w:t>
      </w:r>
      <w:r w:rsidR="00A84631">
        <w:rPr>
          <w:rFonts w:ascii="TH SarabunPSK" w:hAnsi="TH SarabunPSK" w:cs="TH SarabunPSK" w:hint="cs"/>
          <w:cs/>
        </w:rPr>
        <w:t xml:space="preserve"> </w:t>
      </w:r>
      <w:r w:rsidR="00A84631" w:rsidRPr="002358BD">
        <w:rPr>
          <w:rFonts w:ascii="TH SarabunPSK" w:hAnsi="TH SarabunPSK" w:cs="TH SarabunPSK"/>
          <w:cs/>
        </w:rPr>
        <w:t>โดยให้วางแปลงตัวอย่างกระจายในแต่ละกลุ่มชั้นภูมิสุดท้าย</w:t>
      </w:r>
      <w:r w:rsidR="00A84631">
        <w:rPr>
          <w:rFonts w:ascii="TH SarabunPSK" w:hAnsi="TH SarabunPSK" w:cs="TH SarabunPSK" w:hint="cs"/>
          <w:cs/>
        </w:rPr>
        <w:t>ควรกระจายตามสัดส่วน (</w:t>
      </w:r>
      <w:r w:rsidR="00A84631">
        <w:rPr>
          <w:rFonts w:ascii="TH SarabunPSK" w:hAnsi="TH SarabunPSK" w:cs="TH SarabunPSK"/>
        </w:rPr>
        <w:t xml:space="preserve">Proportional allocation) </w:t>
      </w:r>
      <w:r w:rsidR="00A84631">
        <w:rPr>
          <w:rFonts w:ascii="TH SarabunPSK" w:hAnsi="TH SarabunPSK" w:cs="TH SarabunPSK" w:hint="cs"/>
          <w:cs/>
        </w:rPr>
        <w:t>กล่าวคือ ชั้นภูมิใดมีพื้นที่เยอะควรมีจำนวนแปลงตัวอย่างเป็นตัวแทนที่มากกว่า และกำหนด</w:t>
      </w:r>
      <w:r w:rsidRPr="00787D28">
        <w:rPr>
          <w:rFonts w:ascii="TH SarabunPSK" w:hAnsi="TH SarabunPSK" w:cs="TH SarabunPSK"/>
          <w:cs/>
        </w:rPr>
        <w:t xml:space="preserve">ให้วางแปลงตัวอย่างในกลุ่มชั้นภูมิสุดท้าย จำนวนไม่น้อยกว่า </w:t>
      </w:r>
      <w:r w:rsidRPr="00787D28">
        <w:rPr>
          <w:rFonts w:ascii="TH SarabunPSK" w:hAnsi="TH SarabunPSK" w:cs="TH SarabunPSK"/>
        </w:rPr>
        <w:t xml:space="preserve">3 </w:t>
      </w:r>
      <w:r w:rsidRPr="00787D28">
        <w:rPr>
          <w:rFonts w:ascii="TH SarabunPSK" w:hAnsi="TH SarabunPSK" w:cs="TH SarabunPSK"/>
          <w:cs/>
        </w:rPr>
        <w:t xml:space="preserve">แปลง </w:t>
      </w:r>
      <w:r w:rsidR="00403530" w:rsidRPr="00787D28">
        <w:rPr>
          <w:rFonts w:ascii="TH SarabunPSK" w:hAnsi="TH SarabunPSK" w:cs="TH SarabunPSK"/>
          <w:cs/>
        </w:rPr>
        <w:t xml:space="preserve">โดยขนาดแปลงตัวอย่างแต่ละแปลงไม่น้อยกว่า </w:t>
      </w:r>
      <w:r w:rsidR="00403530" w:rsidRPr="00787D28">
        <w:rPr>
          <w:rFonts w:ascii="TH SarabunPSK" w:hAnsi="TH SarabunPSK" w:cs="TH SarabunPSK"/>
        </w:rPr>
        <w:t xml:space="preserve">1 </w:t>
      </w:r>
      <w:r w:rsidR="00403530" w:rsidRPr="00787D28">
        <w:rPr>
          <w:rFonts w:ascii="TH SarabunPSK" w:hAnsi="TH SarabunPSK" w:cs="TH SarabunPSK"/>
          <w:cs/>
        </w:rPr>
        <w:t>ไร่</w:t>
      </w:r>
      <w:r w:rsidR="003D5937">
        <w:rPr>
          <w:rFonts w:ascii="TH SarabunPSK" w:hAnsi="TH SarabunPSK" w:cs="TH SarabunPSK" w:hint="cs"/>
          <w:cs/>
        </w:rPr>
        <w:t xml:space="preserve"> </w:t>
      </w:r>
      <w:r w:rsidR="003D5937" w:rsidRPr="00787D28">
        <w:rPr>
          <w:rFonts w:ascii="TH SarabunPSK" w:hAnsi="TH SarabunPSK" w:cs="TH SarabunPSK"/>
          <w:cs/>
        </w:rPr>
        <w:t>ดังรูปที่ 1</w:t>
      </w:r>
      <w:r w:rsidR="003D5937" w:rsidRPr="003D5937">
        <w:rPr>
          <w:rFonts w:ascii="TH SarabunPSK" w:hAnsi="TH SarabunPSK" w:cs="TH SarabunPSK" w:hint="cs"/>
          <w:cs/>
        </w:rPr>
        <w:t xml:space="preserve"> </w:t>
      </w:r>
      <w:r w:rsidR="003D5937" w:rsidRPr="003D5937">
        <w:rPr>
          <w:rFonts w:ascii="TH SarabunPSK" w:hAnsi="TH SarabunPSK" w:cs="TH SarabunPSK"/>
          <w:cs/>
        </w:rPr>
        <w:t>กรณีที่พื้นที่โครงการไม่สามารถวาง</w:t>
      </w:r>
      <w:r w:rsidR="003D5937" w:rsidRPr="003D5937">
        <w:rPr>
          <w:rFonts w:ascii="TH SarabunPSK" w:hAnsi="TH SarabunPSK" w:cs="TH SarabunPSK"/>
          <w:cs/>
        </w:rPr>
        <w:lastRenderedPageBreak/>
        <w:t xml:space="preserve">แปลงตัวอย่างขนาด 1 ไร่ สามารถแบ่งเป็นแปลงตัวอย่างย่อยได้ เช่น 20 </w:t>
      </w:r>
      <w:r w:rsidR="003D5937" w:rsidRPr="003D5937">
        <w:rPr>
          <w:rFonts w:ascii="TH SarabunPSK" w:hAnsi="TH SarabunPSK" w:cs="TH SarabunPSK"/>
        </w:rPr>
        <w:t xml:space="preserve">x </w:t>
      </w:r>
      <w:r w:rsidR="003D5937" w:rsidRPr="003D5937">
        <w:rPr>
          <w:rFonts w:ascii="TH SarabunPSK" w:hAnsi="TH SarabunPSK" w:cs="TH SarabunPSK"/>
          <w:cs/>
        </w:rPr>
        <w:t>40 เมตร จำนวน 2 แปลง โดยตำแหน่งแปลงตัวอย่าง</w:t>
      </w:r>
      <w:r w:rsidR="003D5937" w:rsidRPr="00787D28">
        <w:rPr>
          <w:rFonts w:ascii="TH SarabunPSK" w:hAnsi="TH SarabunPSK" w:cs="TH SarabunPSK"/>
          <w:cs/>
        </w:rPr>
        <w:t>ย่อย</w:t>
      </w:r>
      <w:r w:rsidR="003D5937" w:rsidRPr="003D5937">
        <w:rPr>
          <w:rFonts w:ascii="TH SarabunPSK" w:hAnsi="TH SarabunPSK" w:cs="TH SarabunPSK"/>
          <w:cs/>
        </w:rPr>
        <w:t xml:space="preserve">ควรอยู่ในบริเวณใกล้เคียงกันเพื่อลดความคลาดเคลื่อน  </w:t>
      </w:r>
      <w:r w:rsidR="003D5937" w:rsidRPr="003D5937">
        <w:rPr>
          <w:rFonts w:ascii="TH SarabunPSK" w:hAnsi="TH SarabunPSK" w:cs="TH SarabunPSK" w:hint="cs"/>
          <w:cs/>
        </w:rPr>
        <w:t xml:space="preserve">     </w:t>
      </w:r>
    </w:p>
    <w:p w14:paraId="76BCA13C" w14:textId="4B39B51C" w:rsidR="00972BA7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>2</w:t>
      </w:r>
      <w:r w:rsidRPr="00787D28">
        <w:rPr>
          <w:rFonts w:ascii="TH SarabunPSK" w:hAnsi="TH SarabunPSK" w:cs="TH SarabunPSK"/>
          <w:cs/>
        </w:rPr>
        <w:t>) นำค่ามวลชีวภาพในแต่ละกลุ่มชั้นภูมิสุดท้าย มาคำนวณค่าสัมประสิทธิ์การกระจาย (</w:t>
      </w:r>
      <w:r w:rsidRPr="00787D28">
        <w:rPr>
          <w:rFonts w:ascii="TH SarabunPSK" w:hAnsi="TH SarabunPSK" w:cs="TH SarabunPSK"/>
        </w:rPr>
        <w:t>Coefficient</w:t>
      </w:r>
      <w:r w:rsidR="006F3210" w:rsidRPr="00787D28">
        <w:rPr>
          <w:rFonts w:ascii="TH SarabunPSK" w:hAnsi="TH SarabunPSK" w:cs="TH SarabunPSK"/>
        </w:rPr>
        <w:t xml:space="preserve"> </w:t>
      </w:r>
      <w:r w:rsidRPr="00787D28">
        <w:rPr>
          <w:rFonts w:ascii="TH SarabunPSK" w:hAnsi="TH SarabunPSK" w:cs="TH SarabunPSK"/>
        </w:rPr>
        <w:t>of variation</w:t>
      </w:r>
      <w:r w:rsidRPr="00787D28">
        <w:rPr>
          <w:rFonts w:ascii="TH SarabunPSK" w:hAnsi="TH SarabunPSK" w:cs="TH SarabunPSK"/>
          <w:cs/>
        </w:rPr>
        <w:t xml:space="preserve">: </w:t>
      </w:r>
      <w:r w:rsidRPr="00787D28">
        <w:rPr>
          <w:rFonts w:ascii="TH SarabunPSK" w:hAnsi="TH SarabunPSK" w:cs="TH SarabunPSK"/>
        </w:rPr>
        <w:t>CV</w:t>
      </w:r>
      <w:r w:rsidRPr="00787D28">
        <w:rPr>
          <w:rFonts w:ascii="TH SarabunPSK" w:hAnsi="TH SarabunPSK" w:cs="TH SarabunPSK"/>
          <w:cs/>
        </w:rPr>
        <w:t xml:space="preserve">) โดยค่า </w:t>
      </w:r>
      <w:r w:rsidRPr="00787D28">
        <w:rPr>
          <w:rFonts w:ascii="TH SarabunPSK" w:hAnsi="TH SarabunPSK" w:cs="TH SarabunPSK"/>
        </w:rPr>
        <w:t xml:space="preserve">CV </w:t>
      </w:r>
      <w:r w:rsidRPr="00787D28">
        <w:rPr>
          <w:rFonts w:ascii="TH SarabunPSK" w:hAnsi="TH SarabunPSK" w:cs="TH SarabunPSK"/>
          <w:cs/>
        </w:rPr>
        <w:t xml:space="preserve">ที่ได้ต้องไม่เกินร้อยละ </w:t>
      </w:r>
      <w:r w:rsidRPr="00787D28">
        <w:rPr>
          <w:rFonts w:ascii="TH SarabunPSK" w:hAnsi="TH SarabunPSK" w:cs="TH SarabunPSK"/>
        </w:rPr>
        <w:t>25</w:t>
      </w:r>
      <w:r w:rsidRPr="00787D28">
        <w:rPr>
          <w:rFonts w:ascii="TH SarabunPSK" w:hAnsi="TH SarabunPSK" w:cs="TH SarabunPSK"/>
          <w:cs/>
        </w:rPr>
        <w:t xml:space="preserve"> ให้ถือว่าจำนวนแปลงตัวอย่างดังกล่าวเป็นตัวแทนที่เหมาะสม</w:t>
      </w:r>
    </w:p>
    <w:p w14:paraId="3D826A24" w14:textId="0A7AF833" w:rsidR="00D7338C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>3</w:t>
      </w:r>
      <w:r w:rsidRPr="00787D28">
        <w:rPr>
          <w:rFonts w:ascii="TH SarabunPSK" w:hAnsi="TH SarabunPSK" w:cs="TH SarabunPSK"/>
          <w:cs/>
        </w:rPr>
        <w:t xml:space="preserve">) กรณีค่า </w:t>
      </w:r>
      <w:r w:rsidRPr="00787D28">
        <w:rPr>
          <w:rFonts w:ascii="TH SarabunPSK" w:hAnsi="TH SarabunPSK" w:cs="TH SarabunPSK"/>
        </w:rPr>
        <w:t xml:space="preserve">CV </w:t>
      </w:r>
      <w:r w:rsidRPr="00787D28">
        <w:rPr>
          <w:rFonts w:ascii="TH SarabunPSK" w:hAnsi="TH SarabunPSK" w:cs="TH SarabunPSK"/>
          <w:cs/>
        </w:rPr>
        <w:t xml:space="preserve">ของกลุ่มชั้นภูมิสุดท้ายใด ๆ เกินร้อยละ </w:t>
      </w:r>
      <w:r w:rsidRPr="00787D28">
        <w:rPr>
          <w:rFonts w:ascii="TH SarabunPSK" w:hAnsi="TH SarabunPSK" w:cs="TH SarabunPSK"/>
        </w:rPr>
        <w:t>25</w:t>
      </w:r>
      <w:r w:rsidRPr="00787D28">
        <w:rPr>
          <w:rFonts w:ascii="TH SarabunPSK" w:hAnsi="TH SarabunPSK" w:cs="TH SarabunPSK"/>
          <w:cs/>
        </w:rPr>
        <w:t xml:space="preserve"> จำเป็นต้องทำการวางแปลงตัวอย่างเพิ่มเติมในชั้นภูมินั้น </w:t>
      </w:r>
      <w:r w:rsidR="00216A29">
        <w:rPr>
          <w:rFonts w:ascii="TH SarabunPSK" w:hAnsi="TH SarabunPSK" w:cs="TH SarabunPSK" w:hint="cs"/>
          <w:cs/>
        </w:rPr>
        <w:t xml:space="preserve">หรือจำแนกชั้นภูมิเพิ่มเติม </w:t>
      </w:r>
      <w:r w:rsidRPr="00787D28">
        <w:rPr>
          <w:rFonts w:ascii="TH SarabunPSK" w:hAnsi="TH SarabunPSK" w:cs="TH SarabunPSK"/>
          <w:cs/>
        </w:rPr>
        <w:t xml:space="preserve">เพื่อให้ค่า </w:t>
      </w:r>
      <w:r w:rsidRPr="00787D28">
        <w:rPr>
          <w:rFonts w:ascii="TH SarabunPSK" w:hAnsi="TH SarabunPSK" w:cs="TH SarabunPSK"/>
        </w:rPr>
        <w:t xml:space="preserve">CV </w:t>
      </w:r>
      <w:r w:rsidRPr="00787D28">
        <w:rPr>
          <w:rFonts w:ascii="TH SarabunPSK" w:hAnsi="TH SarabunPSK" w:cs="TH SarabunPSK"/>
          <w:cs/>
        </w:rPr>
        <w:t>อยู่ในเกณฑ์ที่กำหนด</w:t>
      </w:r>
    </w:p>
    <w:p w14:paraId="4F2EBDEB" w14:textId="77777777" w:rsidR="002967FA" w:rsidRPr="00787D28" w:rsidRDefault="00BC6CBF" w:rsidP="002967FA">
      <w:pPr>
        <w:spacing w:before="0" w:after="160" w:line="259" w:lineRule="auto"/>
        <w:ind w:left="0" w:firstLine="720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การคำนวณค่า </w:t>
      </w:r>
      <w:r w:rsidRPr="00787D28">
        <w:rPr>
          <w:rFonts w:ascii="TH SarabunPSK" w:hAnsi="TH SarabunPSK" w:cs="TH SarabunPSK"/>
          <w:b/>
          <w:bCs/>
        </w:rPr>
        <w:t>CV</w:t>
      </w:r>
    </w:p>
    <w:p w14:paraId="4F38CE37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thaiDistribute"/>
        <w:rPr>
          <w:rFonts w:ascii="TH SarabunPSK" w:hAnsi="TH SarabunPSK" w:cs="TH SarabunPSK"/>
        </w:rPr>
      </w:pPr>
      <m:oMath>
        <m:r>
          <w:rPr>
            <w:rFonts w:ascii="Cambria Math" w:hAnsi="Cambria Math" w:cs="Cambria Math" w:hint="cs"/>
            <w:cs/>
          </w:rPr>
          <m:t>CV</m:t>
        </m:r>
        <m:r>
          <w:rPr>
            <w:rFonts w:ascii="Cambria Math" w:hAnsi="Cambria Math" w:cs="TH SarabunPSK"/>
            <w:cs/>
          </w:rPr>
          <m:t xml:space="preserve">= </m:t>
        </m:r>
        <m:f>
          <m:fPr>
            <m:ctrlPr>
              <w:rPr>
                <w:rFonts w:ascii="Cambria Math" w:hAnsi="Cambria Math" w:cs="TH SarabunPSK"/>
                <w:i/>
              </w:rPr>
            </m:ctrlPr>
          </m:fPr>
          <m:num>
            <m:r>
              <w:rPr>
                <w:rFonts w:ascii="Cambria Math" w:hAnsi="Cambria Math" w:cs="Cambria Math" w:hint="cs"/>
                <w:cs/>
              </w:rPr>
              <m:t>SD</m:t>
            </m:r>
            <m:r>
              <m:rPr>
                <m:sty m:val="p"/>
              </m:rPr>
              <w:rPr>
                <w:rFonts w:ascii="Cambria Math" w:hAnsi="Cambria Math" w:cs="TH SarabunPSK"/>
              </w:rPr>
              <m:t xml:space="preserve"> ×</m:t>
            </m:r>
            <m:r>
              <w:rPr>
                <w:rFonts w:ascii="Cambria Math" w:hAnsi="Cambria Math" w:cs="TH SarabunPSK"/>
              </w:rPr>
              <m:t xml:space="preserve"> 100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TH SarabunPSK"/>
                <w:shd w:val="clear" w:color="auto" w:fill="FFFFFF"/>
              </w:rPr>
              <m:t>EQ \O</m:t>
            </m:r>
            <m:r>
              <m:rPr>
                <m:sty m:val="p"/>
              </m:rPr>
              <w:rPr>
                <w:rFonts w:ascii="Cambria Math" w:hAnsi="Cambria Math" w:cs="TH SarabunPSK"/>
                <w:shd w:val="clear" w:color="auto" w:fill="FFFFFF"/>
                <w:cs/>
              </w:rPr>
              <m:t>(</m:t>
            </m:r>
            <m:r>
              <m:rPr>
                <m:sty m:val="p"/>
              </m:rPr>
              <w:rPr>
                <w:rFonts w:ascii="Cambria Math" w:hAnsi="Cambria Math" w:cs="TH SarabunPSK"/>
                <w:shd w:val="clear" w:color="auto" w:fill="FFFFFF"/>
              </w:rPr>
              <m:t>x,ˉ</m:t>
            </m:r>
            <m:r>
              <m:rPr>
                <m:sty m:val="p"/>
              </m:rPr>
              <w:rPr>
                <w:rFonts w:ascii="Cambria Math" w:hAnsi="Cambria Math" w:cs="TH SarabunPSK"/>
                <w:shd w:val="clear" w:color="auto" w:fill="FFFFFF"/>
                <w:cs/>
              </w:rPr>
              <m:t>)</m:t>
            </m:r>
            <m:r>
              <m:rPr>
                <m:sty m:val="p"/>
              </m:rPr>
              <w:rPr>
                <w:rFonts w:ascii="Cambria Math" w:hAnsi="Cambria Math" w:cs="TH SarabunPSK"/>
              </w:rPr>
              <w:fldChar w:fldCharType="end"/>
            </m:r>
          </m:den>
        </m:f>
      </m:oMath>
      <w:r w:rsidRPr="00787D28">
        <w:rPr>
          <w:rFonts w:ascii="TH SarabunPSK" w:hAnsi="TH SarabunPSK" w:cs="TH SarabunPSK"/>
          <w:b/>
          <w:bCs/>
        </w:rPr>
        <w:tab/>
      </w:r>
      <w:r w:rsidRPr="00787D28">
        <w:rPr>
          <w:rFonts w:ascii="TH SarabunPSK" w:hAnsi="TH SarabunPSK" w:cs="TH SarabunPSK"/>
          <w:b/>
          <w:bCs/>
        </w:rPr>
        <w:tab/>
      </w:r>
    </w:p>
    <w:p w14:paraId="514BF8C2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0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b/>
          <w:bCs/>
        </w:rPr>
        <w:tab/>
      </w:r>
      <w:r w:rsidRPr="00787D28">
        <w:rPr>
          <w:rFonts w:ascii="TH SarabunPSK" w:hAnsi="TH SarabunPSK" w:cs="TH SarabunPSK"/>
          <w:cs/>
        </w:rPr>
        <w:t xml:space="preserve">เมื่อ </w:t>
      </w:r>
    </w:p>
    <w:p w14:paraId="6A931014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b/>
          <w:bCs/>
          <w:i/>
          <w:iCs/>
        </w:rPr>
        <w:t>CV</w:t>
      </w:r>
      <w:r w:rsidRPr="00787D28">
        <w:rPr>
          <w:rFonts w:ascii="TH SarabunPSK" w:hAnsi="TH SarabunPSK" w:cs="TH SarabunPSK"/>
          <w:cs/>
        </w:rPr>
        <w:t xml:space="preserve"> = ค่าสัมประสิทธิ์การกระจาย (</w:t>
      </w:r>
      <w:r w:rsidRPr="00787D28">
        <w:rPr>
          <w:rFonts w:ascii="TH SarabunPSK" w:hAnsi="TH SarabunPSK" w:cs="TH SarabunPSK"/>
        </w:rPr>
        <w:t>Coefficient of variation</w:t>
      </w:r>
      <w:r w:rsidRPr="00787D28">
        <w:rPr>
          <w:rFonts w:ascii="TH SarabunPSK" w:hAnsi="TH SarabunPSK" w:cs="TH SarabunPSK"/>
          <w:cs/>
        </w:rPr>
        <w:t>)</w:t>
      </w:r>
    </w:p>
    <w:p w14:paraId="26DCB4CC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w:r w:rsidRPr="00787D28">
        <w:rPr>
          <w:rFonts w:ascii="TH SarabunPSK" w:hAnsi="TH SarabunPSK" w:cs="TH SarabunPSK"/>
          <w:b/>
          <w:bCs/>
          <w:i/>
          <w:iCs/>
        </w:rPr>
        <w:t>SD</w:t>
      </w:r>
      <w:r w:rsidRPr="00787D28">
        <w:rPr>
          <w:rFonts w:ascii="TH SarabunPSK" w:hAnsi="TH SarabunPSK" w:cs="TH SarabunPSK"/>
          <w:cs/>
        </w:rPr>
        <w:t>= ค่าส่วนเบี่ยงเบนมาตรฐาน (</w:t>
      </w:r>
      <w:r w:rsidRPr="00787D28">
        <w:rPr>
          <w:rFonts w:ascii="TH SarabunPSK" w:hAnsi="TH SarabunPSK" w:cs="TH SarabunPSK"/>
        </w:rPr>
        <w:t>Standard deviation</w:t>
      </w:r>
      <w:r w:rsidRPr="00787D28">
        <w:rPr>
          <w:rFonts w:ascii="TH SarabunPSK" w:hAnsi="TH SarabunPSK" w:cs="TH SarabunPSK"/>
          <w:cs/>
        </w:rPr>
        <w:t>)</w:t>
      </w:r>
    </w:p>
    <w:p w14:paraId="7C10AE4D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m:oMath>
        <m:r>
          <m:rPr>
            <m:sty m:val="p"/>
          </m:rPr>
          <w:rPr>
            <w:rFonts w:ascii="Cambria Math" w:hAnsi="Cambria Math" w:cs="TH SarabunPSK"/>
          </w:rPr>
          <w:fldChar w:fldCharType="begin"/>
        </m:r>
        <m:r>
          <m:rPr>
            <m:sty m:val="p"/>
          </m:rPr>
          <w:rPr>
            <w:rFonts w:ascii="Cambria Math" w:hAnsi="Cambria Math" w:cs="TH SarabunPSK"/>
            <w:shd w:val="clear" w:color="auto" w:fill="FFFFFF"/>
          </w:rPr>
          <m:t>EQ \O</m:t>
        </m:r>
        <m:r>
          <m:rPr>
            <m:sty m:val="p"/>
          </m:rPr>
          <w:rPr>
            <w:rFonts w:ascii="Cambria Math" w:hAnsi="Cambria Math" w:cs="TH SarabunPSK"/>
            <w:shd w:val="clear" w:color="auto" w:fill="FFFFFF"/>
            <w:cs/>
          </w:rPr>
          <m:t>(</m:t>
        </m:r>
        <m:r>
          <m:rPr>
            <m:sty m:val="p"/>
          </m:rPr>
          <w:rPr>
            <w:rFonts w:ascii="Cambria Math" w:hAnsi="Cambria Math" w:cs="TH SarabunPSK"/>
            <w:shd w:val="clear" w:color="auto" w:fill="FFFFFF"/>
          </w:rPr>
          <m:t>x,ˉ</m:t>
        </m:r>
        <m:r>
          <m:rPr>
            <m:sty m:val="p"/>
          </m:rPr>
          <w:rPr>
            <w:rFonts w:ascii="Cambria Math" w:hAnsi="Cambria Math" w:cs="TH SarabunPSK"/>
            <w:shd w:val="clear" w:color="auto" w:fill="FFFFFF"/>
            <w:cs/>
          </w:rPr>
          <m:t>)</m:t>
        </m:r>
        <m:r>
          <m:rPr>
            <m:sty m:val="p"/>
          </m:rPr>
          <w:rPr>
            <w:rFonts w:ascii="Cambria Math" w:hAnsi="Cambria Math" w:cs="TH SarabunPSK"/>
          </w:rPr>
          <w:fldChar w:fldCharType="end"/>
        </m:r>
      </m:oMath>
      <w:r w:rsidRPr="00787D28">
        <w:rPr>
          <w:rFonts w:ascii="TH SarabunPSK" w:hAnsi="TH SarabunPSK" w:cs="TH SarabunPSK"/>
          <w:cs/>
        </w:rPr>
        <w:t xml:space="preserve">  = ค่าเฉลี่ย</w:t>
      </w:r>
    </w:p>
    <w:p w14:paraId="26FBC905" w14:textId="77777777" w:rsidR="002967FA" w:rsidRPr="00787D28" w:rsidRDefault="002967FA" w:rsidP="002967FA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245B80D6" w14:textId="77777777" w:rsidR="002967FA" w:rsidRPr="00787D28" w:rsidRDefault="00B166B8" w:rsidP="002967FA">
      <w:pPr>
        <w:spacing w:before="0" w:after="160" w:line="259" w:lineRule="auto"/>
        <w:ind w:left="0" w:firstLine="720"/>
        <w:jc w:val="center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noProof/>
        </w:rPr>
        <w:drawing>
          <wp:inline distT="0" distB="0" distL="0" distR="0" wp14:anchorId="01224B1E" wp14:editId="1BA86683">
            <wp:extent cx="3530225" cy="2362200"/>
            <wp:effectExtent l="1905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91" t="8738" r="13273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A582C" w14:textId="3D09FA65" w:rsidR="002967FA" w:rsidRPr="00787D28" w:rsidRDefault="00BC6CBF" w:rsidP="002967FA">
      <w:pPr>
        <w:spacing w:before="0" w:after="160" w:line="259" w:lineRule="auto"/>
        <w:ind w:left="0" w:firstLine="720"/>
        <w:jc w:val="center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รูปที่ </w:t>
      </w:r>
      <w:r w:rsidR="00403530" w:rsidRPr="00787D28">
        <w:rPr>
          <w:rFonts w:ascii="TH SarabunPSK" w:hAnsi="TH SarabunPSK" w:cs="TH SarabunPSK"/>
          <w:b/>
          <w:bCs/>
        </w:rPr>
        <w:t>1</w:t>
      </w:r>
      <w:r w:rsidR="00403530" w:rsidRPr="00787D28">
        <w:rPr>
          <w:rFonts w:ascii="TH SarabunPSK" w:hAnsi="TH SarabunPSK" w:cs="TH SarabunPSK"/>
        </w:rPr>
        <w:t xml:space="preserve"> </w:t>
      </w:r>
      <w:r w:rsidR="00216A29">
        <w:rPr>
          <w:rFonts w:ascii="TH SarabunPSK" w:hAnsi="TH SarabunPSK" w:cs="TH SarabunPSK" w:hint="cs"/>
          <w:cs/>
        </w:rPr>
        <w:t>ตัวอย่าง</w:t>
      </w:r>
      <w:r w:rsidRPr="00787D28">
        <w:rPr>
          <w:rFonts w:ascii="TH SarabunPSK" w:hAnsi="TH SarabunPSK" w:cs="TH SarabunPSK"/>
          <w:cs/>
        </w:rPr>
        <w:t>การสุ่มตัวอย่างแบบชั้นภูมิ (</w:t>
      </w:r>
      <w:r w:rsidRPr="00787D28">
        <w:rPr>
          <w:rFonts w:ascii="TH SarabunPSK" w:hAnsi="TH SarabunPSK" w:cs="TH SarabunPSK"/>
        </w:rPr>
        <w:t>Stratified random sampling</w:t>
      </w:r>
      <w:r w:rsidRPr="00787D28">
        <w:rPr>
          <w:rFonts w:ascii="TH SarabunPSK" w:hAnsi="TH SarabunPSK" w:cs="TH SarabunPSK"/>
          <w:cs/>
        </w:rPr>
        <w:t>)</w:t>
      </w:r>
    </w:p>
    <w:p w14:paraId="3BC5864C" w14:textId="5BAA3CBF" w:rsidR="00972BA7" w:rsidRPr="00787D28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ทางเลือกที่ </w:t>
      </w:r>
      <w:r w:rsidRPr="00787D28">
        <w:rPr>
          <w:rFonts w:ascii="TH SarabunPSK" w:hAnsi="TH SarabunPSK" w:cs="TH SarabunPSK"/>
          <w:b/>
          <w:bCs/>
        </w:rPr>
        <w:t>3</w:t>
      </w:r>
      <w:r w:rsidRPr="00787D28">
        <w:rPr>
          <w:rFonts w:ascii="TH SarabunPSK" w:hAnsi="TH SarabunPSK" w:cs="TH SarabunPSK"/>
          <w:cs/>
        </w:rPr>
        <w:t xml:space="preserve"> การหาจำนวนแปลงตัวอย่างตาม </w:t>
      </w:r>
      <w:r w:rsidRPr="00787D28">
        <w:rPr>
          <w:rFonts w:ascii="TH SarabunPSK" w:hAnsi="TH SarabunPSK" w:cs="TH SarabunPSK"/>
        </w:rPr>
        <w:t>A</w:t>
      </w:r>
      <w:r w:rsidRPr="00787D28">
        <w:rPr>
          <w:rFonts w:ascii="TH SarabunPSK" w:hAnsi="TH SarabunPSK" w:cs="TH SarabunPSK"/>
          <w:cs/>
        </w:rPr>
        <w:t>/</w:t>
      </w:r>
      <w:r w:rsidRPr="00787D28">
        <w:rPr>
          <w:rFonts w:ascii="TH SarabunPSK" w:hAnsi="TH SarabunPSK" w:cs="TH SarabunPSK"/>
        </w:rPr>
        <w:t xml:space="preserve">R Methodology Tool </w:t>
      </w:r>
      <w:r w:rsidRPr="00787D28">
        <w:rPr>
          <w:rFonts w:ascii="TH SarabunPSK" w:hAnsi="TH SarabunPSK" w:cs="TH SarabunPSK"/>
          <w:cs/>
        </w:rPr>
        <w:t>“</w:t>
      </w:r>
      <w:r w:rsidRPr="00787D28">
        <w:rPr>
          <w:rFonts w:ascii="TH SarabunPSK" w:hAnsi="TH SarabunPSK" w:cs="TH SarabunPSK"/>
        </w:rPr>
        <w:t>Calculation of the number of sample plots for measurements within A</w:t>
      </w:r>
      <w:r w:rsidRPr="00787D28">
        <w:rPr>
          <w:rFonts w:ascii="TH SarabunPSK" w:hAnsi="TH SarabunPSK" w:cs="TH SarabunPSK"/>
          <w:cs/>
        </w:rPr>
        <w:t>/</w:t>
      </w:r>
      <w:r w:rsidRPr="00787D28">
        <w:rPr>
          <w:rFonts w:ascii="TH SarabunPSK" w:hAnsi="TH SarabunPSK" w:cs="TH SarabunPSK"/>
        </w:rPr>
        <w:t>R CDM project activities</w:t>
      </w:r>
      <w:r w:rsidRPr="00787D28">
        <w:rPr>
          <w:rFonts w:ascii="TH SarabunPSK" w:hAnsi="TH SarabunPSK" w:cs="TH SarabunPSK"/>
          <w:cs/>
        </w:rPr>
        <w:t xml:space="preserve">” </w:t>
      </w:r>
    </w:p>
    <w:p w14:paraId="23BDE42F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thaiDistribute"/>
        <w:rPr>
          <w:rFonts w:ascii="TH SarabunPSK" w:hAnsi="TH SarabunPSK" w:cs="TH SarabunPSK"/>
          <w:i/>
        </w:rPr>
      </w:pPr>
      <w:r w:rsidRPr="00787D28">
        <w:rPr>
          <w:rFonts w:ascii="TH SarabunPSK" w:eastAsia="Times New Roman" w:hAnsi="TH SarabunPSK" w:cs="TH SarabunPSK"/>
        </w:rPr>
        <w:tab/>
      </w:r>
      <m:oMath>
        <m:r>
          <w:rPr>
            <w:rFonts w:ascii="Cambria Math" w:hAnsi="Cambria Math"/>
            <w:sz w:val="24"/>
            <w:szCs w:val="24"/>
            <w:cs/>
          </w:rPr>
          <m:t>n</m:t>
        </m:r>
        <m:r>
          <w:rPr>
            <w:rFonts w:ascii="Cambria Math" w:hAnsi="Cambria Math" w:cs="TH SarabunPSK"/>
            <w:sz w:val="24"/>
            <w:szCs w:val="24"/>
            <w:cs/>
          </w:rPr>
          <m:t xml:space="preserve">= </m:t>
        </m:r>
        <m:sSup>
          <m:sSup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H SarabunPSK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cs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cs/>
                          </w:rPr>
                          <m:t>VAL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E</m:t>
                    </m:r>
                  </m:den>
                </m:f>
              </m:e>
            </m:d>
          </m:e>
          <m:sup>
            <m:r>
              <w:rPr>
                <w:rFonts w:ascii="Cambria Math" w:hAnsi="Cambria Math" w:cs="TH SarabunPSK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H SarabunPSK"/>
            <w:sz w:val="24"/>
            <w:szCs w:val="24"/>
          </w:rPr>
          <m:t xml:space="preserve">× </m:t>
        </m:r>
        <m:sSup>
          <m:sSup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H SarabunPSK"/>
                    <w:i/>
                    <w:sz w:val="24"/>
                    <w:szCs w:val="24"/>
                  </w:rPr>
                </m:ctrlPr>
              </m:dPr>
              <m:e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i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cs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 w:cs="TH SarabunPSK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H SarabunPSK"/>
                <w:sz w:val="24"/>
                <w:szCs w:val="24"/>
              </w:rPr>
              <m:t>2</m:t>
            </m:r>
          </m:sup>
        </m:sSup>
      </m:oMath>
    </w:p>
    <w:p w14:paraId="46E798FE" w14:textId="77777777" w:rsidR="002967FA" w:rsidRPr="00787D28" w:rsidRDefault="00BC6CBF" w:rsidP="002967FA">
      <w:pPr>
        <w:tabs>
          <w:tab w:val="left" w:pos="1134"/>
        </w:tabs>
        <w:autoSpaceDE w:val="0"/>
        <w:autoSpaceDN w:val="0"/>
        <w:adjustRightInd w:val="0"/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ab/>
        <w:t>เมื่อ</w:t>
      </w:r>
    </w:p>
    <w:p w14:paraId="3DE531C6" w14:textId="77777777" w:rsidR="002967FA" w:rsidRPr="00787D28" w:rsidRDefault="00BC6CBF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</w:rPr>
        <w:tab/>
      </w:r>
      <m:oMath>
        <m:r>
          <w:rPr>
            <w:rFonts w:ascii="Cambria Math" w:hAnsi="Cambria Math"/>
            <w:sz w:val="24"/>
            <w:szCs w:val="24"/>
            <w:cs/>
          </w:rPr>
          <m:t>n</m:t>
        </m:r>
      </m:oMath>
      <w:r w:rsidRPr="00787D28">
        <w:rPr>
          <w:rFonts w:ascii="TH SarabunPSK" w:hAnsi="TH SarabunPSK" w:cs="TH SarabunPSK"/>
          <w:cs/>
        </w:rPr>
        <w:t xml:space="preserve">      = จำนวนแปลงตัวอย่างที่เหมาะสม</w:t>
      </w:r>
    </w:p>
    <w:p w14:paraId="1CB3492E" w14:textId="77777777" w:rsidR="009334C9" w:rsidRPr="00787D28" w:rsidRDefault="00BC6CBF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lastRenderedPageBreak/>
        <w:tab/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cs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  <w:cs/>
              </w:rPr>
              <m:t>VAL</m:t>
            </m:r>
          </m:sub>
        </m:sSub>
      </m:oMath>
      <w:r w:rsidRPr="00787D28">
        <w:rPr>
          <w:rFonts w:ascii="TH SarabunPSK" w:hAnsi="TH SarabunPSK" w:cs="TH SarabunPSK"/>
          <w:cs/>
        </w:rPr>
        <w:t xml:space="preserve">  = </w:t>
      </w:r>
      <w:r w:rsidR="009334C9" w:rsidRPr="00787D28">
        <w:rPr>
          <w:rFonts w:ascii="TH SarabunPSK" w:hAnsi="TH SarabunPSK" w:cs="TH SarabunPSK"/>
          <w:cs/>
        </w:rPr>
        <w:t xml:space="preserve">ค่า </w:t>
      </w:r>
      <w:r w:rsidR="009334C9" w:rsidRPr="00787D28">
        <w:rPr>
          <w:rFonts w:ascii="TH SarabunPSK" w:hAnsi="TH SarabunPSK" w:cs="TH SarabunPSK"/>
        </w:rPr>
        <w:t xml:space="preserve">Student’s t-value </w:t>
      </w:r>
    </w:p>
    <w:p w14:paraId="3982088C" w14:textId="3389CCA8" w:rsidR="009334C9" w:rsidRPr="00787D28" w:rsidRDefault="009334C9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 xml:space="preserve">                           </w:t>
      </w:r>
      <w:r w:rsidRPr="00787D28">
        <w:rPr>
          <w:rFonts w:ascii="TH SarabunPSK" w:hAnsi="TH SarabunPSK" w:cs="TH SarabunPSK"/>
          <w:cs/>
        </w:rPr>
        <w:t>ในที่นี้กำหนดให้มีระดับความเชื่อมั่นที่ร้อยละ 90</w:t>
      </w:r>
      <w:r w:rsidR="00BC6CBF" w:rsidRPr="00787D28">
        <w:rPr>
          <w:rFonts w:ascii="TH SarabunPSK" w:hAnsi="TH SarabunPSK" w:cs="TH SarabunPSK"/>
          <w:cs/>
        </w:rPr>
        <w:tab/>
      </w:r>
    </w:p>
    <w:p w14:paraId="4C8EA77E" w14:textId="18765796" w:rsidR="002967FA" w:rsidRPr="00787D28" w:rsidRDefault="00000000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  <w:cs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 xml:space="preserve">                      </m:t>
            </m:r>
            <m:r>
              <w:rPr>
                <w:rFonts w:ascii="Cambria Math" w:hAnsi="Cambria Math" w:cs="Cambria Math"/>
                <w:sz w:val="24"/>
                <w:szCs w:val="24"/>
                <w:cs/>
              </w:rPr>
              <m:t>w</m:t>
            </m:r>
          </m:e>
          <m:sub>
            <m:r>
              <w:rPr>
                <w:rFonts w:ascii="Cambria Math" w:hAnsi="Cambria Math" w:cs="Cambria Math"/>
                <w:sz w:val="24"/>
                <w:szCs w:val="24"/>
                <w:cs/>
              </w:rPr>
              <m:t>i</m:t>
            </m:r>
          </m:sub>
        </m:sSub>
      </m:oMath>
      <w:r w:rsidR="00BC6CBF" w:rsidRPr="00787D28">
        <w:rPr>
          <w:rFonts w:ascii="TH SarabunPSK" w:hAnsi="TH SarabunPSK" w:cs="TH SarabunPSK"/>
          <w:cs/>
        </w:rPr>
        <w:t xml:space="preserve">    = สัดส่วนของพื้นที่ในชั้นภูมิที่ </w:t>
      </w:r>
      <m:oMath>
        <m:r>
          <w:rPr>
            <w:rFonts w:ascii="Cambria Math" w:hAnsi="Cambria Math" w:cs="Cambria Math"/>
            <w:cs/>
          </w:rPr>
          <m:t>i</m:t>
        </m:r>
      </m:oMath>
      <w:r w:rsidR="00BC6CBF" w:rsidRPr="00787D28">
        <w:rPr>
          <w:rFonts w:ascii="TH SarabunPSK" w:hAnsi="TH SarabunPSK" w:cs="TH SarabunPSK"/>
          <w:cs/>
        </w:rPr>
        <w:t xml:space="preserve"> ต่อพื้นที่ทั้งหมด</w:t>
      </w:r>
    </w:p>
    <w:p w14:paraId="17BC754D" w14:textId="77777777" w:rsidR="002967FA" w:rsidRPr="00787D28" w:rsidRDefault="00BC6CBF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  <w:i/>
        </w:rPr>
      </w:pPr>
      <w:r w:rsidRPr="00787D28">
        <w:rPr>
          <w:rFonts w:ascii="TH SarabunPSK" w:hAnsi="TH SarabunPSK" w:cs="TH SarabunPSK"/>
          <w:cs/>
        </w:rPr>
        <w:tab/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cs/>
              </w:rPr>
              <m:t>s</m:t>
            </m:r>
          </m:e>
          <m:sub>
            <m:r>
              <w:rPr>
                <w:rFonts w:ascii="Cambria Math" w:hAnsi="Cambria Math"/>
                <w:sz w:val="24"/>
                <w:szCs w:val="24"/>
                <w:cs/>
              </w:rPr>
              <m:t>i</m:t>
            </m:r>
          </m:sub>
        </m:sSub>
      </m:oMath>
      <w:r w:rsidRPr="00787D28">
        <w:rPr>
          <w:rFonts w:ascii="TH SarabunPSK" w:hAnsi="TH SarabunPSK" w:cs="TH SarabunPSK"/>
          <w:cs/>
        </w:rPr>
        <w:t xml:space="preserve">     = ค่าเบี่ยงเบนมาตรฐานของชั้นภูมิที่ </w:t>
      </w:r>
      <m:oMath>
        <m:r>
          <w:rPr>
            <w:rFonts w:ascii="Cambria Math" w:hAnsi="Cambria Math"/>
            <w:cs/>
          </w:rPr>
          <m:t>i</m:t>
        </m:r>
      </m:oMath>
    </w:p>
    <w:p w14:paraId="33ECCD5C" w14:textId="77777777" w:rsidR="009F1F11" w:rsidRPr="00787D28" w:rsidRDefault="00BC6CBF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ab/>
      </w:r>
      <m:oMath>
        <m:r>
          <w:rPr>
            <w:rFonts w:ascii="Cambria Math" w:hAnsi="Cambria Math"/>
            <w:sz w:val="24"/>
            <w:szCs w:val="24"/>
            <w:cs/>
          </w:rPr>
          <m:t>E</m:t>
        </m:r>
      </m:oMath>
      <w:r w:rsidRPr="00787D28">
        <w:rPr>
          <w:rFonts w:ascii="TH SarabunPSK" w:hAnsi="TH SarabunPSK" w:cs="TH SarabunPSK"/>
          <w:cs/>
        </w:rPr>
        <w:t xml:space="preserve">     = </w:t>
      </w:r>
      <w:r w:rsidR="009F1F11" w:rsidRPr="00787D28">
        <w:rPr>
          <w:rFonts w:ascii="TH SarabunPSK" w:hAnsi="TH SarabunPSK" w:cs="TH SarabunPSK"/>
          <w:cs/>
        </w:rPr>
        <w:t xml:space="preserve">ค่าความคลาดเคลื่อนที่ยอมรับได้ ได้แก่ ครึ่งหนึ่งของช่วงความเชื่อมั่น </w:t>
      </w:r>
    </w:p>
    <w:p w14:paraId="1E8F19B7" w14:textId="77777777" w:rsidR="009F1F11" w:rsidRPr="00787D28" w:rsidRDefault="009F1F11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 xml:space="preserve">                           </w:t>
      </w:r>
      <w:r w:rsidRPr="00787D28">
        <w:rPr>
          <w:rFonts w:ascii="TH SarabunPSK" w:hAnsi="TH SarabunPSK" w:cs="TH SarabunPSK"/>
          <w:cs/>
        </w:rPr>
        <w:t>(</w:t>
      </w:r>
      <w:r w:rsidRPr="00787D28">
        <w:rPr>
          <w:rFonts w:ascii="TH SarabunPSK" w:hAnsi="TH SarabunPSK" w:cs="TH SarabunPSK"/>
        </w:rPr>
        <w:t xml:space="preserve">confidence interval) </w:t>
      </w:r>
      <w:r w:rsidRPr="00787D28">
        <w:rPr>
          <w:rFonts w:ascii="TH SarabunPSK" w:hAnsi="TH SarabunPSK" w:cs="TH SarabunPSK"/>
          <w:cs/>
        </w:rPr>
        <w:t xml:space="preserve">ในการประมาณปริมาณมวลชีวภาพในขอบเขตโครงการ </w:t>
      </w:r>
    </w:p>
    <w:p w14:paraId="72DA4C68" w14:textId="487D05CC" w:rsidR="002967FA" w:rsidRPr="00787D28" w:rsidRDefault="009F1F11" w:rsidP="00E00BFD">
      <w:pPr>
        <w:tabs>
          <w:tab w:val="left" w:pos="1134"/>
        </w:tabs>
        <w:autoSpaceDE w:val="0"/>
        <w:autoSpaceDN w:val="0"/>
        <w:adjustRightInd w:val="0"/>
        <w:spacing w:before="60" w:after="0" w:line="240" w:lineRule="auto"/>
        <w:ind w:left="0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</w:rPr>
        <w:t xml:space="preserve">                           </w:t>
      </w:r>
      <w:r w:rsidRPr="00787D28">
        <w:rPr>
          <w:rFonts w:ascii="TH SarabunPSK" w:hAnsi="TH SarabunPSK" w:cs="TH SarabunPSK"/>
          <w:cs/>
        </w:rPr>
        <w:t xml:space="preserve">ในที่นี้กำหนดให้ค่าความคลาดเคลื่อนที่ยอมรับได้เท่ากับ ร้อยละ 10 </w:t>
      </w:r>
    </w:p>
    <w:p w14:paraId="3BB22433" w14:textId="77777777" w:rsidR="002967FA" w:rsidRPr="00787D28" w:rsidRDefault="002967FA" w:rsidP="002967FA">
      <w:pPr>
        <w:spacing w:before="0" w:after="160" w:line="259" w:lineRule="auto"/>
        <w:ind w:left="0" w:firstLine="720"/>
        <w:rPr>
          <w:rFonts w:ascii="TH SarabunPSK" w:hAnsi="TH SarabunPSK" w:cs="TH SarabunPSK"/>
        </w:rPr>
      </w:pPr>
    </w:p>
    <w:p w14:paraId="3C237A17" w14:textId="77777777" w:rsidR="00972BA7" w:rsidRPr="00787D28" w:rsidRDefault="00BC6CBF">
      <w:pPr>
        <w:spacing w:before="0" w:after="160" w:line="259" w:lineRule="auto"/>
        <w:ind w:left="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787D28">
        <w:rPr>
          <w:rFonts w:ascii="TH SarabunPSK" w:hAnsi="TH SarabunPSK" w:cs="TH SarabunPSK"/>
          <w:b/>
          <w:bCs/>
        </w:rPr>
        <w:t>4</w:t>
      </w:r>
      <w:r w:rsidR="00403530" w:rsidRPr="00787D28">
        <w:rPr>
          <w:rFonts w:ascii="TH SarabunPSK" w:hAnsi="TH SarabunPSK" w:cs="TH SarabunPSK"/>
          <w:b/>
          <w:bCs/>
        </w:rPr>
        <w:t xml:space="preserve"> </w:t>
      </w:r>
      <w:r w:rsidRPr="00787D28">
        <w:rPr>
          <w:rFonts w:ascii="TH SarabunPSK" w:hAnsi="TH SarabunPSK" w:cs="TH SarabunPSK"/>
          <w:b/>
          <w:bCs/>
          <w:cs/>
        </w:rPr>
        <w:t>การเก็บข้อมูลต้นไม้ในแปลงตัวอย่าง</w:t>
      </w:r>
    </w:p>
    <w:p w14:paraId="380F9BB9" w14:textId="2B174F86" w:rsidR="00972BA7" w:rsidRDefault="00BC6CBF">
      <w:pPr>
        <w:spacing w:before="0" w:after="160" w:line="259" w:lineRule="auto"/>
        <w:ind w:left="0" w:firstLine="720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cs/>
        </w:rPr>
        <w:t>เมื่อวางแปลงตัวอย่างแล้วเสร็จ ให้ทำการเก็บข้อมูลต้นไม้ ได้แก่ ชนิด ขนาดความโต และความสูงทั้งหมดของต้นไม้ (</w:t>
      </w:r>
      <w:r w:rsidRPr="00787D28">
        <w:rPr>
          <w:rFonts w:ascii="TH SarabunPSK" w:hAnsi="TH SarabunPSK" w:cs="TH SarabunPSK"/>
        </w:rPr>
        <w:t>Tree</w:t>
      </w:r>
      <w:r w:rsidRPr="00787D28">
        <w:rPr>
          <w:rFonts w:ascii="TH SarabunPSK" w:hAnsi="TH SarabunPSK" w:cs="TH SarabunPSK"/>
          <w:cs/>
        </w:rPr>
        <w:t>) เพื่อนำไปประเมินปริมาณการกักเก็บคาร์บอนของต้นไม้</w:t>
      </w:r>
      <w:r w:rsidR="003836FA">
        <w:rPr>
          <w:rFonts w:ascii="TH SarabunPSK" w:hAnsi="TH SarabunPSK" w:cs="TH SarabunPSK" w:hint="cs"/>
          <w:cs/>
        </w:rPr>
        <w:t>ตาม</w:t>
      </w:r>
      <w:r w:rsidRPr="00787D28">
        <w:rPr>
          <w:rFonts w:ascii="TH SarabunPSK" w:hAnsi="TH SarabunPSK" w:cs="TH SarabunPSK"/>
          <w:cs/>
        </w:rPr>
        <w:t>สมการแอลโลเมตรีที่</w:t>
      </w:r>
      <w:r w:rsidR="003836FA">
        <w:rPr>
          <w:rFonts w:ascii="TH SarabunPSK" w:hAnsi="TH SarabunPSK" w:cs="TH SarabunPSK" w:hint="cs"/>
          <w:cs/>
        </w:rPr>
        <w:t>เลือกใช้</w:t>
      </w:r>
      <w:r w:rsidRPr="00787D28">
        <w:rPr>
          <w:rFonts w:ascii="TH SarabunPSK" w:hAnsi="TH SarabunPSK" w:cs="TH SarabunPSK"/>
          <w:cs/>
        </w:rPr>
        <w:t>ต่อไป</w:t>
      </w:r>
    </w:p>
    <w:p w14:paraId="7C4A4631" w14:textId="7B725BBF" w:rsidR="003836FA" w:rsidRDefault="003836FA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</w:p>
    <w:p w14:paraId="37BA68E5" w14:textId="77777777" w:rsidR="003836FA" w:rsidRPr="00787D28" w:rsidRDefault="003836FA" w:rsidP="00787D28">
      <w:pPr>
        <w:spacing w:before="0" w:after="160" w:line="259" w:lineRule="auto"/>
        <w:ind w:left="0"/>
        <w:jc w:val="thaiDistribute"/>
        <w:rPr>
          <w:rFonts w:ascii="TH SarabunPSK" w:hAnsi="TH SarabunPSK" w:cs="TH SarabunPSK"/>
          <w:cs/>
        </w:rPr>
      </w:pPr>
    </w:p>
    <w:p w14:paraId="49D5DA1A" w14:textId="77777777" w:rsidR="007007C5" w:rsidRPr="00787D28" w:rsidRDefault="00BC6CBF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cs/>
        </w:rPr>
        <w:br w:type="page"/>
      </w:r>
    </w:p>
    <w:p w14:paraId="2C1D05BE" w14:textId="77777777" w:rsidR="007007C5" w:rsidRPr="00787D28" w:rsidRDefault="00BC6CBF" w:rsidP="007007C5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lastRenderedPageBreak/>
        <w:t>ภาคผนวกที่ 2</w:t>
      </w:r>
    </w:p>
    <w:p w14:paraId="70720BE2" w14:textId="77777777" w:rsidR="00972BA7" w:rsidRPr="00787D28" w:rsidRDefault="00BC6CBF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  <w:r w:rsidRPr="00787D28">
        <w:rPr>
          <w:rFonts w:ascii="TH SarabunPSK" w:hAnsi="TH SarabunPSK" w:cs="TH SarabunPSK"/>
          <w:b/>
          <w:bCs/>
          <w:cs/>
        </w:rPr>
        <w:t>สมการแอลโลเมตรี</w:t>
      </w:r>
    </w:p>
    <w:p w14:paraId="623ED057" w14:textId="77777777" w:rsidR="00143D1A" w:rsidRPr="00787D28" w:rsidRDefault="00BC6CBF" w:rsidP="00143D1A">
      <w:pPr>
        <w:tabs>
          <w:tab w:val="left" w:pos="1418"/>
        </w:tabs>
        <w:autoSpaceDE w:val="0"/>
        <w:autoSpaceDN w:val="0"/>
        <w:adjustRightInd w:val="0"/>
        <w:spacing w:before="240" w:after="240" w:line="240" w:lineRule="auto"/>
        <w:ind w:left="798" w:hanging="798"/>
        <w:jc w:val="thaiDistribute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ตารางที่ </w:t>
      </w:r>
      <w:r w:rsidRPr="00787D28">
        <w:rPr>
          <w:rFonts w:ascii="TH SarabunPSK" w:hAnsi="TH SarabunPSK" w:cs="TH SarabunPSK"/>
          <w:b/>
          <w:bCs/>
        </w:rPr>
        <w:t xml:space="preserve">1  </w:t>
      </w:r>
      <w:r w:rsidRPr="00787D28">
        <w:rPr>
          <w:rFonts w:ascii="TH SarabunPSK" w:hAnsi="TH SarabunPSK" w:cs="TH SarabunPSK"/>
          <w:cs/>
        </w:rPr>
        <w:t>สมการแอลโลเมตรีประเมินมวลชีวภาพจำแนกตามกลุ่มชนิดของไม้</w:t>
      </w:r>
    </w:p>
    <w:tbl>
      <w:tblPr>
        <w:tblStyle w:val="TableGrid2"/>
        <w:tblW w:w="903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394"/>
        <w:gridCol w:w="1985"/>
      </w:tblGrid>
      <w:tr w:rsidR="00E36BC6" w:rsidRPr="003D5643" w14:paraId="4D5872F3" w14:textId="77777777" w:rsidTr="00143D1A">
        <w:trPr>
          <w:tblHeader/>
        </w:trPr>
        <w:tc>
          <w:tcPr>
            <w:tcW w:w="2660" w:type="dxa"/>
            <w:shd w:val="clear" w:color="auto" w:fill="BDD6EE"/>
          </w:tcPr>
          <w:p w14:paraId="1ECB8189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กลุ่มชนิดไม้</w:t>
            </w:r>
          </w:p>
        </w:tc>
        <w:tc>
          <w:tcPr>
            <w:tcW w:w="4394" w:type="dxa"/>
            <w:shd w:val="clear" w:color="auto" w:fill="BDD6EE"/>
          </w:tcPr>
          <w:p w14:paraId="003515C7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สมการ</w:t>
            </w:r>
          </w:p>
        </w:tc>
        <w:tc>
          <w:tcPr>
            <w:tcW w:w="1985" w:type="dxa"/>
            <w:shd w:val="clear" w:color="auto" w:fill="BDD6EE"/>
          </w:tcPr>
          <w:p w14:paraId="0F911ED4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อ้างอิง</w:t>
            </w:r>
          </w:p>
        </w:tc>
      </w:tr>
      <w:tr w:rsidR="00E36BC6" w:rsidRPr="003D5643" w14:paraId="03125FE0" w14:textId="77777777" w:rsidTr="00143D1A">
        <w:tc>
          <w:tcPr>
            <w:tcW w:w="2660" w:type="dxa"/>
          </w:tcPr>
          <w:p w14:paraId="553EA481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กลุ่มพรรณไม้ทั่วไป</w:t>
            </w:r>
          </w:p>
        </w:tc>
        <w:tc>
          <w:tcPr>
            <w:tcW w:w="4394" w:type="dxa"/>
          </w:tcPr>
          <w:p w14:paraId="4A3393EB" w14:textId="71FA99FA" w:rsidR="002928C8" w:rsidRPr="00787D28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0396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933</w:t>
            </w:r>
            <w:r w:rsidRPr="00787D28">
              <w:rPr>
                <w:rFonts w:ascii="TH SarabunPSK" w:hAnsi="TH SarabunPSK" w:cs="TH SarabunPSK"/>
              </w:rPr>
              <w:br/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003</w:t>
            </w:r>
            <w:r w:rsidR="0012207E" w:rsidRPr="00787D28">
              <w:rPr>
                <w:rFonts w:ascii="TH SarabunPSK" w:hAnsi="TH SarabunPSK" w:cs="TH SarabunPSK"/>
                <w:cs/>
              </w:rPr>
              <w:t>4</w:t>
            </w:r>
            <w:r w:rsidRPr="00787D28">
              <w:rPr>
                <w:rFonts w:ascii="TH SarabunPSK" w:hAnsi="TH SarabunPSK" w:cs="TH SarabunPSK"/>
              </w:rPr>
              <w:t xml:space="preserve">9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030</w:t>
            </w:r>
            <w:r w:rsidRPr="00787D28">
              <w:rPr>
                <w:rFonts w:ascii="TH SarabunPSK" w:hAnsi="TH SarabunPSK" w:cs="TH SarabunPSK"/>
              </w:rPr>
              <w:br/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="006F3210" w:rsidRPr="00787D28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=</w:t>
            </w:r>
            <m:oMath>
              <m:sSup>
                <m:sSup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 xml:space="preserve"> 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vertAlign w:val="subscript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+ 0.025</m:t>
                      </m:r>
                    </m:e>
                  </m:d>
                </m:e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-1</m:t>
                  </m:r>
                </m:sup>
              </m:sSup>
            </m:oMath>
          </w:p>
          <w:p w14:paraId="37BE7EA8" w14:textId="05B7A9D2" w:rsidR="00972BA7" w:rsidRPr="00787D28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1985" w:type="dxa"/>
          </w:tcPr>
          <w:p w14:paraId="220DB62B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Ogawa et al</w:t>
            </w:r>
            <w:r w:rsidRPr="00787D28">
              <w:rPr>
                <w:rFonts w:ascii="TH SarabunPSK" w:hAnsi="TH SarabunPSK" w:cs="TH SarabunPSK"/>
                <w:cs/>
              </w:rPr>
              <w:t>. (</w:t>
            </w:r>
            <w:r w:rsidRPr="00787D28">
              <w:rPr>
                <w:rFonts w:ascii="TH SarabunPSK" w:hAnsi="TH SarabunPSK" w:cs="TH SarabunPSK"/>
              </w:rPr>
              <w:t>1965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6A5DC7A7" w14:textId="77777777" w:rsidTr="00143D1A">
        <w:tc>
          <w:tcPr>
            <w:tcW w:w="2660" w:type="dxa"/>
          </w:tcPr>
          <w:p w14:paraId="72F4B617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กลุ่มพรรณไม้ป่าชายเลน</w:t>
            </w:r>
          </w:p>
        </w:tc>
        <w:tc>
          <w:tcPr>
            <w:tcW w:w="4394" w:type="dxa"/>
          </w:tcPr>
          <w:p w14:paraId="30FA8685" w14:textId="5C09E34C" w:rsidR="00143D1A" w:rsidRPr="00787D28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05466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945</w:t>
            </w:r>
            <w:r w:rsidRPr="00787D28">
              <w:rPr>
                <w:rFonts w:ascii="TH SarabunPSK" w:hAnsi="TH SarabunPSK" w:cs="TH SarabunPSK"/>
              </w:rPr>
              <w:br/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01579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9124</w:t>
            </w:r>
            <w:r w:rsidRPr="00787D28">
              <w:rPr>
                <w:rFonts w:ascii="TH SarabunPSK" w:hAnsi="TH SarabunPSK" w:cs="TH SarabunPSK"/>
                <w:vertAlign w:val="superscript"/>
              </w:rPr>
              <w:br/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0678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5806</w:t>
            </w:r>
          </w:p>
          <w:p w14:paraId="160777F5" w14:textId="1D620A64" w:rsidR="00972BA7" w:rsidRPr="00787D28" w:rsidRDefault="00BC6CBF" w:rsidP="006F3210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12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1985" w:type="dxa"/>
          </w:tcPr>
          <w:p w14:paraId="3791AB1A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Komiyama et al</w:t>
            </w:r>
            <w:r w:rsidRPr="00787D28">
              <w:rPr>
                <w:rFonts w:ascii="TH SarabunPSK" w:hAnsi="TH SarabunPSK" w:cs="TH SarabunPSK"/>
                <w:cs/>
              </w:rPr>
              <w:t>. (</w:t>
            </w:r>
            <w:r w:rsidRPr="00787D28">
              <w:rPr>
                <w:rFonts w:ascii="TH SarabunPSK" w:hAnsi="TH SarabunPSK" w:cs="TH SarabunPSK"/>
              </w:rPr>
              <w:t>1987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2F4815DC" w14:textId="77777777" w:rsidTr="00143D1A">
        <w:tc>
          <w:tcPr>
            <w:tcW w:w="2660" w:type="dxa"/>
          </w:tcPr>
          <w:p w14:paraId="2AC14F40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กลุ่มปาล์ม</w:t>
            </w:r>
          </w:p>
        </w:tc>
        <w:tc>
          <w:tcPr>
            <w:tcW w:w="4394" w:type="dxa"/>
          </w:tcPr>
          <w:p w14:paraId="550A0E36" w14:textId="19F85150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="00171854" w:rsidRPr="00787D28">
              <w:rPr>
                <w:rFonts w:ascii="TH SarabunPSK" w:hAnsi="TH SarabunPSK" w:cs="TH SarabunPSK"/>
              </w:rPr>
              <w:t>6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666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12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82</w:t>
            </w:r>
            <w:r w:rsidR="006B73ED" w:rsidRPr="00787D28">
              <w:rPr>
                <w:rFonts w:ascii="TH SarabunPSK" w:hAnsi="TH SarabunPSK" w:cs="TH SarabunPSK"/>
              </w:rPr>
              <w:t>6</w:t>
            </w:r>
            <w:r w:rsidRPr="00787D28">
              <w:rPr>
                <w:rFonts w:ascii="TH SarabunPSK" w:hAnsi="TH SarabunPSK" w:cs="TH SarabunPSK"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 xml:space="preserve"> 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5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ln 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985" w:type="dxa"/>
          </w:tcPr>
          <w:p w14:paraId="7DCFFDC9" w14:textId="77777777" w:rsidR="00143D1A" w:rsidRPr="00787D28" w:rsidRDefault="00BC6CBF" w:rsidP="0017185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Peason et al</w:t>
            </w:r>
            <w:r w:rsidRPr="00787D28">
              <w:rPr>
                <w:rFonts w:ascii="TH SarabunPSK" w:hAnsi="TH SarabunPSK" w:cs="TH SarabunPSK"/>
                <w:cs/>
              </w:rPr>
              <w:t>. (</w:t>
            </w:r>
            <w:r w:rsidRPr="00787D28">
              <w:rPr>
                <w:rFonts w:ascii="TH SarabunPSK" w:hAnsi="TH SarabunPSK" w:cs="TH SarabunPSK"/>
              </w:rPr>
              <w:t>2005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6AB76197" w14:textId="77777777" w:rsidTr="00143D1A">
        <w:tc>
          <w:tcPr>
            <w:tcW w:w="2660" w:type="dxa"/>
          </w:tcPr>
          <w:p w14:paraId="7B7B6CEA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กลุ่มไผ่</w:t>
            </w:r>
          </w:p>
        </w:tc>
        <w:tc>
          <w:tcPr>
            <w:tcW w:w="4394" w:type="dxa"/>
          </w:tcPr>
          <w:p w14:paraId="490E3E99" w14:textId="493A9C80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ไผ่บงป่า</w:t>
            </w:r>
            <w:r w:rsidRPr="00787D28">
              <w:rPr>
                <w:rFonts w:ascii="TH SarabunPSK" w:hAnsi="TH SarabunPSK" w:cs="TH SarabunPSK"/>
              </w:rPr>
              <w:t xml:space="preserve">         </w:t>
            </w:r>
            <w:r w:rsidR="006F3210" w:rsidRPr="00787D28">
              <w:rPr>
                <w:rFonts w:ascii="TH SarabunPSK" w:hAnsi="TH SarabunPSK" w:cs="TH SarabunPSK"/>
              </w:rPr>
              <w:t xml:space="preserve"> 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1466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7187</w:t>
            </w:r>
            <w:r w:rsidRPr="00787D28">
              <w:rPr>
                <w:rFonts w:ascii="TH SarabunPSK" w:hAnsi="TH SarabunPSK" w:cs="TH SarabunPSK"/>
              </w:rPr>
              <w:br/>
            </w:r>
            <w:r w:rsidRPr="00787D28">
              <w:rPr>
                <w:rFonts w:ascii="TH SarabunPSK" w:hAnsi="TH SarabunPSK" w:cs="TH SarabunPSK"/>
                <w:cs/>
              </w:rPr>
              <w:t>ไผ่บงดำ</w:t>
            </w:r>
            <w:r w:rsidRPr="00787D28">
              <w:rPr>
                <w:rFonts w:ascii="TH SarabunPSK" w:hAnsi="TH SarabunPSK" w:cs="TH SarabunPSK"/>
              </w:rPr>
              <w:t xml:space="preserve">          </w:t>
            </w:r>
            <w:r w:rsidR="006F3210" w:rsidRPr="00787D28">
              <w:rPr>
                <w:rFonts w:ascii="TH SarabunPSK" w:hAnsi="TH SarabunPSK" w:cs="TH SarabunPSK"/>
              </w:rPr>
              <w:t xml:space="preserve">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49522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8726</w:t>
            </w:r>
            <w:r w:rsidRPr="00787D28">
              <w:rPr>
                <w:rFonts w:ascii="TH SarabunPSK" w:hAnsi="TH SarabunPSK" w:cs="TH SarabunPSK"/>
              </w:rPr>
              <w:br/>
            </w:r>
            <w:r w:rsidRPr="00787D28">
              <w:rPr>
                <w:rFonts w:ascii="TH SarabunPSK" w:hAnsi="TH SarabunPSK" w:cs="TH SarabunPSK"/>
                <w:cs/>
              </w:rPr>
              <w:t>ไผ่ข้าวหลาม</w:t>
            </w:r>
            <w:r w:rsidRPr="00787D28">
              <w:rPr>
                <w:rFonts w:ascii="TH SarabunPSK" w:hAnsi="TH SarabunPSK" w:cs="TH SarabunPSK"/>
              </w:rPr>
              <w:t xml:space="preserve">     </w:t>
            </w:r>
            <w:r w:rsidR="006F3210" w:rsidRPr="00787D28">
              <w:rPr>
                <w:rFonts w:ascii="TH SarabunPSK" w:hAnsi="TH SarabunPSK" w:cs="TH SarabunPSK"/>
              </w:rPr>
              <w:t xml:space="preserve">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17446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0437</w:t>
            </w:r>
            <w:r w:rsidRPr="00787D28">
              <w:rPr>
                <w:rFonts w:ascii="TH SarabunPSK" w:hAnsi="TH SarabunPSK" w:cs="TH SarabunPSK"/>
              </w:rPr>
              <w:br/>
            </w:r>
            <w:r w:rsidRPr="00787D28">
              <w:rPr>
                <w:rFonts w:ascii="TH SarabunPSK" w:hAnsi="TH SarabunPSK" w:cs="TH SarabunPSK"/>
                <w:cs/>
              </w:rPr>
              <w:t>ไผ่ไร่และไผ่ผาก</w:t>
            </w:r>
            <w:r w:rsidRPr="00787D28">
              <w:rPr>
                <w:rFonts w:ascii="TH SarabunPSK" w:hAnsi="TH SarabunPSK" w:cs="TH SarabunPSK"/>
              </w:rPr>
              <w:t xml:space="preserve">  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</w:t>
            </w:r>
            <w:r w:rsidR="006F3210" w:rsidRPr="00787D28">
              <w:rPr>
                <w:rFonts w:ascii="TH SarabunPSK" w:hAnsi="TH SarabunPSK" w:cs="TH SarabunPSK"/>
              </w:rPr>
              <w:t xml:space="preserve">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2425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0751</w:t>
            </w:r>
          </w:p>
        </w:tc>
        <w:tc>
          <w:tcPr>
            <w:tcW w:w="1985" w:type="dxa"/>
          </w:tcPr>
          <w:p w14:paraId="42845B82" w14:textId="3366BB3B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อิทธิพงศ์ (</w:t>
            </w:r>
            <w:r w:rsidRPr="00787D28">
              <w:rPr>
                <w:rFonts w:ascii="TH SarabunPSK" w:hAnsi="TH SarabunPSK" w:cs="TH SarabunPSK"/>
              </w:rPr>
              <w:t>2557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</w:rPr>
              <w:br/>
            </w:r>
            <w:proofErr w:type="spellStart"/>
            <w:r w:rsidRPr="00787D28">
              <w:rPr>
                <w:rFonts w:ascii="TH SarabunPSK" w:hAnsi="TH SarabunPSK" w:cs="TH SarabunPSK"/>
              </w:rPr>
              <w:t>Kutintara</w:t>
            </w:r>
            <w:proofErr w:type="spellEnd"/>
            <w:r w:rsidR="00C20B05">
              <w:rPr>
                <w:rFonts w:ascii="TH SarabunPSK" w:hAnsi="TH SarabunPSK" w:cs="TH SarabunPSK" w:hint="cs"/>
                <w:cs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1995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</w:rPr>
              <w:br/>
            </w:r>
            <w:proofErr w:type="spellStart"/>
            <w:r w:rsidRPr="00787D28">
              <w:rPr>
                <w:rFonts w:ascii="TH SarabunPSK" w:hAnsi="TH SarabunPSK" w:cs="TH SarabunPSK"/>
              </w:rPr>
              <w:t>Kutintara</w:t>
            </w:r>
            <w:proofErr w:type="spellEnd"/>
            <w:r w:rsidR="00C20B05">
              <w:rPr>
                <w:rFonts w:ascii="TH SarabunPSK" w:hAnsi="TH SarabunPSK" w:cs="TH SarabunPSK" w:hint="cs"/>
                <w:cs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1995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</w:rPr>
              <w:br/>
            </w:r>
            <w:proofErr w:type="spellStart"/>
            <w:r w:rsidRPr="00787D28">
              <w:rPr>
                <w:rFonts w:ascii="TH SarabunPSK" w:hAnsi="TH SarabunPSK" w:cs="TH SarabunPSK"/>
              </w:rPr>
              <w:t>Kutintara</w:t>
            </w:r>
            <w:proofErr w:type="spellEnd"/>
            <w:r w:rsidR="00C20B05">
              <w:rPr>
                <w:rFonts w:ascii="TH SarabunPSK" w:hAnsi="TH SarabunPSK" w:cs="TH SarabunPSK" w:hint="cs"/>
                <w:cs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1995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51341466" w14:textId="77777777" w:rsidTr="00143D1A">
        <w:tc>
          <w:tcPr>
            <w:tcW w:w="2660" w:type="dxa"/>
          </w:tcPr>
          <w:p w14:paraId="1827D61E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กลุ่มเถาวัลย์</w:t>
            </w:r>
          </w:p>
        </w:tc>
        <w:tc>
          <w:tcPr>
            <w:tcW w:w="4394" w:type="dxa"/>
          </w:tcPr>
          <w:p w14:paraId="4B4E04D4" w14:textId="61CC405E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="006F3210" w:rsidRPr="00787D28">
              <w:rPr>
                <w:rFonts w:ascii="TH SarabunPSK" w:hAnsi="TH SarabunPSK" w:cs="TH SarabunPSK"/>
                <w:vertAlign w:val="subscript"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 xml:space="preserve">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8622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0210</w:t>
            </w:r>
          </w:p>
        </w:tc>
        <w:tc>
          <w:tcPr>
            <w:tcW w:w="1985" w:type="dxa"/>
          </w:tcPr>
          <w:p w14:paraId="0B1C213F" w14:textId="77777777" w:rsidR="00143D1A" w:rsidRPr="00787D28" w:rsidRDefault="00BC6CBF" w:rsidP="00143D1A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ชิงชัยและคณะ (</w:t>
            </w:r>
            <w:r w:rsidRPr="00787D28">
              <w:rPr>
                <w:rFonts w:ascii="TH SarabunPSK" w:hAnsi="TH SarabunPSK" w:cs="TH SarabunPSK"/>
              </w:rPr>
              <w:t>2554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8E5978" w:rsidRPr="003D5643" w14:paraId="0CCB1AF0" w14:textId="77777777" w:rsidTr="00143D1A">
        <w:tc>
          <w:tcPr>
            <w:tcW w:w="2660" w:type="dxa"/>
          </w:tcPr>
          <w:p w14:paraId="0528F851" w14:textId="7BF4DFBE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spacing w:val="-8"/>
                <w:cs/>
              </w:rPr>
              <w:t>เงาะ</w:t>
            </w:r>
          </w:p>
        </w:tc>
        <w:tc>
          <w:tcPr>
            <w:tcW w:w="4394" w:type="dxa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2415"/>
            </w:tblGrid>
            <w:tr w:rsidR="008E5978" w:rsidRPr="008E5978" w14:paraId="2278908B" w14:textId="77777777" w:rsidTr="00787D28">
              <w:trPr>
                <w:jc w:val="center"/>
              </w:trPr>
              <w:tc>
                <w:tcPr>
                  <w:tcW w:w="896" w:type="dxa"/>
                  <w:hideMark/>
                </w:tcPr>
                <w:p w14:paraId="7C387122" w14:textId="61A65442" w:rsidR="008E5978" w:rsidRPr="00787D28" w:rsidRDefault="008E5978" w:rsidP="00787D2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  <w:cs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S</w:t>
                  </w:r>
                </w:p>
              </w:tc>
              <w:tc>
                <w:tcPr>
                  <w:tcW w:w="2415" w:type="dxa"/>
                  <w:hideMark/>
                </w:tcPr>
                <w:p w14:paraId="1C5921F6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0.0083(D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3.1573</w:t>
                  </w:r>
                </w:p>
              </w:tc>
            </w:tr>
            <w:tr w:rsidR="008E5978" w:rsidRPr="008E5978" w14:paraId="311C081F" w14:textId="77777777" w:rsidTr="00787D28">
              <w:trPr>
                <w:jc w:val="center"/>
              </w:trPr>
              <w:tc>
                <w:tcPr>
                  <w:tcW w:w="896" w:type="dxa"/>
                  <w:hideMark/>
                </w:tcPr>
                <w:p w14:paraId="064DE47D" w14:textId="31E47B87" w:rsidR="008E5978" w:rsidRPr="00787D28" w:rsidRDefault="008E5978" w:rsidP="00787D2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B</w:t>
                  </w:r>
                </w:p>
              </w:tc>
              <w:tc>
                <w:tcPr>
                  <w:tcW w:w="2415" w:type="dxa"/>
                  <w:hideMark/>
                </w:tcPr>
                <w:p w14:paraId="75434787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0.00002(D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4.4921</w:t>
                  </w:r>
                </w:p>
              </w:tc>
            </w:tr>
            <w:tr w:rsidR="008E5978" w:rsidRPr="008E5978" w14:paraId="1CFB67E7" w14:textId="77777777" w:rsidTr="00787D28">
              <w:trPr>
                <w:jc w:val="center"/>
              </w:trPr>
              <w:tc>
                <w:tcPr>
                  <w:tcW w:w="896" w:type="dxa"/>
                  <w:hideMark/>
                </w:tcPr>
                <w:p w14:paraId="1B704D54" w14:textId="5B1DA593" w:rsidR="008E5978" w:rsidRPr="00787D28" w:rsidRDefault="008E5978" w:rsidP="00787D2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L</w:t>
                  </w:r>
                </w:p>
              </w:tc>
              <w:tc>
                <w:tcPr>
                  <w:tcW w:w="2415" w:type="dxa"/>
                  <w:hideMark/>
                </w:tcPr>
                <w:p w14:paraId="3E534E9B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0.0033(D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2.6908</w:t>
                  </w:r>
                </w:p>
              </w:tc>
            </w:tr>
            <w:tr w:rsidR="008E5978" w:rsidRPr="008E5978" w14:paraId="34649856" w14:textId="77777777" w:rsidTr="00787D28">
              <w:trPr>
                <w:jc w:val="center"/>
              </w:trPr>
              <w:tc>
                <w:tcPr>
                  <w:tcW w:w="896" w:type="dxa"/>
                  <w:hideMark/>
                </w:tcPr>
                <w:p w14:paraId="73CDC95A" w14:textId="46D45E61" w:rsidR="008E5978" w:rsidRPr="00787D28" w:rsidRDefault="008E5978" w:rsidP="00787D2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T</w:t>
                  </w:r>
                </w:p>
              </w:tc>
              <w:tc>
                <w:tcPr>
                  <w:tcW w:w="2415" w:type="dxa"/>
                  <w:hideMark/>
                </w:tcPr>
                <w:p w14:paraId="38B289FE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  <w:cs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0.0065(D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3.3102</w:t>
                  </w:r>
                </w:p>
              </w:tc>
            </w:tr>
          </w:tbl>
          <w:p w14:paraId="0FCAF499" w14:textId="77777777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78165BC2" w14:textId="33B5FF39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E5978">
              <w:rPr>
                <w:rFonts w:ascii="TH SarabunPSK" w:hAnsi="TH SarabunPSK" w:cs="TH SarabunPSK"/>
                <w:cs/>
              </w:rPr>
              <w:t>ลดาวัลย์ พวงจิตร และออ พรานไชย</w:t>
            </w:r>
            <w:r w:rsidRPr="008E5978">
              <w:rPr>
                <w:rFonts w:ascii="TH SarabunPSK" w:hAnsi="TH SarabunPSK" w:cs="TH SarabunPSK"/>
              </w:rPr>
              <w:t>.</w:t>
            </w:r>
            <w:r w:rsidRPr="008E5978">
              <w:rPr>
                <w:rFonts w:ascii="TH SarabunPSK" w:hAnsi="TH SarabunPSK" w:cs="TH SarabunPSK" w:hint="cs"/>
                <w:cs/>
              </w:rPr>
              <w:t xml:space="preserve"> (</w:t>
            </w:r>
            <w:r w:rsidRPr="008E5978">
              <w:rPr>
                <w:rFonts w:ascii="TH SarabunPSK" w:hAnsi="TH SarabunPSK" w:cs="TH SarabunPSK"/>
              </w:rPr>
              <w:t>2561).</w:t>
            </w:r>
          </w:p>
        </w:tc>
      </w:tr>
      <w:tr w:rsidR="008E5978" w:rsidRPr="003D5643" w14:paraId="583868BF" w14:textId="77777777" w:rsidTr="00143D1A">
        <w:tc>
          <w:tcPr>
            <w:tcW w:w="2660" w:type="dxa"/>
          </w:tcPr>
          <w:p w14:paraId="66D52D98" w14:textId="1234E486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spacing w:val="-8"/>
                <w:cs/>
              </w:rPr>
              <w:t>ทุเรียน</w:t>
            </w:r>
          </w:p>
        </w:tc>
        <w:tc>
          <w:tcPr>
            <w:tcW w:w="4394" w:type="dxa"/>
          </w:tcPr>
          <w:tbl>
            <w:tblPr>
              <w:tblStyle w:val="TableGrid"/>
              <w:tblW w:w="331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15"/>
            </w:tblGrid>
            <w:tr w:rsidR="008E5978" w:rsidRPr="008E5978" w14:paraId="341C3033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27B8F5D7" w14:textId="5D5FC940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S</w:t>
                  </w:r>
                </w:p>
              </w:tc>
              <w:tc>
                <w:tcPr>
                  <w:tcW w:w="2415" w:type="dxa"/>
                  <w:hideMark/>
                </w:tcPr>
                <w:p w14:paraId="4B3B1186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0.0051(D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2.9820</w:t>
                  </w:r>
                </w:p>
              </w:tc>
            </w:tr>
            <w:tr w:rsidR="008E5978" w:rsidRPr="008E5978" w14:paraId="491F2529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301EE2E5" w14:textId="3EB874BE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B</w:t>
                  </w:r>
                </w:p>
              </w:tc>
              <w:tc>
                <w:tcPr>
                  <w:tcW w:w="2415" w:type="dxa"/>
                  <w:hideMark/>
                </w:tcPr>
                <w:p w14:paraId="055C8320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0.0046(D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2.4675</w:t>
                  </w:r>
                </w:p>
              </w:tc>
            </w:tr>
            <w:tr w:rsidR="008E5978" w:rsidRPr="008E5978" w14:paraId="1365F2DE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2ABE02D8" w14:textId="4563645B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 w:rsidRPr="002358BD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L</w:t>
                  </w:r>
                </w:p>
              </w:tc>
              <w:tc>
                <w:tcPr>
                  <w:tcW w:w="2415" w:type="dxa"/>
                  <w:hideMark/>
                </w:tcPr>
                <w:p w14:paraId="473D3D50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0.0101(D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1.9889</w:t>
                  </w:r>
                </w:p>
              </w:tc>
            </w:tr>
            <w:tr w:rsidR="008E5978" w:rsidRPr="008E5978" w14:paraId="689E2FD4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031E2DCB" w14:textId="110DCDE7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T</w:t>
                  </w:r>
                </w:p>
              </w:tc>
              <w:tc>
                <w:tcPr>
                  <w:tcW w:w="2415" w:type="dxa"/>
                  <w:hideMark/>
                </w:tcPr>
                <w:p w14:paraId="5B550B45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  <w:cs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0.0078(D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2.9605</w:t>
                  </w:r>
                </w:p>
              </w:tc>
            </w:tr>
          </w:tbl>
          <w:p w14:paraId="1B431A34" w14:textId="77777777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12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78510BA3" w14:textId="284D1A6F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E5978">
              <w:rPr>
                <w:rFonts w:ascii="TH SarabunPSK" w:hAnsi="TH SarabunPSK" w:cs="TH SarabunPSK"/>
                <w:cs/>
              </w:rPr>
              <w:t>ลดาวัลย์ พวงจิตร และออ พรานไชย</w:t>
            </w:r>
            <w:r w:rsidRPr="008E5978">
              <w:rPr>
                <w:rFonts w:ascii="TH SarabunPSK" w:hAnsi="TH SarabunPSK" w:cs="TH SarabunPSK"/>
              </w:rPr>
              <w:t>.</w:t>
            </w:r>
            <w:r w:rsidRPr="008E5978">
              <w:rPr>
                <w:rFonts w:ascii="TH SarabunPSK" w:hAnsi="TH SarabunPSK" w:cs="TH SarabunPSK" w:hint="cs"/>
                <w:cs/>
              </w:rPr>
              <w:t xml:space="preserve"> (</w:t>
            </w:r>
            <w:r w:rsidRPr="008E5978">
              <w:rPr>
                <w:rFonts w:ascii="TH SarabunPSK" w:hAnsi="TH SarabunPSK" w:cs="TH SarabunPSK"/>
              </w:rPr>
              <w:t>2561).</w:t>
            </w:r>
          </w:p>
        </w:tc>
      </w:tr>
      <w:tr w:rsidR="008E5978" w:rsidRPr="003D5643" w14:paraId="771A6156" w14:textId="77777777" w:rsidTr="00143D1A">
        <w:tc>
          <w:tcPr>
            <w:tcW w:w="2660" w:type="dxa"/>
          </w:tcPr>
          <w:p w14:paraId="5FA7A4B1" w14:textId="179DC916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spacing w:val="-8"/>
                <w:cs/>
              </w:rPr>
              <w:t>มังคุด</w:t>
            </w:r>
          </w:p>
        </w:tc>
        <w:tc>
          <w:tcPr>
            <w:tcW w:w="4394" w:type="dxa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5"/>
              <w:gridCol w:w="2382"/>
            </w:tblGrid>
            <w:tr w:rsidR="008E5978" w:rsidRPr="008E5978" w14:paraId="591EEBBC" w14:textId="77777777" w:rsidTr="00787D28">
              <w:trPr>
                <w:jc w:val="center"/>
              </w:trPr>
              <w:tc>
                <w:tcPr>
                  <w:tcW w:w="895" w:type="dxa"/>
                </w:tcPr>
                <w:p w14:paraId="26E1CA5B" w14:textId="0EE496FB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S</w:t>
                  </w:r>
                </w:p>
              </w:tc>
              <w:tc>
                <w:tcPr>
                  <w:tcW w:w="2382" w:type="dxa"/>
                  <w:hideMark/>
                </w:tcPr>
                <w:p w14:paraId="4F9D1AEE" w14:textId="3363CFB2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0.0492(D)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2.6368</w:t>
                  </w:r>
                </w:p>
              </w:tc>
            </w:tr>
            <w:tr w:rsidR="008E5978" w:rsidRPr="008E5978" w14:paraId="10A30684" w14:textId="77777777" w:rsidTr="00787D28">
              <w:trPr>
                <w:jc w:val="center"/>
              </w:trPr>
              <w:tc>
                <w:tcPr>
                  <w:tcW w:w="895" w:type="dxa"/>
                </w:tcPr>
                <w:p w14:paraId="50863BE6" w14:textId="7280D45A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B</w:t>
                  </w:r>
                </w:p>
              </w:tc>
              <w:tc>
                <w:tcPr>
                  <w:tcW w:w="2382" w:type="dxa"/>
                  <w:hideMark/>
                </w:tcPr>
                <w:p w14:paraId="32A575C0" w14:textId="7F6E4175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0.1635(D)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1.9872</w:t>
                  </w:r>
                </w:p>
              </w:tc>
            </w:tr>
            <w:tr w:rsidR="008E5978" w:rsidRPr="008E5978" w14:paraId="0F8ACFFD" w14:textId="77777777" w:rsidTr="00787D28">
              <w:trPr>
                <w:jc w:val="center"/>
              </w:trPr>
              <w:tc>
                <w:tcPr>
                  <w:tcW w:w="895" w:type="dxa"/>
                </w:tcPr>
                <w:p w14:paraId="5C3C9238" w14:textId="535F713D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 w:rsidRPr="002358BD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L</w:t>
                  </w:r>
                </w:p>
              </w:tc>
              <w:tc>
                <w:tcPr>
                  <w:tcW w:w="2382" w:type="dxa"/>
                  <w:hideMark/>
                </w:tcPr>
                <w:p w14:paraId="30E9AC7C" w14:textId="622535F5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0.0795(D)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2.0795</w:t>
                  </w:r>
                </w:p>
              </w:tc>
            </w:tr>
            <w:tr w:rsidR="008E5978" w:rsidRPr="008E5978" w14:paraId="4879B13E" w14:textId="77777777" w:rsidTr="00787D28">
              <w:trPr>
                <w:jc w:val="center"/>
              </w:trPr>
              <w:tc>
                <w:tcPr>
                  <w:tcW w:w="895" w:type="dxa"/>
                </w:tcPr>
                <w:p w14:paraId="2DF59B1B" w14:textId="0F880469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T</w:t>
                  </w:r>
                </w:p>
              </w:tc>
              <w:tc>
                <w:tcPr>
                  <w:tcW w:w="2382" w:type="dxa"/>
                  <w:hideMark/>
                </w:tcPr>
                <w:p w14:paraId="22EF115C" w14:textId="23B748E9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  <w:cs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0.2164(D)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2.3548</w:t>
                  </w:r>
                </w:p>
              </w:tc>
            </w:tr>
          </w:tbl>
          <w:p w14:paraId="3D660F6A" w14:textId="77777777" w:rsidR="008E5978" w:rsidRPr="008E5978" w:rsidRDefault="008E5978" w:rsidP="00787D28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0F6A2BAE" w14:textId="4596DDFD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E5978">
              <w:rPr>
                <w:rFonts w:ascii="TH SarabunPSK" w:hAnsi="TH SarabunPSK" w:cs="TH SarabunPSK"/>
                <w:cs/>
              </w:rPr>
              <w:t>ลดาวัลย์ พวงจิตร และออ พรานไชย</w:t>
            </w:r>
            <w:r w:rsidRPr="008E5978">
              <w:rPr>
                <w:rFonts w:ascii="TH SarabunPSK" w:hAnsi="TH SarabunPSK" w:cs="TH SarabunPSK"/>
              </w:rPr>
              <w:t>.</w:t>
            </w:r>
            <w:r w:rsidRPr="008E5978">
              <w:rPr>
                <w:rFonts w:ascii="TH SarabunPSK" w:hAnsi="TH SarabunPSK" w:cs="TH SarabunPSK" w:hint="cs"/>
                <w:cs/>
              </w:rPr>
              <w:t xml:space="preserve"> (</w:t>
            </w:r>
            <w:r w:rsidRPr="008E5978">
              <w:rPr>
                <w:rFonts w:ascii="TH SarabunPSK" w:hAnsi="TH SarabunPSK" w:cs="TH SarabunPSK"/>
              </w:rPr>
              <w:t>2561).</w:t>
            </w:r>
          </w:p>
        </w:tc>
      </w:tr>
      <w:tr w:rsidR="008E5978" w:rsidRPr="003D5643" w14:paraId="095A57FD" w14:textId="77777777" w:rsidTr="00143D1A">
        <w:tc>
          <w:tcPr>
            <w:tcW w:w="2660" w:type="dxa"/>
          </w:tcPr>
          <w:p w14:paraId="4A152A1C" w14:textId="7F91618D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spacing w:val="-8"/>
                <w:cs/>
              </w:rPr>
              <w:lastRenderedPageBreak/>
              <w:t>ลองกอง</w:t>
            </w:r>
          </w:p>
        </w:tc>
        <w:tc>
          <w:tcPr>
            <w:tcW w:w="4394" w:type="dxa"/>
          </w:tcPr>
          <w:tbl>
            <w:tblPr>
              <w:tblStyle w:val="TableGrid"/>
              <w:tblW w:w="3316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15"/>
            </w:tblGrid>
            <w:tr w:rsidR="008E5978" w:rsidRPr="008E5978" w14:paraId="0858DF82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4F54DD64" w14:textId="04FFA75C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S</w:t>
                  </w:r>
                </w:p>
              </w:tc>
              <w:tc>
                <w:tcPr>
                  <w:tcW w:w="2415" w:type="dxa"/>
                  <w:hideMark/>
                </w:tcPr>
                <w:p w14:paraId="6111F109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0.0090(D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2.9849</w:t>
                  </w:r>
                </w:p>
              </w:tc>
            </w:tr>
            <w:tr w:rsidR="008E5978" w:rsidRPr="008E5978" w14:paraId="62FA211B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6D30FE96" w14:textId="5EC42845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B</w:t>
                  </w:r>
                </w:p>
              </w:tc>
              <w:tc>
                <w:tcPr>
                  <w:tcW w:w="2415" w:type="dxa"/>
                  <w:hideMark/>
                </w:tcPr>
                <w:p w14:paraId="477B5F0C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0.0031(D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2.9358</w:t>
                  </w:r>
                </w:p>
              </w:tc>
            </w:tr>
            <w:tr w:rsidR="008E5978" w:rsidRPr="008E5978" w14:paraId="2A170BB3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24329DB1" w14:textId="2649D395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 w:rsidRPr="002358BD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L</w:t>
                  </w:r>
                </w:p>
              </w:tc>
              <w:tc>
                <w:tcPr>
                  <w:tcW w:w="2415" w:type="dxa"/>
                  <w:hideMark/>
                </w:tcPr>
                <w:p w14:paraId="7301E0B9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0.0084(D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2.2572</w:t>
                  </w:r>
                </w:p>
              </w:tc>
            </w:tr>
            <w:tr w:rsidR="008E5978" w:rsidRPr="008E5978" w14:paraId="36786D8C" w14:textId="77777777" w:rsidTr="00787D28">
              <w:trPr>
                <w:jc w:val="center"/>
              </w:trPr>
              <w:tc>
                <w:tcPr>
                  <w:tcW w:w="901" w:type="dxa"/>
                </w:tcPr>
                <w:p w14:paraId="3A1EA017" w14:textId="7946BFE9" w:rsidR="008E5978" w:rsidRPr="008E5978" w:rsidRDefault="008E5978" w:rsidP="008E5978">
                  <w:pPr>
                    <w:spacing w:before="0" w:after="0" w:line="240" w:lineRule="auto"/>
                    <w:rPr>
                      <w:rFonts w:ascii="TH SarabunPSK" w:hAnsi="TH SarabunPSK" w:cs="TH SarabunPSK"/>
                      <w:spacing w:val="-8"/>
                    </w:rPr>
                  </w:pPr>
                  <w:r w:rsidRPr="002358BD">
                    <w:rPr>
                      <w:rFonts w:ascii="TH SarabunPSK" w:hAnsi="TH SarabunPSK" w:cs="TH SarabunPSK"/>
                      <w:spacing w:val="-8"/>
                    </w:rPr>
                    <w:t>W</w:t>
                  </w:r>
                  <w:r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T</w:t>
                  </w:r>
                </w:p>
              </w:tc>
              <w:tc>
                <w:tcPr>
                  <w:tcW w:w="2415" w:type="dxa"/>
                  <w:hideMark/>
                </w:tcPr>
                <w:p w14:paraId="1DBB5354" w14:textId="77777777" w:rsidR="008E5978" w:rsidRPr="00787D28" w:rsidRDefault="008E5978" w:rsidP="00787D28">
                  <w:pPr>
                    <w:spacing w:before="0" w:after="0" w:line="240" w:lineRule="auto"/>
                    <w:jc w:val="both"/>
                    <w:rPr>
                      <w:rFonts w:ascii="TH SarabunPSK" w:hAnsi="TH SarabunPSK" w:cs="TH SarabunPSK"/>
                      <w:spacing w:val="-8"/>
                      <w:cs/>
                    </w:rPr>
                  </w:pPr>
                  <w:r w:rsidRPr="00787D28">
                    <w:rPr>
                      <w:rFonts w:ascii="TH SarabunPSK" w:hAnsi="TH SarabunPSK" w:cs="TH SarabunPSK"/>
                      <w:spacing w:val="-8"/>
                    </w:rPr>
                    <w:t>=   0.0234(D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bscript"/>
                    </w:rPr>
                    <w:t>0</w:t>
                  </w:r>
                  <w:r w:rsidRPr="00787D28">
                    <w:rPr>
                      <w:rFonts w:ascii="TH SarabunPSK" w:hAnsi="TH SarabunPSK" w:cs="TH SarabunPSK"/>
                      <w:spacing w:val="-8"/>
                    </w:rPr>
                    <w:t>)</w:t>
                  </w:r>
                  <w:r w:rsidRPr="00787D28">
                    <w:rPr>
                      <w:rFonts w:ascii="TH SarabunPSK" w:hAnsi="TH SarabunPSK" w:cs="TH SarabunPSK"/>
                      <w:spacing w:val="-8"/>
                      <w:vertAlign w:val="superscript"/>
                    </w:rPr>
                    <w:t>2.7680</w:t>
                  </w:r>
                </w:p>
              </w:tc>
            </w:tr>
          </w:tbl>
          <w:p w14:paraId="28FD5668" w14:textId="77777777" w:rsidR="008E5978" w:rsidRPr="008E5978" w:rsidRDefault="008E5978" w:rsidP="00787D28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</w:tcPr>
          <w:p w14:paraId="19E88C48" w14:textId="39867332" w:rsidR="008E5978" w:rsidRPr="008E5978" w:rsidRDefault="008E5978" w:rsidP="008E5978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E5978">
              <w:rPr>
                <w:rFonts w:ascii="TH SarabunPSK" w:hAnsi="TH SarabunPSK" w:cs="TH SarabunPSK"/>
                <w:cs/>
              </w:rPr>
              <w:t>ลดาวัลย์ พวงจิตร และออ พรานไชย</w:t>
            </w:r>
            <w:r w:rsidRPr="008E5978">
              <w:rPr>
                <w:rFonts w:ascii="TH SarabunPSK" w:hAnsi="TH SarabunPSK" w:cs="TH SarabunPSK"/>
              </w:rPr>
              <w:t>.</w:t>
            </w:r>
            <w:r w:rsidRPr="008E5978">
              <w:rPr>
                <w:rFonts w:ascii="TH SarabunPSK" w:hAnsi="TH SarabunPSK" w:cs="TH SarabunPSK" w:hint="cs"/>
                <w:cs/>
              </w:rPr>
              <w:t xml:space="preserve"> (</w:t>
            </w:r>
            <w:r w:rsidRPr="008E5978">
              <w:rPr>
                <w:rFonts w:ascii="TH SarabunPSK" w:hAnsi="TH SarabunPSK" w:cs="TH SarabunPSK"/>
              </w:rPr>
              <w:t>2561).</w:t>
            </w:r>
          </w:p>
        </w:tc>
      </w:tr>
    </w:tbl>
    <w:p w14:paraId="558A69D9" w14:textId="77777777" w:rsidR="009109AC" w:rsidRDefault="00BC6CBF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 w:rsidRPr="00787D28">
        <w:rPr>
          <w:rFonts w:ascii="TH SarabunPSK" w:hAnsi="TH SarabunPSK" w:cs="TH SarabunPSK"/>
          <w:b/>
          <w:bCs/>
          <w:cs/>
        </w:rPr>
        <w:t xml:space="preserve">หมายเหตุ </w:t>
      </w:r>
      <w:r w:rsidRPr="00787D28">
        <w:rPr>
          <w:rFonts w:ascii="TH SarabunPSK" w:hAnsi="TH SarabunPSK" w:cs="TH SarabunPSK"/>
          <w:b/>
          <w:bCs/>
        </w:rPr>
        <w:tab/>
      </w:r>
      <w:r w:rsidRPr="00787D28">
        <w:rPr>
          <w:rFonts w:ascii="TH SarabunPSK" w:hAnsi="TH SarabunPSK" w:cs="TH SarabunPSK"/>
        </w:rPr>
        <w:t>W</w:t>
      </w:r>
      <w:r w:rsidRPr="00787D28">
        <w:rPr>
          <w:rFonts w:ascii="TH SarabunPSK" w:hAnsi="TH SarabunPSK" w:cs="TH SarabunPSK"/>
          <w:vertAlign w:val="subscript"/>
        </w:rPr>
        <w:t>S</w:t>
      </w:r>
      <w:r w:rsidRPr="00787D28">
        <w:rPr>
          <w:rFonts w:ascii="TH SarabunPSK" w:hAnsi="TH SarabunPSK" w:cs="TH SarabunPSK"/>
          <w:cs/>
        </w:rPr>
        <w:t xml:space="preserve"> = มวลชีวภาพเหนือพื้นดินในส่วนที่เป็นลำต้น (กก.)</w:t>
      </w:r>
    </w:p>
    <w:p w14:paraId="4615D7CA" w14:textId="38529588" w:rsidR="009109AC" w:rsidRDefault="009109AC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BC6CBF" w:rsidRPr="00787D28">
        <w:rPr>
          <w:rFonts w:ascii="TH SarabunPSK" w:hAnsi="TH SarabunPSK" w:cs="TH SarabunPSK"/>
        </w:rPr>
        <w:t>W</w:t>
      </w:r>
      <w:r w:rsidR="00BC6CBF" w:rsidRPr="00787D28">
        <w:rPr>
          <w:rFonts w:ascii="TH SarabunPSK" w:hAnsi="TH SarabunPSK" w:cs="TH SarabunPSK"/>
          <w:vertAlign w:val="subscript"/>
        </w:rPr>
        <w:t>B</w:t>
      </w:r>
      <w:r w:rsidR="00BC6CBF" w:rsidRPr="00787D28">
        <w:rPr>
          <w:rFonts w:ascii="TH SarabunPSK" w:hAnsi="TH SarabunPSK" w:cs="TH SarabunPSK"/>
          <w:cs/>
        </w:rPr>
        <w:t xml:space="preserve"> = มวลชีวภาพเหนือพื้นดินในส่วนที่เป็นกิ่ง (กก.)</w:t>
      </w:r>
    </w:p>
    <w:p w14:paraId="4E6EE661" w14:textId="533F51AE" w:rsidR="009109AC" w:rsidRDefault="009109AC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C6CBF" w:rsidRPr="00787D28">
        <w:rPr>
          <w:rFonts w:ascii="TH SarabunPSK" w:hAnsi="TH SarabunPSK" w:cs="TH SarabunPSK"/>
        </w:rPr>
        <w:t>W</w:t>
      </w:r>
      <w:r w:rsidR="00BC6CBF" w:rsidRPr="00787D28">
        <w:rPr>
          <w:rFonts w:ascii="TH SarabunPSK" w:hAnsi="TH SarabunPSK" w:cs="TH SarabunPSK"/>
          <w:vertAlign w:val="subscript"/>
        </w:rPr>
        <w:t>L</w:t>
      </w:r>
      <w:r w:rsidR="00BC6CBF" w:rsidRPr="00787D28">
        <w:rPr>
          <w:rFonts w:ascii="TH SarabunPSK" w:hAnsi="TH SarabunPSK" w:cs="TH SarabunPSK"/>
          <w:cs/>
        </w:rPr>
        <w:t xml:space="preserve"> = มวลชีวภาพเหนือพื้นดินในส่วนที่เป็นใบ (กก.)</w:t>
      </w:r>
    </w:p>
    <w:p w14:paraId="381CC8F2" w14:textId="3F2D60CB" w:rsidR="009109AC" w:rsidRDefault="009109AC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C6CBF" w:rsidRPr="00787D28">
        <w:rPr>
          <w:rFonts w:ascii="TH SarabunPSK" w:hAnsi="TH SarabunPSK" w:cs="TH SarabunPSK"/>
        </w:rPr>
        <w:t>W</w:t>
      </w:r>
      <w:r w:rsidR="00BC6CBF" w:rsidRPr="00787D28">
        <w:rPr>
          <w:rFonts w:ascii="TH SarabunPSK" w:hAnsi="TH SarabunPSK" w:cs="TH SarabunPSK"/>
          <w:vertAlign w:val="subscript"/>
        </w:rPr>
        <w:t>T</w:t>
      </w:r>
      <w:r w:rsidR="00BC6CBF" w:rsidRPr="00787D28">
        <w:rPr>
          <w:rFonts w:ascii="TH SarabunPSK" w:hAnsi="TH SarabunPSK" w:cs="TH SarabunPSK"/>
          <w:cs/>
        </w:rPr>
        <w:t xml:space="preserve"> = มวลชีวภาพเหนือพื้นดินทั้งหมด (กก.)</w:t>
      </w:r>
    </w:p>
    <w:p w14:paraId="6D45CE4B" w14:textId="4AE72AC1" w:rsidR="009109AC" w:rsidRDefault="009109AC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BC6CBF" w:rsidRPr="00787D28">
        <w:rPr>
          <w:rFonts w:ascii="TH SarabunPSK" w:hAnsi="TH SarabunPSK" w:cs="TH SarabunPSK"/>
        </w:rPr>
        <w:t xml:space="preserve">D </w:t>
      </w:r>
      <w:r w:rsidR="00BC6CBF" w:rsidRPr="00787D28">
        <w:rPr>
          <w:rFonts w:ascii="TH SarabunPSK" w:hAnsi="TH SarabunPSK" w:cs="TH SarabunPSK"/>
          <w:cs/>
        </w:rPr>
        <w:t xml:space="preserve">= ขนาดเส้นผ่านศูนย์กลางที่ระดับความสูง </w:t>
      </w:r>
      <w:r w:rsidR="00BC6CBF" w:rsidRPr="00787D28">
        <w:rPr>
          <w:rFonts w:ascii="TH SarabunPSK" w:hAnsi="TH SarabunPSK" w:cs="TH SarabunPSK"/>
        </w:rPr>
        <w:t>1</w:t>
      </w:r>
      <w:r w:rsidR="00BC6CBF" w:rsidRPr="00787D28">
        <w:rPr>
          <w:rFonts w:ascii="TH SarabunPSK" w:hAnsi="TH SarabunPSK" w:cs="TH SarabunPSK"/>
          <w:cs/>
        </w:rPr>
        <w:t>.</w:t>
      </w:r>
      <w:r w:rsidR="00BC6CBF" w:rsidRPr="00787D28">
        <w:rPr>
          <w:rFonts w:ascii="TH SarabunPSK" w:hAnsi="TH SarabunPSK" w:cs="TH SarabunPSK"/>
        </w:rPr>
        <w:t xml:space="preserve">30 </w:t>
      </w:r>
      <w:r w:rsidR="00BC6CBF" w:rsidRPr="00787D28">
        <w:rPr>
          <w:rFonts w:ascii="TH SarabunPSK" w:hAnsi="TH SarabunPSK" w:cs="TH SarabunPSK"/>
          <w:cs/>
        </w:rPr>
        <w:t xml:space="preserve">เมตร </w:t>
      </w:r>
      <w:r w:rsidR="006F3210" w:rsidRPr="00787D28">
        <w:rPr>
          <w:rFonts w:ascii="TH SarabunPSK" w:hAnsi="TH SarabunPSK" w:cs="TH SarabunPSK"/>
          <w:cs/>
        </w:rPr>
        <w:t>(ซม</w:t>
      </w:r>
      <w:r w:rsidR="006F3210" w:rsidRPr="00787D28">
        <w:rPr>
          <w:rFonts w:ascii="TH SarabunPSK" w:hAnsi="TH SarabunPSK" w:cs="TH SarabunPSK"/>
        </w:rPr>
        <w:t>.</w:t>
      </w:r>
      <w:r w:rsidR="006F3210" w:rsidRPr="00787D28">
        <w:rPr>
          <w:rFonts w:ascii="TH SarabunPSK" w:hAnsi="TH SarabunPSK" w:cs="TH SarabunPSK"/>
          <w:cs/>
        </w:rPr>
        <w:t>)</w:t>
      </w:r>
    </w:p>
    <w:p w14:paraId="1743C499" w14:textId="1960D3E7" w:rsidR="009109AC" w:rsidRDefault="009109AC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Pr="00787D28">
        <w:rPr>
          <w:rFonts w:ascii="TH SarabunPSK" w:hAnsi="TH SarabunPSK" w:cs="TH SarabunPSK"/>
        </w:rPr>
        <w:t>D</w:t>
      </w:r>
      <w:r w:rsidRPr="00787D28">
        <w:rPr>
          <w:rFonts w:ascii="TH SarabunPSK" w:hAnsi="TH SarabunPSK" w:cs="TH SarabunPSK"/>
          <w:vertAlign w:val="subscript"/>
        </w:rPr>
        <w:t>0</w:t>
      </w:r>
      <w:r w:rsidRPr="00787D28">
        <w:rPr>
          <w:rFonts w:ascii="TH SarabunPSK" w:hAnsi="TH SarabunPSK" w:cs="TH SarabunPSK"/>
        </w:rPr>
        <w:t xml:space="preserve"> = </w:t>
      </w:r>
      <w:r w:rsidRPr="00787D28">
        <w:rPr>
          <w:rFonts w:ascii="TH SarabunPSK" w:hAnsi="TH SarabunPSK" w:cs="TH SarabunPSK"/>
          <w:cs/>
        </w:rPr>
        <w:t>เส้นผ่านศูนย์กลางระดับชิดดิน</w:t>
      </w:r>
      <w:r w:rsidRPr="00787D28">
        <w:rPr>
          <w:rFonts w:ascii="TH SarabunPSK" w:hAnsi="TH SarabunPSK" w:cs="TH SarabunPSK"/>
        </w:rPr>
        <w:t xml:space="preserve"> (</w:t>
      </w:r>
      <w:r w:rsidRPr="00787D28">
        <w:rPr>
          <w:rFonts w:ascii="TH SarabunPSK" w:hAnsi="TH SarabunPSK" w:cs="TH SarabunPSK"/>
          <w:cs/>
        </w:rPr>
        <w:t>ซม</w:t>
      </w:r>
      <w:r w:rsidRPr="00787D28">
        <w:rPr>
          <w:rFonts w:ascii="TH SarabunPSK" w:hAnsi="TH SarabunPSK" w:cs="TH SarabunPSK"/>
        </w:rPr>
        <w:t>.)</w:t>
      </w:r>
    </w:p>
    <w:p w14:paraId="55FF74D4" w14:textId="2160143E" w:rsidR="00143D1A" w:rsidRPr="00787D28" w:rsidRDefault="009109AC" w:rsidP="00787D28">
      <w:pPr>
        <w:tabs>
          <w:tab w:val="left" w:pos="1134"/>
        </w:tabs>
        <w:autoSpaceDE w:val="0"/>
        <w:autoSpaceDN w:val="0"/>
        <w:adjustRightInd w:val="0"/>
        <w:spacing w:before="0" w:after="0" w:line="240" w:lineRule="auto"/>
        <w:ind w:left="1134" w:hanging="1134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 w:rsidR="00BC6CBF" w:rsidRPr="00787D28">
        <w:rPr>
          <w:rFonts w:ascii="TH SarabunPSK" w:hAnsi="TH SarabunPSK" w:cs="TH SarabunPSK"/>
        </w:rPr>
        <w:t xml:space="preserve">H </w:t>
      </w:r>
      <w:r w:rsidR="00BC6CBF" w:rsidRPr="00787D28">
        <w:rPr>
          <w:rFonts w:ascii="TH SarabunPSK" w:hAnsi="TH SarabunPSK" w:cs="TH SarabunPSK"/>
          <w:cs/>
        </w:rPr>
        <w:t>= ความสูงทั้งหมดของต้นไม้ (เมตร)</w:t>
      </w:r>
    </w:p>
    <w:p w14:paraId="4431D8CF" w14:textId="75E9BD9F" w:rsidR="00143D1A" w:rsidRPr="00787D28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787D28">
        <w:rPr>
          <w:rFonts w:ascii="TH SarabunPSK" w:hAnsi="TH SarabunPSK" w:cs="TH SarabunPSK"/>
          <w:b/>
          <w:bCs/>
          <w:cs/>
        </w:rPr>
        <w:br w:type="page"/>
      </w:r>
    </w:p>
    <w:p w14:paraId="47575756" w14:textId="77777777" w:rsidR="00143D1A" w:rsidRPr="00787D28" w:rsidRDefault="00BC6CBF" w:rsidP="00143D1A">
      <w:pPr>
        <w:tabs>
          <w:tab w:val="left" w:pos="1418"/>
        </w:tabs>
        <w:autoSpaceDE w:val="0"/>
        <w:autoSpaceDN w:val="0"/>
        <w:adjustRightInd w:val="0"/>
        <w:spacing w:before="240" w:after="240" w:line="240" w:lineRule="auto"/>
        <w:ind w:left="798" w:hanging="798"/>
        <w:jc w:val="thaiDistribute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b/>
          <w:bCs/>
          <w:cs/>
        </w:rPr>
        <w:lastRenderedPageBreak/>
        <w:t xml:space="preserve">ตารางที่ </w:t>
      </w:r>
      <w:r w:rsidRPr="00787D28">
        <w:rPr>
          <w:rFonts w:ascii="TH SarabunPSK" w:hAnsi="TH SarabunPSK" w:cs="TH SarabunPSK"/>
          <w:b/>
          <w:bCs/>
        </w:rPr>
        <w:t>2</w:t>
      </w:r>
      <w:r w:rsidRPr="00787D28">
        <w:rPr>
          <w:rFonts w:ascii="TH SarabunPSK" w:hAnsi="TH SarabunPSK" w:cs="TH SarabunPSK"/>
          <w:cs/>
        </w:rPr>
        <w:t xml:space="preserve"> สมการแอลโลเมตรีประเมินมวลชีวภาพจำแนกตามชนิดป่าของประเทศไทย </w:t>
      </w:r>
    </w:p>
    <w:tbl>
      <w:tblPr>
        <w:tblStyle w:val="TableGrid2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678"/>
        <w:gridCol w:w="34"/>
        <w:gridCol w:w="1888"/>
        <w:gridCol w:w="204"/>
      </w:tblGrid>
      <w:tr w:rsidR="00E36BC6" w:rsidRPr="003D5643" w14:paraId="736DA135" w14:textId="77777777" w:rsidTr="00143D1A">
        <w:trPr>
          <w:tblHeader/>
        </w:trPr>
        <w:tc>
          <w:tcPr>
            <w:tcW w:w="1951" w:type="dxa"/>
            <w:shd w:val="clear" w:color="auto" w:fill="BDD6EE"/>
          </w:tcPr>
          <w:p w14:paraId="7CBE6BC9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ชนิดป่า</w:t>
            </w:r>
          </w:p>
        </w:tc>
        <w:tc>
          <w:tcPr>
            <w:tcW w:w="4678" w:type="dxa"/>
            <w:shd w:val="clear" w:color="auto" w:fill="BDD6EE"/>
          </w:tcPr>
          <w:p w14:paraId="3039ED4A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สมการ</w:t>
            </w:r>
          </w:p>
        </w:tc>
        <w:tc>
          <w:tcPr>
            <w:tcW w:w="2126" w:type="dxa"/>
            <w:gridSpan w:val="3"/>
            <w:shd w:val="clear" w:color="auto" w:fill="BDD6EE"/>
          </w:tcPr>
          <w:p w14:paraId="3950FFAF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อ้างอิง</w:t>
            </w:r>
          </w:p>
        </w:tc>
      </w:tr>
      <w:tr w:rsidR="00E36BC6" w:rsidRPr="003D5643" w14:paraId="18935DAA" w14:textId="77777777" w:rsidTr="00143D1A">
        <w:tc>
          <w:tcPr>
            <w:tcW w:w="1951" w:type="dxa"/>
          </w:tcPr>
          <w:p w14:paraId="4FCE56C7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ป่าดิบแล้ง</w:t>
            </w:r>
            <w:r w:rsidRPr="00787D28">
              <w:rPr>
                <w:rFonts w:ascii="TH SarabunPSK" w:hAnsi="TH SarabunPSK" w:cs="TH SarabunPSK"/>
              </w:rPr>
              <w:br/>
            </w:r>
            <w:r w:rsidRPr="00787D28">
              <w:rPr>
                <w:rFonts w:ascii="TH SarabunPSK" w:hAnsi="TH SarabunPSK" w:cs="TH SarabunPSK"/>
                <w:cs/>
              </w:rPr>
              <w:t>ป่าดิบเขา</w:t>
            </w:r>
          </w:p>
        </w:tc>
        <w:tc>
          <w:tcPr>
            <w:tcW w:w="4678" w:type="dxa"/>
          </w:tcPr>
          <w:p w14:paraId="39E3F91E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0509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919</w:t>
            </w:r>
          </w:p>
          <w:p w14:paraId="79D8D228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00893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977</w:t>
            </w:r>
          </w:p>
          <w:p w14:paraId="0E0335B5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0140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669</w:t>
            </w:r>
          </w:p>
          <w:p w14:paraId="2C3006E5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49854420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Tsutsumi et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al</w:t>
            </w:r>
            <w:r w:rsidRPr="00787D28">
              <w:rPr>
                <w:rFonts w:ascii="TH SarabunPSK" w:hAnsi="TH SarabunPSK" w:cs="TH SarabunPSK"/>
                <w:cs/>
              </w:rPr>
              <w:t>. (</w:t>
            </w:r>
            <w:r w:rsidRPr="00787D28">
              <w:rPr>
                <w:rFonts w:ascii="TH SarabunPSK" w:hAnsi="TH SarabunPSK" w:cs="TH SarabunPSK"/>
              </w:rPr>
              <w:t>1983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06475D77" w14:textId="77777777" w:rsidTr="00143D1A">
        <w:tc>
          <w:tcPr>
            <w:tcW w:w="1951" w:type="dxa"/>
          </w:tcPr>
          <w:p w14:paraId="687CF4A8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ป่าดิบชื้น</w:t>
            </w:r>
          </w:p>
        </w:tc>
        <w:tc>
          <w:tcPr>
            <w:tcW w:w="4678" w:type="dxa"/>
          </w:tcPr>
          <w:p w14:paraId="1CC2D030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0396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9326</w:t>
            </w:r>
          </w:p>
          <w:p w14:paraId="78B97E47" w14:textId="4FC1900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006003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027</w:t>
            </w:r>
            <w:r w:rsidRPr="00787D28">
              <w:rPr>
                <w:rFonts w:ascii="TH SarabunPSK" w:hAnsi="TH SarabunPSK" w:cs="TH SarabunPSK"/>
              </w:rPr>
              <w:br/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 xml:space="preserve"> 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vertAlign w:val="subscript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+ 0.025</m:t>
                      </m:r>
                    </m:e>
                  </m:d>
                </m:e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-1</m:t>
                  </m:r>
                </m:sup>
              </m:sSup>
            </m:oMath>
          </w:p>
          <w:p w14:paraId="7F2E5683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2FB9CF02" w14:textId="613A007D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Ogawa et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al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="006F3210" w:rsidRPr="00787D28">
              <w:rPr>
                <w:rFonts w:ascii="TH SarabunPSK" w:hAnsi="TH SarabunPSK" w:cs="TH SarabunPSK"/>
                <w:cs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1965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67CD3D36" w14:textId="77777777" w:rsidTr="00143D1A">
        <w:tc>
          <w:tcPr>
            <w:tcW w:w="1951" w:type="dxa"/>
          </w:tcPr>
          <w:p w14:paraId="7AD95A9F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 xml:space="preserve">ป่าเต็งรัง และ </w:t>
            </w:r>
            <w:r w:rsidRPr="00787D28">
              <w:rPr>
                <w:rFonts w:ascii="TH SarabunPSK" w:hAnsi="TH SarabunPSK" w:cs="TH SarabunPSK"/>
                <w:cs/>
              </w:rPr>
              <w:br/>
              <w:t>ป่าเบญจพรรณ</w:t>
            </w:r>
          </w:p>
        </w:tc>
        <w:tc>
          <w:tcPr>
            <w:tcW w:w="4678" w:type="dxa"/>
          </w:tcPr>
          <w:p w14:paraId="7F766F08" w14:textId="61B29B1E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0396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933</w:t>
            </w:r>
            <w:r w:rsidRPr="00787D28">
              <w:rPr>
                <w:rFonts w:ascii="TH SarabunPSK" w:hAnsi="TH SarabunPSK" w:cs="TH SarabunPSK"/>
              </w:rPr>
              <w:br/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00349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03</w:t>
            </w:r>
            <w:r w:rsidR="00496182" w:rsidRPr="00787D28">
              <w:rPr>
                <w:rFonts w:ascii="TH SarabunPSK" w:hAnsi="TH SarabunPSK" w:cs="TH SarabunPSK"/>
                <w:vertAlign w:val="superscript"/>
                <w:cs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</w:rPr>
              <w:br/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 xml:space="preserve"> 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H SarabunPSK"/>
                                  <w:i/>
                                  <w:sz w:val="22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H SarabunPSK"/>
                                  <w:sz w:val="22"/>
                                  <w:szCs w:val="22"/>
                                </w:rPr>
                                <m:t>B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 xml:space="preserve">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vertAlign w:val="subscript"/>
                            </w:rPr>
                            <m:t>)</m:t>
                          </m:r>
                        </m:den>
                      </m:f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+ 0.025</m:t>
                      </m:r>
                    </m:e>
                  </m:d>
                </m:e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-1</m:t>
                  </m:r>
                </m:sup>
              </m:sSup>
            </m:oMath>
          </w:p>
          <w:p w14:paraId="7D8E8E0C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60EC6435" w14:textId="0931B40C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Ogawa et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>al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="006F3210" w:rsidRPr="00787D28">
              <w:rPr>
                <w:rFonts w:ascii="TH SarabunPSK" w:hAnsi="TH SarabunPSK" w:cs="TH SarabunPSK"/>
                <w:cs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1965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41806D3F" w14:textId="77777777" w:rsidTr="00143D1A">
        <w:tc>
          <w:tcPr>
            <w:tcW w:w="1951" w:type="dxa"/>
          </w:tcPr>
          <w:p w14:paraId="47B23967" w14:textId="77777777" w:rsidR="00EF705E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 xml:space="preserve">ป่าสนเขา </w:t>
            </w:r>
          </w:p>
          <w:p w14:paraId="1B50F6C4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(สนสองใบ)</w:t>
            </w:r>
          </w:p>
        </w:tc>
        <w:tc>
          <w:tcPr>
            <w:tcW w:w="4678" w:type="dxa"/>
          </w:tcPr>
          <w:p w14:paraId="0C178896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2141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9814</w:t>
            </w:r>
          </w:p>
          <w:p w14:paraId="7DDF8BA0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 xml:space="preserve"> 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00002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4561</w:t>
            </w:r>
          </w:p>
          <w:p w14:paraId="03FC6E9E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 xml:space="preserve"> 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00072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0138</w:t>
            </w:r>
          </w:p>
          <w:p w14:paraId="062C4FAF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2126" w:type="dxa"/>
            <w:gridSpan w:val="3"/>
          </w:tcPr>
          <w:p w14:paraId="6CF9AD76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สุนันทา (</w:t>
            </w:r>
            <w:r w:rsidRPr="00787D28">
              <w:rPr>
                <w:rFonts w:ascii="TH SarabunPSK" w:hAnsi="TH SarabunPSK" w:cs="TH SarabunPSK"/>
              </w:rPr>
              <w:t>2531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4817D90B" w14:textId="77777777" w:rsidTr="006F3210">
        <w:trPr>
          <w:gridAfter w:val="1"/>
          <w:wAfter w:w="204" w:type="dxa"/>
        </w:trPr>
        <w:tc>
          <w:tcPr>
            <w:tcW w:w="1951" w:type="dxa"/>
          </w:tcPr>
          <w:p w14:paraId="76EBDA95" w14:textId="77777777" w:rsidR="00EF705E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 xml:space="preserve">ป่าสนเขา </w:t>
            </w:r>
          </w:p>
          <w:p w14:paraId="512D7805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(สนสามใบ)</w:t>
            </w:r>
          </w:p>
        </w:tc>
        <w:tc>
          <w:tcPr>
            <w:tcW w:w="4712" w:type="dxa"/>
            <w:gridSpan w:val="2"/>
          </w:tcPr>
          <w:p w14:paraId="58623540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02698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946</w:t>
            </w:r>
          </w:p>
          <w:p w14:paraId="4AA1C57F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00018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455</w:t>
            </w:r>
          </w:p>
          <w:p w14:paraId="3B226C88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00072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1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094</w:t>
            </w:r>
          </w:p>
          <w:p w14:paraId="32AA7D9E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1888" w:type="dxa"/>
          </w:tcPr>
          <w:p w14:paraId="51A1D291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พงษ์ศักดิ์ (</w:t>
            </w:r>
            <w:r w:rsidRPr="00787D28">
              <w:rPr>
                <w:rFonts w:ascii="TH SarabunPSK" w:hAnsi="TH SarabunPSK" w:cs="TH SarabunPSK"/>
              </w:rPr>
              <w:t>2524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2017DADA" w14:textId="77777777" w:rsidTr="006F3210">
        <w:trPr>
          <w:gridAfter w:val="1"/>
          <w:wAfter w:w="204" w:type="dxa"/>
        </w:trPr>
        <w:tc>
          <w:tcPr>
            <w:tcW w:w="1951" w:type="dxa"/>
          </w:tcPr>
          <w:p w14:paraId="55EE6911" w14:textId="2FA8C598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ไม้โกงกาง(</w:t>
            </w:r>
            <w:r w:rsidRPr="00787D28">
              <w:rPr>
                <w:rFonts w:ascii="TH SarabunPSK" w:hAnsi="TH SarabunPSK" w:cs="TH SarabunPSK"/>
                <w:i/>
                <w:iCs/>
              </w:rPr>
              <w:t>Rhizophora</w:t>
            </w:r>
            <w:r w:rsidR="006F3210" w:rsidRPr="00787D28">
              <w:rPr>
                <w:rFonts w:ascii="TH SarabunPSK" w:hAnsi="TH SarabunPSK" w:cs="TH SarabunPSK"/>
                <w:cs/>
              </w:rPr>
              <w:t xml:space="preserve"> </w:t>
            </w:r>
            <w:proofErr w:type="spellStart"/>
            <w:r w:rsidRPr="00787D28">
              <w:rPr>
                <w:rFonts w:ascii="TH SarabunPSK" w:hAnsi="TH SarabunPSK" w:cs="TH SarabunPSK"/>
              </w:rPr>
              <w:t>spp</w:t>
            </w:r>
            <w:proofErr w:type="spellEnd"/>
            <w:r w:rsidRPr="00787D28">
              <w:rPr>
                <w:rFonts w:ascii="TH SarabunPSK" w:hAnsi="TH SarabunPSK" w:cs="TH SarabunPSK"/>
                <w:cs/>
              </w:rPr>
              <w:t>.)</w:t>
            </w:r>
          </w:p>
        </w:tc>
        <w:tc>
          <w:tcPr>
            <w:tcW w:w="4712" w:type="dxa"/>
            <w:gridSpan w:val="2"/>
          </w:tcPr>
          <w:p w14:paraId="3641847F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05466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945</w:t>
            </w:r>
          </w:p>
          <w:p w14:paraId="0A84D561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01579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9124</w:t>
            </w:r>
          </w:p>
          <w:p w14:paraId="24FAAA87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0678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5806</w:t>
            </w:r>
          </w:p>
          <w:p w14:paraId="3F6CD10A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1888" w:type="dxa"/>
          </w:tcPr>
          <w:p w14:paraId="4C9C37DC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Komiyama et al</w:t>
            </w:r>
            <w:r w:rsidRPr="00787D28">
              <w:rPr>
                <w:rFonts w:ascii="TH SarabunPSK" w:hAnsi="TH SarabunPSK" w:cs="TH SarabunPSK"/>
                <w:cs/>
              </w:rPr>
              <w:t>. (</w:t>
            </w:r>
            <w:r w:rsidRPr="00787D28">
              <w:rPr>
                <w:rFonts w:ascii="TH SarabunPSK" w:hAnsi="TH SarabunPSK" w:cs="TH SarabunPSK"/>
              </w:rPr>
              <w:t>1987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36BC6" w:rsidRPr="003D5643" w14:paraId="101723F3" w14:textId="77777777" w:rsidTr="006F3210">
        <w:trPr>
          <w:gridAfter w:val="1"/>
          <w:wAfter w:w="204" w:type="dxa"/>
        </w:trPr>
        <w:tc>
          <w:tcPr>
            <w:tcW w:w="1951" w:type="dxa"/>
          </w:tcPr>
          <w:p w14:paraId="4E338E33" w14:textId="78B116A2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  <w:cs/>
              </w:rPr>
              <w:t>พรรณไม้ในป่า    ชายเลนชนิดอื่น</w:t>
            </w:r>
            <w:r w:rsidR="006F3210" w:rsidRPr="00787D28">
              <w:rPr>
                <w:rFonts w:ascii="TH SarabunPSK" w:hAnsi="TH SarabunPSK" w:cs="TH SarabunPSK"/>
              </w:rPr>
              <w:t xml:space="preserve"> </w:t>
            </w:r>
            <w:r w:rsidRPr="00787D28">
              <w:rPr>
                <w:rFonts w:ascii="TH SarabunPSK" w:hAnsi="TH SarabunPSK" w:cs="TH SarabunPSK"/>
                <w:cs/>
              </w:rPr>
              <w:t>ๆ</w:t>
            </w:r>
          </w:p>
        </w:tc>
        <w:tc>
          <w:tcPr>
            <w:tcW w:w="4712" w:type="dxa"/>
            <w:gridSpan w:val="2"/>
          </w:tcPr>
          <w:p w14:paraId="2AE30C6D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S </w:t>
            </w:r>
            <w:r w:rsidRPr="00787D28">
              <w:rPr>
                <w:rFonts w:ascii="TH SarabunPSK" w:hAnsi="TH SarabunPSK" w:cs="TH SarabunPSK"/>
                <w:cs/>
              </w:rPr>
              <w:t xml:space="preserve">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0449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9549</w:t>
            </w:r>
          </w:p>
          <w:p w14:paraId="63607987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B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02412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8649</w:t>
            </w:r>
          </w:p>
          <w:p w14:paraId="07231846" w14:textId="77777777" w:rsidR="00D709AC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0</w:t>
            </w:r>
            <w:r w:rsidRPr="00787D28">
              <w:rPr>
                <w:rFonts w:ascii="TH SarabunPSK" w:hAnsi="TH SarabunPSK" w:cs="TH SarabunPSK"/>
                <w:cs/>
              </w:rPr>
              <w:t>.</w:t>
            </w:r>
            <w:r w:rsidRPr="00787D28">
              <w:rPr>
                <w:rFonts w:ascii="TH SarabunPSK" w:hAnsi="TH SarabunPSK" w:cs="TH SarabunPSK"/>
              </w:rPr>
              <w:t xml:space="preserve">09422 </w:t>
            </w:r>
            <w:r w:rsidRPr="00787D28">
              <w:rPr>
                <w:rFonts w:ascii="TH SarabunPSK" w:hAnsi="TH SarabunPSK" w:cs="TH SarabunPSK"/>
                <w:cs/>
              </w:rPr>
              <w:t>(</w:t>
            </w:r>
            <w:r w:rsidRPr="00787D28">
              <w:rPr>
                <w:rFonts w:ascii="TH SarabunPSK" w:hAnsi="TH SarabunPSK" w:cs="TH SarabunPSK"/>
              </w:rPr>
              <w:t>D</w:t>
            </w:r>
            <w:r w:rsidRPr="00787D28">
              <w:rPr>
                <w:rFonts w:ascii="TH SarabunPSK" w:hAnsi="TH SarabunPSK" w:cs="TH SarabunPSK"/>
                <w:vertAlign w:val="superscript"/>
              </w:rPr>
              <w:t>2</w:t>
            </w:r>
            <w:r w:rsidRPr="00787D28">
              <w:rPr>
                <w:rFonts w:ascii="TH SarabunPSK" w:hAnsi="TH SarabunPSK" w:cs="TH SarabunPSK"/>
              </w:rPr>
              <w:t>H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  <w:r w:rsidRPr="00787D28">
              <w:rPr>
                <w:rFonts w:ascii="TH SarabunPSK" w:hAnsi="TH SarabunPSK" w:cs="TH SarabunPSK"/>
                <w:vertAlign w:val="superscript"/>
              </w:rPr>
              <w:t>0</w:t>
            </w:r>
            <w:r w:rsidRPr="00787D28">
              <w:rPr>
                <w:rFonts w:ascii="TH SarabunPSK" w:hAnsi="TH SarabunPSK" w:cs="TH SarabunPSK"/>
                <w:vertAlign w:val="superscript"/>
                <w:cs/>
              </w:rPr>
              <w:t>.</w:t>
            </w:r>
            <w:r w:rsidRPr="00787D28">
              <w:rPr>
                <w:rFonts w:ascii="TH SarabunPSK" w:hAnsi="TH SarabunPSK" w:cs="TH SarabunPSK"/>
                <w:vertAlign w:val="superscript"/>
              </w:rPr>
              <w:t>5439</w:t>
            </w:r>
          </w:p>
          <w:p w14:paraId="6866DBF1" w14:textId="77777777" w:rsidR="00972BA7" w:rsidRPr="00787D28" w:rsidRDefault="00BC6CBF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 xml:space="preserve"> =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S</w:t>
            </w:r>
            <w:r w:rsidRPr="00787D28">
              <w:rPr>
                <w:rFonts w:ascii="TH SarabunPSK" w:hAnsi="TH SarabunPSK" w:cs="TH SarabunPSK"/>
                <w:cs/>
              </w:rPr>
              <w:t xml:space="preserve"> 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 xml:space="preserve">B </w:t>
            </w:r>
            <w:r w:rsidRPr="00787D28">
              <w:rPr>
                <w:rFonts w:ascii="TH SarabunPSK" w:hAnsi="TH SarabunPSK" w:cs="TH SarabunPSK"/>
                <w:cs/>
              </w:rPr>
              <w:t xml:space="preserve">+ </w:t>
            </w:r>
            <w:r w:rsidRPr="00787D28">
              <w:rPr>
                <w:rFonts w:ascii="TH SarabunPSK" w:hAnsi="TH SarabunPSK" w:cs="TH SarabunPSK"/>
              </w:rPr>
              <w:t>W</w:t>
            </w:r>
            <w:r w:rsidRPr="00787D28">
              <w:rPr>
                <w:rFonts w:ascii="TH SarabunPSK" w:hAnsi="TH SarabunPSK" w:cs="TH SarabunPSK"/>
                <w:vertAlign w:val="subscript"/>
              </w:rPr>
              <w:t>L</w:t>
            </w:r>
          </w:p>
        </w:tc>
        <w:tc>
          <w:tcPr>
            <w:tcW w:w="1888" w:type="dxa"/>
          </w:tcPr>
          <w:p w14:paraId="4D109453" w14:textId="77777777" w:rsidR="00972BA7" w:rsidRPr="00787D28" w:rsidRDefault="00BC6CBF">
            <w:pPr>
              <w:tabs>
                <w:tab w:val="left" w:pos="1134"/>
              </w:tabs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>Komiyama et al</w:t>
            </w:r>
            <w:r w:rsidRPr="00787D28">
              <w:rPr>
                <w:rFonts w:ascii="TH SarabunPSK" w:hAnsi="TH SarabunPSK" w:cs="TH SarabunPSK"/>
                <w:cs/>
              </w:rPr>
              <w:t>. (</w:t>
            </w:r>
            <w:r w:rsidRPr="00787D28">
              <w:rPr>
                <w:rFonts w:ascii="TH SarabunPSK" w:hAnsi="TH SarabunPSK" w:cs="TH SarabunPSK"/>
              </w:rPr>
              <w:t>1987</w:t>
            </w:r>
            <w:r w:rsidRPr="00787D28">
              <w:rPr>
                <w:rFonts w:ascii="TH SarabunPSK" w:hAnsi="TH SarabunPSK" w:cs="TH SarabunPSK"/>
                <w:cs/>
              </w:rPr>
              <w:t>)</w:t>
            </w:r>
          </w:p>
        </w:tc>
      </w:tr>
    </w:tbl>
    <w:p w14:paraId="0527B34F" w14:textId="4841C585" w:rsidR="00EB0CFC" w:rsidRPr="00787D28" w:rsidRDefault="00BC6CBF" w:rsidP="00787D28">
      <w:pPr>
        <w:spacing w:before="0" w:after="0" w:line="240" w:lineRule="auto"/>
        <w:ind w:left="1440" w:hanging="1440"/>
        <w:rPr>
          <w:rFonts w:ascii="TH SarabunPSK" w:hAnsi="TH SarabunPSK" w:cs="TH SarabunPSK"/>
          <w:cs/>
        </w:rPr>
      </w:pPr>
      <w:r w:rsidRPr="00787D28">
        <w:rPr>
          <w:rFonts w:ascii="TH SarabunPSK" w:hAnsi="TH SarabunPSK" w:cs="TH SarabunPSK"/>
          <w:b/>
          <w:bCs/>
          <w:cs/>
        </w:rPr>
        <w:t>หมายเหตุ</w:t>
      </w:r>
      <w:r w:rsidRPr="00787D28">
        <w:rPr>
          <w:rFonts w:ascii="TH SarabunPSK" w:hAnsi="TH SarabunPSK" w:cs="TH SarabunPSK"/>
        </w:rPr>
        <w:tab/>
        <w:t>W</w:t>
      </w:r>
      <w:r w:rsidRPr="00787D28">
        <w:rPr>
          <w:rFonts w:ascii="TH SarabunPSK" w:hAnsi="TH SarabunPSK" w:cs="TH SarabunPSK"/>
          <w:vertAlign w:val="subscript"/>
        </w:rPr>
        <w:t>S</w:t>
      </w:r>
      <w:r w:rsidRPr="00787D28">
        <w:rPr>
          <w:rFonts w:ascii="TH SarabunPSK" w:hAnsi="TH SarabunPSK" w:cs="TH SarabunPSK"/>
          <w:cs/>
        </w:rPr>
        <w:t xml:space="preserve"> = มวลชีวภาพเหนือพื้นดินในส่วนที่เป็นลำต้น (กก.)</w:t>
      </w:r>
      <w:r w:rsidRPr="00787D28">
        <w:rPr>
          <w:rFonts w:ascii="TH SarabunPSK" w:hAnsi="TH SarabunPSK" w:cs="TH SarabunPSK"/>
        </w:rPr>
        <w:br/>
        <w:t>W</w:t>
      </w:r>
      <w:r w:rsidRPr="00787D28">
        <w:rPr>
          <w:rFonts w:ascii="TH SarabunPSK" w:hAnsi="TH SarabunPSK" w:cs="TH SarabunPSK"/>
          <w:vertAlign w:val="subscript"/>
        </w:rPr>
        <w:t xml:space="preserve">B </w:t>
      </w:r>
      <w:r w:rsidRPr="00787D28">
        <w:rPr>
          <w:rFonts w:ascii="TH SarabunPSK" w:hAnsi="TH SarabunPSK" w:cs="TH SarabunPSK"/>
          <w:cs/>
        </w:rPr>
        <w:t>= มวลชีวภาพเหนือพื้นดินในส่วนที่เป็นกิ่ง (กก.)</w:t>
      </w:r>
      <w:r w:rsidRPr="00787D28">
        <w:rPr>
          <w:rFonts w:ascii="TH SarabunPSK" w:hAnsi="TH SarabunPSK" w:cs="TH SarabunPSK"/>
        </w:rPr>
        <w:br/>
        <w:t>W</w:t>
      </w:r>
      <w:r w:rsidRPr="00787D28">
        <w:rPr>
          <w:rFonts w:ascii="TH SarabunPSK" w:hAnsi="TH SarabunPSK" w:cs="TH SarabunPSK"/>
          <w:vertAlign w:val="subscript"/>
        </w:rPr>
        <w:t xml:space="preserve">L </w:t>
      </w:r>
      <w:r w:rsidRPr="00787D28">
        <w:rPr>
          <w:rFonts w:ascii="TH SarabunPSK" w:hAnsi="TH SarabunPSK" w:cs="TH SarabunPSK"/>
          <w:cs/>
        </w:rPr>
        <w:t>= มวลชีวภาพเหนือพื้นดินในส่วนที่เป็นใบ (กก.)</w:t>
      </w:r>
      <w:r w:rsidRPr="00787D28">
        <w:rPr>
          <w:rFonts w:ascii="TH SarabunPSK" w:hAnsi="TH SarabunPSK" w:cs="TH SarabunPSK"/>
        </w:rPr>
        <w:br/>
        <w:t>W</w:t>
      </w:r>
      <w:r w:rsidRPr="00787D28">
        <w:rPr>
          <w:rFonts w:ascii="TH SarabunPSK" w:hAnsi="TH SarabunPSK" w:cs="TH SarabunPSK"/>
          <w:vertAlign w:val="subscript"/>
        </w:rPr>
        <w:t xml:space="preserve">T </w:t>
      </w:r>
      <w:r w:rsidRPr="00787D28">
        <w:rPr>
          <w:rFonts w:ascii="TH SarabunPSK" w:hAnsi="TH SarabunPSK" w:cs="TH SarabunPSK"/>
          <w:cs/>
        </w:rPr>
        <w:t>=มวลชีวภาพเหนือพื้นดินทั้งหมด (กก.)</w:t>
      </w:r>
      <w:r w:rsidRPr="00787D28">
        <w:rPr>
          <w:rFonts w:ascii="TH SarabunPSK" w:hAnsi="TH SarabunPSK" w:cs="TH SarabunPSK"/>
          <w:cs/>
        </w:rPr>
        <w:br/>
      </w:r>
      <w:r w:rsidRPr="00787D28">
        <w:rPr>
          <w:rFonts w:ascii="TH SarabunPSK" w:hAnsi="TH SarabunPSK" w:cs="TH SarabunPSK"/>
        </w:rPr>
        <w:t xml:space="preserve">D </w:t>
      </w:r>
      <w:r w:rsidRPr="00787D28">
        <w:rPr>
          <w:rFonts w:ascii="TH SarabunPSK" w:hAnsi="TH SarabunPSK" w:cs="TH SarabunPSK"/>
          <w:cs/>
        </w:rPr>
        <w:t xml:space="preserve">= ขนาดเส้นผ่านศูนย์กลางที่ระดับความสูง </w:t>
      </w:r>
      <w:r w:rsidRPr="00787D28">
        <w:rPr>
          <w:rFonts w:ascii="TH SarabunPSK" w:hAnsi="TH SarabunPSK" w:cs="TH SarabunPSK"/>
        </w:rPr>
        <w:t>1</w:t>
      </w:r>
      <w:r w:rsidRPr="00787D28">
        <w:rPr>
          <w:rFonts w:ascii="TH SarabunPSK" w:hAnsi="TH SarabunPSK" w:cs="TH SarabunPSK"/>
          <w:cs/>
        </w:rPr>
        <w:t>.</w:t>
      </w:r>
      <w:r w:rsidRPr="00787D28">
        <w:rPr>
          <w:rFonts w:ascii="TH SarabunPSK" w:hAnsi="TH SarabunPSK" w:cs="TH SarabunPSK"/>
        </w:rPr>
        <w:t xml:space="preserve">30 </w:t>
      </w:r>
      <w:r w:rsidRPr="00787D28">
        <w:rPr>
          <w:rFonts w:ascii="TH SarabunPSK" w:hAnsi="TH SarabunPSK" w:cs="TH SarabunPSK"/>
          <w:cs/>
        </w:rPr>
        <w:t>เมตร (ซม.)</w:t>
      </w:r>
      <w:r w:rsidRPr="00787D28">
        <w:rPr>
          <w:rFonts w:ascii="TH SarabunPSK" w:hAnsi="TH SarabunPSK" w:cs="TH SarabunPSK"/>
          <w:cs/>
        </w:rPr>
        <w:br/>
      </w:r>
      <w:r w:rsidRPr="00787D28">
        <w:rPr>
          <w:rFonts w:ascii="TH SarabunPSK" w:hAnsi="TH SarabunPSK" w:cs="TH SarabunPSK"/>
        </w:rPr>
        <w:t xml:space="preserve">H </w:t>
      </w:r>
      <w:r w:rsidRPr="00787D28">
        <w:rPr>
          <w:rFonts w:ascii="TH SarabunPSK" w:hAnsi="TH SarabunPSK" w:cs="TH SarabunPSK"/>
          <w:cs/>
        </w:rPr>
        <w:t>= ความสูงทั้งหมดของต้นไม้ (เมตร)</w:t>
      </w:r>
      <w:r w:rsidR="00497348">
        <w:rPr>
          <w:rFonts w:ascii="TH SarabunPSK" w:hAnsi="TH SarabunPSK" w:cs="TH SarabunPSK"/>
        </w:rPr>
        <w:t xml:space="preserve">  </w:t>
      </w:r>
      <w:r w:rsidR="00EB0CFC" w:rsidRPr="00787D28">
        <w:rPr>
          <w:rFonts w:ascii="TH SarabunPSK" w:hAnsi="TH SarabunPSK" w:cs="TH SarabunPSK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6B4" w:rsidRPr="003D5643" w14:paraId="6AAA00FE" w14:textId="77777777" w:rsidTr="001646B4">
        <w:tc>
          <w:tcPr>
            <w:tcW w:w="9242" w:type="dxa"/>
          </w:tcPr>
          <w:p w14:paraId="01F9E3EF" w14:textId="4C78E550" w:rsidR="001646B4" w:rsidRPr="00787D28" w:rsidRDefault="00BC6CBF" w:rsidP="001646B4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lastRenderedPageBreak/>
              <w:t>บันทึกการแก้ไข</w:t>
            </w:r>
            <w:r w:rsidRPr="00787D28">
              <w:rPr>
                <w:rFonts w:ascii="TH SarabunPSK" w:hAnsi="TH SarabunPSK" w:cs="TH SarabunPSK"/>
                <w:b/>
                <w:bCs/>
              </w:rPr>
              <w:t xml:space="preserve"> T</w:t>
            </w:r>
            <w:r w:rsidRPr="00787D2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787D28">
              <w:rPr>
                <w:rFonts w:ascii="TH SarabunPSK" w:hAnsi="TH SarabunPSK" w:cs="TH SarabunPSK"/>
                <w:b/>
                <w:bCs/>
              </w:rPr>
              <w:t>VER</w:t>
            </w:r>
            <w:r w:rsidRPr="00787D2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CD4AE6" w:rsidRPr="00787D28">
              <w:rPr>
                <w:rFonts w:ascii="TH SarabunPSK" w:hAnsi="TH SarabunPSK" w:cs="TH SarabunPSK"/>
                <w:b/>
                <w:bCs/>
              </w:rPr>
              <w:t>S-</w:t>
            </w:r>
            <w:r w:rsidRPr="00787D28">
              <w:rPr>
                <w:rFonts w:ascii="TH SarabunPSK" w:hAnsi="TH SarabunPSK" w:cs="TH SarabunPSK"/>
                <w:b/>
                <w:bCs/>
              </w:rPr>
              <w:t>TOOL</w:t>
            </w:r>
            <w:r w:rsidRPr="00787D28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CD4AE6" w:rsidRPr="00787D28">
              <w:rPr>
                <w:rFonts w:ascii="TH SarabunPSK" w:hAnsi="TH SarabunPSK" w:cs="TH SarabunPSK"/>
                <w:b/>
                <w:bCs/>
              </w:rPr>
              <w:t>01-01</w:t>
            </w:r>
          </w:p>
        </w:tc>
      </w:tr>
    </w:tbl>
    <w:p w14:paraId="16F500D2" w14:textId="77777777" w:rsidR="001646B4" w:rsidRPr="00787D28" w:rsidRDefault="001646B4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1398"/>
        <w:gridCol w:w="1955"/>
        <w:gridCol w:w="4818"/>
      </w:tblGrid>
      <w:tr w:rsidR="00E36BC6" w:rsidRPr="003D5643" w14:paraId="1AAD3488" w14:textId="77777777" w:rsidTr="00CD4AE6">
        <w:tc>
          <w:tcPr>
            <w:tcW w:w="845" w:type="dxa"/>
          </w:tcPr>
          <w:p w14:paraId="502D3C06" w14:textId="77777777" w:rsidR="000E4606" w:rsidRPr="00787D28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8" w:type="dxa"/>
          </w:tcPr>
          <w:p w14:paraId="726493CF" w14:textId="77777777" w:rsidR="000E4606" w:rsidRPr="00787D28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5" w:type="dxa"/>
          </w:tcPr>
          <w:p w14:paraId="1787600B" w14:textId="77777777" w:rsidR="000E4606" w:rsidRPr="00787D28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8" w:type="dxa"/>
          </w:tcPr>
          <w:p w14:paraId="3F7C3294" w14:textId="77777777" w:rsidR="000E4606" w:rsidRPr="00787D28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7D28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497348" w:rsidRPr="003D5643" w14:paraId="6B1D7BE5" w14:textId="77777777" w:rsidTr="00CD4AE6">
        <w:tc>
          <w:tcPr>
            <w:tcW w:w="845" w:type="dxa"/>
          </w:tcPr>
          <w:p w14:paraId="1BFFDF87" w14:textId="0F689D88" w:rsidR="00497348" w:rsidRPr="00497348" w:rsidRDefault="00497348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98" w:type="dxa"/>
          </w:tcPr>
          <w:p w14:paraId="422EFA9F" w14:textId="380D0CAE" w:rsidR="00497348" w:rsidRPr="00497348" w:rsidRDefault="00497348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955" w:type="dxa"/>
          </w:tcPr>
          <w:p w14:paraId="1F518D47" w14:textId="7EA7BB83" w:rsidR="00497348" w:rsidRPr="00497348" w:rsidRDefault="00C20B05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26 </w:t>
            </w:r>
            <w:r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4818" w:type="dxa"/>
          </w:tcPr>
          <w:p w14:paraId="4459C750" w14:textId="77777777" w:rsidR="00324060" w:rsidRDefault="00324060" w:rsidP="005510C9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คำนิยาม</w:t>
            </w:r>
          </w:p>
          <w:p w14:paraId="126AE432" w14:textId="77777777" w:rsidR="00324060" w:rsidRDefault="00324060" w:rsidP="005510C9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szCs w:val="32"/>
              </w:rPr>
            </w:pPr>
            <w:r w:rsidRPr="00324060">
              <w:rPr>
                <w:rFonts w:ascii="TH SarabunPSK" w:hAnsi="TH SarabunPSK" w:cs="TH SarabunPSK"/>
                <w:szCs w:val="32"/>
                <w:cs/>
              </w:rPr>
              <w:t>การคำนวณปริมาณการกักเก็บคาร์บอน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Pr="00324060">
              <w:rPr>
                <w:rFonts w:ascii="TH SarabunPSK" w:hAnsi="TH SarabunPSK" w:cs="TH SarabunPSK"/>
                <w:szCs w:val="32"/>
                <w:cs/>
              </w:rPr>
              <w:t>ทางเลือกที่ 1: การประเมินการกักเก็บคาร์บอนจากการนับจำนวนต้นไม้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</w:p>
          <w:p w14:paraId="3113BF17" w14:textId="77777777" w:rsidR="00324060" w:rsidRDefault="00324060" w:rsidP="00CC2622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szCs w:val="32"/>
              </w:rPr>
            </w:pPr>
            <w:r w:rsidRPr="00324060">
              <w:rPr>
                <w:rFonts w:ascii="TH SarabunPSK" w:hAnsi="TH SarabunPSK" w:cs="TH SarabunPSK"/>
                <w:szCs w:val="32"/>
                <w:cs/>
              </w:rPr>
              <w:t>การคำนวณปริมาณการกักเก็บคาร์บอน</w:t>
            </w:r>
            <w:r w:rsidRPr="00324060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324060">
              <w:rPr>
                <w:rFonts w:ascii="TH SarabunPSK" w:hAnsi="TH SarabunPSK" w:cs="TH SarabunPSK"/>
                <w:szCs w:val="32"/>
                <w:cs/>
              </w:rPr>
              <w:t>ทางเลือกที่ 2:  การประเมินการกักเก็บคาร์บอนจากการวัดขนาดต้นไม้หรือไม้หนุ่ม</w:t>
            </w:r>
          </w:p>
          <w:p w14:paraId="4A879CDF" w14:textId="0B133E10" w:rsidR="00324060" w:rsidRDefault="00324060" w:rsidP="00E24DAE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szCs w:val="32"/>
              </w:rPr>
            </w:pPr>
            <w:r w:rsidRPr="00324060">
              <w:rPr>
                <w:rFonts w:ascii="TH SarabunPSK" w:hAnsi="TH SarabunPSK" w:cs="TH SarabunPSK" w:hint="cs"/>
                <w:szCs w:val="32"/>
                <w:cs/>
              </w:rPr>
              <w:t>พารามิเตอร์ที่ไม่ต้องติดตามผล</w:t>
            </w:r>
            <w:r w:rsidR="00E00BFD">
              <w:rPr>
                <w:rFonts w:ascii="TH SarabunPSK" w:hAnsi="TH SarabunPSK" w:cs="TH SarabunPSK"/>
                <w:szCs w:val="32"/>
              </w:rPr>
              <w:t xml:space="preserve"> </w:t>
            </w:r>
          </w:p>
          <w:p w14:paraId="5D3FCBB2" w14:textId="38D12510" w:rsidR="00324060" w:rsidRDefault="00324060" w:rsidP="00E24DAE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szCs w:val="32"/>
              </w:rPr>
            </w:pPr>
            <w:r w:rsidRPr="00324060">
              <w:rPr>
                <w:rFonts w:ascii="TH SarabunPSK" w:hAnsi="TH SarabunPSK" w:cs="TH SarabunPSK" w:hint="cs"/>
                <w:szCs w:val="32"/>
                <w:cs/>
              </w:rPr>
              <w:t>พารามิเตอร์ที่ต้องติดตามผล</w:t>
            </w:r>
          </w:p>
          <w:p w14:paraId="350C0A07" w14:textId="3307BD22" w:rsidR="00324060" w:rsidRDefault="00324060" w:rsidP="00E24DAE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ภาคผนวกที่ </w:t>
            </w:r>
            <w:r>
              <w:rPr>
                <w:rFonts w:ascii="TH SarabunPSK" w:hAnsi="TH SarabunPSK" w:cs="TH SarabunPSK"/>
                <w:szCs w:val="32"/>
              </w:rPr>
              <w:t xml:space="preserve">1 </w:t>
            </w:r>
            <w:r w:rsidRPr="00324060">
              <w:rPr>
                <w:rFonts w:ascii="TH SarabunPSK" w:hAnsi="TH SarabunPSK" w:cs="TH SarabunPSK"/>
                <w:szCs w:val="32"/>
                <w:cs/>
              </w:rPr>
              <w:t>การวางแปลงสำรวจและเก็บข้อมูลสำหรับโครงการประเภทป่าไม้</w:t>
            </w:r>
          </w:p>
          <w:p w14:paraId="16A5A0FB" w14:textId="2117A7FA" w:rsidR="00324060" w:rsidRPr="00787D28" w:rsidRDefault="00324060" w:rsidP="00787D28">
            <w:pPr>
              <w:pStyle w:val="ListParagraph"/>
              <w:numPr>
                <w:ilvl w:val="0"/>
                <w:numId w:val="24"/>
              </w:numPr>
              <w:tabs>
                <w:tab w:val="left" w:pos="368"/>
              </w:tabs>
              <w:spacing w:before="0" w:after="0" w:line="240" w:lineRule="auto"/>
              <w:ind w:left="368" w:hanging="425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ภาคผนวกที่ 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Pr="00324060">
              <w:rPr>
                <w:rFonts w:ascii="TH SarabunPSK" w:hAnsi="TH SarabunPSK" w:cs="TH SarabunPSK"/>
                <w:szCs w:val="32"/>
                <w:cs/>
              </w:rPr>
              <w:t>สมการแอลโลเมตรี</w:t>
            </w:r>
          </w:p>
        </w:tc>
      </w:tr>
      <w:tr w:rsidR="000E4606" w:rsidRPr="003D5643" w14:paraId="5D815F26" w14:textId="77777777" w:rsidTr="00CD4AE6">
        <w:tc>
          <w:tcPr>
            <w:tcW w:w="845" w:type="dxa"/>
          </w:tcPr>
          <w:p w14:paraId="01C4F3F1" w14:textId="77777777" w:rsidR="000E4606" w:rsidRPr="00787D28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01</w:t>
            </w:r>
          </w:p>
        </w:tc>
        <w:tc>
          <w:tcPr>
            <w:tcW w:w="1398" w:type="dxa"/>
          </w:tcPr>
          <w:p w14:paraId="7BCF104E" w14:textId="77777777" w:rsidR="000E4606" w:rsidRPr="00787D28" w:rsidRDefault="00BC6CBF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955" w:type="dxa"/>
          </w:tcPr>
          <w:p w14:paraId="51B18389" w14:textId="5501FED6" w:rsidR="000E4606" w:rsidRPr="00787D28" w:rsidRDefault="002928C8" w:rsidP="002F759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87D28">
              <w:rPr>
                <w:rFonts w:ascii="TH SarabunPSK" w:hAnsi="TH SarabunPSK" w:cs="TH SarabunPSK"/>
              </w:rPr>
              <w:t xml:space="preserve">1 </w:t>
            </w:r>
            <w:r w:rsidRPr="00787D28">
              <w:rPr>
                <w:rFonts w:ascii="TH SarabunPSK" w:hAnsi="TH SarabunPSK" w:cs="TH SarabunPSK"/>
                <w:cs/>
              </w:rPr>
              <w:t xml:space="preserve">มีนาคม </w:t>
            </w:r>
            <w:r w:rsidRPr="00787D28"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18" w:type="dxa"/>
          </w:tcPr>
          <w:p w14:paraId="221011A3" w14:textId="77777777" w:rsidR="000E4606" w:rsidRPr="00787D28" w:rsidRDefault="00CD4AE6" w:rsidP="00A75AA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787D28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787D28">
              <w:rPr>
                <w:rFonts w:ascii="TH SarabunPSK" w:hAnsi="TH SarabunPSK" w:cs="TH SarabunPSK"/>
              </w:rPr>
              <w:t>T</w:t>
            </w:r>
            <w:r w:rsidRPr="00787D28">
              <w:rPr>
                <w:rFonts w:ascii="TH SarabunPSK" w:hAnsi="TH SarabunPSK" w:cs="TH SarabunPSK"/>
                <w:cs/>
              </w:rPr>
              <w:t>-</w:t>
            </w:r>
            <w:r w:rsidRPr="00787D28">
              <w:rPr>
                <w:rFonts w:ascii="TH SarabunPSK" w:hAnsi="TH SarabunPSK" w:cs="TH SarabunPSK"/>
              </w:rPr>
              <w:t>VER</w:t>
            </w:r>
            <w:r w:rsidRPr="00787D28">
              <w:rPr>
                <w:rFonts w:ascii="TH SarabunPSK" w:hAnsi="TH SarabunPSK" w:cs="TH SarabunPSK"/>
                <w:cs/>
              </w:rPr>
              <w:t>-</w:t>
            </w:r>
            <w:r w:rsidRPr="00787D28">
              <w:rPr>
                <w:rFonts w:ascii="TH SarabunPSK" w:hAnsi="TH SarabunPSK" w:cs="TH SarabunPSK"/>
              </w:rPr>
              <w:t>TOOL</w:t>
            </w:r>
            <w:r w:rsidRPr="00787D28">
              <w:rPr>
                <w:rFonts w:ascii="TH SarabunPSK" w:hAnsi="TH SarabunPSK" w:cs="TH SarabunPSK"/>
                <w:cs/>
              </w:rPr>
              <w:t>-</w:t>
            </w:r>
            <w:r w:rsidRPr="00787D28">
              <w:rPr>
                <w:rFonts w:ascii="TH SarabunPSK" w:hAnsi="TH SarabunPSK" w:cs="TH SarabunPSK"/>
              </w:rPr>
              <w:t>FOR</w:t>
            </w:r>
            <w:r w:rsidRPr="00787D28">
              <w:rPr>
                <w:rFonts w:ascii="TH SarabunPSK" w:hAnsi="TH SarabunPSK" w:cs="TH SarabunPSK"/>
                <w:cs/>
              </w:rPr>
              <w:t>/</w:t>
            </w:r>
            <w:r w:rsidRPr="00787D28">
              <w:rPr>
                <w:rFonts w:ascii="TH SarabunPSK" w:hAnsi="TH SarabunPSK" w:cs="TH SarabunPSK"/>
              </w:rPr>
              <w:t>AGR</w:t>
            </w:r>
            <w:r w:rsidRPr="00787D28">
              <w:rPr>
                <w:rFonts w:ascii="TH SarabunPSK" w:hAnsi="TH SarabunPSK" w:cs="TH SarabunPSK"/>
                <w:cs/>
              </w:rPr>
              <w:t>-</w:t>
            </w:r>
            <w:r w:rsidRPr="00787D28">
              <w:rPr>
                <w:rFonts w:ascii="TH SarabunPSK" w:hAnsi="TH SarabunPSK" w:cs="TH SarabunPSK"/>
              </w:rPr>
              <w:t>01</w:t>
            </w:r>
            <w:r w:rsidRPr="00787D28">
              <w:rPr>
                <w:rFonts w:ascii="TH SarabunPSK" w:hAnsi="TH SarabunPSK" w:cs="TH SarabunPSK"/>
                <w:cs/>
              </w:rPr>
              <w:t xml:space="preserve"> </w:t>
            </w:r>
            <w:r w:rsidRPr="00787D28">
              <w:rPr>
                <w:rFonts w:ascii="TH SarabunPSK" w:hAnsi="TH SarabunPSK" w:cs="TH SarabunPSK"/>
              </w:rPr>
              <w:t>Version 04</w:t>
            </w:r>
            <w:r w:rsidRPr="00787D28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</w:tbl>
    <w:p w14:paraId="472C12D7" w14:textId="77777777" w:rsidR="00A2484A" w:rsidRPr="00787D28" w:rsidRDefault="00A2484A" w:rsidP="00A2484A">
      <w:pPr>
        <w:spacing w:after="0" w:line="240" w:lineRule="auto"/>
        <w:rPr>
          <w:rFonts w:ascii="TH SarabunPSK" w:hAnsi="TH SarabunPSK" w:cs="TH SarabunPSK"/>
          <w:cs/>
        </w:rPr>
      </w:pPr>
    </w:p>
    <w:p w14:paraId="00DB9A60" w14:textId="77777777" w:rsidR="009958AE" w:rsidRPr="00787D28" w:rsidRDefault="009958AE" w:rsidP="00A2484A">
      <w:pPr>
        <w:rPr>
          <w:rFonts w:ascii="TH SarabunPSK" w:hAnsi="TH SarabunPSK" w:cs="TH SarabunPSK"/>
          <w:cs/>
        </w:rPr>
      </w:pPr>
    </w:p>
    <w:sectPr w:rsidR="009958AE" w:rsidRPr="00787D28" w:rsidSect="00292D6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838A0" w14:textId="77777777" w:rsidR="00CA69AB" w:rsidRDefault="00CA69AB" w:rsidP="00B21732">
      <w:pPr>
        <w:spacing w:after="0" w:line="240" w:lineRule="auto"/>
      </w:pPr>
      <w:r>
        <w:separator/>
      </w:r>
    </w:p>
  </w:endnote>
  <w:endnote w:type="continuationSeparator" w:id="0">
    <w:p w14:paraId="3F769591" w14:textId="77777777" w:rsidR="00CA69AB" w:rsidRDefault="00CA69AB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9119BFD-410D-4289-BAF7-EC92D4354D72}"/>
    <w:embedBold r:id="rId2" w:fontKey="{4459C95E-7B22-4FF7-9DDA-E99E97D7C7C6}"/>
    <w:embedItalic r:id="rId3" w:fontKey="{0D856EBB-F2F0-40EF-B9BE-39F5098EA7D4}"/>
    <w:embedBoldItalic r:id="rId4" w:fontKey="{860BAC5E-EBA2-497D-8AA0-8505BC5FCC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78347B84-A30B-410E-A22F-D97B78B5BF6F}"/>
    <w:embedBold r:id="rId6" w:fontKey="{81CFB646-6CA4-4673-AFE2-6E5019DF5DD6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subsetted="1" w:fontKey="{6D33E103-2F92-47E0-93C0-FB7B5FFF7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D426B7-E88B-4F9C-9ABB-AB22C66CE73A}"/>
    <w:embedItalic r:id="rId9" w:fontKey="{B2CEBE5B-A766-4DFC-879E-4B6AC6C4CE07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23482" w14:textId="77777777" w:rsidR="00F57D78" w:rsidRDefault="00F57D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7DCF7" w14:textId="77777777" w:rsidR="00491909" w:rsidRPr="00787D28" w:rsidRDefault="00491909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sz w:val="28"/>
        <w:szCs w:val="28"/>
      </w:rPr>
    </w:pPr>
    <w:r w:rsidRPr="00787D28">
      <w:rPr>
        <w:rFonts w:ascii="Browallia New" w:hAnsi="Browallia New" w:cs="Browallia New"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5134A993" w14:textId="77777777" w:rsidR="00491909" w:rsidRPr="00787D28" w:rsidRDefault="00491909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sz w:val="28"/>
        <w:szCs w:val="28"/>
      </w:rPr>
    </w:pPr>
    <w:r w:rsidRPr="00787D28">
      <w:rPr>
        <w:rFonts w:ascii="Browallia New" w:hAnsi="Browallia New" w:cs="Browallia New"/>
        <w:sz w:val="28"/>
        <w:szCs w:val="28"/>
      </w:rPr>
      <w:t xml:space="preserve">Thailand Greenhouse Gas Management Organization </w:t>
    </w:r>
    <w:r w:rsidRPr="00787D28">
      <w:rPr>
        <w:rFonts w:ascii="Browallia New" w:hAnsi="Browallia New" w:cs="Browallia New"/>
        <w:sz w:val="28"/>
        <w:szCs w:val="28"/>
        <w:cs/>
      </w:rPr>
      <w:t>(</w:t>
    </w:r>
    <w:r w:rsidRPr="00787D28">
      <w:rPr>
        <w:rFonts w:ascii="Browallia New" w:hAnsi="Browallia New" w:cs="Browallia New"/>
        <w:sz w:val="28"/>
        <w:szCs w:val="28"/>
      </w:rPr>
      <w:t>Public Organization</w:t>
    </w:r>
    <w:r w:rsidRPr="00787D28">
      <w:rPr>
        <w:rFonts w:ascii="Browallia New" w:hAnsi="Browallia New" w:cs="Browallia New"/>
        <w:sz w:val="28"/>
        <w:szCs w:val="28"/>
        <w:cs/>
      </w:rPr>
      <w:t>) (</w:t>
    </w:r>
    <w:r w:rsidRPr="00787D28">
      <w:rPr>
        <w:rFonts w:ascii="Browallia New" w:hAnsi="Browallia New" w:cs="Browallia New"/>
        <w:sz w:val="28"/>
        <w:szCs w:val="28"/>
      </w:rPr>
      <w:t>TGO</w:t>
    </w:r>
    <w:r w:rsidRPr="00787D28">
      <w:rPr>
        <w:rFonts w:ascii="Browallia New" w:hAnsi="Browallia New" w:cs="Browallia New"/>
        <w:sz w:val="28"/>
        <w:szCs w:val="28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476E8" w14:textId="77777777" w:rsidR="00F57D78" w:rsidRDefault="00F57D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E746" w14:textId="77777777" w:rsidR="00CA69AB" w:rsidRDefault="00CA69AB" w:rsidP="00B21732">
      <w:pPr>
        <w:spacing w:after="0" w:line="240" w:lineRule="auto"/>
      </w:pPr>
      <w:r>
        <w:separator/>
      </w:r>
    </w:p>
  </w:footnote>
  <w:footnote w:type="continuationSeparator" w:id="0">
    <w:p w14:paraId="29E7DB2F" w14:textId="77777777" w:rsidR="00CA69AB" w:rsidRDefault="00CA69AB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A85FD" w14:textId="7A7FE2B3" w:rsidR="00F57D78" w:rsidRDefault="00F57D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C13F" w14:textId="1728F58D" w:rsidR="00491909" w:rsidRPr="0087452D" w:rsidRDefault="00491909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4BB7506" wp14:editId="46852213">
              <wp:simplePos x="0" y="0"/>
              <wp:positionH relativeFrom="margin">
                <wp:posOffset>-361950</wp:posOffset>
              </wp:positionH>
              <wp:positionV relativeFrom="topMargin">
                <wp:posOffset>300990</wp:posOffset>
              </wp:positionV>
              <wp:extent cx="6093460" cy="43624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346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536"/>
                            <w:gridCol w:w="3969"/>
                          </w:tblGrid>
                          <w:tr w:rsidR="00491909" w14:paraId="7F13ABD2" w14:textId="77777777" w:rsidTr="00A13410">
                            <w:tc>
                              <w:tcPr>
                                <w:tcW w:w="851" w:type="dxa"/>
                              </w:tcPr>
                              <w:p w14:paraId="1E932611" w14:textId="77777777" w:rsidR="00491909" w:rsidRDefault="00491909" w:rsidP="003A7941">
                                <w:pPr>
                                  <w:spacing w:before="0" w:after="0" w:line="240" w:lineRule="auto"/>
                                  <w:ind w:left="0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F6BC8E" wp14:editId="7FAC8327">
                                      <wp:extent cx="310152" cy="324000"/>
                                      <wp:effectExtent l="19050" t="0" r="0" b="0"/>
                                      <wp:docPr id="1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0152" cy="32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36" w:type="dxa"/>
                                <w:vAlign w:val="center"/>
                              </w:tcPr>
                              <w:p w14:paraId="0E282BED" w14:textId="33BB129F" w:rsidR="00491909" w:rsidRPr="00CD0E42" w:rsidRDefault="00491909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CD0E4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6F3210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646B4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vAlign w:val="center"/>
                              </w:tcPr>
                              <w:p w14:paraId="3629DD18" w14:textId="1E4364B2" w:rsidR="00491909" w:rsidRPr="00D40229" w:rsidRDefault="00491909" w:rsidP="0000636C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S-TOOL</w:t>
                                </w:r>
                                <w:r w:rsidRPr="00C5317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01-01</w:t>
                                </w:r>
                                <w:r w:rsidRPr="00170D2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BC6CB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Version </w:t>
                                </w:r>
                                <w:r w:rsidRPr="00BC6CB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E73C61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30B389C8" w14:textId="77777777" w:rsidR="00491909" w:rsidRPr="003A7941" w:rsidRDefault="00491909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B75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-28.5pt;margin-top:23.7pt;width:479.8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536"/>
                      <w:gridCol w:w="3969"/>
                    </w:tblGrid>
                    <w:tr w:rsidR="00491909" w14:paraId="7F13ABD2" w14:textId="77777777" w:rsidTr="00A13410">
                      <w:tc>
                        <w:tcPr>
                          <w:tcW w:w="851" w:type="dxa"/>
                        </w:tcPr>
                        <w:p w14:paraId="1E932611" w14:textId="77777777" w:rsidR="00491909" w:rsidRDefault="00491909" w:rsidP="003A7941">
                          <w:pPr>
                            <w:spacing w:before="0" w:after="0" w:line="240" w:lineRule="auto"/>
                            <w:ind w:left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F6BC8E" wp14:editId="7FAC8327">
                                <wp:extent cx="310152" cy="324000"/>
                                <wp:effectExtent l="19050" t="0" r="0" b="0"/>
                                <wp:docPr id="1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0152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36" w:type="dxa"/>
                          <w:vAlign w:val="center"/>
                        </w:tcPr>
                        <w:p w14:paraId="0E282BED" w14:textId="33BB129F" w:rsidR="00491909" w:rsidRPr="00CD0E42" w:rsidRDefault="00491909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6F3210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646B4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969" w:type="dxa"/>
                          <w:vAlign w:val="center"/>
                        </w:tcPr>
                        <w:p w14:paraId="3629DD18" w14:textId="1E4364B2" w:rsidR="00491909" w:rsidRPr="00D40229" w:rsidRDefault="00491909" w:rsidP="0000636C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S-TOOL</w:t>
                          </w:r>
                          <w:r w:rsidRPr="00C5317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01-01</w:t>
                          </w:r>
                          <w:r w:rsidRPr="00170D2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BC6CB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Version </w:t>
                          </w:r>
                          <w:r w:rsidRPr="00BC6CB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E73C61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30B389C8" w14:textId="77777777" w:rsidR="00491909" w:rsidRPr="003A7941" w:rsidRDefault="00491909" w:rsidP="003A7941"/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7903E5" wp14:editId="499775F5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0590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059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AD2D0" w14:textId="77777777" w:rsidR="00491909" w:rsidRPr="00CD0E42" w:rsidRDefault="00491909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17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7903E5" id="Text Box 1" o:spid="_x0000_s1029" type="#_x0000_t202" style="position:absolute;left:0;text-align:left;margin-left:20.5pt;margin-top:0;width:71.7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" o:allowincell="f" fillcolor="#4f81bd [3204]" stroked="f">
              <v:textbox style="mso-fit-shape-to-text:t" inset=",0,,0">
                <w:txbxContent>
                  <w:p w14:paraId="525AD2D0" w14:textId="77777777" w:rsidR="00491909" w:rsidRPr="00CD0E42" w:rsidRDefault="00491909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17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DDC04" w14:textId="510651E0" w:rsidR="00F57D78" w:rsidRDefault="00F57D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76346"/>
    <w:multiLevelType w:val="hybridMultilevel"/>
    <w:tmpl w:val="FB823056"/>
    <w:lvl w:ilvl="0" w:tplc="F29E2EAC">
      <w:start w:val="1"/>
      <w:numFmt w:val="decimal"/>
      <w:lvlText w:val="%1)"/>
      <w:lvlJc w:val="left"/>
      <w:pPr>
        <w:ind w:left="18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2" w:hanging="360"/>
      </w:pPr>
    </w:lvl>
    <w:lvl w:ilvl="2" w:tplc="0409001B" w:tentative="1">
      <w:start w:val="1"/>
      <w:numFmt w:val="lowerRoman"/>
      <w:lvlText w:val="%3."/>
      <w:lvlJc w:val="right"/>
      <w:pPr>
        <w:ind w:left="3242" w:hanging="180"/>
      </w:pPr>
    </w:lvl>
    <w:lvl w:ilvl="3" w:tplc="0409000F" w:tentative="1">
      <w:start w:val="1"/>
      <w:numFmt w:val="decimal"/>
      <w:lvlText w:val="%4."/>
      <w:lvlJc w:val="left"/>
      <w:pPr>
        <w:ind w:left="3962" w:hanging="360"/>
      </w:pPr>
    </w:lvl>
    <w:lvl w:ilvl="4" w:tplc="04090019" w:tentative="1">
      <w:start w:val="1"/>
      <w:numFmt w:val="lowerLetter"/>
      <w:lvlText w:val="%5."/>
      <w:lvlJc w:val="left"/>
      <w:pPr>
        <w:ind w:left="4682" w:hanging="360"/>
      </w:pPr>
    </w:lvl>
    <w:lvl w:ilvl="5" w:tplc="0409001B" w:tentative="1">
      <w:start w:val="1"/>
      <w:numFmt w:val="lowerRoman"/>
      <w:lvlText w:val="%6."/>
      <w:lvlJc w:val="right"/>
      <w:pPr>
        <w:ind w:left="5402" w:hanging="180"/>
      </w:pPr>
    </w:lvl>
    <w:lvl w:ilvl="6" w:tplc="0409000F" w:tentative="1">
      <w:start w:val="1"/>
      <w:numFmt w:val="decimal"/>
      <w:lvlText w:val="%7."/>
      <w:lvlJc w:val="left"/>
      <w:pPr>
        <w:ind w:left="6122" w:hanging="360"/>
      </w:pPr>
    </w:lvl>
    <w:lvl w:ilvl="7" w:tplc="04090019" w:tentative="1">
      <w:start w:val="1"/>
      <w:numFmt w:val="lowerLetter"/>
      <w:lvlText w:val="%8."/>
      <w:lvlJc w:val="left"/>
      <w:pPr>
        <w:ind w:left="6842" w:hanging="360"/>
      </w:pPr>
    </w:lvl>
    <w:lvl w:ilvl="8" w:tplc="0409001B" w:tentative="1">
      <w:start w:val="1"/>
      <w:numFmt w:val="lowerRoman"/>
      <w:lvlText w:val="%9."/>
      <w:lvlJc w:val="right"/>
      <w:pPr>
        <w:ind w:left="7562" w:hanging="180"/>
      </w:pPr>
    </w:lvl>
  </w:abstractNum>
  <w:abstractNum w:abstractNumId="1" w15:restartNumberingAfterBreak="0">
    <w:nsid w:val="069B21FE"/>
    <w:multiLevelType w:val="hybridMultilevel"/>
    <w:tmpl w:val="DD8A72DA"/>
    <w:lvl w:ilvl="0" w:tplc="0114C33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723FF4"/>
    <w:multiLevelType w:val="hybridMultilevel"/>
    <w:tmpl w:val="C3BED2E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F48ED"/>
    <w:multiLevelType w:val="hybridMultilevel"/>
    <w:tmpl w:val="6400E07E"/>
    <w:lvl w:ilvl="0" w:tplc="97449DB2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E60DB"/>
    <w:multiLevelType w:val="hybridMultilevel"/>
    <w:tmpl w:val="C3BED2E4"/>
    <w:lvl w:ilvl="0" w:tplc="645C91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6E2D3E"/>
    <w:multiLevelType w:val="hybridMultilevel"/>
    <w:tmpl w:val="C3BED2E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319BF"/>
    <w:multiLevelType w:val="hybridMultilevel"/>
    <w:tmpl w:val="E4B0B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93712139">
    <w:abstractNumId w:val="3"/>
  </w:num>
  <w:num w:numId="2" w16cid:durableId="1362979407">
    <w:abstractNumId w:val="2"/>
  </w:num>
  <w:num w:numId="3" w16cid:durableId="2024429621">
    <w:abstractNumId w:val="18"/>
  </w:num>
  <w:num w:numId="4" w16cid:durableId="1121723422">
    <w:abstractNumId w:val="7"/>
  </w:num>
  <w:num w:numId="5" w16cid:durableId="1205286897">
    <w:abstractNumId w:val="11"/>
  </w:num>
  <w:num w:numId="6" w16cid:durableId="1334142571">
    <w:abstractNumId w:val="22"/>
  </w:num>
  <w:num w:numId="7" w16cid:durableId="837379912">
    <w:abstractNumId w:val="9"/>
  </w:num>
  <w:num w:numId="8" w16cid:durableId="834225839">
    <w:abstractNumId w:val="17"/>
  </w:num>
  <w:num w:numId="9" w16cid:durableId="1603416481">
    <w:abstractNumId w:val="12"/>
  </w:num>
  <w:num w:numId="10" w16cid:durableId="779253482">
    <w:abstractNumId w:val="13"/>
  </w:num>
  <w:num w:numId="11" w16cid:durableId="300579227">
    <w:abstractNumId w:val="6"/>
  </w:num>
  <w:num w:numId="12" w16cid:durableId="737481268">
    <w:abstractNumId w:val="21"/>
  </w:num>
  <w:num w:numId="13" w16cid:durableId="984822664">
    <w:abstractNumId w:val="5"/>
  </w:num>
  <w:num w:numId="14" w16cid:durableId="182864238">
    <w:abstractNumId w:val="8"/>
  </w:num>
  <w:num w:numId="15" w16cid:durableId="667290661">
    <w:abstractNumId w:val="16"/>
  </w:num>
  <w:num w:numId="16" w16cid:durableId="637418743">
    <w:abstractNumId w:val="20"/>
  </w:num>
  <w:num w:numId="17" w16cid:durableId="653220557">
    <w:abstractNumId w:val="14"/>
  </w:num>
  <w:num w:numId="18" w16cid:durableId="1792900500">
    <w:abstractNumId w:val="15"/>
  </w:num>
  <w:num w:numId="19" w16cid:durableId="1670281320">
    <w:abstractNumId w:val="0"/>
  </w:num>
  <w:num w:numId="20" w16cid:durableId="578713799">
    <w:abstractNumId w:val="4"/>
  </w:num>
  <w:num w:numId="21" w16cid:durableId="1029988346">
    <w:abstractNumId w:val="10"/>
  </w:num>
  <w:num w:numId="22" w16cid:durableId="324210327">
    <w:abstractNumId w:val="19"/>
  </w:num>
  <w:num w:numId="23" w16cid:durableId="9779504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345158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4EC2"/>
    <w:rsid w:val="0000636C"/>
    <w:rsid w:val="0001391C"/>
    <w:rsid w:val="00020FD8"/>
    <w:rsid w:val="000213EC"/>
    <w:rsid w:val="00021F7E"/>
    <w:rsid w:val="0002405E"/>
    <w:rsid w:val="00026BD6"/>
    <w:rsid w:val="000305E9"/>
    <w:rsid w:val="00030999"/>
    <w:rsid w:val="00034C0C"/>
    <w:rsid w:val="00034F96"/>
    <w:rsid w:val="000355CB"/>
    <w:rsid w:val="00036909"/>
    <w:rsid w:val="0003697F"/>
    <w:rsid w:val="00037706"/>
    <w:rsid w:val="000417FD"/>
    <w:rsid w:val="00042CF0"/>
    <w:rsid w:val="00043BD7"/>
    <w:rsid w:val="000443FE"/>
    <w:rsid w:val="00044B0A"/>
    <w:rsid w:val="000469C2"/>
    <w:rsid w:val="00046D6B"/>
    <w:rsid w:val="00047055"/>
    <w:rsid w:val="00050E20"/>
    <w:rsid w:val="00055D42"/>
    <w:rsid w:val="00056553"/>
    <w:rsid w:val="000573B3"/>
    <w:rsid w:val="00060EFE"/>
    <w:rsid w:val="00061CE2"/>
    <w:rsid w:val="0006310C"/>
    <w:rsid w:val="00064D55"/>
    <w:rsid w:val="00064F03"/>
    <w:rsid w:val="000663EC"/>
    <w:rsid w:val="0007006F"/>
    <w:rsid w:val="00074AAB"/>
    <w:rsid w:val="000761A5"/>
    <w:rsid w:val="000764A5"/>
    <w:rsid w:val="000767B8"/>
    <w:rsid w:val="00076BCF"/>
    <w:rsid w:val="000803F6"/>
    <w:rsid w:val="00080801"/>
    <w:rsid w:val="00081673"/>
    <w:rsid w:val="00082510"/>
    <w:rsid w:val="000828D1"/>
    <w:rsid w:val="0008529B"/>
    <w:rsid w:val="00087516"/>
    <w:rsid w:val="00087F8F"/>
    <w:rsid w:val="00090F1F"/>
    <w:rsid w:val="000915EC"/>
    <w:rsid w:val="00091C58"/>
    <w:rsid w:val="0009214D"/>
    <w:rsid w:val="00092E9F"/>
    <w:rsid w:val="00093A3E"/>
    <w:rsid w:val="0009527E"/>
    <w:rsid w:val="00096C05"/>
    <w:rsid w:val="00096C96"/>
    <w:rsid w:val="00097DC7"/>
    <w:rsid w:val="000A1914"/>
    <w:rsid w:val="000A26E4"/>
    <w:rsid w:val="000A3C52"/>
    <w:rsid w:val="000A509F"/>
    <w:rsid w:val="000B0D61"/>
    <w:rsid w:val="000B607B"/>
    <w:rsid w:val="000C04FF"/>
    <w:rsid w:val="000C106B"/>
    <w:rsid w:val="000C1816"/>
    <w:rsid w:val="000C383C"/>
    <w:rsid w:val="000C5624"/>
    <w:rsid w:val="000C62C0"/>
    <w:rsid w:val="000D4F3D"/>
    <w:rsid w:val="000D5467"/>
    <w:rsid w:val="000D682F"/>
    <w:rsid w:val="000E0AAA"/>
    <w:rsid w:val="000E0B04"/>
    <w:rsid w:val="000E3D66"/>
    <w:rsid w:val="000E4606"/>
    <w:rsid w:val="000E4A86"/>
    <w:rsid w:val="000E62A0"/>
    <w:rsid w:val="000E6994"/>
    <w:rsid w:val="000E6FAF"/>
    <w:rsid w:val="000E709F"/>
    <w:rsid w:val="000E73A8"/>
    <w:rsid w:val="000E7A66"/>
    <w:rsid w:val="000E7D03"/>
    <w:rsid w:val="000E7D80"/>
    <w:rsid w:val="000F1124"/>
    <w:rsid w:val="000F16F8"/>
    <w:rsid w:val="000F3FC7"/>
    <w:rsid w:val="000F5B12"/>
    <w:rsid w:val="001027C8"/>
    <w:rsid w:val="00102B67"/>
    <w:rsid w:val="00103427"/>
    <w:rsid w:val="001062C0"/>
    <w:rsid w:val="00106704"/>
    <w:rsid w:val="00110580"/>
    <w:rsid w:val="0011108E"/>
    <w:rsid w:val="00114382"/>
    <w:rsid w:val="00114847"/>
    <w:rsid w:val="001153E5"/>
    <w:rsid w:val="001168A0"/>
    <w:rsid w:val="0011714E"/>
    <w:rsid w:val="00120D9B"/>
    <w:rsid w:val="0012207E"/>
    <w:rsid w:val="00122EBD"/>
    <w:rsid w:val="00123E24"/>
    <w:rsid w:val="00124491"/>
    <w:rsid w:val="00125A53"/>
    <w:rsid w:val="00126CCB"/>
    <w:rsid w:val="001275CC"/>
    <w:rsid w:val="00127FE9"/>
    <w:rsid w:val="00131946"/>
    <w:rsid w:val="00133A5D"/>
    <w:rsid w:val="00134710"/>
    <w:rsid w:val="00134A79"/>
    <w:rsid w:val="00134D84"/>
    <w:rsid w:val="00134F00"/>
    <w:rsid w:val="00137648"/>
    <w:rsid w:val="001376BD"/>
    <w:rsid w:val="001401CC"/>
    <w:rsid w:val="00140F75"/>
    <w:rsid w:val="0014144A"/>
    <w:rsid w:val="00141A11"/>
    <w:rsid w:val="00143D1A"/>
    <w:rsid w:val="00143D9F"/>
    <w:rsid w:val="00143DF1"/>
    <w:rsid w:val="00145CB6"/>
    <w:rsid w:val="0014602A"/>
    <w:rsid w:val="00146E6F"/>
    <w:rsid w:val="001475B2"/>
    <w:rsid w:val="00150028"/>
    <w:rsid w:val="00153A7E"/>
    <w:rsid w:val="00155605"/>
    <w:rsid w:val="00160300"/>
    <w:rsid w:val="001624EC"/>
    <w:rsid w:val="00162BCD"/>
    <w:rsid w:val="001630DF"/>
    <w:rsid w:val="001646B4"/>
    <w:rsid w:val="0016605E"/>
    <w:rsid w:val="00170D28"/>
    <w:rsid w:val="00171854"/>
    <w:rsid w:val="001722D9"/>
    <w:rsid w:val="00173711"/>
    <w:rsid w:val="0018082E"/>
    <w:rsid w:val="00182272"/>
    <w:rsid w:val="001833EB"/>
    <w:rsid w:val="00184859"/>
    <w:rsid w:val="00186425"/>
    <w:rsid w:val="00191BE2"/>
    <w:rsid w:val="00191CD5"/>
    <w:rsid w:val="00192F6F"/>
    <w:rsid w:val="001952C7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66EC"/>
    <w:rsid w:val="001A6759"/>
    <w:rsid w:val="001B00B3"/>
    <w:rsid w:val="001B0311"/>
    <w:rsid w:val="001B0848"/>
    <w:rsid w:val="001B0DFE"/>
    <w:rsid w:val="001B4624"/>
    <w:rsid w:val="001B6464"/>
    <w:rsid w:val="001C15E0"/>
    <w:rsid w:val="001C258C"/>
    <w:rsid w:val="001C2B5F"/>
    <w:rsid w:val="001C421D"/>
    <w:rsid w:val="001C5FA6"/>
    <w:rsid w:val="001C7C31"/>
    <w:rsid w:val="001D0253"/>
    <w:rsid w:val="001D1064"/>
    <w:rsid w:val="001D1D8F"/>
    <w:rsid w:val="001D3ECE"/>
    <w:rsid w:val="001D5F55"/>
    <w:rsid w:val="001D6B35"/>
    <w:rsid w:val="001D6DDE"/>
    <w:rsid w:val="001D7B14"/>
    <w:rsid w:val="001E054D"/>
    <w:rsid w:val="001E184F"/>
    <w:rsid w:val="001E1CA3"/>
    <w:rsid w:val="001E23A9"/>
    <w:rsid w:val="001E2A84"/>
    <w:rsid w:val="001E72BE"/>
    <w:rsid w:val="001E7AD6"/>
    <w:rsid w:val="001E7F49"/>
    <w:rsid w:val="001F06C2"/>
    <w:rsid w:val="001F15B7"/>
    <w:rsid w:val="001F1DCB"/>
    <w:rsid w:val="001F27A3"/>
    <w:rsid w:val="00201386"/>
    <w:rsid w:val="0020209C"/>
    <w:rsid w:val="00207CC1"/>
    <w:rsid w:val="00213A31"/>
    <w:rsid w:val="00214137"/>
    <w:rsid w:val="0021470E"/>
    <w:rsid w:val="00216283"/>
    <w:rsid w:val="00216A29"/>
    <w:rsid w:val="00217295"/>
    <w:rsid w:val="00217815"/>
    <w:rsid w:val="00220DB4"/>
    <w:rsid w:val="00224577"/>
    <w:rsid w:val="00226ECF"/>
    <w:rsid w:val="00227163"/>
    <w:rsid w:val="00227634"/>
    <w:rsid w:val="00227FB1"/>
    <w:rsid w:val="00230519"/>
    <w:rsid w:val="00230C86"/>
    <w:rsid w:val="0023424E"/>
    <w:rsid w:val="002345B9"/>
    <w:rsid w:val="00234936"/>
    <w:rsid w:val="00237988"/>
    <w:rsid w:val="0024007B"/>
    <w:rsid w:val="002408C6"/>
    <w:rsid w:val="00245E32"/>
    <w:rsid w:val="0024613A"/>
    <w:rsid w:val="00246DD6"/>
    <w:rsid w:val="00251BFC"/>
    <w:rsid w:val="0025268B"/>
    <w:rsid w:val="00253960"/>
    <w:rsid w:val="00254786"/>
    <w:rsid w:val="00254F56"/>
    <w:rsid w:val="002579CD"/>
    <w:rsid w:val="00257A7B"/>
    <w:rsid w:val="002615DA"/>
    <w:rsid w:val="00261DC5"/>
    <w:rsid w:val="00264CF3"/>
    <w:rsid w:val="00264EEA"/>
    <w:rsid w:val="0026767C"/>
    <w:rsid w:val="00267E15"/>
    <w:rsid w:val="00267F01"/>
    <w:rsid w:val="00267F3D"/>
    <w:rsid w:val="00271080"/>
    <w:rsid w:val="00271B16"/>
    <w:rsid w:val="00271DDF"/>
    <w:rsid w:val="00273F2D"/>
    <w:rsid w:val="0027583C"/>
    <w:rsid w:val="00275DF5"/>
    <w:rsid w:val="00281612"/>
    <w:rsid w:val="002835A6"/>
    <w:rsid w:val="00284C61"/>
    <w:rsid w:val="00291B65"/>
    <w:rsid w:val="00291C82"/>
    <w:rsid w:val="002928C8"/>
    <w:rsid w:val="00292D61"/>
    <w:rsid w:val="002967FA"/>
    <w:rsid w:val="00296F73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B1ED7"/>
    <w:rsid w:val="002B4AF4"/>
    <w:rsid w:val="002B704F"/>
    <w:rsid w:val="002C122B"/>
    <w:rsid w:val="002C7FC6"/>
    <w:rsid w:val="002D0B01"/>
    <w:rsid w:val="002D0DB6"/>
    <w:rsid w:val="002D0FE7"/>
    <w:rsid w:val="002D1CB6"/>
    <w:rsid w:val="002D443A"/>
    <w:rsid w:val="002D4849"/>
    <w:rsid w:val="002D5508"/>
    <w:rsid w:val="002D5592"/>
    <w:rsid w:val="002D763D"/>
    <w:rsid w:val="002E23AB"/>
    <w:rsid w:val="002E3B5A"/>
    <w:rsid w:val="002E4B51"/>
    <w:rsid w:val="002F126E"/>
    <w:rsid w:val="002F1350"/>
    <w:rsid w:val="002F626D"/>
    <w:rsid w:val="002F7599"/>
    <w:rsid w:val="002F7A48"/>
    <w:rsid w:val="00303CD4"/>
    <w:rsid w:val="0030738B"/>
    <w:rsid w:val="00310FDF"/>
    <w:rsid w:val="00312943"/>
    <w:rsid w:val="0031404E"/>
    <w:rsid w:val="00314BB0"/>
    <w:rsid w:val="003154E2"/>
    <w:rsid w:val="00323554"/>
    <w:rsid w:val="00324060"/>
    <w:rsid w:val="00331F93"/>
    <w:rsid w:val="00332147"/>
    <w:rsid w:val="00332E63"/>
    <w:rsid w:val="0033407C"/>
    <w:rsid w:val="00335B7C"/>
    <w:rsid w:val="003377F0"/>
    <w:rsid w:val="00337BA3"/>
    <w:rsid w:val="0034066C"/>
    <w:rsid w:val="003430FA"/>
    <w:rsid w:val="00350B0A"/>
    <w:rsid w:val="00350C0E"/>
    <w:rsid w:val="0035350E"/>
    <w:rsid w:val="00354927"/>
    <w:rsid w:val="00355190"/>
    <w:rsid w:val="003557DC"/>
    <w:rsid w:val="003569A3"/>
    <w:rsid w:val="003569E2"/>
    <w:rsid w:val="003577D7"/>
    <w:rsid w:val="00361723"/>
    <w:rsid w:val="00361EB1"/>
    <w:rsid w:val="0036644D"/>
    <w:rsid w:val="00367FAF"/>
    <w:rsid w:val="00374530"/>
    <w:rsid w:val="003747B6"/>
    <w:rsid w:val="00375CEE"/>
    <w:rsid w:val="00377407"/>
    <w:rsid w:val="003801EB"/>
    <w:rsid w:val="0038314C"/>
    <w:rsid w:val="003836FA"/>
    <w:rsid w:val="00385C1D"/>
    <w:rsid w:val="003860F3"/>
    <w:rsid w:val="00390413"/>
    <w:rsid w:val="00390782"/>
    <w:rsid w:val="00395102"/>
    <w:rsid w:val="003956CB"/>
    <w:rsid w:val="003A421C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7F94"/>
    <w:rsid w:val="003D28F4"/>
    <w:rsid w:val="003D37CA"/>
    <w:rsid w:val="003D4655"/>
    <w:rsid w:val="003D5643"/>
    <w:rsid w:val="003D5937"/>
    <w:rsid w:val="003D6C92"/>
    <w:rsid w:val="003E105A"/>
    <w:rsid w:val="003E32F5"/>
    <w:rsid w:val="003F0497"/>
    <w:rsid w:val="003F1AFC"/>
    <w:rsid w:val="003F20ED"/>
    <w:rsid w:val="003F3058"/>
    <w:rsid w:val="003F365B"/>
    <w:rsid w:val="003F6E24"/>
    <w:rsid w:val="00403530"/>
    <w:rsid w:val="004103DA"/>
    <w:rsid w:val="00410D5C"/>
    <w:rsid w:val="004114D6"/>
    <w:rsid w:val="004207E7"/>
    <w:rsid w:val="00422661"/>
    <w:rsid w:val="00422ED8"/>
    <w:rsid w:val="00422F32"/>
    <w:rsid w:val="004231A5"/>
    <w:rsid w:val="00424B6D"/>
    <w:rsid w:val="00432E77"/>
    <w:rsid w:val="004368D9"/>
    <w:rsid w:val="0043754F"/>
    <w:rsid w:val="00437B28"/>
    <w:rsid w:val="00437FA8"/>
    <w:rsid w:val="00442E85"/>
    <w:rsid w:val="004449D8"/>
    <w:rsid w:val="0044629B"/>
    <w:rsid w:val="00453651"/>
    <w:rsid w:val="00453DF6"/>
    <w:rsid w:val="0045433E"/>
    <w:rsid w:val="004552DD"/>
    <w:rsid w:val="004577D9"/>
    <w:rsid w:val="00461937"/>
    <w:rsid w:val="00463D5B"/>
    <w:rsid w:val="00464F98"/>
    <w:rsid w:val="00465539"/>
    <w:rsid w:val="00466729"/>
    <w:rsid w:val="00466EC6"/>
    <w:rsid w:val="00467C86"/>
    <w:rsid w:val="00470468"/>
    <w:rsid w:val="004709A1"/>
    <w:rsid w:val="00474DA7"/>
    <w:rsid w:val="00480934"/>
    <w:rsid w:val="00480A48"/>
    <w:rsid w:val="00482578"/>
    <w:rsid w:val="00482A10"/>
    <w:rsid w:val="00483CCB"/>
    <w:rsid w:val="00484353"/>
    <w:rsid w:val="004847BC"/>
    <w:rsid w:val="004852EF"/>
    <w:rsid w:val="004872DA"/>
    <w:rsid w:val="00487D34"/>
    <w:rsid w:val="004901CF"/>
    <w:rsid w:val="00491909"/>
    <w:rsid w:val="00492B4F"/>
    <w:rsid w:val="00493B91"/>
    <w:rsid w:val="004947BE"/>
    <w:rsid w:val="004953FE"/>
    <w:rsid w:val="00496182"/>
    <w:rsid w:val="00497348"/>
    <w:rsid w:val="004A0104"/>
    <w:rsid w:val="004A18CF"/>
    <w:rsid w:val="004A3724"/>
    <w:rsid w:val="004A5A2B"/>
    <w:rsid w:val="004A66E7"/>
    <w:rsid w:val="004B0878"/>
    <w:rsid w:val="004C037E"/>
    <w:rsid w:val="004C0F49"/>
    <w:rsid w:val="004C19E8"/>
    <w:rsid w:val="004C2B31"/>
    <w:rsid w:val="004C3E2B"/>
    <w:rsid w:val="004C3E2C"/>
    <w:rsid w:val="004C4695"/>
    <w:rsid w:val="004C501F"/>
    <w:rsid w:val="004C7897"/>
    <w:rsid w:val="004D159D"/>
    <w:rsid w:val="004D4754"/>
    <w:rsid w:val="004D7575"/>
    <w:rsid w:val="004D7A35"/>
    <w:rsid w:val="004D7E50"/>
    <w:rsid w:val="004E1C55"/>
    <w:rsid w:val="004E3B5C"/>
    <w:rsid w:val="004E52A9"/>
    <w:rsid w:val="004E61DE"/>
    <w:rsid w:val="004E78BF"/>
    <w:rsid w:val="004F094F"/>
    <w:rsid w:val="004F0A48"/>
    <w:rsid w:val="004F44BC"/>
    <w:rsid w:val="004F61AD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5220"/>
    <w:rsid w:val="00515526"/>
    <w:rsid w:val="00521106"/>
    <w:rsid w:val="0052136A"/>
    <w:rsid w:val="005215A0"/>
    <w:rsid w:val="005227C3"/>
    <w:rsid w:val="00525FB8"/>
    <w:rsid w:val="005269EE"/>
    <w:rsid w:val="005277A0"/>
    <w:rsid w:val="00527951"/>
    <w:rsid w:val="005315BB"/>
    <w:rsid w:val="0053281D"/>
    <w:rsid w:val="0053420E"/>
    <w:rsid w:val="00535706"/>
    <w:rsid w:val="005401AC"/>
    <w:rsid w:val="00544198"/>
    <w:rsid w:val="00544C26"/>
    <w:rsid w:val="00545CE7"/>
    <w:rsid w:val="005462DF"/>
    <w:rsid w:val="005510C9"/>
    <w:rsid w:val="0055394F"/>
    <w:rsid w:val="00553E98"/>
    <w:rsid w:val="00555B4F"/>
    <w:rsid w:val="00556A09"/>
    <w:rsid w:val="00557BC1"/>
    <w:rsid w:val="00562D38"/>
    <w:rsid w:val="005632C2"/>
    <w:rsid w:val="00563701"/>
    <w:rsid w:val="005645AD"/>
    <w:rsid w:val="00566E0B"/>
    <w:rsid w:val="00570343"/>
    <w:rsid w:val="00575333"/>
    <w:rsid w:val="00576800"/>
    <w:rsid w:val="00576A2A"/>
    <w:rsid w:val="00581D3B"/>
    <w:rsid w:val="00582482"/>
    <w:rsid w:val="00584741"/>
    <w:rsid w:val="00584F06"/>
    <w:rsid w:val="00586B33"/>
    <w:rsid w:val="00592EE7"/>
    <w:rsid w:val="00593D4B"/>
    <w:rsid w:val="00596F62"/>
    <w:rsid w:val="00597272"/>
    <w:rsid w:val="00597382"/>
    <w:rsid w:val="00597A50"/>
    <w:rsid w:val="005A393E"/>
    <w:rsid w:val="005A5639"/>
    <w:rsid w:val="005A57A2"/>
    <w:rsid w:val="005A5C6D"/>
    <w:rsid w:val="005A5FE8"/>
    <w:rsid w:val="005A705C"/>
    <w:rsid w:val="005B0FE4"/>
    <w:rsid w:val="005B1863"/>
    <w:rsid w:val="005B3852"/>
    <w:rsid w:val="005B5789"/>
    <w:rsid w:val="005C257D"/>
    <w:rsid w:val="005C2658"/>
    <w:rsid w:val="005C30A3"/>
    <w:rsid w:val="005C30E4"/>
    <w:rsid w:val="005C4915"/>
    <w:rsid w:val="005C57ED"/>
    <w:rsid w:val="005C7498"/>
    <w:rsid w:val="005D11C5"/>
    <w:rsid w:val="005D360B"/>
    <w:rsid w:val="005D48BB"/>
    <w:rsid w:val="005E0F1D"/>
    <w:rsid w:val="005E29FC"/>
    <w:rsid w:val="005E4EA5"/>
    <w:rsid w:val="005F0D72"/>
    <w:rsid w:val="005F3A5B"/>
    <w:rsid w:val="005F3F8F"/>
    <w:rsid w:val="005F5EAF"/>
    <w:rsid w:val="005F6F97"/>
    <w:rsid w:val="005F7A48"/>
    <w:rsid w:val="006036CD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21590"/>
    <w:rsid w:val="00621B72"/>
    <w:rsid w:val="00622109"/>
    <w:rsid w:val="00630ACE"/>
    <w:rsid w:val="00630BB8"/>
    <w:rsid w:val="00630CFA"/>
    <w:rsid w:val="006323AF"/>
    <w:rsid w:val="00634AD4"/>
    <w:rsid w:val="00635D4B"/>
    <w:rsid w:val="00636517"/>
    <w:rsid w:val="00637F92"/>
    <w:rsid w:val="006400D9"/>
    <w:rsid w:val="006408A9"/>
    <w:rsid w:val="00646052"/>
    <w:rsid w:val="00647FDF"/>
    <w:rsid w:val="0065050F"/>
    <w:rsid w:val="00650B99"/>
    <w:rsid w:val="0065117D"/>
    <w:rsid w:val="00653308"/>
    <w:rsid w:val="006558D9"/>
    <w:rsid w:val="00655BB5"/>
    <w:rsid w:val="00657155"/>
    <w:rsid w:val="00657B21"/>
    <w:rsid w:val="006678A5"/>
    <w:rsid w:val="006731FC"/>
    <w:rsid w:val="006742C8"/>
    <w:rsid w:val="006767AB"/>
    <w:rsid w:val="00677E1B"/>
    <w:rsid w:val="006844D8"/>
    <w:rsid w:val="006875CF"/>
    <w:rsid w:val="006901D1"/>
    <w:rsid w:val="00693112"/>
    <w:rsid w:val="00697A85"/>
    <w:rsid w:val="006A12E0"/>
    <w:rsid w:val="006A2CB7"/>
    <w:rsid w:val="006A32A3"/>
    <w:rsid w:val="006A560E"/>
    <w:rsid w:val="006A79AE"/>
    <w:rsid w:val="006A7A86"/>
    <w:rsid w:val="006B31B7"/>
    <w:rsid w:val="006B5DDF"/>
    <w:rsid w:val="006B73ED"/>
    <w:rsid w:val="006B7E77"/>
    <w:rsid w:val="006C0662"/>
    <w:rsid w:val="006C0A8B"/>
    <w:rsid w:val="006C6768"/>
    <w:rsid w:val="006D1817"/>
    <w:rsid w:val="006D3929"/>
    <w:rsid w:val="006D56D4"/>
    <w:rsid w:val="006D697C"/>
    <w:rsid w:val="006D7BF7"/>
    <w:rsid w:val="006E0D63"/>
    <w:rsid w:val="006E3FF1"/>
    <w:rsid w:val="006E40F8"/>
    <w:rsid w:val="006E5D26"/>
    <w:rsid w:val="006E5E5A"/>
    <w:rsid w:val="006E67CA"/>
    <w:rsid w:val="006F000A"/>
    <w:rsid w:val="006F0C83"/>
    <w:rsid w:val="006F1BE6"/>
    <w:rsid w:val="006F3210"/>
    <w:rsid w:val="006F66B9"/>
    <w:rsid w:val="007007C5"/>
    <w:rsid w:val="00706529"/>
    <w:rsid w:val="0070772F"/>
    <w:rsid w:val="00710E67"/>
    <w:rsid w:val="00711C9C"/>
    <w:rsid w:val="00712B3D"/>
    <w:rsid w:val="0071397F"/>
    <w:rsid w:val="007139A6"/>
    <w:rsid w:val="00715703"/>
    <w:rsid w:val="00716B25"/>
    <w:rsid w:val="00724550"/>
    <w:rsid w:val="007262F4"/>
    <w:rsid w:val="00727927"/>
    <w:rsid w:val="007304F8"/>
    <w:rsid w:val="00730DA1"/>
    <w:rsid w:val="00731CEF"/>
    <w:rsid w:val="007320DB"/>
    <w:rsid w:val="00733FAB"/>
    <w:rsid w:val="0073747C"/>
    <w:rsid w:val="00740606"/>
    <w:rsid w:val="007407FB"/>
    <w:rsid w:val="00741260"/>
    <w:rsid w:val="00742D40"/>
    <w:rsid w:val="00742E80"/>
    <w:rsid w:val="00745553"/>
    <w:rsid w:val="007462E1"/>
    <w:rsid w:val="007469A9"/>
    <w:rsid w:val="00746C05"/>
    <w:rsid w:val="0075155B"/>
    <w:rsid w:val="00751D50"/>
    <w:rsid w:val="00752F9E"/>
    <w:rsid w:val="00754D1C"/>
    <w:rsid w:val="00757F73"/>
    <w:rsid w:val="00760105"/>
    <w:rsid w:val="007603CF"/>
    <w:rsid w:val="00764B3C"/>
    <w:rsid w:val="00765124"/>
    <w:rsid w:val="00765B26"/>
    <w:rsid w:val="0077043C"/>
    <w:rsid w:val="00771149"/>
    <w:rsid w:val="00773476"/>
    <w:rsid w:val="007736CF"/>
    <w:rsid w:val="00773A23"/>
    <w:rsid w:val="00777ADC"/>
    <w:rsid w:val="00777FC3"/>
    <w:rsid w:val="00780521"/>
    <w:rsid w:val="007807C5"/>
    <w:rsid w:val="00783CD7"/>
    <w:rsid w:val="0078615D"/>
    <w:rsid w:val="00786C6B"/>
    <w:rsid w:val="00787878"/>
    <w:rsid w:val="00787D28"/>
    <w:rsid w:val="007908ED"/>
    <w:rsid w:val="00791CB0"/>
    <w:rsid w:val="00793A1B"/>
    <w:rsid w:val="00794985"/>
    <w:rsid w:val="00794E5E"/>
    <w:rsid w:val="007A29F2"/>
    <w:rsid w:val="007A48A4"/>
    <w:rsid w:val="007A5769"/>
    <w:rsid w:val="007B1022"/>
    <w:rsid w:val="007B1456"/>
    <w:rsid w:val="007B2020"/>
    <w:rsid w:val="007B4472"/>
    <w:rsid w:val="007B4EF2"/>
    <w:rsid w:val="007B5D6A"/>
    <w:rsid w:val="007B5FF3"/>
    <w:rsid w:val="007D038C"/>
    <w:rsid w:val="007D087F"/>
    <w:rsid w:val="007D101E"/>
    <w:rsid w:val="007D46FC"/>
    <w:rsid w:val="007D535A"/>
    <w:rsid w:val="007D5C70"/>
    <w:rsid w:val="007D6BE8"/>
    <w:rsid w:val="007D74C5"/>
    <w:rsid w:val="007D7F80"/>
    <w:rsid w:val="007E0BEA"/>
    <w:rsid w:val="007E2163"/>
    <w:rsid w:val="007E4E61"/>
    <w:rsid w:val="007E50DD"/>
    <w:rsid w:val="007E7CEE"/>
    <w:rsid w:val="007F078B"/>
    <w:rsid w:val="007F1B66"/>
    <w:rsid w:val="007F33FC"/>
    <w:rsid w:val="007F3524"/>
    <w:rsid w:val="007F43EC"/>
    <w:rsid w:val="007F5516"/>
    <w:rsid w:val="007F5925"/>
    <w:rsid w:val="008006CB"/>
    <w:rsid w:val="00800F95"/>
    <w:rsid w:val="00801CD0"/>
    <w:rsid w:val="00802187"/>
    <w:rsid w:val="008024D6"/>
    <w:rsid w:val="00803B15"/>
    <w:rsid w:val="00803CBF"/>
    <w:rsid w:val="008057DA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6CA"/>
    <w:rsid w:val="00821E54"/>
    <w:rsid w:val="00823C1E"/>
    <w:rsid w:val="00824CBE"/>
    <w:rsid w:val="00824E25"/>
    <w:rsid w:val="00825716"/>
    <w:rsid w:val="00825BD4"/>
    <w:rsid w:val="00826C03"/>
    <w:rsid w:val="008276EE"/>
    <w:rsid w:val="0083233C"/>
    <w:rsid w:val="0083483A"/>
    <w:rsid w:val="008349BB"/>
    <w:rsid w:val="008357D1"/>
    <w:rsid w:val="00837DDA"/>
    <w:rsid w:val="00837F7B"/>
    <w:rsid w:val="0084287D"/>
    <w:rsid w:val="008436F4"/>
    <w:rsid w:val="0084501B"/>
    <w:rsid w:val="00846F9E"/>
    <w:rsid w:val="008470AA"/>
    <w:rsid w:val="008475A7"/>
    <w:rsid w:val="00851C55"/>
    <w:rsid w:val="008525B5"/>
    <w:rsid w:val="00852F15"/>
    <w:rsid w:val="00853527"/>
    <w:rsid w:val="00853B7B"/>
    <w:rsid w:val="008545CF"/>
    <w:rsid w:val="008550F5"/>
    <w:rsid w:val="0085559A"/>
    <w:rsid w:val="008559B3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A9A"/>
    <w:rsid w:val="00871BCA"/>
    <w:rsid w:val="0087452D"/>
    <w:rsid w:val="00874551"/>
    <w:rsid w:val="008749AA"/>
    <w:rsid w:val="0087601C"/>
    <w:rsid w:val="00881E08"/>
    <w:rsid w:val="00885554"/>
    <w:rsid w:val="00891307"/>
    <w:rsid w:val="00891E67"/>
    <w:rsid w:val="00891F36"/>
    <w:rsid w:val="0089232E"/>
    <w:rsid w:val="00894B6B"/>
    <w:rsid w:val="00897A97"/>
    <w:rsid w:val="008A2977"/>
    <w:rsid w:val="008A45BB"/>
    <w:rsid w:val="008A5231"/>
    <w:rsid w:val="008A7C72"/>
    <w:rsid w:val="008B07F3"/>
    <w:rsid w:val="008B16F1"/>
    <w:rsid w:val="008B57C6"/>
    <w:rsid w:val="008B6184"/>
    <w:rsid w:val="008C0761"/>
    <w:rsid w:val="008C080C"/>
    <w:rsid w:val="008C13A1"/>
    <w:rsid w:val="008C2EF5"/>
    <w:rsid w:val="008C30A3"/>
    <w:rsid w:val="008C4107"/>
    <w:rsid w:val="008C7A8A"/>
    <w:rsid w:val="008D1C84"/>
    <w:rsid w:val="008D2C09"/>
    <w:rsid w:val="008D4296"/>
    <w:rsid w:val="008E308E"/>
    <w:rsid w:val="008E39B3"/>
    <w:rsid w:val="008E3D96"/>
    <w:rsid w:val="008E52C2"/>
    <w:rsid w:val="008E5978"/>
    <w:rsid w:val="008E6086"/>
    <w:rsid w:val="008E68E9"/>
    <w:rsid w:val="008E6996"/>
    <w:rsid w:val="008F2E83"/>
    <w:rsid w:val="00901277"/>
    <w:rsid w:val="00901427"/>
    <w:rsid w:val="0090225C"/>
    <w:rsid w:val="00902D9D"/>
    <w:rsid w:val="00904FE2"/>
    <w:rsid w:val="00905299"/>
    <w:rsid w:val="00906577"/>
    <w:rsid w:val="009074E0"/>
    <w:rsid w:val="009109AC"/>
    <w:rsid w:val="00910E3D"/>
    <w:rsid w:val="00910E78"/>
    <w:rsid w:val="0091285A"/>
    <w:rsid w:val="00913412"/>
    <w:rsid w:val="0091470A"/>
    <w:rsid w:val="009148F0"/>
    <w:rsid w:val="00916D8A"/>
    <w:rsid w:val="009216A9"/>
    <w:rsid w:val="009235BF"/>
    <w:rsid w:val="00925B7C"/>
    <w:rsid w:val="0092656E"/>
    <w:rsid w:val="00926619"/>
    <w:rsid w:val="009266A2"/>
    <w:rsid w:val="0093255C"/>
    <w:rsid w:val="00932AB1"/>
    <w:rsid w:val="009334C9"/>
    <w:rsid w:val="00935B48"/>
    <w:rsid w:val="00937A3C"/>
    <w:rsid w:val="009405BB"/>
    <w:rsid w:val="00941C15"/>
    <w:rsid w:val="00942258"/>
    <w:rsid w:val="0094598A"/>
    <w:rsid w:val="009468CE"/>
    <w:rsid w:val="00946C01"/>
    <w:rsid w:val="0094715D"/>
    <w:rsid w:val="009513F2"/>
    <w:rsid w:val="00951DF0"/>
    <w:rsid w:val="00953325"/>
    <w:rsid w:val="0095502D"/>
    <w:rsid w:val="009550BD"/>
    <w:rsid w:val="009559D7"/>
    <w:rsid w:val="00957F1A"/>
    <w:rsid w:val="00957FB9"/>
    <w:rsid w:val="009600F4"/>
    <w:rsid w:val="009611ED"/>
    <w:rsid w:val="00961C39"/>
    <w:rsid w:val="00962E05"/>
    <w:rsid w:val="0096311F"/>
    <w:rsid w:val="009663CF"/>
    <w:rsid w:val="00966920"/>
    <w:rsid w:val="00972BA7"/>
    <w:rsid w:val="00972CA1"/>
    <w:rsid w:val="00973A60"/>
    <w:rsid w:val="00976099"/>
    <w:rsid w:val="00977BE5"/>
    <w:rsid w:val="00977FC5"/>
    <w:rsid w:val="00980831"/>
    <w:rsid w:val="009851C0"/>
    <w:rsid w:val="00991319"/>
    <w:rsid w:val="0099300D"/>
    <w:rsid w:val="0099500D"/>
    <w:rsid w:val="009958AE"/>
    <w:rsid w:val="0099615E"/>
    <w:rsid w:val="009977CD"/>
    <w:rsid w:val="009A19B6"/>
    <w:rsid w:val="009A1A67"/>
    <w:rsid w:val="009A1F99"/>
    <w:rsid w:val="009A2312"/>
    <w:rsid w:val="009A7EAC"/>
    <w:rsid w:val="009B1EDE"/>
    <w:rsid w:val="009B2550"/>
    <w:rsid w:val="009B282A"/>
    <w:rsid w:val="009B3FF9"/>
    <w:rsid w:val="009B464D"/>
    <w:rsid w:val="009B7412"/>
    <w:rsid w:val="009B7637"/>
    <w:rsid w:val="009C1154"/>
    <w:rsid w:val="009C401D"/>
    <w:rsid w:val="009C667C"/>
    <w:rsid w:val="009C66A9"/>
    <w:rsid w:val="009C671A"/>
    <w:rsid w:val="009C6D33"/>
    <w:rsid w:val="009D4920"/>
    <w:rsid w:val="009E52E5"/>
    <w:rsid w:val="009F02A0"/>
    <w:rsid w:val="009F1F11"/>
    <w:rsid w:val="009F2A60"/>
    <w:rsid w:val="009F580F"/>
    <w:rsid w:val="009F7D0E"/>
    <w:rsid w:val="00A0187C"/>
    <w:rsid w:val="00A06C69"/>
    <w:rsid w:val="00A07D46"/>
    <w:rsid w:val="00A11D25"/>
    <w:rsid w:val="00A125D2"/>
    <w:rsid w:val="00A12ACB"/>
    <w:rsid w:val="00A12DF9"/>
    <w:rsid w:val="00A13410"/>
    <w:rsid w:val="00A155D0"/>
    <w:rsid w:val="00A15E99"/>
    <w:rsid w:val="00A1699F"/>
    <w:rsid w:val="00A1789E"/>
    <w:rsid w:val="00A17CF5"/>
    <w:rsid w:val="00A216A9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6FB6"/>
    <w:rsid w:val="00A37F4E"/>
    <w:rsid w:val="00A44627"/>
    <w:rsid w:val="00A458E3"/>
    <w:rsid w:val="00A47FE3"/>
    <w:rsid w:val="00A526F1"/>
    <w:rsid w:val="00A52DC7"/>
    <w:rsid w:val="00A55535"/>
    <w:rsid w:val="00A5779B"/>
    <w:rsid w:val="00A60B08"/>
    <w:rsid w:val="00A60C96"/>
    <w:rsid w:val="00A61CA9"/>
    <w:rsid w:val="00A62939"/>
    <w:rsid w:val="00A63845"/>
    <w:rsid w:val="00A66E39"/>
    <w:rsid w:val="00A674C9"/>
    <w:rsid w:val="00A67920"/>
    <w:rsid w:val="00A717A8"/>
    <w:rsid w:val="00A73596"/>
    <w:rsid w:val="00A75AA1"/>
    <w:rsid w:val="00A77E2C"/>
    <w:rsid w:val="00A83475"/>
    <w:rsid w:val="00A83673"/>
    <w:rsid w:val="00A84631"/>
    <w:rsid w:val="00A853D2"/>
    <w:rsid w:val="00A85531"/>
    <w:rsid w:val="00A909F1"/>
    <w:rsid w:val="00A91C07"/>
    <w:rsid w:val="00A91D9D"/>
    <w:rsid w:val="00A94235"/>
    <w:rsid w:val="00A947A8"/>
    <w:rsid w:val="00A9552B"/>
    <w:rsid w:val="00A957DE"/>
    <w:rsid w:val="00AA0F39"/>
    <w:rsid w:val="00AA16C5"/>
    <w:rsid w:val="00AA1942"/>
    <w:rsid w:val="00AA2B48"/>
    <w:rsid w:val="00AA47C7"/>
    <w:rsid w:val="00AA71AD"/>
    <w:rsid w:val="00AB35D3"/>
    <w:rsid w:val="00AB40D5"/>
    <w:rsid w:val="00AB4ED0"/>
    <w:rsid w:val="00AB5BF6"/>
    <w:rsid w:val="00AC0331"/>
    <w:rsid w:val="00AC2260"/>
    <w:rsid w:val="00AC4ADA"/>
    <w:rsid w:val="00AC4D77"/>
    <w:rsid w:val="00AC53C5"/>
    <w:rsid w:val="00AC60EB"/>
    <w:rsid w:val="00AC73F1"/>
    <w:rsid w:val="00AC7B32"/>
    <w:rsid w:val="00AC7D7B"/>
    <w:rsid w:val="00AD05AA"/>
    <w:rsid w:val="00AD072F"/>
    <w:rsid w:val="00AE0F9F"/>
    <w:rsid w:val="00AE263C"/>
    <w:rsid w:val="00AE390E"/>
    <w:rsid w:val="00AE7E04"/>
    <w:rsid w:val="00AE7F25"/>
    <w:rsid w:val="00AF268E"/>
    <w:rsid w:val="00AF274F"/>
    <w:rsid w:val="00AF4037"/>
    <w:rsid w:val="00AF4B6C"/>
    <w:rsid w:val="00B0233B"/>
    <w:rsid w:val="00B02E77"/>
    <w:rsid w:val="00B04765"/>
    <w:rsid w:val="00B0705D"/>
    <w:rsid w:val="00B111E4"/>
    <w:rsid w:val="00B111E9"/>
    <w:rsid w:val="00B137C3"/>
    <w:rsid w:val="00B141E8"/>
    <w:rsid w:val="00B14C17"/>
    <w:rsid w:val="00B166B8"/>
    <w:rsid w:val="00B1717D"/>
    <w:rsid w:val="00B17B68"/>
    <w:rsid w:val="00B21732"/>
    <w:rsid w:val="00B22612"/>
    <w:rsid w:val="00B238C9"/>
    <w:rsid w:val="00B24253"/>
    <w:rsid w:val="00B24754"/>
    <w:rsid w:val="00B24BAD"/>
    <w:rsid w:val="00B302C2"/>
    <w:rsid w:val="00B3195F"/>
    <w:rsid w:val="00B32692"/>
    <w:rsid w:val="00B32A1C"/>
    <w:rsid w:val="00B331EF"/>
    <w:rsid w:val="00B35A7B"/>
    <w:rsid w:val="00B364B4"/>
    <w:rsid w:val="00B37726"/>
    <w:rsid w:val="00B37B98"/>
    <w:rsid w:val="00B4026E"/>
    <w:rsid w:val="00B4297E"/>
    <w:rsid w:val="00B5072A"/>
    <w:rsid w:val="00B5103A"/>
    <w:rsid w:val="00B56F4C"/>
    <w:rsid w:val="00B57191"/>
    <w:rsid w:val="00B571ED"/>
    <w:rsid w:val="00B5735E"/>
    <w:rsid w:val="00B57903"/>
    <w:rsid w:val="00B60584"/>
    <w:rsid w:val="00B617FC"/>
    <w:rsid w:val="00B61E2F"/>
    <w:rsid w:val="00B6249B"/>
    <w:rsid w:val="00B63FC9"/>
    <w:rsid w:val="00B64354"/>
    <w:rsid w:val="00B64615"/>
    <w:rsid w:val="00B661F1"/>
    <w:rsid w:val="00B669D7"/>
    <w:rsid w:val="00B67400"/>
    <w:rsid w:val="00B714C0"/>
    <w:rsid w:val="00B71D01"/>
    <w:rsid w:val="00B733C2"/>
    <w:rsid w:val="00B73AFF"/>
    <w:rsid w:val="00B7746C"/>
    <w:rsid w:val="00B8196A"/>
    <w:rsid w:val="00B81DCB"/>
    <w:rsid w:val="00B84507"/>
    <w:rsid w:val="00B85455"/>
    <w:rsid w:val="00B85CA8"/>
    <w:rsid w:val="00B86972"/>
    <w:rsid w:val="00B86C8D"/>
    <w:rsid w:val="00B921F5"/>
    <w:rsid w:val="00B92E2A"/>
    <w:rsid w:val="00B95896"/>
    <w:rsid w:val="00B95A59"/>
    <w:rsid w:val="00B962D4"/>
    <w:rsid w:val="00B9633B"/>
    <w:rsid w:val="00B96A8D"/>
    <w:rsid w:val="00BA2497"/>
    <w:rsid w:val="00BA4D67"/>
    <w:rsid w:val="00BB251F"/>
    <w:rsid w:val="00BB3B82"/>
    <w:rsid w:val="00BB5F18"/>
    <w:rsid w:val="00BC018A"/>
    <w:rsid w:val="00BC1034"/>
    <w:rsid w:val="00BC15C0"/>
    <w:rsid w:val="00BC28C9"/>
    <w:rsid w:val="00BC2FF9"/>
    <w:rsid w:val="00BC41E0"/>
    <w:rsid w:val="00BC6CBF"/>
    <w:rsid w:val="00BC75BE"/>
    <w:rsid w:val="00BD0C5D"/>
    <w:rsid w:val="00BD2073"/>
    <w:rsid w:val="00BD643A"/>
    <w:rsid w:val="00BE05B2"/>
    <w:rsid w:val="00BE05B7"/>
    <w:rsid w:val="00BE1F37"/>
    <w:rsid w:val="00BE1FBB"/>
    <w:rsid w:val="00BE3969"/>
    <w:rsid w:val="00BE3F86"/>
    <w:rsid w:val="00BE4ECB"/>
    <w:rsid w:val="00BE6932"/>
    <w:rsid w:val="00BF105F"/>
    <w:rsid w:val="00BF2590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114F2"/>
    <w:rsid w:val="00C12F96"/>
    <w:rsid w:val="00C14CF8"/>
    <w:rsid w:val="00C16131"/>
    <w:rsid w:val="00C162DA"/>
    <w:rsid w:val="00C16B09"/>
    <w:rsid w:val="00C1752F"/>
    <w:rsid w:val="00C20B05"/>
    <w:rsid w:val="00C2241E"/>
    <w:rsid w:val="00C22DBB"/>
    <w:rsid w:val="00C23F72"/>
    <w:rsid w:val="00C24457"/>
    <w:rsid w:val="00C2467D"/>
    <w:rsid w:val="00C24885"/>
    <w:rsid w:val="00C265AE"/>
    <w:rsid w:val="00C27351"/>
    <w:rsid w:val="00C301AC"/>
    <w:rsid w:val="00C315C2"/>
    <w:rsid w:val="00C31D77"/>
    <w:rsid w:val="00C337CA"/>
    <w:rsid w:val="00C34ABD"/>
    <w:rsid w:val="00C34B40"/>
    <w:rsid w:val="00C4346F"/>
    <w:rsid w:val="00C4535C"/>
    <w:rsid w:val="00C45697"/>
    <w:rsid w:val="00C457F4"/>
    <w:rsid w:val="00C47F6D"/>
    <w:rsid w:val="00C53177"/>
    <w:rsid w:val="00C53547"/>
    <w:rsid w:val="00C57AFD"/>
    <w:rsid w:val="00C6020F"/>
    <w:rsid w:val="00C63157"/>
    <w:rsid w:val="00C6398C"/>
    <w:rsid w:val="00C64746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5DF8"/>
    <w:rsid w:val="00C9074A"/>
    <w:rsid w:val="00C91081"/>
    <w:rsid w:val="00C92496"/>
    <w:rsid w:val="00C9418C"/>
    <w:rsid w:val="00C94DAF"/>
    <w:rsid w:val="00C94FED"/>
    <w:rsid w:val="00CA1A0A"/>
    <w:rsid w:val="00CA1FA6"/>
    <w:rsid w:val="00CA33DE"/>
    <w:rsid w:val="00CA5B01"/>
    <w:rsid w:val="00CA69AB"/>
    <w:rsid w:val="00CA72A6"/>
    <w:rsid w:val="00CA7E98"/>
    <w:rsid w:val="00CB0101"/>
    <w:rsid w:val="00CB15FE"/>
    <w:rsid w:val="00CB594F"/>
    <w:rsid w:val="00CC0890"/>
    <w:rsid w:val="00CC0C67"/>
    <w:rsid w:val="00CC15BC"/>
    <w:rsid w:val="00CC1C46"/>
    <w:rsid w:val="00CC1EE6"/>
    <w:rsid w:val="00CC34DE"/>
    <w:rsid w:val="00CC4046"/>
    <w:rsid w:val="00CD0E42"/>
    <w:rsid w:val="00CD3845"/>
    <w:rsid w:val="00CD38EC"/>
    <w:rsid w:val="00CD3B86"/>
    <w:rsid w:val="00CD4AE6"/>
    <w:rsid w:val="00CD6536"/>
    <w:rsid w:val="00CE1375"/>
    <w:rsid w:val="00CE13AF"/>
    <w:rsid w:val="00CE1A5C"/>
    <w:rsid w:val="00CE365F"/>
    <w:rsid w:val="00CE4C08"/>
    <w:rsid w:val="00CE60C9"/>
    <w:rsid w:val="00CE6255"/>
    <w:rsid w:val="00CF2763"/>
    <w:rsid w:val="00CF3FBF"/>
    <w:rsid w:val="00CF4072"/>
    <w:rsid w:val="00CF4D11"/>
    <w:rsid w:val="00CF5B90"/>
    <w:rsid w:val="00D02125"/>
    <w:rsid w:val="00D037CF"/>
    <w:rsid w:val="00D03BC0"/>
    <w:rsid w:val="00D044D7"/>
    <w:rsid w:val="00D04F66"/>
    <w:rsid w:val="00D064C9"/>
    <w:rsid w:val="00D066DF"/>
    <w:rsid w:val="00D108DF"/>
    <w:rsid w:val="00D130C3"/>
    <w:rsid w:val="00D138F4"/>
    <w:rsid w:val="00D14B10"/>
    <w:rsid w:val="00D14D95"/>
    <w:rsid w:val="00D1594D"/>
    <w:rsid w:val="00D200AF"/>
    <w:rsid w:val="00D22C3B"/>
    <w:rsid w:val="00D22FE1"/>
    <w:rsid w:val="00D24976"/>
    <w:rsid w:val="00D301D3"/>
    <w:rsid w:val="00D33457"/>
    <w:rsid w:val="00D3374F"/>
    <w:rsid w:val="00D34A26"/>
    <w:rsid w:val="00D35FA8"/>
    <w:rsid w:val="00D40229"/>
    <w:rsid w:val="00D41486"/>
    <w:rsid w:val="00D4167C"/>
    <w:rsid w:val="00D41FE5"/>
    <w:rsid w:val="00D430A2"/>
    <w:rsid w:val="00D46851"/>
    <w:rsid w:val="00D4759A"/>
    <w:rsid w:val="00D51186"/>
    <w:rsid w:val="00D53E66"/>
    <w:rsid w:val="00D54246"/>
    <w:rsid w:val="00D54718"/>
    <w:rsid w:val="00D556EF"/>
    <w:rsid w:val="00D575A1"/>
    <w:rsid w:val="00D61676"/>
    <w:rsid w:val="00D664AA"/>
    <w:rsid w:val="00D709AC"/>
    <w:rsid w:val="00D72B58"/>
    <w:rsid w:val="00D72D8D"/>
    <w:rsid w:val="00D732D6"/>
    <w:rsid w:val="00D7338C"/>
    <w:rsid w:val="00D73919"/>
    <w:rsid w:val="00D76B52"/>
    <w:rsid w:val="00D76FA6"/>
    <w:rsid w:val="00D8266E"/>
    <w:rsid w:val="00D82FE8"/>
    <w:rsid w:val="00D87CCA"/>
    <w:rsid w:val="00D87FDF"/>
    <w:rsid w:val="00D90D9C"/>
    <w:rsid w:val="00D92D61"/>
    <w:rsid w:val="00D93FFE"/>
    <w:rsid w:val="00D9653A"/>
    <w:rsid w:val="00DA001A"/>
    <w:rsid w:val="00DA4A50"/>
    <w:rsid w:val="00DA4A7B"/>
    <w:rsid w:val="00DB065E"/>
    <w:rsid w:val="00DB303F"/>
    <w:rsid w:val="00DC2C8C"/>
    <w:rsid w:val="00DC55B7"/>
    <w:rsid w:val="00DC5759"/>
    <w:rsid w:val="00DD1F5C"/>
    <w:rsid w:val="00DD4005"/>
    <w:rsid w:val="00DD4B60"/>
    <w:rsid w:val="00DD52CC"/>
    <w:rsid w:val="00DD61ED"/>
    <w:rsid w:val="00DE0422"/>
    <w:rsid w:val="00DE0978"/>
    <w:rsid w:val="00DE1101"/>
    <w:rsid w:val="00DE23CC"/>
    <w:rsid w:val="00DE32AA"/>
    <w:rsid w:val="00DE4F2E"/>
    <w:rsid w:val="00DF11D5"/>
    <w:rsid w:val="00DF2319"/>
    <w:rsid w:val="00DF2CE0"/>
    <w:rsid w:val="00DF4288"/>
    <w:rsid w:val="00DF6D6A"/>
    <w:rsid w:val="00DF74D9"/>
    <w:rsid w:val="00E00BFD"/>
    <w:rsid w:val="00E028CB"/>
    <w:rsid w:val="00E029C5"/>
    <w:rsid w:val="00E0304C"/>
    <w:rsid w:val="00E050FC"/>
    <w:rsid w:val="00E051FF"/>
    <w:rsid w:val="00E05958"/>
    <w:rsid w:val="00E05A3A"/>
    <w:rsid w:val="00E101A4"/>
    <w:rsid w:val="00E102B3"/>
    <w:rsid w:val="00E13D36"/>
    <w:rsid w:val="00E212B1"/>
    <w:rsid w:val="00E21775"/>
    <w:rsid w:val="00E21967"/>
    <w:rsid w:val="00E2331A"/>
    <w:rsid w:val="00E2375F"/>
    <w:rsid w:val="00E239C7"/>
    <w:rsid w:val="00E24A94"/>
    <w:rsid w:val="00E2778D"/>
    <w:rsid w:val="00E32AE6"/>
    <w:rsid w:val="00E33085"/>
    <w:rsid w:val="00E332F8"/>
    <w:rsid w:val="00E339FD"/>
    <w:rsid w:val="00E36BC6"/>
    <w:rsid w:val="00E406CB"/>
    <w:rsid w:val="00E42D9E"/>
    <w:rsid w:val="00E43D26"/>
    <w:rsid w:val="00E4575E"/>
    <w:rsid w:val="00E46B6D"/>
    <w:rsid w:val="00E46FEF"/>
    <w:rsid w:val="00E47201"/>
    <w:rsid w:val="00E476BA"/>
    <w:rsid w:val="00E568E4"/>
    <w:rsid w:val="00E60F6B"/>
    <w:rsid w:val="00E62E8F"/>
    <w:rsid w:val="00E638FE"/>
    <w:rsid w:val="00E64266"/>
    <w:rsid w:val="00E6463D"/>
    <w:rsid w:val="00E677DE"/>
    <w:rsid w:val="00E70853"/>
    <w:rsid w:val="00E71981"/>
    <w:rsid w:val="00E73C61"/>
    <w:rsid w:val="00E7534A"/>
    <w:rsid w:val="00E7796B"/>
    <w:rsid w:val="00E809B3"/>
    <w:rsid w:val="00E83565"/>
    <w:rsid w:val="00E835BE"/>
    <w:rsid w:val="00E85D70"/>
    <w:rsid w:val="00E87982"/>
    <w:rsid w:val="00E87EDF"/>
    <w:rsid w:val="00E90FC3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4F3"/>
    <w:rsid w:val="00EB0AED"/>
    <w:rsid w:val="00EB0CFC"/>
    <w:rsid w:val="00EB180F"/>
    <w:rsid w:val="00EB1B2E"/>
    <w:rsid w:val="00EB1C79"/>
    <w:rsid w:val="00EB33F9"/>
    <w:rsid w:val="00EB3597"/>
    <w:rsid w:val="00EB576F"/>
    <w:rsid w:val="00EB5A59"/>
    <w:rsid w:val="00EB6C68"/>
    <w:rsid w:val="00EB6CC6"/>
    <w:rsid w:val="00EB769F"/>
    <w:rsid w:val="00EC03DA"/>
    <w:rsid w:val="00EC146A"/>
    <w:rsid w:val="00EC3A98"/>
    <w:rsid w:val="00EC3B02"/>
    <w:rsid w:val="00EC66DF"/>
    <w:rsid w:val="00EC7E32"/>
    <w:rsid w:val="00ED4FCA"/>
    <w:rsid w:val="00ED5802"/>
    <w:rsid w:val="00EE1E99"/>
    <w:rsid w:val="00EE2D61"/>
    <w:rsid w:val="00EE4D5B"/>
    <w:rsid w:val="00EE50E9"/>
    <w:rsid w:val="00EE5595"/>
    <w:rsid w:val="00EE79F6"/>
    <w:rsid w:val="00EF0292"/>
    <w:rsid w:val="00EF18BC"/>
    <w:rsid w:val="00EF1DE8"/>
    <w:rsid w:val="00EF42E1"/>
    <w:rsid w:val="00EF4964"/>
    <w:rsid w:val="00EF5913"/>
    <w:rsid w:val="00EF705E"/>
    <w:rsid w:val="00EF70D8"/>
    <w:rsid w:val="00EF7B1F"/>
    <w:rsid w:val="00F0114D"/>
    <w:rsid w:val="00F031E2"/>
    <w:rsid w:val="00F041B8"/>
    <w:rsid w:val="00F04C7D"/>
    <w:rsid w:val="00F075BE"/>
    <w:rsid w:val="00F07C71"/>
    <w:rsid w:val="00F12091"/>
    <w:rsid w:val="00F149FE"/>
    <w:rsid w:val="00F14CDF"/>
    <w:rsid w:val="00F17659"/>
    <w:rsid w:val="00F23182"/>
    <w:rsid w:val="00F24044"/>
    <w:rsid w:val="00F24276"/>
    <w:rsid w:val="00F25974"/>
    <w:rsid w:val="00F27F5B"/>
    <w:rsid w:val="00F348AC"/>
    <w:rsid w:val="00F36526"/>
    <w:rsid w:val="00F3741D"/>
    <w:rsid w:val="00F4208F"/>
    <w:rsid w:val="00F42923"/>
    <w:rsid w:val="00F42F28"/>
    <w:rsid w:val="00F446F6"/>
    <w:rsid w:val="00F44912"/>
    <w:rsid w:val="00F451D5"/>
    <w:rsid w:val="00F47FCD"/>
    <w:rsid w:val="00F5209B"/>
    <w:rsid w:val="00F523F2"/>
    <w:rsid w:val="00F52C70"/>
    <w:rsid w:val="00F53453"/>
    <w:rsid w:val="00F536BE"/>
    <w:rsid w:val="00F55600"/>
    <w:rsid w:val="00F57D78"/>
    <w:rsid w:val="00F60041"/>
    <w:rsid w:val="00F602D9"/>
    <w:rsid w:val="00F60BB2"/>
    <w:rsid w:val="00F6147E"/>
    <w:rsid w:val="00F63260"/>
    <w:rsid w:val="00F6460F"/>
    <w:rsid w:val="00F652CF"/>
    <w:rsid w:val="00F67337"/>
    <w:rsid w:val="00F71583"/>
    <w:rsid w:val="00F7227F"/>
    <w:rsid w:val="00F72848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5738"/>
    <w:rsid w:val="00F85923"/>
    <w:rsid w:val="00F87048"/>
    <w:rsid w:val="00F91524"/>
    <w:rsid w:val="00F92399"/>
    <w:rsid w:val="00F9288F"/>
    <w:rsid w:val="00F9346C"/>
    <w:rsid w:val="00F946CC"/>
    <w:rsid w:val="00F94F0E"/>
    <w:rsid w:val="00F94F64"/>
    <w:rsid w:val="00F950CA"/>
    <w:rsid w:val="00F97433"/>
    <w:rsid w:val="00FA2859"/>
    <w:rsid w:val="00FA3121"/>
    <w:rsid w:val="00FA3188"/>
    <w:rsid w:val="00FA32D2"/>
    <w:rsid w:val="00FA4E99"/>
    <w:rsid w:val="00FA66EC"/>
    <w:rsid w:val="00FB355E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9A1"/>
    <w:rsid w:val="00FC77EF"/>
    <w:rsid w:val="00FD1312"/>
    <w:rsid w:val="00FD1A30"/>
    <w:rsid w:val="00FD1C42"/>
    <w:rsid w:val="00FD29E6"/>
    <w:rsid w:val="00FD3AE1"/>
    <w:rsid w:val="00FD3DF3"/>
    <w:rsid w:val="00FD66B9"/>
    <w:rsid w:val="00FE07C2"/>
    <w:rsid w:val="00FE1479"/>
    <w:rsid w:val="00FE20B1"/>
    <w:rsid w:val="00FE356C"/>
    <w:rsid w:val="00FE3C2F"/>
    <w:rsid w:val="00FE4315"/>
    <w:rsid w:val="00FE504B"/>
    <w:rsid w:val="00FE6090"/>
    <w:rsid w:val="00FE6CDC"/>
    <w:rsid w:val="00FE6FB9"/>
    <w:rsid w:val="00FF0FEF"/>
    <w:rsid w:val="00FF6A4B"/>
    <w:rsid w:val="00FF732C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1216E4C0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C01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A83673"/>
    <w:rPr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D0179-8CD1-4900-AFA5-93D11A2A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3229</Words>
  <Characters>18409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2</cp:revision>
  <cp:lastPrinted>2023-04-12T03:49:00Z</cp:lastPrinted>
  <dcterms:created xsi:type="dcterms:W3CDTF">2025-03-25T08:34:00Z</dcterms:created>
  <dcterms:modified xsi:type="dcterms:W3CDTF">2025-03-25T08:34:00Z</dcterms:modified>
</cp:coreProperties>
</file>