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E44EF5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EE79F6" w:rsidRPr="00E44EF5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EE79F6" w:rsidRPr="00E44EF5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87452D" w:rsidRPr="00E44EF5" w:rsidRDefault="0087452D" w:rsidP="00163B58">
      <w:pPr>
        <w:spacing w:before="0" w:after="0" w:line="240" w:lineRule="auto"/>
        <w:ind w:left="0"/>
        <w:rPr>
          <w:b/>
          <w:bCs/>
        </w:rPr>
      </w:pPr>
    </w:p>
    <w:p w:rsidR="0087452D" w:rsidRPr="00E44EF5" w:rsidRDefault="005A57A2" w:rsidP="00163B58">
      <w:pPr>
        <w:tabs>
          <w:tab w:val="left" w:pos="2003"/>
        </w:tabs>
        <w:spacing w:before="0" w:after="0" w:line="240" w:lineRule="auto"/>
        <w:ind w:left="0"/>
        <w:rPr>
          <w:b/>
          <w:bCs/>
          <w:cs/>
        </w:rPr>
      </w:pPr>
      <w:r w:rsidRPr="00E44EF5">
        <w:rPr>
          <w:b/>
          <w:bCs/>
          <w:cs/>
        </w:rPr>
        <w:tab/>
      </w:r>
    </w:p>
    <w:p w:rsidR="0087452D" w:rsidRPr="00E44EF5" w:rsidRDefault="0087452D" w:rsidP="00163B58">
      <w:pPr>
        <w:spacing w:before="0" w:after="0" w:line="240" w:lineRule="auto"/>
        <w:ind w:left="0"/>
        <w:jc w:val="right"/>
        <w:rPr>
          <w:b/>
          <w:bCs/>
        </w:rPr>
      </w:pPr>
    </w:p>
    <w:p w:rsidR="00EE79F6" w:rsidRPr="00E44EF5" w:rsidRDefault="00EE79F6" w:rsidP="00163B58">
      <w:pPr>
        <w:spacing w:before="0" w:after="0" w:line="240" w:lineRule="auto"/>
        <w:ind w:left="0"/>
        <w:rPr>
          <w:b/>
          <w:bCs/>
          <w:cs/>
        </w:rPr>
      </w:pPr>
      <w:bookmarkStart w:id="0" w:name="_GoBack"/>
      <w:bookmarkEnd w:id="0"/>
    </w:p>
    <w:p w:rsidR="00CA5AC7" w:rsidRDefault="00CA5AC7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EE79F6" w:rsidRPr="00E44EF5" w:rsidRDefault="0087452D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  <w:r w:rsidRPr="00E44EF5">
        <w:rPr>
          <w:b/>
          <w:bCs/>
          <w:sz w:val="44"/>
          <w:szCs w:val="44"/>
        </w:rPr>
        <w:t>T</w:t>
      </w:r>
      <w:r w:rsidR="007A3B21">
        <w:rPr>
          <w:b/>
          <w:bCs/>
          <w:sz w:val="44"/>
          <w:szCs w:val="44"/>
        </w:rPr>
        <w:t>-</w:t>
      </w:r>
      <w:r w:rsidRPr="00E44EF5">
        <w:rPr>
          <w:b/>
          <w:bCs/>
          <w:sz w:val="44"/>
          <w:szCs w:val="44"/>
        </w:rPr>
        <w:t>VER-ME</w:t>
      </w:r>
      <w:r w:rsidR="00253960" w:rsidRPr="00E44EF5">
        <w:rPr>
          <w:b/>
          <w:bCs/>
          <w:sz w:val="44"/>
          <w:szCs w:val="44"/>
        </w:rPr>
        <w:t>TH-</w:t>
      </w:r>
      <w:r w:rsidR="00AD4D66" w:rsidRPr="00E44EF5">
        <w:rPr>
          <w:b/>
          <w:bCs/>
          <w:sz w:val="44"/>
          <w:szCs w:val="44"/>
        </w:rPr>
        <w:t>WM</w:t>
      </w:r>
      <w:r w:rsidR="00253960" w:rsidRPr="00E44EF5">
        <w:rPr>
          <w:b/>
          <w:bCs/>
          <w:sz w:val="44"/>
          <w:szCs w:val="44"/>
        </w:rPr>
        <w:t>-</w:t>
      </w:r>
      <w:r w:rsidR="005A57A2" w:rsidRPr="00E44EF5">
        <w:rPr>
          <w:b/>
          <w:bCs/>
          <w:sz w:val="44"/>
          <w:szCs w:val="44"/>
        </w:rPr>
        <w:t>0</w:t>
      </w:r>
      <w:r w:rsidR="00E01A9C">
        <w:rPr>
          <w:b/>
          <w:bCs/>
          <w:sz w:val="44"/>
          <w:szCs w:val="44"/>
        </w:rPr>
        <w:t>3</w:t>
      </w:r>
    </w:p>
    <w:p w:rsidR="00F27F5B" w:rsidRPr="00E44EF5" w:rsidRDefault="00EE79F6" w:rsidP="00163B58">
      <w:pPr>
        <w:spacing w:before="0" w:after="0" w:line="240" w:lineRule="auto"/>
        <w:ind w:left="0"/>
        <w:jc w:val="center"/>
      </w:pPr>
      <w:r w:rsidRPr="00E44EF5">
        <w:rPr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E44EF5" w:rsidRDefault="00F27F5B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  <w:r w:rsidRPr="00E44EF5">
        <w:rPr>
          <w:b/>
          <w:bCs/>
          <w:sz w:val="44"/>
          <w:szCs w:val="44"/>
          <w:cs/>
        </w:rPr>
        <w:t>สำหรับ</w:t>
      </w:r>
    </w:p>
    <w:p w:rsidR="0089465D" w:rsidRDefault="0089465D" w:rsidP="0089465D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  <w:cs/>
        </w:rPr>
      </w:pPr>
      <w:r>
        <w:rPr>
          <w:b/>
          <w:bCs/>
          <w:color w:val="000000" w:themeColor="text1"/>
          <w:sz w:val="44"/>
          <w:szCs w:val="44"/>
          <w:cs/>
        </w:rPr>
        <w:t>กา</w:t>
      </w:r>
      <w:r>
        <w:rPr>
          <w:rFonts w:hint="cs"/>
          <w:b/>
          <w:bCs/>
          <w:color w:val="000000" w:themeColor="text1"/>
          <w:sz w:val="44"/>
          <w:szCs w:val="44"/>
          <w:cs/>
        </w:rPr>
        <w:t>รผลิตปุ๋ยหรือสารปรับปรุงดินจากขยะอินทรีย์</w:t>
      </w:r>
    </w:p>
    <w:p w:rsidR="0089465D" w:rsidRDefault="0089465D" w:rsidP="0089465D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</w:rPr>
      </w:pPr>
      <w:r w:rsidRPr="001C7836">
        <w:rPr>
          <w:b/>
          <w:bCs/>
          <w:color w:val="000000" w:themeColor="text1"/>
          <w:sz w:val="44"/>
          <w:szCs w:val="44"/>
        </w:rPr>
        <w:t>(</w:t>
      </w:r>
      <w:r>
        <w:rPr>
          <w:b/>
          <w:bCs/>
          <w:color w:val="000000" w:themeColor="text1"/>
          <w:sz w:val="44"/>
          <w:szCs w:val="44"/>
        </w:rPr>
        <w:t>Production of compost or soil amendments from organic waste)</w:t>
      </w:r>
    </w:p>
    <w:p w:rsidR="00673E33" w:rsidRPr="0089465D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A70842" w:rsidRDefault="00A70842" w:rsidP="00163B58">
      <w:pPr>
        <w:spacing w:before="0" w:after="0" w:line="240" w:lineRule="auto"/>
        <w:ind w:left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E44EF5" w:rsidTr="00140D1B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E44EF5" w:rsidRDefault="00DF6D6A" w:rsidP="00494D6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  <w:cs/>
              </w:rPr>
            </w:pPr>
            <w:r w:rsidRPr="00E44EF5">
              <w:rPr>
                <w:szCs w:val="32"/>
                <w:cs/>
              </w:rPr>
              <w:lastRenderedPageBreak/>
              <w:t xml:space="preserve">ชื่อระเบียบวิธีการ </w:t>
            </w:r>
            <w:r w:rsidRPr="00E44EF5">
              <w:rPr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3C5E9B" w:rsidRPr="00723F54" w:rsidRDefault="003C5E9B" w:rsidP="003C5E9B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cs/>
              </w:rPr>
            </w:pPr>
            <w:r w:rsidRPr="00723F54">
              <w:rPr>
                <w:color w:val="000000" w:themeColor="text1"/>
                <w:cs/>
              </w:rPr>
              <w:t>กา</w:t>
            </w:r>
            <w:r w:rsidRPr="00723F54">
              <w:rPr>
                <w:rFonts w:hint="cs"/>
                <w:color w:val="000000" w:themeColor="text1"/>
                <w:cs/>
              </w:rPr>
              <w:t>รผลิตปุ๋ย</w:t>
            </w:r>
            <w:r>
              <w:rPr>
                <w:rFonts w:hint="cs"/>
                <w:color w:val="000000" w:themeColor="text1"/>
                <w:cs/>
              </w:rPr>
              <w:t>หรือสารปรับปรุงดิน</w:t>
            </w:r>
            <w:r w:rsidRPr="00723F54">
              <w:rPr>
                <w:rFonts w:hint="cs"/>
                <w:color w:val="000000" w:themeColor="text1"/>
                <w:cs/>
              </w:rPr>
              <w:t>จาก</w:t>
            </w:r>
            <w:r>
              <w:rPr>
                <w:rFonts w:hint="cs"/>
                <w:color w:val="000000" w:themeColor="text1"/>
                <w:cs/>
              </w:rPr>
              <w:t>ขยะอินทรีย์</w:t>
            </w:r>
          </w:p>
          <w:p w:rsidR="00E97B9D" w:rsidRPr="008E73A9" w:rsidRDefault="003C5E9B" w:rsidP="003C5E9B">
            <w:pPr>
              <w:spacing w:before="0" w:after="0" w:line="240" w:lineRule="auto"/>
              <w:ind w:left="0"/>
              <w:rPr>
                <w:color w:val="000000" w:themeColor="text1"/>
                <w:spacing w:val="-2"/>
              </w:rPr>
            </w:pPr>
            <w:r w:rsidRPr="00723F54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Production of compost or soil amendments from </w:t>
            </w:r>
            <w:r w:rsidRPr="00723F54">
              <w:rPr>
                <w:color w:val="000000" w:themeColor="text1"/>
              </w:rPr>
              <w:t>organic waste)</w:t>
            </w:r>
          </w:p>
        </w:tc>
      </w:tr>
      <w:tr w:rsidR="001A4997" w:rsidRPr="00E44EF5" w:rsidTr="00140D1B">
        <w:tc>
          <w:tcPr>
            <w:tcW w:w="2518" w:type="dxa"/>
            <w:shd w:val="clear" w:color="auto" w:fill="auto"/>
          </w:tcPr>
          <w:p w:rsidR="001A4997" w:rsidRPr="00E44EF5" w:rsidRDefault="001A4997" w:rsidP="00494D6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  <w:cs/>
              </w:rPr>
            </w:pPr>
            <w:r w:rsidRPr="00E44EF5">
              <w:rPr>
                <w:szCs w:val="32"/>
                <w:cs/>
              </w:rPr>
              <w:t xml:space="preserve">ประเภทโครงการ </w:t>
            </w:r>
            <w:r w:rsidRPr="00E44EF5">
              <w:rPr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1C7836" w:rsidRDefault="001A4997" w:rsidP="00163B58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cs/>
              </w:rPr>
            </w:pPr>
            <w:r w:rsidRPr="001C7836">
              <w:rPr>
                <w:color w:val="000000" w:themeColor="text1"/>
                <w:cs/>
              </w:rPr>
              <w:t>โครงการ</w:t>
            </w:r>
            <w:r w:rsidR="00CE690D" w:rsidRPr="001C7836">
              <w:rPr>
                <w:color w:val="000000" w:themeColor="text1"/>
                <w:cs/>
              </w:rPr>
              <w:t>การจัดการของเสีย</w:t>
            </w:r>
          </w:p>
        </w:tc>
      </w:tr>
      <w:tr w:rsidR="003C5E9B" w:rsidRPr="00E44EF5" w:rsidTr="00140D1B">
        <w:tc>
          <w:tcPr>
            <w:tcW w:w="2518" w:type="dxa"/>
          </w:tcPr>
          <w:p w:rsidR="003C5E9B" w:rsidRPr="00E44EF5" w:rsidRDefault="003C5E9B" w:rsidP="00494D6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  <w:cs/>
              </w:rPr>
            </w:pPr>
            <w:r w:rsidRPr="00E44EF5">
              <w:rPr>
                <w:szCs w:val="32"/>
                <w:cs/>
              </w:rPr>
              <w:t>ลักษณะโครงการ</w:t>
            </w:r>
            <w:r w:rsidRPr="00E44EF5">
              <w:rPr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3C5E9B" w:rsidRDefault="003C5E9B" w:rsidP="00204F34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155274">
              <w:rPr>
                <w:color w:val="000000" w:themeColor="text1"/>
                <w:spacing w:val="-6"/>
                <w:cs/>
              </w:rPr>
              <w:t>เป็นโครงการที่</w:t>
            </w:r>
            <w:r>
              <w:rPr>
                <w:rFonts w:hint="cs"/>
                <w:color w:val="000000" w:themeColor="text1"/>
                <w:spacing w:val="-6"/>
                <w:cs/>
              </w:rPr>
              <w:t>มีวัตถุประสงค์ใน</w:t>
            </w:r>
            <w:r w:rsidRPr="00723F54">
              <w:rPr>
                <w:color w:val="000000" w:themeColor="text1"/>
                <w:cs/>
              </w:rPr>
              <w:t>กา</w:t>
            </w:r>
            <w:r w:rsidRPr="00723F54">
              <w:rPr>
                <w:rFonts w:hint="cs"/>
                <w:color w:val="000000" w:themeColor="text1"/>
                <w:cs/>
              </w:rPr>
              <w:t>รผลิตปุ๋ย</w:t>
            </w:r>
            <w:r>
              <w:rPr>
                <w:rFonts w:hint="cs"/>
                <w:color w:val="000000" w:themeColor="text1"/>
                <w:cs/>
              </w:rPr>
              <w:t xml:space="preserve">หรือสารปรับปรุงดิน     </w:t>
            </w:r>
          </w:p>
          <w:p w:rsidR="003C5E9B" w:rsidRPr="001C7836" w:rsidRDefault="003C5E9B" w:rsidP="00204F34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723F54">
              <w:rPr>
                <w:rFonts w:hint="cs"/>
                <w:color w:val="000000" w:themeColor="text1"/>
                <w:cs/>
              </w:rPr>
              <w:t>จาก</w:t>
            </w:r>
            <w:r>
              <w:rPr>
                <w:rFonts w:hint="cs"/>
                <w:color w:val="000000" w:themeColor="text1"/>
                <w:cs/>
              </w:rPr>
              <w:t>ขยะอินทรีย์</w:t>
            </w:r>
            <w:r w:rsidRPr="008E73A9">
              <w:rPr>
                <w:rFonts w:hint="cs"/>
                <w:color w:val="000000" w:themeColor="text1"/>
                <w:cs/>
              </w:rPr>
              <w:t>เพื่อนำไปใช้ประโยชน์</w:t>
            </w:r>
            <w:r>
              <w:rPr>
                <w:rFonts w:hint="cs"/>
                <w:color w:val="000000" w:themeColor="text1"/>
                <w:cs/>
              </w:rPr>
              <w:t>ในทางการเกษตร</w:t>
            </w:r>
          </w:p>
        </w:tc>
      </w:tr>
      <w:tr w:rsidR="003C5E9B" w:rsidRPr="00E44EF5" w:rsidTr="00140D1B">
        <w:tc>
          <w:tcPr>
            <w:tcW w:w="2518" w:type="dxa"/>
          </w:tcPr>
          <w:p w:rsidR="003C5E9B" w:rsidRPr="00E44EF5" w:rsidRDefault="003C5E9B" w:rsidP="00494D6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</w:rPr>
            </w:pPr>
            <w:r w:rsidRPr="00E44EF5">
              <w:rPr>
                <w:szCs w:val="32"/>
                <w:cs/>
              </w:rPr>
              <w:t>ลักษณะของกิจกรรมโครงการที่เข้าข่าย</w:t>
            </w:r>
            <w:r w:rsidRPr="00E44EF5">
              <w:rPr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3C5E9B" w:rsidRDefault="003C5E9B" w:rsidP="00204F34">
            <w:pPr>
              <w:spacing w:before="0" w:after="0" w:line="240" w:lineRule="auto"/>
              <w:ind w:left="2" w:hanging="2"/>
              <w:jc w:val="thaiDistribute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เป็นโครงการท</w:t>
            </w:r>
            <w:r>
              <w:rPr>
                <w:rFonts w:hint="cs"/>
                <w:color w:val="000000" w:themeColor="text1"/>
                <w:cs/>
              </w:rPr>
              <w:t>ี่มีกิจกรรมการหมักขยะอินทรีย์เพื่อผลิตปุ๋ย</w:t>
            </w:r>
          </w:p>
          <w:p w:rsidR="003C5E9B" w:rsidRPr="001C7836" w:rsidRDefault="003C5E9B" w:rsidP="00204F34">
            <w:pPr>
              <w:spacing w:before="0" w:after="0" w:line="240" w:lineRule="auto"/>
              <w:ind w:left="2" w:hanging="2"/>
              <w:jc w:val="thaiDistribute"/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หรือสารปรับปรุงดิน</w:t>
            </w:r>
          </w:p>
        </w:tc>
      </w:tr>
      <w:tr w:rsidR="00EF7B1F" w:rsidRPr="00E44EF5" w:rsidTr="00140D1B">
        <w:trPr>
          <w:trHeight w:val="60"/>
        </w:trPr>
        <w:tc>
          <w:tcPr>
            <w:tcW w:w="2518" w:type="dxa"/>
          </w:tcPr>
          <w:p w:rsidR="00133A5D" w:rsidRPr="00E44EF5" w:rsidRDefault="00EF7B1F" w:rsidP="00494D6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</w:rPr>
            </w:pPr>
            <w:r w:rsidRPr="00E44EF5">
              <w:rPr>
                <w:szCs w:val="32"/>
                <w:cs/>
              </w:rPr>
              <w:t>เงื่อนไขของ</w:t>
            </w:r>
            <w:r w:rsidR="00133A5D" w:rsidRPr="00E44EF5">
              <w:rPr>
                <w:szCs w:val="32"/>
                <w:cs/>
              </w:rPr>
              <w:t>กิจกรรม</w:t>
            </w:r>
            <w:r w:rsidRPr="00E44EF5">
              <w:rPr>
                <w:szCs w:val="32"/>
                <w:cs/>
              </w:rPr>
              <w:t>โครงการ</w:t>
            </w:r>
          </w:p>
          <w:p w:rsidR="00EF7B1F" w:rsidRPr="00E44EF5" w:rsidRDefault="00EF7B1F" w:rsidP="00163B58">
            <w:pPr>
              <w:pStyle w:val="ListParagraph"/>
              <w:spacing w:before="0" w:after="0" w:line="240" w:lineRule="auto"/>
              <w:ind w:left="284"/>
              <w:rPr>
                <w:szCs w:val="32"/>
                <w:cs/>
              </w:rPr>
            </w:pPr>
            <w:r w:rsidRPr="00E44EF5">
              <w:rPr>
                <w:szCs w:val="32"/>
              </w:rPr>
              <w:t>(</w:t>
            </w:r>
            <w:r w:rsidR="00D41486" w:rsidRPr="00E44EF5">
              <w:rPr>
                <w:szCs w:val="32"/>
              </w:rPr>
              <w:t>Project Condition</w:t>
            </w:r>
            <w:r w:rsidR="009F3045">
              <w:rPr>
                <w:szCs w:val="32"/>
              </w:rPr>
              <w:t>s</w:t>
            </w:r>
            <w:r w:rsidRPr="00E44EF5">
              <w:rPr>
                <w:szCs w:val="32"/>
              </w:rPr>
              <w:t>)</w:t>
            </w:r>
          </w:p>
        </w:tc>
        <w:tc>
          <w:tcPr>
            <w:tcW w:w="6724" w:type="dxa"/>
          </w:tcPr>
          <w:p w:rsidR="004A035B" w:rsidRDefault="004D0DF1" w:rsidP="004A035B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317" w:hanging="283"/>
              <w:jc w:val="thaiDistribute"/>
              <w:rPr>
                <w:color w:val="000000" w:themeColor="text1"/>
                <w:szCs w:val="32"/>
              </w:rPr>
            </w:pPr>
            <w:r w:rsidRPr="004C5EC0">
              <w:rPr>
                <w:rFonts w:hint="cs"/>
                <w:color w:val="000000" w:themeColor="text1"/>
                <w:szCs w:val="32"/>
                <w:cs/>
              </w:rPr>
              <w:t>มี</w:t>
            </w:r>
            <w:r w:rsidR="00014406">
              <w:rPr>
                <w:rFonts w:hint="cs"/>
                <w:color w:val="000000" w:themeColor="text1"/>
                <w:szCs w:val="32"/>
                <w:cs/>
              </w:rPr>
              <w:t>การ</w:t>
            </w:r>
            <w:r w:rsidR="004A035B">
              <w:rPr>
                <w:rFonts w:hint="cs"/>
                <w:color w:val="000000" w:themeColor="text1"/>
                <w:szCs w:val="32"/>
                <w:cs/>
              </w:rPr>
              <w:t>คัดแยกและ</w:t>
            </w:r>
            <w:r w:rsidR="000D615E" w:rsidRPr="004A035B">
              <w:rPr>
                <w:rFonts w:hint="cs"/>
                <w:color w:val="000000" w:themeColor="text1"/>
                <w:szCs w:val="32"/>
                <w:cs/>
              </w:rPr>
              <w:t>รวบรวม</w:t>
            </w:r>
            <w:r w:rsidR="00605360" w:rsidRPr="004A035B">
              <w:rPr>
                <w:rFonts w:hint="cs"/>
                <w:color w:val="000000" w:themeColor="text1"/>
                <w:szCs w:val="32"/>
                <w:cs/>
              </w:rPr>
              <w:t>ขยะอินทรีย์</w:t>
            </w:r>
          </w:p>
          <w:p w:rsidR="00605360" w:rsidRPr="004A035B" w:rsidRDefault="004A035B" w:rsidP="004A035B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317" w:hanging="283"/>
              <w:jc w:val="thaiDistribute"/>
              <w:rPr>
                <w:color w:val="000000" w:themeColor="text1"/>
                <w:szCs w:val="32"/>
              </w:rPr>
            </w:pPr>
            <w:r>
              <w:rPr>
                <w:rFonts w:hint="cs"/>
                <w:color w:val="000000" w:themeColor="text1"/>
                <w:szCs w:val="32"/>
                <w:cs/>
              </w:rPr>
              <w:t>มี</w:t>
            </w:r>
            <w:r w:rsidR="00605360" w:rsidRPr="004A035B">
              <w:rPr>
                <w:rFonts w:hint="cs"/>
                <w:color w:val="000000" w:themeColor="text1"/>
                <w:szCs w:val="32"/>
                <w:cs/>
              </w:rPr>
              <w:t>ระบบหมักทำ</w:t>
            </w:r>
            <w:r w:rsidR="007E72DB">
              <w:rPr>
                <w:rFonts w:hint="cs"/>
                <w:color w:val="000000" w:themeColor="text1"/>
                <w:szCs w:val="32"/>
                <w:cs/>
              </w:rPr>
              <w:t>ปุ๋ยหรือ</w:t>
            </w:r>
            <w:r w:rsidR="00033C8F">
              <w:rPr>
                <w:rFonts w:hint="cs"/>
                <w:color w:val="000000" w:themeColor="text1"/>
                <w:szCs w:val="32"/>
                <w:cs/>
              </w:rPr>
              <w:t>สารปรับปรุง</w:t>
            </w:r>
            <w:r w:rsidR="007E72DB">
              <w:rPr>
                <w:rFonts w:hint="cs"/>
                <w:color w:val="000000" w:themeColor="text1"/>
                <w:szCs w:val="32"/>
                <w:cs/>
              </w:rPr>
              <w:t>ดิน</w:t>
            </w:r>
          </w:p>
          <w:p w:rsidR="0080376D" w:rsidRPr="0080376D" w:rsidRDefault="00A1293B" w:rsidP="00494D6E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317" w:hanging="283"/>
              <w:jc w:val="thaiDistribute"/>
              <w:rPr>
                <w:color w:val="000000" w:themeColor="text1"/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หาก</w:t>
            </w:r>
            <w:r w:rsidR="0080376D" w:rsidRPr="0080376D">
              <w:rPr>
                <w:szCs w:val="32"/>
                <w:cs/>
              </w:rPr>
              <w:t>ระยะทางการขนส่ง</w:t>
            </w:r>
            <w:r w:rsidR="003A2A37">
              <w:rPr>
                <w:rFonts w:hint="cs"/>
                <w:szCs w:val="32"/>
                <w:cs/>
              </w:rPr>
              <w:t>ขยะ</w:t>
            </w:r>
            <w:r w:rsidR="00605360">
              <w:rPr>
                <w:rFonts w:hint="cs"/>
                <w:szCs w:val="32"/>
                <w:cs/>
              </w:rPr>
              <w:t>อินทรีย์</w:t>
            </w:r>
            <w:r w:rsidR="0080376D" w:rsidRPr="0080376D">
              <w:rPr>
                <w:szCs w:val="32"/>
                <w:cs/>
              </w:rPr>
              <w:t>อยู่นอกรัศมี</w:t>
            </w:r>
            <w:r>
              <w:rPr>
                <w:rFonts w:hint="cs"/>
                <w:szCs w:val="32"/>
                <w:cs/>
              </w:rPr>
              <w:t>มากกว่า</w:t>
            </w:r>
            <w:r w:rsidR="0080376D" w:rsidRPr="0080376D">
              <w:rPr>
                <w:szCs w:val="32"/>
              </w:rPr>
              <w:t xml:space="preserve"> 200 </w:t>
            </w:r>
            <w:r w:rsidR="0080376D" w:rsidRPr="0080376D">
              <w:rPr>
                <w:szCs w:val="32"/>
                <w:cs/>
              </w:rPr>
              <w:t xml:space="preserve">กิโลเมตร </w:t>
            </w:r>
            <w:r w:rsidR="0080376D" w:rsidRPr="0080376D">
              <w:rPr>
                <w:rFonts w:hint="cs"/>
                <w:szCs w:val="32"/>
                <w:cs/>
              </w:rPr>
              <w:t>ต้องประเมิน</w:t>
            </w:r>
            <w:r w:rsidR="0080376D" w:rsidRPr="0080376D">
              <w:rPr>
                <w:szCs w:val="32"/>
                <w:cs/>
              </w:rPr>
              <w:t>การปล่อยก๊าซเรือนกระจกภายนอกขอบเขตโครงการจากการ</w:t>
            </w:r>
            <w:r w:rsidR="0080376D" w:rsidRPr="00952756">
              <w:rPr>
                <w:szCs w:val="32"/>
                <w:cs/>
              </w:rPr>
              <w:t>ขนส่ง</w:t>
            </w:r>
            <w:r w:rsidR="003A2A37" w:rsidRPr="00952756">
              <w:rPr>
                <w:rFonts w:hint="cs"/>
                <w:szCs w:val="32"/>
                <w:cs/>
              </w:rPr>
              <w:t>ขยะ</w:t>
            </w:r>
            <w:r w:rsidR="00605360" w:rsidRPr="00952756">
              <w:rPr>
                <w:rFonts w:hint="cs"/>
                <w:szCs w:val="32"/>
                <w:cs/>
              </w:rPr>
              <w:t>อินทรีย์</w:t>
            </w:r>
          </w:p>
        </w:tc>
      </w:tr>
      <w:tr w:rsidR="003C5E9B" w:rsidRPr="00E44EF5" w:rsidTr="00140D1B">
        <w:tc>
          <w:tcPr>
            <w:tcW w:w="2518" w:type="dxa"/>
          </w:tcPr>
          <w:p w:rsidR="003C5E9B" w:rsidRPr="00382748" w:rsidRDefault="003C5E9B" w:rsidP="0038274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</w:rPr>
            </w:pPr>
            <w:r w:rsidRPr="00382748">
              <w:rPr>
                <w:rFonts w:hint="cs"/>
                <w:szCs w:val="32"/>
                <w:cs/>
              </w:rPr>
              <w:t>ห</w:t>
            </w:r>
            <w:r w:rsidRPr="00382748">
              <w:rPr>
                <w:szCs w:val="32"/>
                <w:cs/>
              </w:rPr>
              <w:t>มายเหตุ</w:t>
            </w:r>
          </w:p>
        </w:tc>
        <w:tc>
          <w:tcPr>
            <w:tcW w:w="6724" w:type="dxa"/>
          </w:tcPr>
          <w:p w:rsidR="003C5E9B" w:rsidRDefault="003C5E9B" w:rsidP="00204F34">
            <w:pPr>
              <w:pStyle w:val="ListParagraph"/>
              <w:spacing w:before="0" w:after="0" w:line="240" w:lineRule="auto"/>
              <w:ind w:left="0"/>
              <w:rPr>
                <w:szCs w:val="32"/>
                <w:cs/>
              </w:rPr>
            </w:pPr>
            <w:r w:rsidRPr="0004182A">
              <w:rPr>
                <w:szCs w:val="32"/>
                <w:cs/>
              </w:rPr>
              <w:t>กรณีที่มีการนำปุ๋ย</w:t>
            </w:r>
            <w:r>
              <w:rPr>
                <w:rFonts w:hint="cs"/>
                <w:szCs w:val="32"/>
                <w:cs/>
              </w:rPr>
              <w:t>หรือสารปรับปรุงดิน</w:t>
            </w:r>
            <w:r w:rsidRPr="0004182A">
              <w:rPr>
                <w:szCs w:val="32"/>
                <w:cs/>
              </w:rPr>
              <w:t>ไปใช้ประโยชน์ทางการเกษตรสามารถ</w:t>
            </w:r>
            <w:r>
              <w:rPr>
                <w:rFonts w:hint="cs"/>
                <w:szCs w:val="32"/>
                <w:cs/>
              </w:rPr>
              <w:t xml:space="preserve">นำ </w:t>
            </w:r>
            <w:r w:rsidRPr="0004182A">
              <w:rPr>
                <w:szCs w:val="32"/>
              </w:rPr>
              <w:t xml:space="preserve">T-VER-METH-AGR-01 </w:t>
            </w:r>
            <w:r>
              <w:rPr>
                <w:rFonts w:hint="cs"/>
                <w:szCs w:val="32"/>
                <w:cs/>
              </w:rPr>
              <w:t>มาพิจารณาร่วมด้วย</w:t>
            </w:r>
          </w:p>
        </w:tc>
      </w:tr>
    </w:tbl>
    <w:p w:rsidR="006B7E77" w:rsidRPr="00131596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064F03" w:rsidRPr="00E44EF5" w:rsidRDefault="00064F03" w:rsidP="00163B58">
      <w:pPr>
        <w:spacing w:before="0" w:after="0" w:line="240" w:lineRule="auto"/>
        <w:ind w:left="0"/>
        <w:rPr>
          <w:cs/>
        </w:rPr>
      </w:pPr>
      <w:r w:rsidRPr="00E44EF5">
        <w:rPr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1C7836" w:rsidTr="00134F00">
        <w:tc>
          <w:tcPr>
            <w:tcW w:w="9242" w:type="dxa"/>
          </w:tcPr>
          <w:p w:rsidR="00902D9D" w:rsidRPr="001C7836" w:rsidRDefault="006B7E77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1C7836">
              <w:rPr>
                <w:b/>
                <w:bCs/>
                <w:color w:val="000000" w:themeColor="text1"/>
                <w:cs/>
              </w:rPr>
              <w:lastRenderedPageBreak/>
              <w:t>รายละเอียดระเบียบวิธี</w:t>
            </w:r>
            <w:r w:rsidR="00B21F68">
              <w:rPr>
                <w:rFonts w:hint="cs"/>
                <w:b/>
                <w:bCs/>
                <w:color w:val="000000" w:themeColor="text1"/>
                <w:cs/>
              </w:rPr>
              <w:t>การ</w:t>
            </w:r>
            <w:r w:rsidR="003530B1" w:rsidRPr="001C7836">
              <w:rPr>
                <w:b/>
                <w:bCs/>
                <w:color w:val="000000" w:themeColor="text1"/>
                <w:cs/>
              </w:rPr>
              <w:t>ลดก๊าซเรือนกระจกภาคสมัครใจ</w:t>
            </w:r>
          </w:p>
          <w:p w:rsidR="003530B1" w:rsidRPr="001C7836" w:rsidRDefault="003530B1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1C7836">
              <w:rPr>
                <w:b/>
                <w:bCs/>
                <w:color w:val="000000" w:themeColor="text1"/>
                <w:cs/>
              </w:rPr>
              <w:t>สำหรับ</w:t>
            </w:r>
          </w:p>
          <w:p w:rsidR="006B7E77" w:rsidRPr="00605360" w:rsidRDefault="00605360" w:rsidP="007E72DB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  <w:spacing w:val="-6"/>
                <w:cs/>
              </w:rPr>
            </w:pPr>
            <w:r w:rsidRPr="00605360">
              <w:rPr>
                <w:b/>
                <w:bCs/>
                <w:color w:val="000000" w:themeColor="text1"/>
                <w:cs/>
              </w:rPr>
              <w:t>กา</w:t>
            </w:r>
            <w:r w:rsidRPr="00605360">
              <w:rPr>
                <w:rFonts w:hint="cs"/>
                <w:b/>
                <w:bCs/>
                <w:color w:val="000000" w:themeColor="text1"/>
                <w:cs/>
              </w:rPr>
              <w:t>รผลิต</w:t>
            </w:r>
            <w:r w:rsidR="007E72DB">
              <w:rPr>
                <w:rFonts w:hint="cs"/>
                <w:b/>
                <w:bCs/>
                <w:color w:val="000000" w:themeColor="text1"/>
                <w:cs/>
              </w:rPr>
              <w:t>ปุ๋ยหรือ</w:t>
            </w:r>
            <w:r w:rsidR="00033C8F">
              <w:rPr>
                <w:rFonts w:hint="cs"/>
                <w:b/>
                <w:bCs/>
                <w:color w:val="000000" w:themeColor="text1"/>
                <w:cs/>
              </w:rPr>
              <w:t>สารปรับปรุงดิน</w:t>
            </w:r>
            <w:r w:rsidRPr="00605360">
              <w:rPr>
                <w:rFonts w:hint="cs"/>
                <w:b/>
                <w:bCs/>
                <w:color w:val="000000" w:themeColor="text1"/>
                <w:cs/>
              </w:rPr>
              <w:t>จาก</w:t>
            </w:r>
            <w:r w:rsidR="00952756">
              <w:rPr>
                <w:rFonts w:hint="cs"/>
                <w:b/>
                <w:bCs/>
                <w:color w:val="000000" w:themeColor="text1"/>
                <w:cs/>
              </w:rPr>
              <w:t>ขยะอินทรีย์</w:t>
            </w:r>
          </w:p>
        </w:tc>
      </w:tr>
    </w:tbl>
    <w:p w:rsidR="00962E05" w:rsidRPr="00E44EF5" w:rsidRDefault="00962E05" w:rsidP="00163B58">
      <w:pPr>
        <w:pStyle w:val="ListParagraph"/>
        <w:tabs>
          <w:tab w:val="left" w:pos="426"/>
        </w:tabs>
        <w:spacing w:before="0" w:after="0" w:line="240" w:lineRule="auto"/>
        <w:ind w:left="426"/>
        <w:rPr>
          <w:b/>
          <w:bCs/>
          <w:szCs w:val="32"/>
        </w:rPr>
      </w:pPr>
    </w:p>
    <w:p w:rsidR="006B7E77" w:rsidRPr="00E44EF5" w:rsidRDefault="001A4997" w:rsidP="00494D6E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rPr>
          <w:b/>
          <w:bCs/>
          <w:szCs w:val="32"/>
        </w:rPr>
      </w:pPr>
      <w:r w:rsidRPr="00E44EF5">
        <w:rPr>
          <w:b/>
          <w:bCs/>
          <w:szCs w:val="32"/>
          <w:cs/>
        </w:rPr>
        <w:t>ลักษณะและขอบเขตโครงการ</w:t>
      </w:r>
      <w:r w:rsidR="00901277" w:rsidRPr="00E44EF5">
        <w:rPr>
          <w:b/>
          <w:bCs/>
          <w:szCs w:val="32"/>
          <w:cs/>
        </w:rPr>
        <w:t xml:space="preserve"> (</w:t>
      </w:r>
      <w:r w:rsidR="00901277" w:rsidRPr="00E44EF5">
        <w:rPr>
          <w:b/>
          <w:bCs/>
          <w:szCs w:val="32"/>
        </w:rPr>
        <w:t>Scope of Project)</w:t>
      </w:r>
    </w:p>
    <w:p w:rsidR="00B331B6" w:rsidRDefault="008E68AF" w:rsidP="00B331B6">
      <w:pPr>
        <w:spacing w:before="0" w:after="0" w:line="240" w:lineRule="auto"/>
        <w:ind w:left="0"/>
        <w:jc w:val="thaiDistribute"/>
        <w:rPr>
          <w:color w:val="000000" w:themeColor="text1"/>
        </w:rPr>
      </w:pPr>
      <w:r w:rsidRPr="002B083E">
        <w:rPr>
          <w:rFonts w:hint="cs"/>
          <w:color w:val="000000" w:themeColor="text1"/>
          <w:cs/>
        </w:rPr>
        <w:tab/>
      </w:r>
      <w:r w:rsidR="00B331B6">
        <w:rPr>
          <w:color w:val="000000" w:themeColor="text1"/>
          <w:cs/>
        </w:rPr>
        <w:t>เป็นโครงการท</w:t>
      </w:r>
      <w:r w:rsidR="00B331B6">
        <w:rPr>
          <w:rFonts w:hint="cs"/>
          <w:color w:val="000000" w:themeColor="text1"/>
          <w:cs/>
        </w:rPr>
        <w:t>ี่มีการรวบรวม</w:t>
      </w:r>
      <w:r w:rsidR="00605360">
        <w:rPr>
          <w:rFonts w:hint="cs"/>
          <w:color w:val="000000" w:themeColor="text1"/>
          <w:cs/>
        </w:rPr>
        <w:t>ขยะอินทรีย์เพื่อนำมาหมักทำ</w:t>
      </w:r>
      <w:r w:rsidR="009D3EDF" w:rsidRPr="00723F54">
        <w:rPr>
          <w:rFonts w:hint="cs"/>
          <w:color w:val="000000" w:themeColor="text1"/>
          <w:cs/>
        </w:rPr>
        <w:t>ปุ๋ย</w:t>
      </w:r>
      <w:r w:rsidR="009D3EDF">
        <w:rPr>
          <w:rFonts w:hint="cs"/>
          <w:color w:val="000000" w:themeColor="text1"/>
          <w:cs/>
        </w:rPr>
        <w:t>หรือสารปรับปรุงดิน</w:t>
      </w:r>
      <w:r w:rsidR="00952756">
        <w:rPr>
          <w:rFonts w:hint="cs"/>
          <w:color w:val="000000" w:themeColor="text1"/>
          <w:cs/>
        </w:rPr>
        <w:t>โดยใช้กระบวนการย่อยสลายสารอินทรีย์ทางชีวภาพแบบใช้ออกซิเจนภายใต้สภาวะที่มีอุณหภูมิสูง ซึ่งความร้อนที่เกิดขึ้นสามารถทำลายเชื้อโรคและทำให้สารอินทรีย์ที่ย่อยนั้นมีความเสถียรและได้ผลผลิตเป็น</w:t>
      </w:r>
      <w:r w:rsidR="009D3EDF" w:rsidRPr="00723F54">
        <w:rPr>
          <w:rFonts w:hint="cs"/>
          <w:color w:val="000000" w:themeColor="text1"/>
          <w:cs/>
        </w:rPr>
        <w:t>ปุ๋ย</w:t>
      </w:r>
      <w:r w:rsidR="009D3EDF">
        <w:rPr>
          <w:rFonts w:hint="cs"/>
          <w:color w:val="000000" w:themeColor="text1"/>
          <w:cs/>
        </w:rPr>
        <w:t>หรือสารปรับปรุงดิน</w:t>
      </w:r>
      <w:r w:rsidR="00B331B6">
        <w:rPr>
          <w:rFonts w:hint="cs"/>
          <w:color w:val="000000" w:themeColor="text1"/>
          <w:cs/>
        </w:rPr>
        <w:t xml:space="preserve"> เพื่อนำไปใช้</w:t>
      </w:r>
      <w:r w:rsidR="00952756">
        <w:rPr>
          <w:rFonts w:hint="cs"/>
          <w:color w:val="000000" w:themeColor="text1"/>
          <w:cs/>
        </w:rPr>
        <w:t>ในทางการเกษตร</w:t>
      </w:r>
    </w:p>
    <w:p w:rsidR="00AC0164" w:rsidRDefault="008475A7" w:rsidP="00AE33E8">
      <w:pPr>
        <w:spacing w:before="0" w:after="0" w:line="240" w:lineRule="auto"/>
        <w:ind w:left="0" w:firstLine="720"/>
        <w:jc w:val="thaiDistribute"/>
        <w:rPr>
          <w:color w:val="000000" w:themeColor="text1"/>
        </w:rPr>
      </w:pPr>
      <w:r w:rsidRPr="00B331B6">
        <w:rPr>
          <w:color w:val="000000" w:themeColor="text1"/>
          <w:cs/>
        </w:rPr>
        <w:t>ขอบเขตโครงการเป็นพื้นที่ที่</w:t>
      </w:r>
      <w:r w:rsidR="00B71D01" w:rsidRPr="00B331B6">
        <w:rPr>
          <w:color w:val="000000" w:themeColor="text1"/>
          <w:cs/>
        </w:rPr>
        <w:t>อยู่ภายใต้กิจกรรม</w:t>
      </w:r>
      <w:r w:rsidR="00B331B6">
        <w:rPr>
          <w:rFonts w:hint="cs"/>
          <w:color w:val="000000" w:themeColor="text1"/>
          <w:cs/>
        </w:rPr>
        <w:t>การ</w:t>
      </w:r>
      <w:r w:rsidR="00B331B6" w:rsidRPr="00B331B6">
        <w:rPr>
          <w:rFonts w:hint="cs"/>
          <w:color w:val="000000" w:themeColor="text1"/>
          <w:cs/>
        </w:rPr>
        <w:t>รวบรวม</w:t>
      </w:r>
      <w:r w:rsidR="00952756">
        <w:rPr>
          <w:rFonts w:hint="cs"/>
          <w:color w:val="000000" w:themeColor="text1"/>
          <w:cs/>
        </w:rPr>
        <w:t>ขยะอินทรีย์</w:t>
      </w:r>
      <w:r w:rsidR="00AE33E8">
        <w:rPr>
          <w:rFonts w:hint="cs"/>
          <w:color w:val="000000" w:themeColor="text1"/>
          <w:cs/>
        </w:rPr>
        <w:t>และ</w:t>
      </w:r>
      <w:r w:rsidR="000C59EC" w:rsidRPr="00B331B6">
        <w:rPr>
          <w:rFonts w:hint="cs"/>
          <w:color w:val="000000" w:themeColor="text1"/>
          <w:cs/>
        </w:rPr>
        <w:t>ระบบหมัก</w:t>
      </w:r>
      <w:r w:rsidR="003A2A37">
        <w:rPr>
          <w:rFonts w:hint="cs"/>
          <w:color w:val="000000" w:themeColor="text1"/>
          <w:cs/>
        </w:rPr>
        <w:t>ขยะ</w:t>
      </w:r>
      <w:r w:rsidR="00AE33E8">
        <w:rPr>
          <w:rFonts w:hint="cs"/>
          <w:color w:val="000000" w:themeColor="text1"/>
          <w:cs/>
        </w:rPr>
        <w:t>อินทรีย์</w:t>
      </w:r>
    </w:p>
    <w:p w:rsidR="00AC0164" w:rsidRPr="00AC0164" w:rsidRDefault="00AC0164" w:rsidP="00163B58">
      <w:pPr>
        <w:spacing w:before="0" w:after="0" w:line="240" w:lineRule="auto"/>
        <w:ind w:left="0" w:firstLine="720"/>
        <w:jc w:val="thaiDistribute"/>
        <w:rPr>
          <w:color w:val="000000" w:themeColor="text1"/>
          <w:sz w:val="16"/>
          <w:szCs w:val="16"/>
          <w:cs/>
        </w:rPr>
      </w:pPr>
    </w:p>
    <w:p w:rsidR="006B7E77" w:rsidRPr="00E44EF5" w:rsidRDefault="001A4997" w:rsidP="00494D6E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5" w:hanging="425"/>
        <w:rPr>
          <w:b/>
          <w:bCs/>
          <w:szCs w:val="32"/>
        </w:rPr>
      </w:pPr>
      <w:r w:rsidRPr="00E44EF5">
        <w:rPr>
          <w:b/>
          <w:bCs/>
          <w:szCs w:val="32"/>
          <w:cs/>
        </w:rPr>
        <w:t>ข้อมูล</w:t>
      </w:r>
      <w:r w:rsidR="006B7E77" w:rsidRPr="00E44EF5">
        <w:rPr>
          <w:b/>
          <w:bCs/>
          <w:szCs w:val="32"/>
          <w:cs/>
        </w:rPr>
        <w:t>กรณีฐาน</w:t>
      </w:r>
      <w:r w:rsidR="00BD643A" w:rsidRPr="00E44EF5">
        <w:rPr>
          <w:b/>
          <w:bCs/>
          <w:szCs w:val="32"/>
        </w:rPr>
        <w:t>(Baseline Scenario)</w:t>
      </w:r>
    </w:p>
    <w:p w:rsidR="00AE33E8" w:rsidRPr="00444430" w:rsidRDefault="00AE33E8" w:rsidP="00AE33E8">
      <w:pPr>
        <w:pStyle w:val="ListParagraph"/>
        <w:spacing w:before="0" w:after="0" w:line="240" w:lineRule="auto"/>
        <w:ind w:left="0" w:firstLine="709"/>
        <w:jc w:val="thaiDistribute"/>
        <w:rPr>
          <w:spacing w:val="-4"/>
          <w:szCs w:val="32"/>
        </w:rPr>
      </w:pPr>
      <w:r w:rsidRPr="009D3EDF">
        <w:rPr>
          <w:rFonts w:hint="cs"/>
          <w:color w:val="000000" w:themeColor="text1"/>
          <w:szCs w:val="32"/>
          <w:cs/>
        </w:rPr>
        <w:t>โครงการนำขยะอินทรีย์มาหมักทำ</w:t>
      </w:r>
      <w:r w:rsidR="009D3EDF" w:rsidRPr="009D3EDF">
        <w:rPr>
          <w:rFonts w:hint="cs"/>
          <w:color w:val="000000" w:themeColor="text1"/>
          <w:szCs w:val="32"/>
          <w:cs/>
        </w:rPr>
        <w:t>ปุ๋ยหรือสารปรับปรุงดิน</w:t>
      </w:r>
      <w:r w:rsidRPr="009D3EDF">
        <w:rPr>
          <w:rFonts w:hint="cs"/>
          <w:color w:val="000000" w:themeColor="text1"/>
          <w:szCs w:val="32"/>
          <w:cs/>
        </w:rPr>
        <w:t>แทนการฝังกลบให้ใช้ปริมาณ</w:t>
      </w:r>
      <w:r w:rsidRPr="00444430">
        <w:rPr>
          <w:rFonts w:hint="cs"/>
          <w:color w:val="000000" w:themeColor="text1"/>
          <w:szCs w:val="32"/>
          <w:cs/>
        </w:rPr>
        <w:t>ก๊าซมีเทน</w:t>
      </w:r>
      <w:r w:rsidRPr="00444430">
        <w:rPr>
          <w:rFonts w:hint="cs"/>
          <w:spacing w:val="-4"/>
          <w:szCs w:val="32"/>
          <w:cs/>
        </w:rPr>
        <w:t>(</w:t>
      </w:r>
      <w:r w:rsidRPr="00444430">
        <w:rPr>
          <w:spacing w:val="-4"/>
          <w:szCs w:val="32"/>
        </w:rPr>
        <w:t>CH</w:t>
      </w:r>
      <w:r w:rsidRPr="00444430">
        <w:rPr>
          <w:spacing w:val="-4"/>
          <w:szCs w:val="32"/>
          <w:vertAlign w:val="subscript"/>
        </w:rPr>
        <w:t>4</w:t>
      </w:r>
      <w:r w:rsidRPr="00444430">
        <w:rPr>
          <w:spacing w:val="-4"/>
          <w:szCs w:val="32"/>
        </w:rPr>
        <w:t xml:space="preserve">) </w:t>
      </w:r>
      <w:r w:rsidRPr="00444430">
        <w:rPr>
          <w:rFonts w:hint="cs"/>
          <w:color w:val="000000" w:themeColor="text1"/>
          <w:szCs w:val="32"/>
          <w:cs/>
        </w:rPr>
        <w:t>ซึ่งเกิดจากการย่อยสลายของขยะอินทรีย์ในหลุมฝังกลบภายใต้สภาวะไร้อากาศเฉพาะส่วนที่ไม่เกิดปฏิกิริยาอ๊อกซิ</w:t>
      </w:r>
      <w:r w:rsidR="00263DDF">
        <w:rPr>
          <w:rFonts w:hint="cs"/>
          <w:color w:val="000000" w:themeColor="text1"/>
          <w:szCs w:val="32"/>
          <w:cs/>
        </w:rPr>
        <w:t>-</w:t>
      </w:r>
      <w:r w:rsidRPr="00444430">
        <w:rPr>
          <w:rFonts w:hint="cs"/>
          <w:color w:val="000000" w:themeColor="text1"/>
          <w:szCs w:val="32"/>
          <w:cs/>
        </w:rPr>
        <w:t>เดชั่นกับอากาศภายในชั้นวัสดุกลบทับเป็นข้อมูลกรณีฐาน</w:t>
      </w:r>
    </w:p>
    <w:p w:rsidR="00062C4B" w:rsidRPr="00925684" w:rsidRDefault="00062C4B" w:rsidP="00163B58">
      <w:pPr>
        <w:pStyle w:val="ListParagraph"/>
        <w:spacing w:before="0" w:after="0" w:line="240" w:lineRule="auto"/>
        <w:ind w:left="0" w:firstLine="709"/>
        <w:jc w:val="thaiDistribute"/>
        <w:rPr>
          <w:color w:val="000000" w:themeColor="text1"/>
          <w:sz w:val="16"/>
          <w:szCs w:val="16"/>
        </w:rPr>
      </w:pPr>
    </w:p>
    <w:p w:rsidR="00475C9C" w:rsidRDefault="006B7E77" w:rsidP="00494D6E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284" w:hanging="284"/>
        <w:rPr>
          <w:b/>
          <w:bCs/>
          <w:szCs w:val="32"/>
        </w:rPr>
      </w:pPr>
      <w:r w:rsidRPr="00475C9C">
        <w:rPr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AE33E8" w:rsidRPr="002836D3" w:rsidTr="0077367A">
        <w:tc>
          <w:tcPr>
            <w:tcW w:w="2310" w:type="dxa"/>
          </w:tcPr>
          <w:p w:rsidR="002836D3" w:rsidRDefault="002836D3" w:rsidP="002836D3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836D3">
              <w:rPr>
                <w:b/>
                <w:bCs/>
                <w:color w:val="000000" w:themeColor="text1"/>
                <w:sz w:val="28"/>
                <w:szCs w:val="28"/>
                <w:cs/>
              </w:rPr>
              <w:t>การปล่อย</w:t>
            </w:r>
          </w:p>
          <w:p w:rsidR="00AE33E8" w:rsidRPr="002836D3" w:rsidRDefault="002836D3" w:rsidP="002836D3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836D3">
              <w:rPr>
                <w:b/>
                <w:bCs/>
                <w:color w:val="000000" w:themeColor="text1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48" w:type="dxa"/>
          </w:tcPr>
          <w:p w:rsidR="002836D3" w:rsidRDefault="00AE33E8" w:rsidP="0077367A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836D3">
              <w:rPr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:rsidR="00AE33E8" w:rsidRPr="002836D3" w:rsidRDefault="00AE33E8" w:rsidP="0077367A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836D3">
              <w:rPr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AE33E8" w:rsidRPr="002836D3" w:rsidRDefault="00AE33E8" w:rsidP="0077367A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836D3">
              <w:rPr>
                <w:b/>
                <w:bCs/>
                <w:sz w:val="28"/>
                <w:szCs w:val="28"/>
                <w:cs/>
              </w:rPr>
              <w:t>ชนิดของ</w:t>
            </w:r>
            <w:r w:rsidRPr="002836D3">
              <w:rPr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156D97" w:rsidRDefault="00AE33E8" w:rsidP="0077367A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836D3">
              <w:rPr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AE33E8" w:rsidRPr="002836D3" w:rsidRDefault="00AE33E8" w:rsidP="00156D97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836D3">
              <w:rPr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AE33E8" w:rsidRPr="00E44EF5" w:rsidTr="0077367A">
        <w:trPr>
          <w:trHeight w:val="711"/>
        </w:trPr>
        <w:tc>
          <w:tcPr>
            <w:tcW w:w="2310" w:type="dxa"/>
          </w:tcPr>
          <w:p w:rsidR="00AE33E8" w:rsidRPr="001C7836" w:rsidRDefault="00AE33E8" w:rsidP="0077367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color w:val="000000" w:themeColor="text1"/>
                <w:sz w:val="28"/>
                <w:szCs w:val="28"/>
                <w:cs/>
              </w:rPr>
              <w:t>จากกรณีฐาน</w:t>
            </w:r>
          </w:p>
        </w:tc>
        <w:tc>
          <w:tcPr>
            <w:tcW w:w="1848" w:type="dxa"/>
          </w:tcPr>
          <w:p w:rsidR="00AE33E8" w:rsidRPr="001C7836" w:rsidRDefault="00AE33E8" w:rsidP="00AE33E8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การฝังกลบขยะอินทรีย์ในหลุมฝังกลบ</w:t>
            </w:r>
          </w:p>
        </w:tc>
        <w:tc>
          <w:tcPr>
            <w:tcW w:w="1620" w:type="dxa"/>
          </w:tcPr>
          <w:p w:rsidR="00AE33E8" w:rsidRPr="001C7836" w:rsidRDefault="00AE33E8" w:rsidP="0077367A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C7836">
              <w:rPr>
                <w:color w:val="000000" w:themeColor="text1"/>
                <w:sz w:val="28"/>
                <w:szCs w:val="28"/>
              </w:rPr>
              <w:t>CH</w:t>
            </w:r>
            <w:r w:rsidRPr="001C7836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2836D3" w:rsidRDefault="00CA5AC7" w:rsidP="0077367A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1C7836">
              <w:rPr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ย่อยสลายของสารอินทรีย์ในหลุม</w:t>
            </w:r>
          </w:p>
          <w:p w:rsidR="00AE33E8" w:rsidRPr="001C7836" w:rsidRDefault="00CA5AC7" w:rsidP="0077367A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ฝังกลบ</w:t>
            </w:r>
            <w:r w:rsidRPr="00B35CDB">
              <w:rPr>
                <w:rFonts w:hint="cs"/>
                <w:color w:val="000000" w:themeColor="text1"/>
                <w:sz w:val="28"/>
                <w:szCs w:val="28"/>
                <w:cs/>
              </w:rPr>
              <w:t>ภายใต้สภาวะไร้อากาศ</w:t>
            </w:r>
          </w:p>
        </w:tc>
      </w:tr>
      <w:tr w:rsidR="00AE1679" w:rsidRPr="00E44EF5" w:rsidTr="00385B34">
        <w:trPr>
          <w:trHeight w:val="270"/>
        </w:trPr>
        <w:tc>
          <w:tcPr>
            <w:tcW w:w="2310" w:type="dxa"/>
            <w:vMerge w:val="restart"/>
          </w:tcPr>
          <w:p w:rsidR="00AE1679" w:rsidRPr="00822BC9" w:rsidRDefault="00AE1679" w:rsidP="0077367A">
            <w:pPr>
              <w:spacing w:before="60" w:after="60"/>
              <w:ind w:left="0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848" w:type="dxa"/>
          </w:tcPr>
          <w:p w:rsidR="00AE1679" w:rsidRPr="00822BC9" w:rsidRDefault="00AE1679" w:rsidP="0079055D">
            <w:pPr>
              <w:spacing w:before="60" w:after="60" w:line="240" w:lineRule="auto"/>
              <w:ind w:left="0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AE1679" w:rsidRPr="00822BC9" w:rsidRDefault="00AE1679" w:rsidP="0079055D">
            <w:pPr>
              <w:spacing w:before="60" w:after="60" w:line="240" w:lineRule="auto"/>
              <w:ind w:left="0"/>
              <w:jc w:val="center"/>
              <w:rPr>
                <w:sz w:val="28"/>
                <w:szCs w:val="28"/>
              </w:rPr>
            </w:pPr>
            <w:r w:rsidRPr="00822BC9">
              <w:rPr>
                <w:sz w:val="28"/>
                <w:szCs w:val="28"/>
              </w:rPr>
              <w:t>CO</w:t>
            </w:r>
            <w:r w:rsidRPr="00822BC9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AE1679" w:rsidRPr="00822BC9" w:rsidRDefault="00AE1679" w:rsidP="0079055D">
            <w:pPr>
              <w:spacing w:before="60" w:after="60" w:line="240" w:lineRule="auto"/>
              <w:ind w:left="0"/>
              <w:jc w:val="thaiDistribute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การ</w:t>
            </w:r>
            <w:r>
              <w:rPr>
                <w:rFonts w:hint="cs"/>
                <w:sz w:val="28"/>
                <w:szCs w:val="28"/>
                <w:cs/>
              </w:rPr>
              <w:t>เผาไหม้</w:t>
            </w:r>
            <w:r w:rsidRPr="00822BC9">
              <w:rPr>
                <w:sz w:val="28"/>
                <w:szCs w:val="28"/>
                <w:cs/>
              </w:rPr>
              <w:t>เชื้อเพลิงฟอสซิล</w:t>
            </w:r>
          </w:p>
        </w:tc>
      </w:tr>
      <w:tr w:rsidR="00AE1679" w:rsidRPr="00E44EF5" w:rsidTr="00AE1679">
        <w:trPr>
          <w:trHeight w:val="580"/>
        </w:trPr>
        <w:tc>
          <w:tcPr>
            <w:tcW w:w="2310" w:type="dxa"/>
            <w:vMerge/>
          </w:tcPr>
          <w:p w:rsidR="00AE1679" w:rsidRPr="00822BC9" w:rsidRDefault="00AE1679" w:rsidP="0077367A">
            <w:pPr>
              <w:spacing w:before="60" w:after="6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AE1679" w:rsidRPr="00822BC9" w:rsidRDefault="00AE1679" w:rsidP="0077367A">
            <w:pPr>
              <w:spacing w:before="60" w:after="60" w:line="240" w:lineRule="auto"/>
              <w:ind w:left="0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620" w:type="dxa"/>
          </w:tcPr>
          <w:p w:rsidR="00AE1679" w:rsidRPr="00822BC9" w:rsidRDefault="00AE1679" w:rsidP="0077367A">
            <w:pPr>
              <w:spacing w:before="60" w:after="60" w:line="240" w:lineRule="auto"/>
              <w:ind w:left="0"/>
              <w:jc w:val="center"/>
              <w:rPr>
                <w:sz w:val="28"/>
                <w:szCs w:val="28"/>
              </w:rPr>
            </w:pPr>
            <w:r w:rsidRPr="00822BC9">
              <w:rPr>
                <w:sz w:val="28"/>
                <w:szCs w:val="28"/>
              </w:rPr>
              <w:t>CO</w:t>
            </w:r>
            <w:r w:rsidRPr="00822BC9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AE1679" w:rsidRPr="00822BC9" w:rsidRDefault="00AE1679" w:rsidP="00AD4D3C">
            <w:pPr>
              <w:spacing w:before="60" w:after="60" w:line="240" w:lineRule="auto"/>
              <w:ind w:left="0"/>
              <w:jc w:val="thaiDistribute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การใช้พลังงานไฟฟ้า</w:t>
            </w:r>
            <w:r>
              <w:rPr>
                <w:rFonts w:hint="cs"/>
                <w:sz w:val="28"/>
                <w:szCs w:val="28"/>
                <w:cs/>
              </w:rPr>
              <w:t>ซึ่งผลิตจากการเผาไหม้เชื้อเพลิงฟอสซิล</w:t>
            </w:r>
          </w:p>
        </w:tc>
      </w:tr>
      <w:tr w:rsidR="00AE1679" w:rsidRPr="00E44EF5" w:rsidTr="00385B34">
        <w:trPr>
          <w:trHeight w:val="270"/>
        </w:trPr>
        <w:tc>
          <w:tcPr>
            <w:tcW w:w="2310" w:type="dxa"/>
            <w:vMerge/>
          </w:tcPr>
          <w:p w:rsidR="00AE1679" w:rsidRPr="001C7836" w:rsidRDefault="00AE1679" w:rsidP="0077367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</w:tcPr>
          <w:p w:rsidR="00AE1679" w:rsidRPr="0098784E" w:rsidRDefault="00AE1679" w:rsidP="00AE33E8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การหมักขยะอินทรีย์</w:t>
            </w:r>
          </w:p>
        </w:tc>
        <w:tc>
          <w:tcPr>
            <w:tcW w:w="1620" w:type="dxa"/>
          </w:tcPr>
          <w:p w:rsidR="00AE1679" w:rsidRPr="001C7836" w:rsidRDefault="00AE1679" w:rsidP="0077367A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C7836">
              <w:rPr>
                <w:color w:val="000000" w:themeColor="text1"/>
                <w:sz w:val="28"/>
                <w:szCs w:val="28"/>
              </w:rPr>
              <w:t>CH</w:t>
            </w:r>
            <w:r w:rsidRPr="001C7836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AE1679" w:rsidRPr="001C7836" w:rsidRDefault="00AE1679" w:rsidP="00AD4D3C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1C7836">
              <w:rPr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หมักสารอินทรีย์</w:t>
            </w:r>
          </w:p>
        </w:tc>
      </w:tr>
      <w:tr w:rsidR="00AE1679" w:rsidRPr="00E44EF5" w:rsidTr="0077367A">
        <w:tc>
          <w:tcPr>
            <w:tcW w:w="2310" w:type="dxa"/>
            <w:vMerge/>
          </w:tcPr>
          <w:p w:rsidR="00AE1679" w:rsidRPr="001C7836" w:rsidRDefault="00AE1679" w:rsidP="0077367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8" w:type="dxa"/>
            <w:vMerge/>
          </w:tcPr>
          <w:p w:rsidR="00AE1679" w:rsidRDefault="00AE1679" w:rsidP="0077367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:rsidR="00AE1679" w:rsidRDefault="00AE1679" w:rsidP="0077367A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color w:val="000000" w:themeColor="text1"/>
                <w:sz w:val="28"/>
                <w:szCs w:val="28"/>
              </w:rPr>
              <w:t>N</w:t>
            </w:r>
            <w:r w:rsidRPr="00385B34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3464" w:type="dxa"/>
          </w:tcPr>
          <w:p w:rsidR="00AE1679" w:rsidRPr="001C7836" w:rsidRDefault="00AE1679" w:rsidP="00AD4D3C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การหมักสารอินทรีย์</w:t>
            </w:r>
          </w:p>
        </w:tc>
      </w:tr>
      <w:tr w:rsidR="00AE1679" w:rsidRPr="00002F30" w:rsidTr="006B2D9B">
        <w:tc>
          <w:tcPr>
            <w:tcW w:w="2310" w:type="dxa"/>
            <w:vMerge/>
          </w:tcPr>
          <w:p w:rsidR="00AE1679" w:rsidRDefault="00AE1679" w:rsidP="00AE167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9" w:rsidRPr="00FD5F12" w:rsidRDefault="00AE1679" w:rsidP="00AE1679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FD5F12">
              <w:rPr>
                <w:rFonts w:hint="cs"/>
                <w:sz w:val="28"/>
                <w:szCs w:val="28"/>
                <w:cs/>
              </w:rPr>
              <w:t>กระบวนการ</w:t>
            </w:r>
            <w:r w:rsidRPr="00FD5F12">
              <w:rPr>
                <w:sz w:val="28"/>
                <w:szCs w:val="28"/>
                <w:cs/>
              </w:rPr>
              <w:t>บำบัดน้ำเสียแบบไร้อากาศ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9" w:rsidRPr="00FD5F12" w:rsidRDefault="00AE1679" w:rsidP="00AE1679">
            <w:pPr>
              <w:spacing w:before="0"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FD5F12">
              <w:rPr>
                <w:sz w:val="28"/>
                <w:szCs w:val="28"/>
              </w:rPr>
              <w:t>CH</w:t>
            </w:r>
            <w:r w:rsidRPr="00FD5F12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9" w:rsidRPr="00FD5F12" w:rsidRDefault="00AE1679" w:rsidP="00AE1679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FD5F12">
              <w:rPr>
                <w:sz w:val="28"/>
                <w:szCs w:val="28"/>
                <w:cs/>
              </w:rPr>
              <w:t>การ</w:t>
            </w:r>
            <w:r w:rsidRPr="00FD5F12">
              <w:rPr>
                <w:rFonts w:hint="cs"/>
                <w:sz w:val="28"/>
                <w:szCs w:val="28"/>
                <w:cs/>
              </w:rPr>
              <w:t>ย่อยสลายของสารอินทรีย์โดยกระบวน</w:t>
            </w:r>
            <w:r w:rsidRPr="00FD5F12">
              <w:rPr>
                <w:sz w:val="28"/>
                <w:szCs w:val="28"/>
                <w:cs/>
              </w:rPr>
              <w:t>การบำบัดน้ำเสียแบบไร้อากาศ</w:t>
            </w:r>
          </w:p>
        </w:tc>
      </w:tr>
      <w:tr w:rsidR="00156D97" w:rsidRPr="00002F30" w:rsidTr="0077367A"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97" w:rsidRPr="001C7836" w:rsidRDefault="00156D97" w:rsidP="0077367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นอกขอบเขต</w:t>
            </w:r>
            <w:r w:rsidRPr="001C7836">
              <w:rPr>
                <w:color w:val="000000" w:themeColor="text1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97" w:rsidRPr="00263DDF" w:rsidRDefault="00156D97" w:rsidP="0077367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263DDF">
              <w:rPr>
                <w:color w:val="000000" w:themeColor="text1"/>
                <w:sz w:val="28"/>
                <w:szCs w:val="28"/>
                <w:cs/>
              </w:rPr>
              <w:t>การใช้เชื้อเพลิงฟอสซิล</w:t>
            </w:r>
            <w:r w:rsidRPr="00263DDF">
              <w:rPr>
                <w:rFonts w:hint="cs"/>
                <w:color w:val="000000" w:themeColor="text1"/>
                <w:sz w:val="28"/>
                <w:szCs w:val="28"/>
                <w:cs/>
              </w:rPr>
              <w:t>ในการขนส่ง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97" w:rsidRPr="00263DDF" w:rsidRDefault="00156D97" w:rsidP="0077367A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263DDF">
              <w:rPr>
                <w:color w:val="000000" w:themeColor="text1"/>
                <w:sz w:val="28"/>
                <w:szCs w:val="28"/>
              </w:rPr>
              <w:t>CO</w:t>
            </w:r>
            <w:r w:rsidRPr="00263DDF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97" w:rsidRPr="00263DDF" w:rsidRDefault="00156D97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263DDF">
              <w:rPr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เผาไหม้</w:t>
            </w:r>
            <w:r w:rsidRPr="00263DDF">
              <w:rPr>
                <w:color w:val="000000" w:themeColor="text1"/>
                <w:sz w:val="28"/>
                <w:szCs w:val="28"/>
                <w:cs/>
              </w:rPr>
              <w:t>เชื้อเพลิงฟอสซิล</w:t>
            </w:r>
          </w:p>
        </w:tc>
      </w:tr>
    </w:tbl>
    <w:p w:rsidR="00AE33E8" w:rsidRDefault="00AE33E8" w:rsidP="00AE33E8">
      <w:pPr>
        <w:tabs>
          <w:tab w:val="left" w:pos="426"/>
        </w:tabs>
        <w:spacing w:before="0" w:after="0" w:line="240" w:lineRule="auto"/>
        <w:rPr>
          <w:b/>
          <w:bCs/>
        </w:rPr>
      </w:pPr>
    </w:p>
    <w:p w:rsidR="00AD4D3C" w:rsidRDefault="00AD4D3C" w:rsidP="00AE33E8">
      <w:pPr>
        <w:tabs>
          <w:tab w:val="left" w:pos="426"/>
        </w:tabs>
        <w:spacing w:before="0" w:after="0" w:line="240" w:lineRule="auto"/>
        <w:rPr>
          <w:b/>
          <w:bCs/>
        </w:rPr>
      </w:pPr>
    </w:p>
    <w:p w:rsidR="00AD4D3C" w:rsidRDefault="00AD4D3C" w:rsidP="00AE33E8">
      <w:pPr>
        <w:tabs>
          <w:tab w:val="left" w:pos="426"/>
        </w:tabs>
        <w:spacing w:before="0" w:after="0" w:line="240" w:lineRule="auto"/>
        <w:rPr>
          <w:b/>
          <w:bCs/>
        </w:rPr>
      </w:pPr>
    </w:p>
    <w:p w:rsidR="00EB6C68" w:rsidRPr="00475C9C" w:rsidRDefault="00EB6C68" w:rsidP="00494D6E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284" w:hanging="284"/>
        <w:rPr>
          <w:b/>
          <w:bCs/>
          <w:szCs w:val="32"/>
        </w:rPr>
      </w:pPr>
      <w:r w:rsidRPr="00475C9C">
        <w:rPr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475C9C">
        <w:rPr>
          <w:b/>
          <w:bCs/>
          <w:szCs w:val="32"/>
          <w:cs/>
        </w:rPr>
        <w:t>จาก</w:t>
      </w:r>
      <w:r w:rsidRPr="00475C9C">
        <w:rPr>
          <w:b/>
          <w:bCs/>
          <w:szCs w:val="32"/>
          <w:cs/>
        </w:rPr>
        <w:t>กรณีฐาน</w:t>
      </w:r>
      <w:r w:rsidR="004C7897" w:rsidRPr="00475C9C">
        <w:rPr>
          <w:b/>
          <w:bCs/>
          <w:szCs w:val="32"/>
        </w:rPr>
        <w:t>(Baseline Emission)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263DDF" w:rsidRPr="00E44EF5" w:rsidTr="00263DDF">
        <w:trPr>
          <w:trHeight w:val="1514"/>
        </w:trPr>
        <w:tc>
          <w:tcPr>
            <w:tcW w:w="9242" w:type="dxa"/>
          </w:tcPr>
          <w:p w:rsidR="00C4165B" w:rsidRDefault="00263DDF" w:rsidP="002836D3">
            <w:pPr>
              <w:pStyle w:val="ListParagraph"/>
              <w:spacing w:before="0" w:after="0" w:line="240" w:lineRule="auto"/>
              <w:ind w:left="0" w:firstLine="709"/>
              <w:jc w:val="thaiDistribute"/>
              <w:rPr>
                <w:spacing w:val="-4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การปล่อยก๊าซเรือนกระจกจากกรณีฐานนั้น จะคิดเฉพาะการปล่อยก๊าซมีเทน </w:t>
            </w:r>
            <w:r>
              <w:rPr>
                <w:color w:val="000000" w:themeColor="text1"/>
                <w:sz w:val="28"/>
                <w:szCs w:val="28"/>
              </w:rPr>
              <w:t>(CH</w:t>
            </w:r>
            <w:r w:rsidRPr="00B35CDB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ซึ่งเกิดจากการย่อยสลายของขยะอินทรีย์ในหลุมฝังกลบ</w:t>
            </w:r>
            <w:r w:rsidRPr="00B35CDB">
              <w:rPr>
                <w:rFonts w:hint="cs"/>
                <w:color w:val="000000" w:themeColor="text1"/>
                <w:sz w:val="28"/>
                <w:szCs w:val="28"/>
                <w:cs/>
              </w:rPr>
              <w:t>ภายใต้สภาวะไร้อากาศเฉพาะส่วนที่ไม่เกิดปฏิกิริยาอ๊อกซิเดชั่นกับอากาศภายในชั้นวัสดุกลบทับ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 xml:space="preserve"> ขยะอินทรีย์</w:t>
            </w:r>
            <w:r w:rsidR="00776225">
              <w:rPr>
                <w:rFonts w:hint="cs"/>
                <w:spacing w:val="-4"/>
                <w:sz w:val="28"/>
                <w:szCs w:val="28"/>
                <w:cs/>
              </w:rPr>
              <w:t>ที่นำมาทำ</w:t>
            </w:r>
            <w:r w:rsidR="00E92C24" w:rsidRPr="00E92C24">
              <w:rPr>
                <w:rFonts w:hint="cs"/>
                <w:color w:val="000000" w:themeColor="text1"/>
                <w:sz w:val="28"/>
                <w:szCs w:val="28"/>
                <w:cs/>
              </w:rPr>
              <w:t>ปุ๋ยหรือสารปรับปรุงดิน</w:t>
            </w:r>
            <w:r w:rsidR="00776225">
              <w:rPr>
                <w:rFonts w:hint="cs"/>
                <w:spacing w:val="-4"/>
                <w:sz w:val="28"/>
                <w:szCs w:val="28"/>
                <w:cs/>
              </w:rPr>
              <w:t>หมักอาทิ</w:t>
            </w:r>
            <w:r w:rsidR="00002EC3">
              <w:rPr>
                <w:rFonts w:hint="cs"/>
                <w:spacing w:val="-4"/>
                <w:sz w:val="28"/>
                <w:szCs w:val="28"/>
                <w:cs/>
              </w:rPr>
              <w:t>อาหาร</w:t>
            </w:r>
            <w:r w:rsidR="000862D1">
              <w:rPr>
                <w:rFonts w:hint="cs"/>
                <w:spacing w:val="-4"/>
                <w:sz w:val="28"/>
                <w:szCs w:val="28"/>
                <w:cs/>
              </w:rPr>
              <w:t xml:space="preserve"> (</w:t>
            </w:r>
            <w:r w:rsidR="00776225">
              <w:rPr>
                <w:rFonts w:hint="cs"/>
                <w:spacing w:val="-4"/>
                <w:sz w:val="28"/>
                <w:szCs w:val="28"/>
                <w:cs/>
              </w:rPr>
              <w:t>เศษผัก ผลไม้</w:t>
            </w:r>
            <w:r w:rsidR="000862D1">
              <w:rPr>
                <w:rFonts w:hint="cs"/>
                <w:spacing w:val="-4"/>
                <w:sz w:val="28"/>
                <w:szCs w:val="28"/>
                <w:cs/>
              </w:rPr>
              <w:t>)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 xml:space="preserve"> กิ่งไม้/ใบไม้จากสวน โดยให้ใช้ </w:t>
            </w:r>
            <w:r>
              <w:rPr>
                <w:spacing w:val="-4"/>
                <w:sz w:val="28"/>
                <w:szCs w:val="28"/>
              </w:rPr>
              <w:t>T-VER-TOOL-W</w:t>
            </w:r>
            <w:r w:rsidR="002836D3">
              <w:rPr>
                <w:spacing w:val="-4"/>
                <w:sz w:val="28"/>
                <w:szCs w:val="28"/>
              </w:rPr>
              <w:t>ASTE-</w:t>
            </w:r>
            <w:r>
              <w:rPr>
                <w:spacing w:val="-4"/>
                <w:sz w:val="28"/>
                <w:szCs w:val="28"/>
              </w:rPr>
              <w:t xml:space="preserve">01 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>ใน</w:t>
            </w:r>
            <w:r w:rsidR="00CD5B4E">
              <w:rPr>
                <w:rFonts w:hint="cs"/>
                <w:spacing w:val="-4"/>
                <w:sz w:val="28"/>
                <w:szCs w:val="28"/>
                <w:cs/>
              </w:rPr>
              <w:t>การคำนวณ</w:t>
            </w:r>
            <w:r w:rsidR="00CD5B4E" w:rsidRPr="009F1C0B">
              <w:rPr>
                <w:sz w:val="28"/>
                <w:szCs w:val="28"/>
                <w:cs/>
              </w:rPr>
              <w:t xml:space="preserve">การปล่อยก๊าซเรือนกระจกจากกรณีฐาน </w:t>
            </w:r>
            <w:r w:rsidR="00CD5B4E" w:rsidRPr="009F1C0B">
              <w:rPr>
                <w:sz w:val="28"/>
                <w:szCs w:val="28"/>
              </w:rPr>
              <w:t xml:space="preserve">(Baseline </w:t>
            </w:r>
            <w:proofErr w:type="spellStart"/>
            <w:r w:rsidR="00CD5B4E" w:rsidRPr="009F1C0B">
              <w:rPr>
                <w:sz w:val="28"/>
                <w:szCs w:val="28"/>
              </w:rPr>
              <w:t>Emission</w:t>
            </w:r>
            <w:r w:rsidR="00CD5B4E">
              <w:rPr>
                <w:sz w:val="28"/>
                <w:szCs w:val="28"/>
              </w:rPr>
              <w:t>:</w:t>
            </w:r>
            <w:r w:rsidR="00CD5B4E">
              <w:rPr>
                <w:spacing w:val="-4"/>
                <w:sz w:val="28"/>
                <w:szCs w:val="28"/>
              </w:rPr>
              <w:t>BE</w:t>
            </w:r>
            <w:r w:rsidR="00CD5B4E" w:rsidRPr="00A16B55">
              <w:rPr>
                <w:spacing w:val="-4"/>
                <w:sz w:val="28"/>
                <w:szCs w:val="28"/>
                <w:vertAlign w:val="subscript"/>
              </w:rPr>
              <w:t>y</w:t>
            </w:r>
            <w:proofErr w:type="spellEnd"/>
            <w:r w:rsidR="00CD5B4E">
              <w:rPr>
                <w:spacing w:val="-4"/>
                <w:sz w:val="28"/>
                <w:szCs w:val="28"/>
              </w:rPr>
              <w:t xml:space="preserve">) </w:t>
            </w:r>
            <w:r w:rsidR="000862D1">
              <w:rPr>
                <w:rFonts w:hint="cs"/>
                <w:spacing w:val="-4"/>
                <w:sz w:val="28"/>
                <w:szCs w:val="28"/>
                <w:cs/>
              </w:rPr>
              <w:t>และ</w:t>
            </w:r>
            <w:r w:rsidR="00002EC3">
              <w:rPr>
                <w:rFonts w:hint="cs"/>
                <w:spacing w:val="-4"/>
                <w:sz w:val="28"/>
                <w:szCs w:val="28"/>
                <w:cs/>
              </w:rPr>
              <w:t xml:space="preserve">ให้เลือกใช้ค่า </w:t>
            </w:r>
            <w:r w:rsidR="00002EC3">
              <w:rPr>
                <w:spacing w:val="-4"/>
                <w:sz w:val="28"/>
                <w:szCs w:val="28"/>
              </w:rPr>
              <w:t xml:space="preserve">MCF </w:t>
            </w:r>
            <w:r w:rsidR="00002EC3">
              <w:rPr>
                <w:rFonts w:hint="cs"/>
                <w:spacing w:val="-4"/>
                <w:sz w:val="28"/>
                <w:szCs w:val="28"/>
                <w:cs/>
              </w:rPr>
              <w:t>ตามวิธีการฝังกลบที่ใช้อยู่เดิมก่อนการดำเนินโครงการ</w:t>
            </w:r>
          </w:p>
        </w:tc>
      </w:tr>
    </w:tbl>
    <w:p w:rsidR="00AC0164" w:rsidRPr="00AC0164" w:rsidRDefault="00AC0164" w:rsidP="00163B58">
      <w:pPr>
        <w:pStyle w:val="ListParagraph"/>
        <w:tabs>
          <w:tab w:val="left" w:pos="426"/>
        </w:tabs>
        <w:spacing w:before="0" w:after="0" w:line="240" w:lineRule="auto"/>
        <w:ind w:left="426"/>
        <w:rPr>
          <w:b/>
          <w:bCs/>
          <w:sz w:val="16"/>
          <w:szCs w:val="16"/>
        </w:rPr>
      </w:pPr>
    </w:p>
    <w:p w:rsidR="00EB6C68" w:rsidRPr="00516A81" w:rsidRDefault="00EB6C68" w:rsidP="00494D6E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rPr>
          <w:b/>
          <w:bCs/>
          <w:szCs w:val="32"/>
        </w:rPr>
      </w:pPr>
      <w:r w:rsidRPr="00516A81">
        <w:rPr>
          <w:b/>
          <w:bCs/>
          <w:szCs w:val="32"/>
          <w:cs/>
        </w:rPr>
        <w:t>การคำนวณการปล่อยก๊าซเรือนกระจกจาก</w:t>
      </w:r>
      <w:r w:rsidR="00CD38EC" w:rsidRPr="00516A81">
        <w:rPr>
          <w:b/>
          <w:bCs/>
          <w:szCs w:val="32"/>
          <w:cs/>
        </w:rPr>
        <w:t>การดำเนิน</w:t>
      </w:r>
      <w:r w:rsidRPr="00516A81">
        <w:rPr>
          <w:b/>
          <w:bCs/>
          <w:szCs w:val="32"/>
          <w:cs/>
        </w:rPr>
        <w:t>โครงการ</w:t>
      </w:r>
      <w:r w:rsidRPr="00516A81">
        <w:rPr>
          <w:b/>
          <w:bCs/>
          <w:szCs w:val="32"/>
        </w:rPr>
        <w:t xml:space="preserve"> (Project </w:t>
      </w:r>
      <w:r w:rsidR="006A621D" w:rsidRPr="00516A81">
        <w:rPr>
          <w:b/>
          <w:bCs/>
          <w:szCs w:val="32"/>
        </w:rPr>
        <w:t>E</w:t>
      </w:r>
      <w:r w:rsidRPr="00516A81">
        <w:rPr>
          <w:b/>
          <w:bCs/>
          <w:szCs w:val="32"/>
        </w:rPr>
        <w:t>mission)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F5EAF" w:rsidRPr="00516A81" w:rsidTr="006F5EAF">
        <w:trPr>
          <w:trHeight w:val="332"/>
        </w:trPr>
        <w:tc>
          <w:tcPr>
            <w:tcW w:w="9242" w:type="dxa"/>
          </w:tcPr>
          <w:p w:rsidR="006F5EAF" w:rsidRPr="00063AB4" w:rsidRDefault="006F5EAF" w:rsidP="0077367A">
            <w:pPr>
              <w:spacing w:before="0" w:after="0" w:line="240" w:lineRule="auto"/>
              <w:ind w:left="0" w:firstLine="357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การปล่อยก๊าซเรือนกระจกจากการดำเนินโครงการนั้น จะคิดเฉพาะการปล่อย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>
              <w:rPr>
                <w:spacing w:val="-4"/>
                <w:sz w:val="28"/>
                <w:szCs w:val="28"/>
              </w:rPr>
              <w:t>CO</w:t>
            </w:r>
            <w:r>
              <w:rPr>
                <w:spacing w:val="-4"/>
                <w:sz w:val="28"/>
                <w:szCs w:val="28"/>
                <w:vertAlign w:val="subscript"/>
              </w:rPr>
              <w:t>2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 xml:space="preserve">) </w:t>
            </w:r>
            <w:r>
              <w:rPr>
                <w:rFonts w:hint="cs"/>
                <w:sz w:val="28"/>
                <w:szCs w:val="28"/>
                <w:cs/>
              </w:rPr>
              <w:t>จาก</w:t>
            </w:r>
            <w:r w:rsidRPr="00822BC9">
              <w:rPr>
                <w:sz w:val="28"/>
                <w:szCs w:val="28"/>
                <w:cs/>
              </w:rPr>
              <w:t>การ</w:t>
            </w:r>
            <w:r w:rsidR="00A720D1">
              <w:rPr>
                <w:rFonts w:hint="cs"/>
                <w:sz w:val="28"/>
                <w:szCs w:val="28"/>
                <w:cs/>
              </w:rPr>
              <w:t>เผาไหม้</w:t>
            </w:r>
            <w:r w:rsidRPr="00822BC9">
              <w:rPr>
                <w:sz w:val="28"/>
                <w:szCs w:val="28"/>
                <w:cs/>
              </w:rPr>
              <w:t>เชื้อเพลิงฟอสซิล</w:t>
            </w:r>
            <w:r>
              <w:rPr>
                <w:rFonts w:hint="cs"/>
                <w:sz w:val="28"/>
                <w:szCs w:val="28"/>
                <w:cs/>
              </w:rPr>
              <w:t>ที่ใช้ในโครงการ</w:t>
            </w:r>
            <w:r w:rsidR="00A720D1">
              <w:rPr>
                <w:rFonts w:hint="cs"/>
                <w:sz w:val="28"/>
                <w:szCs w:val="28"/>
                <w:cs/>
              </w:rPr>
              <w:t xml:space="preserve"> การ</w:t>
            </w:r>
            <w:r w:rsidR="00A720D1" w:rsidRPr="00822BC9">
              <w:rPr>
                <w:sz w:val="28"/>
                <w:szCs w:val="28"/>
                <w:cs/>
              </w:rPr>
              <w:t>ใช้พลังงานไฟฟ้าจากระบบสายส่ง</w:t>
            </w:r>
            <w:r w:rsidR="00063AB4">
              <w:rPr>
                <w:rFonts w:hint="cs"/>
                <w:sz w:val="28"/>
                <w:szCs w:val="28"/>
                <w:cs/>
              </w:rPr>
              <w:t>และ</w:t>
            </w:r>
            <w:r w:rsidR="00063AB4" w:rsidRPr="00C24932">
              <w:rPr>
                <w:color w:val="000000" w:themeColor="text1"/>
                <w:sz w:val="28"/>
                <w:szCs w:val="28"/>
                <w:cs/>
              </w:rPr>
              <w:t>การปล่อยก๊าซ</w:t>
            </w:r>
            <w:r w:rsidR="00063AB4">
              <w:rPr>
                <w:rFonts w:hint="cs"/>
                <w:color w:val="000000" w:themeColor="text1"/>
                <w:sz w:val="28"/>
                <w:szCs w:val="28"/>
                <w:cs/>
              </w:rPr>
              <w:t>มีเทน (</w:t>
            </w:r>
            <w:r w:rsidR="00063AB4">
              <w:rPr>
                <w:color w:val="000000" w:themeColor="text1"/>
                <w:sz w:val="28"/>
                <w:szCs w:val="28"/>
              </w:rPr>
              <w:t>CH</w:t>
            </w:r>
            <w:r w:rsidR="00063AB4" w:rsidRPr="00063AB4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  <w:r w:rsidR="00063AB4">
              <w:rPr>
                <w:color w:val="000000" w:themeColor="text1"/>
                <w:sz w:val="28"/>
                <w:szCs w:val="28"/>
              </w:rPr>
              <w:t xml:space="preserve">) </w:t>
            </w:r>
            <w:r w:rsidR="00063AB4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และก๊าซไนตรัสออกไซด์ </w:t>
            </w:r>
            <w:r w:rsidR="00063AB4">
              <w:rPr>
                <w:color w:val="000000" w:themeColor="text1"/>
                <w:sz w:val="28"/>
                <w:szCs w:val="28"/>
              </w:rPr>
              <w:t>(N</w:t>
            </w:r>
            <w:r w:rsidR="00063AB4" w:rsidRPr="00063AB4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="00063AB4">
              <w:rPr>
                <w:color w:val="000000" w:themeColor="text1"/>
                <w:sz w:val="28"/>
                <w:szCs w:val="28"/>
              </w:rPr>
              <w:t xml:space="preserve">O) </w:t>
            </w:r>
            <w:r w:rsidR="00063AB4" w:rsidRPr="00C24932">
              <w:rPr>
                <w:color w:val="000000" w:themeColor="text1"/>
                <w:sz w:val="28"/>
                <w:szCs w:val="28"/>
                <w:cs/>
              </w:rPr>
              <w:t>จากการ</w:t>
            </w:r>
            <w:r w:rsidR="00063AB4">
              <w:rPr>
                <w:rFonts w:hint="cs"/>
                <w:color w:val="000000" w:themeColor="text1"/>
                <w:sz w:val="28"/>
                <w:szCs w:val="28"/>
                <w:cs/>
              </w:rPr>
              <w:t>หมักขยะอินทรีย์</w:t>
            </w:r>
            <w:r w:rsidR="00FD5F12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และการบำบัดน้ำเสียแบบไร้อากาศ</w:t>
            </w:r>
          </w:p>
          <w:p w:rsidR="006F5EAF" w:rsidRPr="00822BC9" w:rsidRDefault="006F5EAF" w:rsidP="0077367A">
            <w:p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</w:t>
            </w:r>
            <w:r w:rsidRPr="00822BC9">
              <w:rPr>
                <w:sz w:val="28"/>
                <w:szCs w:val="28"/>
                <w:cs/>
              </w:rPr>
              <w:t>ปล่อยก๊าซเรือนกระจกจากการดำเนินโครงการ สามารถคำนวณได้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6F5EAF" w:rsidRPr="00822BC9" w:rsidTr="0077367A">
              <w:tc>
                <w:tcPr>
                  <w:tcW w:w="813" w:type="dxa"/>
                  <w:vAlign w:val="center"/>
                </w:tcPr>
                <w:p w:rsidR="006F5EAF" w:rsidRPr="00FD5F12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FD5F12">
                    <w:rPr>
                      <w:sz w:val="28"/>
                      <w:szCs w:val="28"/>
                    </w:rPr>
                    <w:t>PE</w:t>
                  </w:r>
                  <w:r w:rsidRPr="00FD5F12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6F5EAF" w:rsidRPr="00FD5F12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FD5F12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6F5EAF" w:rsidRPr="00FD5F12" w:rsidRDefault="006F5EA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FD5F12">
                    <w:rPr>
                      <w:sz w:val="28"/>
                      <w:szCs w:val="28"/>
                    </w:rPr>
                    <w:t>PE</w:t>
                  </w:r>
                  <w:r w:rsidRPr="00FD5F12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  <w:r w:rsidR="00AD4D3C" w:rsidRPr="00FD5F12">
                    <w:rPr>
                      <w:sz w:val="28"/>
                      <w:szCs w:val="28"/>
                    </w:rPr>
                    <w:t xml:space="preserve">+ </w:t>
                  </w:r>
                  <w:proofErr w:type="spellStart"/>
                  <w:r w:rsidR="00AD4D3C" w:rsidRPr="00FD5F12">
                    <w:rPr>
                      <w:sz w:val="28"/>
                      <w:szCs w:val="28"/>
                    </w:rPr>
                    <w:t>PE</w:t>
                  </w:r>
                  <w:r w:rsidR="00AD4D3C" w:rsidRPr="00FD5F12">
                    <w:rPr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  <w:r w:rsidRPr="00FD5F12">
                    <w:rPr>
                      <w:sz w:val="28"/>
                      <w:szCs w:val="28"/>
                    </w:rPr>
                    <w:t xml:space="preserve">+ </w:t>
                  </w:r>
                  <w:proofErr w:type="spellStart"/>
                  <w:r w:rsidRPr="00FD5F12">
                    <w:rPr>
                      <w:sz w:val="28"/>
                      <w:szCs w:val="28"/>
                    </w:rPr>
                    <w:t>PE</w:t>
                  </w:r>
                  <w:r w:rsidRPr="00FD5F12">
                    <w:rPr>
                      <w:sz w:val="28"/>
                      <w:szCs w:val="28"/>
                      <w:vertAlign w:val="subscript"/>
                    </w:rPr>
                    <w:t>COMP,y</w:t>
                  </w:r>
                  <w:proofErr w:type="spellEnd"/>
                  <w:r w:rsidR="00051742" w:rsidRPr="00FD5F12">
                    <w:rPr>
                      <w:sz w:val="28"/>
                      <w:szCs w:val="28"/>
                    </w:rPr>
                    <w:t xml:space="preserve">+ </w:t>
                  </w:r>
                  <w:proofErr w:type="spellStart"/>
                  <w:r w:rsidR="00460A28" w:rsidRPr="00FD5F12">
                    <w:rPr>
                      <w:sz w:val="28"/>
                      <w:szCs w:val="28"/>
                    </w:rPr>
                    <w:t>PE</w:t>
                  </w:r>
                  <w:r w:rsidR="00460A28" w:rsidRPr="00FD5F12">
                    <w:rPr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</w:tr>
          </w:tbl>
          <w:p w:rsidR="006F5EAF" w:rsidRPr="00822BC9" w:rsidRDefault="006F5EAF" w:rsidP="0077367A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50"/>
              <w:gridCol w:w="355"/>
              <w:gridCol w:w="7336"/>
            </w:tblGrid>
            <w:tr w:rsidR="006F5EAF" w:rsidRPr="00822BC9" w:rsidTr="00AD4D3C">
              <w:tc>
                <w:tcPr>
                  <w:tcW w:w="904" w:type="dxa"/>
                  <w:vAlign w:val="center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80" w:type="dxa"/>
                  <w:vAlign w:val="center"/>
                </w:tcPr>
                <w:p w:rsidR="006F5EAF" w:rsidRPr="00C24932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ปริมาณการปล่อยก๊าซเรือนกระจกรวมจากการดำเนินโครงการในปี 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AD4D3C" w:rsidRPr="00822BC9" w:rsidTr="00AD4D3C">
              <w:tc>
                <w:tcPr>
                  <w:tcW w:w="904" w:type="dxa"/>
                </w:tcPr>
                <w:p w:rsidR="00AD4D3C" w:rsidRPr="00822BC9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AD4D3C" w:rsidRPr="00822BC9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80" w:type="dxa"/>
                  <w:vAlign w:val="center"/>
                </w:tcPr>
                <w:p w:rsidR="00AD4D3C" w:rsidRPr="00C24932" w:rsidRDefault="00AD4D3C" w:rsidP="00802EE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ปริมาณการปล่อยก๊าซเรือนกระจกจากการใช้เชื้อเพลิงฟอสซิลในการดำเนินโครงการในปี 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 xml:space="preserve">y </w:t>
                  </w:r>
                  <w:r w:rsidR="00A720D1">
                    <w:rPr>
                      <w:color w:val="000000" w:themeColor="text1"/>
                      <w:sz w:val="28"/>
                      <w:szCs w:val="28"/>
                    </w:rPr>
                    <w:br/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(tCO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6F5EAF" w:rsidRPr="00822BC9" w:rsidTr="00AD4D3C">
              <w:tc>
                <w:tcPr>
                  <w:tcW w:w="904" w:type="dxa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80" w:type="dxa"/>
                  <w:vAlign w:val="center"/>
                </w:tcPr>
                <w:p w:rsidR="006F5EAF" w:rsidRPr="00C24932" w:rsidRDefault="006F5EAF" w:rsidP="00802EE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ปริมาณการปล่อยก๊าซเรือนกระจกจากการใช้พลังงานไฟฟ้าในการดำเนินโครงการในปี 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 xml:space="preserve">y </w:t>
                  </w:r>
                  <w:r w:rsidR="00A720D1">
                    <w:rPr>
                      <w:color w:val="000000" w:themeColor="text1"/>
                      <w:sz w:val="28"/>
                      <w:szCs w:val="28"/>
                    </w:rPr>
                    <w:br/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(tCO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6F5EAF" w:rsidRPr="00822BC9" w:rsidTr="00AD4D3C">
              <w:tc>
                <w:tcPr>
                  <w:tcW w:w="904" w:type="dxa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>
                    <w:rPr>
                      <w:sz w:val="28"/>
                      <w:szCs w:val="28"/>
                      <w:vertAlign w:val="subscript"/>
                    </w:rPr>
                    <w:t>COMP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80" w:type="dxa"/>
                  <w:vAlign w:val="center"/>
                </w:tcPr>
                <w:p w:rsidR="006F5EAF" w:rsidRPr="00C24932" w:rsidRDefault="006F5EAF" w:rsidP="00A720D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หมักขยะอินทรีย์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004375" w:rsidRPr="00AB1853" w:rsidTr="00AD4D3C">
              <w:tc>
                <w:tcPr>
                  <w:tcW w:w="904" w:type="dxa"/>
                </w:tcPr>
                <w:p w:rsidR="00004375" w:rsidRPr="00AB1853" w:rsidRDefault="00004375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AB1853">
                    <w:rPr>
                      <w:sz w:val="28"/>
                      <w:szCs w:val="28"/>
                    </w:rPr>
                    <w:t>PE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004375" w:rsidRPr="00AB1853" w:rsidRDefault="00004375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80" w:type="dxa"/>
                  <w:vAlign w:val="center"/>
                </w:tcPr>
                <w:p w:rsidR="00004375" w:rsidRPr="00AB1853" w:rsidRDefault="00004375" w:rsidP="00A720D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AB1853">
                    <w:rPr>
                      <w:sz w:val="28"/>
                      <w:szCs w:val="28"/>
                      <w:cs/>
                    </w:rPr>
                    <w:t xml:space="preserve">การปล่อยก๊าซเรือนกระจกจากกระบวนการบำบัดน้ำเสียแบบไร้อากาศ ในปี </w:t>
                  </w:r>
                  <w:r w:rsidRPr="00AB1853">
                    <w:rPr>
                      <w:sz w:val="28"/>
                      <w:szCs w:val="28"/>
                    </w:rPr>
                    <w:t>y (tCO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AB1853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6F5EAF" w:rsidRPr="00263DDF" w:rsidRDefault="006F5EAF" w:rsidP="0077367A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sz w:val="16"/>
                <w:szCs w:val="16"/>
              </w:rPr>
            </w:pPr>
          </w:p>
          <w:p w:rsidR="00AD4D3C" w:rsidRDefault="00AD4D3C" w:rsidP="00AD4D3C">
            <w:pPr>
              <w:pStyle w:val="ListParagraph"/>
              <w:numPr>
                <w:ilvl w:val="1"/>
                <w:numId w:val="2"/>
              </w:numPr>
              <w:spacing w:before="0" w:after="0"/>
              <w:ind w:left="717"/>
              <w:rPr>
                <w:sz w:val="28"/>
                <w:szCs w:val="28"/>
              </w:rPr>
            </w:pPr>
            <w:r w:rsidRPr="00ED6BA6">
              <w:rPr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p w:rsidR="00AD4D3C" w:rsidRPr="00AD4D3C" w:rsidRDefault="00AD4D3C" w:rsidP="00AD4D3C">
            <w:pPr>
              <w:pStyle w:val="ListParagraph"/>
              <w:spacing w:before="0" w:after="0"/>
              <w:ind w:left="717"/>
              <w:rPr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323"/>
              <w:gridCol w:w="7898"/>
            </w:tblGrid>
            <w:tr w:rsidR="00AD4D3C" w:rsidRPr="00500A66" w:rsidTr="00AD4D3C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AD4D3C" w:rsidRPr="0086296B" w:rsidRDefault="00AD4D3C" w:rsidP="00AD4D3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6296B">
                    <w:rPr>
                      <w:sz w:val="28"/>
                      <w:szCs w:val="28"/>
                    </w:rPr>
                    <w:t>PE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270" w:type="dxa"/>
                  <w:vAlign w:val="center"/>
                </w:tcPr>
                <w:p w:rsidR="00AD4D3C" w:rsidRPr="0086296B" w:rsidRDefault="00AD4D3C" w:rsidP="00AD4D3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6296B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AD4D3C" w:rsidRPr="0086296B" w:rsidRDefault="00AD4D3C" w:rsidP="00AD4D3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6296B">
                    <w:rPr>
                      <w:sz w:val="20"/>
                      <w:szCs w:val="20"/>
                    </w:rPr>
                    <w:sym w:font="Symbol" w:char="F0E5"/>
                  </w:r>
                  <w:r w:rsidRPr="0086296B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86296B">
                    <w:rPr>
                      <w:sz w:val="28"/>
                      <w:szCs w:val="28"/>
                    </w:rPr>
                    <w:t>FC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86296B">
                    <w:rPr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86296B">
                    <w:rPr>
                      <w:sz w:val="28"/>
                      <w:szCs w:val="28"/>
                    </w:rPr>
                    <w:t>NCV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86296B">
                    <w:rPr>
                      <w:sz w:val="28"/>
                      <w:szCs w:val="28"/>
                    </w:rPr>
                    <w:t xml:space="preserve"> x 10</w:t>
                  </w:r>
                  <w:r w:rsidRPr="0086296B">
                    <w:rPr>
                      <w:sz w:val="28"/>
                      <w:szCs w:val="28"/>
                      <w:vertAlign w:val="superscript"/>
                    </w:rPr>
                    <w:t>-6</w:t>
                  </w:r>
                  <w:r w:rsidRPr="0086296B">
                    <w:rPr>
                      <w:sz w:val="28"/>
                      <w:szCs w:val="28"/>
                    </w:rPr>
                    <w:t>) x EF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CO2,i</w:t>
                  </w:r>
                  <w:r w:rsidRPr="0086296B">
                    <w:rPr>
                      <w:sz w:val="28"/>
                      <w:szCs w:val="28"/>
                    </w:rPr>
                    <w:t>)x 10</w:t>
                  </w:r>
                  <w:r w:rsidRPr="0086296B">
                    <w:rPr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AD4D3C" w:rsidRPr="00ED6BA6" w:rsidRDefault="00AD4D3C" w:rsidP="00AD4D3C">
            <w:pPr>
              <w:pStyle w:val="ListParagraph"/>
              <w:spacing w:before="0" w:after="0" w:line="240" w:lineRule="auto"/>
              <w:ind w:left="180" w:hanging="38"/>
              <w:rPr>
                <w:sz w:val="28"/>
                <w:szCs w:val="28"/>
              </w:rPr>
            </w:pPr>
            <w:r w:rsidRPr="00ED6BA6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0"/>
              <w:gridCol w:w="360"/>
              <w:gridCol w:w="7671"/>
            </w:tblGrid>
            <w:tr w:rsidR="00AD4D3C" w:rsidRPr="00ED6BA6" w:rsidTr="00AD4D3C">
              <w:tc>
                <w:tcPr>
                  <w:tcW w:w="90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sz w:val="28"/>
                      <w:szCs w:val="28"/>
                    </w:rPr>
                    <w:t>PE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AD4D3C" w:rsidRPr="00ED6BA6" w:rsidRDefault="00AD4D3C" w:rsidP="006C27FD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>
                    <w:rPr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เชื้อเพลิง</w:t>
                  </w:r>
                  <w:r w:rsidRPr="00ED6BA6">
                    <w:rPr>
                      <w:sz w:val="28"/>
                      <w:szCs w:val="28"/>
                      <w:cs/>
                    </w:rPr>
                    <w:t>ฟอสซิลในการดำเนินโครงการ</w:t>
                  </w:r>
                  <w:r w:rsidRPr="00ED6BA6">
                    <w:rPr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ED6BA6">
                    <w:rPr>
                      <w:spacing w:val="-4"/>
                      <w:sz w:val="28"/>
                      <w:szCs w:val="28"/>
                    </w:rPr>
                    <w:t xml:space="preserve">y </w:t>
                  </w:r>
                  <w:r w:rsidR="00A720D1">
                    <w:rPr>
                      <w:spacing w:val="-4"/>
                      <w:sz w:val="28"/>
                      <w:szCs w:val="28"/>
                    </w:rPr>
                    <w:br/>
                  </w:r>
                  <w:r w:rsidRPr="00ED6BA6">
                    <w:rPr>
                      <w:spacing w:val="-4"/>
                      <w:sz w:val="28"/>
                      <w:szCs w:val="28"/>
                    </w:rPr>
                    <w:t>(tCO</w:t>
                  </w:r>
                  <w:r w:rsidRPr="00ED6BA6">
                    <w:rPr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ED6BA6">
                    <w:rPr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AD4D3C" w:rsidRPr="00ED6BA6" w:rsidTr="00AD4D3C">
              <w:tc>
                <w:tcPr>
                  <w:tcW w:w="90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sz w:val="28"/>
                      <w:szCs w:val="28"/>
                    </w:rPr>
                    <w:t>FC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AD4D3C" w:rsidRPr="00ED6BA6" w:rsidRDefault="00AD4D3C" w:rsidP="00AD4D3C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ED6BA6">
                    <w:rPr>
                      <w:rFonts w:hint="cs"/>
                      <w:sz w:val="28"/>
                      <w:szCs w:val="28"/>
                      <w:cs/>
                    </w:rPr>
                    <w:t>สำหรับการดำเนินโครงการ</w:t>
                  </w:r>
                  <w:r w:rsidRPr="00ED6BA6">
                    <w:rPr>
                      <w:sz w:val="28"/>
                      <w:szCs w:val="28"/>
                      <w:cs/>
                    </w:rPr>
                    <w:t xml:space="preserve"> ในปี </w:t>
                  </w:r>
                  <w:r w:rsidRPr="00ED6BA6">
                    <w:rPr>
                      <w:sz w:val="28"/>
                      <w:szCs w:val="28"/>
                    </w:rPr>
                    <w:t>y</w:t>
                  </w:r>
                  <w:r w:rsidRPr="00ED6BA6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ED6BA6">
                    <w:rPr>
                      <w:sz w:val="28"/>
                      <w:szCs w:val="28"/>
                    </w:rPr>
                    <w:t>unit/year)</w:t>
                  </w:r>
                </w:p>
              </w:tc>
            </w:tr>
            <w:tr w:rsidR="00AD4D3C" w:rsidRPr="00ED6BA6" w:rsidTr="00AD4D3C">
              <w:tc>
                <w:tcPr>
                  <w:tcW w:w="90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sz w:val="28"/>
                      <w:szCs w:val="28"/>
                    </w:rPr>
                    <w:t>NCV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AD4D3C" w:rsidRPr="00ED6BA6" w:rsidRDefault="00AD4D3C" w:rsidP="00AD4D3C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ED6BA6">
                    <w:rPr>
                      <w:sz w:val="28"/>
                      <w:szCs w:val="28"/>
                    </w:rPr>
                    <w:t>(Net Calorific Value)</w:t>
                  </w:r>
                  <w:r w:rsidRPr="00ED6BA6">
                    <w:rPr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ED6BA6">
                    <w:rPr>
                      <w:sz w:val="28"/>
                      <w:szCs w:val="28"/>
                    </w:rPr>
                    <w:t>(MJ/unit)</w:t>
                  </w:r>
                </w:p>
              </w:tc>
            </w:tr>
            <w:tr w:rsidR="00AD4D3C" w:rsidRPr="00ED6BA6" w:rsidTr="00AD4D3C">
              <w:trPr>
                <w:trHeight w:val="233"/>
              </w:trPr>
              <w:tc>
                <w:tcPr>
                  <w:tcW w:w="90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EF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6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AD4D3C" w:rsidRPr="00ED6BA6" w:rsidRDefault="00AD4D3C" w:rsidP="00AD4D3C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  <w:cs/>
                    </w:rPr>
                    <w:t>ค่าการปล่อยก๊าซเรือนกระจกจากการ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เผาไหม้</w:t>
                  </w:r>
                  <w:r w:rsidRPr="00ED6BA6">
                    <w:rPr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proofErr w:type="spellStart"/>
                  <w:r w:rsidRPr="00ED6BA6">
                    <w:rPr>
                      <w:sz w:val="28"/>
                      <w:szCs w:val="28"/>
                    </w:rPr>
                    <w:t>i</w:t>
                  </w:r>
                  <w:proofErr w:type="spellEnd"/>
                  <w:r w:rsidRPr="00ED6BA6">
                    <w:rPr>
                      <w:sz w:val="28"/>
                      <w:szCs w:val="28"/>
                    </w:rPr>
                    <w:t xml:space="preserve"> (kgCO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T</w:t>
                  </w:r>
                  <w:r w:rsidRPr="00ED6BA6">
                    <w:rPr>
                      <w:sz w:val="28"/>
                      <w:szCs w:val="28"/>
                    </w:rPr>
                    <w:t>J)</w:t>
                  </w:r>
                </w:p>
              </w:tc>
            </w:tr>
          </w:tbl>
          <w:p w:rsidR="00AD4D3C" w:rsidRPr="00F13CB8" w:rsidRDefault="00AD4D3C" w:rsidP="00AD4D3C">
            <w:pPr>
              <w:tabs>
                <w:tab w:val="left" w:pos="993"/>
                <w:tab w:val="left" w:pos="2141"/>
              </w:tabs>
              <w:spacing w:before="0" w:after="0"/>
              <w:ind w:left="0"/>
              <w:rPr>
                <w:sz w:val="8"/>
                <w:szCs w:val="8"/>
              </w:rPr>
            </w:pPr>
          </w:p>
          <w:p w:rsidR="00AD4D3C" w:rsidRPr="00F13CB8" w:rsidRDefault="00AD4D3C" w:rsidP="00AD4D3C">
            <w:pPr>
              <w:pStyle w:val="ListParagraph"/>
              <w:numPr>
                <w:ilvl w:val="1"/>
                <w:numId w:val="2"/>
              </w:numPr>
              <w:tabs>
                <w:tab w:val="left" w:pos="720"/>
                <w:tab w:val="left" w:pos="2141"/>
              </w:tabs>
              <w:spacing w:before="0" w:after="0"/>
              <w:ind w:left="717"/>
              <w:rPr>
                <w:sz w:val="28"/>
                <w:szCs w:val="28"/>
              </w:rPr>
            </w:pPr>
            <w:r w:rsidRPr="00F13CB8">
              <w:rPr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323"/>
              <w:gridCol w:w="7898"/>
            </w:tblGrid>
            <w:tr w:rsidR="00AD4D3C" w:rsidRPr="00ED6BA6" w:rsidTr="0086296B">
              <w:tc>
                <w:tcPr>
                  <w:tcW w:w="720" w:type="dxa"/>
                </w:tcPr>
                <w:p w:rsidR="00AD4D3C" w:rsidRPr="0086296B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6296B">
                    <w:rPr>
                      <w:sz w:val="28"/>
                      <w:szCs w:val="28"/>
                    </w:rPr>
                    <w:t>PE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AD4D3C" w:rsidRPr="0086296B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6296B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8" w:type="dxa"/>
                </w:tcPr>
                <w:p w:rsidR="00AD4D3C" w:rsidRPr="0086296B" w:rsidRDefault="00AD4D3C" w:rsidP="00AD4D3C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6296B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86296B">
                    <w:rPr>
                      <w:sz w:val="28"/>
                      <w:szCs w:val="28"/>
                    </w:rPr>
                    <w:t>EC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86296B">
                    <w:rPr>
                      <w:sz w:val="28"/>
                      <w:szCs w:val="28"/>
                    </w:rPr>
                    <w:t xml:space="preserve"> x 10</w:t>
                  </w:r>
                  <w:r w:rsidRPr="0086296B">
                    <w:rPr>
                      <w:sz w:val="28"/>
                      <w:szCs w:val="28"/>
                      <w:vertAlign w:val="superscript"/>
                    </w:rPr>
                    <w:t>-3</w:t>
                  </w:r>
                  <w:r w:rsidRPr="0086296B">
                    <w:rPr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86296B">
                    <w:rPr>
                      <w:sz w:val="28"/>
                      <w:szCs w:val="28"/>
                    </w:rPr>
                    <w:t>EF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AD4D3C" w:rsidRPr="00ED6BA6" w:rsidRDefault="00AD4D3C" w:rsidP="00AD4D3C">
            <w:pPr>
              <w:tabs>
                <w:tab w:val="left" w:pos="3329"/>
              </w:tabs>
              <w:spacing w:before="0" w:after="0"/>
              <w:ind w:left="180"/>
              <w:rPr>
                <w:sz w:val="28"/>
                <w:szCs w:val="28"/>
                <w:cs/>
              </w:rPr>
            </w:pPr>
            <w:r w:rsidRPr="00ED6BA6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2"/>
              <w:gridCol w:w="323"/>
              <w:gridCol w:w="7434"/>
            </w:tblGrid>
            <w:tr w:rsidR="00AD4D3C" w:rsidRPr="00ED6BA6" w:rsidTr="00AD4D3C">
              <w:tc>
                <w:tcPr>
                  <w:tcW w:w="1134" w:type="dxa"/>
                </w:tcPr>
                <w:p w:rsidR="00AD4D3C" w:rsidRPr="00ED6BA6" w:rsidRDefault="00AD4D3C" w:rsidP="00AD4D3C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sz w:val="28"/>
                      <w:szCs w:val="28"/>
                    </w:rPr>
                    <w:t>PE</w:t>
                  </w:r>
                  <w:r>
                    <w:rPr>
                      <w:sz w:val="28"/>
                      <w:szCs w:val="28"/>
                      <w:vertAlign w:val="subscript"/>
                    </w:rPr>
                    <w:t>EL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D4D3C" w:rsidRPr="00ED6BA6" w:rsidRDefault="00AD4D3C" w:rsidP="00A720D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ปริมาณการปล่อยก๊าซเรือนกระจกจากการใช้พลังงานไฟฟ้าในการดำเนินโครงการในปี </w:t>
                  </w:r>
                  <w:r w:rsidRPr="00ED6BA6">
                    <w:rPr>
                      <w:sz w:val="28"/>
                      <w:szCs w:val="28"/>
                    </w:rPr>
                    <w:t>y (tCO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ED6BA6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AD4D3C" w:rsidRPr="00ED6BA6" w:rsidTr="00AD4D3C">
              <w:tc>
                <w:tcPr>
                  <w:tcW w:w="1134" w:type="dxa"/>
                </w:tcPr>
                <w:p w:rsidR="00AD4D3C" w:rsidRPr="00ED6BA6" w:rsidRDefault="00AD4D3C" w:rsidP="00AD4D3C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sz w:val="28"/>
                      <w:szCs w:val="28"/>
                    </w:rPr>
                    <w:t>EC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Pr="00ED6BA6">
                    <w:rPr>
                      <w:sz w:val="28"/>
                      <w:szCs w:val="28"/>
                      <w:cs/>
                    </w:rPr>
                    <w:t xml:space="preserve">การใช้พลังงานไฟฟ้าในการดำเนินโครงการ ในปี </w:t>
                  </w:r>
                  <w:r w:rsidRPr="00ED6BA6">
                    <w:rPr>
                      <w:sz w:val="28"/>
                      <w:szCs w:val="28"/>
                    </w:rPr>
                    <w:t>y</w:t>
                  </w:r>
                  <w:r w:rsidRPr="00ED6BA6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ED6BA6">
                    <w:rPr>
                      <w:sz w:val="28"/>
                      <w:szCs w:val="28"/>
                    </w:rPr>
                    <w:t>kWh/year)</w:t>
                  </w:r>
                </w:p>
              </w:tc>
            </w:tr>
            <w:tr w:rsidR="00AD4D3C" w:rsidRPr="00ED6BA6" w:rsidTr="00AD4D3C">
              <w:tc>
                <w:tcPr>
                  <w:tcW w:w="1134" w:type="dxa"/>
                </w:tcPr>
                <w:p w:rsidR="00AD4D3C" w:rsidRPr="00ED6BA6" w:rsidRDefault="00AD4D3C" w:rsidP="00AD4D3C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sz w:val="28"/>
                      <w:szCs w:val="28"/>
                    </w:rPr>
                    <w:t>EF</w:t>
                  </w:r>
                  <w:r>
                    <w:rPr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D4D3C" w:rsidRPr="00AA41E0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ED6BA6">
                    <w:rPr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ED6BA6">
                    <w:rPr>
                      <w:sz w:val="28"/>
                      <w:szCs w:val="28"/>
                    </w:rPr>
                    <w:t>(tCO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ED6BA6">
                    <w:rPr>
                      <w:sz w:val="28"/>
                      <w:szCs w:val="28"/>
                    </w:rPr>
                    <w:t>MWh</w:t>
                  </w:r>
                  <w:proofErr w:type="spellEnd"/>
                  <w:r w:rsidRPr="00ED6BA6">
                    <w:rPr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AD4D3C" w:rsidRPr="0086296B" w:rsidRDefault="00AD4D3C" w:rsidP="003D7630">
            <w:pPr>
              <w:spacing w:before="0" w:after="0" w:line="240" w:lineRule="auto"/>
              <w:ind w:left="360"/>
              <w:rPr>
                <w:sz w:val="8"/>
                <w:szCs w:val="8"/>
              </w:rPr>
            </w:pPr>
          </w:p>
          <w:p w:rsidR="00065C6A" w:rsidRDefault="00065C6A" w:rsidP="003D7630">
            <w:pPr>
              <w:spacing w:before="0" w:after="0" w:line="240" w:lineRule="auto"/>
              <w:ind w:left="360"/>
              <w:rPr>
                <w:sz w:val="28"/>
                <w:szCs w:val="28"/>
              </w:rPr>
            </w:pPr>
          </w:p>
          <w:p w:rsidR="006F5EAF" w:rsidRPr="00822BC9" w:rsidRDefault="006F5EAF" w:rsidP="003D7630">
            <w:pPr>
              <w:spacing w:before="0" w:after="0" w:line="240" w:lineRule="auto"/>
              <w:ind w:left="360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lastRenderedPageBreak/>
              <w:t>5.</w:t>
            </w:r>
            <w:r>
              <w:rPr>
                <w:sz w:val="28"/>
                <w:szCs w:val="28"/>
              </w:rPr>
              <w:t>3</w:t>
            </w:r>
            <w:r w:rsidRPr="00822BC9">
              <w:rPr>
                <w:sz w:val="28"/>
                <w:szCs w:val="28"/>
                <w:cs/>
              </w:rPr>
              <w:t>การปล่อยก๊าซเรือนกระจกจากการ</w:t>
            </w:r>
            <w:r>
              <w:rPr>
                <w:rFonts w:hint="cs"/>
                <w:sz w:val="28"/>
                <w:szCs w:val="28"/>
                <w:cs/>
              </w:rPr>
              <w:t>หมักขยะอินทรีย์</w:t>
            </w:r>
          </w:p>
          <w:tbl>
            <w:tblPr>
              <w:tblStyle w:val="TableGrid"/>
              <w:tblW w:w="8914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4"/>
              <w:gridCol w:w="360"/>
              <w:gridCol w:w="7650"/>
            </w:tblGrid>
            <w:tr w:rsidR="006F5EAF" w:rsidRPr="00822BC9" w:rsidTr="0086296B">
              <w:trPr>
                <w:trHeight w:val="50"/>
              </w:trPr>
              <w:tc>
                <w:tcPr>
                  <w:tcW w:w="904" w:type="dxa"/>
                  <w:vAlign w:val="center"/>
                </w:tcPr>
                <w:p w:rsidR="006F5EAF" w:rsidRPr="00822BC9" w:rsidRDefault="006F5EAF" w:rsidP="0077367A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>
                    <w:rPr>
                      <w:sz w:val="28"/>
                      <w:szCs w:val="28"/>
                      <w:vertAlign w:val="subscript"/>
                    </w:rPr>
                    <w:t>COMP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</w:tcPr>
                <w:p w:rsidR="006F5EAF" w:rsidRPr="00822BC9" w:rsidRDefault="006F5EAF" w:rsidP="0077367A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0" w:type="dxa"/>
                  <w:vAlign w:val="center"/>
                </w:tcPr>
                <w:p w:rsidR="006F5EAF" w:rsidRPr="00822BC9" w:rsidRDefault="006F5EAF" w:rsidP="00A720D1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W</w:t>
                  </w:r>
                  <w:r w:rsidRPr="005A6B6F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x (EF</w:t>
                  </w:r>
                  <w:r w:rsidRPr="0077367A">
                    <w:rPr>
                      <w:sz w:val="28"/>
                      <w:szCs w:val="28"/>
                      <w:vertAlign w:val="subscript"/>
                    </w:rPr>
                    <w:t>CH4</w:t>
                  </w:r>
                  <w:r>
                    <w:rPr>
                      <w:sz w:val="28"/>
                      <w:szCs w:val="28"/>
                    </w:rPr>
                    <w:t>x GWP</w:t>
                  </w:r>
                  <w:r w:rsidRPr="0077367A">
                    <w:rPr>
                      <w:sz w:val="28"/>
                      <w:szCs w:val="28"/>
                      <w:vertAlign w:val="subscript"/>
                    </w:rPr>
                    <w:t xml:space="preserve">CH4 </w:t>
                  </w:r>
                  <w:r>
                    <w:rPr>
                      <w:sz w:val="28"/>
                      <w:szCs w:val="28"/>
                    </w:rPr>
                    <w:t>+ EF</w:t>
                  </w:r>
                  <w:r>
                    <w:rPr>
                      <w:sz w:val="28"/>
                      <w:szCs w:val="28"/>
                      <w:vertAlign w:val="subscript"/>
                    </w:rPr>
                    <w:t xml:space="preserve">N2O  </w:t>
                  </w:r>
                  <w:r>
                    <w:rPr>
                      <w:sz w:val="28"/>
                      <w:szCs w:val="28"/>
                    </w:rPr>
                    <w:t>x GWP</w:t>
                  </w:r>
                  <w:r>
                    <w:rPr>
                      <w:sz w:val="28"/>
                      <w:szCs w:val="28"/>
                      <w:vertAlign w:val="subscript"/>
                    </w:rPr>
                    <w:t>N2O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6F5EAF" w:rsidRDefault="006F5EAF" w:rsidP="003D7630">
            <w:pPr>
              <w:pStyle w:val="ListParagraph"/>
              <w:spacing w:before="0" w:after="0" w:line="240" w:lineRule="auto"/>
              <w:ind w:left="180"/>
              <w:rPr>
                <w:sz w:val="28"/>
                <w:szCs w:val="28"/>
              </w:rPr>
            </w:pPr>
            <w:r w:rsidRPr="00822BC9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941" w:type="dxa"/>
              <w:tblInd w:w="90" w:type="dxa"/>
              <w:tblLook w:val="04A0"/>
            </w:tblPr>
            <w:tblGrid>
              <w:gridCol w:w="986"/>
              <w:gridCol w:w="360"/>
              <w:gridCol w:w="7595"/>
            </w:tblGrid>
            <w:tr w:rsidR="00051742" w:rsidRPr="00822BC9" w:rsidTr="006B2D9B"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822BC9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>
                    <w:rPr>
                      <w:sz w:val="28"/>
                      <w:szCs w:val="28"/>
                      <w:vertAlign w:val="subscript"/>
                    </w:rPr>
                    <w:t>COMP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822BC9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1742" w:rsidRPr="00C24932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หมักขยะอินทรีย์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051742" w:rsidRPr="00822BC9" w:rsidTr="006B2D9B"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Default="00051742" w:rsidP="0005174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W</w:t>
                  </w:r>
                  <w:r w:rsidRPr="005A6B6F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Default="00051742" w:rsidP="0005174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3629E7" w:rsidRDefault="00051742" w:rsidP="0005174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ปริมาณขยะอินทรีย์ในปี </w:t>
                  </w:r>
                  <w:r>
                    <w:rPr>
                      <w:sz w:val="28"/>
                      <w:szCs w:val="28"/>
                    </w:rPr>
                    <w:t xml:space="preserve">y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sz w:val="28"/>
                      <w:szCs w:val="28"/>
                    </w:rPr>
                    <w:t xml:space="preserve">t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น้ำหนักเปียก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051742" w:rsidRPr="00822BC9" w:rsidTr="006B2D9B">
              <w:trPr>
                <w:trHeight w:val="233"/>
              </w:trPr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822BC9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EF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C</w:t>
                  </w:r>
                  <w:r>
                    <w:rPr>
                      <w:sz w:val="28"/>
                      <w:szCs w:val="28"/>
                      <w:vertAlign w:val="subscript"/>
                    </w:rPr>
                    <w:t>H4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822BC9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822BC9" w:rsidRDefault="00051742" w:rsidP="00051742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  <w:cs/>
                    </w:rPr>
                    <w:t>ค่าการปล่อยก๊าซ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มีเทน</w:t>
                  </w:r>
                  <w:r w:rsidRPr="00822BC9">
                    <w:rPr>
                      <w:sz w:val="28"/>
                      <w:szCs w:val="28"/>
                      <w:cs/>
                    </w:rPr>
                    <w:t>จากการ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หมักขยะอินทรีย์</w:t>
                  </w:r>
                  <w:r w:rsidRPr="00822BC9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t</w:t>
                  </w:r>
                  <w:r w:rsidRPr="00B16F0A">
                    <w:rPr>
                      <w:sz w:val="28"/>
                      <w:szCs w:val="28"/>
                    </w:rPr>
                    <w:t>CH</w:t>
                  </w:r>
                  <w:r w:rsidRPr="00B16F0A">
                    <w:rPr>
                      <w:sz w:val="28"/>
                      <w:szCs w:val="28"/>
                      <w:vertAlign w:val="subscript"/>
                    </w:rPr>
                    <w:t>4</w:t>
                  </w:r>
                  <w:r w:rsidRPr="00822BC9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 xml:space="preserve">t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น้ำหนักเปียก) </w:t>
                  </w:r>
                </w:p>
              </w:tc>
            </w:tr>
            <w:tr w:rsidR="00051742" w:rsidRPr="00822BC9" w:rsidTr="006B2D9B">
              <w:trPr>
                <w:trHeight w:val="233"/>
              </w:trPr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7127AB" w:rsidRDefault="00051742" w:rsidP="0005174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7127AB">
                    <w:rPr>
                      <w:sz w:val="28"/>
                      <w:szCs w:val="28"/>
                    </w:rPr>
                    <w:t>GWP</w:t>
                  </w:r>
                  <w:r w:rsidRPr="007127AB">
                    <w:rPr>
                      <w:sz w:val="28"/>
                      <w:szCs w:val="28"/>
                      <w:vertAlign w:val="subscript"/>
                    </w:rPr>
                    <w:t>CH</w:t>
                  </w:r>
                  <w:r>
                    <w:rPr>
                      <w:sz w:val="28"/>
                      <w:szCs w:val="28"/>
                      <w:vertAlign w:val="subscript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D13C7B" w:rsidRDefault="00051742" w:rsidP="0005174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D13C7B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B16F0A" w:rsidRDefault="00051742" w:rsidP="00051742">
                  <w:pPr>
                    <w:spacing w:before="0" w:after="0" w:line="240" w:lineRule="auto"/>
                    <w:ind w:left="0"/>
                    <w:rPr>
                      <w:rFonts w:eastAsia="Times New Roman"/>
                      <w:sz w:val="28"/>
                      <w:szCs w:val="28"/>
                      <w:vertAlign w:val="subscript"/>
                    </w:rPr>
                  </w:pPr>
                  <w:r w:rsidRPr="00D13C7B">
                    <w:rPr>
                      <w:sz w:val="28"/>
                      <w:szCs w:val="28"/>
                      <w:cs/>
                    </w:rPr>
                    <w:t>ศักยภาพในการทำให</w:t>
                  </w:r>
                  <w:r>
                    <w:rPr>
                      <w:sz w:val="28"/>
                      <w:szCs w:val="28"/>
                      <w:cs/>
                    </w:rPr>
                    <w:t xml:space="preserve">้เกิดภาวะโลกร้อนของก๊าซมีเทน 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E01A9C">
                    <w:rPr>
                      <w:rFonts w:eastAsia="Times New Roman"/>
                      <w:sz w:val="28"/>
                      <w:szCs w:val="28"/>
                    </w:rPr>
                    <w:t>tCO</w:t>
                  </w:r>
                  <w:proofErr w:type="spellEnd"/>
                  <w:r w:rsidRPr="00B16F0A">
                    <w:rPr>
                      <w:rFonts w:eastAsia="Times New Roman"/>
                      <w:sz w:val="28"/>
                      <w:szCs w:val="28"/>
                      <w:vertAlign w:val="subscript"/>
                      <w:cs/>
                    </w:rPr>
                    <w:t>2</w:t>
                  </w:r>
                  <w:r w:rsidRPr="00E01A9C">
                    <w:rPr>
                      <w:rFonts w:eastAsia="Times New Roman"/>
                      <w:sz w:val="28"/>
                      <w:szCs w:val="28"/>
                    </w:rPr>
                    <w:t>e</w:t>
                  </w:r>
                  <w:r w:rsidRPr="00E01A9C">
                    <w:rPr>
                      <w:rFonts w:eastAsia="Times New Roman"/>
                      <w:sz w:val="28"/>
                      <w:szCs w:val="28"/>
                      <w:cs/>
                    </w:rPr>
                    <w:t>/</w:t>
                  </w:r>
                  <w:proofErr w:type="spellStart"/>
                  <w:r w:rsidRPr="00E01A9C">
                    <w:rPr>
                      <w:rFonts w:eastAsia="Times New Roman"/>
                      <w:sz w:val="28"/>
                      <w:szCs w:val="28"/>
                    </w:rPr>
                    <w:t>tCH</w:t>
                  </w:r>
                  <w:proofErr w:type="spellEnd"/>
                  <w:r w:rsidRPr="00B16F0A">
                    <w:rPr>
                      <w:rFonts w:eastAsia="Times New Roman"/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Pr="00B16F0A">
                    <w:rPr>
                      <w:rFonts w:eastAsia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051742" w:rsidRPr="00822BC9" w:rsidTr="006B2D9B">
              <w:trPr>
                <w:trHeight w:val="233"/>
              </w:trPr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822BC9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EF</w:t>
                  </w:r>
                  <w:r w:rsidRPr="001B0373">
                    <w:rPr>
                      <w:sz w:val="28"/>
                      <w:szCs w:val="28"/>
                      <w:vertAlign w:val="subscript"/>
                    </w:rPr>
                    <w:t>N2O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822BC9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822BC9" w:rsidRDefault="00051742" w:rsidP="00051742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  <w:cs/>
                    </w:rPr>
                    <w:t>ค่าการปล่อยก๊าซ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ไนตรัสออกไซด์</w:t>
                  </w:r>
                  <w:r w:rsidRPr="00822BC9">
                    <w:rPr>
                      <w:sz w:val="28"/>
                      <w:szCs w:val="28"/>
                      <w:cs/>
                    </w:rPr>
                    <w:t>จากการ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หมักขยะอินทรีย์</w:t>
                  </w:r>
                  <w:r w:rsidRPr="00822BC9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t</w:t>
                  </w:r>
                  <w:r w:rsidRPr="00B16F0A">
                    <w:rPr>
                      <w:sz w:val="28"/>
                      <w:szCs w:val="28"/>
                    </w:rPr>
                    <w:t>N</w:t>
                  </w:r>
                  <w:r w:rsidRPr="00B16F0A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B16F0A">
                    <w:rPr>
                      <w:sz w:val="28"/>
                      <w:szCs w:val="28"/>
                    </w:rPr>
                    <w:t>O</w:t>
                  </w:r>
                  <w:r w:rsidRPr="00822BC9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 xml:space="preserve">t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น้ำหนักเปียก) </w:t>
                  </w:r>
                </w:p>
              </w:tc>
            </w:tr>
            <w:tr w:rsidR="00051742" w:rsidRPr="00822BC9" w:rsidTr="006B2D9B">
              <w:trPr>
                <w:trHeight w:val="233"/>
              </w:trPr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7127AB" w:rsidRDefault="00051742" w:rsidP="0005174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7127AB">
                    <w:rPr>
                      <w:sz w:val="28"/>
                      <w:szCs w:val="28"/>
                    </w:rPr>
                    <w:t>GWP</w:t>
                  </w:r>
                  <w:r>
                    <w:rPr>
                      <w:sz w:val="28"/>
                      <w:szCs w:val="28"/>
                      <w:vertAlign w:val="subscript"/>
                    </w:rPr>
                    <w:t>N2O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D13C7B" w:rsidRDefault="00051742" w:rsidP="0005174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D13C7B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D13C7B" w:rsidRDefault="00051742" w:rsidP="0005174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D13C7B">
                    <w:rPr>
                      <w:sz w:val="28"/>
                      <w:szCs w:val="28"/>
                      <w:cs/>
                    </w:rPr>
                    <w:t>ศักยภาพในการทำให</w:t>
                  </w:r>
                  <w:r>
                    <w:rPr>
                      <w:sz w:val="28"/>
                      <w:szCs w:val="28"/>
                      <w:cs/>
                    </w:rPr>
                    <w:t>้เกิดภาวะโลกร้อนของก๊าซ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ไนตรัสออกไซด์</w:t>
                  </w:r>
                </w:p>
              </w:tc>
            </w:tr>
          </w:tbl>
          <w:p w:rsidR="00051742" w:rsidRDefault="00051742" w:rsidP="003D7630">
            <w:pPr>
              <w:pStyle w:val="ListParagraph"/>
              <w:spacing w:before="0" w:after="0" w:line="240" w:lineRule="auto"/>
              <w:ind w:left="180"/>
              <w:rPr>
                <w:sz w:val="28"/>
                <w:szCs w:val="28"/>
              </w:rPr>
            </w:pPr>
          </w:p>
          <w:p w:rsidR="00286A7A" w:rsidRPr="00AB1853" w:rsidRDefault="002F0929">
            <w:pPr>
              <w:pStyle w:val="ListParagraph"/>
              <w:numPr>
                <w:ilvl w:val="1"/>
                <w:numId w:val="9"/>
              </w:numPr>
              <w:tabs>
                <w:tab w:val="left" w:pos="3946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การปล่อยก๊าซเรือนกระจกจากกระบวนการบำบัดน้ำเสียแบบไร้อากาศ</w:t>
            </w:r>
          </w:p>
          <w:p w:rsidR="00204F34" w:rsidRPr="00AB1853" w:rsidRDefault="0075090A" w:rsidP="0075090A">
            <w:pPr>
              <w:tabs>
                <w:tab w:val="left" w:pos="3946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B1853">
              <w:rPr>
                <w:rFonts w:eastAsia="Times New Roman" w:hint="cs"/>
                <w:sz w:val="28"/>
                <w:szCs w:val="28"/>
                <w:cs/>
              </w:rPr>
              <w:t xml:space="preserve">จะพิจารณาเฉพาะโครงการที่ปล่อยก๊าซเรือนกระจกมากกว่า  20,000 </w:t>
            </w:r>
            <w:r w:rsidRPr="00AB1853">
              <w:rPr>
                <w:sz w:val="28"/>
                <w:szCs w:val="28"/>
              </w:rPr>
              <w:t>tCO</w:t>
            </w:r>
            <w:r w:rsidRPr="00AB1853">
              <w:rPr>
                <w:sz w:val="28"/>
                <w:szCs w:val="28"/>
                <w:vertAlign w:val="subscript"/>
              </w:rPr>
              <w:t>2</w:t>
            </w:r>
            <w:r w:rsidRPr="00AB1853">
              <w:rPr>
                <w:sz w:val="28"/>
                <w:szCs w:val="28"/>
              </w:rPr>
              <w:t>e/year</w:t>
            </w:r>
            <w:r w:rsidRPr="00AB1853">
              <w:rPr>
                <w:rFonts w:eastAsia="Times New Roman" w:hint="cs"/>
                <w:sz w:val="28"/>
                <w:szCs w:val="28"/>
                <w:cs/>
              </w:rPr>
              <w:t xml:space="preserve"> และมีความลึกบ่อบำบัดน้ำเสียแบบไร้อากาศมากกว่า 2 เมตร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20"/>
              <w:gridCol w:w="323"/>
              <w:gridCol w:w="6754"/>
            </w:tblGrid>
            <w:tr w:rsidR="00051742" w:rsidRPr="00AB1853" w:rsidTr="006B2D9B">
              <w:tc>
                <w:tcPr>
                  <w:tcW w:w="1620" w:type="dxa"/>
                </w:tcPr>
                <w:p w:rsidR="00051742" w:rsidRPr="00AB1853" w:rsidRDefault="00051742" w:rsidP="00051742">
                  <w:pPr>
                    <w:tabs>
                      <w:tab w:val="left" w:pos="3329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AB1853">
                    <w:rPr>
                      <w:sz w:val="28"/>
                      <w:szCs w:val="28"/>
                    </w:rPr>
                    <w:t>PE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051742" w:rsidRPr="00AB1853" w:rsidRDefault="00051742" w:rsidP="00051742">
                  <w:pPr>
                    <w:tabs>
                      <w:tab w:val="left" w:pos="3329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54" w:type="dxa"/>
                </w:tcPr>
                <w:p w:rsidR="00051742" w:rsidRPr="00AB1853" w:rsidRDefault="00051742" w:rsidP="00051742">
                  <w:pPr>
                    <w:tabs>
                      <w:tab w:val="left" w:pos="3329"/>
                    </w:tabs>
                    <w:spacing w:before="0" w:after="0"/>
                    <w:ind w:left="-6" w:firstLine="6"/>
                    <w:rPr>
                      <w:sz w:val="28"/>
                      <w:szCs w:val="28"/>
                    </w:rPr>
                  </w:pPr>
                  <w:proofErr w:type="spellStart"/>
                  <w:r w:rsidRPr="00AB1853">
                    <w:rPr>
                      <w:sz w:val="28"/>
                      <w:szCs w:val="28"/>
                    </w:rPr>
                    <w:t>Q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ww,PJ,y</w:t>
                  </w:r>
                  <w:proofErr w:type="spellEnd"/>
                  <w:r w:rsidRPr="00AB1853">
                    <w:rPr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AB1853">
                    <w:rPr>
                      <w:sz w:val="28"/>
                      <w:szCs w:val="28"/>
                    </w:rPr>
                    <w:t>COD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inf,PJ,y</w:t>
                  </w:r>
                  <w:proofErr w:type="spellEnd"/>
                  <w:r w:rsidRPr="00AB1853"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AB1853">
                    <w:rPr>
                      <w:sz w:val="28"/>
                      <w:szCs w:val="28"/>
                    </w:rPr>
                    <w:t>COD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eff,PJ,y</w:t>
                  </w:r>
                  <w:proofErr w:type="spellEnd"/>
                  <w:r w:rsidRPr="00AB1853">
                    <w:rPr>
                      <w:sz w:val="28"/>
                      <w:szCs w:val="28"/>
                    </w:rPr>
                    <w:t>) x MCF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PJ</w:t>
                  </w:r>
                  <w:r w:rsidRPr="00AB1853">
                    <w:rPr>
                      <w:sz w:val="28"/>
                      <w:szCs w:val="28"/>
                    </w:rPr>
                    <w:t xml:space="preserve"> x UF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PJ</w:t>
                  </w:r>
                  <w:r w:rsidRPr="00AB1853">
                    <w:rPr>
                      <w:sz w:val="28"/>
                      <w:szCs w:val="28"/>
                    </w:rPr>
                    <w:t xml:space="preserve"> x B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o</w:t>
                  </w:r>
                  <w:r w:rsidRPr="00AB1853">
                    <w:rPr>
                      <w:sz w:val="28"/>
                      <w:szCs w:val="28"/>
                    </w:rPr>
                    <w:t xml:space="preserve"> x GWP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CH4</w:t>
                  </w:r>
                  <w:r w:rsidRPr="00AB1853">
                    <w:rPr>
                      <w:sz w:val="28"/>
                      <w:szCs w:val="28"/>
                    </w:rPr>
                    <w:t xml:space="preserve"> x 10</w:t>
                  </w:r>
                  <w:r w:rsidRPr="00AB1853">
                    <w:rPr>
                      <w:sz w:val="28"/>
                      <w:szCs w:val="28"/>
                      <w:vertAlign w:val="superscript"/>
                    </w:rPr>
                    <w:t>-6</w:t>
                  </w:r>
                </w:p>
              </w:tc>
            </w:tr>
          </w:tbl>
          <w:p w:rsidR="00051742" w:rsidRPr="00AB1853" w:rsidRDefault="00051742" w:rsidP="00051742">
            <w:pPr>
              <w:tabs>
                <w:tab w:val="left" w:pos="3329"/>
              </w:tabs>
              <w:spacing w:after="0"/>
              <w:ind w:left="142"/>
              <w:rPr>
                <w:sz w:val="28"/>
                <w:szCs w:val="28"/>
                <w:cs/>
              </w:rPr>
            </w:pPr>
            <w:r w:rsidRPr="00AB1853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50"/>
              <w:gridCol w:w="360"/>
              <w:gridCol w:w="7217"/>
            </w:tblGrid>
            <w:tr w:rsidR="00051742" w:rsidRPr="00AB1853" w:rsidTr="006B2D9B">
              <w:tc>
                <w:tcPr>
                  <w:tcW w:w="1350" w:type="dxa"/>
                </w:tcPr>
                <w:p w:rsidR="00051742" w:rsidRPr="00AB1853" w:rsidRDefault="00051742" w:rsidP="0005174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AB1853">
                    <w:rPr>
                      <w:sz w:val="28"/>
                      <w:szCs w:val="28"/>
                    </w:rPr>
                    <w:t>PE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051742" w:rsidRPr="00AB1853" w:rsidRDefault="00051742" w:rsidP="0005174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051742" w:rsidRPr="00AB1853" w:rsidRDefault="00051742" w:rsidP="0005174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  <w:cs/>
                    </w:rPr>
                    <w:t xml:space="preserve">การปล่อยก๊าซเรือนกระจกจากกระบวนการบำบัดน้ำเสียแบบไร้อากาศ ในปี </w:t>
                  </w:r>
                  <w:r w:rsidRPr="00AB1853">
                    <w:rPr>
                      <w:sz w:val="28"/>
                      <w:szCs w:val="28"/>
                    </w:rPr>
                    <w:t>y (tCO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AB1853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051742" w:rsidRPr="00AB1853" w:rsidTr="006B2D9B">
              <w:tc>
                <w:tcPr>
                  <w:tcW w:w="135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AB1853">
                    <w:rPr>
                      <w:sz w:val="28"/>
                      <w:szCs w:val="28"/>
                    </w:rPr>
                    <w:t>Q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ww,PJ,y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  <w:cs/>
                    </w:rPr>
                    <w:t xml:space="preserve">ปริมาณน้ำเสียของโครงการที่เข้าสู่กระบวนการบำบัดน้ำเสียแบบไร้อากาศ ในปี </w:t>
                  </w:r>
                  <w:r w:rsidRPr="00AB1853">
                    <w:rPr>
                      <w:sz w:val="28"/>
                      <w:szCs w:val="28"/>
                    </w:rPr>
                    <w:t>y (m</w:t>
                  </w:r>
                  <w:r w:rsidRPr="00AB1853">
                    <w:rPr>
                      <w:sz w:val="28"/>
                      <w:szCs w:val="28"/>
                      <w:vertAlign w:val="superscript"/>
                    </w:rPr>
                    <w:t>3</w:t>
                  </w:r>
                  <w:r w:rsidRPr="00AB1853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051742" w:rsidRPr="00AB1853" w:rsidTr="006B2D9B">
              <w:tc>
                <w:tcPr>
                  <w:tcW w:w="135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AB1853">
                    <w:rPr>
                      <w:sz w:val="28"/>
                      <w:szCs w:val="28"/>
                    </w:rPr>
                    <w:t>COD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inf,PJ,y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  <w:cs/>
                    </w:rPr>
                    <w:t xml:space="preserve">ค่าเฉลี่ย </w:t>
                  </w:r>
                  <w:r w:rsidRPr="00AB1853">
                    <w:rPr>
                      <w:sz w:val="28"/>
                      <w:szCs w:val="28"/>
                    </w:rPr>
                    <w:t xml:space="preserve">COD </w:t>
                  </w:r>
                  <w:r w:rsidRPr="00AB1853">
                    <w:rPr>
                      <w:sz w:val="28"/>
                      <w:szCs w:val="28"/>
                      <w:cs/>
                    </w:rPr>
                    <w:t xml:space="preserve">ของน้ำเสียที่เข้าสู่กระบวนการบำบัดน้ำเสียแบบไร้อากาศ ในปี </w:t>
                  </w:r>
                  <w:r w:rsidRPr="00AB1853">
                    <w:rPr>
                      <w:sz w:val="28"/>
                      <w:szCs w:val="28"/>
                    </w:rPr>
                    <w:t>y</w:t>
                  </w:r>
                  <w:r w:rsidRPr="00AB1853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AB1853">
                    <w:rPr>
                      <w:sz w:val="28"/>
                      <w:szCs w:val="28"/>
                    </w:rPr>
                    <w:t xml:space="preserve">mg/l) </w:t>
                  </w:r>
                </w:p>
              </w:tc>
            </w:tr>
            <w:tr w:rsidR="00051742" w:rsidRPr="00AB1853" w:rsidTr="006B2D9B">
              <w:tc>
                <w:tcPr>
                  <w:tcW w:w="135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AB1853">
                    <w:rPr>
                      <w:sz w:val="28"/>
                      <w:szCs w:val="28"/>
                    </w:rPr>
                    <w:t>COD</w:t>
                  </w:r>
                  <w:r w:rsidRPr="00AB1853">
                    <w:rPr>
                      <w:spacing w:val="-4"/>
                      <w:sz w:val="28"/>
                      <w:szCs w:val="28"/>
                      <w:vertAlign w:val="subscript"/>
                    </w:rPr>
                    <w:t>eff,PJ,y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AB1853">
                    <w:rPr>
                      <w:sz w:val="28"/>
                      <w:szCs w:val="28"/>
                      <w:cs/>
                    </w:rPr>
                    <w:t xml:space="preserve">ค่าเฉลี่ย </w:t>
                  </w:r>
                  <w:r w:rsidRPr="00AB1853">
                    <w:rPr>
                      <w:sz w:val="28"/>
                      <w:szCs w:val="28"/>
                    </w:rPr>
                    <w:t xml:space="preserve">COD </w:t>
                  </w:r>
                  <w:r w:rsidRPr="00AB1853">
                    <w:rPr>
                      <w:sz w:val="28"/>
                      <w:szCs w:val="28"/>
                      <w:cs/>
                    </w:rPr>
                    <w:t>ของน้ำเสียที่ผ่านกระบวนการบำบัดน้ำเสียแบบไร้อากาศ ในปี</w:t>
                  </w:r>
                  <w:r w:rsidRPr="00AB1853">
                    <w:rPr>
                      <w:sz w:val="28"/>
                      <w:szCs w:val="28"/>
                    </w:rPr>
                    <w:t xml:space="preserve"> y</w:t>
                  </w:r>
                  <w:r w:rsidRPr="00AB1853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AB1853">
                    <w:rPr>
                      <w:sz w:val="28"/>
                      <w:szCs w:val="28"/>
                    </w:rPr>
                    <w:t>mg/l)</w:t>
                  </w:r>
                </w:p>
              </w:tc>
            </w:tr>
            <w:tr w:rsidR="00051742" w:rsidRPr="00AB1853" w:rsidTr="006B2D9B">
              <w:tc>
                <w:tcPr>
                  <w:tcW w:w="135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MCF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PJ</w:t>
                  </w:r>
                </w:p>
              </w:tc>
              <w:tc>
                <w:tcPr>
                  <w:tcW w:w="36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AB1853">
                    <w:rPr>
                      <w:sz w:val="28"/>
                      <w:szCs w:val="28"/>
                      <w:cs/>
                    </w:rPr>
                    <w:t xml:space="preserve">ค่า </w:t>
                  </w:r>
                  <w:r w:rsidRPr="00AB1853">
                    <w:rPr>
                      <w:sz w:val="28"/>
                      <w:szCs w:val="28"/>
                    </w:rPr>
                    <w:t>Methane Correction Factor</w:t>
                  </w:r>
                  <w:r w:rsidRPr="00AB1853">
                    <w:rPr>
                      <w:sz w:val="28"/>
                      <w:szCs w:val="28"/>
                      <w:cs/>
                    </w:rPr>
                    <w:t xml:space="preserve"> ของกระบวนการบำบัดน้ำเสียแบบไร้อากาศ</w:t>
                  </w:r>
                  <w:r w:rsidRPr="00AB1853">
                    <w:rPr>
                      <w:rFonts w:hint="cs"/>
                      <w:sz w:val="28"/>
                      <w:szCs w:val="28"/>
                      <w:cs/>
                    </w:rPr>
                    <w:t>ของโครงการ</w:t>
                  </w:r>
                </w:p>
              </w:tc>
            </w:tr>
            <w:tr w:rsidR="00051742" w:rsidRPr="00AB1853" w:rsidTr="006B2D9B">
              <w:tc>
                <w:tcPr>
                  <w:tcW w:w="135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UF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PJ</w:t>
                  </w:r>
                </w:p>
              </w:tc>
              <w:tc>
                <w:tcPr>
                  <w:tcW w:w="36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051742" w:rsidRPr="00AB1853" w:rsidRDefault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  <w:cs/>
                    </w:rPr>
                    <w:t xml:space="preserve">ค่า </w:t>
                  </w:r>
                  <w:r w:rsidRPr="00AB1853">
                    <w:rPr>
                      <w:sz w:val="28"/>
                      <w:szCs w:val="28"/>
                    </w:rPr>
                    <w:t xml:space="preserve">Model Correction Factor </w:t>
                  </w:r>
                  <w:r w:rsidRPr="00AB1853">
                    <w:rPr>
                      <w:sz w:val="28"/>
                      <w:szCs w:val="28"/>
                      <w:cs/>
                    </w:rPr>
                    <w:t>สำหรับความไม่แน่นอนของกระบวนการบำบัดน้ำเสียแบบไร้อากาศ</w:t>
                  </w:r>
                  <w:r w:rsidRPr="00AB1853">
                    <w:rPr>
                      <w:rFonts w:hint="cs"/>
                      <w:sz w:val="28"/>
                      <w:szCs w:val="28"/>
                      <w:cs/>
                    </w:rPr>
                    <w:t>ของโครงการ</w:t>
                  </w:r>
                </w:p>
              </w:tc>
            </w:tr>
            <w:tr w:rsidR="00051742" w:rsidRPr="00AB1853" w:rsidTr="006B2D9B">
              <w:tc>
                <w:tcPr>
                  <w:tcW w:w="135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B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o</w:t>
                  </w:r>
                </w:p>
              </w:tc>
              <w:tc>
                <w:tcPr>
                  <w:tcW w:w="36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051742" w:rsidRPr="00AB1853" w:rsidRDefault="00051742" w:rsidP="00051742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  <w:cs/>
                    </w:rPr>
                    <w:t>อัตราการสร้างก๊าซมีเทนของกระบวนการบำบัดน้ำเสียแบบไร้อากาศ</w:t>
                  </w:r>
                  <w:r w:rsidRPr="00AB1853">
                    <w:rPr>
                      <w:sz w:val="28"/>
                      <w:szCs w:val="28"/>
                    </w:rPr>
                    <w:t>(kgCH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4</w:t>
                  </w:r>
                  <w:r w:rsidRPr="00AB1853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AB1853">
                    <w:rPr>
                      <w:sz w:val="28"/>
                      <w:szCs w:val="28"/>
                    </w:rPr>
                    <w:t>kgCODremoval</w:t>
                  </w:r>
                  <w:proofErr w:type="spellEnd"/>
                  <w:r w:rsidRPr="00AB1853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051742" w:rsidRPr="00AB1853" w:rsidTr="006B2D9B">
              <w:tc>
                <w:tcPr>
                  <w:tcW w:w="135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GWP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36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AB1853">
                    <w:rPr>
                      <w:sz w:val="28"/>
                      <w:szCs w:val="28"/>
                    </w:rPr>
                    <w:t xml:space="preserve"> (tCO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AB1853">
                    <w:rPr>
                      <w:sz w:val="28"/>
                      <w:szCs w:val="28"/>
                    </w:rPr>
                    <w:t>e/tCH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4</w:t>
                  </w:r>
                  <w:r w:rsidRPr="00AB1853">
                    <w:rPr>
                      <w:sz w:val="28"/>
                      <w:szCs w:val="28"/>
                    </w:rPr>
                    <w:t>)</w:t>
                  </w:r>
                </w:p>
                <w:p w:rsidR="00051742" w:rsidRPr="00AB1853" w:rsidRDefault="00051742" w:rsidP="00051742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</w:p>
              </w:tc>
            </w:tr>
            <w:tr w:rsidR="00051742" w:rsidRPr="00AB1853" w:rsidTr="006B2D9B">
              <w:tc>
                <w:tcPr>
                  <w:tcW w:w="8927" w:type="dxa"/>
                  <w:gridSpan w:val="3"/>
                </w:tcPr>
                <w:p w:rsidR="00051742" w:rsidRPr="00AB1853" w:rsidRDefault="00051742" w:rsidP="0075090A">
                  <w:pPr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  <w:u w:val="single"/>
                      <w:cs/>
                    </w:rPr>
                    <w:t>หมายเหตุ</w:t>
                  </w:r>
                  <w:r w:rsidRPr="00AB1853">
                    <w:rPr>
                      <w:sz w:val="28"/>
                      <w:szCs w:val="28"/>
                      <w:cs/>
                    </w:rPr>
                    <w:t>กรณีที่มีการ</w:t>
                  </w:r>
                  <w:r w:rsidRPr="00AB1853">
                    <w:rPr>
                      <w:spacing w:val="-2"/>
                      <w:sz w:val="28"/>
                      <w:szCs w:val="28"/>
                      <w:cs/>
                    </w:rPr>
                    <w:t>กักเก็บก๊าซมีเทนจากการบำบัดน้ำเสียแบบไร้อากาศเพื่อนำไปใช้ประโยชน์หรือเผาทำลาย</w:t>
                  </w:r>
                  <w:r w:rsidRPr="00AB1853">
                    <w:rPr>
                      <w:rFonts w:hint="cs"/>
                      <w:spacing w:val="-2"/>
                      <w:sz w:val="28"/>
                      <w:szCs w:val="28"/>
                      <w:cs/>
                    </w:rPr>
                    <w:t xml:space="preserve"> ค่า </w:t>
                  </w:r>
                  <w:proofErr w:type="spellStart"/>
                  <w:r w:rsidRPr="00AB1853">
                    <w:rPr>
                      <w:sz w:val="28"/>
                      <w:szCs w:val="28"/>
                    </w:rPr>
                    <w:t>PE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  <w:r w:rsidRPr="00AB1853">
                    <w:rPr>
                      <w:rFonts w:hint="cs"/>
                      <w:spacing w:val="-2"/>
                      <w:sz w:val="28"/>
                      <w:szCs w:val="28"/>
                      <w:cs/>
                    </w:rPr>
                    <w:t xml:space="preserve"> มีค่าเท่ากับ 0 โดยให้คำนวณค่าโดยใช้ระเบียบวิธี  </w:t>
                  </w:r>
                  <w:r w:rsidRPr="00AB1853">
                    <w:rPr>
                      <w:spacing w:val="-2"/>
                      <w:sz w:val="28"/>
                      <w:szCs w:val="28"/>
                    </w:rPr>
                    <w:t>T-VER-METH-WM-01</w:t>
                  </w:r>
                </w:p>
                <w:p w:rsidR="00204F34" w:rsidRPr="00AB1853" w:rsidRDefault="00204F34" w:rsidP="0075090A">
                  <w:pPr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Tahoma" w:eastAsia="Times New Roman" w:hAnsi="Tahoma" w:cs="Tahoma"/>
                      <w:b/>
                      <w:bCs/>
                      <w:sz w:val="8"/>
                      <w:szCs w:val="8"/>
                      <w:cs/>
                    </w:rPr>
                  </w:pPr>
                </w:p>
              </w:tc>
            </w:tr>
          </w:tbl>
          <w:p w:rsidR="00051742" w:rsidRPr="00051742" w:rsidRDefault="00051742" w:rsidP="003D7630">
            <w:pPr>
              <w:pStyle w:val="ListParagraph"/>
              <w:spacing w:before="0" w:after="0" w:line="240" w:lineRule="auto"/>
              <w:ind w:left="180"/>
              <w:rPr>
                <w:sz w:val="2"/>
                <w:szCs w:val="2"/>
              </w:rPr>
            </w:pPr>
          </w:p>
          <w:p w:rsidR="006F5EAF" w:rsidRPr="00494D6E" w:rsidRDefault="006F5EAF" w:rsidP="00494D6E">
            <w:pPr>
              <w:pStyle w:val="ListParagraph"/>
              <w:spacing w:before="0" w:after="0" w:line="240" w:lineRule="auto"/>
              <w:ind w:left="180"/>
              <w:rPr>
                <w:sz w:val="16"/>
                <w:szCs w:val="16"/>
              </w:rPr>
            </w:pPr>
          </w:p>
        </w:tc>
      </w:tr>
    </w:tbl>
    <w:p w:rsidR="00614353" w:rsidRPr="00AC0164" w:rsidRDefault="00614353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8E6AF4" w:rsidRDefault="008E6AF4" w:rsidP="008E6AF4">
      <w:pPr>
        <w:pStyle w:val="ListParagraph"/>
        <w:spacing w:before="0" w:after="0" w:line="240" w:lineRule="auto"/>
        <w:ind w:left="360"/>
        <w:rPr>
          <w:b/>
          <w:bCs/>
          <w:sz w:val="16"/>
          <w:szCs w:val="16"/>
        </w:rPr>
      </w:pPr>
    </w:p>
    <w:p w:rsidR="006B2D9B" w:rsidRPr="00E44EF5" w:rsidRDefault="006B2D9B" w:rsidP="006B2D9B">
      <w:pPr>
        <w:pStyle w:val="ListParagraph"/>
        <w:numPr>
          <w:ilvl w:val="0"/>
          <w:numId w:val="10"/>
        </w:numPr>
        <w:spacing w:before="0" w:after="0" w:line="240" w:lineRule="auto"/>
        <w:rPr>
          <w:b/>
          <w:bCs/>
          <w:szCs w:val="32"/>
        </w:rPr>
      </w:pPr>
      <w:r w:rsidRPr="00E44EF5">
        <w:rPr>
          <w:b/>
          <w:bCs/>
          <w:szCs w:val="32"/>
          <w:cs/>
        </w:rPr>
        <w:t>การคำนวณการปล่อยก๊าซเรือนกระจกนอกขอบเขตโครงการ</w:t>
      </w:r>
      <w:r w:rsidRPr="00E44EF5">
        <w:rPr>
          <w:b/>
          <w:bCs/>
          <w:szCs w:val="32"/>
        </w:rPr>
        <w:t xml:space="preserve"> (Leakage Emission)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2D9B" w:rsidRPr="00E44EF5" w:rsidTr="006B2D9B">
        <w:trPr>
          <w:trHeight w:val="365"/>
        </w:trPr>
        <w:tc>
          <w:tcPr>
            <w:tcW w:w="9242" w:type="dxa"/>
          </w:tcPr>
          <w:p w:rsidR="006B2D9B" w:rsidRPr="00CA3768" w:rsidRDefault="006B2D9B" w:rsidP="006B2D9B">
            <w:pPr>
              <w:tabs>
                <w:tab w:val="left" w:pos="420"/>
                <w:tab w:val="left" w:pos="993"/>
                <w:tab w:val="left" w:pos="2141"/>
              </w:tabs>
              <w:spacing w:before="0" w:after="0" w:line="240" w:lineRule="auto"/>
              <w:ind w:left="142" w:hanging="142"/>
              <w:jc w:val="thaiDistribute"/>
              <w:rPr>
                <w:sz w:val="28"/>
                <w:szCs w:val="28"/>
                <w:cs/>
              </w:rPr>
            </w:pPr>
            <w:r w:rsidRPr="00D2458E">
              <w:rPr>
                <w:sz w:val="28"/>
                <w:szCs w:val="28"/>
                <w:cs/>
              </w:rPr>
              <w:t>การปล่อยก๊าซเรือนกระจกนอกขอบเขตโครงการนั้น จะคิด</w:t>
            </w:r>
            <w:r>
              <w:rPr>
                <w:rFonts w:hint="cs"/>
                <w:sz w:val="28"/>
                <w:szCs w:val="28"/>
                <w:cs/>
              </w:rPr>
              <w:t>เฉพาะ</w:t>
            </w:r>
            <w:r w:rsidRPr="00D2458E">
              <w:rPr>
                <w:sz w:val="28"/>
                <w:szCs w:val="28"/>
                <w:cs/>
              </w:rPr>
              <w:t>การปล่อยก๊าซคาร์บอนไดออกไซด์ (</w:t>
            </w:r>
            <w:r w:rsidRPr="00D2458E">
              <w:rPr>
                <w:sz w:val="28"/>
                <w:szCs w:val="28"/>
              </w:rPr>
              <w:t>CO</w:t>
            </w:r>
            <w:r w:rsidRPr="00D2458E">
              <w:rPr>
                <w:sz w:val="28"/>
                <w:szCs w:val="28"/>
                <w:vertAlign w:val="subscript"/>
              </w:rPr>
              <w:t>2</w:t>
            </w:r>
            <w:r w:rsidRPr="00D2458E">
              <w:rPr>
                <w:sz w:val="28"/>
                <w:szCs w:val="28"/>
                <w:cs/>
              </w:rPr>
              <w:t>) จากการใช้</w:t>
            </w:r>
            <w:r w:rsidRPr="00D2458E">
              <w:rPr>
                <w:spacing w:val="-6"/>
                <w:sz w:val="28"/>
                <w:szCs w:val="28"/>
                <w:cs/>
              </w:rPr>
              <w:t>เชื้อเพลิงฟอสซิลในการขนส่งขยะ</w:t>
            </w:r>
            <w:r>
              <w:rPr>
                <w:rFonts w:hint="cs"/>
                <w:spacing w:val="-6"/>
                <w:sz w:val="28"/>
                <w:szCs w:val="28"/>
                <w:cs/>
              </w:rPr>
              <w:t>อินทรีย์เฉพาะ</w:t>
            </w:r>
            <w:r w:rsidRPr="00D2458E">
              <w:rPr>
                <w:spacing w:val="-6"/>
                <w:sz w:val="28"/>
                <w:szCs w:val="28"/>
                <w:cs/>
              </w:rPr>
              <w:t>กร</w:t>
            </w:r>
            <w:r w:rsidRPr="00D2458E">
              <w:rPr>
                <w:color w:val="000000" w:themeColor="text1"/>
                <w:sz w:val="28"/>
                <w:szCs w:val="28"/>
                <w:cs/>
              </w:rPr>
              <w:t>ณีที่</w:t>
            </w:r>
            <w:r w:rsidRPr="00D2458E">
              <w:rPr>
                <w:sz w:val="28"/>
                <w:szCs w:val="28"/>
                <w:cs/>
              </w:rPr>
              <w:t>ระยะทางการขนส่งขยะ</w:t>
            </w:r>
            <w:r>
              <w:rPr>
                <w:rFonts w:hint="cs"/>
                <w:sz w:val="28"/>
                <w:szCs w:val="28"/>
                <w:cs/>
              </w:rPr>
              <w:t>อินทรีย์</w:t>
            </w:r>
            <w:r w:rsidRPr="00D2458E">
              <w:rPr>
                <w:spacing w:val="-6"/>
                <w:sz w:val="28"/>
                <w:szCs w:val="28"/>
                <w:cs/>
              </w:rPr>
              <w:t>จากแหล่งกำเนิดมายัง</w:t>
            </w:r>
            <w:r>
              <w:rPr>
                <w:rFonts w:hint="cs"/>
                <w:spacing w:val="-6"/>
                <w:sz w:val="28"/>
                <w:szCs w:val="28"/>
                <w:cs/>
              </w:rPr>
              <w:t>โครงการ</w:t>
            </w:r>
            <w:r w:rsidRPr="00D2458E">
              <w:rPr>
                <w:sz w:val="28"/>
                <w:szCs w:val="28"/>
                <w:cs/>
              </w:rPr>
              <w:t>อยู่นอกรัศมีมากกว่า</w:t>
            </w:r>
            <w:r w:rsidRPr="00D2458E">
              <w:rPr>
                <w:sz w:val="28"/>
                <w:szCs w:val="28"/>
              </w:rPr>
              <w:t xml:space="preserve"> 200 </w:t>
            </w:r>
            <w:r w:rsidRPr="00D2458E">
              <w:rPr>
                <w:sz w:val="28"/>
                <w:szCs w:val="28"/>
                <w:cs/>
              </w:rPr>
              <w:t>กิโลเมตร โดยให้คิดระยะทางรวมทั้งหมดในการขนส่งของกรณีนี้</w:t>
            </w:r>
          </w:p>
          <w:p w:rsidR="006B2D9B" w:rsidRPr="00CA3768" w:rsidRDefault="006B2D9B" w:rsidP="006B2D9B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การปล่อยก๊าซเรือนกระจกนอกขอบเขตการดำเนินโครงการ สามารถประเมินได้ ดังนี้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9"/>
              <w:gridCol w:w="323"/>
              <w:gridCol w:w="7899"/>
            </w:tblGrid>
            <w:tr w:rsidR="006B2D9B" w:rsidRPr="00002F30" w:rsidTr="006B2D9B">
              <w:tc>
                <w:tcPr>
                  <w:tcW w:w="720" w:type="dxa"/>
                </w:tcPr>
                <w:p w:rsidR="006B2D9B" w:rsidRPr="00002F30" w:rsidRDefault="006B2D9B" w:rsidP="006B2D9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sz w:val="28"/>
                      <w:szCs w:val="28"/>
                    </w:rPr>
                    <w:t>LE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6B2D9B" w:rsidRPr="00002F30" w:rsidRDefault="006B2D9B" w:rsidP="006B2D9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1" w:type="dxa"/>
                </w:tcPr>
                <w:p w:rsidR="006B2D9B" w:rsidRPr="00002F30" w:rsidRDefault="006B2D9B" w:rsidP="006B2D9B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sz w:val="28"/>
                      <w:szCs w:val="28"/>
                    </w:rPr>
                    <w:t>LE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</w:tr>
          </w:tbl>
          <w:p w:rsidR="006B2D9B" w:rsidRPr="00002F30" w:rsidRDefault="006B2D9B" w:rsidP="006B2D9B">
            <w:pPr>
              <w:tabs>
                <w:tab w:val="left" w:pos="142"/>
                <w:tab w:val="left" w:pos="3329"/>
              </w:tabs>
              <w:spacing w:before="0" w:after="0" w:line="240" w:lineRule="auto"/>
              <w:ind w:hanging="215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47"/>
              <w:gridCol w:w="323"/>
              <w:gridCol w:w="7461"/>
            </w:tblGrid>
            <w:tr w:rsidR="006B2D9B" w:rsidRPr="00002F30" w:rsidTr="006B2D9B">
              <w:tc>
                <w:tcPr>
                  <w:tcW w:w="1147" w:type="dxa"/>
                </w:tcPr>
                <w:p w:rsidR="006B2D9B" w:rsidRPr="00002F30" w:rsidRDefault="006B2D9B" w:rsidP="006B2D9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sz w:val="28"/>
                      <w:szCs w:val="28"/>
                    </w:rPr>
                    <w:t>LE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6B2D9B" w:rsidRPr="00002F30" w:rsidRDefault="006B2D9B" w:rsidP="006B2D9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6B2D9B" w:rsidRPr="00002F30" w:rsidRDefault="006B2D9B" w:rsidP="006B2D9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Pr="00002F30">
                    <w:rPr>
                      <w:rFonts w:hint="cs"/>
                      <w:sz w:val="28"/>
                      <w:szCs w:val="28"/>
                      <w:cs/>
                    </w:rPr>
                    <w:t>นอกขอบเขต</w:t>
                  </w:r>
                  <w:r w:rsidRPr="00002F30">
                    <w:rPr>
                      <w:sz w:val="28"/>
                      <w:szCs w:val="28"/>
                      <w:cs/>
                    </w:rPr>
                    <w:t>โครงการ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ในปี </w:t>
                  </w:r>
                  <w:r>
                    <w:rPr>
                      <w:sz w:val="28"/>
                      <w:szCs w:val="28"/>
                    </w:rPr>
                    <w:t>y</w:t>
                  </w:r>
                  <w:r w:rsidRPr="00002F30">
                    <w:rPr>
                      <w:sz w:val="28"/>
                      <w:szCs w:val="28"/>
                    </w:rPr>
                    <w:t xml:space="preserve"> (tCO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C028BF">
                    <w:rPr>
                      <w:sz w:val="28"/>
                      <w:szCs w:val="28"/>
                    </w:rPr>
                    <w:t>e</w:t>
                  </w:r>
                  <w:r w:rsidRPr="00002F30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6B2D9B" w:rsidRPr="00002F30" w:rsidTr="006B2D9B">
              <w:tc>
                <w:tcPr>
                  <w:tcW w:w="1147" w:type="dxa"/>
                </w:tcPr>
                <w:p w:rsidR="006B2D9B" w:rsidRPr="00002F30" w:rsidRDefault="006B2D9B" w:rsidP="006B2D9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sz w:val="28"/>
                      <w:szCs w:val="28"/>
                    </w:rPr>
                    <w:lastRenderedPageBreak/>
                    <w:t>LE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6B2D9B" w:rsidRPr="00002F30" w:rsidRDefault="006B2D9B" w:rsidP="006B2D9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6B2D9B" w:rsidRDefault="006B2D9B" w:rsidP="006B2D9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ปริมาณการปล่อยก๊าซเรือนกระจกจากการใช้เชื้อเพลิงฟอสซิลขนส่ง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ขยะอินทรีย์</w:t>
                  </w:r>
                  <w:r w:rsidRPr="00002F30">
                    <w:rPr>
                      <w:rFonts w:hint="cs"/>
                      <w:sz w:val="28"/>
                      <w:szCs w:val="28"/>
                      <w:cs/>
                    </w:rPr>
                    <w:t>นอกขอบเขต</w:t>
                  </w:r>
                  <w:r w:rsidRPr="00002F30">
                    <w:rPr>
                      <w:sz w:val="28"/>
                      <w:szCs w:val="28"/>
                      <w:cs/>
                    </w:rPr>
                    <w:t>โครงการ</w:t>
                  </w:r>
                  <w:r w:rsidRPr="00002F30">
                    <w:rPr>
                      <w:rFonts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002F30">
                    <w:rPr>
                      <w:sz w:val="28"/>
                      <w:szCs w:val="28"/>
                    </w:rPr>
                    <w:t>y (tCO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7D6250">
                    <w:rPr>
                      <w:sz w:val="28"/>
                      <w:szCs w:val="28"/>
                    </w:rPr>
                    <w:t>e</w:t>
                  </w:r>
                  <w:r w:rsidRPr="00002F30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6B2D9B" w:rsidRPr="00002F30" w:rsidTr="006B2D9B">
              <w:tc>
                <w:tcPr>
                  <w:tcW w:w="1147" w:type="dxa"/>
                </w:tcPr>
                <w:p w:rsidR="006B2D9B" w:rsidRPr="001F2C45" w:rsidRDefault="006B2D9B" w:rsidP="006B2D9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</w:tcPr>
                <w:p w:rsidR="006B2D9B" w:rsidRPr="001F2C45" w:rsidRDefault="006B2D9B" w:rsidP="006B2D9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61" w:type="dxa"/>
                </w:tcPr>
                <w:p w:rsidR="006B2D9B" w:rsidRPr="001F2C45" w:rsidRDefault="006B2D9B" w:rsidP="006B2D9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B2D9B" w:rsidRDefault="006B2D9B" w:rsidP="006B2D9B">
            <w:pPr>
              <w:spacing w:before="0" w:after="0" w:line="240" w:lineRule="auto"/>
              <w:ind w:left="547" w:hanging="115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</w:rPr>
              <w:t xml:space="preserve">6.1 </w:t>
            </w:r>
            <w:r w:rsidRPr="00002F30">
              <w:rPr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การปล่อยก๊าซเรือนกระจกจากการใช้เชื้อเพลิงฟอสซิลขนส่ง</w:t>
            </w:r>
            <w:r>
              <w:rPr>
                <w:rFonts w:hint="cs"/>
                <w:sz w:val="28"/>
                <w:szCs w:val="28"/>
                <w:cs/>
              </w:rPr>
              <w:t>ขยะอินทรีย์</w:t>
            </w:r>
            <w:r w:rsidRPr="00002F30">
              <w:rPr>
                <w:rFonts w:hint="cs"/>
                <w:sz w:val="28"/>
                <w:szCs w:val="28"/>
                <w:cs/>
              </w:rPr>
              <w:t>นอกขอบเขต</w:t>
            </w:r>
            <w:r w:rsidRPr="00002F30">
              <w:rPr>
                <w:sz w:val="28"/>
                <w:szCs w:val="28"/>
                <w:cs/>
              </w:rPr>
              <w:t>โครงการ</w:t>
            </w:r>
          </w:p>
          <w:tbl>
            <w:tblPr>
              <w:tblStyle w:val="TableGrid"/>
              <w:tblW w:w="10007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91"/>
              <w:gridCol w:w="896"/>
              <w:gridCol w:w="7920"/>
            </w:tblGrid>
            <w:tr w:rsidR="006B2D9B" w:rsidRPr="0027561D" w:rsidTr="006B2D9B">
              <w:trPr>
                <w:trHeight w:val="50"/>
              </w:trPr>
              <w:tc>
                <w:tcPr>
                  <w:tcW w:w="1191" w:type="dxa"/>
                  <w:vAlign w:val="center"/>
                </w:tcPr>
                <w:p w:rsidR="006B2D9B" w:rsidRPr="00DD6B7D" w:rsidRDefault="006B2D9B" w:rsidP="006B2D9B">
                  <w:pPr>
                    <w:tabs>
                      <w:tab w:val="left" w:pos="504"/>
                      <w:tab w:val="left" w:pos="2141"/>
                    </w:tabs>
                    <w:spacing w:before="0" w:after="0"/>
                    <w:rPr>
                      <w:sz w:val="28"/>
                      <w:szCs w:val="28"/>
                    </w:rPr>
                  </w:pPr>
                  <w:proofErr w:type="spellStart"/>
                  <w:r w:rsidRPr="00DD6B7D">
                    <w:rPr>
                      <w:sz w:val="28"/>
                      <w:szCs w:val="28"/>
                    </w:rPr>
                    <w:t>LE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896" w:type="dxa"/>
                  <w:vAlign w:val="center"/>
                </w:tcPr>
                <w:p w:rsidR="006B2D9B" w:rsidRPr="00DD6B7D" w:rsidRDefault="006B2D9B" w:rsidP="006B2D9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6B2D9B" w:rsidRPr="00DD6B7D" w:rsidRDefault="006B2D9B" w:rsidP="006B2D9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hanging="357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</w:rPr>
                    <w:sym w:font="Symbol" w:char="F0E5"/>
                  </w:r>
                  <w:r w:rsidRPr="00DD6B7D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DD6B7D">
                    <w:rPr>
                      <w:sz w:val="28"/>
                      <w:szCs w:val="28"/>
                    </w:rPr>
                    <w:t>FC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  <w:r w:rsidRPr="00DD6B7D">
                    <w:rPr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DD6B7D">
                    <w:rPr>
                      <w:sz w:val="28"/>
                      <w:szCs w:val="28"/>
                    </w:rPr>
                    <w:t>NCV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i,y</w:t>
                  </w:r>
                  <w:r w:rsidRPr="00DD6B7D">
                    <w:rPr>
                      <w:sz w:val="28"/>
                      <w:szCs w:val="28"/>
                    </w:rPr>
                    <w:t>x</w:t>
                  </w:r>
                  <w:proofErr w:type="spellEnd"/>
                  <w:r w:rsidRPr="00DD6B7D">
                    <w:rPr>
                      <w:sz w:val="28"/>
                      <w:szCs w:val="28"/>
                    </w:rPr>
                    <w:t xml:space="preserve"> 10</w:t>
                  </w:r>
                  <w:r w:rsidRPr="00DD6B7D">
                    <w:rPr>
                      <w:sz w:val="28"/>
                      <w:szCs w:val="28"/>
                      <w:vertAlign w:val="superscript"/>
                    </w:rPr>
                    <w:t>-6</w:t>
                  </w:r>
                  <w:r w:rsidRPr="00DD6B7D">
                    <w:rPr>
                      <w:sz w:val="28"/>
                      <w:szCs w:val="28"/>
                    </w:rPr>
                    <w:t>) x EF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CO2,i</w:t>
                  </w:r>
                  <w:r w:rsidRPr="00DD6B7D">
                    <w:rPr>
                      <w:sz w:val="28"/>
                      <w:szCs w:val="28"/>
                    </w:rPr>
                    <w:t>)x 10</w:t>
                  </w:r>
                  <w:r w:rsidRPr="00DD6B7D">
                    <w:rPr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6B2D9B" w:rsidRPr="00DD6B7D" w:rsidRDefault="006B2D9B" w:rsidP="006B2D9B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sz w:val="8"/>
                <w:szCs w:val="8"/>
              </w:rPr>
            </w:pPr>
          </w:p>
          <w:p w:rsidR="006B2D9B" w:rsidRPr="0027561D" w:rsidRDefault="006B2D9B" w:rsidP="006B2D9B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sz w:val="28"/>
                <w:szCs w:val="28"/>
                <w:cs/>
              </w:rPr>
            </w:pPr>
            <w:r w:rsidRPr="0027561D">
              <w:rPr>
                <w:sz w:val="28"/>
                <w:szCs w:val="28"/>
                <w:cs/>
              </w:rPr>
              <w:t xml:space="preserve">โดยที่ </w:t>
            </w:r>
          </w:p>
          <w:tbl>
            <w:tblPr>
              <w:tblStyle w:val="TableGrid"/>
              <w:tblW w:w="9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5"/>
              <w:gridCol w:w="708"/>
              <w:gridCol w:w="7461"/>
            </w:tblGrid>
            <w:tr w:rsidR="006B2D9B" w:rsidRPr="0027561D" w:rsidTr="006B2D9B">
              <w:tc>
                <w:tcPr>
                  <w:tcW w:w="1135" w:type="dxa"/>
                </w:tcPr>
                <w:p w:rsidR="006B2D9B" w:rsidRPr="00DD6B7D" w:rsidRDefault="006B2D9B" w:rsidP="00065C6A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sz w:val="28"/>
                      <w:szCs w:val="28"/>
                    </w:rPr>
                  </w:pPr>
                  <w:proofErr w:type="spellStart"/>
                  <w:r w:rsidRPr="00DD6B7D">
                    <w:rPr>
                      <w:sz w:val="28"/>
                      <w:szCs w:val="28"/>
                    </w:rPr>
                    <w:t>LE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708" w:type="dxa"/>
                </w:tcPr>
                <w:p w:rsidR="006B2D9B" w:rsidRPr="00DD6B7D" w:rsidRDefault="006B2D9B" w:rsidP="00065C6A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07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6B2D9B" w:rsidRDefault="006B2D9B" w:rsidP="006B2D9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27561D">
                    <w:rPr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ปริมาณการปล่อยก๊าซเรือนกระจกจากการใช้เชื้อเพลิงฟอสซิลขนส่ง</w:t>
                  </w:r>
                  <w:r>
                    <w:rPr>
                      <w:sz w:val="28"/>
                      <w:szCs w:val="28"/>
                      <w:cs/>
                    </w:rPr>
                    <w:t>ขยะอินทรีย์</w:t>
                  </w:r>
                  <w:r w:rsidRPr="0027561D">
                    <w:rPr>
                      <w:sz w:val="28"/>
                      <w:szCs w:val="28"/>
                      <w:cs/>
                    </w:rPr>
                    <w:t xml:space="preserve">นอกขอบเขตโครงการ ในปี </w:t>
                  </w:r>
                  <w:r w:rsidRPr="0027561D">
                    <w:rPr>
                      <w:sz w:val="28"/>
                      <w:szCs w:val="28"/>
                    </w:rPr>
                    <w:t>y (tCO</w:t>
                  </w:r>
                  <w:r w:rsidRPr="0027561D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7D6250">
                    <w:rPr>
                      <w:sz w:val="28"/>
                      <w:szCs w:val="28"/>
                    </w:rPr>
                    <w:t>e</w:t>
                  </w:r>
                  <w:r w:rsidRPr="0027561D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6B2D9B" w:rsidRPr="0027561D" w:rsidTr="006B2D9B">
              <w:tc>
                <w:tcPr>
                  <w:tcW w:w="1135" w:type="dxa"/>
                </w:tcPr>
                <w:p w:rsidR="006B2D9B" w:rsidRPr="00DD6B7D" w:rsidRDefault="006B2D9B" w:rsidP="00065C6A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sz w:val="28"/>
                      <w:szCs w:val="28"/>
                    </w:rPr>
                  </w:pPr>
                  <w:proofErr w:type="spellStart"/>
                  <w:r w:rsidRPr="00DD6B7D">
                    <w:rPr>
                      <w:sz w:val="28"/>
                      <w:szCs w:val="28"/>
                    </w:rPr>
                    <w:t>FC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</w:p>
              </w:tc>
              <w:tc>
                <w:tcPr>
                  <w:tcW w:w="708" w:type="dxa"/>
                </w:tcPr>
                <w:p w:rsidR="006B2D9B" w:rsidRPr="00DD6B7D" w:rsidRDefault="006B2D9B" w:rsidP="00065C6A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07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6B2D9B" w:rsidRPr="00DD6B7D" w:rsidRDefault="006B2D9B" w:rsidP="006B2D9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</w:t>
                  </w:r>
                  <w:proofErr w:type="spellStart"/>
                  <w:r w:rsidRPr="00DD6B7D">
                    <w:rPr>
                      <w:sz w:val="28"/>
                      <w:szCs w:val="28"/>
                    </w:rPr>
                    <w:t>i</w:t>
                  </w:r>
                  <w:proofErr w:type="spellEnd"/>
                  <w:r w:rsidRPr="00DD6B7D">
                    <w:rPr>
                      <w:sz w:val="28"/>
                      <w:szCs w:val="28"/>
                      <w:cs/>
                    </w:rPr>
                    <w:t>สำหรับการขนส่ง</w:t>
                  </w:r>
                  <w:r>
                    <w:rPr>
                      <w:sz w:val="28"/>
                      <w:szCs w:val="28"/>
                      <w:cs/>
                    </w:rPr>
                    <w:t>ขยะอินทรีย์</w:t>
                  </w:r>
                  <w:r w:rsidRPr="00DD6B7D">
                    <w:rPr>
                      <w:sz w:val="28"/>
                      <w:szCs w:val="28"/>
                      <w:cs/>
                    </w:rPr>
                    <w:t xml:space="preserve">นอกขอบเขตโครงการ    ในปี </w:t>
                  </w:r>
                  <w:r w:rsidRPr="00DD6B7D">
                    <w:rPr>
                      <w:sz w:val="28"/>
                      <w:szCs w:val="28"/>
                    </w:rPr>
                    <w:t>y</w:t>
                  </w:r>
                  <w:r w:rsidRPr="00DD6B7D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DD6B7D">
                    <w:rPr>
                      <w:sz w:val="28"/>
                      <w:szCs w:val="28"/>
                    </w:rPr>
                    <w:t>unit/year)</w:t>
                  </w:r>
                </w:p>
              </w:tc>
            </w:tr>
            <w:tr w:rsidR="006B2D9B" w:rsidRPr="0027561D" w:rsidTr="006B2D9B">
              <w:tc>
                <w:tcPr>
                  <w:tcW w:w="1135" w:type="dxa"/>
                </w:tcPr>
                <w:p w:rsidR="006B2D9B" w:rsidRPr="00DD6B7D" w:rsidRDefault="006B2D9B" w:rsidP="00065C6A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sz w:val="28"/>
                      <w:szCs w:val="28"/>
                    </w:rPr>
                  </w:pPr>
                  <w:proofErr w:type="spellStart"/>
                  <w:r w:rsidRPr="00DD6B7D">
                    <w:rPr>
                      <w:sz w:val="28"/>
                      <w:szCs w:val="28"/>
                    </w:rPr>
                    <w:t>NCV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708" w:type="dxa"/>
                </w:tcPr>
                <w:p w:rsidR="006B2D9B" w:rsidRPr="00DD6B7D" w:rsidRDefault="006B2D9B" w:rsidP="00065C6A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07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6B2D9B" w:rsidRPr="00DD6B7D" w:rsidRDefault="006B2D9B" w:rsidP="006B2D9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DD6B7D">
                    <w:rPr>
                      <w:sz w:val="28"/>
                      <w:szCs w:val="28"/>
                    </w:rPr>
                    <w:t>(Net Calorific Value)</w:t>
                  </w:r>
                  <w:r w:rsidRPr="00DD6B7D">
                    <w:rPr>
                      <w:sz w:val="28"/>
                      <w:szCs w:val="28"/>
                      <w:cs/>
                    </w:rPr>
                    <w:t xml:space="preserve"> ของเชื้อเพลิงฟอสซิลประเภท </w:t>
                  </w:r>
                  <w:proofErr w:type="spellStart"/>
                  <w:r w:rsidRPr="00DD6B7D">
                    <w:rPr>
                      <w:sz w:val="28"/>
                      <w:szCs w:val="28"/>
                    </w:rPr>
                    <w:t>i</w:t>
                  </w:r>
                  <w:proofErr w:type="spellEnd"/>
                  <w:r w:rsidRPr="00DD6B7D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Pr="00DD6B7D">
                    <w:rPr>
                      <w:sz w:val="28"/>
                      <w:szCs w:val="28"/>
                    </w:rPr>
                    <w:t>y (MJ/unit)</w:t>
                  </w:r>
                </w:p>
              </w:tc>
            </w:tr>
            <w:tr w:rsidR="006B2D9B" w:rsidRPr="00DD6B7D" w:rsidTr="006B2D9B">
              <w:tc>
                <w:tcPr>
                  <w:tcW w:w="1135" w:type="dxa"/>
                </w:tcPr>
                <w:p w:rsidR="006B2D9B" w:rsidRPr="00DD6B7D" w:rsidRDefault="006B2D9B" w:rsidP="00065C6A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</w:rPr>
                    <w:t>EF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708" w:type="dxa"/>
                </w:tcPr>
                <w:p w:rsidR="006B2D9B" w:rsidRPr="00DD6B7D" w:rsidRDefault="006B2D9B" w:rsidP="00065C6A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07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6B2D9B" w:rsidRPr="00DD6B7D" w:rsidRDefault="006B2D9B" w:rsidP="006B2D9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  <w:cs/>
                    </w:rPr>
                    <w:t>ค่าการปล่อยก๊าซเรือนกระจกจากการเผาไหม้เชื้อเพลิงฟอสซิลประเภท</w:t>
                  </w:r>
                  <w:proofErr w:type="spellStart"/>
                  <w:r w:rsidRPr="00DD6B7D">
                    <w:rPr>
                      <w:sz w:val="28"/>
                      <w:szCs w:val="28"/>
                    </w:rPr>
                    <w:t>i</w:t>
                  </w:r>
                  <w:proofErr w:type="spellEnd"/>
                  <w:r w:rsidRPr="00DD6B7D">
                    <w:rPr>
                      <w:sz w:val="28"/>
                      <w:szCs w:val="28"/>
                    </w:rPr>
                    <w:t xml:space="preserve"> (kgCO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DD6B7D">
                    <w:rPr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6B2D9B" w:rsidRDefault="006B2D9B" w:rsidP="006B2D9B">
            <w:pPr>
              <w:ind w:left="0"/>
            </w:pPr>
          </w:p>
        </w:tc>
      </w:tr>
    </w:tbl>
    <w:p w:rsidR="00286A7A" w:rsidRDefault="00286A7A">
      <w:pPr>
        <w:pStyle w:val="ListParagraph"/>
        <w:spacing w:before="0" w:after="0" w:line="240" w:lineRule="auto"/>
        <w:ind w:left="360"/>
        <w:rPr>
          <w:b/>
          <w:bCs/>
          <w:sz w:val="16"/>
          <w:szCs w:val="16"/>
        </w:rPr>
      </w:pPr>
    </w:p>
    <w:p w:rsidR="00286A7A" w:rsidRDefault="002F0929">
      <w:pPr>
        <w:pStyle w:val="ListParagraph"/>
        <w:numPr>
          <w:ilvl w:val="0"/>
          <w:numId w:val="10"/>
        </w:numPr>
        <w:spacing w:before="0" w:after="0" w:line="240" w:lineRule="auto"/>
        <w:rPr>
          <w:b/>
          <w:bCs/>
          <w:szCs w:val="32"/>
          <w:cs/>
        </w:rPr>
      </w:pPr>
      <w:r w:rsidRPr="002F0929">
        <w:rPr>
          <w:b/>
          <w:bCs/>
          <w:szCs w:val="32"/>
          <w:cs/>
        </w:rPr>
        <w:t>การคำนวณการลดการปล่อยก๊าซเรือนกระจก</w:t>
      </w:r>
      <w:r w:rsidRPr="002F0929">
        <w:rPr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E44EF5" w:rsidTr="00347AE6">
        <w:trPr>
          <w:trHeight w:val="643"/>
        </w:trPr>
        <w:tc>
          <w:tcPr>
            <w:tcW w:w="9242" w:type="dxa"/>
          </w:tcPr>
          <w:p w:rsidR="00757F73" w:rsidRPr="00E44EF5" w:rsidRDefault="00757F73" w:rsidP="00163B58">
            <w:pPr>
              <w:spacing w:before="0" w:after="0" w:line="240" w:lineRule="auto"/>
              <w:ind w:left="0" w:firstLine="426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การลดการปล่อยก๊าซเรือนกระจกจาก</w:t>
            </w:r>
            <w:r w:rsidR="006A621D" w:rsidRPr="00E44EF5">
              <w:rPr>
                <w:sz w:val="28"/>
                <w:szCs w:val="28"/>
                <w:cs/>
              </w:rPr>
              <w:t>การดำเนิน</w:t>
            </w:r>
            <w:r w:rsidRPr="00E44EF5">
              <w:rPr>
                <w:sz w:val="28"/>
                <w:szCs w:val="28"/>
                <w:cs/>
              </w:rPr>
              <w:t>โครงการ สามารถ</w:t>
            </w:r>
            <w:r w:rsidR="00AC0164">
              <w:rPr>
                <w:rFonts w:hint="cs"/>
                <w:sz w:val="28"/>
                <w:szCs w:val="28"/>
                <w:cs/>
              </w:rPr>
              <w:t>คำนวณ</w:t>
            </w:r>
            <w:r w:rsidRPr="00E44EF5">
              <w:rPr>
                <w:sz w:val="28"/>
                <w:szCs w:val="28"/>
                <w:cs/>
              </w:rPr>
              <w:t>ได้ ดังนี้</w:t>
            </w:r>
          </w:p>
          <w:p w:rsidR="00757F73" w:rsidRDefault="00757F73" w:rsidP="00163B58">
            <w:pPr>
              <w:pStyle w:val="ListParagraph"/>
              <w:spacing w:before="0" w:after="0" w:line="240" w:lineRule="auto"/>
              <w:ind w:left="284"/>
              <w:rPr>
                <w:sz w:val="28"/>
                <w:szCs w:val="28"/>
                <w:vertAlign w:val="subscript"/>
              </w:rPr>
            </w:pPr>
            <w:proofErr w:type="spellStart"/>
            <w:r w:rsidRPr="00E44EF5">
              <w:rPr>
                <w:sz w:val="28"/>
                <w:szCs w:val="28"/>
              </w:rPr>
              <w:t>ER</w:t>
            </w:r>
            <w:r w:rsidRPr="00E44EF5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="007A3B21">
              <w:rPr>
                <w:sz w:val="28"/>
                <w:szCs w:val="28"/>
              </w:rPr>
              <w:t xml:space="preserve"> = </w:t>
            </w:r>
            <w:proofErr w:type="spellStart"/>
            <w:r w:rsidRPr="00E44EF5">
              <w:rPr>
                <w:sz w:val="28"/>
                <w:szCs w:val="28"/>
              </w:rPr>
              <w:t>BE</w:t>
            </w:r>
            <w:r w:rsidRPr="00E44EF5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="00A14E8B">
              <w:rPr>
                <w:sz w:val="28"/>
                <w:szCs w:val="28"/>
              </w:rPr>
              <w:t xml:space="preserve">- </w:t>
            </w:r>
            <w:proofErr w:type="spellStart"/>
            <w:r w:rsidR="00A14E8B">
              <w:rPr>
                <w:sz w:val="28"/>
                <w:szCs w:val="28"/>
              </w:rPr>
              <w:t>PE</w:t>
            </w:r>
            <w:r w:rsidR="00A14E8B" w:rsidRPr="00A14E8B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="00086131" w:rsidRPr="00002F30">
              <w:rPr>
                <w:sz w:val="28"/>
                <w:szCs w:val="28"/>
              </w:rPr>
              <w:t xml:space="preserve">- </w:t>
            </w:r>
            <w:proofErr w:type="spellStart"/>
            <w:r w:rsidR="00086131" w:rsidRPr="00002F30">
              <w:rPr>
                <w:sz w:val="28"/>
                <w:szCs w:val="28"/>
              </w:rPr>
              <w:t>LE</w:t>
            </w:r>
            <w:r w:rsidR="00086131" w:rsidRPr="00002F30">
              <w:rPr>
                <w:sz w:val="28"/>
                <w:szCs w:val="28"/>
                <w:vertAlign w:val="subscript"/>
              </w:rPr>
              <w:t>y</w:t>
            </w:r>
            <w:proofErr w:type="spellEnd"/>
          </w:p>
          <w:p w:rsidR="00757F73" w:rsidRDefault="00757F73" w:rsidP="00163B58">
            <w:pPr>
              <w:pStyle w:val="ListParagraph"/>
              <w:spacing w:before="0" w:after="0" w:line="240" w:lineRule="auto"/>
              <w:ind w:left="284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51"/>
              <w:gridCol w:w="607"/>
              <w:gridCol w:w="6641"/>
            </w:tblGrid>
            <w:tr w:rsidR="006056C0" w:rsidRPr="00E44EF5" w:rsidTr="00163B58">
              <w:tc>
                <w:tcPr>
                  <w:tcW w:w="851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sz w:val="28"/>
                      <w:szCs w:val="28"/>
                    </w:rPr>
                    <w:t>ER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6056C0" w:rsidRPr="00E44EF5" w:rsidRDefault="00A14E8B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="006056C0" w:rsidRPr="00E44EF5">
                    <w:rPr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="006056C0" w:rsidRPr="00E44EF5">
                    <w:rPr>
                      <w:sz w:val="28"/>
                      <w:szCs w:val="28"/>
                    </w:rPr>
                    <w:t>y (tCO</w:t>
                  </w:r>
                  <w:r w:rsidR="006056C0" w:rsidRPr="00E44E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6056C0" w:rsidRPr="00E44EF5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E44EF5" w:rsidTr="00086131">
              <w:trPr>
                <w:trHeight w:val="350"/>
              </w:trPr>
              <w:tc>
                <w:tcPr>
                  <w:tcW w:w="851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sz w:val="28"/>
                      <w:szCs w:val="28"/>
                    </w:rPr>
                    <w:t>BE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6056C0" w:rsidRPr="00E44EF5" w:rsidRDefault="00A14E8B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="006056C0" w:rsidRPr="00E44EF5">
                    <w:rPr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="006056C0" w:rsidRPr="00E44EF5">
                    <w:rPr>
                      <w:sz w:val="28"/>
                      <w:szCs w:val="28"/>
                    </w:rPr>
                    <w:t>y (tCO</w:t>
                  </w:r>
                  <w:r w:rsidR="006056C0" w:rsidRPr="00E44E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6056C0" w:rsidRPr="00E44EF5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A14E8B" w:rsidRPr="00E44EF5" w:rsidTr="00163B58">
              <w:tc>
                <w:tcPr>
                  <w:tcW w:w="851" w:type="dxa"/>
                </w:tcPr>
                <w:p w:rsidR="00A14E8B" w:rsidRPr="00E44EF5" w:rsidRDefault="00A14E8B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PE</w:t>
                  </w:r>
                  <w:r w:rsidRPr="00A14E8B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A14E8B" w:rsidRPr="00E44EF5" w:rsidRDefault="00A14E8B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487BE7" w:rsidRPr="00E44EF5" w:rsidRDefault="00A14E8B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ปริมาณการปล่อยก๊าซเรือนกระจกจากการดำเนินโครงการ</w:t>
                  </w:r>
                  <w:r w:rsidR="007339FF" w:rsidRPr="00E44EF5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="007339FF" w:rsidRPr="00E44EF5">
                    <w:rPr>
                      <w:sz w:val="28"/>
                      <w:szCs w:val="28"/>
                    </w:rPr>
                    <w:t>y</w:t>
                  </w:r>
                  <w:r w:rsidRPr="00E44EF5">
                    <w:rPr>
                      <w:sz w:val="28"/>
                      <w:szCs w:val="28"/>
                    </w:rPr>
                    <w:t>(tCO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086131" w:rsidRPr="00E44EF5" w:rsidTr="00163B58">
              <w:tc>
                <w:tcPr>
                  <w:tcW w:w="851" w:type="dxa"/>
                </w:tcPr>
                <w:p w:rsidR="00086131" w:rsidRDefault="00086131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sz w:val="28"/>
                      <w:szCs w:val="28"/>
                    </w:rPr>
                    <w:t>LE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086131" w:rsidRDefault="00086131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086131" w:rsidRPr="00086131" w:rsidRDefault="00086131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Pr="00002F30">
                    <w:rPr>
                      <w:sz w:val="28"/>
                      <w:szCs w:val="28"/>
                      <w:cs/>
                    </w:rPr>
                    <w:t xml:space="preserve">การปล่อยก๊าซเรือนกระจกนอกขอบเขตโครงการในปี </w:t>
                  </w:r>
                  <w:r w:rsidRPr="00002F30">
                    <w:rPr>
                      <w:sz w:val="28"/>
                      <w:szCs w:val="28"/>
                    </w:rPr>
                    <w:t>y(tCO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757F73" w:rsidRPr="00E44EF5" w:rsidRDefault="00757F73" w:rsidP="00163B58">
            <w:pPr>
              <w:pStyle w:val="ListParagraph"/>
              <w:spacing w:before="0" w:after="0" w:line="240" w:lineRule="auto"/>
              <w:ind w:left="1701" w:hanging="567"/>
              <w:rPr>
                <w:szCs w:val="32"/>
                <w:cs/>
              </w:rPr>
            </w:pPr>
          </w:p>
        </w:tc>
      </w:tr>
    </w:tbl>
    <w:p w:rsidR="00487BE7" w:rsidRPr="00487BE7" w:rsidRDefault="00487BE7" w:rsidP="00C548E9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DA4A7B" w:rsidRPr="00E44EF5" w:rsidRDefault="006056C0" w:rsidP="00C548E9">
      <w:pPr>
        <w:spacing w:before="0" w:after="0" w:line="240" w:lineRule="auto"/>
        <w:ind w:left="0"/>
      </w:pPr>
      <w:r w:rsidRPr="00E44EF5">
        <w:rPr>
          <w:b/>
          <w:bCs/>
        </w:rPr>
        <w:t>8</w:t>
      </w:r>
      <w:r w:rsidR="00C548E9">
        <w:rPr>
          <w:b/>
          <w:bCs/>
          <w:cs/>
        </w:rPr>
        <w:t>.</w:t>
      </w:r>
      <w:r w:rsidR="00290662" w:rsidRPr="00E44EF5">
        <w:rPr>
          <w:b/>
          <w:bCs/>
          <w:cs/>
        </w:rPr>
        <w:t xml:space="preserve">การติดตามผลการดำเนินโครงการ </w:t>
      </w:r>
      <w:r w:rsidR="00290662" w:rsidRPr="00E44EF5">
        <w:rPr>
          <w:b/>
          <w:bCs/>
        </w:rPr>
        <w:t xml:space="preserve">(Monitoring </w:t>
      </w:r>
      <w:r w:rsidR="0034296D">
        <w:rPr>
          <w:b/>
          <w:bCs/>
        </w:rPr>
        <w:t>P</w:t>
      </w:r>
      <w:r w:rsidR="0035776D">
        <w:rPr>
          <w:b/>
          <w:bCs/>
        </w:rPr>
        <w:t>lan</w:t>
      </w:r>
      <w:r w:rsidR="00290662" w:rsidRPr="00E44EF5">
        <w:rPr>
          <w:b/>
          <w:bCs/>
        </w:rPr>
        <w:t>)</w:t>
      </w:r>
    </w:p>
    <w:p w:rsidR="00004375" w:rsidRDefault="000C6479" w:rsidP="00163B58">
      <w:pPr>
        <w:spacing w:before="0" w:after="0" w:line="240" w:lineRule="auto"/>
        <w:ind w:left="0" w:firstLine="426"/>
        <w:jc w:val="thaiDistribute"/>
      </w:pPr>
      <w:r>
        <w:rPr>
          <w:rFonts w:hint="cs"/>
          <w:cs/>
        </w:rPr>
        <w:t>ข้อมูลและ</w:t>
      </w:r>
      <w:r w:rsidR="00290662" w:rsidRPr="00E44EF5">
        <w:rPr>
          <w:cs/>
        </w:rPr>
        <w:t>พารามิเตอร์ที่ต้องมีการติดตามผล รวมถึงวิธีการตรวจวัด และการประเมิน ตามข้อกำหนดของ อบก.</w:t>
      </w:r>
    </w:p>
    <w:p w:rsidR="00004375" w:rsidRDefault="00004375">
      <w:pPr>
        <w:spacing w:before="0" w:after="0" w:line="240" w:lineRule="auto"/>
        <w:ind w:left="0"/>
      </w:pPr>
      <w:r>
        <w:br w:type="page"/>
      </w:r>
    </w:p>
    <w:p w:rsidR="00487BE7" w:rsidRPr="00004375" w:rsidRDefault="00487BE7" w:rsidP="00163B58">
      <w:pPr>
        <w:spacing w:before="0" w:after="0" w:line="240" w:lineRule="auto"/>
        <w:ind w:left="0" w:firstLine="426"/>
        <w:jc w:val="thaiDistribute"/>
        <w:rPr>
          <w:sz w:val="2"/>
          <w:szCs w:val="2"/>
        </w:rPr>
      </w:pPr>
    </w:p>
    <w:p w:rsidR="00CE2A21" w:rsidRDefault="00347AE6" w:rsidP="00347AE6">
      <w:pPr>
        <w:spacing w:before="0" w:after="0" w:line="240" w:lineRule="auto"/>
        <w:ind w:left="0"/>
        <w:rPr>
          <w:b/>
          <w:bCs/>
        </w:rPr>
      </w:pPr>
      <w:r w:rsidRPr="00E44EF5">
        <w:rPr>
          <w:b/>
          <w:bCs/>
        </w:rPr>
        <w:t>8</w:t>
      </w:r>
      <w:r>
        <w:rPr>
          <w:b/>
          <w:bCs/>
          <w:cs/>
        </w:rPr>
        <w:t>.</w:t>
      </w:r>
      <w:r>
        <w:rPr>
          <w:b/>
          <w:bCs/>
        </w:rPr>
        <w:t xml:space="preserve">1 </w:t>
      </w:r>
      <w:r>
        <w:rPr>
          <w:rFonts w:hint="cs"/>
          <w:b/>
          <w:bCs/>
          <w:cs/>
        </w:rPr>
        <w:t>พารามิเตอร์ที่ไม่ต้อง</w:t>
      </w:r>
      <w:r w:rsidR="00CE2A21">
        <w:rPr>
          <w:rFonts w:hint="cs"/>
          <w:b/>
          <w:bCs/>
          <w:cs/>
        </w:rPr>
        <w:t>ติดตามผล</w:t>
      </w:r>
    </w:p>
    <w:p w:rsidR="00CE2A21" w:rsidRPr="00BA720B" w:rsidRDefault="00CE2A21" w:rsidP="00CE2A21">
      <w:pPr>
        <w:tabs>
          <w:tab w:val="left" w:pos="426"/>
        </w:tabs>
        <w:spacing w:before="0" w:after="0" w:line="240" w:lineRule="auto"/>
        <w:ind w:left="0"/>
        <w:rPr>
          <w:b/>
          <w:bCs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18"/>
        <w:gridCol w:w="7716"/>
      </w:tblGrid>
      <w:tr w:rsidR="00CE2A21" w:rsidRPr="00D613D8" w:rsidTr="0079055D">
        <w:tc>
          <w:tcPr>
            <w:tcW w:w="1418" w:type="dxa"/>
            <w:shd w:val="clear" w:color="auto" w:fill="B8CCE4" w:themeFill="accent1" w:themeFillTint="66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D613D8">
              <w:rPr>
                <w:sz w:val="28"/>
                <w:szCs w:val="28"/>
              </w:rPr>
              <w:t>NCV</w:t>
            </w:r>
            <w:r w:rsidRPr="00D613D8">
              <w:rPr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CE2A21" w:rsidRPr="00D613D8" w:rsidTr="0079055D">
        <w:tc>
          <w:tcPr>
            <w:tcW w:w="1418" w:type="dxa"/>
            <w:shd w:val="clear" w:color="auto" w:fill="B8CCE4" w:themeFill="accent1" w:themeFillTint="66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</w:rPr>
              <w:t>MJ/Unit</w:t>
            </w:r>
          </w:p>
        </w:tc>
      </w:tr>
      <w:tr w:rsidR="00CE2A21" w:rsidRPr="00D613D8" w:rsidTr="0079055D">
        <w:tc>
          <w:tcPr>
            <w:tcW w:w="1418" w:type="dxa"/>
            <w:shd w:val="clear" w:color="auto" w:fill="B8CCE4" w:themeFill="accent1" w:themeFillTint="66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  <w:cs/>
              </w:rPr>
              <w:t xml:space="preserve">ค่าความร้อนสุทธิ </w:t>
            </w:r>
            <w:r w:rsidRPr="00D613D8">
              <w:rPr>
                <w:sz w:val="28"/>
                <w:szCs w:val="28"/>
              </w:rPr>
              <w:t>(Net Calorific Value)</w:t>
            </w:r>
            <w:r w:rsidRPr="00D613D8">
              <w:rPr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CE2A21" w:rsidRPr="00D613D8" w:rsidTr="0079055D">
        <w:tc>
          <w:tcPr>
            <w:tcW w:w="1418" w:type="dxa"/>
            <w:shd w:val="clear" w:color="auto" w:fill="B8CCE4" w:themeFill="accent1" w:themeFillTint="66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</w:tcPr>
          <w:p w:rsidR="00CE2A21" w:rsidRPr="00434444" w:rsidRDefault="00CE2A21" w:rsidP="0079055D">
            <w:pPr>
              <w:spacing w:before="0" w:after="0" w:line="240" w:lineRule="auto"/>
              <w:ind w:left="1309" w:hanging="1309"/>
              <w:jc w:val="thaiDistribute"/>
              <w:rPr>
                <w:sz w:val="28"/>
                <w:szCs w:val="28"/>
              </w:rPr>
            </w:pPr>
            <w:r w:rsidRPr="00434444">
              <w:rPr>
                <w:rFonts w:hint="cs"/>
                <w:sz w:val="28"/>
                <w:szCs w:val="28"/>
                <w:cs/>
              </w:rPr>
              <w:t xml:space="preserve">ทางเลือกที่ 1   ค่าความร้อนสุทธิของเชื้อเพลิงฟอสซิลที่ระบุในใบแจ้งหนี้ </w:t>
            </w:r>
            <w:r w:rsidRPr="00434444">
              <w:rPr>
                <w:sz w:val="28"/>
                <w:szCs w:val="28"/>
              </w:rPr>
              <w:t xml:space="preserve">(Invoice) </w:t>
            </w:r>
            <w:r w:rsidR="003008CF" w:rsidRPr="00434444">
              <w:rPr>
                <w:rFonts w:hint="cs"/>
                <w:sz w:val="28"/>
                <w:szCs w:val="28"/>
                <w:cs/>
              </w:rPr>
              <w:t>จากผู้ผลิต</w:t>
            </w:r>
          </w:p>
          <w:p w:rsidR="00CE2A21" w:rsidRPr="00434444" w:rsidRDefault="00CE2A21" w:rsidP="0079055D">
            <w:pPr>
              <w:spacing w:before="0" w:after="0" w:line="240" w:lineRule="auto"/>
              <w:ind w:left="1309" w:hanging="1309"/>
              <w:jc w:val="thaiDistribute"/>
              <w:rPr>
                <w:sz w:val="28"/>
                <w:szCs w:val="28"/>
              </w:rPr>
            </w:pPr>
            <w:r w:rsidRPr="00434444">
              <w:rPr>
                <w:rFonts w:hint="cs"/>
                <w:sz w:val="28"/>
                <w:szCs w:val="28"/>
                <w:cs/>
              </w:rPr>
              <w:t xml:space="preserve">เชื้อเพลิง </w:t>
            </w:r>
            <w:r w:rsidRPr="00434444">
              <w:rPr>
                <w:sz w:val="28"/>
                <w:szCs w:val="28"/>
              </w:rPr>
              <w:t>(Fuel Supplier)</w:t>
            </w:r>
          </w:p>
          <w:p w:rsidR="003008CF" w:rsidRDefault="00CE2A21" w:rsidP="003008CF">
            <w:pPr>
              <w:spacing w:before="0" w:after="0" w:line="240" w:lineRule="auto"/>
              <w:ind w:left="1309" w:hanging="1309"/>
              <w:jc w:val="thaiDistribute"/>
              <w:rPr>
                <w:sz w:val="28"/>
                <w:szCs w:val="28"/>
              </w:rPr>
            </w:pPr>
            <w:r w:rsidRPr="00434444">
              <w:rPr>
                <w:rFonts w:hint="cs"/>
                <w:sz w:val="28"/>
                <w:szCs w:val="28"/>
                <w:cs/>
              </w:rPr>
              <w:t xml:space="preserve">ทางเลือกที่ 2    </w:t>
            </w:r>
            <w:r>
              <w:rPr>
                <w:rFonts w:hint="cs"/>
                <w:sz w:val="28"/>
                <w:szCs w:val="28"/>
                <w:cs/>
              </w:rPr>
              <w:t>จากการตรวจวัด</w:t>
            </w:r>
          </w:p>
          <w:p w:rsidR="00CE2A21" w:rsidRPr="00D613D8" w:rsidRDefault="00CE2A21" w:rsidP="003008CF">
            <w:pPr>
              <w:spacing w:before="0" w:after="0" w:line="240" w:lineRule="auto"/>
              <w:ind w:left="1309" w:hanging="1309"/>
              <w:jc w:val="thaiDistribute"/>
              <w:rPr>
                <w:sz w:val="28"/>
                <w:szCs w:val="28"/>
                <w:cs/>
              </w:rPr>
            </w:pPr>
            <w:r w:rsidRPr="00434444">
              <w:rPr>
                <w:rFonts w:hint="cs"/>
                <w:sz w:val="28"/>
                <w:szCs w:val="28"/>
                <w:cs/>
              </w:rPr>
              <w:t xml:space="preserve">ทางเลือกที่ 3    </w:t>
            </w:r>
            <w:r w:rsidRPr="00434444">
              <w:rPr>
                <w:sz w:val="28"/>
                <w:szCs w:val="28"/>
                <w:cs/>
              </w:rPr>
              <w:t>รายงาน</w:t>
            </w:r>
            <w:r w:rsidRPr="00434444">
              <w:rPr>
                <w:rFonts w:hint="cs"/>
                <w:sz w:val="28"/>
                <w:szCs w:val="28"/>
                <w:cs/>
              </w:rPr>
              <w:t>สถิติ</w:t>
            </w:r>
            <w:r w:rsidRPr="00434444">
              <w:rPr>
                <w:sz w:val="28"/>
                <w:szCs w:val="28"/>
                <w:cs/>
              </w:rPr>
              <w:t>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</w:tbl>
    <w:p w:rsidR="00CE2A21" w:rsidRDefault="00CE2A21" w:rsidP="00CE2A21">
      <w:pPr>
        <w:tabs>
          <w:tab w:val="left" w:pos="426"/>
        </w:tabs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E2A21" w:rsidRPr="00D2349F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D2349F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2349F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</w:rPr>
              <w:t>EF</w:t>
            </w:r>
            <w:r w:rsidRPr="00D2349F">
              <w:rPr>
                <w:sz w:val="28"/>
                <w:szCs w:val="28"/>
                <w:vertAlign w:val="subscript"/>
              </w:rPr>
              <w:t>CO2,i</w:t>
            </w:r>
          </w:p>
        </w:tc>
      </w:tr>
      <w:tr w:rsidR="00CE2A21" w:rsidRPr="00D2349F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D2349F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2349F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349F">
              <w:rPr>
                <w:sz w:val="28"/>
                <w:szCs w:val="28"/>
              </w:rPr>
              <w:t>kgCO</w:t>
            </w:r>
            <w:r w:rsidRPr="00D2349F">
              <w:rPr>
                <w:sz w:val="28"/>
                <w:szCs w:val="28"/>
                <w:vertAlign w:val="subscript"/>
              </w:rPr>
              <w:t>2</w:t>
            </w:r>
            <w:r w:rsidRPr="00D2349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T</w:t>
            </w:r>
            <w:r w:rsidRPr="00D2349F">
              <w:rPr>
                <w:sz w:val="28"/>
                <w:szCs w:val="28"/>
              </w:rPr>
              <w:t>J</w:t>
            </w:r>
          </w:p>
        </w:tc>
      </w:tr>
      <w:tr w:rsidR="00CE2A21" w:rsidRPr="002A42D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D2349F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2A42D8" w:rsidRDefault="00CE2A21" w:rsidP="00C81471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349F">
              <w:rPr>
                <w:sz w:val="28"/>
                <w:szCs w:val="28"/>
                <w:cs/>
              </w:rPr>
              <w:t>ค่าการปล่อยก๊าซเรือนกระจกจากการ</w:t>
            </w:r>
            <w:r>
              <w:rPr>
                <w:sz w:val="28"/>
                <w:szCs w:val="28"/>
                <w:cs/>
              </w:rPr>
              <w:t>เผาไหม้</w:t>
            </w:r>
            <w:r w:rsidRPr="00D2349F">
              <w:rPr>
                <w:sz w:val="28"/>
                <w:szCs w:val="28"/>
                <w:cs/>
              </w:rPr>
              <w:t>เชื้อเพลิง</w:t>
            </w:r>
            <w:r w:rsidRPr="002A42D8">
              <w:rPr>
                <w:rFonts w:hint="cs"/>
                <w:sz w:val="28"/>
                <w:szCs w:val="28"/>
                <w:cs/>
              </w:rPr>
              <w:t>ฟอสซิลประเภท</w:t>
            </w:r>
            <w:r w:rsidRPr="00D2349F">
              <w:rPr>
                <w:sz w:val="28"/>
                <w:szCs w:val="28"/>
                <w:cs/>
              </w:rPr>
              <w:t xml:space="preserve"> i </w:t>
            </w:r>
          </w:p>
        </w:tc>
      </w:tr>
      <w:tr w:rsidR="00CE2A21" w:rsidRPr="00D2349F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D2349F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2349F" w:rsidRDefault="00C8147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ตารางที่ 1.4 </w:t>
            </w:r>
            <w:r w:rsidR="00CE2A21">
              <w:rPr>
                <w:sz w:val="28"/>
                <w:szCs w:val="28"/>
              </w:rPr>
              <w:t xml:space="preserve">2006 IPCC </w:t>
            </w:r>
            <w:proofErr w:type="spellStart"/>
            <w:r w:rsidR="00CE2A21">
              <w:rPr>
                <w:sz w:val="28"/>
                <w:szCs w:val="28"/>
              </w:rPr>
              <w:t>Guideline</w:t>
            </w:r>
            <w:r>
              <w:rPr>
                <w:sz w:val="28"/>
                <w:szCs w:val="28"/>
              </w:rPr>
              <w:t>s</w:t>
            </w:r>
            <w:r w:rsidR="00CE2A21">
              <w:rPr>
                <w:sz w:val="28"/>
                <w:szCs w:val="28"/>
              </w:rPr>
              <w:t>for</w:t>
            </w:r>
            <w:proofErr w:type="spellEnd"/>
            <w:r w:rsidR="00CE2A21">
              <w:rPr>
                <w:sz w:val="28"/>
                <w:szCs w:val="28"/>
              </w:rPr>
              <w:t xml:space="preserve"> National GHG Inventories</w:t>
            </w:r>
          </w:p>
        </w:tc>
      </w:tr>
    </w:tbl>
    <w:p w:rsidR="00CE2A21" w:rsidRPr="00926B8D" w:rsidRDefault="00CE2A21" w:rsidP="00CE2A21">
      <w:pPr>
        <w:spacing w:before="0" w:after="0" w:line="240" w:lineRule="auto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E2A21" w:rsidRPr="00D61455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61455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D61455">
              <w:rPr>
                <w:sz w:val="28"/>
                <w:szCs w:val="28"/>
              </w:rPr>
              <w:t>EF</w:t>
            </w:r>
            <w:r>
              <w:rPr>
                <w:sz w:val="28"/>
                <w:szCs w:val="28"/>
                <w:vertAlign w:val="subscript"/>
              </w:rPr>
              <w:t>Elec</w:t>
            </w:r>
            <w:proofErr w:type="spellEnd"/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</w:rPr>
              <w:t>tCO</w:t>
            </w:r>
            <w:r w:rsidRPr="00311236">
              <w:rPr>
                <w:sz w:val="28"/>
                <w:szCs w:val="28"/>
                <w:vertAlign w:val="subscript"/>
              </w:rPr>
              <w:t>2</w:t>
            </w:r>
            <w:r w:rsidRPr="00595238">
              <w:rPr>
                <w:sz w:val="28"/>
                <w:szCs w:val="28"/>
              </w:rPr>
              <w:t>/</w:t>
            </w:r>
            <w:proofErr w:type="spellStart"/>
            <w:r w:rsidRPr="00595238">
              <w:rPr>
                <w:sz w:val="28"/>
                <w:szCs w:val="28"/>
              </w:rPr>
              <w:t>MWh</w:t>
            </w:r>
            <w:proofErr w:type="spellEnd"/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926B8D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6D2C8C">
              <w:rPr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6D294C" w:rsidRDefault="00CE2A21" w:rsidP="003008CF">
            <w:pPr>
              <w:spacing w:before="0" w:after="0" w:line="240" w:lineRule="auto"/>
              <w:ind w:left="1174" w:hanging="1170"/>
              <w:rPr>
                <w:sz w:val="28"/>
                <w:szCs w:val="28"/>
              </w:rPr>
            </w:pPr>
            <w:r w:rsidRPr="006D294C">
              <w:rPr>
                <w:sz w:val="28"/>
                <w:szCs w:val="28"/>
                <w:cs/>
              </w:rPr>
              <w:t>ทางเลือกที่ 1  กรณีที่ใช้พลังงานไฟฟ้าจากระบบสายส่ง ใช้ค่าจากรายงานผลการศึกษาค่าการปล่อยก๊าซเรือนกระจกจากการผลิตพลังงานไฟฟ้าของประเทศไทยฉบับล่าสุด โดย อบก.</w:t>
            </w:r>
          </w:p>
          <w:p w:rsidR="00CE2A21" w:rsidRPr="006D294C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6D294C">
              <w:rPr>
                <w:sz w:val="28"/>
                <w:szCs w:val="28"/>
                <w:cs/>
              </w:rPr>
              <w:t>ทางเลือกที่ 2   กรณีที่ใช้พลังงานไฟฟ้าที่ผลิตเอง ใช้ค่าที่คำนวณตามวิธีการที่ อบก. กำหนด</w:t>
            </w:r>
          </w:p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6D294C">
              <w:rPr>
                <w:sz w:val="28"/>
                <w:szCs w:val="28"/>
                <w:cs/>
              </w:rPr>
              <w:t>ทางเลือกที่ 3   กรณีที่ใช้พลังงานไฟฟ้าจากผู้ผลิตอื่นๆ ใช้ค่าที่คำนวณตามวิธีการที่ อบก. กำหนด</w:t>
            </w:r>
          </w:p>
        </w:tc>
      </w:tr>
    </w:tbl>
    <w:p w:rsidR="00F02484" w:rsidRDefault="00F02484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E2A21" w:rsidRPr="00D61455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61455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</w:t>
            </w:r>
            <w:r>
              <w:rPr>
                <w:sz w:val="28"/>
                <w:szCs w:val="28"/>
                <w:vertAlign w:val="subscript"/>
              </w:rPr>
              <w:t>CH4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595238" w:rsidRDefault="00CE2A21" w:rsidP="00B16F0A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t</w:t>
            </w:r>
            <w:r w:rsidR="00B16F0A" w:rsidRPr="00B16F0A">
              <w:rPr>
                <w:sz w:val="28"/>
                <w:szCs w:val="28"/>
              </w:rPr>
              <w:t>CH</w:t>
            </w:r>
            <w:r w:rsidR="00B16F0A" w:rsidRPr="00B16F0A">
              <w:rPr>
                <w:sz w:val="28"/>
                <w:szCs w:val="28"/>
                <w:vertAlign w:val="subscript"/>
              </w:rPr>
              <w:t>4</w:t>
            </w:r>
            <w:r w:rsidRPr="00822BC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t </w:t>
            </w:r>
            <w:r>
              <w:rPr>
                <w:rFonts w:hint="cs"/>
                <w:sz w:val="28"/>
                <w:szCs w:val="28"/>
                <w:cs/>
              </w:rPr>
              <w:t>น้ำหนักเปียก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926B8D" w:rsidRDefault="00CE2A21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ค่า</w:t>
            </w:r>
            <w:r w:rsidRPr="00822BC9">
              <w:rPr>
                <w:sz w:val="28"/>
                <w:szCs w:val="28"/>
                <w:cs/>
              </w:rPr>
              <w:t>การปล่อยก๊าซ</w:t>
            </w:r>
            <w:r>
              <w:rPr>
                <w:rFonts w:hint="cs"/>
                <w:sz w:val="28"/>
                <w:szCs w:val="28"/>
                <w:cs/>
              </w:rPr>
              <w:t>มีเทน</w:t>
            </w:r>
            <w:r w:rsidRPr="00822BC9">
              <w:rPr>
                <w:sz w:val="28"/>
                <w:szCs w:val="28"/>
                <w:cs/>
              </w:rPr>
              <w:t>จากการ</w:t>
            </w:r>
            <w:r>
              <w:rPr>
                <w:rFonts w:hint="cs"/>
                <w:sz w:val="28"/>
                <w:szCs w:val="28"/>
                <w:cs/>
              </w:rPr>
              <w:t>หมักขยะอินทรีย์</w:t>
            </w:r>
            <w:r>
              <w:rPr>
                <w:sz w:val="28"/>
                <w:szCs w:val="28"/>
              </w:rPr>
              <w:t xml:space="preserve"> (Default 0.002)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หน้า </w:t>
            </w:r>
            <w:r>
              <w:rPr>
                <w:sz w:val="28"/>
                <w:szCs w:val="28"/>
              </w:rPr>
              <w:t>8 Methodological tool: Project and leakage emissions from composting</w:t>
            </w:r>
          </w:p>
        </w:tc>
      </w:tr>
    </w:tbl>
    <w:p w:rsidR="00BA720B" w:rsidRPr="00CE2A21" w:rsidRDefault="00BA720B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E2A21" w:rsidRPr="00D61455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61455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01A9C">
              <w:rPr>
                <w:rFonts w:eastAsia="Times New Roman"/>
                <w:sz w:val="28"/>
                <w:szCs w:val="28"/>
              </w:rPr>
              <w:t>GWP</w:t>
            </w:r>
            <w:r w:rsidR="00D204C1" w:rsidRPr="00D204C1">
              <w:rPr>
                <w:rFonts w:eastAsia="Times New Roman"/>
                <w:sz w:val="28"/>
                <w:szCs w:val="28"/>
                <w:vertAlign w:val="subscript"/>
              </w:rPr>
              <w:t>CH4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proofErr w:type="spellStart"/>
            <w:r w:rsidRPr="00E01A9C">
              <w:rPr>
                <w:rFonts w:eastAsia="Times New Roman"/>
                <w:sz w:val="28"/>
                <w:szCs w:val="28"/>
              </w:rPr>
              <w:t>tCO</w:t>
            </w:r>
            <w:proofErr w:type="spellEnd"/>
            <w:r w:rsidRPr="00B16F0A">
              <w:rPr>
                <w:rFonts w:eastAsia="Times New Roman"/>
                <w:sz w:val="28"/>
                <w:szCs w:val="28"/>
                <w:vertAlign w:val="subscript"/>
                <w:cs/>
              </w:rPr>
              <w:t>2</w:t>
            </w:r>
            <w:r w:rsidRPr="00E01A9C">
              <w:rPr>
                <w:rFonts w:eastAsia="Times New Roman"/>
                <w:sz w:val="28"/>
                <w:szCs w:val="28"/>
              </w:rPr>
              <w:t>e</w:t>
            </w:r>
            <w:r w:rsidRPr="00E01A9C">
              <w:rPr>
                <w:rFonts w:eastAsia="Times New Roman"/>
                <w:sz w:val="28"/>
                <w:szCs w:val="28"/>
                <w:cs/>
              </w:rPr>
              <w:t>/</w:t>
            </w:r>
            <w:proofErr w:type="spellStart"/>
            <w:r w:rsidRPr="00E01A9C">
              <w:rPr>
                <w:rFonts w:eastAsia="Times New Roman"/>
                <w:sz w:val="28"/>
                <w:szCs w:val="28"/>
              </w:rPr>
              <w:t>tCH</w:t>
            </w:r>
            <w:proofErr w:type="spellEnd"/>
            <w:r w:rsidRPr="00B16F0A">
              <w:rPr>
                <w:rFonts w:eastAsia="Times New Roman"/>
                <w:sz w:val="28"/>
                <w:szCs w:val="28"/>
                <w:vertAlign w:val="subscript"/>
                <w:cs/>
              </w:rPr>
              <w:t>4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926B8D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01A9C">
              <w:rPr>
                <w:rFonts w:eastAsia="Times New Roman"/>
                <w:sz w:val="28"/>
                <w:szCs w:val="28"/>
                <w:cs/>
              </w:rPr>
              <w:t>ศักยภาพในการทำให้เกิดภาวะโลกร้อนของก๊าซมีเทน</w:t>
            </w:r>
            <w:r>
              <w:rPr>
                <w:sz w:val="28"/>
                <w:szCs w:val="28"/>
              </w:rPr>
              <w:t xml:space="preserve"> (Default 25)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B71956">
              <w:rPr>
                <w:rFonts w:eastAsia="Times New Roman"/>
                <w:sz w:val="28"/>
                <w:szCs w:val="28"/>
                <w:cs/>
              </w:rPr>
              <w:t xml:space="preserve">ตารางที่ </w:t>
            </w:r>
            <w:r w:rsidRPr="00B71956">
              <w:rPr>
                <w:rFonts w:eastAsia="Times New Roman"/>
                <w:sz w:val="28"/>
                <w:szCs w:val="28"/>
              </w:rPr>
              <w:t>2.14 IPCC Fourth Assessment Report: Climate Change 2007</w:t>
            </w:r>
          </w:p>
        </w:tc>
      </w:tr>
    </w:tbl>
    <w:p w:rsidR="00CE2A21" w:rsidRDefault="00CE2A21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BA720B" w:rsidRPr="00D61455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720B" w:rsidRPr="00595238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B" w:rsidRPr="00D61455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</w:rPr>
              <w:t>EF</w:t>
            </w:r>
            <w:r>
              <w:rPr>
                <w:sz w:val="28"/>
                <w:szCs w:val="28"/>
                <w:vertAlign w:val="subscript"/>
              </w:rPr>
              <w:t>N2O</w:t>
            </w:r>
          </w:p>
        </w:tc>
      </w:tr>
      <w:tr w:rsidR="00BA720B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720B" w:rsidRPr="00595238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B" w:rsidRPr="00595238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t</w:t>
            </w:r>
            <w:r w:rsidRPr="00B16F0A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  <w:vertAlign w:val="subscript"/>
              </w:rPr>
              <w:t>2</w:t>
            </w:r>
            <w:r w:rsidRPr="00B16F0A">
              <w:rPr>
                <w:sz w:val="28"/>
                <w:szCs w:val="28"/>
              </w:rPr>
              <w:t>O</w:t>
            </w:r>
            <w:r w:rsidRPr="00822BC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t </w:t>
            </w:r>
            <w:r>
              <w:rPr>
                <w:rFonts w:hint="cs"/>
                <w:sz w:val="28"/>
                <w:szCs w:val="28"/>
                <w:cs/>
              </w:rPr>
              <w:t>น้ำหนักเปียก</w:t>
            </w:r>
          </w:p>
        </w:tc>
      </w:tr>
      <w:tr w:rsidR="00BA720B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720B" w:rsidRPr="00595238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B" w:rsidRPr="00926B8D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822BC9">
              <w:rPr>
                <w:sz w:val="28"/>
                <w:szCs w:val="28"/>
                <w:cs/>
              </w:rPr>
              <w:t>ค่าการปล่อยก๊าซ</w:t>
            </w:r>
            <w:r>
              <w:rPr>
                <w:rFonts w:hint="cs"/>
                <w:sz w:val="28"/>
                <w:szCs w:val="28"/>
                <w:cs/>
              </w:rPr>
              <w:t>ไนตรัสออไซด์</w:t>
            </w:r>
            <w:r w:rsidRPr="00822BC9">
              <w:rPr>
                <w:sz w:val="28"/>
                <w:szCs w:val="28"/>
                <w:cs/>
              </w:rPr>
              <w:t>จากการ</w:t>
            </w:r>
            <w:r>
              <w:rPr>
                <w:rFonts w:hint="cs"/>
                <w:sz w:val="28"/>
                <w:szCs w:val="28"/>
                <w:cs/>
              </w:rPr>
              <w:t>หมักขยะอินทรีย์</w:t>
            </w:r>
            <w:r>
              <w:rPr>
                <w:sz w:val="28"/>
                <w:szCs w:val="28"/>
              </w:rPr>
              <w:t xml:space="preserve"> (0.0002)</w:t>
            </w:r>
          </w:p>
        </w:tc>
      </w:tr>
      <w:tr w:rsidR="00BA720B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720B" w:rsidRPr="00595238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B" w:rsidRPr="00595238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หน้า </w:t>
            </w:r>
            <w:r>
              <w:rPr>
                <w:sz w:val="28"/>
                <w:szCs w:val="28"/>
              </w:rPr>
              <w:t>8 Methodological tool: Project and leakage emissions from composting</w:t>
            </w:r>
          </w:p>
        </w:tc>
      </w:tr>
    </w:tbl>
    <w:p w:rsidR="00BA720B" w:rsidRDefault="00BA720B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E2A21" w:rsidRPr="00D61455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61455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127AB">
              <w:rPr>
                <w:sz w:val="28"/>
                <w:szCs w:val="28"/>
              </w:rPr>
              <w:t>GWP</w:t>
            </w:r>
            <w:r>
              <w:rPr>
                <w:sz w:val="28"/>
                <w:szCs w:val="28"/>
                <w:vertAlign w:val="subscript"/>
              </w:rPr>
              <w:t>N2O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CE2A21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lastRenderedPageBreak/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595238" w:rsidRDefault="00CE2A21" w:rsidP="00CE2A21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proofErr w:type="spellStart"/>
            <w:r w:rsidRPr="00D13C7B">
              <w:rPr>
                <w:sz w:val="28"/>
                <w:szCs w:val="28"/>
              </w:rPr>
              <w:t>tCO</w:t>
            </w:r>
            <w:proofErr w:type="spellEnd"/>
            <w:r w:rsidRPr="00D13C7B">
              <w:rPr>
                <w:sz w:val="28"/>
                <w:szCs w:val="28"/>
                <w:vertAlign w:val="subscript"/>
                <w:cs/>
              </w:rPr>
              <w:t>2</w:t>
            </w:r>
            <w:r>
              <w:rPr>
                <w:sz w:val="28"/>
                <w:szCs w:val="28"/>
              </w:rPr>
              <w:t>e</w:t>
            </w:r>
            <w:r w:rsidRPr="00D13C7B">
              <w:rPr>
                <w:sz w:val="28"/>
                <w:szCs w:val="28"/>
                <w:cs/>
              </w:rPr>
              <w:t>/</w:t>
            </w:r>
            <w:r w:rsidRPr="00D13C7B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N</w:t>
            </w:r>
            <w:r w:rsidRPr="003C6259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CE2A21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926B8D" w:rsidRDefault="00CE2A21" w:rsidP="00C81471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13C7B">
              <w:rPr>
                <w:sz w:val="28"/>
                <w:szCs w:val="28"/>
                <w:cs/>
              </w:rPr>
              <w:t>ศักยภาพในการทำให</w:t>
            </w:r>
            <w:r>
              <w:rPr>
                <w:sz w:val="28"/>
                <w:szCs w:val="28"/>
                <w:cs/>
              </w:rPr>
              <w:t>้เกิดภาวะโลกร้อนของก๊าซ</w:t>
            </w:r>
            <w:r w:rsidR="00C81471">
              <w:rPr>
                <w:rFonts w:hint="cs"/>
                <w:sz w:val="28"/>
                <w:szCs w:val="28"/>
                <w:cs/>
              </w:rPr>
              <w:t>ไนตรัสออกไซด์</w:t>
            </w:r>
            <w:r>
              <w:rPr>
                <w:sz w:val="28"/>
                <w:szCs w:val="28"/>
              </w:rPr>
              <w:t xml:space="preserve"> (Default 298)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CE2A21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595238" w:rsidRDefault="00CE2A21" w:rsidP="00CE2A21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B71956">
              <w:rPr>
                <w:rFonts w:eastAsia="Times New Roman"/>
                <w:sz w:val="28"/>
                <w:szCs w:val="28"/>
                <w:cs/>
              </w:rPr>
              <w:t xml:space="preserve">ตารางที่ </w:t>
            </w:r>
            <w:r w:rsidRPr="00B71956">
              <w:rPr>
                <w:rFonts w:eastAsia="Times New Roman"/>
                <w:sz w:val="28"/>
                <w:szCs w:val="28"/>
              </w:rPr>
              <w:t>2.14 IPCC Fourth Assessment Report: Climate Change 2007</w:t>
            </w:r>
          </w:p>
        </w:tc>
      </w:tr>
    </w:tbl>
    <w:p w:rsidR="00CE2A21" w:rsidRDefault="00CE2A21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96"/>
      </w:tblGrid>
      <w:tr w:rsidR="004C0697" w:rsidRPr="00AB1853" w:rsidTr="00B96E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AB1853">
              <w:rPr>
                <w:sz w:val="28"/>
                <w:szCs w:val="28"/>
              </w:rPr>
              <w:t>MCF</w:t>
            </w:r>
            <w:r w:rsidRPr="00AB1853">
              <w:rPr>
                <w:sz w:val="28"/>
                <w:szCs w:val="28"/>
                <w:vertAlign w:val="subscript"/>
              </w:rPr>
              <w:t>PJ</w:t>
            </w:r>
          </w:p>
        </w:tc>
      </w:tr>
      <w:tr w:rsidR="004C0697" w:rsidRPr="00AB1853" w:rsidTr="00B96E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</w:rPr>
              <w:t>-</w:t>
            </w:r>
          </w:p>
        </w:tc>
      </w:tr>
      <w:tr w:rsidR="004C0697" w:rsidRPr="00AB1853" w:rsidTr="00B96E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 xml:space="preserve">ค่า </w:t>
            </w:r>
            <w:r w:rsidRPr="00AB1853">
              <w:rPr>
                <w:sz w:val="28"/>
                <w:szCs w:val="28"/>
              </w:rPr>
              <w:t>Methane Correction Factor</w:t>
            </w:r>
            <w:r w:rsidRPr="00AB1853">
              <w:rPr>
                <w:sz w:val="28"/>
                <w:szCs w:val="28"/>
                <w:cs/>
              </w:rPr>
              <w:t xml:space="preserve"> ของ</w:t>
            </w:r>
            <w:r w:rsidRPr="00AB1853">
              <w:rPr>
                <w:rFonts w:hint="cs"/>
                <w:sz w:val="28"/>
                <w:szCs w:val="28"/>
                <w:cs/>
              </w:rPr>
              <w:t>กระบวนการ</w:t>
            </w:r>
            <w:r w:rsidRPr="00AB1853">
              <w:rPr>
                <w:sz w:val="28"/>
                <w:szCs w:val="28"/>
                <w:cs/>
              </w:rPr>
              <w:t>บำบัดน้ำเสีย</w:t>
            </w:r>
            <w:r w:rsidRPr="00AB1853">
              <w:rPr>
                <w:rFonts w:hint="cs"/>
                <w:sz w:val="28"/>
                <w:szCs w:val="28"/>
                <w:cs/>
              </w:rPr>
              <w:t xml:space="preserve">แบบไร้อากาศของโครงการ </w:t>
            </w:r>
            <w:r w:rsidRPr="00AB1853">
              <w:rPr>
                <w:sz w:val="28"/>
                <w:szCs w:val="28"/>
              </w:rPr>
              <w:t xml:space="preserve"> (Default 0.80)</w:t>
            </w:r>
          </w:p>
        </w:tc>
      </w:tr>
      <w:tr w:rsidR="004C0697" w:rsidRPr="00AB1853" w:rsidTr="00B96E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7" w:rsidRPr="00AB1853" w:rsidRDefault="004C0697" w:rsidP="008242E3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rFonts w:hint="cs"/>
                <w:sz w:val="28"/>
                <w:szCs w:val="28"/>
                <w:cs/>
              </w:rPr>
              <w:t xml:space="preserve">หน้า </w:t>
            </w:r>
            <w:r w:rsidR="008242E3" w:rsidRPr="00AB1853">
              <w:rPr>
                <w:rFonts w:hint="cs"/>
                <w:sz w:val="28"/>
                <w:szCs w:val="28"/>
                <w:cs/>
              </w:rPr>
              <w:t>13</w:t>
            </w:r>
            <w:r w:rsidRPr="00AB1853">
              <w:rPr>
                <w:sz w:val="28"/>
                <w:szCs w:val="28"/>
              </w:rPr>
              <w:t>AMS-III.H. : Methane recovery in wastewater treatment version 1</w:t>
            </w:r>
            <w:r w:rsidR="008242E3" w:rsidRPr="00AB1853">
              <w:rPr>
                <w:rFonts w:hint="cs"/>
                <w:sz w:val="28"/>
                <w:szCs w:val="28"/>
                <w:cs/>
              </w:rPr>
              <w:t>8</w:t>
            </w:r>
          </w:p>
        </w:tc>
      </w:tr>
    </w:tbl>
    <w:p w:rsidR="004C0697" w:rsidRPr="00AB1853" w:rsidRDefault="004C0697" w:rsidP="004C0697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96"/>
      </w:tblGrid>
      <w:tr w:rsidR="004C0697" w:rsidRPr="00AB1853" w:rsidTr="00B96E63">
        <w:tc>
          <w:tcPr>
            <w:tcW w:w="1418" w:type="dxa"/>
            <w:shd w:val="clear" w:color="auto" w:fill="B8CCE4" w:themeFill="accent1" w:themeFillTint="66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96" w:type="dxa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</w:rPr>
              <w:t>UF</w:t>
            </w:r>
            <w:r w:rsidRPr="00AB1853">
              <w:rPr>
                <w:sz w:val="28"/>
                <w:szCs w:val="28"/>
                <w:vertAlign w:val="subscript"/>
              </w:rPr>
              <w:t>PJ</w:t>
            </w:r>
          </w:p>
        </w:tc>
      </w:tr>
      <w:tr w:rsidR="004C0697" w:rsidRPr="00AB1853" w:rsidTr="00B96E63">
        <w:trPr>
          <w:trHeight w:val="287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96" w:type="dxa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</w:rPr>
              <w:t>-</w:t>
            </w:r>
          </w:p>
        </w:tc>
      </w:tr>
      <w:tr w:rsidR="004C0697" w:rsidRPr="00AB1853" w:rsidTr="00B96E63">
        <w:trPr>
          <w:trHeight w:val="683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96" w:type="dxa"/>
            <w:vAlign w:val="center"/>
          </w:tcPr>
          <w:p w:rsidR="004C0697" w:rsidRPr="00AB1853" w:rsidRDefault="004C0697" w:rsidP="005E797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rFonts w:hint="cs"/>
                <w:sz w:val="28"/>
                <w:szCs w:val="28"/>
                <w:cs/>
              </w:rPr>
              <w:t xml:space="preserve">ค่า </w:t>
            </w:r>
            <w:r w:rsidRPr="00AB1853">
              <w:rPr>
                <w:sz w:val="28"/>
                <w:szCs w:val="28"/>
              </w:rPr>
              <w:t xml:space="preserve">Model Correction Factor </w:t>
            </w:r>
            <w:r w:rsidRPr="00AB1853">
              <w:rPr>
                <w:rFonts w:hint="cs"/>
                <w:sz w:val="28"/>
                <w:szCs w:val="28"/>
                <w:cs/>
              </w:rPr>
              <w:t>สำหรับความไม่แน่นอนของกระบวนการบำบัดน้ำเสียแบบไร้อากาศของโครงการ</w:t>
            </w:r>
            <w:r w:rsidRPr="00AB1853">
              <w:rPr>
                <w:sz w:val="28"/>
                <w:szCs w:val="28"/>
              </w:rPr>
              <w:t xml:space="preserve"> (Default </w:t>
            </w:r>
            <w:r w:rsidR="005E797D" w:rsidRPr="00AB1853">
              <w:rPr>
                <w:sz w:val="28"/>
                <w:szCs w:val="28"/>
              </w:rPr>
              <w:t>1.12</w:t>
            </w:r>
            <w:r w:rsidRPr="00AB1853">
              <w:rPr>
                <w:sz w:val="28"/>
                <w:szCs w:val="28"/>
              </w:rPr>
              <w:t>)</w:t>
            </w:r>
          </w:p>
        </w:tc>
      </w:tr>
      <w:tr w:rsidR="004C0697" w:rsidRPr="00AB1853" w:rsidTr="00B96E63">
        <w:tc>
          <w:tcPr>
            <w:tcW w:w="1418" w:type="dxa"/>
            <w:shd w:val="clear" w:color="auto" w:fill="B8CCE4" w:themeFill="accent1" w:themeFillTint="66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96" w:type="dxa"/>
            <w:vAlign w:val="center"/>
          </w:tcPr>
          <w:p w:rsidR="004C0697" w:rsidRPr="00AB1853" w:rsidRDefault="004C0697" w:rsidP="008242E3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rFonts w:hint="cs"/>
                <w:sz w:val="28"/>
                <w:szCs w:val="28"/>
                <w:cs/>
              </w:rPr>
              <w:t xml:space="preserve">หน้า </w:t>
            </w:r>
            <w:r w:rsidR="008242E3" w:rsidRPr="00AB1853">
              <w:rPr>
                <w:rFonts w:hint="cs"/>
                <w:sz w:val="28"/>
                <w:szCs w:val="28"/>
                <w:cs/>
              </w:rPr>
              <w:t>23</w:t>
            </w:r>
            <w:r w:rsidRPr="00AB1853">
              <w:rPr>
                <w:sz w:val="28"/>
                <w:szCs w:val="28"/>
              </w:rPr>
              <w:t>AMS-III.H. : Methane recovery in wastewater treatment version 1</w:t>
            </w:r>
            <w:r w:rsidR="008242E3" w:rsidRPr="00AB1853">
              <w:rPr>
                <w:rFonts w:hint="cs"/>
                <w:sz w:val="28"/>
                <w:szCs w:val="28"/>
                <w:cs/>
              </w:rPr>
              <w:t>8</w:t>
            </w:r>
          </w:p>
        </w:tc>
      </w:tr>
    </w:tbl>
    <w:p w:rsidR="004C0697" w:rsidRPr="00AB1853" w:rsidRDefault="004C0697" w:rsidP="004C0697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96"/>
      </w:tblGrid>
      <w:tr w:rsidR="004C0697" w:rsidRPr="00AB1853" w:rsidTr="00B96E63">
        <w:tc>
          <w:tcPr>
            <w:tcW w:w="1418" w:type="dxa"/>
            <w:shd w:val="clear" w:color="auto" w:fill="B8CCE4" w:themeFill="accent1" w:themeFillTint="66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96" w:type="dxa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</w:rPr>
              <w:t>B</w:t>
            </w:r>
            <w:r w:rsidRPr="00AB1853">
              <w:rPr>
                <w:sz w:val="28"/>
                <w:szCs w:val="28"/>
                <w:vertAlign w:val="subscript"/>
              </w:rPr>
              <w:t>O</w:t>
            </w:r>
          </w:p>
        </w:tc>
      </w:tr>
      <w:tr w:rsidR="004C0697" w:rsidRPr="00AB1853" w:rsidTr="00B96E63">
        <w:tc>
          <w:tcPr>
            <w:tcW w:w="1418" w:type="dxa"/>
            <w:shd w:val="clear" w:color="auto" w:fill="B8CCE4" w:themeFill="accent1" w:themeFillTint="66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96" w:type="dxa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</w:rPr>
              <w:t>kgCH</w:t>
            </w:r>
            <w:r w:rsidRPr="00AB1853">
              <w:rPr>
                <w:sz w:val="28"/>
                <w:szCs w:val="28"/>
                <w:vertAlign w:val="subscript"/>
              </w:rPr>
              <w:t>4</w:t>
            </w:r>
            <w:r w:rsidRPr="00AB1853">
              <w:rPr>
                <w:sz w:val="28"/>
                <w:szCs w:val="28"/>
              </w:rPr>
              <w:t>/</w:t>
            </w:r>
            <w:proofErr w:type="spellStart"/>
            <w:r w:rsidRPr="00AB1853">
              <w:rPr>
                <w:sz w:val="28"/>
                <w:szCs w:val="28"/>
              </w:rPr>
              <w:t>kgCOD</w:t>
            </w:r>
            <w:r w:rsidRPr="00AB1853">
              <w:rPr>
                <w:sz w:val="28"/>
                <w:szCs w:val="28"/>
                <w:vertAlign w:val="subscript"/>
              </w:rPr>
              <w:t>removal</w:t>
            </w:r>
            <w:proofErr w:type="spellEnd"/>
          </w:p>
        </w:tc>
      </w:tr>
      <w:tr w:rsidR="004C0697" w:rsidRPr="00AB1853" w:rsidTr="00B96E63">
        <w:trPr>
          <w:trHeight w:val="197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96" w:type="dxa"/>
            <w:vAlign w:val="center"/>
          </w:tcPr>
          <w:p w:rsidR="004C0697" w:rsidRPr="00AB1853" w:rsidRDefault="004C0697" w:rsidP="0000437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rFonts w:hint="cs"/>
                <w:sz w:val="28"/>
                <w:szCs w:val="28"/>
                <w:cs/>
              </w:rPr>
              <w:t>อัตราการสร้างก๊าซมีเทนของกระบวนการบำบัดน้ำเสียแบบไร้อากาศ</w:t>
            </w:r>
            <w:r w:rsidRPr="00AB1853">
              <w:rPr>
                <w:sz w:val="28"/>
                <w:szCs w:val="28"/>
              </w:rPr>
              <w:t xml:space="preserve"> (Default 0.25)</w:t>
            </w:r>
          </w:p>
        </w:tc>
      </w:tr>
      <w:tr w:rsidR="004C0697" w:rsidRPr="00AB1853" w:rsidTr="00B96E63">
        <w:tc>
          <w:tcPr>
            <w:tcW w:w="1418" w:type="dxa"/>
            <w:shd w:val="clear" w:color="auto" w:fill="B8CCE4" w:themeFill="accent1" w:themeFillTint="66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96" w:type="dxa"/>
            <w:vAlign w:val="center"/>
          </w:tcPr>
          <w:p w:rsidR="004C0697" w:rsidRPr="00AB1853" w:rsidRDefault="004C0697" w:rsidP="008242E3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rFonts w:hint="cs"/>
                <w:sz w:val="28"/>
                <w:szCs w:val="28"/>
                <w:cs/>
              </w:rPr>
              <w:t xml:space="preserve">หน้า </w:t>
            </w:r>
            <w:r w:rsidR="008242E3" w:rsidRPr="00AB1853">
              <w:rPr>
                <w:rFonts w:hint="cs"/>
                <w:sz w:val="28"/>
                <w:szCs w:val="28"/>
                <w:cs/>
              </w:rPr>
              <w:t>13</w:t>
            </w:r>
            <w:r w:rsidR="008242E3" w:rsidRPr="00AB1853">
              <w:rPr>
                <w:sz w:val="28"/>
                <w:szCs w:val="28"/>
              </w:rPr>
              <w:t>AMS-III.H. : Methane recovery in wastewater treatment version 1</w:t>
            </w:r>
            <w:r w:rsidR="008242E3" w:rsidRPr="00AB1853">
              <w:rPr>
                <w:rFonts w:hint="cs"/>
                <w:sz w:val="28"/>
                <w:szCs w:val="28"/>
                <w:cs/>
              </w:rPr>
              <w:t>8</w:t>
            </w:r>
          </w:p>
        </w:tc>
      </w:tr>
    </w:tbl>
    <w:p w:rsidR="004C0697" w:rsidRPr="004C0697" w:rsidRDefault="004C0697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2167B8" w:rsidRDefault="00347AE6" w:rsidP="00347AE6">
      <w:pPr>
        <w:spacing w:before="0" w:after="0" w:line="240" w:lineRule="auto"/>
        <w:ind w:left="0"/>
        <w:rPr>
          <w:b/>
          <w:bCs/>
        </w:rPr>
      </w:pPr>
      <w:r>
        <w:rPr>
          <w:b/>
          <w:bCs/>
        </w:rPr>
        <w:t xml:space="preserve">8.2 </w:t>
      </w:r>
      <w:r w:rsidR="007F0520">
        <w:rPr>
          <w:rFonts w:hint="cs"/>
          <w:b/>
          <w:bCs/>
          <w:cs/>
        </w:rPr>
        <w:t>พารามิเตอร์</w:t>
      </w:r>
      <w:r>
        <w:rPr>
          <w:rFonts w:hint="cs"/>
          <w:b/>
          <w:bCs/>
          <w:cs/>
        </w:rPr>
        <w:t>ที่ต้องต</w:t>
      </w:r>
      <w:r w:rsidR="00CE2A21">
        <w:rPr>
          <w:rFonts w:hint="cs"/>
          <w:b/>
          <w:bCs/>
          <w:cs/>
        </w:rPr>
        <w:t>ิดตามผล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7594"/>
      </w:tblGrid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D204C1">
              <w:rPr>
                <w:sz w:val="28"/>
                <w:szCs w:val="28"/>
              </w:rPr>
              <w:t>FC</w:t>
            </w:r>
            <w:r w:rsidRPr="00D204C1">
              <w:rPr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</w:rPr>
              <w:t>unit/year (</w:t>
            </w:r>
            <w:proofErr w:type="spellStart"/>
            <w:r w:rsidRPr="00D204C1">
              <w:rPr>
                <w:sz w:val="28"/>
                <w:szCs w:val="28"/>
              </w:rPr>
              <w:t>unit:Volume</w:t>
            </w:r>
            <w:proofErr w:type="spellEnd"/>
            <w:r w:rsidRPr="00D204C1">
              <w:rPr>
                <w:sz w:val="28"/>
                <w:szCs w:val="28"/>
              </w:rPr>
              <w:t xml:space="preserve"> or Weight)</w:t>
            </w:r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557742">
            <w:pPr>
              <w:spacing w:before="0" w:after="0" w:line="240" w:lineRule="auto"/>
              <w:ind w:left="0" w:right="-25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 xml:space="preserve">ปริมาณการใช้เชื้อเพลิงฟอสซิลประเภท </w:t>
            </w:r>
            <w:proofErr w:type="spellStart"/>
            <w:r w:rsidRPr="00D204C1">
              <w:rPr>
                <w:sz w:val="28"/>
                <w:szCs w:val="28"/>
              </w:rPr>
              <w:t>i</w:t>
            </w:r>
            <w:proofErr w:type="spellEnd"/>
            <w:r w:rsidRPr="00D204C1">
              <w:rPr>
                <w:sz w:val="28"/>
                <w:szCs w:val="28"/>
                <w:cs/>
              </w:rPr>
              <w:t xml:space="preserve">สำหรับการดำเนินโครงการ ในปี </w:t>
            </w:r>
            <w:r w:rsidRPr="00D204C1">
              <w:rPr>
                <w:sz w:val="28"/>
                <w:szCs w:val="28"/>
              </w:rPr>
              <w:t>y</w:t>
            </w:r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557742">
            <w:pPr>
              <w:spacing w:before="0" w:after="0" w:line="240" w:lineRule="auto"/>
              <w:ind w:left="0" w:right="-108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บันทึกค่าหรือติดตามค่าจากหลักฐานแสดงปริมาณ</w:t>
            </w:r>
            <w:r w:rsidR="00C81471">
              <w:rPr>
                <w:rFonts w:hint="cs"/>
                <w:sz w:val="28"/>
                <w:szCs w:val="28"/>
                <w:cs/>
              </w:rPr>
              <w:t>การใช้</w:t>
            </w:r>
            <w:r w:rsidR="008A49A4">
              <w:rPr>
                <w:rFonts w:hint="cs"/>
                <w:color w:val="000000" w:themeColor="text1"/>
                <w:sz w:val="28"/>
                <w:szCs w:val="28"/>
                <w:cs/>
              </w:rPr>
              <w:t>เชื้อเพลิง</w:t>
            </w:r>
            <w:r w:rsidRPr="00D204C1">
              <w:rPr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D204C1" w:rsidRPr="00D204C1" w:rsidRDefault="00D204C1" w:rsidP="00D204C1">
      <w:pPr>
        <w:spacing w:before="0" w:after="0" w:line="240" w:lineRule="auto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7594"/>
      </w:tblGrid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D204C1">
              <w:rPr>
                <w:sz w:val="28"/>
                <w:szCs w:val="28"/>
              </w:rPr>
              <w:t>EC</w:t>
            </w:r>
            <w:r w:rsidRPr="00D204C1">
              <w:rPr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</w:rPr>
              <w:t>kWh/year</w:t>
            </w:r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 xml:space="preserve">ปริมาณการใช้พลังงานไฟฟ้าในการดำเนินโครงการ ในปี </w:t>
            </w:r>
            <w:r w:rsidRPr="00D204C1">
              <w:rPr>
                <w:sz w:val="28"/>
                <w:szCs w:val="28"/>
              </w:rPr>
              <w:t>y</w:t>
            </w:r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B" w:rsidRPr="00623472" w:rsidRDefault="00BA720B" w:rsidP="00156D97">
            <w:pPr>
              <w:spacing w:before="0" w:after="0" w:line="240" w:lineRule="auto"/>
              <w:ind w:left="1152" w:hanging="1152"/>
              <w:rPr>
                <w:sz w:val="28"/>
                <w:szCs w:val="28"/>
              </w:rPr>
            </w:pPr>
            <w:r w:rsidRPr="00623472">
              <w:rPr>
                <w:rFonts w:hint="cs"/>
                <w:sz w:val="28"/>
                <w:szCs w:val="28"/>
                <w:cs/>
              </w:rPr>
              <w:t xml:space="preserve">ทางเลือกที่ </w:t>
            </w:r>
            <w:r w:rsidRPr="00623472">
              <w:rPr>
                <w:sz w:val="28"/>
                <w:szCs w:val="28"/>
              </w:rPr>
              <w:t xml:space="preserve">1  </w:t>
            </w:r>
            <w:r w:rsidRPr="00623472">
              <w:rPr>
                <w:sz w:val="28"/>
                <w:szCs w:val="28"/>
                <w:cs/>
              </w:rPr>
              <w:t xml:space="preserve">ตรวจวัดโดย </w:t>
            </w:r>
            <w:r w:rsidRPr="00623472">
              <w:rPr>
                <w:sz w:val="28"/>
                <w:szCs w:val="28"/>
              </w:rPr>
              <w:t xml:space="preserve">kWh Meter </w:t>
            </w:r>
            <w:r w:rsidRPr="00623472">
              <w:rPr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557742" w:rsidRPr="00E041B1" w:rsidRDefault="00BA720B" w:rsidP="00156D97">
            <w:pPr>
              <w:spacing w:before="0" w:after="0" w:line="240" w:lineRule="auto"/>
              <w:ind w:left="1152" w:hanging="1152"/>
              <w:rPr>
                <w:sz w:val="28"/>
                <w:szCs w:val="28"/>
              </w:rPr>
            </w:pPr>
            <w:r w:rsidRPr="00623472">
              <w:rPr>
                <w:rFonts w:hint="cs"/>
                <w:sz w:val="28"/>
                <w:szCs w:val="28"/>
                <w:cs/>
              </w:rPr>
              <w:t xml:space="preserve">ทางเลือกที่ </w:t>
            </w:r>
            <w:r w:rsidRPr="00623472">
              <w:rPr>
                <w:sz w:val="28"/>
                <w:szCs w:val="28"/>
              </w:rPr>
              <w:t xml:space="preserve">2  </w:t>
            </w:r>
            <w:r w:rsidRPr="00623472">
              <w:rPr>
                <w:rFonts w:hint="cs"/>
                <w:sz w:val="28"/>
                <w:szCs w:val="28"/>
                <w:cs/>
              </w:rPr>
              <w:t>คำนวณจาก</w:t>
            </w:r>
            <w:r w:rsidRPr="00623472">
              <w:rPr>
                <w:sz w:val="28"/>
                <w:szCs w:val="28"/>
                <w:cs/>
              </w:rPr>
              <w:t>ค่าพิกัดกำลังไฟฟ้าจากผู้ผลิตอุปกรณ์</w:t>
            </w:r>
            <w:r>
              <w:rPr>
                <w:rFonts w:hint="cs"/>
                <w:sz w:val="28"/>
                <w:szCs w:val="28"/>
                <w:cs/>
              </w:rPr>
              <w:t>และบันทึกชั่วโมงการทำงานของอุปกรณ์</w:t>
            </w:r>
          </w:p>
        </w:tc>
      </w:tr>
    </w:tbl>
    <w:p w:rsidR="00ED494B" w:rsidRDefault="00ED494B" w:rsidP="00ED494B">
      <w:pPr>
        <w:spacing w:before="0" w:after="0" w:line="240" w:lineRule="auto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7594"/>
      </w:tblGrid>
      <w:tr w:rsidR="00E041B1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D204C1">
              <w:rPr>
                <w:sz w:val="28"/>
                <w:szCs w:val="28"/>
              </w:rPr>
              <w:t>W</w:t>
            </w:r>
            <w:r w:rsidRPr="00D204C1">
              <w:rPr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E041B1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</w:rPr>
              <w:t>t</w:t>
            </w:r>
            <w:r w:rsidRPr="00D204C1">
              <w:rPr>
                <w:sz w:val="28"/>
                <w:szCs w:val="28"/>
                <w:cs/>
              </w:rPr>
              <w:t xml:space="preserve"> (น้ำหนักเปียก)</w:t>
            </w:r>
          </w:p>
        </w:tc>
      </w:tr>
      <w:tr w:rsidR="00E041B1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 xml:space="preserve">ปริมาณขยะอินทรีย์ ในปี </w:t>
            </w:r>
            <w:r w:rsidRPr="00D204C1">
              <w:rPr>
                <w:sz w:val="28"/>
                <w:szCs w:val="28"/>
              </w:rPr>
              <w:t>y</w:t>
            </w:r>
          </w:p>
        </w:tc>
      </w:tr>
      <w:tr w:rsidR="00E041B1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lastRenderedPageBreak/>
              <w:t>แหล่งข้อมูล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 xml:space="preserve">รายงานการตรวจวัด </w:t>
            </w:r>
          </w:p>
        </w:tc>
      </w:tr>
      <w:tr w:rsidR="00054378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54378" w:rsidRPr="00E041B1" w:rsidRDefault="00054378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78" w:rsidRPr="000C69AD" w:rsidRDefault="00054378" w:rsidP="00054378">
            <w:pPr>
              <w:spacing w:before="0" w:after="0" w:line="240" w:lineRule="auto"/>
              <w:ind w:left="1152" w:hanging="1152"/>
              <w:rPr>
                <w:sz w:val="28"/>
                <w:szCs w:val="28"/>
              </w:rPr>
            </w:pPr>
            <w:r w:rsidRPr="000C69AD">
              <w:rPr>
                <w:sz w:val="28"/>
                <w:szCs w:val="28"/>
                <w:cs/>
              </w:rPr>
              <w:t xml:space="preserve">ทางเลือกที่ </w:t>
            </w:r>
            <w:r w:rsidRPr="000C69AD">
              <w:rPr>
                <w:sz w:val="28"/>
                <w:szCs w:val="28"/>
              </w:rPr>
              <w:t xml:space="preserve">1  </w:t>
            </w:r>
            <w:r w:rsidRPr="000C69AD">
              <w:rPr>
                <w:sz w:val="28"/>
                <w:szCs w:val="28"/>
                <w:cs/>
              </w:rPr>
              <w:t>ตรวจวัดน้ำหนักขยะ</w:t>
            </w:r>
            <w:r w:rsidRPr="000C69AD">
              <w:rPr>
                <w:rFonts w:hint="cs"/>
                <w:sz w:val="28"/>
                <w:szCs w:val="28"/>
                <w:cs/>
              </w:rPr>
              <w:t>อินทรีย์</w:t>
            </w:r>
            <w:r w:rsidRPr="000C69AD">
              <w:rPr>
                <w:sz w:val="28"/>
                <w:szCs w:val="28"/>
                <w:cs/>
              </w:rPr>
              <w:t xml:space="preserve">ตลอดช่วงของการติดตามผล โดยรายงานข้อมูลที่มีความละเอียดเป็นรายเดือน </w:t>
            </w:r>
          </w:p>
          <w:p w:rsidR="00054378" w:rsidRPr="000C69AD" w:rsidRDefault="00054378" w:rsidP="00054378">
            <w:pPr>
              <w:spacing w:before="0" w:after="0" w:line="240" w:lineRule="auto"/>
              <w:ind w:left="1152" w:hanging="1152"/>
              <w:rPr>
                <w:sz w:val="28"/>
                <w:szCs w:val="28"/>
              </w:rPr>
            </w:pPr>
            <w:r w:rsidRPr="000C69AD">
              <w:rPr>
                <w:sz w:val="28"/>
                <w:szCs w:val="28"/>
                <w:cs/>
              </w:rPr>
              <w:t xml:space="preserve">ทางเลือกที่ </w:t>
            </w:r>
            <w:r w:rsidRPr="000C69AD">
              <w:rPr>
                <w:sz w:val="28"/>
                <w:szCs w:val="28"/>
              </w:rPr>
              <w:t xml:space="preserve">2 </w:t>
            </w:r>
            <w:r w:rsidRPr="000C69AD">
              <w:rPr>
                <w:sz w:val="28"/>
                <w:szCs w:val="28"/>
                <w:cs/>
              </w:rPr>
              <w:t>ประเมินจากปริมาตรบรรทุกของรถที่ใช้ในการขนส่งขยะ</w:t>
            </w:r>
            <w:r w:rsidRPr="000C69AD">
              <w:rPr>
                <w:rFonts w:hint="cs"/>
                <w:sz w:val="28"/>
                <w:szCs w:val="28"/>
                <w:cs/>
              </w:rPr>
              <w:t>อินทรีย์</w:t>
            </w:r>
            <w:r w:rsidRPr="000C69AD">
              <w:rPr>
                <w:sz w:val="28"/>
                <w:szCs w:val="28"/>
                <w:cs/>
              </w:rPr>
              <w:t xml:space="preserve"> หรือปริมาตรบรรจุของภาชนะ ความหนาแน่น และจำนวนเที่ยวรถ</w:t>
            </w:r>
            <w:r w:rsidRPr="000C69AD">
              <w:rPr>
                <w:sz w:val="28"/>
                <w:szCs w:val="28"/>
              </w:rPr>
              <w:t>/</w:t>
            </w:r>
            <w:r w:rsidRPr="000C69AD">
              <w:rPr>
                <w:sz w:val="28"/>
                <w:szCs w:val="28"/>
                <w:cs/>
              </w:rPr>
              <w:t>ภาชนะบรรจุโดยรายงานข้อมูลที่มีความละเอียดเป็นรายเดือน</w:t>
            </w:r>
          </w:p>
          <w:p w:rsidR="00DA1260" w:rsidRPr="000C69AD" w:rsidRDefault="00DA1260" w:rsidP="00DA1260">
            <w:pPr>
              <w:spacing w:before="0" w:after="0" w:line="240" w:lineRule="auto"/>
              <w:ind w:left="1152" w:hanging="1152"/>
              <w:rPr>
                <w:sz w:val="28"/>
                <w:szCs w:val="28"/>
                <w:cs/>
              </w:rPr>
            </w:pPr>
            <w:r w:rsidRPr="000C69AD">
              <w:rPr>
                <w:rFonts w:hint="cs"/>
                <w:sz w:val="28"/>
                <w:szCs w:val="28"/>
                <w:cs/>
              </w:rPr>
              <w:t>ทางเลือกที่ 3 ใช้ค่าคงที่เพื่อประเมิน</w:t>
            </w:r>
            <w:r w:rsidR="00DD62E9" w:rsidRPr="000C69AD">
              <w:rPr>
                <w:rFonts w:hint="cs"/>
                <w:sz w:val="28"/>
                <w:szCs w:val="28"/>
                <w:cs/>
              </w:rPr>
              <w:t>ปริมาณ</w:t>
            </w:r>
            <w:r w:rsidRPr="000C69AD">
              <w:rPr>
                <w:rFonts w:hint="cs"/>
                <w:sz w:val="28"/>
                <w:szCs w:val="28"/>
                <w:cs/>
              </w:rPr>
              <w:t xml:space="preserve">ขยะอินทรีย์ </w:t>
            </w:r>
            <w:r w:rsidR="00AE2BFE" w:rsidRPr="000C69AD">
              <w:rPr>
                <w:rFonts w:hint="cs"/>
                <w:sz w:val="28"/>
                <w:szCs w:val="28"/>
                <w:cs/>
              </w:rPr>
              <w:t>ซึ่งรายงานข้อมูลที่มีความล</w:t>
            </w:r>
            <w:r w:rsidRPr="000C69AD">
              <w:rPr>
                <w:rFonts w:hint="cs"/>
                <w:sz w:val="28"/>
                <w:szCs w:val="28"/>
                <w:cs/>
              </w:rPr>
              <w:t>ะเอียดเป็นรายเดือน โดยค่าคงที่ที่นำมาใช้</w:t>
            </w:r>
            <w:r w:rsidR="00DD62E9" w:rsidRPr="000C69AD">
              <w:rPr>
                <w:rFonts w:hint="cs"/>
                <w:sz w:val="28"/>
                <w:szCs w:val="28"/>
                <w:cs/>
              </w:rPr>
              <w:t>ประเมิน</w:t>
            </w:r>
            <w:r w:rsidR="000C5EEF" w:rsidRPr="000C69AD">
              <w:rPr>
                <w:rFonts w:hint="cs"/>
                <w:sz w:val="28"/>
                <w:szCs w:val="28"/>
                <w:cs/>
              </w:rPr>
              <w:t>ต้องได้รับความเห็นชอบจาก</w:t>
            </w:r>
            <w:r w:rsidRPr="000C69AD">
              <w:rPr>
                <w:rFonts w:hint="cs"/>
                <w:sz w:val="28"/>
                <w:szCs w:val="28"/>
                <w:cs/>
              </w:rPr>
              <w:t xml:space="preserve"> อบก.</w:t>
            </w:r>
          </w:p>
        </w:tc>
      </w:tr>
    </w:tbl>
    <w:p w:rsidR="00B96E63" w:rsidRPr="00004375" w:rsidRDefault="00B96E63" w:rsidP="00B96E63">
      <w:pPr>
        <w:tabs>
          <w:tab w:val="left" w:pos="426"/>
        </w:tabs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B1853">
              <w:rPr>
                <w:sz w:val="28"/>
                <w:szCs w:val="28"/>
              </w:rPr>
              <w:t>Q</w:t>
            </w:r>
            <w:r w:rsidRPr="00AB1853">
              <w:rPr>
                <w:sz w:val="28"/>
                <w:szCs w:val="28"/>
                <w:vertAlign w:val="subscript"/>
              </w:rPr>
              <w:t>ww,PJ,y</w:t>
            </w:r>
            <w:proofErr w:type="spellEnd"/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  <w:highlight w:val="yellow"/>
                <w:cs/>
              </w:rPr>
            </w:pPr>
            <w:r w:rsidRPr="00AB1853">
              <w:rPr>
                <w:sz w:val="28"/>
                <w:szCs w:val="28"/>
              </w:rPr>
              <w:t>m</w:t>
            </w:r>
            <w:r w:rsidRPr="00AB1853">
              <w:rPr>
                <w:sz w:val="28"/>
                <w:szCs w:val="28"/>
                <w:vertAlign w:val="superscript"/>
              </w:rPr>
              <w:t>3</w:t>
            </w:r>
            <w:r w:rsidRPr="00AB1853">
              <w:rPr>
                <w:sz w:val="28"/>
                <w:szCs w:val="28"/>
              </w:rPr>
              <w:t>/year</w:t>
            </w:r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AB1853">
              <w:rPr>
                <w:sz w:val="28"/>
                <w:szCs w:val="28"/>
                <w:cs/>
              </w:rPr>
              <w:t xml:space="preserve">ปริมาณน้ำเสียที่เข้าสู่ระบบบำบัดในปี </w:t>
            </w:r>
            <w:r w:rsidRPr="00AB1853">
              <w:rPr>
                <w:sz w:val="28"/>
                <w:szCs w:val="28"/>
              </w:rPr>
              <w:t>y</w:t>
            </w:r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AB1853">
              <w:rPr>
                <w:sz w:val="28"/>
                <w:szCs w:val="28"/>
                <w:cs/>
              </w:rPr>
              <w:t>รายงานการตรวจวัดหรือรายการคำนวณปริมาณน้ำเสียที่เกิดขึ้น</w:t>
            </w:r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วิธีการ</w:t>
            </w:r>
            <w:r w:rsidRPr="00AB1853">
              <w:rPr>
                <w:rFonts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 xml:space="preserve">ตรวจวัดต่อเนื่องตลอดช่วงของการวัดผล </w:t>
            </w:r>
            <w:r w:rsidR="008242E3" w:rsidRPr="00AB1853">
              <w:rPr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B96E63" w:rsidRPr="00AB1853" w:rsidRDefault="00B96E63" w:rsidP="00B96E63">
      <w:pPr>
        <w:pStyle w:val="ListParagraph"/>
        <w:tabs>
          <w:tab w:val="left" w:pos="426"/>
        </w:tabs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B1853">
              <w:rPr>
                <w:sz w:val="28"/>
                <w:szCs w:val="28"/>
              </w:rPr>
              <w:t>COD</w:t>
            </w:r>
            <w:r w:rsidRPr="00AB1853">
              <w:rPr>
                <w:sz w:val="28"/>
                <w:szCs w:val="28"/>
                <w:vertAlign w:val="subscript"/>
              </w:rPr>
              <w:t>inf,PJ,y</w:t>
            </w:r>
            <w:proofErr w:type="spellEnd"/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</w:rPr>
              <w:t>mg/l</w:t>
            </w:r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AB1853">
              <w:rPr>
                <w:sz w:val="28"/>
                <w:szCs w:val="28"/>
                <w:cs/>
              </w:rPr>
              <w:t xml:space="preserve">ค่าเฉลี่ย </w:t>
            </w:r>
            <w:r w:rsidRPr="00AB1853">
              <w:rPr>
                <w:sz w:val="28"/>
                <w:szCs w:val="28"/>
              </w:rPr>
              <w:t xml:space="preserve">COD </w:t>
            </w:r>
            <w:r w:rsidRPr="00AB1853">
              <w:rPr>
                <w:sz w:val="28"/>
                <w:szCs w:val="28"/>
                <w:cs/>
              </w:rPr>
              <w:t>ของน้ำเสียที่เข้าสู่</w:t>
            </w:r>
            <w:r w:rsidRPr="00AB1853">
              <w:rPr>
                <w:rFonts w:hint="cs"/>
                <w:sz w:val="28"/>
                <w:szCs w:val="28"/>
                <w:cs/>
              </w:rPr>
              <w:t>กระบวนการ</w:t>
            </w:r>
            <w:r w:rsidRPr="00AB1853">
              <w:rPr>
                <w:sz w:val="28"/>
                <w:szCs w:val="28"/>
                <w:cs/>
              </w:rPr>
              <w:t>บำบัดน้ำเสีย</w:t>
            </w:r>
            <w:r w:rsidRPr="00AB1853">
              <w:rPr>
                <w:rFonts w:hint="cs"/>
                <w:sz w:val="28"/>
                <w:szCs w:val="28"/>
                <w:cs/>
              </w:rPr>
              <w:t xml:space="preserve">แบบไร้อากาศ </w:t>
            </w:r>
            <w:r w:rsidRPr="00AB1853">
              <w:rPr>
                <w:sz w:val="28"/>
                <w:szCs w:val="28"/>
                <w:cs/>
              </w:rPr>
              <w:t xml:space="preserve">ในปี </w:t>
            </w:r>
            <w:r w:rsidRPr="00AB1853">
              <w:rPr>
                <w:sz w:val="28"/>
                <w:szCs w:val="28"/>
              </w:rPr>
              <w:t>y</w:t>
            </w:r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AB1853">
              <w:rPr>
                <w:sz w:val="28"/>
                <w:szCs w:val="28"/>
                <w:cs/>
              </w:rPr>
              <w:t>รายงานการตรวจวิเคราะห์</w:t>
            </w:r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วิธีการ</w:t>
            </w:r>
            <w:r w:rsidRPr="00AB1853">
              <w:rPr>
                <w:rFonts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8242E3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AB1853">
              <w:rPr>
                <w:sz w:val="28"/>
                <w:szCs w:val="28"/>
                <w:cs/>
              </w:rPr>
              <w:t xml:space="preserve">ตรวจวิเคราะห์ตามวิธีมาตรฐาน </w:t>
            </w:r>
            <w:r w:rsidRPr="00AB1853">
              <w:rPr>
                <w:sz w:val="28"/>
                <w:szCs w:val="28"/>
              </w:rPr>
              <w:t xml:space="preserve">(Standard Method) </w:t>
            </w:r>
            <w:r w:rsidRPr="00AB1853">
              <w:rPr>
                <w:sz w:val="28"/>
                <w:szCs w:val="28"/>
                <w:cs/>
              </w:rPr>
              <w:t xml:space="preserve">อย่างต่อเนื่องตลอดช่วงของการวัดผล </w:t>
            </w:r>
            <w:r w:rsidR="008242E3" w:rsidRPr="00AB1853">
              <w:rPr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B96E63" w:rsidRPr="00AB1853" w:rsidRDefault="00B96E63" w:rsidP="00B96E63">
      <w:pPr>
        <w:pStyle w:val="ListParagraph"/>
        <w:tabs>
          <w:tab w:val="left" w:pos="426"/>
        </w:tabs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b/>
                <w:bCs/>
                <w:sz w:val="28"/>
                <w:szCs w:val="28"/>
              </w:rPr>
              <w:br w:type="page"/>
            </w:r>
            <w:r w:rsidRPr="00AB1853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B1853">
              <w:rPr>
                <w:sz w:val="28"/>
                <w:szCs w:val="28"/>
              </w:rPr>
              <w:t>COD</w:t>
            </w:r>
            <w:r w:rsidRPr="00AB1853">
              <w:rPr>
                <w:sz w:val="28"/>
                <w:szCs w:val="28"/>
                <w:vertAlign w:val="subscript"/>
              </w:rPr>
              <w:t>eff,PJ,y</w:t>
            </w:r>
            <w:proofErr w:type="spellEnd"/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</w:rPr>
              <w:t>mg/l</w:t>
            </w:r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AB1853">
              <w:rPr>
                <w:sz w:val="28"/>
                <w:szCs w:val="28"/>
                <w:cs/>
              </w:rPr>
              <w:t xml:space="preserve">ค่าเฉลี่ย </w:t>
            </w:r>
            <w:r w:rsidRPr="00AB1853">
              <w:rPr>
                <w:sz w:val="28"/>
                <w:szCs w:val="28"/>
              </w:rPr>
              <w:t xml:space="preserve">COD </w:t>
            </w:r>
            <w:r w:rsidRPr="00AB1853">
              <w:rPr>
                <w:sz w:val="28"/>
                <w:szCs w:val="28"/>
                <w:cs/>
              </w:rPr>
              <w:t>ของน้ำที่ผ่าน</w:t>
            </w:r>
            <w:r w:rsidRPr="00AB1853">
              <w:rPr>
                <w:rFonts w:hint="cs"/>
                <w:sz w:val="28"/>
                <w:szCs w:val="28"/>
                <w:cs/>
              </w:rPr>
              <w:t>กระบวนการ</w:t>
            </w:r>
            <w:r w:rsidRPr="00AB1853">
              <w:rPr>
                <w:sz w:val="28"/>
                <w:szCs w:val="28"/>
                <w:cs/>
              </w:rPr>
              <w:t>บำบัดน้ำเสีย</w:t>
            </w:r>
            <w:r w:rsidRPr="00AB1853">
              <w:rPr>
                <w:rFonts w:hint="cs"/>
                <w:sz w:val="28"/>
                <w:szCs w:val="28"/>
                <w:cs/>
              </w:rPr>
              <w:t xml:space="preserve">แบบไร้อากาศ </w:t>
            </w:r>
            <w:r w:rsidRPr="00AB1853">
              <w:rPr>
                <w:sz w:val="28"/>
                <w:szCs w:val="28"/>
                <w:cs/>
              </w:rPr>
              <w:t xml:space="preserve">ในปี </w:t>
            </w:r>
            <w:r w:rsidRPr="00AB1853">
              <w:rPr>
                <w:sz w:val="28"/>
                <w:szCs w:val="28"/>
              </w:rPr>
              <w:t>y</w:t>
            </w:r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AB1853">
              <w:rPr>
                <w:sz w:val="28"/>
                <w:szCs w:val="28"/>
                <w:cs/>
              </w:rPr>
              <w:t>รายงานการตรวจวิเคราะห์</w:t>
            </w:r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วิธีการ</w:t>
            </w:r>
            <w:r w:rsidRPr="00AB1853">
              <w:rPr>
                <w:rFonts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 xml:space="preserve">ตรวจวิเคราะห์ตามวิธีมาตรฐาน </w:t>
            </w:r>
            <w:r w:rsidRPr="00AB1853">
              <w:rPr>
                <w:sz w:val="28"/>
                <w:szCs w:val="28"/>
              </w:rPr>
              <w:t xml:space="preserve">(Standard Method) </w:t>
            </w:r>
            <w:r w:rsidRPr="00AB1853">
              <w:rPr>
                <w:sz w:val="28"/>
                <w:szCs w:val="28"/>
                <w:cs/>
              </w:rPr>
              <w:t xml:space="preserve">อย่างต่อเนื่องตลอดช่วงของการวัดผล </w:t>
            </w:r>
            <w:r w:rsidR="008242E3" w:rsidRPr="00AB1853">
              <w:rPr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B96E63" w:rsidRPr="00174717" w:rsidRDefault="00B96E63" w:rsidP="00B96E63">
      <w:pPr>
        <w:pStyle w:val="ListParagraph"/>
        <w:tabs>
          <w:tab w:val="left" w:pos="426"/>
        </w:tabs>
        <w:spacing w:before="0" w:after="0" w:line="240" w:lineRule="auto"/>
        <w:ind w:left="0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7594"/>
      </w:tblGrid>
      <w:tr w:rsidR="00B96E63" w:rsidRPr="00E041B1" w:rsidTr="0000437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96E63" w:rsidRPr="00E041B1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3" w:rsidRPr="00E041B1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D204C1">
              <w:rPr>
                <w:sz w:val="28"/>
                <w:szCs w:val="28"/>
              </w:rPr>
              <w:t>FC</w:t>
            </w:r>
            <w:r w:rsidRPr="00D204C1">
              <w:rPr>
                <w:sz w:val="28"/>
                <w:szCs w:val="28"/>
                <w:vertAlign w:val="subscript"/>
              </w:rPr>
              <w:t>TR,i,y</w:t>
            </w:r>
            <w:proofErr w:type="spellEnd"/>
          </w:p>
        </w:tc>
      </w:tr>
      <w:tr w:rsidR="00B96E63" w:rsidRPr="00E041B1" w:rsidTr="0000437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96E63" w:rsidRPr="00E041B1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3" w:rsidRPr="00E041B1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</w:rPr>
              <w:t>unit/year (</w:t>
            </w:r>
            <w:proofErr w:type="spellStart"/>
            <w:r w:rsidRPr="00D204C1">
              <w:rPr>
                <w:sz w:val="28"/>
                <w:szCs w:val="28"/>
              </w:rPr>
              <w:t>unit:Volume</w:t>
            </w:r>
            <w:proofErr w:type="spellEnd"/>
            <w:r w:rsidRPr="00D204C1">
              <w:rPr>
                <w:sz w:val="28"/>
                <w:szCs w:val="28"/>
              </w:rPr>
              <w:t xml:space="preserve"> or Weight)</w:t>
            </w:r>
          </w:p>
        </w:tc>
      </w:tr>
      <w:tr w:rsidR="00B96E63" w:rsidRPr="00E041B1" w:rsidTr="0000437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96E63" w:rsidRPr="00E041B1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 xml:space="preserve">ปริมาณการใช้เชื้อเพลิงฟอสซิลประเภท </w:t>
            </w:r>
            <w:proofErr w:type="spellStart"/>
            <w:r w:rsidRPr="00D204C1">
              <w:rPr>
                <w:sz w:val="28"/>
                <w:szCs w:val="28"/>
              </w:rPr>
              <w:t>i</w:t>
            </w:r>
            <w:proofErr w:type="spellEnd"/>
            <w:r w:rsidRPr="00D204C1">
              <w:rPr>
                <w:sz w:val="28"/>
                <w:szCs w:val="28"/>
                <w:cs/>
              </w:rPr>
              <w:t>สำหรับการขนส่ง</w:t>
            </w:r>
            <w:r>
              <w:rPr>
                <w:rFonts w:hint="cs"/>
                <w:sz w:val="28"/>
                <w:szCs w:val="28"/>
                <w:cs/>
              </w:rPr>
              <w:t>ขยะอินทรีย์</w:t>
            </w:r>
            <w:r w:rsidRPr="00D204C1">
              <w:rPr>
                <w:sz w:val="28"/>
                <w:szCs w:val="28"/>
                <w:cs/>
              </w:rPr>
              <w:t xml:space="preserve">นอกขอบเขตโครงการ </w:t>
            </w:r>
            <w:r>
              <w:rPr>
                <w:rFonts w:hint="cs"/>
                <w:sz w:val="28"/>
                <w:szCs w:val="28"/>
                <w:cs/>
              </w:rPr>
              <w:br/>
            </w:r>
            <w:r w:rsidRPr="00D204C1">
              <w:rPr>
                <w:sz w:val="28"/>
                <w:szCs w:val="28"/>
                <w:cs/>
              </w:rPr>
              <w:t xml:space="preserve">ในปี </w:t>
            </w:r>
            <w:r w:rsidRPr="00D204C1">
              <w:rPr>
                <w:sz w:val="28"/>
                <w:szCs w:val="28"/>
              </w:rPr>
              <w:t>y</w:t>
            </w:r>
          </w:p>
        </w:tc>
      </w:tr>
      <w:tr w:rsidR="00B96E63" w:rsidRPr="00E041B1" w:rsidTr="0000437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96E63" w:rsidRPr="00E041B1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3" w:rsidRPr="00E041B1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B96E63" w:rsidRPr="00E041B1" w:rsidTr="0000437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96E63" w:rsidRPr="00E041B1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3" w:rsidRPr="00E041B1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บันทึกค่าหรือติดตามค่าจากหลักฐานแสดงปริมาณการใช้เชื้อเพลิง โดยรายงานข้อมูลที่มีความละเอียดเป็นรายเดือน</w:t>
            </w:r>
          </w:p>
        </w:tc>
      </w:tr>
    </w:tbl>
    <w:p w:rsidR="00B96E63" w:rsidRPr="00B96E63" w:rsidRDefault="00B96E63" w:rsidP="00163B58">
      <w:pPr>
        <w:spacing w:before="0" w:after="0" w:line="240" w:lineRule="auto"/>
        <w:ind w:left="360"/>
      </w:pPr>
    </w:p>
    <w:p w:rsidR="00004375" w:rsidRDefault="00004375">
      <w:pPr>
        <w:spacing w:before="0" w:after="0" w:line="240" w:lineRule="auto"/>
        <w:ind w:left="0"/>
      </w:pPr>
      <w:r>
        <w:br w:type="page"/>
      </w:r>
    </w:p>
    <w:p w:rsidR="007E0587" w:rsidRDefault="007E0587" w:rsidP="00163B58">
      <w:pPr>
        <w:spacing w:before="0" w:after="0" w:line="240" w:lineRule="auto"/>
        <w:ind w:left="360"/>
      </w:pPr>
      <w:r>
        <w:rPr>
          <w:cs/>
        </w:rPr>
        <w:lastRenderedPageBreak/>
        <w:t>เอกสารอ้างอิง</w:t>
      </w:r>
    </w:p>
    <w:p w:rsidR="00FF494B" w:rsidRPr="003E77DA" w:rsidRDefault="00FF494B" w:rsidP="00163B58">
      <w:pPr>
        <w:spacing w:before="0" w:after="0" w:line="240" w:lineRule="auto"/>
        <w:ind w:left="360"/>
        <w:rPr>
          <w:sz w:val="16"/>
          <w:szCs w:val="16"/>
        </w:rPr>
      </w:pPr>
    </w:p>
    <w:p w:rsidR="003D7630" w:rsidRPr="008242E3" w:rsidRDefault="003D7630" w:rsidP="00C17EDB">
      <w:pPr>
        <w:pStyle w:val="ListParagraph"/>
        <w:numPr>
          <w:ilvl w:val="0"/>
          <w:numId w:val="4"/>
        </w:numPr>
        <w:tabs>
          <w:tab w:val="left" w:pos="426"/>
        </w:tabs>
        <w:spacing w:before="0" w:after="0" w:line="240" w:lineRule="auto"/>
        <w:ind w:left="810" w:hanging="450"/>
        <w:rPr>
          <w:szCs w:val="32"/>
        </w:rPr>
      </w:pPr>
      <w:r w:rsidRPr="008242E3">
        <w:rPr>
          <w:szCs w:val="32"/>
        </w:rPr>
        <w:t>CDM Methodology</w:t>
      </w:r>
    </w:p>
    <w:p w:rsidR="003D7630" w:rsidRPr="008242E3" w:rsidRDefault="003D7630" w:rsidP="00C17EDB">
      <w:pPr>
        <w:pStyle w:val="ListParagraph"/>
        <w:numPr>
          <w:ilvl w:val="1"/>
          <w:numId w:val="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szCs w:val="32"/>
        </w:rPr>
      </w:pPr>
      <w:r w:rsidRPr="008242E3">
        <w:rPr>
          <w:szCs w:val="32"/>
        </w:rPr>
        <w:t>ACM0022 : Alternative waste treatment processes</w:t>
      </w:r>
    </w:p>
    <w:p w:rsidR="003D7630" w:rsidRPr="008242E3" w:rsidRDefault="003D7630" w:rsidP="00C17EDB">
      <w:pPr>
        <w:pStyle w:val="ListParagraph"/>
        <w:numPr>
          <w:ilvl w:val="1"/>
          <w:numId w:val="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szCs w:val="32"/>
        </w:rPr>
      </w:pPr>
      <w:r w:rsidRPr="008242E3">
        <w:rPr>
          <w:szCs w:val="32"/>
        </w:rPr>
        <w:t>Methodological tool: Project and leakage emissions from composting</w:t>
      </w:r>
    </w:p>
    <w:p w:rsidR="008242E3" w:rsidRPr="00AB1853" w:rsidRDefault="008242E3" w:rsidP="008242E3">
      <w:pPr>
        <w:pStyle w:val="ListParagraph"/>
        <w:numPr>
          <w:ilvl w:val="1"/>
          <w:numId w:val="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szCs w:val="32"/>
        </w:rPr>
      </w:pPr>
      <w:r w:rsidRPr="00AB1853">
        <w:rPr>
          <w:szCs w:val="32"/>
        </w:rPr>
        <w:t>AMS-III.H. : Methane recovery in wastewater treatment version 1</w:t>
      </w:r>
      <w:r w:rsidRPr="00AB1853">
        <w:rPr>
          <w:rFonts w:hint="cs"/>
          <w:szCs w:val="32"/>
          <w:cs/>
        </w:rPr>
        <w:t>8</w:t>
      </w:r>
    </w:p>
    <w:p w:rsidR="003D7630" w:rsidRDefault="003D7630" w:rsidP="00C17EDB">
      <w:pPr>
        <w:pStyle w:val="ListParagraph"/>
        <w:numPr>
          <w:ilvl w:val="0"/>
          <w:numId w:val="4"/>
        </w:numPr>
        <w:tabs>
          <w:tab w:val="left" w:pos="426"/>
          <w:tab w:val="left" w:pos="1440"/>
          <w:tab w:val="left" w:pos="1620"/>
        </w:tabs>
        <w:spacing w:before="0" w:after="0" w:line="240" w:lineRule="auto"/>
        <w:ind w:left="810" w:hanging="450"/>
        <w:rPr>
          <w:szCs w:val="32"/>
        </w:rPr>
      </w:pPr>
      <w:r>
        <w:rPr>
          <w:szCs w:val="32"/>
        </w:rPr>
        <w:t>2006 IPCC Guidelines for National Greenhouse Gas Inventories</w:t>
      </w:r>
    </w:p>
    <w:p w:rsidR="003D7630" w:rsidRPr="006D1D58" w:rsidRDefault="003D7630" w:rsidP="00C17EDB">
      <w:pPr>
        <w:pStyle w:val="ListParagraph"/>
        <w:numPr>
          <w:ilvl w:val="0"/>
          <w:numId w:val="4"/>
        </w:numPr>
        <w:tabs>
          <w:tab w:val="left" w:pos="426"/>
          <w:tab w:val="left" w:pos="1440"/>
          <w:tab w:val="left" w:pos="1620"/>
        </w:tabs>
        <w:spacing w:before="0" w:after="0" w:line="240" w:lineRule="auto"/>
        <w:ind w:left="810" w:hanging="450"/>
        <w:rPr>
          <w:szCs w:val="32"/>
        </w:rPr>
      </w:pPr>
      <w:r w:rsidRPr="006D1D58">
        <w:rPr>
          <w:rFonts w:hint="cs"/>
          <w:szCs w:val="32"/>
          <w:cs/>
        </w:rPr>
        <w:t>คู่มือการกรอกแบบสำรวจข้อมูลการจัดการ</w:t>
      </w:r>
      <w:r w:rsidR="006B2D9B">
        <w:rPr>
          <w:rFonts w:hint="cs"/>
          <w:szCs w:val="32"/>
          <w:cs/>
        </w:rPr>
        <w:t>ขยะอินทรีย์</w:t>
      </w:r>
      <w:r w:rsidRPr="006D1D58">
        <w:rPr>
          <w:rFonts w:hint="cs"/>
          <w:szCs w:val="32"/>
          <w:cs/>
        </w:rPr>
        <w:t>ขององค์กรปกครองส่วนท้องถิ่น/ สำนักจัดการกากของเสียและสารอันตราย กรมควบคุมมลพิษ</w:t>
      </w:r>
    </w:p>
    <w:p w:rsidR="00BA720B" w:rsidRDefault="003D7462">
      <w:pPr>
        <w:spacing w:before="0" w:after="0" w:line="240" w:lineRule="auto"/>
        <w:ind w:left="0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6B7E77" w:rsidRPr="00CD5B4E" w:rsidTr="00051189">
        <w:tc>
          <w:tcPr>
            <w:tcW w:w="9276" w:type="dxa"/>
          </w:tcPr>
          <w:p w:rsidR="006B7E77" w:rsidRPr="00CD5B4E" w:rsidRDefault="00CD38EC" w:rsidP="00CD5B4E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8E6AF4">
              <w:rPr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="00E92233" w:rsidRPr="00CD5B4E">
              <w:rPr>
                <w:b/>
                <w:bCs/>
                <w:cs/>
              </w:rPr>
              <w:t xml:space="preserve">บันทึก </w:t>
            </w:r>
            <w:r w:rsidR="00E92233" w:rsidRPr="00CD5B4E">
              <w:rPr>
                <w:b/>
                <w:bCs/>
              </w:rPr>
              <w:t>T-VER-METH-WM-0</w:t>
            </w:r>
            <w:r w:rsidR="00E01A9C" w:rsidRPr="00CD5B4E">
              <w:rPr>
                <w:b/>
                <w:bCs/>
              </w:rPr>
              <w:t>3</w:t>
            </w:r>
          </w:p>
        </w:tc>
      </w:tr>
    </w:tbl>
    <w:p w:rsidR="006B7E77" w:rsidRPr="00AE23C0" w:rsidRDefault="006B7E77" w:rsidP="00163B58">
      <w:pPr>
        <w:spacing w:before="0" w:after="0" w:line="240" w:lineRule="auto"/>
        <w:ind w:left="0"/>
        <w:jc w:val="center"/>
        <w:rPr>
          <w:sz w:val="16"/>
          <w:szCs w:val="16"/>
        </w:rPr>
      </w:pPr>
    </w:p>
    <w:tbl>
      <w:tblPr>
        <w:tblStyle w:val="TableGrid"/>
        <w:tblW w:w="9288" w:type="dxa"/>
        <w:tblLook w:val="04A0"/>
      </w:tblPr>
      <w:tblGrid>
        <w:gridCol w:w="1039"/>
        <w:gridCol w:w="1620"/>
        <w:gridCol w:w="1859"/>
        <w:gridCol w:w="4770"/>
      </w:tblGrid>
      <w:tr w:rsidR="00CD5B4E" w:rsidTr="00BA720B">
        <w:trPr>
          <w:trHeight w:val="60"/>
        </w:trPr>
        <w:tc>
          <w:tcPr>
            <w:tcW w:w="1039" w:type="dxa"/>
          </w:tcPr>
          <w:p w:rsidR="00CD5B4E" w:rsidRPr="00CD5B4E" w:rsidRDefault="00CD5B4E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CD5B4E">
              <w:rPr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CD5B4E" w:rsidRPr="00CD5B4E" w:rsidRDefault="00CD5B4E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CD5B4E">
              <w:rPr>
                <w:b/>
                <w:bCs/>
                <w:cs/>
              </w:rPr>
              <w:t>แก้ไขครั้งที่</w:t>
            </w:r>
          </w:p>
        </w:tc>
        <w:tc>
          <w:tcPr>
            <w:tcW w:w="1859" w:type="dxa"/>
          </w:tcPr>
          <w:p w:rsidR="00CD5B4E" w:rsidRPr="00CD5B4E" w:rsidRDefault="00CD5B4E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CD5B4E">
              <w:rPr>
                <w:b/>
                <w:bCs/>
                <w:cs/>
              </w:rPr>
              <w:t>วันที่บังคับใช้</w:t>
            </w:r>
          </w:p>
        </w:tc>
        <w:tc>
          <w:tcPr>
            <w:tcW w:w="4770" w:type="dxa"/>
          </w:tcPr>
          <w:p w:rsidR="00CD5B4E" w:rsidRPr="00F22B2D" w:rsidRDefault="00CD5B4E" w:rsidP="00835CC5">
            <w:pPr>
              <w:tabs>
                <w:tab w:val="left" w:pos="2793"/>
              </w:tabs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CD5B4E">
              <w:rPr>
                <w:b/>
                <w:bCs/>
                <w:cs/>
              </w:rPr>
              <w:t>รายการแก้ไข</w:t>
            </w:r>
          </w:p>
        </w:tc>
      </w:tr>
      <w:tr w:rsidR="00157754" w:rsidTr="00BA720B">
        <w:trPr>
          <w:trHeight w:val="60"/>
        </w:trPr>
        <w:tc>
          <w:tcPr>
            <w:tcW w:w="1039" w:type="dxa"/>
          </w:tcPr>
          <w:p w:rsidR="00157754" w:rsidRPr="000C69AD" w:rsidRDefault="00157754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  <w:cs/>
              </w:rPr>
            </w:pPr>
            <w:r w:rsidRPr="000C69AD">
              <w:rPr>
                <w:b/>
                <w:bCs/>
              </w:rPr>
              <w:t>05</w:t>
            </w:r>
          </w:p>
        </w:tc>
        <w:tc>
          <w:tcPr>
            <w:tcW w:w="1620" w:type="dxa"/>
          </w:tcPr>
          <w:p w:rsidR="00157754" w:rsidRPr="000C69AD" w:rsidRDefault="00157754" w:rsidP="00163B58">
            <w:pPr>
              <w:spacing w:before="0" w:after="0" w:line="240" w:lineRule="auto"/>
              <w:ind w:left="0"/>
              <w:jc w:val="center"/>
              <w:rPr>
                <w:rFonts w:hint="cs"/>
                <w:b/>
                <w:bCs/>
                <w:cs/>
              </w:rPr>
            </w:pPr>
            <w:r w:rsidRPr="000C69AD">
              <w:rPr>
                <w:b/>
                <w:bCs/>
              </w:rPr>
              <w:t>4</w:t>
            </w:r>
          </w:p>
        </w:tc>
        <w:tc>
          <w:tcPr>
            <w:tcW w:w="1859" w:type="dxa"/>
          </w:tcPr>
          <w:p w:rsidR="00157754" w:rsidRPr="000C69AD" w:rsidRDefault="00157754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  <w:cs/>
              </w:rPr>
            </w:pPr>
            <w:r w:rsidRPr="000C69AD">
              <w:rPr>
                <w:b/>
                <w:bCs/>
              </w:rPr>
              <w:t>-</w:t>
            </w:r>
          </w:p>
        </w:tc>
        <w:tc>
          <w:tcPr>
            <w:tcW w:w="4770" w:type="dxa"/>
          </w:tcPr>
          <w:p w:rsidR="000A67B8" w:rsidRDefault="00157754" w:rsidP="00157754">
            <w:pPr>
              <w:tabs>
                <w:tab w:val="left" w:pos="2793"/>
              </w:tabs>
              <w:spacing w:before="0" w:after="0" w:line="240" w:lineRule="auto"/>
              <w:ind w:left="0"/>
              <w:rPr>
                <w:sz w:val="28"/>
                <w:szCs w:val="28"/>
                <w:vertAlign w:val="subscript"/>
              </w:rPr>
            </w:pPr>
            <w:r w:rsidRPr="000C69AD">
              <w:rPr>
                <w:rFonts w:hint="cs"/>
                <w:cs/>
              </w:rPr>
              <w:t>เพิ่มทาง</w:t>
            </w:r>
            <w:r w:rsidR="00FC6232" w:rsidRPr="000C69AD">
              <w:rPr>
                <w:rFonts w:hint="cs"/>
                <w:cs/>
              </w:rPr>
              <w:t>เลือก</w:t>
            </w:r>
            <w:r w:rsidRPr="000C69AD">
              <w:rPr>
                <w:rFonts w:hint="cs"/>
                <w:cs/>
              </w:rPr>
              <w:t xml:space="preserve">ในการติดตามผลพารามิเตอร์ </w:t>
            </w:r>
            <w:proofErr w:type="spellStart"/>
            <w:r w:rsidRPr="000C69AD">
              <w:rPr>
                <w:sz w:val="28"/>
                <w:szCs w:val="28"/>
              </w:rPr>
              <w:t>W</w:t>
            </w:r>
            <w:r w:rsidRPr="000C69AD">
              <w:rPr>
                <w:sz w:val="28"/>
                <w:szCs w:val="28"/>
                <w:vertAlign w:val="subscript"/>
              </w:rPr>
              <w:t>y</w:t>
            </w:r>
            <w:proofErr w:type="spellEnd"/>
          </w:p>
          <w:p w:rsidR="00157754" w:rsidRPr="000C69AD" w:rsidRDefault="00157754" w:rsidP="00157754">
            <w:pPr>
              <w:tabs>
                <w:tab w:val="left" w:pos="2793"/>
              </w:tabs>
              <w:spacing w:before="0" w:after="0" w:line="240" w:lineRule="auto"/>
              <w:ind w:left="0"/>
            </w:pPr>
            <w:r w:rsidRPr="000C69AD">
              <w:rPr>
                <w:rFonts w:hint="cs"/>
                <w:cs/>
              </w:rPr>
              <w:t>(</w:t>
            </w:r>
            <w:r w:rsidRPr="000C69AD">
              <w:rPr>
                <w:cs/>
              </w:rPr>
              <w:t xml:space="preserve">ปริมาณขยะอินทรีย์ ในปี </w:t>
            </w:r>
            <w:r w:rsidRPr="000C69AD">
              <w:t>y</w:t>
            </w:r>
            <w:r w:rsidRPr="000C69AD">
              <w:rPr>
                <w:rFonts w:hint="cs"/>
                <w:cs/>
              </w:rPr>
              <w:t xml:space="preserve">) </w:t>
            </w:r>
          </w:p>
          <w:p w:rsidR="00157754" w:rsidRPr="000C69AD" w:rsidRDefault="00157754" w:rsidP="00157754">
            <w:pPr>
              <w:tabs>
                <w:tab w:val="left" w:pos="2793"/>
              </w:tabs>
              <w:spacing w:before="0" w:after="0" w:line="240" w:lineRule="auto"/>
              <w:ind w:left="0"/>
              <w:rPr>
                <w:cs/>
              </w:rPr>
            </w:pPr>
            <w:r w:rsidRPr="000C69AD">
              <w:rPr>
                <w:cs/>
              </w:rPr>
              <w:t>ทางเลือกที่ 3 ใช้ค่าคงที่เพื่อประเมินปริมาณขยะอิน</w:t>
            </w:r>
            <w:r w:rsidR="00FC6232" w:rsidRPr="000C69AD">
              <w:rPr>
                <w:cs/>
              </w:rPr>
              <w:t>ทรีย์ ซึ่งรายงานข้อมูลที่มีความ</w:t>
            </w:r>
            <w:r w:rsidR="00FC6232" w:rsidRPr="000C69AD">
              <w:rPr>
                <w:rFonts w:hint="cs"/>
                <w:cs/>
              </w:rPr>
              <w:t>ล</w:t>
            </w:r>
            <w:r w:rsidRPr="000C69AD">
              <w:rPr>
                <w:cs/>
              </w:rPr>
              <w:t>ะเอียดเป็นรายเดือน โดยค่าคงที่ที่นำมาใช</w:t>
            </w:r>
            <w:r w:rsidR="00FC6232" w:rsidRPr="000C69AD">
              <w:rPr>
                <w:cs/>
              </w:rPr>
              <w:t>้ประเมินต้องได้รับความเห็นชอบ</w:t>
            </w:r>
            <w:r w:rsidR="00FC6232" w:rsidRPr="000C69AD">
              <w:rPr>
                <w:rFonts w:hint="cs"/>
                <w:cs/>
              </w:rPr>
              <w:t>จาก</w:t>
            </w:r>
            <w:r w:rsidRPr="000C69AD">
              <w:rPr>
                <w:cs/>
              </w:rPr>
              <w:t xml:space="preserve"> อบก.</w:t>
            </w:r>
          </w:p>
        </w:tc>
      </w:tr>
      <w:tr w:rsidR="004C0697" w:rsidRPr="00AB1853" w:rsidTr="00BA720B">
        <w:tc>
          <w:tcPr>
            <w:tcW w:w="1039" w:type="dxa"/>
          </w:tcPr>
          <w:p w:rsidR="004C0697" w:rsidRPr="00AB1853" w:rsidRDefault="004C0697" w:rsidP="004C0697">
            <w:pPr>
              <w:spacing w:before="0" w:after="0" w:line="240" w:lineRule="auto"/>
              <w:ind w:left="0"/>
              <w:jc w:val="center"/>
            </w:pPr>
            <w:r w:rsidRPr="00AB1853">
              <w:t>0</w:t>
            </w:r>
            <w:r w:rsidR="000C38E9">
              <w:t>4</w:t>
            </w:r>
          </w:p>
        </w:tc>
        <w:tc>
          <w:tcPr>
            <w:tcW w:w="1620" w:type="dxa"/>
          </w:tcPr>
          <w:p w:rsidR="004C0697" w:rsidRPr="00AB1853" w:rsidRDefault="000C38E9" w:rsidP="004C0697">
            <w:pPr>
              <w:spacing w:before="0"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1859" w:type="dxa"/>
          </w:tcPr>
          <w:p w:rsidR="004C0697" w:rsidRPr="00AB1853" w:rsidRDefault="00AB1853" w:rsidP="004C0697">
            <w:pPr>
              <w:spacing w:before="0" w:after="0" w:line="240" w:lineRule="auto"/>
              <w:ind w:left="0"/>
              <w:jc w:val="center"/>
            </w:pPr>
            <w:r>
              <w:rPr>
                <w:rFonts w:hint="cs"/>
                <w:cs/>
              </w:rPr>
              <w:t>4 กันยายน 2560</w:t>
            </w:r>
          </w:p>
        </w:tc>
        <w:tc>
          <w:tcPr>
            <w:tcW w:w="4770" w:type="dxa"/>
          </w:tcPr>
          <w:p w:rsidR="00286A7A" w:rsidRPr="00AB1853" w:rsidRDefault="001E31F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116" w:hanging="116"/>
              <w:rPr>
                <w:szCs w:val="32"/>
              </w:rPr>
            </w:pPr>
            <w:r w:rsidRPr="00AB1853">
              <w:rPr>
                <w:szCs w:val="32"/>
                <w:cs/>
              </w:rPr>
              <w:t>ปรับแก้ไขกิจกรรมการปล่อยก๊าซเรือนกระจก</w:t>
            </w:r>
            <w:r w:rsidRPr="00AB1853">
              <w:rPr>
                <w:rFonts w:hint="cs"/>
                <w:szCs w:val="32"/>
                <w:cs/>
              </w:rPr>
              <w:t>จากการดำเนิน</w:t>
            </w:r>
            <w:r w:rsidRPr="00AB1853">
              <w:rPr>
                <w:szCs w:val="32"/>
                <w:cs/>
              </w:rPr>
              <w:t xml:space="preserve">โครงการ </w:t>
            </w:r>
            <w:r w:rsidRPr="00AB1853">
              <w:rPr>
                <w:rFonts w:hint="cs"/>
                <w:szCs w:val="32"/>
                <w:cs/>
              </w:rPr>
              <w:t>เพิ่มเติมแหล่งกำเนิดก๊าซเรือนกระจกจากกระบวนการบำบัดน้ำเสียแบบไร้อากาศ</w:t>
            </w:r>
          </w:p>
          <w:p w:rsidR="001E31F4" w:rsidRPr="00AB1853" w:rsidRDefault="001E31F4" w:rsidP="001E31F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116" w:hanging="142"/>
              <w:rPr>
                <w:szCs w:val="32"/>
              </w:rPr>
            </w:pPr>
            <w:r w:rsidRPr="00AB1853">
              <w:rPr>
                <w:rFonts w:hint="cs"/>
                <w:szCs w:val="32"/>
                <w:cs/>
              </w:rPr>
              <w:t>แก้ไขสมการคำนวณการปล่อยก๊าซเรือนกระจกจากการดำเนินโครงการ จาก</w:t>
            </w:r>
          </w:p>
          <w:p w:rsidR="00141277" w:rsidRPr="00AB1853" w:rsidRDefault="001E31F4" w:rsidP="00141277">
            <w:pPr>
              <w:spacing w:before="0" w:after="0" w:line="240" w:lineRule="auto"/>
            </w:pPr>
            <w:proofErr w:type="spellStart"/>
            <w:r w:rsidRPr="00AB1853">
              <w:rPr>
                <w:sz w:val="28"/>
                <w:szCs w:val="28"/>
              </w:rPr>
              <w:t>PE</w:t>
            </w:r>
            <w:r w:rsidRPr="00AB1853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Pr="00AB1853">
              <w:rPr>
                <w:sz w:val="28"/>
                <w:szCs w:val="28"/>
              </w:rPr>
              <w:t xml:space="preserve"> = </w:t>
            </w:r>
            <w:proofErr w:type="spellStart"/>
            <w:r w:rsidR="00B96E63" w:rsidRPr="00AB1853">
              <w:rPr>
                <w:sz w:val="28"/>
                <w:szCs w:val="28"/>
              </w:rPr>
              <w:t>PE</w:t>
            </w:r>
            <w:r w:rsidR="00B96E63" w:rsidRPr="00AB1853">
              <w:rPr>
                <w:sz w:val="28"/>
                <w:szCs w:val="28"/>
                <w:vertAlign w:val="subscript"/>
              </w:rPr>
              <w:t>FF,y</w:t>
            </w:r>
            <w:proofErr w:type="spellEnd"/>
            <w:r w:rsidR="00B96E63" w:rsidRPr="00AB1853">
              <w:rPr>
                <w:sz w:val="28"/>
                <w:szCs w:val="28"/>
              </w:rPr>
              <w:t xml:space="preserve"> + </w:t>
            </w:r>
            <w:proofErr w:type="spellStart"/>
            <w:r w:rsidR="00B96E63" w:rsidRPr="00AB1853">
              <w:rPr>
                <w:sz w:val="28"/>
                <w:szCs w:val="28"/>
              </w:rPr>
              <w:t>PE</w:t>
            </w:r>
            <w:r w:rsidR="00B96E63" w:rsidRPr="00AB1853">
              <w:rPr>
                <w:sz w:val="28"/>
                <w:szCs w:val="28"/>
                <w:vertAlign w:val="subscript"/>
              </w:rPr>
              <w:t>EL,y</w:t>
            </w:r>
            <w:proofErr w:type="spellEnd"/>
            <w:r w:rsidR="00B96E63" w:rsidRPr="00AB1853">
              <w:rPr>
                <w:sz w:val="28"/>
                <w:szCs w:val="28"/>
              </w:rPr>
              <w:t xml:space="preserve">+ </w:t>
            </w:r>
            <w:proofErr w:type="spellStart"/>
            <w:r w:rsidR="00B96E63" w:rsidRPr="00AB1853">
              <w:rPr>
                <w:sz w:val="28"/>
                <w:szCs w:val="28"/>
              </w:rPr>
              <w:t>PE</w:t>
            </w:r>
            <w:r w:rsidR="00B96E63" w:rsidRPr="00AB1853">
              <w:rPr>
                <w:sz w:val="28"/>
                <w:szCs w:val="28"/>
                <w:vertAlign w:val="subscript"/>
              </w:rPr>
              <w:t>COMP,y</w:t>
            </w:r>
            <w:proofErr w:type="spellEnd"/>
            <w:r w:rsidR="00141277" w:rsidRPr="00AB1853">
              <w:rPr>
                <w:rFonts w:hint="cs"/>
                <w:cs/>
              </w:rPr>
              <w:t>เป็น</w:t>
            </w:r>
            <w:r w:rsidR="00141277" w:rsidRPr="00AB1853">
              <w:rPr>
                <w:cs/>
              </w:rPr>
              <w:tab/>
            </w:r>
          </w:p>
          <w:p w:rsidR="001E31F4" w:rsidRPr="00AB1853" w:rsidRDefault="001E31F4" w:rsidP="001E31F4">
            <w:pPr>
              <w:pStyle w:val="ListParagraph"/>
              <w:tabs>
                <w:tab w:val="center" w:pos="4693"/>
              </w:tabs>
              <w:spacing w:before="0" w:after="0" w:line="240" w:lineRule="auto"/>
              <w:ind w:left="360"/>
              <w:rPr>
                <w:strike/>
                <w:sz w:val="28"/>
                <w:szCs w:val="28"/>
              </w:rPr>
            </w:pPr>
            <w:proofErr w:type="spellStart"/>
            <w:r w:rsidRPr="00AB1853">
              <w:rPr>
                <w:sz w:val="28"/>
                <w:szCs w:val="28"/>
              </w:rPr>
              <w:t>PE</w:t>
            </w:r>
            <w:r w:rsidRPr="00AB1853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Pr="00AB1853">
              <w:rPr>
                <w:sz w:val="28"/>
                <w:szCs w:val="28"/>
              </w:rPr>
              <w:t xml:space="preserve"> = </w:t>
            </w:r>
            <w:proofErr w:type="spellStart"/>
            <w:r w:rsidR="00B96E63" w:rsidRPr="00AB1853">
              <w:rPr>
                <w:sz w:val="28"/>
                <w:szCs w:val="28"/>
              </w:rPr>
              <w:t>PE</w:t>
            </w:r>
            <w:r w:rsidR="00B96E63" w:rsidRPr="00AB1853">
              <w:rPr>
                <w:sz w:val="28"/>
                <w:szCs w:val="28"/>
                <w:vertAlign w:val="subscript"/>
              </w:rPr>
              <w:t>FF,y</w:t>
            </w:r>
            <w:proofErr w:type="spellEnd"/>
            <w:r w:rsidR="00B96E63" w:rsidRPr="00AB1853">
              <w:rPr>
                <w:sz w:val="28"/>
                <w:szCs w:val="28"/>
              </w:rPr>
              <w:t xml:space="preserve"> + </w:t>
            </w:r>
            <w:proofErr w:type="spellStart"/>
            <w:r w:rsidR="00B96E63" w:rsidRPr="00AB1853">
              <w:rPr>
                <w:sz w:val="28"/>
                <w:szCs w:val="28"/>
              </w:rPr>
              <w:t>PE</w:t>
            </w:r>
            <w:r w:rsidR="00B96E63" w:rsidRPr="00AB1853">
              <w:rPr>
                <w:sz w:val="28"/>
                <w:szCs w:val="28"/>
                <w:vertAlign w:val="subscript"/>
              </w:rPr>
              <w:t>EL,y</w:t>
            </w:r>
            <w:proofErr w:type="spellEnd"/>
            <w:r w:rsidR="00B96E63" w:rsidRPr="00AB1853">
              <w:rPr>
                <w:sz w:val="28"/>
                <w:szCs w:val="28"/>
              </w:rPr>
              <w:t xml:space="preserve">+ </w:t>
            </w:r>
            <w:proofErr w:type="spellStart"/>
            <w:r w:rsidR="00B96E63" w:rsidRPr="00AB1853">
              <w:rPr>
                <w:sz w:val="28"/>
                <w:szCs w:val="28"/>
              </w:rPr>
              <w:t>PE</w:t>
            </w:r>
            <w:r w:rsidR="00B96E63" w:rsidRPr="00AB1853">
              <w:rPr>
                <w:sz w:val="28"/>
                <w:szCs w:val="28"/>
                <w:vertAlign w:val="subscript"/>
              </w:rPr>
              <w:t>COMP,y</w:t>
            </w:r>
            <w:proofErr w:type="spellEnd"/>
            <w:r w:rsidR="00B96E63" w:rsidRPr="00AB1853">
              <w:rPr>
                <w:sz w:val="28"/>
                <w:szCs w:val="28"/>
              </w:rPr>
              <w:t xml:space="preserve"> + </w:t>
            </w:r>
            <w:proofErr w:type="spellStart"/>
            <w:r w:rsidR="00B96E63" w:rsidRPr="00AB1853">
              <w:rPr>
                <w:sz w:val="28"/>
                <w:szCs w:val="28"/>
              </w:rPr>
              <w:t>PE</w:t>
            </w:r>
            <w:r w:rsidR="00B96E63" w:rsidRPr="00AB1853">
              <w:rPr>
                <w:sz w:val="28"/>
                <w:szCs w:val="28"/>
                <w:vertAlign w:val="subscript"/>
              </w:rPr>
              <w:t>ww,treatment,y</w:t>
            </w:r>
            <w:proofErr w:type="spellEnd"/>
          </w:p>
          <w:p w:rsidR="00286A7A" w:rsidRPr="00AB1853" w:rsidRDefault="001E31F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116" w:hanging="142"/>
              <w:rPr>
                <w:szCs w:val="32"/>
              </w:rPr>
            </w:pPr>
            <w:r w:rsidRPr="00AB1853">
              <w:rPr>
                <w:szCs w:val="32"/>
                <w:cs/>
              </w:rPr>
              <w:t xml:space="preserve">เพิ่มเติมหัวข้อ </w:t>
            </w:r>
            <w:r w:rsidRPr="00AB1853">
              <w:rPr>
                <w:szCs w:val="32"/>
              </w:rPr>
              <w:t>5.</w:t>
            </w:r>
            <w:r w:rsidR="00B96E63" w:rsidRPr="00AB1853">
              <w:rPr>
                <w:szCs w:val="32"/>
              </w:rPr>
              <w:t>4</w:t>
            </w:r>
            <w:r w:rsidRPr="00AB1853">
              <w:rPr>
                <w:szCs w:val="32"/>
                <w:cs/>
              </w:rPr>
              <w:t>การปล่อยก๊าซเรือนกระจกจาก</w:t>
            </w:r>
            <w:r w:rsidR="00B96E63" w:rsidRPr="00AB1853">
              <w:rPr>
                <w:rFonts w:hint="cs"/>
                <w:szCs w:val="32"/>
                <w:cs/>
              </w:rPr>
              <w:t>กระบวนการบำบัดน้ำเสียแบบไร้อากาศ</w:t>
            </w:r>
          </w:p>
          <w:p w:rsidR="00286A7A" w:rsidRPr="00AB1853" w:rsidRDefault="002F0929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116" w:hanging="142"/>
              <w:rPr>
                <w:szCs w:val="32"/>
              </w:rPr>
            </w:pPr>
            <w:r w:rsidRPr="00AB1853">
              <w:rPr>
                <w:szCs w:val="32"/>
                <w:cs/>
              </w:rPr>
              <w:t xml:space="preserve">เพิ่มเติมข้อ </w:t>
            </w:r>
            <w:r w:rsidRPr="00AB1853">
              <w:rPr>
                <w:szCs w:val="32"/>
              </w:rPr>
              <w:t xml:space="preserve">8.1 </w:t>
            </w:r>
            <w:r w:rsidRPr="00AB1853">
              <w:rPr>
                <w:szCs w:val="32"/>
                <w:cs/>
              </w:rPr>
              <w:t xml:space="preserve">พารามิเตอร์ที่ไม่ต้องติดตามผล </w:t>
            </w:r>
            <w:r w:rsidRPr="00AB1853">
              <w:rPr>
                <w:szCs w:val="32"/>
              </w:rPr>
              <w:t>MCF</w:t>
            </w:r>
            <w:r w:rsidRPr="00AB1853">
              <w:rPr>
                <w:szCs w:val="32"/>
                <w:vertAlign w:val="subscript"/>
              </w:rPr>
              <w:t>PJ</w:t>
            </w:r>
            <w:r w:rsidRPr="00AB1853">
              <w:rPr>
                <w:szCs w:val="32"/>
              </w:rPr>
              <w:t>UF</w:t>
            </w:r>
            <w:r w:rsidRPr="00AB1853">
              <w:rPr>
                <w:szCs w:val="32"/>
                <w:vertAlign w:val="subscript"/>
              </w:rPr>
              <w:t>PJ</w:t>
            </w:r>
            <w:r w:rsidRPr="00AB1853">
              <w:rPr>
                <w:szCs w:val="32"/>
                <w:cs/>
              </w:rPr>
              <w:t xml:space="preserve">และ </w:t>
            </w:r>
            <w:r w:rsidRPr="00AB1853">
              <w:rPr>
                <w:szCs w:val="32"/>
              </w:rPr>
              <w:t>B</w:t>
            </w:r>
            <w:r w:rsidR="00EF5C09" w:rsidRPr="00AB1853">
              <w:rPr>
                <w:szCs w:val="32"/>
                <w:vertAlign w:val="subscript"/>
              </w:rPr>
              <w:t>0</w:t>
            </w:r>
          </w:p>
          <w:p w:rsidR="00286A7A" w:rsidRPr="00054378" w:rsidRDefault="002F0929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116" w:hanging="142"/>
              <w:rPr>
                <w:szCs w:val="32"/>
              </w:rPr>
            </w:pPr>
            <w:r w:rsidRPr="00AB1853">
              <w:rPr>
                <w:szCs w:val="32"/>
                <w:cs/>
              </w:rPr>
              <w:t xml:space="preserve">เพิ่มเติมข้อ </w:t>
            </w:r>
            <w:r w:rsidRPr="00AB1853">
              <w:rPr>
                <w:szCs w:val="32"/>
              </w:rPr>
              <w:t>8.2</w:t>
            </w:r>
            <w:r w:rsidRPr="00AB1853">
              <w:rPr>
                <w:szCs w:val="32"/>
                <w:cs/>
              </w:rPr>
              <w:t xml:space="preserve"> พารามิเตอร์ที่ต้องติดตามผล </w:t>
            </w:r>
            <w:proofErr w:type="spellStart"/>
            <w:r w:rsidRPr="00AB1853">
              <w:rPr>
                <w:szCs w:val="32"/>
              </w:rPr>
              <w:t>Q</w:t>
            </w:r>
            <w:r w:rsidRPr="00AB1853">
              <w:rPr>
                <w:szCs w:val="32"/>
                <w:vertAlign w:val="subscript"/>
              </w:rPr>
              <w:t>ww,PJ,y</w:t>
            </w:r>
            <w:r w:rsidRPr="00AB1853">
              <w:rPr>
                <w:szCs w:val="32"/>
              </w:rPr>
              <w:t>COD</w:t>
            </w:r>
            <w:r w:rsidRPr="00AB1853">
              <w:rPr>
                <w:szCs w:val="32"/>
                <w:vertAlign w:val="subscript"/>
              </w:rPr>
              <w:t>inf,PJ,y</w:t>
            </w:r>
            <w:proofErr w:type="spellEnd"/>
            <w:r w:rsidRPr="00AB1853">
              <w:rPr>
                <w:szCs w:val="32"/>
                <w:cs/>
              </w:rPr>
              <w:t xml:space="preserve"> และ </w:t>
            </w:r>
            <w:proofErr w:type="spellStart"/>
            <w:r w:rsidRPr="00AB1853">
              <w:rPr>
                <w:szCs w:val="32"/>
              </w:rPr>
              <w:t>COD</w:t>
            </w:r>
            <w:r w:rsidRPr="00AB1853">
              <w:rPr>
                <w:szCs w:val="32"/>
                <w:vertAlign w:val="subscript"/>
              </w:rPr>
              <w:t>eff,PJ,y</w:t>
            </w:r>
            <w:proofErr w:type="spellEnd"/>
          </w:p>
          <w:p w:rsidR="00054378" w:rsidRPr="00054378" w:rsidRDefault="00054378" w:rsidP="00054378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ind w:left="252" w:hanging="252"/>
              <w:rPr>
                <w:szCs w:val="32"/>
                <w:cs/>
              </w:rPr>
            </w:pPr>
            <w:r w:rsidRPr="00706D3C">
              <w:rPr>
                <w:rFonts w:hint="cs"/>
                <w:szCs w:val="32"/>
                <w:cs/>
              </w:rPr>
              <w:t>ปรับแก้ไข</w:t>
            </w:r>
            <w:r w:rsidRPr="00706D3C">
              <w:rPr>
                <w:szCs w:val="32"/>
                <w:cs/>
              </w:rPr>
              <w:t>วิธีการติดตามผล</w:t>
            </w:r>
            <w:r w:rsidRPr="00706D3C">
              <w:rPr>
                <w:rFonts w:hint="cs"/>
                <w:szCs w:val="32"/>
                <w:cs/>
              </w:rPr>
              <w:t>ของพารามิเตอร์</w:t>
            </w:r>
            <w:proofErr w:type="spellStart"/>
            <w:r w:rsidRPr="00706D3C">
              <w:rPr>
                <w:szCs w:val="32"/>
              </w:rPr>
              <w:t>W</w:t>
            </w:r>
            <w:r w:rsidRPr="00706D3C">
              <w:rPr>
                <w:szCs w:val="32"/>
                <w:vertAlign w:val="subscript"/>
              </w:rPr>
              <w:t>y</w:t>
            </w:r>
            <w:proofErr w:type="spellEnd"/>
          </w:p>
        </w:tc>
      </w:tr>
      <w:tr w:rsidR="000C38E9" w:rsidTr="00BA720B">
        <w:tc>
          <w:tcPr>
            <w:tcW w:w="1039" w:type="dxa"/>
          </w:tcPr>
          <w:p w:rsidR="000C38E9" w:rsidRDefault="000C38E9" w:rsidP="004C0697">
            <w:pPr>
              <w:spacing w:before="0" w:after="0" w:line="240" w:lineRule="auto"/>
              <w:ind w:left="0"/>
              <w:jc w:val="center"/>
            </w:pPr>
            <w:r>
              <w:t>03</w:t>
            </w:r>
          </w:p>
        </w:tc>
        <w:tc>
          <w:tcPr>
            <w:tcW w:w="1620" w:type="dxa"/>
          </w:tcPr>
          <w:p w:rsidR="000C38E9" w:rsidRDefault="000C38E9" w:rsidP="004C0697">
            <w:pPr>
              <w:spacing w:before="0"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859" w:type="dxa"/>
          </w:tcPr>
          <w:p w:rsidR="000C38E9" w:rsidRDefault="000C38E9" w:rsidP="004C0697">
            <w:pPr>
              <w:spacing w:before="0" w:after="0" w:line="240" w:lineRule="auto"/>
              <w:ind w:left="0"/>
              <w:jc w:val="center"/>
              <w:rPr>
                <w:cs/>
              </w:rPr>
            </w:pPr>
            <w:r>
              <w:t xml:space="preserve">6 </w:t>
            </w:r>
            <w:r>
              <w:rPr>
                <w:rFonts w:hint="cs"/>
                <w:cs/>
              </w:rPr>
              <w:t>มีนาคม 2560</w:t>
            </w:r>
          </w:p>
        </w:tc>
        <w:tc>
          <w:tcPr>
            <w:tcW w:w="4770" w:type="dxa"/>
          </w:tcPr>
          <w:p w:rsidR="008C376A" w:rsidRDefault="000C38E9" w:rsidP="008C376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57"/>
              <w:jc w:val="thaiDistribute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แก้ไขคำว่า “ปุ๋ย” เป็น “</w:t>
            </w:r>
            <w:r w:rsidR="00141824">
              <w:rPr>
                <w:rFonts w:hint="cs"/>
                <w:szCs w:val="32"/>
                <w:cs/>
              </w:rPr>
              <w:t>ปุ๋ยหรือ</w:t>
            </w:r>
            <w:r>
              <w:rPr>
                <w:rFonts w:hint="cs"/>
                <w:szCs w:val="32"/>
                <w:cs/>
              </w:rPr>
              <w:t>สารปรับปรุง</w:t>
            </w:r>
            <w:r w:rsidR="007E72DB">
              <w:rPr>
                <w:rFonts w:hint="cs"/>
                <w:szCs w:val="32"/>
                <w:cs/>
              </w:rPr>
              <w:t>ดิน</w:t>
            </w:r>
            <w:r>
              <w:rPr>
                <w:rFonts w:hint="cs"/>
                <w:szCs w:val="32"/>
                <w:cs/>
              </w:rPr>
              <w:t>”</w:t>
            </w:r>
          </w:p>
          <w:p w:rsidR="000C38E9" w:rsidRPr="00D204C1" w:rsidRDefault="008C376A" w:rsidP="008C376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57"/>
              <w:jc w:val="thaiDistribute"/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แก้ไข</w:t>
            </w:r>
            <w:r w:rsidR="000C38E9">
              <w:rPr>
                <w:rFonts w:hint="cs"/>
                <w:szCs w:val="32"/>
                <w:cs/>
              </w:rPr>
              <w:t>เงื่อนไขของกิจกรรมโครงการ “มีระบบหมักทำปุ๋ย” เป็น “มีระบบหมัก</w:t>
            </w:r>
            <w:r>
              <w:rPr>
                <w:rFonts w:hint="cs"/>
                <w:szCs w:val="32"/>
                <w:cs/>
              </w:rPr>
              <w:t>ทำ</w:t>
            </w:r>
            <w:r w:rsidR="00AA2F72">
              <w:rPr>
                <w:rFonts w:hint="cs"/>
                <w:szCs w:val="32"/>
                <w:cs/>
              </w:rPr>
              <w:t>ปุ๋ยหรือ</w:t>
            </w:r>
            <w:r>
              <w:rPr>
                <w:rFonts w:hint="cs"/>
                <w:szCs w:val="32"/>
                <w:cs/>
              </w:rPr>
              <w:t>สารปรับปรุง</w:t>
            </w:r>
            <w:r w:rsidR="007E72DB">
              <w:rPr>
                <w:rFonts w:hint="cs"/>
                <w:szCs w:val="32"/>
                <w:cs/>
              </w:rPr>
              <w:t>ดิน</w:t>
            </w:r>
            <w:r w:rsidR="000C38E9">
              <w:rPr>
                <w:rFonts w:hint="cs"/>
                <w:szCs w:val="32"/>
                <w:cs/>
              </w:rPr>
              <w:t>”</w:t>
            </w:r>
          </w:p>
        </w:tc>
      </w:tr>
      <w:tr w:rsidR="004C0697" w:rsidTr="00BA720B">
        <w:tc>
          <w:tcPr>
            <w:tcW w:w="1039" w:type="dxa"/>
          </w:tcPr>
          <w:p w:rsidR="004C0697" w:rsidRDefault="004C0697" w:rsidP="004C0697">
            <w:pPr>
              <w:spacing w:before="0" w:after="0" w:line="240" w:lineRule="auto"/>
              <w:ind w:left="0"/>
              <w:jc w:val="center"/>
            </w:pPr>
            <w:r>
              <w:t>02</w:t>
            </w:r>
          </w:p>
        </w:tc>
        <w:tc>
          <w:tcPr>
            <w:tcW w:w="1620" w:type="dxa"/>
          </w:tcPr>
          <w:p w:rsidR="004C0697" w:rsidRDefault="004C0697" w:rsidP="004C0697">
            <w:pPr>
              <w:spacing w:before="0"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1859" w:type="dxa"/>
          </w:tcPr>
          <w:p w:rsidR="004C0697" w:rsidRDefault="004C0697" w:rsidP="004C0697">
            <w:pPr>
              <w:spacing w:before="0" w:after="0" w:line="240" w:lineRule="auto"/>
              <w:ind w:left="0"/>
              <w:jc w:val="center"/>
              <w:rPr>
                <w:cs/>
              </w:rPr>
            </w:pPr>
            <w:r>
              <w:t xml:space="preserve">22 </w:t>
            </w:r>
            <w:r>
              <w:rPr>
                <w:rFonts w:hint="cs"/>
                <w:cs/>
              </w:rPr>
              <w:t>เมษายน 2558</w:t>
            </w:r>
          </w:p>
        </w:tc>
        <w:tc>
          <w:tcPr>
            <w:tcW w:w="4770" w:type="dxa"/>
          </w:tcPr>
          <w:p w:rsidR="004C0697" w:rsidRPr="00262A87" w:rsidRDefault="004C0697" w:rsidP="004C069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57"/>
              <w:jc w:val="thaiDistribute"/>
              <w:rPr>
                <w:szCs w:val="32"/>
              </w:rPr>
            </w:pPr>
            <w:r w:rsidRPr="00D204C1">
              <w:rPr>
                <w:szCs w:val="32"/>
                <w:cs/>
              </w:rPr>
              <w:t>ปรับแก้ไขหัวข้อและรายละเอียดในตารางกิจกรรมการปล่อยก๊าซเรือนกระจกที่นำมาใช้ในการคำนวณ</w:t>
            </w:r>
          </w:p>
          <w:p w:rsidR="004C0697" w:rsidRPr="00BD27D0" w:rsidRDefault="004C0697" w:rsidP="004C069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83"/>
              <w:jc w:val="thaiDistribute"/>
              <w:rPr>
                <w:szCs w:val="32"/>
              </w:rPr>
            </w:pPr>
            <w:r w:rsidRPr="00BD27D0">
              <w:rPr>
                <w:szCs w:val="32"/>
                <w:cs/>
              </w:rPr>
              <w:t>ปรับแก้ไขสัญลักษณ์ของพารามิเตอร์ EF</w:t>
            </w:r>
            <w:r w:rsidRPr="00BD27D0">
              <w:rPr>
                <w:szCs w:val="32"/>
                <w:vertAlign w:val="subscript"/>
                <w:cs/>
              </w:rPr>
              <w:t>CO2,i</w:t>
            </w:r>
            <w:r>
              <w:rPr>
                <w:szCs w:val="32"/>
              </w:rPr>
              <w:t>EF</w:t>
            </w:r>
            <w:r w:rsidRPr="00FE4E4E">
              <w:rPr>
                <w:szCs w:val="32"/>
                <w:vertAlign w:val="subscript"/>
              </w:rPr>
              <w:t>ELEC</w:t>
            </w:r>
            <w:r w:rsidRPr="00BD27D0">
              <w:rPr>
                <w:szCs w:val="32"/>
              </w:rPr>
              <w:t xml:space="preserve"> GWP</w:t>
            </w:r>
            <w:r w:rsidRPr="00BD27D0">
              <w:rPr>
                <w:szCs w:val="32"/>
                <w:vertAlign w:val="subscript"/>
              </w:rPr>
              <w:t>CH4</w:t>
            </w:r>
            <w:r>
              <w:rPr>
                <w:rFonts w:hint="cs"/>
                <w:szCs w:val="32"/>
                <w:cs/>
              </w:rPr>
              <w:t xml:space="preserve">และ </w:t>
            </w:r>
            <w:r w:rsidRPr="00BD27D0">
              <w:rPr>
                <w:szCs w:val="32"/>
              </w:rPr>
              <w:t>GWP</w:t>
            </w:r>
            <w:r>
              <w:rPr>
                <w:szCs w:val="32"/>
                <w:vertAlign w:val="subscript"/>
              </w:rPr>
              <w:t>N2O</w:t>
            </w:r>
          </w:p>
          <w:p w:rsidR="004C0697" w:rsidRPr="00BD27D0" w:rsidRDefault="004C0697" w:rsidP="004C069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83"/>
              <w:jc w:val="thaiDistribute"/>
              <w:rPr>
                <w:szCs w:val="32"/>
              </w:rPr>
            </w:pPr>
            <w:r w:rsidRPr="00BD27D0">
              <w:rPr>
                <w:szCs w:val="32"/>
                <w:cs/>
              </w:rPr>
              <w:t>เปลี่ยนหน่วยของ EF</w:t>
            </w:r>
            <w:r w:rsidRPr="00BD27D0">
              <w:rPr>
                <w:szCs w:val="32"/>
                <w:vertAlign w:val="subscript"/>
                <w:cs/>
              </w:rPr>
              <w:t>CO2,i</w:t>
            </w:r>
          </w:p>
          <w:p w:rsidR="004C0697" w:rsidRPr="00BD27D0" w:rsidRDefault="004C0697" w:rsidP="004C069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83"/>
              <w:jc w:val="thaiDistribute"/>
              <w:rPr>
                <w:szCs w:val="32"/>
              </w:rPr>
            </w:pPr>
            <w:r w:rsidRPr="00BD27D0">
              <w:rPr>
                <w:szCs w:val="32"/>
                <w:cs/>
              </w:rPr>
              <w:t>ปรับแก้ไขสมการคำนวณการปล่อยก๊าซเรือนกระจกจากการใช้เชื้อเพลิงฟอสซิลให้สอดคล้อง</w:t>
            </w:r>
            <w:r w:rsidRPr="00BD27D0">
              <w:rPr>
                <w:szCs w:val="32"/>
                <w:cs/>
              </w:rPr>
              <w:lastRenderedPageBreak/>
              <w:t>กับการเปลี่ยนหน่วยของ</w:t>
            </w:r>
            <w:r w:rsidRPr="00BD27D0">
              <w:rPr>
                <w:szCs w:val="32"/>
              </w:rPr>
              <w:t xml:space="preserve"> EF</w:t>
            </w:r>
            <w:r w:rsidRPr="00BD27D0">
              <w:rPr>
                <w:szCs w:val="32"/>
                <w:vertAlign w:val="subscript"/>
              </w:rPr>
              <w:t>CO2,i</w:t>
            </w:r>
          </w:p>
          <w:p w:rsidR="004C0697" w:rsidRDefault="004C0697" w:rsidP="004C069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83"/>
              <w:jc w:val="thaiDistribute"/>
              <w:rPr>
                <w:szCs w:val="32"/>
              </w:rPr>
            </w:pPr>
            <w:r w:rsidRPr="00D204C1">
              <w:rPr>
                <w:szCs w:val="32"/>
                <w:cs/>
              </w:rPr>
              <w:t>พิจารณา</w:t>
            </w:r>
            <w:r>
              <w:rPr>
                <w:rFonts w:hint="cs"/>
                <w:szCs w:val="32"/>
                <w:cs/>
              </w:rPr>
              <w:t xml:space="preserve">การปล่อยก๊าซเรือนกระจกนอกขอบเขตโครงการ </w:t>
            </w:r>
            <w:r>
              <w:rPr>
                <w:szCs w:val="32"/>
              </w:rPr>
              <w:t>(</w:t>
            </w:r>
            <w:r w:rsidRPr="00D204C1">
              <w:rPr>
                <w:szCs w:val="32"/>
              </w:rPr>
              <w:t>Leakage Emission</w:t>
            </w:r>
            <w:r>
              <w:rPr>
                <w:szCs w:val="32"/>
              </w:rPr>
              <w:t>)</w:t>
            </w:r>
            <w:r w:rsidRPr="00D204C1">
              <w:rPr>
                <w:szCs w:val="32"/>
                <w:cs/>
              </w:rPr>
              <w:t xml:space="preserve"> เฉพาะการปล่อยก๊าซเรือนกระจกจากการใช้เชื้อเพลิงฟอสซิลขนส่ง</w:t>
            </w:r>
            <w:r>
              <w:rPr>
                <w:rFonts w:hint="cs"/>
                <w:szCs w:val="32"/>
                <w:cs/>
              </w:rPr>
              <w:t>ขยะอินทรีย์</w:t>
            </w:r>
          </w:p>
          <w:p w:rsidR="004C0697" w:rsidRPr="004F4C02" w:rsidRDefault="004C0697" w:rsidP="004C069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83"/>
              <w:jc w:val="thaiDistribute"/>
              <w:rPr>
                <w:szCs w:val="32"/>
              </w:rPr>
            </w:pPr>
            <w:r w:rsidRPr="004F4C02">
              <w:rPr>
                <w:rFonts w:hint="cs"/>
                <w:szCs w:val="32"/>
                <w:cs/>
              </w:rPr>
              <w:t>ปรับแก้ไขแหล่งข้อมูลของ</w:t>
            </w:r>
            <w:r w:rsidRPr="004F4C02">
              <w:rPr>
                <w:szCs w:val="32"/>
                <w:cs/>
              </w:rPr>
              <w:t>พารามิเตอร์</w:t>
            </w:r>
            <w:proofErr w:type="spellStart"/>
            <w:r w:rsidRPr="004F4C02">
              <w:rPr>
                <w:szCs w:val="32"/>
              </w:rPr>
              <w:t>NCV</w:t>
            </w:r>
            <w:r w:rsidRPr="004F4C02">
              <w:rPr>
                <w:szCs w:val="32"/>
                <w:vertAlign w:val="subscript"/>
              </w:rPr>
              <w:t>i,y</w:t>
            </w:r>
            <w:r w:rsidRPr="004F4C02">
              <w:rPr>
                <w:szCs w:val="32"/>
              </w:rPr>
              <w:t>,EF</w:t>
            </w:r>
            <w:r w:rsidRPr="004F4C02">
              <w:rPr>
                <w:szCs w:val="32"/>
                <w:vertAlign w:val="subscript"/>
              </w:rPr>
              <w:t>Elec</w:t>
            </w:r>
            <w:proofErr w:type="spellEnd"/>
          </w:p>
          <w:p w:rsidR="004C0697" w:rsidRPr="0079055D" w:rsidRDefault="004C0697" w:rsidP="004C069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57"/>
              <w:jc w:val="thaiDistribute"/>
            </w:pPr>
            <w:r w:rsidRPr="00D204C1">
              <w:rPr>
                <w:szCs w:val="32"/>
                <w:cs/>
              </w:rPr>
              <w:t>ปรับแก้ไขวิธีการติดตามผลของพารามิเตอร์</w:t>
            </w:r>
            <w:proofErr w:type="spellStart"/>
            <w:r w:rsidRPr="00D204C1">
              <w:rPr>
                <w:szCs w:val="32"/>
              </w:rPr>
              <w:t>FC</w:t>
            </w:r>
            <w:r w:rsidRPr="00D204C1">
              <w:rPr>
                <w:szCs w:val="32"/>
                <w:vertAlign w:val="subscript"/>
              </w:rPr>
              <w:t>PJ,y</w:t>
            </w:r>
            <w:r>
              <w:rPr>
                <w:szCs w:val="32"/>
              </w:rPr>
              <w:t>E</w:t>
            </w:r>
            <w:r w:rsidRPr="00D204C1">
              <w:rPr>
                <w:szCs w:val="32"/>
              </w:rPr>
              <w:t>C</w:t>
            </w:r>
            <w:r w:rsidRPr="00D204C1">
              <w:rPr>
                <w:szCs w:val="32"/>
                <w:vertAlign w:val="subscript"/>
              </w:rPr>
              <w:t>PJ,</w:t>
            </w:r>
            <w:r>
              <w:rPr>
                <w:szCs w:val="32"/>
                <w:vertAlign w:val="subscript"/>
              </w:rPr>
              <w:t>y</w:t>
            </w:r>
            <w:r w:rsidRPr="00D204C1">
              <w:rPr>
                <w:szCs w:val="32"/>
              </w:rPr>
              <w:t>W</w:t>
            </w:r>
            <w:r w:rsidRPr="00D204C1">
              <w:rPr>
                <w:szCs w:val="32"/>
                <w:vertAlign w:val="subscript"/>
              </w:rPr>
              <w:t>y</w:t>
            </w:r>
            <w:proofErr w:type="spellEnd"/>
            <w:r w:rsidRPr="00D204C1">
              <w:rPr>
                <w:szCs w:val="32"/>
                <w:cs/>
              </w:rPr>
              <w:t xml:space="preserve">และ </w:t>
            </w:r>
            <w:proofErr w:type="spellStart"/>
            <w:r w:rsidRPr="00060309">
              <w:rPr>
                <w:szCs w:val="32"/>
              </w:rPr>
              <w:t>FC</w:t>
            </w:r>
            <w:r>
              <w:rPr>
                <w:szCs w:val="32"/>
                <w:vertAlign w:val="subscript"/>
              </w:rPr>
              <w:t>TR</w:t>
            </w:r>
            <w:r w:rsidRPr="00060309">
              <w:rPr>
                <w:szCs w:val="32"/>
                <w:vertAlign w:val="subscript"/>
              </w:rPr>
              <w:t>,y</w:t>
            </w:r>
            <w:proofErr w:type="spellEnd"/>
          </w:p>
        </w:tc>
      </w:tr>
      <w:tr w:rsidR="004C0697" w:rsidTr="00BA720B">
        <w:tc>
          <w:tcPr>
            <w:tcW w:w="1039" w:type="dxa"/>
          </w:tcPr>
          <w:p w:rsidR="004C0697" w:rsidRDefault="004C0697" w:rsidP="004C0697">
            <w:pPr>
              <w:spacing w:before="0" w:after="0" w:line="240" w:lineRule="auto"/>
              <w:ind w:left="0"/>
              <w:jc w:val="center"/>
            </w:pPr>
            <w:r>
              <w:lastRenderedPageBreak/>
              <w:t>01</w:t>
            </w:r>
          </w:p>
        </w:tc>
        <w:tc>
          <w:tcPr>
            <w:tcW w:w="1620" w:type="dxa"/>
          </w:tcPr>
          <w:p w:rsidR="004C0697" w:rsidRDefault="004C0697" w:rsidP="004C0697">
            <w:pPr>
              <w:spacing w:before="0"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859" w:type="dxa"/>
          </w:tcPr>
          <w:p w:rsidR="004C0697" w:rsidRDefault="004C0697" w:rsidP="004C0697">
            <w:pPr>
              <w:spacing w:before="0" w:after="0" w:line="240" w:lineRule="auto"/>
              <w:ind w:left="0"/>
              <w:jc w:val="center"/>
            </w:pPr>
            <w:r>
              <w:t xml:space="preserve">25 </w:t>
            </w:r>
            <w:r>
              <w:rPr>
                <w:rFonts w:hint="cs"/>
                <w:cs/>
              </w:rPr>
              <w:t xml:space="preserve">มีนาคม </w:t>
            </w:r>
            <w:r>
              <w:t>2558</w:t>
            </w:r>
          </w:p>
        </w:tc>
        <w:tc>
          <w:tcPr>
            <w:tcW w:w="4770" w:type="dxa"/>
          </w:tcPr>
          <w:p w:rsidR="004C0697" w:rsidRDefault="004C0697" w:rsidP="004C0697">
            <w:pPr>
              <w:spacing w:before="0" w:after="0" w:line="240" w:lineRule="auto"/>
              <w:ind w:left="0"/>
            </w:pPr>
            <w:r>
              <w:rPr>
                <w:rFonts w:hint="cs"/>
                <w:cs/>
              </w:rPr>
              <w:t>-</w:t>
            </w:r>
          </w:p>
        </w:tc>
      </w:tr>
    </w:tbl>
    <w:p w:rsidR="009958AE" w:rsidRPr="00262A87" w:rsidRDefault="009958AE" w:rsidP="00AB1853">
      <w:pPr>
        <w:spacing w:before="0" w:after="0" w:line="240" w:lineRule="auto"/>
        <w:ind w:left="0"/>
        <w:rPr>
          <w:rFonts w:ascii="TH SarabunPSK" w:hAnsi="TH SarabunPSK" w:cs="TH SarabunPSK"/>
          <w:cs/>
        </w:rPr>
      </w:pPr>
    </w:p>
    <w:sectPr w:rsidR="009958AE" w:rsidRPr="00262A87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D08" w:rsidRDefault="00DE0D08" w:rsidP="00B21732">
      <w:pPr>
        <w:spacing w:after="0" w:line="240" w:lineRule="auto"/>
      </w:pPr>
      <w:r>
        <w:separator/>
      </w:r>
    </w:p>
  </w:endnote>
  <w:endnote w:type="continuationSeparator" w:id="0">
    <w:p w:rsidR="00DE0D08" w:rsidRDefault="00DE0D08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xText">
    <w:altName w:val="Arial Unicode MS"/>
    <w:panose1 w:val="00000000000000000000"/>
    <w:charset w:val="DE"/>
    <w:family w:val="swiss"/>
    <w:notTrueType/>
    <w:pitch w:val="default"/>
    <w:sig w:usb0="00000000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60" w:rsidRPr="00BD5C58" w:rsidRDefault="00DA1260" w:rsidP="00E4690F">
    <w:pPr>
      <w:pStyle w:val="Footer"/>
      <w:spacing w:before="0" w:after="0" w:line="240" w:lineRule="auto"/>
      <w:jc w:val="right"/>
      <w:rPr>
        <w:b/>
        <w:bCs/>
        <w:sz w:val="24"/>
        <w:szCs w:val="24"/>
      </w:rPr>
    </w:pPr>
    <w:r w:rsidRPr="00BD5C58">
      <w:rPr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D5C58">
      <w:rPr>
        <w:b/>
        <w:bCs/>
        <w:sz w:val="24"/>
        <w:szCs w:val="24"/>
      </w:rPr>
      <w:t>(</w:t>
    </w:r>
    <w:r w:rsidRPr="00BD5C58">
      <w:rPr>
        <w:b/>
        <w:bCs/>
        <w:sz w:val="24"/>
        <w:szCs w:val="24"/>
        <w:cs/>
      </w:rPr>
      <w:t>อบก.</w:t>
    </w:r>
    <w:r w:rsidRPr="00BD5C58">
      <w:rPr>
        <w:b/>
        <w:bCs/>
        <w:sz w:val="24"/>
        <w:szCs w:val="24"/>
      </w:rPr>
      <w:t>)</w:t>
    </w:r>
  </w:p>
  <w:p w:rsidR="00DA1260" w:rsidRPr="00BD5C58" w:rsidRDefault="00DA1260" w:rsidP="00E4690F">
    <w:pPr>
      <w:pStyle w:val="Footer"/>
      <w:spacing w:before="0" w:after="0" w:line="240" w:lineRule="auto"/>
      <w:jc w:val="right"/>
      <w:rPr>
        <w:b/>
        <w:bCs/>
        <w:sz w:val="24"/>
        <w:szCs w:val="24"/>
      </w:rPr>
    </w:pPr>
    <w:r w:rsidRPr="00BD5C58">
      <w:rPr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D08" w:rsidRDefault="00DE0D08" w:rsidP="00B21732">
      <w:pPr>
        <w:spacing w:after="0" w:line="240" w:lineRule="auto"/>
      </w:pPr>
      <w:r>
        <w:separator/>
      </w:r>
    </w:p>
  </w:footnote>
  <w:footnote w:type="continuationSeparator" w:id="0">
    <w:p w:rsidR="00DE0D08" w:rsidRDefault="00DE0D08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60" w:rsidRPr="00E44EF5" w:rsidRDefault="001D2E2A" w:rsidP="00E44EF5">
    <w:pPr>
      <w:pStyle w:val="Header"/>
      <w:rPr>
        <w:szCs w:val="32"/>
        <w:cs/>
      </w:rPr>
    </w:pPr>
    <w:r>
      <w:rPr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left:0;text-align:left;margin-left:-33.4pt;margin-top:22.5pt;width:481.7pt;height:34.35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kUsg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" o:allowincell="f" filled="f" stroked="f">
          <v:textbox inset=",0,,0">
            <w:txbxContent>
              <w:tbl>
                <w:tblPr>
                  <w:tblStyle w:val="TableGrid"/>
                  <w:tblW w:w="10000" w:type="dxa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947"/>
                  <w:gridCol w:w="5205"/>
                  <w:gridCol w:w="3848"/>
                </w:tblGrid>
                <w:tr w:rsidR="00DA1260" w:rsidRPr="00786F88" w:rsidTr="00421E01">
                  <w:trPr>
                    <w:trHeight w:val="877"/>
                  </w:trPr>
                  <w:tc>
                    <w:tcPr>
                      <w:tcW w:w="947" w:type="dxa"/>
                    </w:tcPr>
                    <w:p w:rsidR="00DA1260" w:rsidRPr="00786F88" w:rsidRDefault="00DA1260" w:rsidP="00931B32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313589" cy="325934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05" w:type="dxa"/>
                      <w:vAlign w:val="center"/>
                    </w:tcPr>
                    <w:p w:rsidR="00DA1260" w:rsidRPr="00786F88" w:rsidRDefault="00DA1260" w:rsidP="00931B32">
                      <w:pPr>
                        <w:spacing w:before="0" w:after="0" w:line="240" w:lineRule="auto"/>
                        <w:ind w:left="34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>Thailand Voluntary Emission Reduction Program</w:t>
                      </w:r>
                    </w:p>
                  </w:tc>
                  <w:tc>
                    <w:tcPr>
                      <w:tcW w:w="3848" w:type="dxa"/>
                      <w:vAlign w:val="center"/>
                    </w:tcPr>
                    <w:p w:rsidR="00DA1260" w:rsidRPr="00786F88" w:rsidRDefault="00DA1260" w:rsidP="00AE23C0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 w:rsidRPr="000C69AD">
                        <w:rPr>
                          <w:b/>
                          <w:bCs/>
                          <w:sz w:val="28"/>
                          <w:szCs w:val="28"/>
                        </w:rPr>
                        <w:t>METH-WM-03</w:t>
                      </w:r>
                      <w:r w:rsidR="000C69A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C69AD">
                        <w:rPr>
                          <w:b/>
                          <w:bCs/>
                          <w:sz w:val="28"/>
                          <w:szCs w:val="28"/>
                        </w:rPr>
                        <w:t>Version 05</w:t>
                      </w:r>
                    </w:p>
                  </w:tc>
                </w:tr>
              </w:tbl>
              <w:p w:rsidR="00DA1260" w:rsidRPr="00786F88" w:rsidRDefault="00DA1260" w:rsidP="00D13385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  <w:szCs w:val="32"/>
      </w:rPr>
      <w:pict>
        <v:shape id="Text Box 1" o:spid="_x0000_s2049" type="#_x0000_t202" style="position:absolute;left:0;text-align:left;margin-left:1904pt;margin-top:0;width:1in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" o:allowincell="f" fillcolor="#4f81bd [3204]" stroked="f">
          <v:textbox style="mso-fit-shape-to-text:t" inset=",0,,0">
            <w:txbxContent>
              <w:p w:rsidR="00DA1260" w:rsidRPr="00E44EF5" w:rsidRDefault="00DA1260" w:rsidP="00B40EFF">
                <w:pPr>
                  <w:spacing w:before="0" w:after="0" w:line="240" w:lineRule="auto"/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E44EF5">
                  <w:rPr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1D2E2A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1D2E2A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0A67B8">
                  <w:rPr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11</w:t>
                </w:r>
                <w:r w:rsidR="001D2E2A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16F8B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14252D"/>
    <w:multiLevelType w:val="hybridMultilevel"/>
    <w:tmpl w:val="5724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2D7E78"/>
    <w:multiLevelType w:val="multilevel"/>
    <w:tmpl w:val="222437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220A1B0C"/>
    <w:multiLevelType w:val="hybridMultilevel"/>
    <w:tmpl w:val="0A1899DA"/>
    <w:lvl w:ilvl="0" w:tplc="A00A4652">
      <w:start w:val="22"/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4C6187"/>
    <w:multiLevelType w:val="multilevel"/>
    <w:tmpl w:val="71DA32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78" w:hanging="360"/>
      </w:pPr>
    </w:lvl>
    <w:lvl w:ilvl="1">
      <w:start w:val="1"/>
      <w:numFmt w:val="decimal"/>
      <w:lvlText w:val="%1.%2."/>
      <w:lvlJc w:val="left"/>
      <w:pPr>
        <w:ind w:left="510" w:hanging="432"/>
      </w:pPr>
    </w:lvl>
    <w:lvl w:ilvl="2">
      <w:start w:val="1"/>
      <w:numFmt w:val="decimal"/>
      <w:lvlText w:val="%1.%2.%3."/>
      <w:lvlJc w:val="left"/>
      <w:pPr>
        <w:ind w:left="942" w:hanging="504"/>
      </w:pPr>
    </w:lvl>
    <w:lvl w:ilvl="3">
      <w:start w:val="1"/>
      <w:numFmt w:val="decimal"/>
      <w:lvlText w:val="%1.%2.%3.%4."/>
      <w:lvlJc w:val="left"/>
      <w:pPr>
        <w:ind w:left="1446" w:hanging="648"/>
      </w:pPr>
    </w:lvl>
    <w:lvl w:ilvl="4">
      <w:start w:val="1"/>
      <w:numFmt w:val="decimal"/>
      <w:lvlText w:val="%1.%2.%3.%4.%5."/>
      <w:lvlJc w:val="left"/>
      <w:pPr>
        <w:ind w:left="1950" w:hanging="792"/>
      </w:pPr>
    </w:lvl>
    <w:lvl w:ilvl="5">
      <w:start w:val="1"/>
      <w:numFmt w:val="decimal"/>
      <w:lvlText w:val="%1.%2.%3.%4.%5.%6."/>
      <w:lvlJc w:val="left"/>
      <w:pPr>
        <w:ind w:left="2454" w:hanging="936"/>
      </w:pPr>
    </w:lvl>
    <w:lvl w:ilvl="6">
      <w:start w:val="1"/>
      <w:numFmt w:val="decimal"/>
      <w:lvlText w:val="%1.%2.%3.%4.%5.%6.%7."/>
      <w:lvlJc w:val="left"/>
      <w:pPr>
        <w:ind w:left="2958" w:hanging="1080"/>
      </w:pPr>
    </w:lvl>
    <w:lvl w:ilvl="7">
      <w:start w:val="1"/>
      <w:numFmt w:val="decimal"/>
      <w:lvlText w:val="%1.%2.%3.%4.%5.%6.%7.%8."/>
      <w:lvlJc w:val="left"/>
      <w:pPr>
        <w:ind w:left="3462" w:hanging="1224"/>
      </w:pPr>
    </w:lvl>
    <w:lvl w:ilvl="8">
      <w:start w:val="1"/>
      <w:numFmt w:val="decimal"/>
      <w:lvlText w:val="%1.%2.%3.%4.%5.%6.%7.%8.%9."/>
      <w:lvlJc w:val="left"/>
      <w:pPr>
        <w:ind w:left="4038" w:hanging="1440"/>
      </w:pPr>
    </w:lvl>
  </w:abstractNum>
  <w:abstractNum w:abstractNumId="6">
    <w:nsid w:val="2F4F2E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44706B"/>
    <w:multiLevelType w:val="hybridMultilevel"/>
    <w:tmpl w:val="902EC940"/>
    <w:lvl w:ilvl="0" w:tplc="DA1E5920">
      <w:start w:val="1"/>
      <w:numFmt w:val="decimal"/>
      <w:lvlText w:val="%1)"/>
      <w:lvlJc w:val="left"/>
      <w:pPr>
        <w:ind w:left="720" w:hanging="360"/>
      </w:pPr>
      <w:rPr>
        <w:rFonts w:ascii="Browallia New" w:eastAsia="Calibri" w:hAnsi="Browallia New" w:cs="Browalli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238B1"/>
    <w:multiLevelType w:val="hybridMultilevel"/>
    <w:tmpl w:val="8CECA702"/>
    <w:lvl w:ilvl="0" w:tplc="A85A0CC6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2296B"/>
    <w:multiLevelType w:val="hybridMultilevel"/>
    <w:tmpl w:val="5C2C5CDE"/>
    <w:lvl w:ilvl="0" w:tplc="D812DE92">
      <w:start w:val="20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A067AC"/>
    <w:multiLevelType w:val="multilevel"/>
    <w:tmpl w:val="15663E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>
    <w:nsid w:val="7AA60630"/>
    <w:multiLevelType w:val="hybridMultilevel"/>
    <w:tmpl w:val="5724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8"/>
  </w:num>
  <w:num w:numId="12">
    <w:abstractNumId w:val="7"/>
  </w:num>
  <w:num w:numId="13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19FF"/>
    <w:rsid w:val="0000265D"/>
    <w:rsid w:val="00002EC3"/>
    <w:rsid w:val="00004375"/>
    <w:rsid w:val="00005AC1"/>
    <w:rsid w:val="00010B2C"/>
    <w:rsid w:val="000116AF"/>
    <w:rsid w:val="0001391C"/>
    <w:rsid w:val="00014406"/>
    <w:rsid w:val="00021F7E"/>
    <w:rsid w:val="00022EA6"/>
    <w:rsid w:val="000230A5"/>
    <w:rsid w:val="00023A42"/>
    <w:rsid w:val="0002405E"/>
    <w:rsid w:val="00025AAA"/>
    <w:rsid w:val="00026F3C"/>
    <w:rsid w:val="00030999"/>
    <w:rsid w:val="00033C8F"/>
    <w:rsid w:val="00034C0C"/>
    <w:rsid w:val="00034F96"/>
    <w:rsid w:val="0003637F"/>
    <w:rsid w:val="00036909"/>
    <w:rsid w:val="0003697F"/>
    <w:rsid w:val="000401DB"/>
    <w:rsid w:val="00040AFF"/>
    <w:rsid w:val="00040E16"/>
    <w:rsid w:val="000417FD"/>
    <w:rsid w:val="0004182A"/>
    <w:rsid w:val="00044018"/>
    <w:rsid w:val="000469C2"/>
    <w:rsid w:val="00046DBB"/>
    <w:rsid w:val="00050449"/>
    <w:rsid w:val="00051189"/>
    <w:rsid w:val="00051742"/>
    <w:rsid w:val="00051D96"/>
    <w:rsid w:val="000540F8"/>
    <w:rsid w:val="00054378"/>
    <w:rsid w:val="000561B9"/>
    <w:rsid w:val="000573B3"/>
    <w:rsid w:val="00060309"/>
    <w:rsid w:val="00062C4B"/>
    <w:rsid w:val="00063AB4"/>
    <w:rsid w:val="00064D55"/>
    <w:rsid w:val="00064F03"/>
    <w:rsid w:val="00065C6A"/>
    <w:rsid w:val="00066113"/>
    <w:rsid w:val="000661DF"/>
    <w:rsid w:val="000663EC"/>
    <w:rsid w:val="0007006F"/>
    <w:rsid w:val="000711FC"/>
    <w:rsid w:val="00071C32"/>
    <w:rsid w:val="000750DC"/>
    <w:rsid w:val="00077307"/>
    <w:rsid w:val="00086131"/>
    <w:rsid w:val="00086271"/>
    <w:rsid w:val="000862D1"/>
    <w:rsid w:val="00087516"/>
    <w:rsid w:val="00087F64"/>
    <w:rsid w:val="00090F1F"/>
    <w:rsid w:val="000915EC"/>
    <w:rsid w:val="00091F9A"/>
    <w:rsid w:val="00092E9F"/>
    <w:rsid w:val="0009527E"/>
    <w:rsid w:val="00096C05"/>
    <w:rsid w:val="00096C96"/>
    <w:rsid w:val="00096CAA"/>
    <w:rsid w:val="00097B04"/>
    <w:rsid w:val="00097DC7"/>
    <w:rsid w:val="000A0928"/>
    <w:rsid w:val="000A1914"/>
    <w:rsid w:val="000A3C52"/>
    <w:rsid w:val="000A67B8"/>
    <w:rsid w:val="000B31F5"/>
    <w:rsid w:val="000C04FF"/>
    <w:rsid w:val="000C0AC8"/>
    <w:rsid w:val="000C106B"/>
    <w:rsid w:val="000C1816"/>
    <w:rsid w:val="000C1DA9"/>
    <w:rsid w:val="000C38B8"/>
    <w:rsid w:val="000C38E9"/>
    <w:rsid w:val="000C446D"/>
    <w:rsid w:val="000C5624"/>
    <w:rsid w:val="000C59EC"/>
    <w:rsid w:val="000C5EEF"/>
    <w:rsid w:val="000C62C0"/>
    <w:rsid w:val="000C6479"/>
    <w:rsid w:val="000C69AD"/>
    <w:rsid w:val="000C7712"/>
    <w:rsid w:val="000C79FF"/>
    <w:rsid w:val="000D0141"/>
    <w:rsid w:val="000D385F"/>
    <w:rsid w:val="000D4F3D"/>
    <w:rsid w:val="000D4F43"/>
    <w:rsid w:val="000D615E"/>
    <w:rsid w:val="000D682F"/>
    <w:rsid w:val="000E0590"/>
    <w:rsid w:val="000E0AAA"/>
    <w:rsid w:val="000E0B04"/>
    <w:rsid w:val="000E4560"/>
    <w:rsid w:val="000E4904"/>
    <w:rsid w:val="000E4A86"/>
    <w:rsid w:val="000E5E6B"/>
    <w:rsid w:val="000E6994"/>
    <w:rsid w:val="000E73A8"/>
    <w:rsid w:val="000E7A66"/>
    <w:rsid w:val="000E7D80"/>
    <w:rsid w:val="000F0FD9"/>
    <w:rsid w:val="000F2399"/>
    <w:rsid w:val="000F5B6B"/>
    <w:rsid w:val="001013A1"/>
    <w:rsid w:val="001027C8"/>
    <w:rsid w:val="00102B67"/>
    <w:rsid w:val="00102C96"/>
    <w:rsid w:val="00106704"/>
    <w:rsid w:val="00107170"/>
    <w:rsid w:val="001104B0"/>
    <w:rsid w:val="0011108E"/>
    <w:rsid w:val="001116D8"/>
    <w:rsid w:val="001153E5"/>
    <w:rsid w:val="00116B3B"/>
    <w:rsid w:val="0012017D"/>
    <w:rsid w:val="00120D9B"/>
    <w:rsid w:val="00122EBD"/>
    <w:rsid w:val="00123E24"/>
    <w:rsid w:val="00124491"/>
    <w:rsid w:val="00125536"/>
    <w:rsid w:val="00125A53"/>
    <w:rsid w:val="00125BB7"/>
    <w:rsid w:val="001261D6"/>
    <w:rsid w:val="00131596"/>
    <w:rsid w:val="00131946"/>
    <w:rsid w:val="00132AEA"/>
    <w:rsid w:val="00133A5D"/>
    <w:rsid w:val="00134710"/>
    <w:rsid w:val="00134A79"/>
    <w:rsid w:val="00134F00"/>
    <w:rsid w:val="001401CC"/>
    <w:rsid w:val="00140D1B"/>
    <w:rsid w:val="00141277"/>
    <w:rsid w:val="00141824"/>
    <w:rsid w:val="00143D9F"/>
    <w:rsid w:val="0014497D"/>
    <w:rsid w:val="0014525C"/>
    <w:rsid w:val="00145CB6"/>
    <w:rsid w:val="0014711F"/>
    <w:rsid w:val="00151582"/>
    <w:rsid w:val="00155274"/>
    <w:rsid w:val="001560D2"/>
    <w:rsid w:val="00156CF2"/>
    <w:rsid w:val="00156D97"/>
    <w:rsid w:val="00157754"/>
    <w:rsid w:val="00160300"/>
    <w:rsid w:val="00160409"/>
    <w:rsid w:val="001626B2"/>
    <w:rsid w:val="00162BCD"/>
    <w:rsid w:val="00163B58"/>
    <w:rsid w:val="0016416D"/>
    <w:rsid w:val="00164A17"/>
    <w:rsid w:val="0016566A"/>
    <w:rsid w:val="0016605E"/>
    <w:rsid w:val="001721D2"/>
    <w:rsid w:val="00173711"/>
    <w:rsid w:val="00177074"/>
    <w:rsid w:val="0018082E"/>
    <w:rsid w:val="001824C1"/>
    <w:rsid w:val="00182D68"/>
    <w:rsid w:val="001833EB"/>
    <w:rsid w:val="001836A0"/>
    <w:rsid w:val="00184198"/>
    <w:rsid w:val="00184859"/>
    <w:rsid w:val="001865E4"/>
    <w:rsid w:val="00191991"/>
    <w:rsid w:val="00191BE2"/>
    <w:rsid w:val="001944C1"/>
    <w:rsid w:val="001952C7"/>
    <w:rsid w:val="00196AD4"/>
    <w:rsid w:val="001A02DA"/>
    <w:rsid w:val="001A194D"/>
    <w:rsid w:val="001A2BAD"/>
    <w:rsid w:val="001A353A"/>
    <w:rsid w:val="001A4512"/>
    <w:rsid w:val="001A4997"/>
    <w:rsid w:val="001A66EC"/>
    <w:rsid w:val="001A6759"/>
    <w:rsid w:val="001A67C3"/>
    <w:rsid w:val="001A7528"/>
    <w:rsid w:val="001A75A3"/>
    <w:rsid w:val="001A7BAF"/>
    <w:rsid w:val="001B00B3"/>
    <w:rsid w:val="001B0311"/>
    <w:rsid w:val="001B0373"/>
    <w:rsid w:val="001B0848"/>
    <w:rsid w:val="001B0DFE"/>
    <w:rsid w:val="001B2A92"/>
    <w:rsid w:val="001B2E96"/>
    <w:rsid w:val="001B576C"/>
    <w:rsid w:val="001B6464"/>
    <w:rsid w:val="001C158B"/>
    <w:rsid w:val="001C258C"/>
    <w:rsid w:val="001C2B5F"/>
    <w:rsid w:val="001C5FA6"/>
    <w:rsid w:val="001C6015"/>
    <w:rsid w:val="001C7836"/>
    <w:rsid w:val="001C7C31"/>
    <w:rsid w:val="001D1064"/>
    <w:rsid w:val="001D1D8F"/>
    <w:rsid w:val="001D2B90"/>
    <w:rsid w:val="001D2E2A"/>
    <w:rsid w:val="001D4FDD"/>
    <w:rsid w:val="001D5F55"/>
    <w:rsid w:val="001D66B3"/>
    <w:rsid w:val="001E1CA3"/>
    <w:rsid w:val="001E2A84"/>
    <w:rsid w:val="001E2EDF"/>
    <w:rsid w:val="001E31F4"/>
    <w:rsid w:val="001E43BA"/>
    <w:rsid w:val="001E66EB"/>
    <w:rsid w:val="001E7AD6"/>
    <w:rsid w:val="001E7F49"/>
    <w:rsid w:val="001F15B7"/>
    <w:rsid w:val="001F1614"/>
    <w:rsid w:val="001F166F"/>
    <w:rsid w:val="001F1B2A"/>
    <w:rsid w:val="001F1DCB"/>
    <w:rsid w:val="001F615F"/>
    <w:rsid w:val="001F738B"/>
    <w:rsid w:val="001F76DF"/>
    <w:rsid w:val="0020209C"/>
    <w:rsid w:val="00204476"/>
    <w:rsid w:val="00204F34"/>
    <w:rsid w:val="00207A37"/>
    <w:rsid w:val="00207CC1"/>
    <w:rsid w:val="00210140"/>
    <w:rsid w:val="00210AB7"/>
    <w:rsid w:val="00211B79"/>
    <w:rsid w:val="002127E0"/>
    <w:rsid w:val="00213A31"/>
    <w:rsid w:val="0021470E"/>
    <w:rsid w:val="00215204"/>
    <w:rsid w:val="00216283"/>
    <w:rsid w:val="002167B8"/>
    <w:rsid w:val="00217295"/>
    <w:rsid w:val="00220DB4"/>
    <w:rsid w:val="002220A7"/>
    <w:rsid w:val="00223FD8"/>
    <w:rsid w:val="00225AEB"/>
    <w:rsid w:val="00226ECF"/>
    <w:rsid w:val="00227A9C"/>
    <w:rsid w:val="00231DDC"/>
    <w:rsid w:val="00232844"/>
    <w:rsid w:val="0023424E"/>
    <w:rsid w:val="00234936"/>
    <w:rsid w:val="00235AA6"/>
    <w:rsid w:val="00235EF6"/>
    <w:rsid w:val="002408C6"/>
    <w:rsid w:val="0024613A"/>
    <w:rsid w:val="00251AFC"/>
    <w:rsid w:val="00252207"/>
    <w:rsid w:val="0025378D"/>
    <w:rsid w:val="00253960"/>
    <w:rsid w:val="00254AD5"/>
    <w:rsid w:val="002570E0"/>
    <w:rsid w:val="002579CD"/>
    <w:rsid w:val="00257A7B"/>
    <w:rsid w:val="00262683"/>
    <w:rsid w:val="00262A87"/>
    <w:rsid w:val="00263DDF"/>
    <w:rsid w:val="00266481"/>
    <w:rsid w:val="00267708"/>
    <w:rsid w:val="002677CA"/>
    <w:rsid w:val="00267B0B"/>
    <w:rsid w:val="00267F01"/>
    <w:rsid w:val="00270CBC"/>
    <w:rsid w:val="00271B16"/>
    <w:rsid w:val="00271DDF"/>
    <w:rsid w:val="00272BB1"/>
    <w:rsid w:val="00273F2D"/>
    <w:rsid w:val="002770AB"/>
    <w:rsid w:val="002836D3"/>
    <w:rsid w:val="00284C61"/>
    <w:rsid w:val="00286A7A"/>
    <w:rsid w:val="002902F3"/>
    <w:rsid w:val="00290662"/>
    <w:rsid w:val="00291B65"/>
    <w:rsid w:val="00291F9B"/>
    <w:rsid w:val="00297BA3"/>
    <w:rsid w:val="00297C1F"/>
    <w:rsid w:val="002A0C10"/>
    <w:rsid w:val="002A0CDA"/>
    <w:rsid w:val="002A3503"/>
    <w:rsid w:val="002A382E"/>
    <w:rsid w:val="002A42CF"/>
    <w:rsid w:val="002A4607"/>
    <w:rsid w:val="002A4A1F"/>
    <w:rsid w:val="002A4C77"/>
    <w:rsid w:val="002A52D7"/>
    <w:rsid w:val="002A5DE5"/>
    <w:rsid w:val="002A73E9"/>
    <w:rsid w:val="002A7CB3"/>
    <w:rsid w:val="002B083E"/>
    <w:rsid w:val="002B17DE"/>
    <w:rsid w:val="002B1ED7"/>
    <w:rsid w:val="002B3610"/>
    <w:rsid w:val="002B6AB7"/>
    <w:rsid w:val="002B7023"/>
    <w:rsid w:val="002B74D4"/>
    <w:rsid w:val="002C3198"/>
    <w:rsid w:val="002D443A"/>
    <w:rsid w:val="002D4849"/>
    <w:rsid w:val="002D5592"/>
    <w:rsid w:val="002D763D"/>
    <w:rsid w:val="002E3343"/>
    <w:rsid w:val="002E3678"/>
    <w:rsid w:val="002E37E2"/>
    <w:rsid w:val="002E5FCD"/>
    <w:rsid w:val="002F0929"/>
    <w:rsid w:val="002F0CB0"/>
    <w:rsid w:val="002F21A3"/>
    <w:rsid w:val="002F2345"/>
    <w:rsid w:val="002F55A5"/>
    <w:rsid w:val="002F58E2"/>
    <w:rsid w:val="002F658C"/>
    <w:rsid w:val="002F7A48"/>
    <w:rsid w:val="003004F9"/>
    <w:rsid w:val="003008CF"/>
    <w:rsid w:val="0030384D"/>
    <w:rsid w:val="00305172"/>
    <w:rsid w:val="00310FDF"/>
    <w:rsid w:val="00312943"/>
    <w:rsid w:val="0031404E"/>
    <w:rsid w:val="00314BB0"/>
    <w:rsid w:val="00316AC3"/>
    <w:rsid w:val="00317581"/>
    <w:rsid w:val="00321A33"/>
    <w:rsid w:val="00321F9A"/>
    <w:rsid w:val="00322D66"/>
    <w:rsid w:val="0032573D"/>
    <w:rsid w:val="003300F6"/>
    <w:rsid w:val="00331F93"/>
    <w:rsid w:val="00332147"/>
    <w:rsid w:val="00332A54"/>
    <w:rsid w:val="0033407C"/>
    <w:rsid w:val="003355C1"/>
    <w:rsid w:val="00336233"/>
    <w:rsid w:val="0033786D"/>
    <w:rsid w:val="00337BA3"/>
    <w:rsid w:val="0034066C"/>
    <w:rsid w:val="0034097F"/>
    <w:rsid w:val="0034296D"/>
    <w:rsid w:val="003430FA"/>
    <w:rsid w:val="00347AE6"/>
    <w:rsid w:val="003508E0"/>
    <w:rsid w:val="00350B0A"/>
    <w:rsid w:val="00350C0E"/>
    <w:rsid w:val="00351290"/>
    <w:rsid w:val="003530B1"/>
    <w:rsid w:val="00354927"/>
    <w:rsid w:val="003569A3"/>
    <w:rsid w:val="0035776D"/>
    <w:rsid w:val="003577D7"/>
    <w:rsid w:val="00361723"/>
    <w:rsid w:val="00362206"/>
    <w:rsid w:val="00367ACB"/>
    <w:rsid w:val="00367FAF"/>
    <w:rsid w:val="003707BA"/>
    <w:rsid w:val="00371936"/>
    <w:rsid w:val="00372B8A"/>
    <w:rsid w:val="00374530"/>
    <w:rsid w:val="00375B95"/>
    <w:rsid w:val="00375CEE"/>
    <w:rsid w:val="00377407"/>
    <w:rsid w:val="003801EB"/>
    <w:rsid w:val="00382748"/>
    <w:rsid w:val="0038314C"/>
    <w:rsid w:val="00384630"/>
    <w:rsid w:val="00385B34"/>
    <w:rsid w:val="00385C1D"/>
    <w:rsid w:val="00387BFD"/>
    <w:rsid w:val="00390413"/>
    <w:rsid w:val="00393E0E"/>
    <w:rsid w:val="00395102"/>
    <w:rsid w:val="003956CB"/>
    <w:rsid w:val="00395D56"/>
    <w:rsid w:val="00397D8F"/>
    <w:rsid w:val="003A074D"/>
    <w:rsid w:val="003A2A37"/>
    <w:rsid w:val="003A3020"/>
    <w:rsid w:val="003A5D59"/>
    <w:rsid w:val="003A7D44"/>
    <w:rsid w:val="003B080F"/>
    <w:rsid w:val="003B229B"/>
    <w:rsid w:val="003B281C"/>
    <w:rsid w:val="003B2CD7"/>
    <w:rsid w:val="003B3162"/>
    <w:rsid w:val="003B4F73"/>
    <w:rsid w:val="003C1958"/>
    <w:rsid w:val="003C1AB5"/>
    <w:rsid w:val="003C2DAB"/>
    <w:rsid w:val="003C2F5D"/>
    <w:rsid w:val="003C3B7B"/>
    <w:rsid w:val="003C3EC3"/>
    <w:rsid w:val="003C5170"/>
    <w:rsid w:val="003C5E9B"/>
    <w:rsid w:val="003C6259"/>
    <w:rsid w:val="003C7F94"/>
    <w:rsid w:val="003D1425"/>
    <w:rsid w:val="003D1F84"/>
    <w:rsid w:val="003D26FD"/>
    <w:rsid w:val="003D28F4"/>
    <w:rsid w:val="003D324C"/>
    <w:rsid w:val="003D37CA"/>
    <w:rsid w:val="003D4748"/>
    <w:rsid w:val="003D63E6"/>
    <w:rsid w:val="003D707A"/>
    <w:rsid w:val="003D7462"/>
    <w:rsid w:val="003D7630"/>
    <w:rsid w:val="003D7E9D"/>
    <w:rsid w:val="003E230E"/>
    <w:rsid w:val="003E39D9"/>
    <w:rsid w:val="003E3A48"/>
    <w:rsid w:val="003E482A"/>
    <w:rsid w:val="003E77DA"/>
    <w:rsid w:val="003E78DC"/>
    <w:rsid w:val="003F0497"/>
    <w:rsid w:val="003F0C95"/>
    <w:rsid w:val="003F12BD"/>
    <w:rsid w:val="003F1FD3"/>
    <w:rsid w:val="003F2142"/>
    <w:rsid w:val="003F27AD"/>
    <w:rsid w:val="003F4DF3"/>
    <w:rsid w:val="003F553C"/>
    <w:rsid w:val="003F7852"/>
    <w:rsid w:val="00403C1E"/>
    <w:rsid w:val="00404656"/>
    <w:rsid w:val="004103DA"/>
    <w:rsid w:val="004114D6"/>
    <w:rsid w:val="00411BC6"/>
    <w:rsid w:val="0041369A"/>
    <w:rsid w:val="004164F3"/>
    <w:rsid w:val="00421147"/>
    <w:rsid w:val="0042122D"/>
    <w:rsid w:val="0042161C"/>
    <w:rsid w:val="00421E01"/>
    <w:rsid w:val="004231A5"/>
    <w:rsid w:val="00424B6D"/>
    <w:rsid w:val="004259B6"/>
    <w:rsid w:val="004343EC"/>
    <w:rsid w:val="00434F0E"/>
    <w:rsid w:val="00434FA5"/>
    <w:rsid w:val="004368D9"/>
    <w:rsid w:val="00442E85"/>
    <w:rsid w:val="00444DE5"/>
    <w:rsid w:val="00446C5A"/>
    <w:rsid w:val="00453651"/>
    <w:rsid w:val="0045433E"/>
    <w:rsid w:val="004577D9"/>
    <w:rsid w:val="00460A28"/>
    <w:rsid w:val="00461937"/>
    <w:rsid w:val="0046207A"/>
    <w:rsid w:val="00462127"/>
    <w:rsid w:val="00463D5B"/>
    <w:rsid w:val="00464F98"/>
    <w:rsid w:val="00466EC6"/>
    <w:rsid w:val="00470468"/>
    <w:rsid w:val="004709A1"/>
    <w:rsid w:val="00474AFE"/>
    <w:rsid w:val="00475C9C"/>
    <w:rsid w:val="00476342"/>
    <w:rsid w:val="00476354"/>
    <w:rsid w:val="00477B54"/>
    <w:rsid w:val="00480934"/>
    <w:rsid w:val="00483CCB"/>
    <w:rsid w:val="004847BC"/>
    <w:rsid w:val="00484C26"/>
    <w:rsid w:val="00487BE7"/>
    <w:rsid w:val="004935E0"/>
    <w:rsid w:val="00493B91"/>
    <w:rsid w:val="004947BE"/>
    <w:rsid w:val="00494D6E"/>
    <w:rsid w:val="004953FE"/>
    <w:rsid w:val="00497986"/>
    <w:rsid w:val="004A0104"/>
    <w:rsid w:val="004A035B"/>
    <w:rsid w:val="004A3072"/>
    <w:rsid w:val="004A502E"/>
    <w:rsid w:val="004B0878"/>
    <w:rsid w:val="004B1100"/>
    <w:rsid w:val="004B2160"/>
    <w:rsid w:val="004B351F"/>
    <w:rsid w:val="004B41C6"/>
    <w:rsid w:val="004B75F4"/>
    <w:rsid w:val="004C0697"/>
    <w:rsid w:val="004C2B31"/>
    <w:rsid w:val="004C3E2C"/>
    <w:rsid w:val="004C41CE"/>
    <w:rsid w:val="004C5EC0"/>
    <w:rsid w:val="004C5F7F"/>
    <w:rsid w:val="004C7897"/>
    <w:rsid w:val="004D0DF1"/>
    <w:rsid w:val="004D159D"/>
    <w:rsid w:val="004D4754"/>
    <w:rsid w:val="004D4B83"/>
    <w:rsid w:val="004D5DF0"/>
    <w:rsid w:val="004D7575"/>
    <w:rsid w:val="004D7E50"/>
    <w:rsid w:val="004E1C55"/>
    <w:rsid w:val="004E22FE"/>
    <w:rsid w:val="004E3B5C"/>
    <w:rsid w:val="004E5D65"/>
    <w:rsid w:val="004E61DE"/>
    <w:rsid w:val="004E6399"/>
    <w:rsid w:val="004E78BF"/>
    <w:rsid w:val="004F0A48"/>
    <w:rsid w:val="004F44BC"/>
    <w:rsid w:val="004F4C02"/>
    <w:rsid w:val="004F5697"/>
    <w:rsid w:val="004F6816"/>
    <w:rsid w:val="004F7B75"/>
    <w:rsid w:val="004F7F8F"/>
    <w:rsid w:val="005024F9"/>
    <w:rsid w:val="00504D18"/>
    <w:rsid w:val="00505A7A"/>
    <w:rsid w:val="0050681B"/>
    <w:rsid w:val="005110A5"/>
    <w:rsid w:val="00515220"/>
    <w:rsid w:val="00515526"/>
    <w:rsid w:val="00516A81"/>
    <w:rsid w:val="005204A3"/>
    <w:rsid w:val="0052136A"/>
    <w:rsid w:val="005227C3"/>
    <w:rsid w:val="00523288"/>
    <w:rsid w:val="00523813"/>
    <w:rsid w:val="00525FB8"/>
    <w:rsid w:val="00527420"/>
    <w:rsid w:val="005315BB"/>
    <w:rsid w:val="0053281D"/>
    <w:rsid w:val="0053420E"/>
    <w:rsid w:val="00535CF7"/>
    <w:rsid w:val="005418B4"/>
    <w:rsid w:val="00544198"/>
    <w:rsid w:val="00544C26"/>
    <w:rsid w:val="005462DF"/>
    <w:rsid w:val="0055394F"/>
    <w:rsid w:val="00553E98"/>
    <w:rsid w:val="00557742"/>
    <w:rsid w:val="00557A42"/>
    <w:rsid w:val="00557BC1"/>
    <w:rsid w:val="00561BB9"/>
    <w:rsid w:val="00562D38"/>
    <w:rsid w:val="005632C2"/>
    <w:rsid w:val="00563701"/>
    <w:rsid w:val="005645AD"/>
    <w:rsid w:val="00565EF3"/>
    <w:rsid w:val="00566978"/>
    <w:rsid w:val="00567B87"/>
    <w:rsid w:val="005711ED"/>
    <w:rsid w:val="00571E4A"/>
    <w:rsid w:val="00574039"/>
    <w:rsid w:val="00575333"/>
    <w:rsid w:val="00576A2A"/>
    <w:rsid w:val="00576EB8"/>
    <w:rsid w:val="00581EB2"/>
    <w:rsid w:val="00582482"/>
    <w:rsid w:val="005835FE"/>
    <w:rsid w:val="00584741"/>
    <w:rsid w:val="00591A90"/>
    <w:rsid w:val="00592EE7"/>
    <w:rsid w:val="005955B0"/>
    <w:rsid w:val="00597A50"/>
    <w:rsid w:val="00597DBD"/>
    <w:rsid w:val="005A01BC"/>
    <w:rsid w:val="005A0945"/>
    <w:rsid w:val="005A1B40"/>
    <w:rsid w:val="005A5639"/>
    <w:rsid w:val="005A57A2"/>
    <w:rsid w:val="005A7008"/>
    <w:rsid w:val="005A78E2"/>
    <w:rsid w:val="005B1863"/>
    <w:rsid w:val="005B36F2"/>
    <w:rsid w:val="005B719B"/>
    <w:rsid w:val="005C257D"/>
    <w:rsid w:val="005C30A3"/>
    <w:rsid w:val="005C30E4"/>
    <w:rsid w:val="005C57ED"/>
    <w:rsid w:val="005C7498"/>
    <w:rsid w:val="005D48BB"/>
    <w:rsid w:val="005D55F1"/>
    <w:rsid w:val="005D57D1"/>
    <w:rsid w:val="005D5BB1"/>
    <w:rsid w:val="005D63D0"/>
    <w:rsid w:val="005D6E36"/>
    <w:rsid w:val="005E0F1D"/>
    <w:rsid w:val="005E2A10"/>
    <w:rsid w:val="005E3A16"/>
    <w:rsid w:val="005E6D88"/>
    <w:rsid w:val="005E797D"/>
    <w:rsid w:val="005F0D72"/>
    <w:rsid w:val="005F32CC"/>
    <w:rsid w:val="005F3A5B"/>
    <w:rsid w:val="005F7A48"/>
    <w:rsid w:val="00601122"/>
    <w:rsid w:val="00601627"/>
    <w:rsid w:val="00601A50"/>
    <w:rsid w:val="006034DB"/>
    <w:rsid w:val="00605360"/>
    <w:rsid w:val="006056C0"/>
    <w:rsid w:val="006079B5"/>
    <w:rsid w:val="00611A09"/>
    <w:rsid w:val="00611B9F"/>
    <w:rsid w:val="00611FA6"/>
    <w:rsid w:val="006123BF"/>
    <w:rsid w:val="0061381A"/>
    <w:rsid w:val="006138E8"/>
    <w:rsid w:val="00613B29"/>
    <w:rsid w:val="00613FED"/>
    <w:rsid w:val="00614353"/>
    <w:rsid w:val="00621E87"/>
    <w:rsid w:val="006229C1"/>
    <w:rsid w:val="00622C32"/>
    <w:rsid w:val="00624C70"/>
    <w:rsid w:val="0062532B"/>
    <w:rsid w:val="0062538A"/>
    <w:rsid w:val="0062619F"/>
    <w:rsid w:val="00626535"/>
    <w:rsid w:val="00630ACE"/>
    <w:rsid w:val="00630BB8"/>
    <w:rsid w:val="00631EB7"/>
    <w:rsid w:val="006323AF"/>
    <w:rsid w:val="00634AD4"/>
    <w:rsid w:val="00634B36"/>
    <w:rsid w:val="00636316"/>
    <w:rsid w:val="00637F92"/>
    <w:rsid w:val="006408A9"/>
    <w:rsid w:val="00646213"/>
    <w:rsid w:val="006469BF"/>
    <w:rsid w:val="00653308"/>
    <w:rsid w:val="00654198"/>
    <w:rsid w:val="006558D9"/>
    <w:rsid w:val="00655BB5"/>
    <w:rsid w:val="00657155"/>
    <w:rsid w:val="0066224B"/>
    <w:rsid w:val="006627CE"/>
    <w:rsid w:val="00663767"/>
    <w:rsid w:val="006647C1"/>
    <w:rsid w:val="00673E33"/>
    <w:rsid w:val="006755A5"/>
    <w:rsid w:val="006767BC"/>
    <w:rsid w:val="00677E1B"/>
    <w:rsid w:val="00680233"/>
    <w:rsid w:val="00682030"/>
    <w:rsid w:val="006901D1"/>
    <w:rsid w:val="006902CD"/>
    <w:rsid w:val="00696622"/>
    <w:rsid w:val="00697A85"/>
    <w:rsid w:val="00697CCE"/>
    <w:rsid w:val="006A32A3"/>
    <w:rsid w:val="006A621D"/>
    <w:rsid w:val="006A6F23"/>
    <w:rsid w:val="006B2D9B"/>
    <w:rsid w:val="006B31B7"/>
    <w:rsid w:val="006B673A"/>
    <w:rsid w:val="006B6E31"/>
    <w:rsid w:val="006B7E77"/>
    <w:rsid w:val="006C0A8B"/>
    <w:rsid w:val="006C1F9A"/>
    <w:rsid w:val="006C27FD"/>
    <w:rsid w:val="006D1817"/>
    <w:rsid w:val="006D5142"/>
    <w:rsid w:val="006D56D4"/>
    <w:rsid w:val="006D69A3"/>
    <w:rsid w:val="006E2DEA"/>
    <w:rsid w:val="006E3FF1"/>
    <w:rsid w:val="006E4031"/>
    <w:rsid w:val="006F000A"/>
    <w:rsid w:val="006F0C83"/>
    <w:rsid w:val="006F1BE6"/>
    <w:rsid w:val="006F5C05"/>
    <w:rsid w:val="006F5EAF"/>
    <w:rsid w:val="006F66B9"/>
    <w:rsid w:val="006F7D9A"/>
    <w:rsid w:val="00701C07"/>
    <w:rsid w:val="00701F02"/>
    <w:rsid w:val="00706529"/>
    <w:rsid w:val="007104B6"/>
    <w:rsid w:val="00712796"/>
    <w:rsid w:val="007127AB"/>
    <w:rsid w:val="00712F3F"/>
    <w:rsid w:val="0071397F"/>
    <w:rsid w:val="00716BA8"/>
    <w:rsid w:val="00717FA6"/>
    <w:rsid w:val="00722049"/>
    <w:rsid w:val="00723F54"/>
    <w:rsid w:val="007262F4"/>
    <w:rsid w:val="00727927"/>
    <w:rsid w:val="00730DA1"/>
    <w:rsid w:val="007320DB"/>
    <w:rsid w:val="00732660"/>
    <w:rsid w:val="007339FF"/>
    <w:rsid w:val="00733E04"/>
    <w:rsid w:val="00740604"/>
    <w:rsid w:val="00741BFC"/>
    <w:rsid w:val="00742AE1"/>
    <w:rsid w:val="00742D40"/>
    <w:rsid w:val="00742E80"/>
    <w:rsid w:val="00745761"/>
    <w:rsid w:val="007462E1"/>
    <w:rsid w:val="00746C05"/>
    <w:rsid w:val="0075090A"/>
    <w:rsid w:val="00751083"/>
    <w:rsid w:val="0075160E"/>
    <w:rsid w:val="00751D50"/>
    <w:rsid w:val="007525D9"/>
    <w:rsid w:val="0075322A"/>
    <w:rsid w:val="00754D1C"/>
    <w:rsid w:val="00757F73"/>
    <w:rsid w:val="007603CF"/>
    <w:rsid w:val="007666B1"/>
    <w:rsid w:val="00770EF7"/>
    <w:rsid w:val="00771149"/>
    <w:rsid w:val="00773476"/>
    <w:rsid w:val="0077367A"/>
    <w:rsid w:val="00776225"/>
    <w:rsid w:val="00776FBF"/>
    <w:rsid w:val="0078044C"/>
    <w:rsid w:val="00780963"/>
    <w:rsid w:val="00781931"/>
    <w:rsid w:val="00783CE7"/>
    <w:rsid w:val="00784977"/>
    <w:rsid w:val="0078615D"/>
    <w:rsid w:val="00786561"/>
    <w:rsid w:val="00787878"/>
    <w:rsid w:val="0079055D"/>
    <w:rsid w:val="00790D86"/>
    <w:rsid w:val="00791694"/>
    <w:rsid w:val="00791CB0"/>
    <w:rsid w:val="00792A99"/>
    <w:rsid w:val="00794985"/>
    <w:rsid w:val="00794E5E"/>
    <w:rsid w:val="00796399"/>
    <w:rsid w:val="007A29F2"/>
    <w:rsid w:val="007A2A28"/>
    <w:rsid w:val="007A3B21"/>
    <w:rsid w:val="007A3CAD"/>
    <w:rsid w:val="007A48A4"/>
    <w:rsid w:val="007A4CAF"/>
    <w:rsid w:val="007A5769"/>
    <w:rsid w:val="007A6568"/>
    <w:rsid w:val="007B1022"/>
    <w:rsid w:val="007B2020"/>
    <w:rsid w:val="007B4618"/>
    <w:rsid w:val="007B4EF2"/>
    <w:rsid w:val="007B535F"/>
    <w:rsid w:val="007B5FF3"/>
    <w:rsid w:val="007B76EC"/>
    <w:rsid w:val="007C1234"/>
    <w:rsid w:val="007C17D7"/>
    <w:rsid w:val="007D03DC"/>
    <w:rsid w:val="007D087F"/>
    <w:rsid w:val="007D08D6"/>
    <w:rsid w:val="007D2C72"/>
    <w:rsid w:val="007D3A4B"/>
    <w:rsid w:val="007D4879"/>
    <w:rsid w:val="007D5A2D"/>
    <w:rsid w:val="007D6357"/>
    <w:rsid w:val="007D7F80"/>
    <w:rsid w:val="007E0006"/>
    <w:rsid w:val="007E0587"/>
    <w:rsid w:val="007E180A"/>
    <w:rsid w:val="007E2C07"/>
    <w:rsid w:val="007E382F"/>
    <w:rsid w:val="007E4D7F"/>
    <w:rsid w:val="007E4E61"/>
    <w:rsid w:val="007E50DD"/>
    <w:rsid w:val="007E72DB"/>
    <w:rsid w:val="007E79E6"/>
    <w:rsid w:val="007E7CEE"/>
    <w:rsid w:val="007F0520"/>
    <w:rsid w:val="007F3524"/>
    <w:rsid w:val="007F365E"/>
    <w:rsid w:val="007F37D1"/>
    <w:rsid w:val="007F43EC"/>
    <w:rsid w:val="007F5516"/>
    <w:rsid w:val="007F5925"/>
    <w:rsid w:val="007F5D5D"/>
    <w:rsid w:val="007F61CC"/>
    <w:rsid w:val="008006CB"/>
    <w:rsid w:val="00800F95"/>
    <w:rsid w:val="00801CD0"/>
    <w:rsid w:val="00802187"/>
    <w:rsid w:val="00802EEA"/>
    <w:rsid w:val="0080376D"/>
    <w:rsid w:val="00803B15"/>
    <w:rsid w:val="00803CBF"/>
    <w:rsid w:val="008047C0"/>
    <w:rsid w:val="008071B8"/>
    <w:rsid w:val="0080725A"/>
    <w:rsid w:val="00810C60"/>
    <w:rsid w:val="00811052"/>
    <w:rsid w:val="008112A8"/>
    <w:rsid w:val="008147BA"/>
    <w:rsid w:val="0081497A"/>
    <w:rsid w:val="00815964"/>
    <w:rsid w:val="00815AED"/>
    <w:rsid w:val="00815BAC"/>
    <w:rsid w:val="00815C6F"/>
    <w:rsid w:val="00816A75"/>
    <w:rsid w:val="00816F09"/>
    <w:rsid w:val="00817498"/>
    <w:rsid w:val="008176CA"/>
    <w:rsid w:val="008211CE"/>
    <w:rsid w:val="00823C1E"/>
    <w:rsid w:val="008242E3"/>
    <w:rsid w:val="00824CBE"/>
    <w:rsid w:val="00824E25"/>
    <w:rsid w:val="00825716"/>
    <w:rsid w:val="00830D02"/>
    <w:rsid w:val="00831A5C"/>
    <w:rsid w:val="0083233C"/>
    <w:rsid w:val="00832CB7"/>
    <w:rsid w:val="00833D17"/>
    <w:rsid w:val="008349BB"/>
    <w:rsid w:val="00835CC5"/>
    <w:rsid w:val="00835EF4"/>
    <w:rsid w:val="008374F8"/>
    <w:rsid w:val="00837DDA"/>
    <w:rsid w:val="0084287D"/>
    <w:rsid w:val="00844EC6"/>
    <w:rsid w:val="00846921"/>
    <w:rsid w:val="00846F9E"/>
    <w:rsid w:val="008475A7"/>
    <w:rsid w:val="008502DA"/>
    <w:rsid w:val="00851C55"/>
    <w:rsid w:val="008525B5"/>
    <w:rsid w:val="00853527"/>
    <w:rsid w:val="0085559A"/>
    <w:rsid w:val="008559B3"/>
    <w:rsid w:val="00855E38"/>
    <w:rsid w:val="008572A0"/>
    <w:rsid w:val="0086257B"/>
    <w:rsid w:val="0086296B"/>
    <w:rsid w:val="008644FF"/>
    <w:rsid w:val="0086467C"/>
    <w:rsid w:val="008663A6"/>
    <w:rsid w:val="00866A2D"/>
    <w:rsid w:val="00866D90"/>
    <w:rsid w:val="00867DF3"/>
    <w:rsid w:val="00873023"/>
    <w:rsid w:val="008737BB"/>
    <w:rsid w:val="0087406F"/>
    <w:rsid w:val="0087452D"/>
    <w:rsid w:val="008749AA"/>
    <w:rsid w:val="0088215B"/>
    <w:rsid w:val="00882249"/>
    <w:rsid w:val="00885554"/>
    <w:rsid w:val="00885F1A"/>
    <w:rsid w:val="00891307"/>
    <w:rsid w:val="00891F36"/>
    <w:rsid w:val="0089465D"/>
    <w:rsid w:val="008954E0"/>
    <w:rsid w:val="008971AD"/>
    <w:rsid w:val="00897A97"/>
    <w:rsid w:val="008A2977"/>
    <w:rsid w:val="008A49A4"/>
    <w:rsid w:val="008A7022"/>
    <w:rsid w:val="008B07F3"/>
    <w:rsid w:val="008B1A2A"/>
    <w:rsid w:val="008B6895"/>
    <w:rsid w:val="008B7D8C"/>
    <w:rsid w:val="008C080C"/>
    <w:rsid w:val="008C2EF5"/>
    <w:rsid w:val="008C376A"/>
    <w:rsid w:val="008C4107"/>
    <w:rsid w:val="008C7A8A"/>
    <w:rsid w:val="008D0094"/>
    <w:rsid w:val="008D1546"/>
    <w:rsid w:val="008D2C09"/>
    <w:rsid w:val="008E02F0"/>
    <w:rsid w:val="008E39B3"/>
    <w:rsid w:val="008E3D96"/>
    <w:rsid w:val="008E3F18"/>
    <w:rsid w:val="008E52C2"/>
    <w:rsid w:val="008E6086"/>
    <w:rsid w:val="008E68AF"/>
    <w:rsid w:val="008E68E9"/>
    <w:rsid w:val="008E6AF4"/>
    <w:rsid w:val="008E73A9"/>
    <w:rsid w:val="008E7A98"/>
    <w:rsid w:val="008F4467"/>
    <w:rsid w:val="008F46B7"/>
    <w:rsid w:val="00901277"/>
    <w:rsid w:val="00901427"/>
    <w:rsid w:val="00902D9D"/>
    <w:rsid w:val="00904FE2"/>
    <w:rsid w:val="0090590C"/>
    <w:rsid w:val="009074E0"/>
    <w:rsid w:val="00910E3D"/>
    <w:rsid w:val="00910E78"/>
    <w:rsid w:val="00911A37"/>
    <w:rsid w:val="0091470A"/>
    <w:rsid w:val="0091644F"/>
    <w:rsid w:val="009216A9"/>
    <w:rsid w:val="00921CC4"/>
    <w:rsid w:val="009235BF"/>
    <w:rsid w:val="00925684"/>
    <w:rsid w:val="00925B7C"/>
    <w:rsid w:val="0092656E"/>
    <w:rsid w:val="009266A2"/>
    <w:rsid w:val="00926976"/>
    <w:rsid w:val="00927776"/>
    <w:rsid w:val="00930EBD"/>
    <w:rsid w:val="00931B32"/>
    <w:rsid w:val="009327FB"/>
    <w:rsid w:val="009335C6"/>
    <w:rsid w:val="00936839"/>
    <w:rsid w:val="009405BB"/>
    <w:rsid w:val="0094081F"/>
    <w:rsid w:val="00940EDC"/>
    <w:rsid w:val="00941C15"/>
    <w:rsid w:val="00943B49"/>
    <w:rsid w:val="00945C0D"/>
    <w:rsid w:val="00952756"/>
    <w:rsid w:val="00954204"/>
    <w:rsid w:val="0095502D"/>
    <w:rsid w:val="009550BD"/>
    <w:rsid w:val="00955108"/>
    <w:rsid w:val="00957FB9"/>
    <w:rsid w:val="00961EF7"/>
    <w:rsid w:val="00962E05"/>
    <w:rsid w:val="0096311F"/>
    <w:rsid w:val="00964A4C"/>
    <w:rsid w:val="00964E7B"/>
    <w:rsid w:val="00966411"/>
    <w:rsid w:val="00966920"/>
    <w:rsid w:val="0097210E"/>
    <w:rsid w:val="00972CA1"/>
    <w:rsid w:val="009738DD"/>
    <w:rsid w:val="00976254"/>
    <w:rsid w:val="00977BE5"/>
    <w:rsid w:val="00980831"/>
    <w:rsid w:val="00980F0F"/>
    <w:rsid w:val="00982573"/>
    <w:rsid w:val="00982D3C"/>
    <w:rsid w:val="00984A5F"/>
    <w:rsid w:val="009851C0"/>
    <w:rsid w:val="0098784E"/>
    <w:rsid w:val="00987900"/>
    <w:rsid w:val="009901AD"/>
    <w:rsid w:val="00992CD9"/>
    <w:rsid w:val="009958AE"/>
    <w:rsid w:val="0099615E"/>
    <w:rsid w:val="00997FB6"/>
    <w:rsid w:val="009A19B6"/>
    <w:rsid w:val="009A1F99"/>
    <w:rsid w:val="009A2312"/>
    <w:rsid w:val="009A6A03"/>
    <w:rsid w:val="009A7EAC"/>
    <w:rsid w:val="009B282A"/>
    <w:rsid w:val="009B34F9"/>
    <w:rsid w:val="009B3FF9"/>
    <w:rsid w:val="009B5561"/>
    <w:rsid w:val="009B67D0"/>
    <w:rsid w:val="009B7637"/>
    <w:rsid w:val="009C1154"/>
    <w:rsid w:val="009C401D"/>
    <w:rsid w:val="009C47DC"/>
    <w:rsid w:val="009C5296"/>
    <w:rsid w:val="009C5B0E"/>
    <w:rsid w:val="009C66A9"/>
    <w:rsid w:val="009C671A"/>
    <w:rsid w:val="009C6D33"/>
    <w:rsid w:val="009C6EA2"/>
    <w:rsid w:val="009D3EDF"/>
    <w:rsid w:val="009D457D"/>
    <w:rsid w:val="009D4920"/>
    <w:rsid w:val="009E0A15"/>
    <w:rsid w:val="009E0D48"/>
    <w:rsid w:val="009E17DE"/>
    <w:rsid w:val="009E26A7"/>
    <w:rsid w:val="009E409F"/>
    <w:rsid w:val="009E61BF"/>
    <w:rsid w:val="009E7105"/>
    <w:rsid w:val="009F0150"/>
    <w:rsid w:val="009F2D64"/>
    <w:rsid w:val="009F3045"/>
    <w:rsid w:val="009F367E"/>
    <w:rsid w:val="009F7EE7"/>
    <w:rsid w:val="00A00EBD"/>
    <w:rsid w:val="00A01D0B"/>
    <w:rsid w:val="00A04A9E"/>
    <w:rsid w:val="00A05F01"/>
    <w:rsid w:val="00A11D25"/>
    <w:rsid w:val="00A125D2"/>
    <w:rsid w:val="00A1293B"/>
    <w:rsid w:val="00A12DF9"/>
    <w:rsid w:val="00A14E8B"/>
    <w:rsid w:val="00A155D0"/>
    <w:rsid w:val="00A15E99"/>
    <w:rsid w:val="00A1699F"/>
    <w:rsid w:val="00A17CF5"/>
    <w:rsid w:val="00A26BCA"/>
    <w:rsid w:val="00A26DCE"/>
    <w:rsid w:val="00A27572"/>
    <w:rsid w:val="00A277AB"/>
    <w:rsid w:val="00A305A9"/>
    <w:rsid w:val="00A30ACF"/>
    <w:rsid w:val="00A310B5"/>
    <w:rsid w:val="00A3227B"/>
    <w:rsid w:val="00A32B79"/>
    <w:rsid w:val="00A344D9"/>
    <w:rsid w:val="00A344FA"/>
    <w:rsid w:val="00A43947"/>
    <w:rsid w:val="00A43F2C"/>
    <w:rsid w:val="00A458E3"/>
    <w:rsid w:val="00A472B5"/>
    <w:rsid w:val="00A47FE3"/>
    <w:rsid w:val="00A51ABE"/>
    <w:rsid w:val="00A526F1"/>
    <w:rsid w:val="00A52DC7"/>
    <w:rsid w:val="00A54AF9"/>
    <w:rsid w:val="00A55014"/>
    <w:rsid w:val="00A5779B"/>
    <w:rsid w:val="00A60C2D"/>
    <w:rsid w:val="00A60C96"/>
    <w:rsid w:val="00A61C69"/>
    <w:rsid w:val="00A63313"/>
    <w:rsid w:val="00A6625A"/>
    <w:rsid w:val="00A7046B"/>
    <w:rsid w:val="00A70842"/>
    <w:rsid w:val="00A70B4B"/>
    <w:rsid w:val="00A71F95"/>
    <w:rsid w:val="00A720D1"/>
    <w:rsid w:val="00A73596"/>
    <w:rsid w:val="00A74A0C"/>
    <w:rsid w:val="00A77E2C"/>
    <w:rsid w:val="00A83475"/>
    <w:rsid w:val="00A83548"/>
    <w:rsid w:val="00A85531"/>
    <w:rsid w:val="00A87C4E"/>
    <w:rsid w:val="00A908BD"/>
    <w:rsid w:val="00A909F1"/>
    <w:rsid w:val="00A91C07"/>
    <w:rsid w:val="00A91DCA"/>
    <w:rsid w:val="00A94235"/>
    <w:rsid w:val="00A9552B"/>
    <w:rsid w:val="00AA0179"/>
    <w:rsid w:val="00AA0F68"/>
    <w:rsid w:val="00AA16C5"/>
    <w:rsid w:val="00AA2F72"/>
    <w:rsid w:val="00AA47E1"/>
    <w:rsid w:val="00AA4E51"/>
    <w:rsid w:val="00AA6855"/>
    <w:rsid w:val="00AA7C67"/>
    <w:rsid w:val="00AB1853"/>
    <w:rsid w:val="00AB1E5E"/>
    <w:rsid w:val="00AB5BF6"/>
    <w:rsid w:val="00AC0164"/>
    <w:rsid w:val="00AC0586"/>
    <w:rsid w:val="00AC162E"/>
    <w:rsid w:val="00AC3DAF"/>
    <w:rsid w:val="00AC4ADA"/>
    <w:rsid w:val="00AC4D77"/>
    <w:rsid w:val="00AC60EB"/>
    <w:rsid w:val="00AC6824"/>
    <w:rsid w:val="00AC73F1"/>
    <w:rsid w:val="00AC7B32"/>
    <w:rsid w:val="00AD072F"/>
    <w:rsid w:val="00AD3C1C"/>
    <w:rsid w:val="00AD492F"/>
    <w:rsid w:val="00AD4D3C"/>
    <w:rsid w:val="00AD4D66"/>
    <w:rsid w:val="00AD4E73"/>
    <w:rsid w:val="00AD62EE"/>
    <w:rsid w:val="00AE1679"/>
    <w:rsid w:val="00AE23C0"/>
    <w:rsid w:val="00AE263C"/>
    <w:rsid w:val="00AE2BFE"/>
    <w:rsid w:val="00AE33E8"/>
    <w:rsid w:val="00AE390E"/>
    <w:rsid w:val="00AE4533"/>
    <w:rsid w:val="00AE46F3"/>
    <w:rsid w:val="00AE4D07"/>
    <w:rsid w:val="00AE73F3"/>
    <w:rsid w:val="00AE7E04"/>
    <w:rsid w:val="00AE7F25"/>
    <w:rsid w:val="00AF11E0"/>
    <w:rsid w:val="00AF268E"/>
    <w:rsid w:val="00AF297D"/>
    <w:rsid w:val="00AF5065"/>
    <w:rsid w:val="00AF74A3"/>
    <w:rsid w:val="00B017A5"/>
    <w:rsid w:val="00B0233B"/>
    <w:rsid w:val="00B02E77"/>
    <w:rsid w:val="00B04765"/>
    <w:rsid w:val="00B0705D"/>
    <w:rsid w:val="00B0729B"/>
    <w:rsid w:val="00B07D43"/>
    <w:rsid w:val="00B10E0B"/>
    <w:rsid w:val="00B111E4"/>
    <w:rsid w:val="00B11814"/>
    <w:rsid w:val="00B12374"/>
    <w:rsid w:val="00B137C3"/>
    <w:rsid w:val="00B14C17"/>
    <w:rsid w:val="00B1635C"/>
    <w:rsid w:val="00B16F0A"/>
    <w:rsid w:val="00B17B68"/>
    <w:rsid w:val="00B206CA"/>
    <w:rsid w:val="00B2121B"/>
    <w:rsid w:val="00B21732"/>
    <w:rsid w:val="00B21F68"/>
    <w:rsid w:val="00B24253"/>
    <w:rsid w:val="00B24754"/>
    <w:rsid w:val="00B261CE"/>
    <w:rsid w:val="00B26797"/>
    <w:rsid w:val="00B279BF"/>
    <w:rsid w:val="00B30278"/>
    <w:rsid w:val="00B302C2"/>
    <w:rsid w:val="00B32692"/>
    <w:rsid w:val="00B331B6"/>
    <w:rsid w:val="00B331EF"/>
    <w:rsid w:val="00B3521A"/>
    <w:rsid w:val="00B3659F"/>
    <w:rsid w:val="00B374F2"/>
    <w:rsid w:val="00B37B98"/>
    <w:rsid w:val="00B40EFF"/>
    <w:rsid w:val="00B41031"/>
    <w:rsid w:val="00B41A89"/>
    <w:rsid w:val="00B42F6D"/>
    <w:rsid w:val="00B45BF2"/>
    <w:rsid w:val="00B472DF"/>
    <w:rsid w:val="00B47432"/>
    <w:rsid w:val="00B50075"/>
    <w:rsid w:val="00B50985"/>
    <w:rsid w:val="00B52595"/>
    <w:rsid w:val="00B52914"/>
    <w:rsid w:val="00B56096"/>
    <w:rsid w:val="00B571ED"/>
    <w:rsid w:val="00B60584"/>
    <w:rsid w:val="00B617FC"/>
    <w:rsid w:val="00B61A8E"/>
    <w:rsid w:val="00B61E2F"/>
    <w:rsid w:val="00B6262A"/>
    <w:rsid w:val="00B62A41"/>
    <w:rsid w:val="00B63FC9"/>
    <w:rsid w:val="00B65D68"/>
    <w:rsid w:val="00B6787D"/>
    <w:rsid w:val="00B711B4"/>
    <w:rsid w:val="00B714C0"/>
    <w:rsid w:val="00B71956"/>
    <w:rsid w:val="00B71D01"/>
    <w:rsid w:val="00B73AFF"/>
    <w:rsid w:val="00B74313"/>
    <w:rsid w:val="00B77E63"/>
    <w:rsid w:val="00B80139"/>
    <w:rsid w:val="00B8196A"/>
    <w:rsid w:val="00B84507"/>
    <w:rsid w:val="00B8581B"/>
    <w:rsid w:val="00B85CA8"/>
    <w:rsid w:val="00B86C8D"/>
    <w:rsid w:val="00B876A6"/>
    <w:rsid w:val="00B8782B"/>
    <w:rsid w:val="00B87C0A"/>
    <w:rsid w:val="00B90C38"/>
    <w:rsid w:val="00B92E2A"/>
    <w:rsid w:val="00B93C0D"/>
    <w:rsid w:val="00B94D8C"/>
    <w:rsid w:val="00B950DB"/>
    <w:rsid w:val="00B962D4"/>
    <w:rsid w:val="00B9633B"/>
    <w:rsid w:val="00B96A8D"/>
    <w:rsid w:val="00B96E63"/>
    <w:rsid w:val="00B972B1"/>
    <w:rsid w:val="00BA00D9"/>
    <w:rsid w:val="00BA0536"/>
    <w:rsid w:val="00BA4F36"/>
    <w:rsid w:val="00BA5C3A"/>
    <w:rsid w:val="00BA5E53"/>
    <w:rsid w:val="00BA720B"/>
    <w:rsid w:val="00BB03E9"/>
    <w:rsid w:val="00BB1025"/>
    <w:rsid w:val="00BB251F"/>
    <w:rsid w:val="00BB3B82"/>
    <w:rsid w:val="00BB3D43"/>
    <w:rsid w:val="00BB5AF2"/>
    <w:rsid w:val="00BB5F18"/>
    <w:rsid w:val="00BB638F"/>
    <w:rsid w:val="00BC03EE"/>
    <w:rsid w:val="00BC28C9"/>
    <w:rsid w:val="00BC2FF9"/>
    <w:rsid w:val="00BC331D"/>
    <w:rsid w:val="00BC41E0"/>
    <w:rsid w:val="00BC4698"/>
    <w:rsid w:val="00BC5EAD"/>
    <w:rsid w:val="00BC75BE"/>
    <w:rsid w:val="00BC7C84"/>
    <w:rsid w:val="00BC7F24"/>
    <w:rsid w:val="00BD5C58"/>
    <w:rsid w:val="00BD643A"/>
    <w:rsid w:val="00BE0381"/>
    <w:rsid w:val="00BE1FBB"/>
    <w:rsid w:val="00BE3CB8"/>
    <w:rsid w:val="00BE3F86"/>
    <w:rsid w:val="00BE3FF5"/>
    <w:rsid w:val="00BE4633"/>
    <w:rsid w:val="00BE5BD7"/>
    <w:rsid w:val="00BF01FA"/>
    <w:rsid w:val="00BF0E10"/>
    <w:rsid w:val="00BF0E24"/>
    <w:rsid w:val="00BF3505"/>
    <w:rsid w:val="00BF4975"/>
    <w:rsid w:val="00BF4985"/>
    <w:rsid w:val="00BF4D1F"/>
    <w:rsid w:val="00BF547A"/>
    <w:rsid w:val="00BF671A"/>
    <w:rsid w:val="00BF7621"/>
    <w:rsid w:val="00BF7D37"/>
    <w:rsid w:val="00C0237B"/>
    <w:rsid w:val="00C03F4A"/>
    <w:rsid w:val="00C05A56"/>
    <w:rsid w:val="00C1079C"/>
    <w:rsid w:val="00C11313"/>
    <w:rsid w:val="00C114F2"/>
    <w:rsid w:val="00C12F96"/>
    <w:rsid w:val="00C1752F"/>
    <w:rsid w:val="00C17EDB"/>
    <w:rsid w:val="00C2065C"/>
    <w:rsid w:val="00C22DBB"/>
    <w:rsid w:val="00C23F72"/>
    <w:rsid w:val="00C24457"/>
    <w:rsid w:val="00C24549"/>
    <w:rsid w:val="00C2467D"/>
    <w:rsid w:val="00C25EE7"/>
    <w:rsid w:val="00C265AE"/>
    <w:rsid w:val="00C301AC"/>
    <w:rsid w:val="00C30E70"/>
    <w:rsid w:val="00C32FE7"/>
    <w:rsid w:val="00C35467"/>
    <w:rsid w:val="00C35E3B"/>
    <w:rsid w:val="00C36731"/>
    <w:rsid w:val="00C4165B"/>
    <w:rsid w:val="00C41843"/>
    <w:rsid w:val="00C424B4"/>
    <w:rsid w:val="00C4346F"/>
    <w:rsid w:val="00C43496"/>
    <w:rsid w:val="00C445FE"/>
    <w:rsid w:val="00C45697"/>
    <w:rsid w:val="00C46350"/>
    <w:rsid w:val="00C46D5B"/>
    <w:rsid w:val="00C46F11"/>
    <w:rsid w:val="00C47359"/>
    <w:rsid w:val="00C47F6D"/>
    <w:rsid w:val="00C548E9"/>
    <w:rsid w:val="00C572D4"/>
    <w:rsid w:val="00C6020F"/>
    <w:rsid w:val="00C62632"/>
    <w:rsid w:val="00C67568"/>
    <w:rsid w:val="00C71FB2"/>
    <w:rsid w:val="00C7259D"/>
    <w:rsid w:val="00C72673"/>
    <w:rsid w:val="00C74802"/>
    <w:rsid w:val="00C75637"/>
    <w:rsid w:val="00C756DE"/>
    <w:rsid w:val="00C77531"/>
    <w:rsid w:val="00C77BB4"/>
    <w:rsid w:val="00C81471"/>
    <w:rsid w:val="00C81556"/>
    <w:rsid w:val="00C816D7"/>
    <w:rsid w:val="00C81CBF"/>
    <w:rsid w:val="00C820CF"/>
    <w:rsid w:val="00C87A42"/>
    <w:rsid w:val="00C9074A"/>
    <w:rsid w:val="00C91081"/>
    <w:rsid w:val="00C92496"/>
    <w:rsid w:val="00C9418C"/>
    <w:rsid w:val="00C94FED"/>
    <w:rsid w:val="00C97C7B"/>
    <w:rsid w:val="00CA1A0A"/>
    <w:rsid w:val="00CA1FA6"/>
    <w:rsid w:val="00CA500E"/>
    <w:rsid w:val="00CA55FB"/>
    <w:rsid w:val="00CA5AC7"/>
    <w:rsid w:val="00CA5B01"/>
    <w:rsid w:val="00CA5B49"/>
    <w:rsid w:val="00CA7E98"/>
    <w:rsid w:val="00CB0101"/>
    <w:rsid w:val="00CB032A"/>
    <w:rsid w:val="00CB4B29"/>
    <w:rsid w:val="00CB594F"/>
    <w:rsid w:val="00CC0C67"/>
    <w:rsid w:val="00CC15BC"/>
    <w:rsid w:val="00CC1B96"/>
    <w:rsid w:val="00CC4B0D"/>
    <w:rsid w:val="00CC4F6F"/>
    <w:rsid w:val="00CC6680"/>
    <w:rsid w:val="00CD0059"/>
    <w:rsid w:val="00CD0A1B"/>
    <w:rsid w:val="00CD3845"/>
    <w:rsid w:val="00CD38EC"/>
    <w:rsid w:val="00CD3FCC"/>
    <w:rsid w:val="00CD5B4E"/>
    <w:rsid w:val="00CD6536"/>
    <w:rsid w:val="00CE1A5C"/>
    <w:rsid w:val="00CE2A21"/>
    <w:rsid w:val="00CE2BA5"/>
    <w:rsid w:val="00CE4C08"/>
    <w:rsid w:val="00CE690D"/>
    <w:rsid w:val="00CE7CD5"/>
    <w:rsid w:val="00CF07C9"/>
    <w:rsid w:val="00CF275D"/>
    <w:rsid w:val="00CF2763"/>
    <w:rsid w:val="00CF3B87"/>
    <w:rsid w:val="00CF3FBF"/>
    <w:rsid w:val="00CF4072"/>
    <w:rsid w:val="00CF46AD"/>
    <w:rsid w:val="00CF5B90"/>
    <w:rsid w:val="00D037CF"/>
    <w:rsid w:val="00D044D7"/>
    <w:rsid w:val="00D06197"/>
    <w:rsid w:val="00D064C9"/>
    <w:rsid w:val="00D06D01"/>
    <w:rsid w:val="00D07CBE"/>
    <w:rsid w:val="00D108DF"/>
    <w:rsid w:val="00D13385"/>
    <w:rsid w:val="00D134FB"/>
    <w:rsid w:val="00D13C5B"/>
    <w:rsid w:val="00D173B2"/>
    <w:rsid w:val="00D200AF"/>
    <w:rsid w:val="00D204C1"/>
    <w:rsid w:val="00D2213B"/>
    <w:rsid w:val="00D22FC8"/>
    <w:rsid w:val="00D251FE"/>
    <w:rsid w:val="00D27615"/>
    <w:rsid w:val="00D27A12"/>
    <w:rsid w:val="00D33457"/>
    <w:rsid w:val="00D3374F"/>
    <w:rsid w:val="00D35FA8"/>
    <w:rsid w:val="00D369A6"/>
    <w:rsid w:val="00D41486"/>
    <w:rsid w:val="00D4167C"/>
    <w:rsid w:val="00D41FE5"/>
    <w:rsid w:val="00D4759A"/>
    <w:rsid w:val="00D47BC5"/>
    <w:rsid w:val="00D47F2F"/>
    <w:rsid w:val="00D505D3"/>
    <w:rsid w:val="00D52141"/>
    <w:rsid w:val="00D54246"/>
    <w:rsid w:val="00D54718"/>
    <w:rsid w:val="00D55314"/>
    <w:rsid w:val="00D575E8"/>
    <w:rsid w:val="00D61CDB"/>
    <w:rsid w:val="00D61F46"/>
    <w:rsid w:val="00D625AB"/>
    <w:rsid w:val="00D63956"/>
    <w:rsid w:val="00D6411A"/>
    <w:rsid w:val="00D64147"/>
    <w:rsid w:val="00D65469"/>
    <w:rsid w:val="00D65D7D"/>
    <w:rsid w:val="00D664AA"/>
    <w:rsid w:val="00D674A8"/>
    <w:rsid w:val="00D71B2F"/>
    <w:rsid w:val="00D72B58"/>
    <w:rsid w:val="00D74AD3"/>
    <w:rsid w:val="00D76534"/>
    <w:rsid w:val="00D8078B"/>
    <w:rsid w:val="00D814EF"/>
    <w:rsid w:val="00D822C4"/>
    <w:rsid w:val="00D8266E"/>
    <w:rsid w:val="00D82FE8"/>
    <w:rsid w:val="00D87CCA"/>
    <w:rsid w:val="00D90B56"/>
    <w:rsid w:val="00D90C54"/>
    <w:rsid w:val="00D91135"/>
    <w:rsid w:val="00D92B21"/>
    <w:rsid w:val="00D92D61"/>
    <w:rsid w:val="00D955B8"/>
    <w:rsid w:val="00D9653A"/>
    <w:rsid w:val="00D97265"/>
    <w:rsid w:val="00DA0003"/>
    <w:rsid w:val="00DA001A"/>
    <w:rsid w:val="00DA1260"/>
    <w:rsid w:val="00DA3267"/>
    <w:rsid w:val="00DA4A7B"/>
    <w:rsid w:val="00DB15E2"/>
    <w:rsid w:val="00DB303F"/>
    <w:rsid w:val="00DB449E"/>
    <w:rsid w:val="00DB73D9"/>
    <w:rsid w:val="00DC14AE"/>
    <w:rsid w:val="00DC32B9"/>
    <w:rsid w:val="00DC7983"/>
    <w:rsid w:val="00DD373A"/>
    <w:rsid w:val="00DD3E66"/>
    <w:rsid w:val="00DD4B60"/>
    <w:rsid w:val="00DD52CC"/>
    <w:rsid w:val="00DD62E9"/>
    <w:rsid w:val="00DD6F1D"/>
    <w:rsid w:val="00DE0D08"/>
    <w:rsid w:val="00DE23CC"/>
    <w:rsid w:val="00DE32AA"/>
    <w:rsid w:val="00DE456C"/>
    <w:rsid w:val="00DE4F2E"/>
    <w:rsid w:val="00DE537C"/>
    <w:rsid w:val="00DF2319"/>
    <w:rsid w:val="00DF2CE0"/>
    <w:rsid w:val="00DF4288"/>
    <w:rsid w:val="00DF6BA0"/>
    <w:rsid w:val="00DF6D6A"/>
    <w:rsid w:val="00DF7B5C"/>
    <w:rsid w:val="00E0085E"/>
    <w:rsid w:val="00E01A9C"/>
    <w:rsid w:val="00E041B1"/>
    <w:rsid w:val="00E050FC"/>
    <w:rsid w:val="00E05A3A"/>
    <w:rsid w:val="00E164C0"/>
    <w:rsid w:val="00E212B1"/>
    <w:rsid w:val="00E21775"/>
    <w:rsid w:val="00E21967"/>
    <w:rsid w:val="00E2375F"/>
    <w:rsid w:val="00E239C7"/>
    <w:rsid w:val="00E24A94"/>
    <w:rsid w:val="00E2768B"/>
    <w:rsid w:val="00E2778D"/>
    <w:rsid w:val="00E342A5"/>
    <w:rsid w:val="00E35C86"/>
    <w:rsid w:val="00E35C9D"/>
    <w:rsid w:val="00E406CB"/>
    <w:rsid w:val="00E40DAB"/>
    <w:rsid w:val="00E42D9E"/>
    <w:rsid w:val="00E43D26"/>
    <w:rsid w:val="00E44EF5"/>
    <w:rsid w:val="00E45533"/>
    <w:rsid w:val="00E45959"/>
    <w:rsid w:val="00E4690F"/>
    <w:rsid w:val="00E46B6D"/>
    <w:rsid w:val="00E476BA"/>
    <w:rsid w:val="00E50592"/>
    <w:rsid w:val="00E53E5A"/>
    <w:rsid w:val="00E54630"/>
    <w:rsid w:val="00E5584B"/>
    <w:rsid w:val="00E638FE"/>
    <w:rsid w:val="00E63DE9"/>
    <w:rsid w:val="00E64266"/>
    <w:rsid w:val="00E6539D"/>
    <w:rsid w:val="00E709D5"/>
    <w:rsid w:val="00E71000"/>
    <w:rsid w:val="00E71A3B"/>
    <w:rsid w:val="00E728A9"/>
    <w:rsid w:val="00E7323A"/>
    <w:rsid w:val="00E7534A"/>
    <w:rsid w:val="00E760EF"/>
    <w:rsid w:val="00E77CDA"/>
    <w:rsid w:val="00E809B3"/>
    <w:rsid w:val="00E82A1A"/>
    <w:rsid w:val="00E83565"/>
    <w:rsid w:val="00E835BE"/>
    <w:rsid w:val="00E83CE4"/>
    <w:rsid w:val="00E85D05"/>
    <w:rsid w:val="00E85D70"/>
    <w:rsid w:val="00E87EDF"/>
    <w:rsid w:val="00E9195F"/>
    <w:rsid w:val="00E92233"/>
    <w:rsid w:val="00E92C24"/>
    <w:rsid w:val="00E933FB"/>
    <w:rsid w:val="00E96A34"/>
    <w:rsid w:val="00E97754"/>
    <w:rsid w:val="00E97B9D"/>
    <w:rsid w:val="00EA05B2"/>
    <w:rsid w:val="00EA18B3"/>
    <w:rsid w:val="00EA20A0"/>
    <w:rsid w:val="00EA6290"/>
    <w:rsid w:val="00EA69C9"/>
    <w:rsid w:val="00EB0972"/>
    <w:rsid w:val="00EB180F"/>
    <w:rsid w:val="00EB1B2E"/>
    <w:rsid w:val="00EB5A59"/>
    <w:rsid w:val="00EB6C68"/>
    <w:rsid w:val="00EB769F"/>
    <w:rsid w:val="00EC2169"/>
    <w:rsid w:val="00EC7D7C"/>
    <w:rsid w:val="00ED0564"/>
    <w:rsid w:val="00ED0D16"/>
    <w:rsid w:val="00ED494B"/>
    <w:rsid w:val="00ED66E1"/>
    <w:rsid w:val="00ED7D7D"/>
    <w:rsid w:val="00EE25FD"/>
    <w:rsid w:val="00EE2D61"/>
    <w:rsid w:val="00EE50E9"/>
    <w:rsid w:val="00EE542E"/>
    <w:rsid w:val="00EE7339"/>
    <w:rsid w:val="00EE79F6"/>
    <w:rsid w:val="00EE7BD8"/>
    <w:rsid w:val="00EF0292"/>
    <w:rsid w:val="00EF2713"/>
    <w:rsid w:val="00EF5913"/>
    <w:rsid w:val="00EF5C09"/>
    <w:rsid w:val="00EF7B1F"/>
    <w:rsid w:val="00EF7FDD"/>
    <w:rsid w:val="00F02484"/>
    <w:rsid w:val="00F0251D"/>
    <w:rsid w:val="00F02F11"/>
    <w:rsid w:val="00F0390B"/>
    <w:rsid w:val="00F04C7D"/>
    <w:rsid w:val="00F07C71"/>
    <w:rsid w:val="00F12091"/>
    <w:rsid w:val="00F14CDF"/>
    <w:rsid w:val="00F15AF7"/>
    <w:rsid w:val="00F1763B"/>
    <w:rsid w:val="00F17659"/>
    <w:rsid w:val="00F22EC9"/>
    <w:rsid w:val="00F24276"/>
    <w:rsid w:val="00F24912"/>
    <w:rsid w:val="00F25974"/>
    <w:rsid w:val="00F25B7C"/>
    <w:rsid w:val="00F25D46"/>
    <w:rsid w:val="00F27400"/>
    <w:rsid w:val="00F27F5B"/>
    <w:rsid w:val="00F34252"/>
    <w:rsid w:val="00F344E6"/>
    <w:rsid w:val="00F36526"/>
    <w:rsid w:val="00F36976"/>
    <w:rsid w:val="00F3741D"/>
    <w:rsid w:val="00F4037B"/>
    <w:rsid w:val="00F407A8"/>
    <w:rsid w:val="00F4208F"/>
    <w:rsid w:val="00F42923"/>
    <w:rsid w:val="00F42F28"/>
    <w:rsid w:val="00F446F6"/>
    <w:rsid w:val="00F451D5"/>
    <w:rsid w:val="00F47FCD"/>
    <w:rsid w:val="00F5209B"/>
    <w:rsid w:val="00F52C70"/>
    <w:rsid w:val="00F53453"/>
    <w:rsid w:val="00F55600"/>
    <w:rsid w:val="00F57999"/>
    <w:rsid w:val="00F60BB2"/>
    <w:rsid w:val="00F624FC"/>
    <w:rsid w:val="00F63260"/>
    <w:rsid w:val="00F6460F"/>
    <w:rsid w:val="00F652CF"/>
    <w:rsid w:val="00F6560A"/>
    <w:rsid w:val="00F671D3"/>
    <w:rsid w:val="00F7227F"/>
    <w:rsid w:val="00F72C1A"/>
    <w:rsid w:val="00F7326B"/>
    <w:rsid w:val="00F75909"/>
    <w:rsid w:val="00F80380"/>
    <w:rsid w:val="00F803F8"/>
    <w:rsid w:val="00F81B14"/>
    <w:rsid w:val="00F827D5"/>
    <w:rsid w:val="00F87048"/>
    <w:rsid w:val="00F91016"/>
    <w:rsid w:val="00F91524"/>
    <w:rsid w:val="00F92E3A"/>
    <w:rsid w:val="00F9346C"/>
    <w:rsid w:val="00F93522"/>
    <w:rsid w:val="00F946CC"/>
    <w:rsid w:val="00F94F0E"/>
    <w:rsid w:val="00F95726"/>
    <w:rsid w:val="00FA0201"/>
    <w:rsid w:val="00FA1114"/>
    <w:rsid w:val="00FA1BCB"/>
    <w:rsid w:val="00FA2859"/>
    <w:rsid w:val="00FA4744"/>
    <w:rsid w:val="00FA4E99"/>
    <w:rsid w:val="00FA66EC"/>
    <w:rsid w:val="00FB02A2"/>
    <w:rsid w:val="00FB22C7"/>
    <w:rsid w:val="00FB38B4"/>
    <w:rsid w:val="00FB4311"/>
    <w:rsid w:val="00FB5D48"/>
    <w:rsid w:val="00FB737F"/>
    <w:rsid w:val="00FC0D3E"/>
    <w:rsid w:val="00FC2E88"/>
    <w:rsid w:val="00FC33C5"/>
    <w:rsid w:val="00FC38BF"/>
    <w:rsid w:val="00FC569E"/>
    <w:rsid w:val="00FC6232"/>
    <w:rsid w:val="00FC758E"/>
    <w:rsid w:val="00FD1312"/>
    <w:rsid w:val="00FD1A30"/>
    <w:rsid w:val="00FD1C42"/>
    <w:rsid w:val="00FD29E6"/>
    <w:rsid w:val="00FD3AE1"/>
    <w:rsid w:val="00FD44E7"/>
    <w:rsid w:val="00FD5C0F"/>
    <w:rsid w:val="00FD5F12"/>
    <w:rsid w:val="00FD781D"/>
    <w:rsid w:val="00FE07C2"/>
    <w:rsid w:val="00FE1479"/>
    <w:rsid w:val="00FE16EB"/>
    <w:rsid w:val="00FE20B1"/>
    <w:rsid w:val="00FE3C2F"/>
    <w:rsid w:val="00FE4E4E"/>
    <w:rsid w:val="00FE5590"/>
    <w:rsid w:val="00FE6A44"/>
    <w:rsid w:val="00FE6CDC"/>
    <w:rsid w:val="00FE6D43"/>
    <w:rsid w:val="00FE7699"/>
    <w:rsid w:val="00FE791F"/>
    <w:rsid w:val="00FF0FEF"/>
    <w:rsid w:val="00FF494B"/>
    <w:rsid w:val="00FF535D"/>
    <w:rsid w:val="00FF542D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owallia New" w:eastAsia="Calibri" w:hAnsi="Browallia New" w:cs="Browall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9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09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paragraph" w:customStyle="1" w:styleId="Default">
    <w:name w:val="Default"/>
    <w:rsid w:val="008D00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CF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35CF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5CF7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CF7"/>
    <w:rPr>
      <w:b/>
      <w:bCs/>
      <w:szCs w:val="25"/>
    </w:rPr>
  </w:style>
  <w:style w:type="paragraph" w:styleId="NoSpacing">
    <w:name w:val="No Spacing"/>
    <w:uiPriority w:val="1"/>
    <w:qFormat/>
    <w:rsid w:val="00B50985"/>
    <w:pPr>
      <w:ind w:left="357"/>
    </w:pPr>
    <w:rPr>
      <w:rFonts w:cs="Angsana New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B50985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B50985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B5098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B50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Emphasis">
    <w:name w:val="Emphasis"/>
    <w:basedOn w:val="DefaultParagraphFont"/>
    <w:uiPriority w:val="20"/>
    <w:qFormat/>
    <w:rsid w:val="00B50985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985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509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Strong">
    <w:name w:val="Strong"/>
    <w:basedOn w:val="DefaultParagraphFont"/>
    <w:uiPriority w:val="22"/>
    <w:qFormat/>
    <w:rsid w:val="00B50985"/>
    <w:rPr>
      <w:b/>
      <w:bCs/>
    </w:rPr>
  </w:style>
  <w:style w:type="paragraph" w:styleId="Revision">
    <w:name w:val="Revision"/>
    <w:hidden/>
    <w:uiPriority w:val="99"/>
    <w:semiHidden/>
    <w:rsid w:val="00F1763B"/>
    <w:rPr>
      <w:rFonts w:cs="Angsana New"/>
      <w:szCs w:val="40"/>
    </w:rPr>
  </w:style>
  <w:style w:type="paragraph" w:customStyle="1" w:styleId="Pa13">
    <w:name w:val="Pa13"/>
    <w:basedOn w:val="Normal"/>
    <w:next w:val="Normal"/>
    <w:uiPriority w:val="99"/>
    <w:rsid w:val="00C35467"/>
    <w:pPr>
      <w:autoSpaceDE w:val="0"/>
      <w:autoSpaceDN w:val="0"/>
      <w:adjustRightInd w:val="0"/>
      <w:spacing w:before="0" w:after="0" w:line="221" w:lineRule="atLeast"/>
      <w:ind w:left="0"/>
    </w:pPr>
    <w:rPr>
      <w:rFonts w:ascii="PSLxText" w:eastAsia="Times New Roman" w:hAnsi="PSLxText" w:cs="PSLxText"/>
      <w:sz w:val="24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D494B"/>
    <w:rPr>
      <w:rFonts w:ascii="TH Niramit AS" w:hAnsi="TH Niramit AS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6871-72AA-458C-A4D5-6A26620B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2271</Words>
  <Characters>12948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jakgrapong</cp:lastModifiedBy>
  <cp:revision>13</cp:revision>
  <cp:lastPrinted>2019-03-26T08:34:00Z</cp:lastPrinted>
  <dcterms:created xsi:type="dcterms:W3CDTF">2018-08-03T10:23:00Z</dcterms:created>
  <dcterms:modified xsi:type="dcterms:W3CDTF">2019-04-22T07:49:00Z</dcterms:modified>
</cp:coreProperties>
</file>