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5443BF" w:rsidRDefault="005443BF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F44C98" w:rsidRPr="00CD0E42" w:rsidRDefault="00F44C98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004B00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004B00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004B00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004B00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004B00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2C1BBE" w:rsidRPr="00004B00">
        <w:rPr>
          <w:rFonts w:ascii="Browallia New" w:hAnsi="Browallia New" w:cs="Browallia New"/>
          <w:b/>
          <w:bCs/>
          <w:sz w:val="40"/>
          <w:szCs w:val="40"/>
        </w:rPr>
        <w:t>E</w:t>
      </w:r>
      <w:r w:rsidR="00596779" w:rsidRPr="00004B00">
        <w:rPr>
          <w:rFonts w:ascii="Browallia New" w:hAnsi="Browallia New" w:cs="Browallia New"/>
          <w:b/>
          <w:bCs/>
          <w:sz w:val="40"/>
          <w:szCs w:val="40"/>
        </w:rPr>
        <w:t>E</w:t>
      </w:r>
      <w:r w:rsidR="00253960" w:rsidRPr="00004B00">
        <w:rPr>
          <w:rFonts w:ascii="Browallia New" w:hAnsi="Browallia New" w:cs="Browallia New"/>
          <w:b/>
          <w:bCs/>
          <w:sz w:val="40"/>
          <w:szCs w:val="40"/>
        </w:rPr>
        <w:t>-</w:t>
      </w:r>
      <w:r w:rsidR="00726859" w:rsidRPr="00004B00">
        <w:rPr>
          <w:rFonts w:ascii="Browallia New" w:hAnsi="Browallia New" w:cs="Browallia New"/>
          <w:b/>
          <w:bCs/>
          <w:sz w:val="40"/>
          <w:szCs w:val="40"/>
        </w:rPr>
        <w:t>14</w:t>
      </w:r>
    </w:p>
    <w:p w:rsidR="00F27F5B" w:rsidRPr="00004B00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004B00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004B00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004B00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004B00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004B00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4D717E" w:rsidRPr="00004B00" w:rsidRDefault="001C0455" w:rsidP="00F5222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004B00">
        <w:rPr>
          <w:rFonts w:ascii="Browallia New" w:hAnsi="Browallia New" w:cs="Browallia New" w:hint="cs"/>
          <w:b/>
          <w:bCs/>
          <w:sz w:val="40"/>
          <w:szCs w:val="40"/>
          <w:cs/>
        </w:rPr>
        <w:t>การติดตั้ง</w:t>
      </w:r>
      <w:r w:rsidR="00FE1D28" w:rsidRPr="00004B00">
        <w:rPr>
          <w:rFonts w:ascii="Browallia New" w:hAnsi="Browallia New" w:cs="Browallia New" w:hint="cs"/>
          <w:b/>
          <w:bCs/>
          <w:sz w:val="40"/>
          <w:szCs w:val="40"/>
          <w:cs/>
        </w:rPr>
        <w:t>เครื่องปรับอากาศ</w:t>
      </w:r>
      <w:r w:rsidR="005B72BF" w:rsidRPr="00004B00">
        <w:rPr>
          <w:rFonts w:ascii="Browallia New" w:hAnsi="Browallia New" w:cs="Browallia New" w:hint="cs"/>
          <w:b/>
          <w:bCs/>
          <w:sz w:val="40"/>
          <w:szCs w:val="40"/>
          <w:cs/>
        </w:rPr>
        <w:t>ประสิทธิภาพสูง</w:t>
      </w:r>
    </w:p>
    <w:p w:rsidR="004D717E" w:rsidRPr="00004B00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04B00">
        <w:rPr>
          <w:rFonts w:ascii="Browallia New" w:hAnsi="Browallia New" w:cs="Browallia New"/>
          <w:b/>
          <w:bCs/>
          <w:sz w:val="36"/>
          <w:szCs w:val="36"/>
        </w:rPr>
        <w:t>(</w:t>
      </w:r>
      <w:r w:rsidR="001C0455" w:rsidRPr="00004B00">
        <w:rPr>
          <w:rFonts w:ascii="Browallia New" w:hAnsi="Browallia New" w:cs="Browallia New"/>
          <w:b/>
          <w:bCs/>
          <w:sz w:val="36"/>
          <w:szCs w:val="36"/>
        </w:rPr>
        <w:t>Installation</w:t>
      </w:r>
      <w:r w:rsidR="00FE1D28" w:rsidRPr="00004B00">
        <w:rPr>
          <w:rFonts w:ascii="Browallia New" w:hAnsi="Browallia New" w:cs="Browallia New"/>
          <w:b/>
          <w:bCs/>
          <w:sz w:val="36"/>
          <w:szCs w:val="36"/>
        </w:rPr>
        <w:t xml:space="preserve"> of </w:t>
      </w:r>
      <w:r w:rsidR="005B72BF" w:rsidRPr="00004B00">
        <w:rPr>
          <w:rFonts w:ascii="Browallia New" w:hAnsi="Browallia New" w:cs="Browallia New"/>
          <w:b/>
          <w:bCs/>
          <w:sz w:val="36"/>
          <w:szCs w:val="36"/>
        </w:rPr>
        <w:t xml:space="preserve">High Efficiency </w:t>
      </w:r>
      <w:r w:rsidR="00FE1D28" w:rsidRPr="00004B00">
        <w:rPr>
          <w:rFonts w:ascii="Browallia New" w:hAnsi="Browallia New" w:cs="Browallia New"/>
          <w:b/>
          <w:bCs/>
          <w:sz w:val="36"/>
          <w:szCs w:val="36"/>
        </w:rPr>
        <w:t>Air Conditioning System</w:t>
      </w:r>
      <w:r w:rsidR="00EA7DD2" w:rsidRPr="00004B00">
        <w:rPr>
          <w:rFonts w:ascii="Browallia New" w:hAnsi="Browallia New" w:cs="Browallia New"/>
          <w:b/>
          <w:bCs/>
          <w:sz w:val="36"/>
          <w:szCs w:val="36"/>
        </w:rPr>
        <w:t xml:space="preserve">) </w:t>
      </w:r>
    </w:p>
    <w:p w:rsidR="00F27F5B" w:rsidRPr="00FE1D2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color w:val="0000FF"/>
        </w:rPr>
      </w:pPr>
    </w:p>
    <w:p w:rsidR="00EA7DD2" w:rsidRDefault="00EA7DD2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A7DD2" w:rsidRDefault="00EA7DD2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A7DD2" w:rsidRPr="00836D90" w:rsidRDefault="00EA7DD2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80"/>
      </w:tblGrid>
      <w:tr w:rsidR="0087452D" w:rsidRPr="00004B00" w:rsidTr="00F53CDC">
        <w:trPr>
          <w:trHeight w:val="11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52D" w:rsidRPr="00004B00" w:rsidRDefault="00DF6D6A" w:rsidP="00836D9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004B00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36D90" w:rsidRPr="00004B00" w:rsidRDefault="00227A39" w:rsidP="00836D9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004B00">
              <w:rPr>
                <w:rFonts w:ascii="Browallia New" w:hAnsi="Browallia New" w:cs="Browallia New" w:hint="cs"/>
                <w:b/>
                <w:bCs/>
                <w:cs/>
              </w:rPr>
              <w:t>การติดตั้ง</w:t>
            </w:r>
            <w:r w:rsidR="00836D90" w:rsidRPr="00004B00">
              <w:rPr>
                <w:rFonts w:ascii="Browallia New" w:hAnsi="Browallia New" w:cs="Browallia New" w:hint="cs"/>
                <w:b/>
                <w:bCs/>
                <w:cs/>
              </w:rPr>
              <w:t>เครื่องปรับอากาศประสิทธิภาพสูง</w:t>
            </w:r>
          </w:p>
          <w:p w:rsidR="00EA7DD2" w:rsidRPr="00004B00" w:rsidRDefault="00227A39" w:rsidP="00836D9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004B00">
              <w:rPr>
                <w:rFonts w:ascii="Browallia New" w:hAnsi="Browallia New" w:cs="Browallia New"/>
                <w:b/>
                <w:bCs/>
              </w:rPr>
              <w:t>(Installation</w:t>
            </w:r>
            <w:r w:rsidR="00836D90" w:rsidRPr="00004B00">
              <w:rPr>
                <w:rFonts w:ascii="Browallia New" w:hAnsi="Browallia New" w:cs="Browallia New"/>
                <w:b/>
                <w:bCs/>
              </w:rPr>
              <w:t xml:space="preserve"> of High Efficiency Air Conditioning System) </w:t>
            </w:r>
          </w:p>
        </w:tc>
      </w:tr>
      <w:tr w:rsidR="00EA7DD2" w:rsidRPr="00004B00" w:rsidTr="00F53CDC">
        <w:trPr>
          <w:trHeight w:val="971"/>
        </w:trPr>
        <w:tc>
          <w:tcPr>
            <w:tcW w:w="2518" w:type="dxa"/>
            <w:shd w:val="clear" w:color="auto" w:fill="auto"/>
          </w:tcPr>
          <w:p w:rsidR="00EA7DD2" w:rsidRPr="00004B00" w:rsidRDefault="00EA7DD2" w:rsidP="00836D9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004B00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EA7DD2" w:rsidRPr="00004B00" w:rsidRDefault="00EA7DD2" w:rsidP="00836D9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04B00">
              <w:rPr>
                <w:rFonts w:ascii="Browallia New" w:hAnsi="Browallia New" w:cs="Browallia New" w:hint="cs"/>
                <w:cs/>
              </w:rPr>
              <w:t>โครง</w:t>
            </w:r>
            <w:r w:rsidRPr="00004B00">
              <w:rPr>
                <w:rFonts w:ascii="Browallia New" w:hAnsi="Browallia New" w:cs="Browallia New"/>
                <w:cs/>
              </w:rPr>
              <w:t xml:space="preserve">การเพิ่มประสิทธิภาพพลังงาน </w:t>
            </w:r>
            <w:r w:rsidRPr="00004B00">
              <w:rPr>
                <w:rFonts w:ascii="Browallia New" w:hAnsi="Browallia New" w:cs="Browallia New"/>
              </w:rPr>
              <w:t>(Energy Efficiency)</w:t>
            </w:r>
          </w:p>
        </w:tc>
      </w:tr>
      <w:tr w:rsidR="006B7E77" w:rsidRPr="00004B00" w:rsidTr="00DE280B">
        <w:trPr>
          <w:trHeight w:val="1425"/>
        </w:trPr>
        <w:tc>
          <w:tcPr>
            <w:tcW w:w="2518" w:type="dxa"/>
          </w:tcPr>
          <w:p w:rsidR="006B7E77" w:rsidRPr="00004B00" w:rsidRDefault="00DF6D6A" w:rsidP="00836D9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004B00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980" w:type="dxa"/>
            <w:vAlign w:val="center"/>
          </w:tcPr>
          <w:p w:rsidR="006041A3" w:rsidRPr="00004B00" w:rsidRDefault="006526A1" w:rsidP="00F54E7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004B00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="00836D90" w:rsidRPr="00004B00">
              <w:rPr>
                <w:rFonts w:ascii="Browallia New" w:hAnsi="Browallia New" w:cs="Browallia New" w:hint="cs"/>
                <w:cs/>
              </w:rPr>
              <w:t>ลดการใช้พลังงานไฟฟ้า โดยการติดตั้งเครื่องปรับอากาศประสิทธิภาพสูง</w:t>
            </w:r>
            <w:r w:rsidR="00024CDA" w:rsidRPr="00004B00">
              <w:rPr>
                <w:rFonts w:ascii="Browallia New" w:hAnsi="Browallia New" w:cs="Browallia New" w:hint="cs"/>
                <w:cs/>
              </w:rPr>
              <w:t>ใหม่</w:t>
            </w:r>
            <w:r w:rsidR="00836D90" w:rsidRPr="00004B00">
              <w:rPr>
                <w:rFonts w:ascii="Browallia New" w:hAnsi="Browallia New" w:cs="Browallia New" w:hint="cs"/>
                <w:cs/>
              </w:rPr>
              <w:t xml:space="preserve"> หรือการ</w:t>
            </w:r>
            <w:r w:rsidR="00F54E76" w:rsidRPr="00004B00">
              <w:rPr>
                <w:rFonts w:ascii="Browallia New" w:hAnsi="Browallia New" w:cs="Browallia New" w:hint="cs"/>
                <w:cs/>
              </w:rPr>
              <w:t>ปรับ</w:t>
            </w:r>
            <w:r w:rsidR="00836D90" w:rsidRPr="00004B00">
              <w:rPr>
                <w:rFonts w:ascii="Browallia New" w:hAnsi="Browallia New" w:cs="Browallia New" w:hint="cs"/>
                <w:cs/>
              </w:rPr>
              <w:t>เปลี่ยนเครื่องปรับอากาศแบบเดิมเป็นเครื่องปรับอากาศประสิทธิภาพสูง</w:t>
            </w:r>
          </w:p>
        </w:tc>
      </w:tr>
      <w:tr w:rsidR="00A155D0" w:rsidRPr="00004B00" w:rsidTr="005A5EFE">
        <w:trPr>
          <w:trHeight w:val="1558"/>
        </w:trPr>
        <w:tc>
          <w:tcPr>
            <w:tcW w:w="2518" w:type="dxa"/>
          </w:tcPr>
          <w:p w:rsidR="00A155D0" w:rsidRPr="00004B00" w:rsidRDefault="00EF7B1F" w:rsidP="00836D9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</w:t>
            </w:r>
            <w:r w:rsidR="00901277"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โครงการที่เข้าข่าย</w:t>
            </w:r>
            <w:r w:rsidRPr="00004B00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980" w:type="dxa"/>
            <w:vAlign w:val="center"/>
          </w:tcPr>
          <w:p w:rsidR="006041A3" w:rsidRPr="00004B00" w:rsidRDefault="00DE280B" w:rsidP="00024CDA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004B00">
              <w:rPr>
                <w:rFonts w:ascii="Browallia New" w:hAnsi="Browallia New" w:cs="Browallia New"/>
                <w:cs/>
              </w:rPr>
              <w:t>เป็นโครงการที่มีกิจกรรม</w:t>
            </w:r>
            <w:r w:rsidR="00F54E76" w:rsidRPr="00004B00">
              <w:rPr>
                <w:rFonts w:ascii="Browallia New" w:hAnsi="Browallia New" w:cs="Browallia New" w:hint="cs"/>
                <w:cs/>
              </w:rPr>
              <w:t>การติดตั้งเครื่องปรับอากาศประสิทธิภาพสูงใหม่ หรือมีการ</w:t>
            </w:r>
            <w:r w:rsidR="00024CDA" w:rsidRPr="00004B00">
              <w:rPr>
                <w:rFonts w:ascii="Browallia New" w:hAnsi="Browallia New" w:cs="Browallia New" w:hint="cs"/>
                <w:cs/>
              </w:rPr>
              <w:t>ติดตั้งเครื่องปรับอากาศประสิทธิภาพสูงทดแทนเครื่องปรับอากาศเดิม เพื่อ</w:t>
            </w:r>
            <w:r w:rsidR="00C42FD1" w:rsidRPr="00004B00">
              <w:rPr>
                <w:rFonts w:ascii="Browallia New" w:hAnsi="Browallia New" w:cs="Browallia New" w:hint="cs"/>
                <w:cs/>
              </w:rPr>
              <w:t>ลดการใช้พลังงานไฟฟ้า</w:t>
            </w:r>
            <w:r w:rsidR="00501F8D" w:rsidRPr="00004B00">
              <w:rPr>
                <w:rFonts w:ascii="Browallia New" w:hAnsi="Browallia New" w:cs="Browallia New" w:hint="cs"/>
                <w:cs/>
              </w:rPr>
              <w:t>ของระบบปรับอากาศ</w:t>
            </w:r>
          </w:p>
        </w:tc>
      </w:tr>
      <w:tr w:rsidR="00EF7B1F" w:rsidRPr="00004B00" w:rsidTr="00501F8D">
        <w:trPr>
          <w:trHeight w:val="3096"/>
        </w:trPr>
        <w:tc>
          <w:tcPr>
            <w:tcW w:w="2518" w:type="dxa"/>
          </w:tcPr>
          <w:p w:rsidR="00133A5D" w:rsidRPr="00004B00" w:rsidRDefault="00EF7B1F" w:rsidP="00836D9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</w:t>
            </w:r>
            <w:r w:rsidR="00133A5D"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</w:t>
            </w:r>
          </w:p>
          <w:p w:rsidR="00EF7B1F" w:rsidRPr="00004B00" w:rsidRDefault="00EF7B1F" w:rsidP="00836D90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04B00">
              <w:rPr>
                <w:rFonts w:ascii="Browallia New" w:hAnsi="Browallia New" w:cs="Browallia New"/>
                <w:b/>
                <w:bCs/>
                <w:szCs w:val="32"/>
              </w:rPr>
              <w:t>(</w:t>
            </w:r>
            <w:r w:rsidR="00D41486" w:rsidRPr="00004B00">
              <w:rPr>
                <w:rFonts w:ascii="Browallia New" w:hAnsi="Browallia New" w:cs="Browallia New"/>
                <w:b/>
                <w:bCs/>
                <w:szCs w:val="32"/>
              </w:rPr>
              <w:t>Project Condition</w:t>
            </w:r>
            <w:r w:rsidR="007D5505" w:rsidRPr="00004B00">
              <w:rPr>
                <w:rFonts w:ascii="Browallia New" w:hAnsi="Browallia New" w:cs="Browallia New"/>
                <w:b/>
                <w:bCs/>
                <w:szCs w:val="32"/>
              </w:rPr>
              <w:t>s</w:t>
            </w:r>
            <w:r w:rsidRPr="00004B00">
              <w:rPr>
                <w:rFonts w:ascii="Browallia New" w:hAnsi="Browallia New" w:cs="Browallia New"/>
                <w:b/>
                <w:bCs/>
                <w:szCs w:val="32"/>
              </w:rPr>
              <w:t>)</w:t>
            </w:r>
          </w:p>
        </w:tc>
        <w:tc>
          <w:tcPr>
            <w:tcW w:w="6980" w:type="dxa"/>
          </w:tcPr>
          <w:p w:rsidR="00D76308" w:rsidRPr="008876B6" w:rsidRDefault="00A12498" w:rsidP="00726859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</w:rPr>
            </w:pPr>
            <w:r w:rsidRPr="00004B00">
              <w:rPr>
                <w:rFonts w:ascii="Browallia New" w:hAnsi="Browallia New" w:cs="Browallia New" w:hint="cs"/>
                <w:szCs w:val="32"/>
                <w:cs/>
              </w:rPr>
              <w:t>มีการติดตั</w:t>
            </w:r>
            <w:r w:rsidR="00501F8D" w:rsidRPr="00004B00">
              <w:rPr>
                <w:rFonts w:ascii="Browallia New" w:hAnsi="Browallia New" w:cs="Browallia New" w:hint="cs"/>
                <w:szCs w:val="32"/>
                <w:cs/>
              </w:rPr>
              <w:t xml:space="preserve">้งเครื่องปรับอากาศแบบแยกส่วน </w:t>
            </w:r>
            <w:r w:rsidR="00501F8D" w:rsidRPr="00004B00">
              <w:rPr>
                <w:rFonts w:ascii="Browallia New" w:hAnsi="Browallia New" w:cs="Browallia New"/>
                <w:szCs w:val="32"/>
              </w:rPr>
              <w:t xml:space="preserve">(Split Type Air Conditioning System) </w:t>
            </w:r>
            <w:r w:rsidR="00501F8D" w:rsidRPr="00004B00">
              <w:rPr>
                <w:rFonts w:ascii="Browallia New" w:hAnsi="Browallia New" w:cs="Browallia New" w:hint="cs"/>
                <w:szCs w:val="32"/>
                <w:cs/>
              </w:rPr>
              <w:t>โดยเป็นเครื่องปรับอากาศประสิทธิภาพสูงที่เป็นไปตาม</w:t>
            </w:r>
            <w:r w:rsidR="00501F8D" w:rsidRPr="00004B00">
              <w:rPr>
                <w:rFonts w:ascii="Browallia New" w:hAnsi="Browallia New" w:cs="Browallia New"/>
                <w:szCs w:val="32"/>
                <w:cs/>
              </w:rPr>
              <w:t>ข้อกำหนดหรือมา</w:t>
            </w:r>
            <w:r w:rsidR="00F259AB" w:rsidRPr="00004B00">
              <w:rPr>
                <w:rFonts w:ascii="Browallia New" w:hAnsi="Browallia New" w:cs="Browallia New"/>
                <w:szCs w:val="32"/>
                <w:cs/>
              </w:rPr>
              <w:t>ตรฐานของหน่วยงานที่เกี่ยวข้อง</w:t>
            </w:r>
            <w:r w:rsidR="00F259AB" w:rsidRPr="00004B00">
              <w:rPr>
                <w:rFonts w:ascii="Browallia New" w:hAnsi="Browallia New" w:cs="Browallia New" w:hint="cs"/>
                <w:szCs w:val="32"/>
                <w:cs/>
              </w:rPr>
              <w:t>ของ</w:t>
            </w:r>
            <w:r w:rsidR="00501F8D" w:rsidRPr="00004B00">
              <w:rPr>
                <w:rFonts w:ascii="Browallia New" w:hAnsi="Browallia New" w:cs="Browallia New"/>
                <w:szCs w:val="32"/>
                <w:cs/>
              </w:rPr>
              <w:t>ประเทศ</w:t>
            </w:r>
            <w:r w:rsidR="00501F8D" w:rsidRPr="008876B6">
              <w:rPr>
                <w:rFonts w:ascii="Browallia New" w:hAnsi="Browallia New" w:cs="Browallia New"/>
                <w:szCs w:val="32"/>
                <w:cs/>
              </w:rPr>
              <w:t>ไทย</w:t>
            </w:r>
            <w:r w:rsidR="002267BF" w:rsidRPr="008876B6">
              <w:rPr>
                <w:rFonts w:ascii="Browallia New" w:hAnsi="Browallia New" w:cs="Browallia New"/>
                <w:szCs w:val="32"/>
              </w:rPr>
              <w:t xml:space="preserve"> </w:t>
            </w:r>
            <w:r w:rsidR="002267BF" w:rsidRPr="008876B6">
              <w:rPr>
                <w:rFonts w:ascii="Browallia New" w:hAnsi="Browallia New" w:cs="Browallia New" w:hint="cs"/>
                <w:szCs w:val="32"/>
                <w:cs/>
              </w:rPr>
              <w:t>ที่ประกาศใช้ล่าสุด</w:t>
            </w:r>
          </w:p>
          <w:p w:rsidR="00C42FD1" w:rsidRPr="00004B00" w:rsidRDefault="00F259AB" w:rsidP="00BD4055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Cs w:val="32"/>
                <w:cs/>
              </w:rPr>
            </w:pPr>
            <w:r w:rsidRPr="00004B00">
              <w:rPr>
                <w:rFonts w:ascii="Browallia New" w:hAnsi="Browallia New" w:cs="Browallia New" w:hint="cs"/>
                <w:szCs w:val="32"/>
                <w:cs/>
              </w:rPr>
              <w:t>ระบบปรับอากาศ</w:t>
            </w:r>
            <w:r w:rsidR="00CD0833" w:rsidRPr="00004B00">
              <w:rPr>
                <w:rFonts w:ascii="Browallia New" w:hAnsi="Browallia New" w:cs="Browallia New" w:hint="cs"/>
                <w:szCs w:val="32"/>
                <w:cs/>
              </w:rPr>
              <w:t>มี</w:t>
            </w:r>
            <w:r w:rsidR="00BD4055" w:rsidRPr="00004B00">
              <w:rPr>
                <w:rFonts w:ascii="Browallia New" w:hAnsi="Browallia New" w:cs="Browallia New" w:hint="cs"/>
                <w:szCs w:val="32"/>
                <w:cs/>
              </w:rPr>
              <w:t>การใช้พลังงาน</w:t>
            </w:r>
            <w:r w:rsidR="00CD0833" w:rsidRPr="00004B00">
              <w:rPr>
                <w:rFonts w:ascii="Browallia New" w:hAnsi="Browallia New" w:cs="Browallia New" w:hint="cs"/>
                <w:szCs w:val="32"/>
                <w:cs/>
              </w:rPr>
              <w:t>ไฟฟ้าทั้งก่อนดำเนินโครงการ</w:t>
            </w:r>
            <w:r w:rsidR="00FF384F" w:rsidRPr="00004B00">
              <w:rPr>
                <w:rFonts w:ascii="Browallia New" w:hAnsi="Browallia New" w:cs="Browallia New" w:hint="cs"/>
                <w:szCs w:val="32"/>
                <w:cs/>
              </w:rPr>
              <w:t>และในการ</w:t>
            </w:r>
            <w:r w:rsidR="00BD4055" w:rsidRPr="00004B00">
              <w:rPr>
                <w:rFonts w:ascii="Browallia New" w:hAnsi="Browallia New" w:cs="Browallia New" w:hint="cs"/>
                <w:szCs w:val="32"/>
                <w:cs/>
              </w:rPr>
              <w:t>ดำเนินโครงการจากระบบสายส่งของประเทศ หรือ</w:t>
            </w:r>
            <w:r w:rsidR="00CD0833" w:rsidRPr="00004B00">
              <w:rPr>
                <w:rFonts w:ascii="Browallia New" w:hAnsi="Browallia New" w:cs="Browallia New" w:hint="cs"/>
                <w:szCs w:val="32"/>
                <w:cs/>
              </w:rPr>
              <w:t>จากโรงไฟฟ้าที่ใช้เชื้อเพลิงฟอสซิล</w:t>
            </w:r>
          </w:p>
        </w:tc>
      </w:tr>
      <w:tr w:rsidR="006B7E77" w:rsidRPr="00004B00" w:rsidTr="00501F8D">
        <w:trPr>
          <w:trHeight w:val="1563"/>
        </w:trPr>
        <w:tc>
          <w:tcPr>
            <w:tcW w:w="2518" w:type="dxa"/>
          </w:tcPr>
          <w:p w:rsidR="006B7E77" w:rsidRPr="00004B00" w:rsidRDefault="006B7E77" w:rsidP="00836D90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004B00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980" w:type="dxa"/>
          </w:tcPr>
          <w:p w:rsidR="002A0449" w:rsidRPr="00004B00" w:rsidRDefault="002A0449" w:rsidP="00836D9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04B00">
              <w:rPr>
                <w:rFonts w:ascii="Browallia New" w:hAnsi="Browallia New" w:cs="Browallia New" w:hint="cs"/>
                <w:cs/>
              </w:rPr>
              <w:t>ระเบียบวิธีการฯ นี้ ไม่ครอบคลุม</w:t>
            </w:r>
          </w:p>
          <w:p w:rsidR="00AE263C" w:rsidRPr="00004B00" w:rsidRDefault="00C42FD1" w:rsidP="00501F8D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459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004B00">
              <w:rPr>
                <w:rFonts w:ascii="Browallia New" w:hAnsi="Browallia New" w:cs="Browallia New"/>
                <w:szCs w:val="32"/>
                <w:cs/>
              </w:rPr>
              <w:t>กรณีที่นำ</w:t>
            </w:r>
            <w:r w:rsidRPr="00004B00">
              <w:rPr>
                <w:rFonts w:ascii="Browallia New" w:hAnsi="Browallia New" w:cs="Browallia New" w:hint="cs"/>
                <w:szCs w:val="32"/>
                <w:cs/>
              </w:rPr>
              <w:t>เครื่องปรับอากาศ</w:t>
            </w:r>
            <w:r w:rsidRPr="00004B00">
              <w:rPr>
                <w:rFonts w:ascii="Browallia New" w:hAnsi="Browallia New" w:cs="Browallia New"/>
                <w:szCs w:val="32"/>
                <w:cs/>
              </w:rPr>
              <w:t>ที่ใช้งานอยู่ที่อื่นมาใช้ในขอบเขตการดำเนินโครงการ จะไม่ถูกนำมาพิจารณาในระเบียบวิธีการนี้</w:t>
            </w:r>
          </w:p>
        </w:tc>
      </w:tr>
    </w:tbl>
    <w:p w:rsidR="00064F03" w:rsidRPr="006560D8" w:rsidRDefault="00064F03" w:rsidP="00836D90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 w:rsidP="00836D90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74A11" w:rsidRDefault="00174A11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6DF7" w:rsidRDefault="00176DF7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174A11" w:rsidRDefault="00174A11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F55639" w:rsidRP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4F67F3" w:rsidTr="00174A11">
        <w:trPr>
          <w:trHeight w:val="1125"/>
        </w:trPr>
        <w:tc>
          <w:tcPr>
            <w:tcW w:w="9242" w:type="dxa"/>
            <w:vAlign w:val="center"/>
          </w:tcPr>
          <w:p w:rsidR="00902D9D" w:rsidRPr="004F67F3" w:rsidRDefault="006B7E77" w:rsidP="005A219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4F67F3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4F67F3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4F67F3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  <w:r w:rsidR="005A2191" w:rsidRPr="004F67F3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</w:p>
          <w:p w:rsidR="006B7E77" w:rsidRPr="004F67F3" w:rsidRDefault="00227A39" w:rsidP="00174A1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4F67F3">
              <w:rPr>
                <w:rFonts w:ascii="Browallia New" w:hAnsi="Browallia New" w:cs="Browallia New" w:hint="cs"/>
                <w:b/>
                <w:bCs/>
                <w:cs/>
              </w:rPr>
              <w:t>การติดตั้ง</w:t>
            </w:r>
            <w:r w:rsidR="0065093B" w:rsidRPr="004F67F3">
              <w:rPr>
                <w:rFonts w:ascii="Browallia New" w:hAnsi="Browallia New" w:cs="Browallia New" w:hint="cs"/>
                <w:b/>
                <w:bCs/>
                <w:cs/>
              </w:rPr>
              <w:t>เครื่องปรับอากาศประสิทธิภาพสูง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94521C" w:rsidRPr="004F67F3" w:rsidRDefault="0094521C" w:rsidP="002123FC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4F67F3">
        <w:rPr>
          <w:rFonts w:ascii="Browallia New" w:hAnsi="Browallia New" w:cs="Browallia New"/>
          <w:cs/>
        </w:rPr>
        <w:t>เป็นโครงการที่มีกิจกรรม</w:t>
      </w:r>
      <w:r w:rsidR="00CC1FFB" w:rsidRPr="004F67F3">
        <w:rPr>
          <w:rFonts w:ascii="Browallia New" w:hAnsi="Browallia New" w:cs="Browallia New" w:hint="cs"/>
          <w:cs/>
        </w:rPr>
        <w:t>การติดตั้ง</w:t>
      </w:r>
      <w:r w:rsidR="002123FC" w:rsidRPr="004F67F3">
        <w:rPr>
          <w:rFonts w:ascii="Browallia New" w:hAnsi="Browallia New" w:cs="Browallia New" w:hint="cs"/>
          <w:cs/>
        </w:rPr>
        <w:t xml:space="preserve">เครื่องปรับอากาศแบบแยกส่วน </w:t>
      </w:r>
      <w:r w:rsidR="002123FC" w:rsidRPr="004F67F3">
        <w:rPr>
          <w:rFonts w:ascii="Browallia New" w:hAnsi="Browallia New" w:cs="Browallia New"/>
        </w:rPr>
        <w:t>(Split Type Air Conditioning System)</w:t>
      </w:r>
      <w:r w:rsidR="002123FC" w:rsidRPr="004F67F3">
        <w:rPr>
          <w:rFonts w:ascii="Browallia New" w:hAnsi="Browallia New" w:cs="Browallia New" w:hint="cs"/>
          <w:cs/>
        </w:rPr>
        <w:t xml:space="preserve"> โดยเป็น</w:t>
      </w:r>
      <w:r w:rsidR="00CC1FFB" w:rsidRPr="004F67F3">
        <w:rPr>
          <w:rFonts w:ascii="Browallia New" w:hAnsi="Browallia New" w:cs="Browallia New" w:hint="cs"/>
          <w:cs/>
        </w:rPr>
        <w:t>เครื่องปรับอากาศประสิทธิภาพสูง</w:t>
      </w:r>
      <w:r w:rsidR="00CC1FFB" w:rsidRPr="004F67F3">
        <w:rPr>
          <w:rFonts w:ascii="Browallia New" w:hAnsi="Browallia New" w:cs="Browallia New"/>
        </w:rPr>
        <w:t xml:space="preserve"> </w:t>
      </w:r>
      <w:r w:rsidR="00844431" w:rsidRPr="004F67F3">
        <w:rPr>
          <w:rFonts w:ascii="Browallia New" w:hAnsi="Browallia New" w:cs="Browallia New" w:hint="cs"/>
          <w:cs/>
        </w:rPr>
        <w:t xml:space="preserve">เช่น </w:t>
      </w:r>
      <w:r w:rsidR="00291F68" w:rsidRPr="004F67F3">
        <w:rPr>
          <w:rFonts w:ascii="Browallia New" w:hAnsi="Browallia New" w:cs="Browallia New" w:hint="cs"/>
          <w:cs/>
        </w:rPr>
        <w:t>เครื่องปรับอากาศที่ได้ระดับที่ 5 (เบอร์ 5) ตามเกณฑ์ระดับประสิทธิภาพ</w:t>
      </w:r>
      <w:r w:rsidR="002123FC" w:rsidRPr="004F67F3">
        <w:rPr>
          <w:rFonts w:ascii="Browallia New" w:hAnsi="Browallia New" w:cs="Browallia New" w:hint="cs"/>
          <w:cs/>
        </w:rPr>
        <w:t>ของ</w:t>
      </w:r>
      <w:r w:rsidR="00291F68" w:rsidRPr="004F67F3">
        <w:rPr>
          <w:rFonts w:ascii="Browallia New" w:hAnsi="Browallia New" w:cs="Browallia New" w:hint="cs"/>
          <w:cs/>
        </w:rPr>
        <w:t>เครื่องปรับอากาศ</w:t>
      </w:r>
      <w:r w:rsidR="00894166" w:rsidRPr="008876B6">
        <w:rPr>
          <w:rFonts w:ascii="Browallia New" w:hAnsi="Browallia New" w:cs="Browallia New" w:hint="cs"/>
          <w:cs/>
        </w:rPr>
        <w:t>ที่ประกาศล่าสุด</w:t>
      </w:r>
      <w:r w:rsidR="00291F68" w:rsidRPr="004F67F3">
        <w:rPr>
          <w:rFonts w:ascii="Browallia New" w:hAnsi="Browallia New" w:cs="Browallia New" w:hint="cs"/>
          <w:cs/>
        </w:rPr>
        <w:t xml:space="preserve"> หรือเป็นเครื่องปรับอากาศชนิด </w:t>
      </w:r>
      <w:r w:rsidR="00291F68" w:rsidRPr="004F67F3">
        <w:rPr>
          <w:rFonts w:ascii="Browallia New" w:hAnsi="Browallia New" w:cs="Browallia New"/>
        </w:rPr>
        <w:t xml:space="preserve">Variable speed/Inverter </w:t>
      </w:r>
      <w:r w:rsidR="00291F68" w:rsidRPr="004F67F3">
        <w:rPr>
          <w:rFonts w:ascii="Browallia New" w:hAnsi="Browallia New" w:cs="Browallia New" w:hint="cs"/>
          <w:cs/>
        </w:rPr>
        <w:t xml:space="preserve">เป็นต้น </w:t>
      </w:r>
      <w:r w:rsidR="00CC1FFB" w:rsidRPr="004F67F3">
        <w:rPr>
          <w:rFonts w:ascii="Browallia New" w:hAnsi="Browallia New" w:cs="Browallia New" w:hint="cs"/>
          <w:cs/>
        </w:rPr>
        <w:t>โดยเป็นการติดตั้ง</w:t>
      </w:r>
      <w:r w:rsidR="00291F68" w:rsidRPr="004F67F3">
        <w:rPr>
          <w:rFonts w:ascii="Browallia New" w:hAnsi="Browallia New" w:cs="Browallia New" w:hint="cs"/>
          <w:cs/>
        </w:rPr>
        <w:t>เครื่องปรับอากาศ</w:t>
      </w:r>
      <w:r w:rsidR="00CC1FFB" w:rsidRPr="004F67F3">
        <w:rPr>
          <w:rFonts w:ascii="Browallia New" w:hAnsi="Browallia New" w:cs="Browallia New" w:hint="cs"/>
          <w:cs/>
        </w:rPr>
        <w:t>ใหม่</w:t>
      </w:r>
      <w:r w:rsidR="00291F68" w:rsidRPr="004F67F3">
        <w:rPr>
          <w:rFonts w:ascii="Browallia New" w:hAnsi="Browallia New" w:cs="Browallia New" w:hint="cs"/>
          <w:cs/>
        </w:rPr>
        <w:t xml:space="preserve"> </w:t>
      </w:r>
      <w:r w:rsidR="00CC1FFB" w:rsidRPr="004F67F3">
        <w:rPr>
          <w:rFonts w:ascii="Browallia New" w:hAnsi="Browallia New" w:cs="Browallia New" w:hint="cs"/>
          <w:cs/>
        </w:rPr>
        <w:t>หรือ</w:t>
      </w:r>
      <w:r w:rsidR="002123FC" w:rsidRPr="004F67F3">
        <w:rPr>
          <w:rFonts w:ascii="Browallia New" w:hAnsi="Browallia New" w:cs="Browallia New" w:hint="cs"/>
          <w:cs/>
        </w:rPr>
        <w:t>เป็นการติดตั้ง</w:t>
      </w:r>
      <w:r w:rsidR="00CC1FFB" w:rsidRPr="004F67F3">
        <w:rPr>
          <w:rFonts w:ascii="Browallia New" w:hAnsi="Browallia New" w:cs="Browallia New" w:hint="cs"/>
          <w:cs/>
        </w:rPr>
        <w:t>เครื่องปรับอากาศประสิทธิภาพสูง</w:t>
      </w:r>
      <w:r w:rsidR="002123FC" w:rsidRPr="004F67F3">
        <w:rPr>
          <w:rFonts w:ascii="Browallia New" w:hAnsi="Browallia New" w:cs="Browallia New" w:hint="cs"/>
          <w:cs/>
        </w:rPr>
        <w:t>ทดแทนเครื่องปรับอากาศเดิม</w:t>
      </w:r>
      <w:r w:rsidR="00CC1FFB" w:rsidRPr="004F67F3">
        <w:rPr>
          <w:rFonts w:ascii="Browallia New" w:hAnsi="Browallia New" w:cs="Browallia New" w:hint="cs"/>
          <w:cs/>
        </w:rPr>
        <w:t xml:space="preserve"> ที่สามารถลดการใช้พลังงานไฟฟ้า</w:t>
      </w:r>
      <w:r w:rsidR="00202BA6" w:rsidRPr="004F67F3">
        <w:rPr>
          <w:rFonts w:ascii="Browallia New" w:hAnsi="Browallia New" w:cs="Browallia New" w:hint="cs"/>
          <w:cs/>
        </w:rPr>
        <w:t>ของระบบปรับอากาศ</w:t>
      </w:r>
      <w:r w:rsidR="00CC1FFB" w:rsidRPr="004F67F3">
        <w:rPr>
          <w:rFonts w:ascii="Browallia New" w:hAnsi="Browallia New" w:cs="Browallia New" w:hint="cs"/>
          <w:cs/>
        </w:rPr>
        <w:t>ได้</w:t>
      </w:r>
    </w:p>
    <w:p w:rsidR="00B364B4" w:rsidRPr="004F67F3" w:rsidRDefault="00CC6F29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4F67F3">
        <w:rPr>
          <w:rFonts w:ascii="Browallia New" w:hAnsi="Browallia New" w:cs="Browallia New" w:hint="cs"/>
          <w:cs/>
        </w:rPr>
        <w:t>ขอบเขต</w:t>
      </w:r>
      <w:r w:rsidR="000C7154" w:rsidRPr="004F67F3">
        <w:rPr>
          <w:rFonts w:ascii="Browallia New" w:hAnsi="Browallia New" w:cs="Browallia New" w:hint="cs"/>
          <w:cs/>
        </w:rPr>
        <w:t>ของ</w:t>
      </w:r>
      <w:r w:rsidRPr="004F67F3">
        <w:rPr>
          <w:rFonts w:ascii="Browallia New" w:hAnsi="Browallia New" w:cs="Browallia New" w:hint="cs"/>
          <w:cs/>
        </w:rPr>
        <w:t>โครงการ ครอบคลุม</w:t>
      </w:r>
      <w:r w:rsidR="00DC6BC6" w:rsidRPr="004F67F3">
        <w:rPr>
          <w:rFonts w:ascii="Browallia New" w:hAnsi="Browallia New" w:cs="Browallia New" w:hint="cs"/>
          <w:cs/>
        </w:rPr>
        <w:t>ระบบ</w:t>
      </w:r>
      <w:r w:rsidR="00C262D3" w:rsidRPr="004F67F3">
        <w:rPr>
          <w:rFonts w:ascii="Browallia New" w:hAnsi="Browallia New" w:cs="Browallia New" w:hint="cs"/>
          <w:cs/>
        </w:rPr>
        <w:t>ของ</w:t>
      </w:r>
      <w:r w:rsidR="00DC6BC6" w:rsidRPr="004F67F3">
        <w:rPr>
          <w:rFonts w:ascii="Browallia New" w:hAnsi="Browallia New" w:cs="Browallia New" w:hint="cs"/>
          <w:cs/>
        </w:rPr>
        <w:t>เครื่องปรับอากาศประสิทธิภาพสูงทั้งหมดที่มีการใช้พลังงานไฟฟ้า</w:t>
      </w:r>
    </w:p>
    <w:p w:rsidR="00C261CE" w:rsidRPr="004F67F3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6B7E77" w:rsidRPr="004F67F3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4F67F3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4F67F3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276C8" w:rsidRPr="004F67F3">
        <w:rPr>
          <w:rFonts w:ascii="Browallia New" w:hAnsi="Browallia New" w:cs="Browallia New"/>
          <w:b/>
          <w:bCs/>
          <w:szCs w:val="32"/>
        </w:rPr>
        <w:t xml:space="preserve"> </w:t>
      </w:r>
      <w:r w:rsidR="00BD643A" w:rsidRPr="004F67F3">
        <w:rPr>
          <w:rFonts w:ascii="Browallia New" w:hAnsi="Browallia New" w:cs="Browallia New"/>
          <w:b/>
          <w:bCs/>
          <w:szCs w:val="32"/>
        </w:rPr>
        <w:t>(Baseline Scenario)</w:t>
      </w:r>
    </w:p>
    <w:p w:rsidR="000E2C1B" w:rsidRPr="008876B6" w:rsidRDefault="00565FDF" w:rsidP="006E4E8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8876B6">
        <w:rPr>
          <w:rFonts w:ascii="Browallia New" w:hAnsi="Browallia New" w:cs="Browallia New" w:hint="cs"/>
          <w:cs/>
        </w:rPr>
        <w:t>กรณีฐานก่อนดำเนินโครงการ</w:t>
      </w:r>
      <w:r w:rsidR="00237D0C" w:rsidRPr="008876B6">
        <w:rPr>
          <w:rFonts w:ascii="Browallia New" w:hAnsi="Browallia New" w:cs="Browallia New"/>
        </w:rPr>
        <w:t xml:space="preserve"> </w:t>
      </w:r>
      <w:r w:rsidR="00237D0C" w:rsidRPr="008876B6">
        <w:rPr>
          <w:rFonts w:ascii="Browallia New" w:hAnsi="Browallia New" w:cs="Browallia New" w:hint="cs"/>
          <w:cs/>
        </w:rPr>
        <w:t>กรณีที่เป็นการติด</w:t>
      </w:r>
      <w:r w:rsidR="008F1ACF" w:rsidRPr="008876B6">
        <w:rPr>
          <w:rFonts w:ascii="Browallia New" w:hAnsi="Browallia New" w:cs="Browallia New" w:hint="cs"/>
          <w:cs/>
        </w:rPr>
        <w:t>ตั้งเครื่องปรับอากาศใหม่อ้างอิง</w:t>
      </w:r>
      <w:r w:rsidR="00A32B0F" w:rsidRPr="008876B6">
        <w:rPr>
          <w:rFonts w:ascii="Browallia New" w:hAnsi="Browallia New" w:cs="Browallia New" w:hint="cs"/>
          <w:cs/>
        </w:rPr>
        <w:t>จากค่า</w:t>
      </w:r>
      <w:r w:rsidR="003E5742" w:rsidRPr="008876B6">
        <w:rPr>
          <w:rFonts w:ascii="Browallia New" w:hAnsi="Browallia New" w:cs="Browallia New" w:hint="cs"/>
          <w:cs/>
        </w:rPr>
        <w:t>ประสิทธิภาพของเครื่องปรับอากาศ</w:t>
      </w:r>
      <w:r w:rsidR="006E4E84" w:rsidRPr="008876B6">
        <w:rPr>
          <w:rFonts w:ascii="Browallia New" w:hAnsi="Browallia New" w:cs="Browallia New" w:hint="cs"/>
          <w:cs/>
        </w:rPr>
        <w:t>ประสิทธิภาพสูง</w:t>
      </w:r>
      <w:r w:rsidR="00894166" w:rsidRPr="008876B6">
        <w:rPr>
          <w:rFonts w:ascii="Browallia New" w:hAnsi="Browallia New" w:cs="Browallia New" w:hint="cs"/>
          <w:cs/>
        </w:rPr>
        <w:t xml:space="preserve"> </w:t>
      </w:r>
      <w:r w:rsidR="006E4E84" w:rsidRPr="008876B6">
        <w:rPr>
          <w:rFonts w:ascii="Browallia New" w:hAnsi="Browallia New" w:cs="Browallia New" w:hint="cs"/>
          <w:cs/>
        </w:rPr>
        <w:t>ตามมาตรฐานที่กำหนดโดยหน่วยงานที่เกี่ยวข้อง</w:t>
      </w:r>
      <w:r w:rsidR="00894166" w:rsidRPr="008876B6">
        <w:rPr>
          <w:rFonts w:ascii="Browallia New" w:hAnsi="Browallia New" w:cs="Browallia New" w:hint="cs"/>
          <w:cs/>
        </w:rPr>
        <w:t xml:space="preserve">ที่ประกาศล่าสุด </w:t>
      </w:r>
      <w:r w:rsidR="006E4E84" w:rsidRPr="008876B6">
        <w:rPr>
          <w:rFonts w:ascii="Browallia New" w:hAnsi="Browallia New" w:cs="Browallia New" w:hint="cs"/>
          <w:cs/>
        </w:rPr>
        <w:t xml:space="preserve">   </w:t>
      </w:r>
      <w:r w:rsidR="007025A5" w:rsidRPr="008876B6">
        <w:rPr>
          <w:rFonts w:ascii="Browallia New" w:hAnsi="Browallia New" w:cs="Browallia New" w:hint="cs"/>
          <w:cs/>
        </w:rPr>
        <w:t>สำหรับ</w:t>
      </w:r>
      <w:r w:rsidR="006E4E84" w:rsidRPr="008876B6">
        <w:rPr>
          <w:rFonts w:ascii="Browallia New" w:hAnsi="Browallia New" w:cs="Browallia New" w:hint="cs"/>
          <w:cs/>
        </w:rPr>
        <w:t>กรณีการปรับเปลี่ยนเครื่องปรับอากาศ</w:t>
      </w:r>
      <w:r w:rsidR="007025A5" w:rsidRPr="008876B6">
        <w:rPr>
          <w:rFonts w:ascii="Browallia New" w:hAnsi="Browallia New" w:cs="Browallia New" w:hint="cs"/>
          <w:cs/>
        </w:rPr>
        <w:t xml:space="preserve"> กรณีฐาน</w:t>
      </w:r>
      <w:r w:rsidR="00AC3069" w:rsidRPr="008876B6">
        <w:rPr>
          <w:rFonts w:ascii="Browallia New" w:hAnsi="Browallia New" w:cs="Browallia New" w:hint="cs"/>
          <w:cs/>
        </w:rPr>
        <w:t>พิจารณา</w:t>
      </w:r>
      <w:r w:rsidR="006E4E84" w:rsidRPr="008876B6">
        <w:rPr>
          <w:rFonts w:ascii="Browallia New" w:hAnsi="Browallia New" w:cs="Browallia New" w:hint="cs"/>
          <w:cs/>
        </w:rPr>
        <w:t>จากค่าประสิทธิภาพ</w:t>
      </w:r>
      <w:r w:rsidR="000E2C1B" w:rsidRPr="008876B6">
        <w:rPr>
          <w:rFonts w:ascii="Browallia New" w:hAnsi="Browallia New" w:cs="Browallia New" w:hint="cs"/>
          <w:cs/>
        </w:rPr>
        <w:t>ของเครื่องปรับอากาศเดิม</w:t>
      </w:r>
      <w:r w:rsidR="004455A8" w:rsidRPr="008876B6">
        <w:rPr>
          <w:rFonts w:ascii="Browallia New" w:hAnsi="Browallia New" w:cs="Browallia New" w:hint="cs"/>
          <w:cs/>
        </w:rPr>
        <w:t xml:space="preserve"> ที่ใช้อยู่ก่อนมีการปรับเปลี่ยนเป็นเครื่องปรับอากาศประสิทธิภาพสูง</w:t>
      </w:r>
      <w:r w:rsidR="00237D0C" w:rsidRPr="008876B6">
        <w:rPr>
          <w:rFonts w:ascii="Browallia New" w:hAnsi="Browallia New" w:cs="Browallia New" w:hint="cs"/>
          <w:cs/>
        </w:rPr>
        <w:t xml:space="preserve"> </w:t>
      </w:r>
    </w:p>
    <w:p w:rsidR="00B364B4" w:rsidRPr="00890149" w:rsidRDefault="00B364B4" w:rsidP="00254A5C">
      <w:pPr>
        <w:spacing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p w:rsidR="00254A5C" w:rsidRPr="004F67F3" w:rsidRDefault="00254A5C" w:rsidP="000E2C1B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rPr>
          <w:rFonts w:ascii="Browallia New" w:hAnsi="Browallia New" w:cs="Browallia New"/>
          <w:b/>
          <w:bCs/>
          <w:szCs w:val="32"/>
          <w:cs/>
        </w:rPr>
      </w:pPr>
      <w:r w:rsidRPr="004F67F3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828"/>
      </w:tblGrid>
      <w:tr w:rsidR="000E2C1B" w:rsidRPr="004F67F3" w:rsidTr="00067B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80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80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80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0E2C1B" w:rsidRPr="004F67F3" w:rsidTr="00067B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4F67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การใช้พลังงานไฟฟ้าของ</w:t>
            </w: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เครื่องปรับอากาศ</w:t>
            </w: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เดิม</w:t>
            </w:r>
          </w:p>
          <w:p w:rsidR="00B46840" w:rsidRPr="004F67F3" w:rsidRDefault="00B46840" w:rsidP="002123F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ซึ่งมีการผลิตพลังงานไฟฟ้าจากการเผาไหม้เชื้อเพลิงฟอสซิล</w:t>
            </w:r>
          </w:p>
        </w:tc>
      </w:tr>
      <w:tr w:rsidR="000E2C1B" w:rsidRPr="004F67F3" w:rsidTr="00067B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4F67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7" w:rsidRPr="004F67F3" w:rsidRDefault="000E2C1B" w:rsidP="000E2C1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การใช้พลังงานไฟฟ้าของ</w:t>
            </w: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เครื่องปรับอากาศ</w:t>
            </w:r>
          </w:p>
          <w:p w:rsidR="000E2C1B" w:rsidRPr="004F67F3" w:rsidRDefault="000E2C1B" w:rsidP="000E2C1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ที่ติดตั้งใหม่</w:t>
            </w:r>
            <w:r w:rsidR="00B46840" w:rsidRPr="004F67F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B46840"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ซึ่งมีการผลิตพลังงานไฟฟ้าจากการเผาไหม้เชื้อเพลิงฟอสซิล</w:t>
            </w:r>
          </w:p>
        </w:tc>
      </w:tr>
      <w:tr w:rsidR="000E2C1B" w:rsidRPr="004F67F3" w:rsidTr="00067B0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B" w:rsidRPr="004F67F3" w:rsidRDefault="000E2C1B" w:rsidP="002123F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4F67F3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276C8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8876B6" w:rsidTr="00134F00">
        <w:tc>
          <w:tcPr>
            <w:tcW w:w="9242" w:type="dxa"/>
          </w:tcPr>
          <w:p w:rsidR="00AB6A2E" w:rsidRPr="008876B6" w:rsidRDefault="00D847C3" w:rsidP="00335DDD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การปล่อยก๊าซเรือนกระจกจากกรณีฐานพิจารณาเฉพาะการปล่อยก๊าซคาร์บอนไดออกไซด์ 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8876B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จากการผลิตพลังงานไฟฟ้าที่เกิดจากการเผาไหม้เชื้อเพลิงฟอสซิล โดยคำนวณจากปริมา</w:t>
            </w:r>
            <w:r w:rsidR="00597479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ณพลังงานไฟฟ้าที่ใช้ในเครื่องปรับอากาศ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เดิมก่อนที่จะมีการดำเนินโครงการ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:rsidR="00AB6A2E" w:rsidRPr="008876B6" w:rsidRDefault="00AB6A2E" w:rsidP="00AB6A2E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AB6A2E" w:rsidRPr="008876B6" w:rsidRDefault="00AB6A2E" w:rsidP="00AB6A2E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AB6A2E" w:rsidRPr="008876B6" w:rsidTr="00913419">
              <w:tc>
                <w:tcPr>
                  <w:tcW w:w="1186" w:type="dxa"/>
                </w:tcPr>
                <w:p w:rsidR="00AB6A2E" w:rsidRPr="008876B6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8876B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AB6A2E" w:rsidRPr="008876B6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B6A2E" w:rsidRPr="008876B6" w:rsidRDefault="00AB6A2E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597479" w:rsidRPr="008876B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EC,y</w:t>
                  </w:r>
                  <w:proofErr w:type="spellEnd"/>
                </w:p>
              </w:tc>
            </w:tr>
          </w:tbl>
          <w:p w:rsidR="00AB6A2E" w:rsidRPr="008876B6" w:rsidRDefault="00AB6A2E" w:rsidP="00AB6A2E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B6A2E" w:rsidRPr="008876B6" w:rsidRDefault="00AB6A2E" w:rsidP="00AB6A2E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360"/>
              <w:gridCol w:w="7380"/>
            </w:tblGrid>
            <w:tr w:rsidR="00AB6A2E" w:rsidRPr="008876B6" w:rsidTr="00913419">
              <w:trPr>
                <w:trHeight w:val="50"/>
              </w:trPr>
              <w:tc>
                <w:tcPr>
                  <w:tcW w:w="1170" w:type="dxa"/>
                </w:tcPr>
                <w:p w:rsidR="00AB6A2E" w:rsidRPr="008876B6" w:rsidRDefault="00AB6A2E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B6A2E" w:rsidRPr="008876B6" w:rsidRDefault="00AB6A2E" w:rsidP="0091341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B6A2E" w:rsidRPr="008876B6" w:rsidRDefault="00AB6A2E" w:rsidP="009134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B6A2E" w:rsidRPr="008876B6" w:rsidTr="00913419">
              <w:tc>
                <w:tcPr>
                  <w:tcW w:w="1170" w:type="dxa"/>
                </w:tcPr>
                <w:p w:rsidR="00AB6A2E" w:rsidRPr="008876B6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597479"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B6A2E" w:rsidRPr="008876B6" w:rsidRDefault="00AB6A2E" w:rsidP="009134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B6A2E" w:rsidRPr="008876B6" w:rsidRDefault="00AB6A2E" w:rsidP="009134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597479"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597479"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ของกรณีฐาน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11F1F" w:rsidRPr="008876B6" w:rsidRDefault="00F11F1F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F35BB" w:rsidRPr="008876B6" w:rsidRDefault="009F35BB" w:rsidP="009F35BB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8876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4.1  กรณีที่มีการติดตั้งเครื่องปรับอากาศประสิทธิภาพสูงใหม่</w:t>
            </w:r>
          </w:p>
          <w:p w:rsidR="009027B1" w:rsidRPr="008876B6" w:rsidRDefault="00597479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ปริมาณ</w:t>
            </w: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รใช้</w:t>
            </w:r>
            <w:r w:rsidR="009027B1"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</w:t>
            </w:r>
            <w:r w:rsidR="009027B1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ไฟฟ้าของกรณีฐาน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</w:t>
            </w:r>
            <w:proofErr w:type="spellStart"/>
            <w:r w:rsidRPr="008876B6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8876B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EC,y</w:t>
            </w:r>
            <w:proofErr w:type="spellEnd"/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="00380103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9027B1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สามารถคำนวณได้จากสมการ ดังนี้</w:t>
            </w:r>
          </w:p>
          <w:p w:rsidR="00BD63DC" w:rsidRPr="008876B6" w:rsidRDefault="00BD63DC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16"/>
                <w:szCs w:val="16"/>
              </w:rPr>
            </w:pPr>
          </w:p>
          <w:p w:rsidR="00BD63DC" w:rsidRPr="008876B6" w:rsidRDefault="00F86588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8"/>
                <w:szCs w:val="28"/>
                <w:cs/>
              </w:rPr>
            </w:pPr>
            <m:oMath>
              <m:sSub>
                <m:sSubPr>
                  <m:ctrlPr>
                    <w:rPr>
                      <w:rFonts w:ascii="Cambria Math" w:hAnsi="Tahoma" w:cs="Tahoma"/>
                      <w:b/>
                      <w:bCs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BE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EC</m:t>
                  </m:r>
                  <m:r>
                    <m:rPr>
                      <m:sty m:val="b"/>
                    </m:rPr>
                    <w:rPr>
                      <w:rFonts w:ascii="Cambria Math" w:hAnsi="Tahoma" w:cs="Tahoma"/>
                      <w:sz w:val="20"/>
                      <w:szCs w:val="20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y</m:t>
                  </m:r>
                </m:sub>
              </m:sSub>
              <m:r>
                <m:rPr>
                  <m:sty m:val="b"/>
                </m:rPr>
                <w:rPr>
                  <w:rFonts w:ascii="Cambria Math" w:hAnsi="Tahoma" w:cs="Tahoma"/>
                  <w:sz w:val="20"/>
                  <w:szCs w:val="20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ahoma" w:cs="Tahoma"/>
                      <w:b/>
                      <w:bCs/>
                      <w:iCs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  <m:sup/>
                <m:e>
                  <m:r>
                    <m:rPr>
                      <m:sty m:val="b"/>
                    </m:rPr>
                    <w:rPr>
                      <w:rFonts w:ascii="Cambria Math" w:hAnsi="Tahoma" w:cs="Tahoma"/>
                      <w:sz w:val="20"/>
                      <w:szCs w:val="20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(EC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PJ</m:t>
                      </m:r>
                      <m:r>
                        <m:rPr>
                          <m:sty m:val="b"/>
                        </m:rPr>
                        <w:rPr>
                          <w:rFonts w:ascii="Cambria Math" w:hAnsi="Tahoma" w:cs="Tahoma"/>
                          <w:sz w:val="20"/>
                          <w:szCs w:val="20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</m:t>
                      </m:r>
                      <m:r>
                        <m:rPr>
                          <m:sty m:val="b"/>
                        </m:rPr>
                        <w:rPr>
                          <w:rFonts w:ascii="Cambria Math" w:hAnsi="Tahoma" w:cs="Tahoma"/>
                          <w:sz w:val="20"/>
                          <w:szCs w:val="20"/>
                        </w:rPr>
                        <m:t>,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y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Tahoma" w:cs="Tahoma"/>
                      <w:sz w:val="20"/>
                      <w:szCs w:val="20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Tahoma" w:cs="Tahoma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ahoma" w:cs="Tahoma"/>
                          <w:sz w:val="20"/>
                          <w:szCs w:val="20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Tahoma" w:cs="Tahoma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Tahoma" w:cs="Tahoma"/>
                      <w:sz w:val="20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Tahoma" w:hAnsi="Tahoma" w:cs="Tahoma"/>
                      <w:sz w:val="20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Tahoma" w:cs="Tahoma"/>
                      <w:sz w:val="20"/>
                      <w:szCs w:val="2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ahoma" w:cs="Tahoma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ahoma" w:cs="Tahoma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COP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PJ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ahoma" w:cs="Tahoma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COP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BL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y</m:t>
                              </m:r>
                            </m:sub>
                          </m:sSub>
                        </m:den>
                      </m:f>
                    </m:e>
                  </m:d>
                </m:e>
              </m:nary>
              <m:r>
                <m:rPr>
                  <m:sty m:val="b"/>
                </m:rPr>
                <w:rPr>
                  <w:rFonts w:ascii="Cambria Math" w:hAnsi="Tahoma" w:cs="Tahoma"/>
                  <w:sz w:val="20"/>
                  <w:szCs w:val="20"/>
                </w:rPr>
                <m:t xml:space="preserve">] </m:t>
              </m:r>
              <m:r>
                <m:rPr>
                  <m:sty m:val="b"/>
                </m:rPr>
                <w:rPr>
                  <w:rFonts w:ascii="Tahoma" w:hAnsi="Tahoma" w:cs="Tahoma"/>
                  <w:sz w:val="20"/>
                  <w:szCs w:val="20"/>
                </w:rPr>
                <m:t>×</m:t>
              </m:r>
              <m:r>
                <m:rPr>
                  <m:sty m:val="b"/>
                </m:rPr>
                <w:rPr>
                  <w:rFonts w:ascii="Cambria Math" w:hAnsi="Tahoma" w:cs="Tahoma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Tahoma" w:cs="Tahoma"/>
                      <w:b/>
                      <w:bCs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Elec</m:t>
                  </m:r>
                </m:sub>
              </m:sSub>
            </m:oMath>
            <w:r w:rsidR="00615740" w:rsidRPr="008876B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                                                      </w:t>
            </w:r>
            <w:r w:rsidR="00615740" w:rsidRPr="008876B6">
              <w:rPr>
                <w:rFonts w:ascii="Browallia New" w:hAnsi="Browallia New" w:cs="Browallia New"/>
                <w:i/>
                <w:sz w:val="28"/>
                <w:szCs w:val="28"/>
                <w:cs/>
              </w:rPr>
              <w:t>สมการที่ (1)</w:t>
            </w:r>
          </w:p>
          <w:p w:rsidR="00BD63DC" w:rsidRPr="008876B6" w:rsidRDefault="00BD63DC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  <w:p w:rsidR="00297B96" w:rsidRPr="008876B6" w:rsidRDefault="00297B96" w:rsidP="00297B9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360"/>
              <w:gridCol w:w="7380"/>
            </w:tblGrid>
            <w:tr w:rsidR="00297B96" w:rsidRPr="008876B6" w:rsidTr="002123FC">
              <w:tc>
                <w:tcPr>
                  <w:tcW w:w="1170" w:type="dxa"/>
                </w:tcPr>
                <w:p w:rsidR="00297B96" w:rsidRPr="008876B6" w:rsidRDefault="00297B96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97B96" w:rsidRPr="008876B6" w:rsidRDefault="00297B96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297B96" w:rsidRPr="008876B6" w:rsidRDefault="00297B96" w:rsidP="002123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ของกรณีฐาน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E00B3" w:rsidRPr="008876B6" w:rsidTr="002123FC">
              <w:tc>
                <w:tcPr>
                  <w:tcW w:w="117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E00B3" w:rsidRPr="008876B6" w:rsidRDefault="00FE1E29" w:rsidP="002123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การใช้พลังงานไฟฟ้า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ของเครื่องปรับอากาศ</w:t>
                  </w:r>
                  <w:r w:rsidR="00263125"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ในการดำเนินโครงการ ในปี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3E00B3" w:rsidRPr="008876B6" w:rsidTr="002123FC">
              <w:tc>
                <w:tcPr>
                  <w:tcW w:w="117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COP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E00B3" w:rsidRPr="008876B6" w:rsidRDefault="001E23A0" w:rsidP="002123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ค่าสมรรถนะการทำความเย็นของเครื่อง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ปรับอากาศ</w:t>
                  </w:r>
                  <w:r w:rsidR="00E72893"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ประสิทธิภาพสูงที่ใช้ในโครงการ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(-)</w:t>
                  </w:r>
                </w:p>
              </w:tc>
            </w:tr>
            <w:tr w:rsidR="003E00B3" w:rsidRPr="008876B6" w:rsidTr="002123FC">
              <w:tc>
                <w:tcPr>
                  <w:tcW w:w="117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COP</w:t>
                  </w:r>
                  <w:r w:rsidR="003C60AF"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E00B3" w:rsidRPr="008876B6" w:rsidRDefault="001C2AEB" w:rsidP="002123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ค่าสมรรถนะการทำความเย็นของเครื่อง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ปรับอากาศที่เป็นกรณีฐาน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(-)</w:t>
                  </w:r>
                </w:p>
              </w:tc>
            </w:tr>
            <w:tr w:rsidR="003E00B3" w:rsidRPr="008876B6" w:rsidTr="002123FC">
              <w:tc>
                <w:tcPr>
                  <w:tcW w:w="117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E00B3" w:rsidRPr="008876B6" w:rsidRDefault="00043B20" w:rsidP="00043B2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3E00B3" w:rsidRPr="008876B6" w:rsidTr="002123FC">
              <w:tc>
                <w:tcPr>
                  <w:tcW w:w="117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E00B3" w:rsidRPr="008876B6" w:rsidRDefault="003E00B3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3E00B3" w:rsidRPr="008876B6" w:rsidRDefault="00263125" w:rsidP="002123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ประเภทของเครื่องปรับอากาศประสิทธิภาพสูง</w:t>
                  </w:r>
                  <w:r w:rsidR="00814BF7"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814BF7"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(-)</w:t>
                  </w:r>
                </w:p>
              </w:tc>
            </w:tr>
          </w:tbl>
          <w:p w:rsidR="00BD63DC" w:rsidRPr="008876B6" w:rsidRDefault="00BD63DC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62088C" w:rsidRPr="008876B6" w:rsidRDefault="00E13CDE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</w:t>
            </w:r>
            <w:r w:rsidR="00302BCE"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ค่าสมรรถนะการทำความเย็นของเครื่อง</w:t>
            </w:r>
            <w:r w:rsidR="00302BCE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ปรับอากาศที่เป็นกรณีฐาน </w:t>
            </w:r>
            <w:r w:rsidR="00302BCE" w:rsidRPr="008876B6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302BCE" w:rsidRPr="008876B6">
              <w:rPr>
                <w:rFonts w:ascii="Browallia New" w:hAnsi="Browallia New" w:cs="Browallia New"/>
                <w:sz w:val="28"/>
                <w:szCs w:val="28"/>
              </w:rPr>
              <w:t>COP</w:t>
            </w:r>
            <w:r w:rsidR="00302BCE" w:rsidRPr="008876B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  <w:r w:rsidR="00302BCE" w:rsidRPr="008876B6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ให้ใช้ค่า</w:t>
            </w:r>
            <w:r w:rsidR="007F7C4E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อ้างอิง</w:t>
            </w:r>
            <w:r w:rsidR="000F29BC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ตามเกณฑ์การกำหนดระดับประสิทธิภาพเครื่องปรับอากาศ</w:t>
            </w:r>
            <w:r w:rsidR="006B07E4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ของการไฟฟ้าฝ่ายผลิตแห่งประเทศไทย (กฟผ.)</w:t>
            </w:r>
            <w:r w:rsidR="000F29BC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41324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ที่ประกาศล่าสุด </w:t>
            </w:r>
            <w:r w:rsidR="000F29BC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โดยใช้ค่าต่ำที่สุดของเครื่องปรับอากาศที่ได้ระดับดีมาก</w:t>
            </w:r>
            <w:r w:rsidR="003610F1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หรือเบอร์ 5 </w:t>
            </w:r>
            <w:r w:rsidR="000F29BC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เป็นค่ากรณีฐาน</w:t>
            </w:r>
          </w:p>
          <w:p w:rsidR="0062088C" w:rsidRPr="008876B6" w:rsidRDefault="0062088C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2088C" w:rsidRPr="008876B6" w:rsidRDefault="0062088C" w:rsidP="009027B1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876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4.2  กรณีที่มีการปรับเปลี่ยนเครื่องปรับอากาศเดิมเป็นเครื่องปรับอากาศประสิทธิภาพสูง</w:t>
            </w:r>
          </w:p>
          <w:p w:rsidR="007621A4" w:rsidRPr="008876B6" w:rsidRDefault="00E13CDE" w:rsidP="007621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4"/>
                <w:szCs w:val="14"/>
              </w:rPr>
            </w:pPr>
            <w:r w:rsidRPr="008876B6">
              <w:rPr>
                <w:rFonts w:ascii="Browallia New" w:hAnsi="Browallia New" w:cs="Browallia New" w:hint="cs"/>
                <w:sz w:val="14"/>
                <w:szCs w:val="14"/>
                <w:cs/>
              </w:rPr>
              <w:t xml:space="preserve">    </w:t>
            </w:r>
          </w:p>
          <w:p w:rsidR="00EE059B" w:rsidRPr="008876B6" w:rsidRDefault="007A00D0" w:rsidP="00615740">
            <w:pPr>
              <w:pStyle w:val="ListParagraph"/>
              <w:numPr>
                <w:ilvl w:val="2"/>
                <w:numId w:val="2"/>
              </w:numPr>
              <w:spacing w:before="0" w:after="0" w:line="240" w:lineRule="auto"/>
              <w:ind w:left="567" w:hanging="567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876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กรณีที่เครื่องปรับอากาศเดิมเป็นแบบ</w:t>
            </w:r>
            <w:r w:rsidR="00EE059B" w:rsidRPr="008876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="00EE059B" w:rsidRPr="008876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Fixed Speed </w:t>
            </w:r>
            <w:r w:rsidR="00EE059B" w:rsidRPr="008876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ปรับเปลี่ยนเป็นเครื่องปรับอากาศประสิทธิภาพสูงแบบ </w:t>
            </w:r>
            <w:r w:rsidR="00EE059B" w:rsidRPr="008876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Fixed Speed</w:t>
            </w:r>
          </w:p>
          <w:p w:rsidR="00EE059B" w:rsidRPr="008876B6" w:rsidRDefault="00615740" w:rsidP="00615740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ปริมาณการปล่อยก๊าซเรือนกระจกจาก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ของกรณีฐาน </w:t>
            </w: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proofErr w:type="spellStart"/>
            <w:r w:rsidRPr="008876B6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Pr="008876B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EC,y</w:t>
            </w:r>
            <w:proofErr w:type="spellEnd"/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) สามารถคำนวณได้จากสมการที่ (1)</w:t>
            </w:r>
          </w:p>
          <w:p w:rsidR="007621A4" w:rsidRPr="008876B6" w:rsidRDefault="00EE059B" w:rsidP="00EE059B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:rsidR="00FE26B3" w:rsidRPr="008876B6" w:rsidRDefault="00FE26B3" w:rsidP="00EE059B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E26B3" w:rsidRPr="008876B6" w:rsidRDefault="00FE26B3" w:rsidP="00EE059B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E26B3" w:rsidRPr="008876B6" w:rsidRDefault="00FE26B3" w:rsidP="00EE059B">
            <w:pPr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EE059B" w:rsidRPr="008876B6" w:rsidRDefault="00EE059B" w:rsidP="00615740">
            <w:pPr>
              <w:pStyle w:val="ListParagraph"/>
              <w:numPr>
                <w:ilvl w:val="2"/>
                <w:numId w:val="2"/>
              </w:numPr>
              <w:spacing w:before="0" w:after="0" w:line="240" w:lineRule="auto"/>
              <w:ind w:left="567" w:hanging="567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8876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กรณีที่เครื่องปรับอากาศเดิมเป็นแบบ </w:t>
            </w:r>
            <w:r w:rsidRPr="008876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Fixed Speed </w:t>
            </w:r>
            <w:r w:rsidR="00662150" w:rsidRPr="008876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หรือแบบ </w:t>
            </w:r>
            <w:r w:rsidR="00662150" w:rsidRPr="008876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Variable Speed/Inverter</w:t>
            </w:r>
            <w:r w:rsidR="00662150" w:rsidRPr="008876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876B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ปรับเปลี่ยนเป็นเครื่องปรับอากาศประสิทธิภาพสูงแบบ</w:t>
            </w:r>
            <w:r w:rsidRPr="008876B6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Variable Speed/Inverter</w:t>
            </w:r>
          </w:p>
          <w:p w:rsidR="00EE059B" w:rsidRPr="008876B6" w:rsidRDefault="00C646A9" w:rsidP="005140C7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  <w:r w:rsidR="005140C7"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ปริมาณการปล่อยก๊าซเรือนกระจกจาก</w:t>
            </w:r>
            <w:r w:rsidR="005140C7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="005140C7"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="005140C7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ของกรณีฐาน </w:t>
            </w:r>
            <w:r w:rsidR="005140C7" w:rsidRPr="008876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="005140C7" w:rsidRPr="008876B6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  <w:r w:rsidR="005140C7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proofErr w:type="spellStart"/>
            <w:r w:rsidR="005140C7" w:rsidRPr="008876B6">
              <w:rPr>
                <w:rFonts w:ascii="Browallia New" w:hAnsi="Browallia New" w:cs="Browallia New"/>
                <w:sz w:val="28"/>
                <w:szCs w:val="28"/>
              </w:rPr>
              <w:t>BE</w:t>
            </w:r>
            <w:r w:rsidR="005140C7" w:rsidRPr="008876B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EC,y</w:t>
            </w:r>
            <w:proofErr w:type="spellEnd"/>
            <w:r w:rsidR="005140C7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) สามารถคำนวณได้</w:t>
            </w:r>
            <w:r w:rsidR="005140C7" w:rsidRPr="008876B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5140C7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ดังสมการต่อไปนี้</w:t>
            </w:r>
          </w:p>
          <w:p w:rsidR="008B33DA" w:rsidRPr="008876B6" w:rsidRDefault="008B33DA" w:rsidP="008B33DA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16"/>
                <w:szCs w:val="16"/>
              </w:rPr>
            </w:pPr>
          </w:p>
          <w:p w:rsidR="008B33DA" w:rsidRPr="008876B6" w:rsidRDefault="00F86588" w:rsidP="008B33DA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8"/>
                <w:szCs w:val="28"/>
                <w:cs/>
              </w:rPr>
            </w:pPr>
            <m:oMath>
              <m:sSub>
                <m:sSubPr>
                  <m:ctrlPr>
                    <w:rPr>
                      <w:rFonts w:ascii="Cambria Math" w:hAnsi="Tahoma" w:cs="Tahoma"/>
                      <w:b/>
                      <w:bCs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BE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EC</m:t>
                  </m:r>
                  <m:r>
                    <m:rPr>
                      <m:sty m:val="b"/>
                    </m:rPr>
                    <w:rPr>
                      <w:rFonts w:ascii="Cambria Math" w:hAnsi="Tahoma" w:cs="Tahoma"/>
                      <w:sz w:val="20"/>
                      <w:szCs w:val="20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y</m:t>
                  </m:r>
                </m:sub>
              </m:sSub>
              <m:r>
                <m:rPr>
                  <m:sty m:val="b"/>
                </m:rPr>
                <w:rPr>
                  <w:rFonts w:ascii="Cambria Math" w:hAnsi="Tahoma" w:cs="Tahoma"/>
                  <w:sz w:val="20"/>
                  <w:szCs w:val="20"/>
                </w:rPr>
                <m:t xml:space="preserve">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ahoma" w:cs="Tahoma"/>
                      <w:b/>
                      <w:bCs/>
                      <w:iCs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  <m:sup/>
                <m:e>
                  <m:d>
                    <m:dPr>
                      <m:begChr m:val="["/>
                      <m:ctrlPr>
                        <w:rPr>
                          <w:rFonts w:ascii="Cambria Math" w:hAnsi="Tahoma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ahoma" w:cs="Tahoma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(EC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PJ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,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×</m:t>
                      </m:r>
                      <m:r>
                        <m:rPr>
                          <m:sty m:val="b"/>
                        </m:rPr>
                        <w:rPr>
                          <w:rFonts w:ascii="Cambria Math" w:hAnsi="Tahoma" w:cs="Tahoma"/>
                          <w:sz w:val="20"/>
                          <w:szCs w:val="20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Tahoma" w:cs="Tahom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</m:e>
                  </m:d>
                  <m:r>
                    <m:rPr>
                      <m:sty m:val="b"/>
                    </m:rPr>
                    <w:rPr>
                      <w:rFonts w:ascii="Tahoma" w:hAnsi="Tahoma" w:cs="Tahoma"/>
                      <w:sz w:val="20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Tahoma" w:cs="Tahoma"/>
                      <w:sz w:val="20"/>
                      <w:szCs w:val="2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Tahoma" w:cs="Tahoma"/>
                          <w:b/>
                          <w:bCs/>
                          <w:iCs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ahoma" w:cs="Tahoma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ahoma" w:cs="Tahoma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COP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PJ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ahoma" w:cs="Tahoma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COP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BL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,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y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b"/>
                    </m:rPr>
                    <w:rPr>
                      <w:rFonts w:ascii="Cambria Math" w:hAnsi="Tahoma" w:cs="Tahoma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Tahoma" w:cs="Tahoma"/>
                      <w:sz w:val="20"/>
                      <w:szCs w:val="2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ahoma" w:cs="Tahoma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Tahoma" w:cs="Tahom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D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(1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Tahoma" w:cs="Tahoma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Tahoma" w:cs="Tahom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PLR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ahoma" w:cs="Tahoma"/>
                                  <w:sz w:val="20"/>
                                  <w:szCs w:val="20"/>
                                </w:rPr>
                                <m:t>i,y</m:t>
                              </m:r>
                            </m:sub>
                          </m:sSub>
                        </m:den>
                      </m:f>
                    </m:e>
                  </m:d>
                </m:e>
              </m:nary>
              <m:r>
                <m:rPr>
                  <m:sty m:val="b"/>
                </m:rPr>
                <w:rPr>
                  <w:rFonts w:ascii="Cambria Math" w:hAnsi="Tahoma" w:cs="Tahoma"/>
                  <w:sz w:val="20"/>
                  <w:szCs w:val="20"/>
                </w:rPr>
                <m:t xml:space="preserve">] </m:t>
              </m:r>
              <m:r>
                <m:rPr>
                  <m:sty m:val="b"/>
                </m:rPr>
                <w:rPr>
                  <w:rFonts w:ascii="Tahoma" w:hAnsi="Tahoma" w:cs="Tahoma"/>
                  <w:sz w:val="20"/>
                  <w:szCs w:val="20"/>
                </w:rPr>
                <m:t>×</m:t>
              </m:r>
              <m:r>
                <m:rPr>
                  <m:sty m:val="b"/>
                </m:rPr>
                <w:rPr>
                  <w:rFonts w:ascii="Cambria Math" w:hAnsi="Tahoma" w:cs="Tahoma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Tahoma" w:cs="Tahoma"/>
                      <w:b/>
                      <w:bCs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Elec</m:t>
                  </m:r>
                </m:sub>
              </m:sSub>
            </m:oMath>
            <w:r w:rsidR="008B33DA" w:rsidRPr="008876B6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                             </w:t>
            </w:r>
            <w:r w:rsidR="008B33DA" w:rsidRPr="008876B6">
              <w:rPr>
                <w:rFonts w:ascii="Browallia New" w:hAnsi="Browallia New" w:cs="Browallia New"/>
                <w:i/>
                <w:sz w:val="28"/>
                <w:szCs w:val="28"/>
                <w:cs/>
              </w:rPr>
              <w:t>สมการที่ (</w:t>
            </w:r>
            <w:r w:rsidR="008B33DA" w:rsidRPr="008876B6">
              <w:rPr>
                <w:rFonts w:ascii="Browallia New" w:hAnsi="Browallia New" w:cs="Browallia New" w:hint="cs"/>
                <w:i/>
                <w:sz w:val="28"/>
                <w:szCs w:val="28"/>
                <w:cs/>
              </w:rPr>
              <w:t>2</w:t>
            </w:r>
            <w:r w:rsidR="008B33DA" w:rsidRPr="008876B6">
              <w:rPr>
                <w:rFonts w:ascii="Browallia New" w:hAnsi="Browallia New" w:cs="Browallia New"/>
                <w:i/>
                <w:sz w:val="28"/>
                <w:szCs w:val="28"/>
                <w:cs/>
              </w:rPr>
              <w:t>)</w:t>
            </w:r>
          </w:p>
          <w:p w:rsidR="00A24675" w:rsidRPr="008876B6" w:rsidRDefault="00A24675" w:rsidP="00A24675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A24675" w:rsidRPr="008876B6" w:rsidRDefault="00A24675" w:rsidP="00A24675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360"/>
              <w:gridCol w:w="7380"/>
            </w:tblGrid>
            <w:tr w:rsidR="00A24675" w:rsidRPr="008876B6" w:rsidTr="00550719">
              <w:tc>
                <w:tcPr>
                  <w:tcW w:w="117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24675" w:rsidRPr="008876B6" w:rsidRDefault="00A24675" w:rsidP="005507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ของกรณีฐาน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24675" w:rsidRPr="008876B6" w:rsidTr="00550719">
              <w:tc>
                <w:tcPr>
                  <w:tcW w:w="117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24675" w:rsidRPr="008876B6" w:rsidRDefault="00A24675" w:rsidP="005507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การใช้พลังงานไฟฟ้า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ของเครื่องปรับอากาศประเภท </w:t>
                  </w: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ในการดำเนินโครงการ ในปี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A24675" w:rsidRPr="008876B6" w:rsidTr="00550719">
              <w:tc>
                <w:tcPr>
                  <w:tcW w:w="117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COP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24675" w:rsidRPr="008876B6" w:rsidRDefault="00A24675" w:rsidP="005507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ค่าสมรรถนะการทำความเย็นของเครื่อง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ปรับอากาศประสิทธิภาพสูงที่ใช้ในโครงการ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(-)</w:t>
                  </w:r>
                </w:p>
              </w:tc>
            </w:tr>
            <w:tr w:rsidR="00A24675" w:rsidRPr="008876B6" w:rsidTr="00550719">
              <w:tc>
                <w:tcPr>
                  <w:tcW w:w="117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COP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24675" w:rsidRPr="008876B6" w:rsidRDefault="00A24675" w:rsidP="005507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ค่าสมรรถนะการทำความเย็นของเครื่อง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ปรับอากาศที่เป็นกรณีฐาน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(-)</w:t>
                  </w:r>
                </w:p>
              </w:tc>
            </w:tr>
            <w:tr w:rsidR="00A24675" w:rsidRPr="008876B6" w:rsidTr="00550719">
              <w:tc>
                <w:tcPr>
                  <w:tcW w:w="117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</w:t>
                  </w:r>
                </w:p>
              </w:tc>
              <w:tc>
                <w:tcPr>
                  <w:tcW w:w="36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24675" w:rsidRPr="008876B6" w:rsidRDefault="00E523EA" w:rsidP="005507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Degradation Coefficient 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ที่ใช้ในการคำนวณ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Part Load factor [-]</w:t>
                  </w:r>
                </w:p>
              </w:tc>
            </w:tr>
            <w:tr w:rsidR="00A24675" w:rsidRPr="008876B6" w:rsidTr="00550719">
              <w:tc>
                <w:tcPr>
                  <w:tcW w:w="117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PLR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24675" w:rsidRPr="008876B6" w:rsidRDefault="00E523EA" w:rsidP="005507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Part Load Ratio 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ของเครื่องปรับอากาศ </w:t>
                  </w: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y [-]</w:t>
                  </w:r>
                </w:p>
              </w:tc>
            </w:tr>
            <w:tr w:rsidR="00A24675" w:rsidRPr="008876B6" w:rsidTr="00550719">
              <w:tc>
                <w:tcPr>
                  <w:tcW w:w="117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24675" w:rsidRPr="008876B6" w:rsidRDefault="00A24675" w:rsidP="0055071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24675" w:rsidRPr="008876B6" w:rsidTr="00550719">
              <w:tc>
                <w:tcPr>
                  <w:tcW w:w="117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24675" w:rsidRPr="008876B6" w:rsidRDefault="00A24675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A24675" w:rsidRPr="008876B6" w:rsidRDefault="00A24675" w:rsidP="005507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ประเภทของเครื่องปรับอากาศประสิทธิภาพสูง 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(-)</w:t>
                  </w:r>
                </w:p>
              </w:tc>
            </w:tr>
          </w:tbl>
          <w:p w:rsidR="00A24675" w:rsidRPr="008876B6" w:rsidRDefault="00A24675" w:rsidP="00A24675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8B33DA" w:rsidRPr="008876B6" w:rsidRDefault="00E523EA" w:rsidP="008B33DA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ค่า </w:t>
            </w:r>
            <w:proofErr w:type="spellStart"/>
            <w:r w:rsidRPr="008876B6">
              <w:rPr>
                <w:rFonts w:ascii="Browallia New" w:hAnsi="Browallia New" w:cs="Browallia New"/>
                <w:sz w:val="28"/>
                <w:szCs w:val="28"/>
              </w:rPr>
              <w:t>PLR</w:t>
            </w:r>
            <w:r w:rsidRPr="008876B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สามารถคำนวณได้ ดังนี้</w:t>
            </w:r>
          </w:p>
          <w:p w:rsidR="00E523EA" w:rsidRPr="008876B6" w:rsidRDefault="00E523EA" w:rsidP="00B92709">
            <w:pPr>
              <w:tabs>
                <w:tab w:val="left" w:pos="142"/>
              </w:tabs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  <w:p w:rsidR="00B92709" w:rsidRPr="008876B6" w:rsidRDefault="00F86588" w:rsidP="00B92709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sz w:val="28"/>
                <w:szCs w:val="28"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PLR</m:t>
                  </m:r>
                </m:e>
                <m:sub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i,y</m:t>
                  </m:r>
                </m:sub>
              </m:sSub>
              <m:r>
                <w:rPr>
                  <w:rFonts w:ascii="Cambria Math" w:hAnsi="Cambria Math" w:cs="Browallia New"/>
                  <w:sz w:val="20"/>
                  <w:szCs w:val="20"/>
                </w:rPr>
                <m:t>=min</m:t>
              </m:r>
              <m:d>
                <m:dPr>
                  <m:ctrlPr>
                    <w:rPr>
                      <w:rFonts w:ascii="Cambria Math" w:hAnsi="Cambria Math" w:cs="Browallia New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rowallia New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0"/>
                              <w:szCs w:val="20"/>
                            </w:rPr>
                            <m:t>EC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0"/>
                              <w:szCs w:val="20"/>
                            </w:rPr>
                            <m:t>PJ,i,y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0"/>
                              <w:szCs w:val="20"/>
                            </w:rPr>
                            <m:t>PJ,i,y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 xml:space="preserve">  × </m:t>
                  </m:r>
                  <m:f>
                    <m:fPr>
                      <m:ctrlPr>
                        <w:rPr>
                          <w:rFonts w:ascii="Cambria Math" w:hAnsi="Cambria Math" w:cs="Browallia New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0"/>
                              <w:szCs w:val="20"/>
                            </w:rPr>
                            <m:t>COP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0"/>
                              <w:szCs w:val="20"/>
                            </w:rPr>
                            <m:t>PJ,i,y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0"/>
                              <w:szCs w:val="20"/>
                            </w:rPr>
                            <m:t>Cap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0"/>
                              <w:szCs w:val="20"/>
                            </w:rPr>
                            <m:t>PJ,i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 xml:space="preserve"> , 1</m:t>
                  </m:r>
                </m:e>
              </m:d>
            </m:oMath>
            <w:r w:rsidR="00B92709" w:rsidRPr="008876B6">
              <w:rPr>
                <w:rFonts w:ascii="Browallia New" w:hAnsi="Browallia New" w:cs="Browallia New"/>
                <w:i/>
                <w:sz w:val="20"/>
                <w:szCs w:val="20"/>
              </w:rPr>
              <w:t xml:space="preserve">    </w:t>
            </w:r>
            <w:r w:rsidR="00B92709" w:rsidRPr="008876B6">
              <w:rPr>
                <w:rFonts w:ascii="Browallia New" w:hAnsi="Browallia New" w:cs="Browallia New" w:hint="cs"/>
                <w:i/>
                <w:sz w:val="28"/>
                <w:szCs w:val="28"/>
                <w:cs/>
              </w:rPr>
              <w:t xml:space="preserve">                                                                         </w:t>
            </w:r>
            <w:r w:rsidR="00B92709" w:rsidRPr="008876B6">
              <w:rPr>
                <w:rFonts w:ascii="Browallia New" w:hAnsi="Browallia New" w:cs="Browallia New"/>
                <w:i/>
                <w:sz w:val="28"/>
                <w:szCs w:val="28"/>
                <w:cs/>
              </w:rPr>
              <w:t>สมการที่ (</w:t>
            </w:r>
            <w:r w:rsidR="00B92709" w:rsidRPr="008876B6">
              <w:rPr>
                <w:rFonts w:ascii="Browallia New" w:hAnsi="Browallia New" w:cs="Browallia New" w:hint="cs"/>
                <w:i/>
                <w:sz w:val="28"/>
                <w:szCs w:val="28"/>
                <w:cs/>
              </w:rPr>
              <w:t>3</w:t>
            </w:r>
            <w:r w:rsidR="00B92709" w:rsidRPr="008876B6">
              <w:rPr>
                <w:rFonts w:ascii="Browallia New" w:hAnsi="Browallia New" w:cs="Browallia New"/>
                <w:i/>
                <w:sz w:val="28"/>
                <w:szCs w:val="28"/>
                <w:cs/>
              </w:rPr>
              <w:t>)</w:t>
            </w:r>
          </w:p>
          <w:p w:rsidR="00EE059B" w:rsidRPr="008876B6" w:rsidRDefault="00EE059B" w:rsidP="00B92709">
            <w:pPr>
              <w:spacing w:before="0" w:after="0" w:line="240" w:lineRule="auto"/>
              <w:ind w:left="0"/>
              <w:jc w:val="both"/>
              <w:rPr>
                <w:rFonts w:ascii="Browallia New" w:hAnsi="Browallia New" w:cs="Browallia New"/>
                <w:i/>
                <w:sz w:val="20"/>
                <w:szCs w:val="20"/>
              </w:rPr>
            </w:pPr>
          </w:p>
          <w:p w:rsidR="000B7909" w:rsidRPr="008876B6" w:rsidRDefault="000B7909" w:rsidP="000B790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360"/>
              <w:gridCol w:w="7380"/>
            </w:tblGrid>
            <w:tr w:rsidR="000B7909" w:rsidRPr="008876B6" w:rsidTr="00550719">
              <w:tc>
                <w:tcPr>
                  <w:tcW w:w="1170" w:type="dxa"/>
                </w:tcPr>
                <w:p w:rsidR="000B7909" w:rsidRPr="008876B6" w:rsidRDefault="000B7909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B7909" w:rsidRPr="008876B6" w:rsidRDefault="000B7909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0B7909" w:rsidRPr="008876B6" w:rsidRDefault="00E93A4C" w:rsidP="005507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จำนวนชั่วโมงการทำงานของเครื่องปรับอากาศประเภท </w:t>
                  </w: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ในการดำเนินโครงการ </w:t>
                  </w:r>
                  <w:r w:rsidR="000B7909"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0B7909"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 w:rsidRPr="008876B6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hour/year</w:t>
                  </w:r>
                  <w:r w:rsidR="000B7909"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0B7909" w:rsidRPr="008876B6" w:rsidTr="00550719">
              <w:tc>
                <w:tcPr>
                  <w:tcW w:w="1170" w:type="dxa"/>
                </w:tcPr>
                <w:p w:rsidR="000B7909" w:rsidRPr="008876B6" w:rsidRDefault="007F5EF2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Cap</w:t>
                  </w:r>
                  <w:r w:rsidR="000B7909" w:rsidRPr="008876B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B7909" w:rsidRPr="008876B6" w:rsidRDefault="000B7909" w:rsidP="0055071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0B7909" w:rsidRPr="008876B6" w:rsidRDefault="00740FFD" w:rsidP="0055071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ความสามารถการทำความเย็น</w:t>
                  </w:r>
                  <w:r w:rsidR="000B7909" w:rsidRPr="008876B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ของเครื่องปรับอากาศประเภท </w:t>
                  </w:r>
                  <w:proofErr w:type="spellStart"/>
                  <w:r w:rsidR="000B7909"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0B7909"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8F25C7"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ในการดำเนินโครงการ</w:t>
                  </w:r>
                  <w:r w:rsidR="000B7909" w:rsidRPr="008876B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550719"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kW</w:t>
                  </w:r>
                  <w:r w:rsidR="000B7909" w:rsidRPr="008876B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F11F1F" w:rsidRPr="008876B6" w:rsidRDefault="00F11F1F" w:rsidP="007621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C1441C" w:rsidRPr="008876B6" w:rsidRDefault="00C1441C" w:rsidP="007D6D9C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4F67F3" w:rsidTr="00134F00">
        <w:tc>
          <w:tcPr>
            <w:tcW w:w="9242" w:type="dxa"/>
          </w:tcPr>
          <w:p w:rsidR="002D3EC5" w:rsidRPr="004F67F3" w:rsidRDefault="002D3EC5" w:rsidP="002D3EC5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6"/>
                <w:sz w:val="16"/>
                <w:szCs w:val="16"/>
              </w:rPr>
            </w:pPr>
          </w:p>
          <w:p w:rsidR="002D3EC5" w:rsidRPr="004F67F3" w:rsidRDefault="002D3EC5" w:rsidP="002D3EC5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4F67F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พิจารณา</w:t>
            </w:r>
            <w:r w:rsidRPr="004F67F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เฉพาะการปล่อย</w:t>
            </w:r>
            <w:r w:rsidRPr="004F67F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ก๊าซคาร์บอนไดออกไซด์ (</w:t>
            </w:r>
            <w:r w:rsidRPr="004F67F3">
              <w:rPr>
                <w:rFonts w:ascii="Browallia New" w:hAnsi="Browallia New" w:cs="Browallia New"/>
                <w:spacing w:val="-6"/>
                <w:sz w:val="28"/>
                <w:szCs w:val="28"/>
              </w:rPr>
              <w:t>CO</w:t>
            </w:r>
            <w:r w:rsidRPr="004F67F3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2</w:t>
            </w:r>
            <w:r w:rsidRPr="004F67F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) </w:t>
            </w:r>
            <w:r w:rsidR="00C1441C" w:rsidRPr="004F67F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จากการใช้พลังงานไฟฟ้าของเครื่องปรับอากาศประสิทธิภาพสูง ซึ่งการผลิตพลังงานไฟฟ้าเกิดจากการเผาไหม้เชื้อเพลิงฟอสซิล</w:t>
            </w:r>
          </w:p>
          <w:p w:rsidR="002D3EC5" w:rsidRPr="004F67F3" w:rsidRDefault="002D3EC5" w:rsidP="002D3EC5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D3EC5" w:rsidRPr="004F67F3" w:rsidRDefault="002D3EC5" w:rsidP="002D3EC5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2D3EC5" w:rsidRPr="004F67F3" w:rsidRDefault="002D3EC5" w:rsidP="002D3EC5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C1441C" w:rsidRPr="004F67F3" w:rsidTr="002123FC">
              <w:tc>
                <w:tcPr>
                  <w:tcW w:w="813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4F67F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PE</w:t>
                  </w:r>
                  <w:r w:rsidRPr="004F67F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F67F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4F67F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</w:rPr>
                    <w:t>PE</w:t>
                  </w:r>
                  <w:r w:rsidRPr="004F67F3">
                    <w:rPr>
                      <w:rFonts w:asciiTheme="majorHAnsi" w:hAnsiTheme="majorHAnsi" w:cs="Browallia New"/>
                      <w:b/>
                      <w:bCs/>
                      <w:i/>
                      <w:iCs/>
                      <w:sz w:val="22"/>
                      <w:szCs w:val="22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C1441C" w:rsidRPr="004F67F3" w:rsidRDefault="00C1441C" w:rsidP="00C1441C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1441C" w:rsidRPr="004F67F3" w:rsidRDefault="00C1441C" w:rsidP="00C1441C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C1441C" w:rsidRPr="004F67F3" w:rsidTr="002123FC">
              <w:tc>
                <w:tcPr>
                  <w:tcW w:w="813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1441C" w:rsidRPr="004F67F3" w:rsidTr="002123FC">
              <w:tc>
                <w:tcPr>
                  <w:tcW w:w="813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A97A7C" w:rsidRPr="004F67F3" w:rsidRDefault="00A97A7C" w:rsidP="00C1441C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1441C" w:rsidRPr="004F67F3" w:rsidRDefault="00C1441C" w:rsidP="00E0739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E0739D"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ในการดำเนินโครงการ </w:t>
            </w:r>
            <w:r w:rsidR="00E0739D" w:rsidRPr="004F67F3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E0739D" w:rsidRPr="004F67F3">
              <w:rPr>
                <w:rFonts w:ascii="Browallia New" w:hAnsi="Browallia New" w:cs="Browallia New"/>
                <w:sz w:val="28"/>
                <w:szCs w:val="28"/>
              </w:rPr>
              <w:t>PE</w:t>
            </w:r>
            <w:r w:rsidR="00E0739D" w:rsidRPr="004F67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EL,y</w:t>
            </w:r>
            <w:proofErr w:type="spellEnd"/>
            <w:r w:rsidR="00E0739D"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) สามารถคำนวณได้ดังนี้</w:t>
            </w:r>
          </w:p>
          <w:p w:rsidR="00C1441C" w:rsidRPr="004F67F3" w:rsidRDefault="00C1441C" w:rsidP="00C1441C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1441C" w:rsidRPr="004F67F3" w:rsidRDefault="00F86588" w:rsidP="00C1441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b/>
                <w:bCs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b/>
                        <w:bCs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EL,y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=(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b/>
                        <w:bCs/>
                        <w:iCs/>
                        <w:sz w:val="22"/>
                        <w:szCs w:val="22"/>
                      </w:rPr>
                    </m:ctrlPr>
                  </m:naryPr>
                  <m:sub>
                    <m:r>
                      <m:rPr>
                        <m:sty m:val="b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EC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PJ,i,y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×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Cs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) × 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b/>
                            <w:bCs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EF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Elec</m:t>
                        </m:r>
                      </m:sub>
                    </m:sSub>
                  </m:e>
                </m:nary>
              </m:oMath>
            </m:oMathPara>
          </w:p>
          <w:p w:rsidR="00A20968" w:rsidRPr="004F67F3" w:rsidRDefault="00A20968" w:rsidP="00AC1A02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1441C" w:rsidRPr="004F67F3" w:rsidRDefault="00C1441C" w:rsidP="00C1441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C1441C" w:rsidRPr="004F67F3" w:rsidTr="002123FC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6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C1441C" w:rsidRPr="004F67F3" w:rsidRDefault="00C1441C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C1441C" w:rsidRPr="004F67F3" w:rsidTr="002123FC">
              <w:trPr>
                <w:trHeight w:val="50"/>
              </w:trPr>
              <w:tc>
                <w:tcPr>
                  <w:tcW w:w="1123" w:type="dxa"/>
                </w:tcPr>
                <w:p w:rsidR="00C1441C" w:rsidRPr="004F67F3" w:rsidRDefault="00C1441C" w:rsidP="002123F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E0739D"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C1441C" w:rsidRPr="004F67F3" w:rsidRDefault="00C1441C" w:rsidP="002123F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C1441C" w:rsidRPr="004F67F3" w:rsidRDefault="00C1441C" w:rsidP="002123F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การใช้พลังงานไฟฟ้า</w:t>
                  </w:r>
                  <w:r w:rsidR="00E0739D" w:rsidRPr="004F67F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ของเครื่องปรับอากาศประเภท </w:t>
                  </w:r>
                  <w:proofErr w:type="spellStart"/>
                  <w:r w:rsidR="00E0739D"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E0739D" w:rsidRPr="004F67F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ในการดำเนินโครงการ ในปี 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C1441C" w:rsidRPr="004F67F3" w:rsidTr="002123FC">
              <w:tc>
                <w:tcPr>
                  <w:tcW w:w="1123" w:type="dxa"/>
                </w:tcPr>
                <w:p w:rsidR="00C1441C" w:rsidRPr="004F67F3" w:rsidRDefault="00C1441C" w:rsidP="002123F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C1441C" w:rsidRPr="004F67F3" w:rsidRDefault="00C1441C" w:rsidP="002123F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C1441C" w:rsidRPr="004F67F3" w:rsidRDefault="00C1441C" w:rsidP="002123F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ED17DD" w:rsidRPr="004F67F3" w:rsidTr="00A448F3">
              <w:trPr>
                <w:trHeight w:val="499"/>
              </w:trPr>
              <w:tc>
                <w:tcPr>
                  <w:tcW w:w="1123" w:type="dxa"/>
                </w:tcPr>
                <w:p w:rsidR="00ED17DD" w:rsidRPr="004F67F3" w:rsidRDefault="00ED17DD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ED17DD" w:rsidRPr="004F67F3" w:rsidRDefault="00ED17DD" w:rsidP="002123F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ED17DD" w:rsidRPr="004F67F3" w:rsidRDefault="00ED17DD" w:rsidP="002123F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F67F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ประเภทของเครื่องปรับอากาศประสิทธิภาพสูง</w:t>
                  </w:r>
                  <w:r w:rsidR="00814BF7" w:rsidRPr="004F67F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814BF7" w:rsidRPr="004F67F3">
                    <w:rPr>
                      <w:rFonts w:ascii="Browallia New" w:hAnsi="Browallia New" w:cs="Browallia New"/>
                      <w:sz w:val="28"/>
                      <w:szCs w:val="28"/>
                    </w:rPr>
                    <w:t>(-)</w:t>
                  </w:r>
                </w:p>
              </w:tc>
            </w:tr>
          </w:tbl>
          <w:p w:rsidR="00C1441C" w:rsidRPr="004F67F3" w:rsidRDefault="00C1441C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E85D70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D2A23" w:rsidRPr="0015685C" w:rsidRDefault="008D2A2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606EB" w:rsidRPr="00851EE6" w:rsidRDefault="008F6AAE" w:rsidP="00647E5B">
      <w:pPr>
        <w:pStyle w:val="ListParagraph"/>
        <w:numPr>
          <w:ilvl w:val="0"/>
          <w:numId w:val="10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AC1A02">
        <w:trPr>
          <w:trHeight w:val="593"/>
        </w:trPr>
        <w:tc>
          <w:tcPr>
            <w:tcW w:w="9242" w:type="dxa"/>
            <w:vAlign w:val="center"/>
          </w:tcPr>
          <w:p w:rsidR="008F6AAE" w:rsidRPr="00AC1A02" w:rsidRDefault="00AC1A02" w:rsidP="00AC1A02">
            <w:pPr>
              <w:pStyle w:val="ListParagraph"/>
              <w:numPr>
                <w:ilvl w:val="0"/>
                <w:numId w:val="9"/>
              </w:numPr>
              <w:tabs>
                <w:tab w:val="left" w:pos="214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  <w:r w:rsidRPr="00AC1A02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</w:tc>
      </w:tr>
    </w:tbl>
    <w:p w:rsidR="000F46D4" w:rsidRPr="00AC1A02" w:rsidRDefault="000F46D4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0F46D4" w:rsidRPr="0015685C" w:rsidRDefault="000F46D4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851EE6" w:rsidRDefault="008F6AAE" w:rsidP="00647E5B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2954DD">
        <w:tc>
          <w:tcPr>
            <w:tcW w:w="9242" w:type="dxa"/>
          </w:tcPr>
          <w:p w:rsidR="007606EB" w:rsidRPr="006560D8" w:rsidRDefault="007606EB" w:rsidP="002954DD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FD58B5" w:rsidTr="002954DD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81181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814BF7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2954DD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2954DD">
              <w:tc>
                <w:tcPr>
                  <w:tcW w:w="561" w:type="dxa"/>
                </w:tcPr>
                <w:p w:rsidR="00A3151C" w:rsidRPr="00FD58B5" w:rsidRDefault="00A3151C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2954DD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2954DD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375D5" w:rsidRDefault="00E375D5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A97A7C" w:rsidRDefault="00A97A7C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A97A7C" w:rsidRDefault="00A97A7C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A97A7C" w:rsidRDefault="00A97A7C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A97A7C" w:rsidRDefault="00A97A7C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A97A7C" w:rsidRDefault="00A97A7C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A97A7C" w:rsidRDefault="00A97A7C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A97A7C" w:rsidRDefault="00A97A7C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A97A7C" w:rsidRDefault="00A97A7C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C646A9" w:rsidRDefault="00C646A9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A97A7C" w:rsidRPr="0068547E" w:rsidRDefault="00A97A7C" w:rsidP="0068547E">
      <w:pPr>
        <w:spacing w:after="12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F4C8F" w:rsidRPr="006560D8" w:rsidRDefault="00DF4C8F" w:rsidP="00DF4C8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Pr="006560D8">
        <w:rPr>
          <w:rFonts w:ascii="Browallia New" w:hAnsi="Browallia New" w:cs="Browallia New"/>
          <w:b/>
          <w:bCs/>
          <w:cs/>
        </w:rPr>
        <w:t xml:space="preserve">.  </w:t>
      </w:r>
      <w:r w:rsidRPr="006560D8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6560D8">
        <w:rPr>
          <w:rFonts w:ascii="Browallia New" w:hAnsi="Browallia New" w:cs="Browallia New"/>
          <w:b/>
          <w:bCs/>
        </w:rPr>
        <w:t>(Monitoring Plan)</w:t>
      </w:r>
    </w:p>
    <w:p w:rsidR="00DF4C8F" w:rsidRPr="006560D8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Pr="006560D8">
        <w:rPr>
          <w:rFonts w:ascii="Browallia New" w:hAnsi="Browallia New" w:cs="Browallia New"/>
          <w:cs/>
        </w:rPr>
        <w:t>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:rsidR="00DF4C8F" w:rsidRPr="00D104E8" w:rsidRDefault="00DF4C8F" w:rsidP="00D104E8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E6F64" w:rsidRPr="004F67F3" w:rsidTr="00212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E6F64" w:rsidRPr="004F67F3" w:rsidRDefault="000E6F64" w:rsidP="002123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4" w:rsidRPr="004F67F3" w:rsidRDefault="000E6F64" w:rsidP="002123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4F67F3">
              <w:rPr>
                <w:rFonts w:ascii="Browallia New" w:hAnsi="Browallia New" w:cs="Browallia New"/>
                <w:sz w:val="28"/>
                <w:szCs w:val="28"/>
              </w:rPr>
              <w:t>COP</w:t>
            </w:r>
            <w:r w:rsidRPr="004F67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0E6F64" w:rsidRPr="004F67F3" w:rsidTr="00212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E6F64" w:rsidRPr="004F67F3" w:rsidRDefault="000E6F64" w:rsidP="002123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4" w:rsidRPr="004F67F3" w:rsidRDefault="000E6F64" w:rsidP="002123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0E6F64" w:rsidRPr="004F67F3" w:rsidTr="002123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E6F64" w:rsidRPr="004F67F3" w:rsidRDefault="000E6F64" w:rsidP="002123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4" w:rsidRPr="004F67F3" w:rsidRDefault="000E6F64" w:rsidP="000E6F6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ค่าสมรรถนะการทำความเย็นของเครื่อง</w:t>
            </w: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ปรับอากาศที่เป็นกรณีฐาน </w:t>
            </w:r>
          </w:p>
        </w:tc>
      </w:tr>
      <w:tr w:rsidR="000E6F64" w:rsidRPr="004F67F3" w:rsidTr="000A55D1">
        <w:trPr>
          <w:trHeight w:val="26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E6F64" w:rsidRPr="004F67F3" w:rsidRDefault="000E6F64" w:rsidP="002123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4" w:rsidRPr="004F67F3" w:rsidRDefault="000E6F64" w:rsidP="00ED6A95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175" w:hanging="141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กรณีติดตั้งเครื่องปรับอากาศประสิทธิภาพสูงใหม่ ให้ใช้</w:t>
            </w:r>
            <w:r w:rsidR="00ED2A8F"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ค่าอ้างอิงตามเกณฑ์การกำหนดระดับประสิทธิภาพเครื่องปรับอากาศของการไฟฟ้าฝ่ายผลิตแห่งประเทศไทย (กฟผ.) โดยใช้ค่าต่ำที่สุดของเครื่องปรับอากาศที่ได้ระดับดีมากเป็นค่ากรณีฐาน</w:t>
            </w:r>
          </w:p>
          <w:p w:rsidR="000E6F64" w:rsidRPr="004F67F3" w:rsidRDefault="000E6F64" w:rsidP="002123FC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175" w:hanging="141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กรณีติดตั้งเครื่องปรับอากาศประสิทธิภาพสูงทดแทนเครื่องปรับอากาศที่มีอยู่เดิม ให้ใช้ค่า </w:t>
            </w:r>
            <w:proofErr w:type="spellStart"/>
            <w:r w:rsidRPr="004F67F3">
              <w:rPr>
                <w:rFonts w:ascii="Browallia New" w:hAnsi="Browallia New" w:cs="Browallia New"/>
                <w:sz w:val="28"/>
                <w:szCs w:val="28"/>
              </w:rPr>
              <w:t>COP</w:t>
            </w:r>
            <w:r w:rsidRPr="004F67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BLi,,y</w:t>
            </w:r>
            <w:proofErr w:type="spellEnd"/>
            <w:r w:rsidRPr="004F67F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ของเครื่องปรับอากาศเดิมจากทางเลือกต่อไปนี้</w:t>
            </w:r>
          </w:p>
          <w:p w:rsidR="000E6F64" w:rsidRPr="004F67F3" w:rsidRDefault="000E6F64" w:rsidP="002123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ทางเลือกที่ 1  ค่าที่ระบุจากผู้ผลิต </w:t>
            </w:r>
            <w:r w:rsidRPr="004F67F3">
              <w:rPr>
                <w:rFonts w:ascii="Browallia New" w:hAnsi="Browallia New" w:cs="Browallia New"/>
                <w:sz w:val="28"/>
                <w:szCs w:val="28"/>
              </w:rPr>
              <w:t xml:space="preserve">(Manufacturer’s specification) </w:t>
            </w:r>
          </w:p>
          <w:p w:rsidR="000E6F64" w:rsidRPr="004F67F3" w:rsidRDefault="000E6F64" w:rsidP="002123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ทางเลือกที่ 2  ค่าสูงสุดที่ได้จากการทดสอบระบบ </w:t>
            </w:r>
            <w:r w:rsidRPr="004F67F3">
              <w:rPr>
                <w:rFonts w:ascii="Browallia New" w:hAnsi="Browallia New" w:cs="Browallia New"/>
                <w:sz w:val="28"/>
                <w:szCs w:val="28"/>
              </w:rPr>
              <w:t>(Performance Test)</w:t>
            </w:r>
          </w:p>
        </w:tc>
      </w:tr>
    </w:tbl>
    <w:p w:rsidR="004562B9" w:rsidRPr="00C646A9" w:rsidRDefault="004562B9" w:rsidP="00154652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4562B9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562B9" w:rsidRPr="00D2349F" w:rsidRDefault="004562B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9" w:rsidRPr="001821D5" w:rsidRDefault="00EE12F2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821D5">
              <w:rPr>
                <w:rFonts w:ascii="Browallia New" w:hAnsi="Browallia New" w:cs="Browallia New"/>
                <w:spacing w:val="-6"/>
                <w:sz w:val="28"/>
                <w:szCs w:val="28"/>
              </w:rPr>
              <w:t>EF</w:t>
            </w:r>
            <w:r w:rsidRPr="001821D5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1821D5" w:rsidRPr="00D2349F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21D5" w:rsidRPr="00D2349F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5" w:rsidRPr="00595238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1821D5" w:rsidRPr="002A42D8" w:rsidTr="009134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21D5" w:rsidRPr="00D2349F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5" w:rsidRPr="00595238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1821D5" w:rsidRPr="00D2349F" w:rsidTr="00154652">
        <w:trPr>
          <w:trHeight w:val="1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821D5" w:rsidRPr="00D2349F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D5" w:rsidRPr="005E6863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</w:t>
            </w:r>
          </w:p>
          <w:p w:rsidR="001821D5" w:rsidRPr="005E6863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1821D5" w:rsidRPr="005E6863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1821D5" w:rsidRPr="00595238" w:rsidRDefault="001821D5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4562B9" w:rsidRDefault="004562B9" w:rsidP="004562B9">
      <w:pPr>
        <w:spacing w:before="0" w:after="0" w:line="240" w:lineRule="auto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646A9" w:rsidRPr="008876B6" w:rsidTr="0006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46A9" w:rsidRPr="008876B6" w:rsidRDefault="00C646A9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A9" w:rsidRPr="008876B6" w:rsidRDefault="00166B54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</w:rPr>
              <w:t>C</w:t>
            </w:r>
            <w:r w:rsidRPr="008876B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D</w:t>
            </w:r>
          </w:p>
        </w:tc>
      </w:tr>
      <w:tr w:rsidR="00C646A9" w:rsidRPr="008876B6" w:rsidTr="0006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46A9" w:rsidRPr="008876B6" w:rsidRDefault="00C646A9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9" w:rsidRPr="008876B6" w:rsidRDefault="00166B54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C646A9" w:rsidRPr="008876B6" w:rsidTr="0006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46A9" w:rsidRPr="008876B6" w:rsidRDefault="00C646A9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9" w:rsidRPr="008876B6" w:rsidRDefault="00166B54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Degradation Coefficient 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ที่ใช้ในการคำนวณ 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>Part Load factor</w:t>
            </w:r>
          </w:p>
        </w:tc>
      </w:tr>
      <w:tr w:rsidR="00C646A9" w:rsidRPr="008876B6" w:rsidTr="00D21468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46A9" w:rsidRPr="008876B6" w:rsidRDefault="00C646A9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A9" w:rsidRPr="008876B6" w:rsidRDefault="00D21468" w:rsidP="00D2146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 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Default Value 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ที่ได้จากการสำรวจข้อมูลระบบปรับอากาศ มีค่าเท่ากับ 0.15</w:t>
            </w:r>
          </w:p>
        </w:tc>
      </w:tr>
    </w:tbl>
    <w:p w:rsidR="001821D5" w:rsidRPr="008876B6" w:rsidRDefault="001821D5" w:rsidP="00D21468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646A9" w:rsidRPr="008876B6" w:rsidTr="0006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46A9" w:rsidRPr="008876B6" w:rsidRDefault="00C646A9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A9" w:rsidRPr="008876B6" w:rsidRDefault="00C06D93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8876B6">
              <w:rPr>
                <w:rFonts w:ascii="Browallia New" w:hAnsi="Browallia New" w:cs="Browallia New"/>
                <w:sz w:val="28"/>
                <w:szCs w:val="28"/>
              </w:rPr>
              <w:t>Cap</w:t>
            </w:r>
            <w:r w:rsidRPr="008876B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</w:t>
            </w:r>
            <w:proofErr w:type="spellEnd"/>
          </w:p>
        </w:tc>
      </w:tr>
      <w:tr w:rsidR="00C646A9" w:rsidRPr="008876B6" w:rsidTr="0006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46A9" w:rsidRPr="008876B6" w:rsidRDefault="00C646A9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9" w:rsidRPr="008876B6" w:rsidRDefault="00C06D93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</w:rPr>
              <w:t>kW</w:t>
            </w:r>
          </w:p>
        </w:tc>
      </w:tr>
      <w:tr w:rsidR="00C646A9" w:rsidRPr="008876B6" w:rsidTr="000603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46A9" w:rsidRPr="008876B6" w:rsidRDefault="00C646A9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9" w:rsidRPr="008876B6" w:rsidRDefault="00C06D93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ความสามารถการทำความเย็นของเครื่องปรับอากาศประเภท </w:t>
            </w:r>
            <w:proofErr w:type="spellStart"/>
            <w:r w:rsidRPr="008876B6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ในการดำเนินโครงการ (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>kW)</w:t>
            </w:r>
          </w:p>
        </w:tc>
      </w:tr>
      <w:tr w:rsidR="00C646A9" w:rsidRPr="008876B6" w:rsidTr="00DF2370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46A9" w:rsidRPr="008876B6" w:rsidRDefault="00C646A9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A9" w:rsidRPr="008876B6" w:rsidRDefault="00DF2370" w:rsidP="00DF237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ค่าที่ระบุจากผู้ผลิต 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>(Manufacturer’s specification)</w:t>
            </w:r>
          </w:p>
        </w:tc>
      </w:tr>
    </w:tbl>
    <w:p w:rsidR="00E6297A" w:rsidRDefault="00E6297A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304B2C" w:rsidRDefault="00304B2C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304B2C" w:rsidRDefault="00304B2C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304B2C" w:rsidRDefault="00304B2C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304B2C" w:rsidRDefault="00304B2C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304B2C" w:rsidRDefault="00304B2C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304B2C" w:rsidRDefault="00304B2C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304B2C" w:rsidRDefault="00304B2C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0D6AD6" w:rsidRPr="004562B9" w:rsidRDefault="000D6AD6" w:rsidP="007A244D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771AA2" w:rsidRPr="00BF24D8" w:rsidRDefault="00A33078" w:rsidP="007A244D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4562B9" w:rsidRPr="004F67F3" w:rsidTr="00913419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4562B9" w:rsidRPr="004F67F3" w:rsidRDefault="004562B9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4562B9" w:rsidRPr="004F67F3" w:rsidRDefault="00EE12F2" w:rsidP="0091341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4F67F3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4F67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="00205ECD" w:rsidRPr="004F67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  <w:r w:rsidRPr="004F67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7D3EA7" w:rsidRPr="004F67F3" w:rsidTr="00913419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4F67F3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D3EA7" w:rsidRPr="004F67F3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7D3EA7" w:rsidRPr="004F67F3" w:rsidTr="00913419"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4F67F3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D3EA7" w:rsidRPr="004F67F3" w:rsidRDefault="00205ECD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ของเครื่องปรับอากาศประเภท </w:t>
            </w:r>
            <w:proofErr w:type="spellStart"/>
            <w:r w:rsidRPr="004F67F3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4F67F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ในการดำเนินโครงการ ในปี </w:t>
            </w:r>
            <w:r w:rsidRPr="004F67F3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7D3EA7" w:rsidRPr="004F67F3" w:rsidTr="00913419"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4F67F3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7D3EA7" w:rsidRPr="004F67F3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7D3EA7" w:rsidRPr="004F67F3" w:rsidTr="00913419">
        <w:tc>
          <w:tcPr>
            <w:tcW w:w="1560" w:type="dxa"/>
            <w:shd w:val="clear" w:color="auto" w:fill="92CDDC" w:themeFill="accent5" w:themeFillTint="99"/>
            <w:vAlign w:val="center"/>
          </w:tcPr>
          <w:p w:rsidR="007D3EA7" w:rsidRPr="004F67F3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0B2000" w:rsidRPr="004F67F3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4F67F3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4F67F3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และตรวจวัดต่อเนื่องตลอดช่วงของการติดตามผล </w:t>
            </w:r>
          </w:p>
          <w:p w:rsidR="007D3EA7" w:rsidRPr="004F67F3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  <w:p w:rsidR="007D3EA7" w:rsidRPr="004F67F3" w:rsidRDefault="007D3EA7" w:rsidP="0091341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4F67F3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Pr="004F67F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D104E8" w:rsidRPr="004F67F3" w:rsidRDefault="00D104E8" w:rsidP="004562B9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C307F" w:rsidRPr="004F67F3" w:rsidTr="00FF384F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8C307F" w:rsidRPr="004F67F3" w:rsidRDefault="008C307F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8C307F" w:rsidRPr="004F67F3" w:rsidRDefault="008C307F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4F67F3">
              <w:rPr>
                <w:rFonts w:ascii="Browallia New" w:hAnsi="Browallia New" w:cs="Browallia New"/>
                <w:sz w:val="28"/>
                <w:szCs w:val="28"/>
              </w:rPr>
              <w:t>COP</w:t>
            </w:r>
            <w:r w:rsidRPr="004F67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8C307F" w:rsidRPr="004F67F3" w:rsidTr="00FF384F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8C307F" w:rsidRPr="004F67F3" w:rsidRDefault="008C307F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8C307F" w:rsidRPr="004F67F3" w:rsidRDefault="008C307F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8C307F" w:rsidRPr="004F67F3" w:rsidTr="00FF384F">
        <w:tc>
          <w:tcPr>
            <w:tcW w:w="1560" w:type="dxa"/>
            <w:shd w:val="clear" w:color="auto" w:fill="92CDDC" w:themeFill="accent5" w:themeFillTint="99"/>
            <w:vAlign w:val="center"/>
          </w:tcPr>
          <w:p w:rsidR="008C307F" w:rsidRPr="004F67F3" w:rsidRDefault="008C307F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8C307F" w:rsidRPr="004F67F3" w:rsidRDefault="008C307F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ค่าสมรรถนะการทำความเย็นของเครื่อง</w:t>
            </w: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ปรับอากาศประสิทธิภาพสูงที่ใช้ในโครงการ </w:t>
            </w:r>
          </w:p>
        </w:tc>
      </w:tr>
      <w:tr w:rsidR="00D70B73" w:rsidRPr="004F67F3" w:rsidTr="00FF384F">
        <w:tc>
          <w:tcPr>
            <w:tcW w:w="1560" w:type="dxa"/>
            <w:shd w:val="clear" w:color="auto" w:fill="92CDDC" w:themeFill="accent5" w:themeFillTint="99"/>
            <w:vAlign w:val="center"/>
          </w:tcPr>
          <w:p w:rsidR="00D70B73" w:rsidRPr="004F67F3" w:rsidRDefault="00D70B73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D70B73" w:rsidRPr="004F67F3" w:rsidRDefault="00D70B73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70B73" w:rsidRPr="004F67F3" w:rsidTr="00FF384F">
        <w:tc>
          <w:tcPr>
            <w:tcW w:w="1560" w:type="dxa"/>
            <w:shd w:val="clear" w:color="auto" w:fill="92CDDC" w:themeFill="accent5" w:themeFillTint="99"/>
            <w:vAlign w:val="center"/>
          </w:tcPr>
          <w:p w:rsidR="00D70B73" w:rsidRPr="004F67F3" w:rsidRDefault="00D70B73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18391E" w:rsidRPr="004F67F3" w:rsidRDefault="00362FD0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ตรวจวัดพารามิเตอร์ที่เกี่ยวข้องในการคำนวณค่า </w:t>
            </w:r>
            <w:r w:rsidRPr="004F67F3">
              <w:rPr>
                <w:rFonts w:ascii="Browallia New" w:hAnsi="Browallia New" w:cs="Browallia New"/>
                <w:sz w:val="28"/>
                <w:szCs w:val="28"/>
              </w:rPr>
              <w:t xml:space="preserve">COP </w:t>
            </w:r>
          </w:p>
          <w:p w:rsidR="00D70B73" w:rsidRPr="004F67F3" w:rsidRDefault="00362FD0" w:rsidP="00FF384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โดยตรวจวัดอย่างน้อยปีละ 1 ครั้ง</w:t>
            </w:r>
          </w:p>
          <w:p w:rsidR="00362FD0" w:rsidRPr="004F67F3" w:rsidRDefault="00362FD0" w:rsidP="005A43F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</w:t>
            </w:r>
            <w:r w:rsidR="005A43F9"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คำนวณค่า </w:t>
            </w:r>
            <w:r w:rsidR="005A43F9" w:rsidRPr="004F67F3">
              <w:rPr>
                <w:rFonts w:ascii="Browallia New" w:hAnsi="Browallia New" w:cs="Browallia New"/>
                <w:sz w:val="28"/>
                <w:szCs w:val="28"/>
              </w:rPr>
              <w:t xml:space="preserve">COP </w:t>
            </w:r>
            <w:r w:rsidR="005A43F9"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C37B26"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>พารามิเตอร์ที่</w:t>
            </w:r>
            <w:r w:rsidR="005A43F9" w:rsidRPr="004F67F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ระบุจากผู้ผลิต </w:t>
            </w:r>
            <w:r w:rsidR="005A43F9" w:rsidRPr="004F67F3">
              <w:rPr>
                <w:rFonts w:ascii="Browallia New" w:hAnsi="Browallia New" w:cs="Browallia New"/>
                <w:sz w:val="28"/>
                <w:szCs w:val="28"/>
              </w:rPr>
              <w:t>(Manufacturer’s specification)</w:t>
            </w:r>
          </w:p>
        </w:tc>
      </w:tr>
    </w:tbl>
    <w:p w:rsidR="007D3EA7" w:rsidRPr="00E42B50" w:rsidRDefault="007D3EA7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3B00A7" w:rsidRPr="004F67F3" w:rsidTr="0006039E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3B00A7" w:rsidRPr="004F67F3" w:rsidRDefault="003B00A7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3B00A7" w:rsidRPr="008876B6" w:rsidRDefault="0025184A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8876B6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8876B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PJ,i,,y</w:t>
            </w:r>
            <w:proofErr w:type="spellEnd"/>
          </w:p>
        </w:tc>
      </w:tr>
      <w:tr w:rsidR="003B00A7" w:rsidRPr="004F67F3" w:rsidTr="0006039E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3B00A7" w:rsidRPr="004F67F3" w:rsidRDefault="003B00A7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3B00A7" w:rsidRPr="008876B6" w:rsidRDefault="0025184A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pacing w:val="-4"/>
                <w:sz w:val="28"/>
                <w:szCs w:val="28"/>
              </w:rPr>
              <w:t>hour/year</w:t>
            </w:r>
          </w:p>
        </w:tc>
      </w:tr>
      <w:tr w:rsidR="003B00A7" w:rsidRPr="004F67F3" w:rsidTr="0006039E">
        <w:tc>
          <w:tcPr>
            <w:tcW w:w="1560" w:type="dxa"/>
            <w:shd w:val="clear" w:color="auto" w:fill="92CDDC" w:themeFill="accent5" w:themeFillTint="99"/>
            <w:vAlign w:val="center"/>
          </w:tcPr>
          <w:p w:rsidR="003B00A7" w:rsidRPr="004F67F3" w:rsidRDefault="003B00A7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3B00A7" w:rsidRPr="008876B6" w:rsidRDefault="0025184A" w:rsidP="002518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จำนวนชั่วโมงการทำงานของเครื่องปรับอากาศประเภท </w:t>
            </w:r>
            <w:proofErr w:type="spellStart"/>
            <w:r w:rsidRPr="008876B6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ในการดำเนินโครงการ </w:t>
            </w: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944C0D" w:rsidRPr="004F67F3" w:rsidTr="0006039E">
        <w:tc>
          <w:tcPr>
            <w:tcW w:w="1560" w:type="dxa"/>
            <w:shd w:val="clear" w:color="auto" w:fill="92CDDC" w:themeFill="accent5" w:themeFillTint="99"/>
            <w:vAlign w:val="center"/>
          </w:tcPr>
          <w:p w:rsidR="00944C0D" w:rsidRPr="004F67F3" w:rsidRDefault="00944C0D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944C0D" w:rsidRPr="008876B6" w:rsidRDefault="00944C0D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944C0D" w:rsidRPr="004F67F3" w:rsidTr="0006039E">
        <w:tc>
          <w:tcPr>
            <w:tcW w:w="1560" w:type="dxa"/>
            <w:shd w:val="clear" w:color="auto" w:fill="92CDDC" w:themeFill="accent5" w:themeFillTint="99"/>
            <w:vAlign w:val="center"/>
          </w:tcPr>
          <w:p w:rsidR="00944C0D" w:rsidRPr="004F67F3" w:rsidRDefault="00944C0D" w:rsidP="000603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67F3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F60EB0" w:rsidRPr="008876B6" w:rsidRDefault="00F60EB0" w:rsidP="00F60E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ตรวจวัดโดย </w:t>
            </w:r>
            <w:r w:rsidRPr="008876B6">
              <w:rPr>
                <w:rFonts w:ascii="Browallia New" w:hAnsi="Browallia New" w:cs="Browallia New"/>
                <w:sz w:val="28"/>
                <w:szCs w:val="28"/>
              </w:rPr>
              <w:t xml:space="preserve">Hour Meter </w:t>
            </w: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และตรวจวัดต่อเนื่องตลอดช่วงของการติดตามผล </w:t>
            </w:r>
          </w:p>
          <w:p w:rsidR="00944C0D" w:rsidRPr="008876B6" w:rsidRDefault="00F60EB0" w:rsidP="00F60E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  <w:p w:rsidR="00F60EB0" w:rsidRPr="008876B6" w:rsidRDefault="00F60EB0" w:rsidP="00F60EB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</w:t>
            </w:r>
            <w:r w:rsidR="00E7344A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ประเมินจาก</w:t>
            </w:r>
            <w:r w:rsidR="00287E1E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บันทึกหรือหลักฐานที่แสดง</w:t>
            </w:r>
            <w:r w:rsidR="00E7344A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ชั่วโมงทำงาน</w:t>
            </w:r>
            <w:r w:rsidR="003F4DBF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3F4DBF"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และ</w:t>
            </w:r>
            <w:r w:rsidR="003F4DBF" w:rsidRPr="008876B6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</w:t>
            </w:r>
            <w:r w:rsidR="003F4DBF" w:rsidRPr="008876B6">
              <w:rPr>
                <w:rFonts w:ascii="Browallia New" w:hAnsi="Browallia New" w:cs="Browallia New"/>
                <w:sz w:val="28"/>
                <w:szCs w:val="28"/>
                <w:cs/>
              </w:rPr>
              <w:t>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5A43F9" w:rsidRDefault="005A43F9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B00A7" w:rsidRDefault="003B00A7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B00A7" w:rsidRDefault="003B00A7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3F4DBF" w:rsidRP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EE12F2" w:rsidRPr="004F67F3" w:rsidRDefault="00EE12F2" w:rsidP="005A43F9">
      <w:pPr>
        <w:spacing w:after="0" w:line="240" w:lineRule="auto"/>
        <w:ind w:left="992" w:hanging="992"/>
        <w:jc w:val="thaiDistribute"/>
        <w:rPr>
          <w:rFonts w:ascii="Browallia New" w:hAnsi="Browallia New" w:cs="Browallia New"/>
          <w:b/>
          <w:bCs/>
        </w:rPr>
      </w:pPr>
      <w:r w:rsidRPr="004F67F3">
        <w:rPr>
          <w:rFonts w:ascii="Browallia New" w:hAnsi="Browallia New" w:cs="Browallia New"/>
          <w:b/>
          <w:bCs/>
        </w:rPr>
        <w:t>J-VER Methodology</w:t>
      </w:r>
      <w:r w:rsidR="007B0511" w:rsidRPr="004F67F3">
        <w:rPr>
          <w:rFonts w:ascii="Browallia New" w:hAnsi="Browallia New" w:cs="Browallia New"/>
          <w:b/>
          <w:bCs/>
        </w:rPr>
        <w:t>;</w:t>
      </w:r>
    </w:p>
    <w:p w:rsidR="003A007A" w:rsidRPr="004F67F3" w:rsidRDefault="00426D49" w:rsidP="00E6297A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4F67F3">
        <w:rPr>
          <w:rFonts w:ascii="Browallia New" w:hAnsi="Browallia New" w:cs="Browallia New"/>
        </w:rPr>
        <w:t>E012 Version 3</w:t>
      </w:r>
      <w:r w:rsidR="00503FF0" w:rsidRPr="004F67F3">
        <w:rPr>
          <w:rFonts w:ascii="Browallia New" w:hAnsi="Browallia New" w:cs="Browallia New"/>
        </w:rPr>
        <w:t xml:space="preserve">.0   </w:t>
      </w:r>
      <w:r w:rsidRPr="004F67F3">
        <w:rPr>
          <w:rFonts w:ascii="Browallia New" w:hAnsi="Browallia New" w:cs="Browallia New"/>
        </w:rPr>
        <w:t>Air Conditioner Renewal</w:t>
      </w:r>
    </w:p>
    <w:p w:rsidR="00813552" w:rsidRPr="004F67F3" w:rsidRDefault="00813552" w:rsidP="00E6297A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4F67F3">
        <w:rPr>
          <w:rFonts w:ascii="Browallia New" w:hAnsi="Browallia New" w:cs="Browallia New"/>
          <w:b/>
          <w:bCs/>
        </w:rPr>
        <w:t>JCM Methodology</w:t>
      </w:r>
      <w:r w:rsidR="007B0511" w:rsidRPr="004F67F3">
        <w:rPr>
          <w:rFonts w:ascii="Browallia New" w:hAnsi="Browallia New" w:cs="Browallia New"/>
          <w:b/>
          <w:bCs/>
        </w:rPr>
        <w:t>;</w:t>
      </w:r>
    </w:p>
    <w:p w:rsidR="00813552" w:rsidRPr="004F67F3" w:rsidRDefault="00426D49" w:rsidP="00813552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4F67F3">
        <w:rPr>
          <w:rFonts w:ascii="Browallia New" w:hAnsi="Browallia New" w:cs="Browallia New"/>
        </w:rPr>
        <w:t>JCM_VN_F_PM_Ver01.0:    Introduction of air conditioning system equipped with inverters</w:t>
      </w:r>
    </w:p>
    <w:p w:rsidR="00426D49" w:rsidRPr="004F67F3" w:rsidRDefault="00426D49" w:rsidP="00E6297A">
      <w:pPr>
        <w:spacing w:after="0" w:line="240" w:lineRule="auto"/>
        <w:ind w:left="2693" w:hanging="2693"/>
        <w:jc w:val="thaiDistribute"/>
        <w:rPr>
          <w:rFonts w:ascii="Browallia New" w:hAnsi="Browallia New" w:cs="Browallia New"/>
        </w:rPr>
      </w:pPr>
      <w:r w:rsidRPr="004F67F3">
        <w:rPr>
          <w:rFonts w:ascii="Browallia New" w:hAnsi="Browallia New" w:cs="Browallia New"/>
        </w:rPr>
        <w:t>JCM_ID_AM004_ver02.0:    Installation of Inverter-Type Air Conditioning System for Cooling for Grocery Store</w:t>
      </w:r>
    </w:p>
    <w:p w:rsidR="002F74AE" w:rsidRDefault="002F74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3F4DBF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3F4DBF" w:rsidRPr="004F67F3" w:rsidRDefault="003F4DB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5A43F9" w:rsidRDefault="005A43F9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C15C0" w:rsidRPr="000133E1" w:rsidTr="006D2CA1">
        <w:tc>
          <w:tcPr>
            <w:tcW w:w="9356" w:type="dxa"/>
          </w:tcPr>
          <w:p w:rsidR="00BC15C0" w:rsidRPr="000133E1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133E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0133E1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2951BD" w:rsidRPr="000133E1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83AD2" w:rsidRPr="000133E1">
              <w:rPr>
                <w:rFonts w:ascii="Browallia New" w:hAnsi="Browallia New" w:cs="Browallia New"/>
                <w:b/>
                <w:bCs/>
              </w:rPr>
              <w:t>T-VER-METH</w:t>
            </w:r>
            <w:r w:rsidR="002F74AE" w:rsidRPr="000133E1">
              <w:rPr>
                <w:rFonts w:ascii="Browallia New" w:hAnsi="Browallia New" w:cs="Browallia New"/>
                <w:b/>
                <w:bCs/>
              </w:rPr>
              <w:t>-</w:t>
            </w:r>
            <w:r w:rsidR="00DA0404" w:rsidRPr="000133E1">
              <w:rPr>
                <w:rFonts w:ascii="Browallia New" w:hAnsi="Browallia New" w:cs="Browallia New"/>
                <w:b/>
                <w:bCs/>
              </w:rPr>
              <w:t>EE-1</w:t>
            </w:r>
            <w:r w:rsidR="00BF24D8">
              <w:rPr>
                <w:rFonts w:ascii="Browallia New" w:hAnsi="Browallia New" w:cs="Browallia New"/>
                <w:b/>
                <w:bCs/>
              </w:rPr>
              <w:t>4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6D2CA1">
        <w:trPr>
          <w:trHeight w:val="60"/>
        </w:trPr>
        <w:tc>
          <w:tcPr>
            <w:tcW w:w="1039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3A007A" w:rsidTr="006D2CA1">
        <w:tc>
          <w:tcPr>
            <w:tcW w:w="1039" w:type="dxa"/>
          </w:tcPr>
          <w:p w:rsidR="003A007A" w:rsidRDefault="002F74AE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3A007A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3A007A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</w:p>
        </w:tc>
        <w:tc>
          <w:tcPr>
            <w:tcW w:w="1985" w:type="dxa"/>
          </w:tcPr>
          <w:p w:rsidR="003A007A" w:rsidRDefault="00FA5649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23 </w:t>
            </w:r>
            <w:r>
              <w:rPr>
                <w:rFonts w:ascii="Browallia New" w:hAnsi="Browallia New" w:cs="Browallia New" w:hint="cs"/>
                <w:cs/>
              </w:rPr>
              <w:t>ก.พ. 61</w:t>
            </w:r>
          </w:p>
        </w:tc>
        <w:tc>
          <w:tcPr>
            <w:tcW w:w="4678" w:type="dxa"/>
          </w:tcPr>
          <w:p w:rsidR="003A007A" w:rsidRDefault="003A007A" w:rsidP="002954D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351DD2" w:rsidRDefault="00351DD2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bookmarkStart w:id="0" w:name="_GoBack"/>
      <w:bookmarkEnd w:id="0"/>
    </w:p>
    <w:sectPr w:rsidR="00351DD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FD" w:rsidRDefault="00740FFD" w:rsidP="00B21732">
      <w:pPr>
        <w:spacing w:after="0" w:line="240" w:lineRule="auto"/>
      </w:pPr>
      <w:r>
        <w:separator/>
      </w:r>
    </w:p>
  </w:endnote>
  <w:endnote w:type="continuationSeparator" w:id="0">
    <w:p w:rsidR="00740FFD" w:rsidRDefault="00740FF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Italic r:id="rId1" w:subsetted="1" w:fontKey="{C572AB92-7E4F-4E23-B636-DBD85860CE8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2" w:subsetted="1" w:fontKey="{29F98026-C64D-4D26-A3E0-3EB5B99BB395}"/>
    <w:embedBoldItalic r:id="rId3" w:subsetted="1" w:fontKey="{6DC17586-CB5F-4C02-B585-F40C762CD766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 r:id="rId4" w:subsetted="1" w:fontKey="{CF6594B4-9D9B-4747-936E-79B1E1AFACF2}"/>
    <w:embedItalic r:id="rId5" w:subsetted="1" w:fontKey="{ECCF58C2-705B-455E-9920-40C020AA3CAD}"/>
    <w:embedBoldItalic r:id="rId6" w:subsetted="1" w:fontKey="{32444989-DF32-464C-93C3-DE6CCC961C8C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FD" w:rsidRPr="00623BE8" w:rsidRDefault="00740FFD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740FFD" w:rsidRPr="00623BE8" w:rsidRDefault="00740FFD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FD" w:rsidRDefault="00740FFD" w:rsidP="00B21732">
      <w:pPr>
        <w:spacing w:after="0" w:line="240" w:lineRule="auto"/>
      </w:pPr>
      <w:r>
        <w:separator/>
      </w:r>
    </w:p>
  </w:footnote>
  <w:footnote w:type="continuationSeparator" w:id="0">
    <w:p w:rsidR="00740FFD" w:rsidRDefault="00740FF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FD" w:rsidRPr="0087452D" w:rsidRDefault="00F86588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F86588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740FFD" w:rsidRPr="00786F88" w:rsidTr="00786F88">
                  <w:tc>
                    <w:tcPr>
                      <w:tcW w:w="851" w:type="dxa"/>
                    </w:tcPr>
                    <w:p w:rsidR="00740FFD" w:rsidRPr="00786F88" w:rsidRDefault="00740FFD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740FFD" w:rsidRPr="00786F88" w:rsidRDefault="00740FFD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740FFD" w:rsidRPr="00882B46" w:rsidRDefault="00740FFD" w:rsidP="008721D8">
                      <w:pPr>
                        <w:spacing w:before="0" w:after="0" w:line="240" w:lineRule="auto"/>
                        <w:ind w:left="0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14 Version 01</w:t>
                      </w:r>
                    </w:p>
                  </w:tc>
                </w:tr>
              </w:tbl>
              <w:p w:rsidR="00740FFD" w:rsidRPr="00786F88" w:rsidRDefault="00740FFD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F86588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7028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740FFD" w:rsidRPr="00CD0E42" w:rsidRDefault="00740FFD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F86588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F86588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A7E18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 w:rsidR="00F86588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14720"/>
    <w:multiLevelType w:val="multilevel"/>
    <w:tmpl w:val="BDC0EE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00097"/>
    <w:multiLevelType w:val="multilevel"/>
    <w:tmpl w:val="A65CA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C4AAD"/>
    <w:multiLevelType w:val="hybridMultilevel"/>
    <w:tmpl w:val="F03E009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0341"/>
    <w:rsid w:val="00004829"/>
    <w:rsid w:val="00004B00"/>
    <w:rsid w:val="00004B1B"/>
    <w:rsid w:val="00006686"/>
    <w:rsid w:val="000133E1"/>
    <w:rsid w:val="0001391C"/>
    <w:rsid w:val="000200E0"/>
    <w:rsid w:val="00021F7E"/>
    <w:rsid w:val="0002405E"/>
    <w:rsid w:val="00024190"/>
    <w:rsid w:val="00024CDA"/>
    <w:rsid w:val="00025371"/>
    <w:rsid w:val="000257BA"/>
    <w:rsid w:val="00030999"/>
    <w:rsid w:val="000325B8"/>
    <w:rsid w:val="00033A98"/>
    <w:rsid w:val="00034C0C"/>
    <w:rsid w:val="00034F96"/>
    <w:rsid w:val="000360FD"/>
    <w:rsid w:val="00036909"/>
    <w:rsid w:val="0003697F"/>
    <w:rsid w:val="000408C6"/>
    <w:rsid w:val="000417FD"/>
    <w:rsid w:val="00043B20"/>
    <w:rsid w:val="00044DC3"/>
    <w:rsid w:val="000469C2"/>
    <w:rsid w:val="000471B7"/>
    <w:rsid w:val="00047721"/>
    <w:rsid w:val="000573B3"/>
    <w:rsid w:val="00061A43"/>
    <w:rsid w:val="00064D55"/>
    <w:rsid w:val="00064F03"/>
    <w:rsid w:val="000663EC"/>
    <w:rsid w:val="00066967"/>
    <w:rsid w:val="00067B07"/>
    <w:rsid w:val="0007006F"/>
    <w:rsid w:val="000732BE"/>
    <w:rsid w:val="000765A8"/>
    <w:rsid w:val="00082D91"/>
    <w:rsid w:val="000864DB"/>
    <w:rsid w:val="00087516"/>
    <w:rsid w:val="000877E8"/>
    <w:rsid w:val="000905F7"/>
    <w:rsid w:val="00090F1F"/>
    <w:rsid w:val="000915EC"/>
    <w:rsid w:val="00091C58"/>
    <w:rsid w:val="00092E9F"/>
    <w:rsid w:val="0009511B"/>
    <w:rsid w:val="0009527E"/>
    <w:rsid w:val="00095AD0"/>
    <w:rsid w:val="00095BC6"/>
    <w:rsid w:val="000961C9"/>
    <w:rsid w:val="00096C05"/>
    <w:rsid w:val="00096C96"/>
    <w:rsid w:val="00097323"/>
    <w:rsid w:val="000975C5"/>
    <w:rsid w:val="00097DC7"/>
    <w:rsid w:val="000A019A"/>
    <w:rsid w:val="000A1914"/>
    <w:rsid w:val="000A26E4"/>
    <w:rsid w:val="000A3C52"/>
    <w:rsid w:val="000A4016"/>
    <w:rsid w:val="000A55D1"/>
    <w:rsid w:val="000A64F7"/>
    <w:rsid w:val="000A76F4"/>
    <w:rsid w:val="000B2000"/>
    <w:rsid w:val="000B5152"/>
    <w:rsid w:val="000B7909"/>
    <w:rsid w:val="000C04FF"/>
    <w:rsid w:val="000C09FC"/>
    <w:rsid w:val="000C0CF6"/>
    <w:rsid w:val="000C106B"/>
    <w:rsid w:val="000C174E"/>
    <w:rsid w:val="000C1816"/>
    <w:rsid w:val="000C334E"/>
    <w:rsid w:val="000C5624"/>
    <w:rsid w:val="000C62C0"/>
    <w:rsid w:val="000C7154"/>
    <w:rsid w:val="000D0F24"/>
    <w:rsid w:val="000D4F3D"/>
    <w:rsid w:val="000D5445"/>
    <w:rsid w:val="000D682F"/>
    <w:rsid w:val="000D6AD6"/>
    <w:rsid w:val="000D7809"/>
    <w:rsid w:val="000E0AAA"/>
    <w:rsid w:val="000E0B04"/>
    <w:rsid w:val="000E11DC"/>
    <w:rsid w:val="000E2C1B"/>
    <w:rsid w:val="000E3DCA"/>
    <w:rsid w:val="000E4A86"/>
    <w:rsid w:val="000E6994"/>
    <w:rsid w:val="000E6F64"/>
    <w:rsid w:val="000E73A8"/>
    <w:rsid w:val="000E7A66"/>
    <w:rsid w:val="000E7D80"/>
    <w:rsid w:val="000F1773"/>
    <w:rsid w:val="000F29BC"/>
    <w:rsid w:val="000F3554"/>
    <w:rsid w:val="000F46D4"/>
    <w:rsid w:val="000F78CB"/>
    <w:rsid w:val="00100A7E"/>
    <w:rsid w:val="00101791"/>
    <w:rsid w:val="00101B4F"/>
    <w:rsid w:val="001027C8"/>
    <w:rsid w:val="00102B67"/>
    <w:rsid w:val="00106704"/>
    <w:rsid w:val="001104A8"/>
    <w:rsid w:val="001108B7"/>
    <w:rsid w:val="0011108E"/>
    <w:rsid w:val="001113AA"/>
    <w:rsid w:val="001153E5"/>
    <w:rsid w:val="00116708"/>
    <w:rsid w:val="00117418"/>
    <w:rsid w:val="00120D9B"/>
    <w:rsid w:val="00121DB0"/>
    <w:rsid w:val="00122EBD"/>
    <w:rsid w:val="00123E24"/>
    <w:rsid w:val="00124491"/>
    <w:rsid w:val="00125A53"/>
    <w:rsid w:val="00126CCB"/>
    <w:rsid w:val="00127E8F"/>
    <w:rsid w:val="001301EB"/>
    <w:rsid w:val="00131946"/>
    <w:rsid w:val="00131F77"/>
    <w:rsid w:val="00133A5D"/>
    <w:rsid w:val="00134710"/>
    <w:rsid w:val="00134A79"/>
    <w:rsid w:val="00134F00"/>
    <w:rsid w:val="00137542"/>
    <w:rsid w:val="001376BD"/>
    <w:rsid w:val="001401CC"/>
    <w:rsid w:val="001410A5"/>
    <w:rsid w:val="00141A11"/>
    <w:rsid w:val="001431B0"/>
    <w:rsid w:val="00143D9F"/>
    <w:rsid w:val="00145C82"/>
    <w:rsid w:val="00145CB6"/>
    <w:rsid w:val="0014602A"/>
    <w:rsid w:val="00150028"/>
    <w:rsid w:val="001515B5"/>
    <w:rsid w:val="00154652"/>
    <w:rsid w:val="0015590B"/>
    <w:rsid w:val="0015685C"/>
    <w:rsid w:val="00160300"/>
    <w:rsid w:val="00162023"/>
    <w:rsid w:val="00162BCD"/>
    <w:rsid w:val="00165F9D"/>
    <w:rsid w:val="0016605E"/>
    <w:rsid w:val="00166B54"/>
    <w:rsid w:val="0017138E"/>
    <w:rsid w:val="00173711"/>
    <w:rsid w:val="0017457F"/>
    <w:rsid w:val="00174A11"/>
    <w:rsid w:val="00176DF7"/>
    <w:rsid w:val="0018082E"/>
    <w:rsid w:val="001821D5"/>
    <w:rsid w:val="001833EB"/>
    <w:rsid w:val="00183527"/>
    <w:rsid w:val="0018391E"/>
    <w:rsid w:val="00184859"/>
    <w:rsid w:val="00191601"/>
    <w:rsid w:val="00191BE2"/>
    <w:rsid w:val="00192F6F"/>
    <w:rsid w:val="001952C7"/>
    <w:rsid w:val="001A02DA"/>
    <w:rsid w:val="001A194D"/>
    <w:rsid w:val="001A32E5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64"/>
    <w:rsid w:val="001C0455"/>
    <w:rsid w:val="001C2128"/>
    <w:rsid w:val="001C258C"/>
    <w:rsid w:val="001C2AEB"/>
    <w:rsid w:val="001C2B5F"/>
    <w:rsid w:val="001C5FA6"/>
    <w:rsid w:val="001C7C31"/>
    <w:rsid w:val="001D1064"/>
    <w:rsid w:val="001D1D8F"/>
    <w:rsid w:val="001D45DF"/>
    <w:rsid w:val="001D4635"/>
    <w:rsid w:val="001D4F1D"/>
    <w:rsid w:val="001D5F55"/>
    <w:rsid w:val="001D6B35"/>
    <w:rsid w:val="001E0D0B"/>
    <w:rsid w:val="001E1CA3"/>
    <w:rsid w:val="001E23A0"/>
    <w:rsid w:val="001E2A84"/>
    <w:rsid w:val="001E65D7"/>
    <w:rsid w:val="001E7AD6"/>
    <w:rsid w:val="001E7F49"/>
    <w:rsid w:val="001F15B7"/>
    <w:rsid w:val="001F1DCB"/>
    <w:rsid w:val="001F3211"/>
    <w:rsid w:val="001F5E20"/>
    <w:rsid w:val="001F7F07"/>
    <w:rsid w:val="0020209C"/>
    <w:rsid w:val="00202BA6"/>
    <w:rsid w:val="00202FAD"/>
    <w:rsid w:val="00205C86"/>
    <w:rsid w:val="00205ECD"/>
    <w:rsid w:val="00207508"/>
    <w:rsid w:val="00207CC1"/>
    <w:rsid w:val="002123FC"/>
    <w:rsid w:val="00213A31"/>
    <w:rsid w:val="0021470E"/>
    <w:rsid w:val="00216283"/>
    <w:rsid w:val="00217295"/>
    <w:rsid w:val="00217654"/>
    <w:rsid w:val="00217762"/>
    <w:rsid w:val="002208BA"/>
    <w:rsid w:val="00220DB4"/>
    <w:rsid w:val="0022107B"/>
    <w:rsid w:val="00221D14"/>
    <w:rsid w:val="002267BF"/>
    <w:rsid w:val="00226ECF"/>
    <w:rsid w:val="00227A39"/>
    <w:rsid w:val="00231206"/>
    <w:rsid w:val="0023424E"/>
    <w:rsid w:val="00234936"/>
    <w:rsid w:val="00237D0C"/>
    <w:rsid w:val="0024036D"/>
    <w:rsid w:val="002408C6"/>
    <w:rsid w:val="00245E32"/>
    <w:rsid w:val="0024613A"/>
    <w:rsid w:val="002467DA"/>
    <w:rsid w:val="0025184A"/>
    <w:rsid w:val="00253960"/>
    <w:rsid w:val="00254A5C"/>
    <w:rsid w:val="0025615A"/>
    <w:rsid w:val="00257212"/>
    <w:rsid w:val="00257323"/>
    <w:rsid w:val="002579CD"/>
    <w:rsid w:val="00257A7B"/>
    <w:rsid w:val="00263125"/>
    <w:rsid w:val="002631FA"/>
    <w:rsid w:val="00263B96"/>
    <w:rsid w:val="00264639"/>
    <w:rsid w:val="00264806"/>
    <w:rsid w:val="002668E8"/>
    <w:rsid w:val="00266D43"/>
    <w:rsid w:val="00267F01"/>
    <w:rsid w:val="00271B16"/>
    <w:rsid w:val="00271DDF"/>
    <w:rsid w:val="00272771"/>
    <w:rsid w:val="00273F2D"/>
    <w:rsid w:val="00283AD2"/>
    <w:rsid w:val="00284C61"/>
    <w:rsid w:val="002860C5"/>
    <w:rsid w:val="00287E1E"/>
    <w:rsid w:val="00291B65"/>
    <w:rsid w:val="00291F68"/>
    <w:rsid w:val="00292D61"/>
    <w:rsid w:val="002948FD"/>
    <w:rsid w:val="002951BD"/>
    <w:rsid w:val="002954DD"/>
    <w:rsid w:val="002974DD"/>
    <w:rsid w:val="00297B96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D49"/>
    <w:rsid w:val="002B1ED7"/>
    <w:rsid w:val="002C10B3"/>
    <w:rsid w:val="002C1BBE"/>
    <w:rsid w:val="002C1F5F"/>
    <w:rsid w:val="002C3085"/>
    <w:rsid w:val="002C34F7"/>
    <w:rsid w:val="002C4B4F"/>
    <w:rsid w:val="002C6041"/>
    <w:rsid w:val="002C631D"/>
    <w:rsid w:val="002C66BC"/>
    <w:rsid w:val="002D0FE7"/>
    <w:rsid w:val="002D1176"/>
    <w:rsid w:val="002D3EC5"/>
    <w:rsid w:val="002D443A"/>
    <w:rsid w:val="002D4849"/>
    <w:rsid w:val="002D5592"/>
    <w:rsid w:val="002D763D"/>
    <w:rsid w:val="002E1001"/>
    <w:rsid w:val="002E4B51"/>
    <w:rsid w:val="002E4B96"/>
    <w:rsid w:val="002E7793"/>
    <w:rsid w:val="002F0513"/>
    <w:rsid w:val="002F1565"/>
    <w:rsid w:val="002F67A1"/>
    <w:rsid w:val="002F74AE"/>
    <w:rsid w:val="002F7A48"/>
    <w:rsid w:val="002F7FE4"/>
    <w:rsid w:val="003028A2"/>
    <w:rsid w:val="00302BCE"/>
    <w:rsid w:val="00302BEB"/>
    <w:rsid w:val="00304B2C"/>
    <w:rsid w:val="003075F0"/>
    <w:rsid w:val="00310FDF"/>
    <w:rsid w:val="003115E9"/>
    <w:rsid w:val="00312943"/>
    <w:rsid w:val="0031404E"/>
    <w:rsid w:val="00314BB0"/>
    <w:rsid w:val="00317D66"/>
    <w:rsid w:val="00323554"/>
    <w:rsid w:val="0032437A"/>
    <w:rsid w:val="00325B9A"/>
    <w:rsid w:val="00331318"/>
    <w:rsid w:val="00331F93"/>
    <w:rsid w:val="00332147"/>
    <w:rsid w:val="00332620"/>
    <w:rsid w:val="0033407C"/>
    <w:rsid w:val="00335094"/>
    <w:rsid w:val="00335DDD"/>
    <w:rsid w:val="003377F0"/>
    <w:rsid w:val="00337938"/>
    <w:rsid w:val="00337BA3"/>
    <w:rsid w:val="0034066C"/>
    <w:rsid w:val="00342EDF"/>
    <w:rsid w:val="003430FA"/>
    <w:rsid w:val="0034543B"/>
    <w:rsid w:val="003466C7"/>
    <w:rsid w:val="00350B0A"/>
    <w:rsid w:val="00350C0E"/>
    <w:rsid w:val="00351DD2"/>
    <w:rsid w:val="00354927"/>
    <w:rsid w:val="00354C42"/>
    <w:rsid w:val="00355D04"/>
    <w:rsid w:val="003569A3"/>
    <w:rsid w:val="003569E2"/>
    <w:rsid w:val="003577D7"/>
    <w:rsid w:val="003610F1"/>
    <w:rsid w:val="00361723"/>
    <w:rsid w:val="00362FD0"/>
    <w:rsid w:val="003641C1"/>
    <w:rsid w:val="003654E4"/>
    <w:rsid w:val="00367FAF"/>
    <w:rsid w:val="00374530"/>
    <w:rsid w:val="00375CEE"/>
    <w:rsid w:val="00376938"/>
    <w:rsid w:val="00377407"/>
    <w:rsid w:val="003800F7"/>
    <w:rsid w:val="00380103"/>
    <w:rsid w:val="003801EB"/>
    <w:rsid w:val="0038314C"/>
    <w:rsid w:val="00383A63"/>
    <w:rsid w:val="00384B1D"/>
    <w:rsid w:val="00384BD9"/>
    <w:rsid w:val="00385C1D"/>
    <w:rsid w:val="00390413"/>
    <w:rsid w:val="00390782"/>
    <w:rsid w:val="00395102"/>
    <w:rsid w:val="003956CB"/>
    <w:rsid w:val="003A007A"/>
    <w:rsid w:val="003A00BC"/>
    <w:rsid w:val="003A3FE2"/>
    <w:rsid w:val="003A421C"/>
    <w:rsid w:val="003A4C8A"/>
    <w:rsid w:val="003A5250"/>
    <w:rsid w:val="003A567F"/>
    <w:rsid w:val="003A5EDF"/>
    <w:rsid w:val="003A7941"/>
    <w:rsid w:val="003B00A7"/>
    <w:rsid w:val="003B229B"/>
    <w:rsid w:val="003B2CD7"/>
    <w:rsid w:val="003B3162"/>
    <w:rsid w:val="003B3AB2"/>
    <w:rsid w:val="003B3DAD"/>
    <w:rsid w:val="003B4F73"/>
    <w:rsid w:val="003C0FD3"/>
    <w:rsid w:val="003C1958"/>
    <w:rsid w:val="003C2F5D"/>
    <w:rsid w:val="003C3EC3"/>
    <w:rsid w:val="003C5170"/>
    <w:rsid w:val="003C60AF"/>
    <w:rsid w:val="003C7F94"/>
    <w:rsid w:val="003D28F4"/>
    <w:rsid w:val="003D37CA"/>
    <w:rsid w:val="003D524E"/>
    <w:rsid w:val="003D584A"/>
    <w:rsid w:val="003D624C"/>
    <w:rsid w:val="003D702C"/>
    <w:rsid w:val="003E00B3"/>
    <w:rsid w:val="003E2861"/>
    <w:rsid w:val="003E32F5"/>
    <w:rsid w:val="003E5742"/>
    <w:rsid w:val="003E62AA"/>
    <w:rsid w:val="003F01C9"/>
    <w:rsid w:val="003F0336"/>
    <w:rsid w:val="003F0497"/>
    <w:rsid w:val="003F49F0"/>
    <w:rsid w:val="003F4DBF"/>
    <w:rsid w:val="003F5DEC"/>
    <w:rsid w:val="00405A5B"/>
    <w:rsid w:val="004101A3"/>
    <w:rsid w:val="004103DA"/>
    <w:rsid w:val="004114D6"/>
    <w:rsid w:val="004127CE"/>
    <w:rsid w:val="004146F7"/>
    <w:rsid w:val="00420183"/>
    <w:rsid w:val="004207E7"/>
    <w:rsid w:val="0042229B"/>
    <w:rsid w:val="004231A5"/>
    <w:rsid w:val="00424B6D"/>
    <w:rsid w:val="0042526F"/>
    <w:rsid w:val="00426D49"/>
    <w:rsid w:val="004368D9"/>
    <w:rsid w:val="00436D46"/>
    <w:rsid w:val="0043713B"/>
    <w:rsid w:val="004403D4"/>
    <w:rsid w:val="00441324"/>
    <w:rsid w:val="00442CA8"/>
    <w:rsid w:val="00442E85"/>
    <w:rsid w:val="004455A8"/>
    <w:rsid w:val="00453651"/>
    <w:rsid w:val="00453E06"/>
    <w:rsid w:val="0045433E"/>
    <w:rsid w:val="00455883"/>
    <w:rsid w:val="0045627F"/>
    <w:rsid w:val="004562B9"/>
    <w:rsid w:val="004577D9"/>
    <w:rsid w:val="00457CDA"/>
    <w:rsid w:val="0046131B"/>
    <w:rsid w:val="00461937"/>
    <w:rsid w:val="00463D5B"/>
    <w:rsid w:val="00464F98"/>
    <w:rsid w:val="00466EC6"/>
    <w:rsid w:val="00466F36"/>
    <w:rsid w:val="00470468"/>
    <w:rsid w:val="004709A1"/>
    <w:rsid w:val="00473487"/>
    <w:rsid w:val="00480934"/>
    <w:rsid w:val="00482578"/>
    <w:rsid w:val="00482AF7"/>
    <w:rsid w:val="00483CCB"/>
    <w:rsid w:val="004847BC"/>
    <w:rsid w:val="00491366"/>
    <w:rsid w:val="00493B91"/>
    <w:rsid w:val="004947BE"/>
    <w:rsid w:val="004953FE"/>
    <w:rsid w:val="004A0104"/>
    <w:rsid w:val="004B05D8"/>
    <w:rsid w:val="004B0878"/>
    <w:rsid w:val="004B2885"/>
    <w:rsid w:val="004B3BA7"/>
    <w:rsid w:val="004B68A6"/>
    <w:rsid w:val="004C037E"/>
    <w:rsid w:val="004C2B31"/>
    <w:rsid w:val="004C3E2C"/>
    <w:rsid w:val="004C551C"/>
    <w:rsid w:val="004C7897"/>
    <w:rsid w:val="004C7BC6"/>
    <w:rsid w:val="004D159D"/>
    <w:rsid w:val="004D234D"/>
    <w:rsid w:val="004D2D95"/>
    <w:rsid w:val="004D4754"/>
    <w:rsid w:val="004D717E"/>
    <w:rsid w:val="004D7575"/>
    <w:rsid w:val="004D7E50"/>
    <w:rsid w:val="004E1C55"/>
    <w:rsid w:val="004E3B5C"/>
    <w:rsid w:val="004E3CC8"/>
    <w:rsid w:val="004E61DE"/>
    <w:rsid w:val="004E78BF"/>
    <w:rsid w:val="004F0A48"/>
    <w:rsid w:val="004F15C7"/>
    <w:rsid w:val="004F2AC6"/>
    <w:rsid w:val="004F44BC"/>
    <w:rsid w:val="004F5EB2"/>
    <w:rsid w:val="004F678E"/>
    <w:rsid w:val="004F67F3"/>
    <w:rsid w:val="00500BAF"/>
    <w:rsid w:val="00501F8D"/>
    <w:rsid w:val="005024F9"/>
    <w:rsid w:val="005026BB"/>
    <w:rsid w:val="00503FF0"/>
    <w:rsid w:val="00504D18"/>
    <w:rsid w:val="00504E58"/>
    <w:rsid w:val="00505A7A"/>
    <w:rsid w:val="0050681B"/>
    <w:rsid w:val="005110A5"/>
    <w:rsid w:val="00511A52"/>
    <w:rsid w:val="005139CA"/>
    <w:rsid w:val="005140C7"/>
    <w:rsid w:val="00515220"/>
    <w:rsid w:val="005152F2"/>
    <w:rsid w:val="00515526"/>
    <w:rsid w:val="00517D73"/>
    <w:rsid w:val="0052136A"/>
    <w:rsid w:val="005227C3"/>
    <w:rsid w:val="00525FB8"/>
    <w:rsid w:val="005276C8"/>
    <w:rsid w:val="005315BB"/>
    <w:rsid w:val="0053244D"/>
    <w:rsid w:val="0053281D"/>
    <w:rsid w:val="0053420E"/>
    <w:rsid w:val="0054225B"/>
    <w:rsid w:val="00544198"/>
    <w:rsid w:val="005443BF"/>
    <w:rsid w:val="00544C26"/>
    <w:rsid w:val="005462DF"/>
    <w:rsid w:val="0054762E"/>
    <w:rsid w:val="00550719"/>
    <w:rsid w:val="0055394F"/>
    <w:rsid w:val="00553E98"/>
    <w:rsid w:val="005550B7"/>
    <w:rsid w:val="0055598D"/>
    <w:rsid w:val="005561CE"/>
    <w:rsid w:val="00557BC1"/>
    <w:rsid w:val="00557CCF"/>
    <w:rsid w:val="00562D38"/>
    <w:rsid w:val="005632C2"/>
    <w:rsid w:val="00563701"/>
    <w:rsid w:val="005645AD"/>
    <w:rsid w:val="00564EE8"/>
    <w:rsid w:val="00565FDF"/>
    <w:rsid w:val="00570550"/>
    <w:rsid w:val="00571D51"/>
    <w:rsid w:val="005729B1"/>
    <w:rsid w:val="00573022"/>
    <w:rsid w:val="005739F7"/>
    <w:rsid w:val="00575333"/>
    <w:rsid w:val="005769DA"/>
    <w:rsid w:val="00576A2A"/>
    <w:rsid w:val="00580722"/>
    <w:rsid w:val="00582482"/>
    <w:rsid w:val="00584741"/>
    <w:rsid w:val="005875E8"/>
    <w:rsid w:val="00592EE7"/>
    <w:rsid w:val="0059627A"/>
    <w:rsid w:val="00596779"/>
    <w:rsid w:val="00597479"/>
    <w:rsid w:val="00597A50"/>
    <w:rsid w:val="005A2191"/>
    <w:rsid w:val="005A393E"/>
    <w:rsid w:val="005A43F9"/>
    <w:rsid w:val="005A5639"/>
    <w:rsid w:val="005A57A2"/>
    <w:rsid w:val="005A5EFE"/>
    <w:rsid w:val="005A7197"/>
    <w:rsid w:val="005B1863"/>
    <w:rsid w:val="005B5C63"/>
    <w:rsid w:val="005B6C46"/>
    <w:rsid w:val="005B72BF"/>
    <w:rsid w:val="005B72DB"/>
    <w:rsid w:val="005C257D"/>
    <w:rsid w:val="005C30A3"/>
    <w:rsid w:val="005C30E4"/>
    <w:rsid w:val="005C57ED"/>
    <w:rsid w:val="005C7498"/>
    <w:rsid w:val="005D48BB"/>
    <w:rsid w:val="005D771E"/>
    <w:rsid w:val="005E0F1D"/>
    <w:rsid w:val="005F0D72"/>
    <w:rsid w:val="005F3263"/>
    <w:rsid w:val="005F3A5B"/>
    <w:rsid w:val="005F5264"/>
    <w:rsid w:val="005F7A48"/>
    <w:rsid w:val="006041A3"/>
    <w:rsid w:val="00604A72"/>
    <w:rsid w:val="006056E0"/>
    <w:rsid w:val="00606725"/>
    <w:rsid w:val="00606BD5"/>
    <w:rsid w:val="006079B5"/>
    <w:rsid w:val="00611B9F"/>
    <w:rsid w:val="00611FA6"/>
    <w:rsid w:val="006138E8"/>
    <w:rsid w:val="00613FED"/>
    <w:rsid w:val="00615235"/>
    <w:rsid w:val="00615740"/>
    <w:rsid w:val="00616E72"/>
    <w:rsid w:val="006176FB"/>
    <w:rsid w:val="0062088C"/>
    <w:rsid w:val="00621388"/>
    <w:rsid w:val="0062146B"/>
    <w:rsid w:val="00621B72"/>
    <w:rsid w:val="0062236A"/>
    <w:rsid w:val="00623BE8"/>
    <w:rsid w:val="00624015"/>
    <w:rsid w:val="00624019"/>
    <w:rsid w:val="006257FF"/>
    <w:rsid w:val="00630ACE"/>
    <w:rsid w:val="00630BB8"/>
    <w:rsid w:val="006318EB"/>
    <w:rsid w:val="006323AF"/>
    <w:rsid w:val="00634AD4"/>
    <w:rsid w:val="006352DF"/>
    <w:rsid w:val="00635DE2"/>
    <w:rsid w:val="00637F92"/>
    <w:rsid w:val="006400D9"/>
    <w:rsid w:val="006408A9"/>
    <w:rsid w:val="00641A54"/>
    <w:rsid w:val="00642328"/>
    <w:rsid w:val="00644E69"/>
    <w:rsid w:val="0064526A"/>
    <w:rsid w:val="00646052"/>
    <w:rsid w:val="00647E5B"/>
    <w:rsid w:val="0065093B"/>
    <w:rsid w:val="0065117D"/>
    <w:rsid w:val="0065124C"/>
    <w:rsid w:val="006517BC"/>
    <w:rsid w:val="006526A1"/>
    <w:rsid w:val="00652AA5"/>
    <w:rsid w:val="00652AE6"/>
    <w:rsid w:val="00653308"/>
    <w:rsid w:val="006558D9"/>
    <w:rsid w:val="00655BB5"/>
    <w:rsid w:val="006560D8"/>
    <w:rsid w:val="00656682"/>
    <w:rsid w:val="00656E8B"/>
    <w:rsid w:val="00657155"/>
    <w:rsid w:val="006574CA"/>
    <w:rsid w:val="00660759"/>
    <w:rsid w:val="00662043"/>
    <w:rsid w:val="00662150"/>
    <w:rsid w:val="00663268"/>
    <w:rsid w:val="006642F5"/>
    <w:rsid w:val="00665D6B"/>
    <w:rsid w:val="00674180"/>
    <w:rsid w:val="00675269"/>
    <w:rsid w:val="00677E1B"/>
    <w:rsid w:val="00684E24"/>
    <w:rsid w:val="006851A7"/>
    <w:rsid w:val="0068547E"/>
    <w:rsid w:val="00687056"/>
    <w:rsid w:val="006901D1"/>
    <w:rsid w:val="00694476"/>
    <w:rsid w:val="00697A85"/>
    <w:rsid w:val="006A12E0"/>
    <w:rsid w:val="006A2CB7"/>
    <w:rsid w:val="006A2D88"/>
    <w:rsid w:val="006A32A3"/>
    <w:rsid w:val="006A5E64"/>
    <w:rsid w:val="006A79AE"/>
    <w:rsid w:val="006B010C"/>
    <w:rsid w:val="006B07E4"/>
    <w:rsid w:val="006B2E69"/>
    <w:rsid w:val="006B31B7"/>
    <w:rsid w:val="006B39B7"/>
    <w:rsid w:val="006B499A"/>
    <w:rsid w:val="006B7CEB"/>
    <w:rsid w:val="006B7DBD"/>
    <w:rsid w:val="006B7E77"/>
    <w:rsid w:val="006C0437"/>
    <w:rsid w:val="006C0A8B"/>
    <w:rsid w:val="006C45E9"/>
    <w:rsid w:val="006D011A"/>
    <w:rsid w:val="006D09F5"/>
    <w:rsid w:val="006D1817"/>
    <w:rsid w:val="006D2CA1"/>
    <w:rsid w:val="006D4481"/>
    <w:rsid w:val="006D56D4"/>
    <w:rsid w:val="006D7074"/>
    <w:rsid w:val="006D71C6"/>
    <w:rsid w:val="006E16E0"/>
    <w:rsid w:val="006E3FF1"/>
    <w:rsid w:val="006E4E84"/>
    <w:rsid w:val="006E67CA"/>
    <w:rsid w:val="006F000A"/>
    <w:rsid w:val="006F0017"/>
    <w:rsid w:val="006F0C83"/>
    <w:rsid w:val="006F1BE6"/>
    <w:rsid w:val="006F1C1B"/>
    <w:rsid w:val="006F482B"/>
    <w:rsid w:val="006F66B9"/>
    <w:rsid w:val="00701BC5"/>
    <w:rsid w:val="007025A5"/>
    <w:rsid w:val="00703C47"/>
    <w:rsid w:val="00706529"/>
    <w:rsid w:val="007118C6"/>
    <w:rsid w:val="0071214A"/>
    <w:rsid w:val="0071259E"/>
    <w:rsid w:val="00712CF5"/>
    <w:rsid w:val="0071397F"/>
    <w:rsid w:val="00716B25"/>
    <w:rsid w:val="00721F68"/>
    <w:rsid w:val="00721F83"/>
    <w:rsid w:val="007262F4"/>
    <w:rsid w:val="00726859"/>
    <w:rsid w:val="00727927"/>
    <w:rsid w:val="00730DA1"/>
    <w:rsid w:val="007320DB"/>
    <w:rsid w:val="007330E6"/>
    <w:rsid w:val="007349F4"/>
    <w:rsid w:val="00737D0E"/>
    <w:rsid w:val="00740606"/>
    <w:rsid w:val="00740FFD"/>
    <w:rsid w:val="00742D40"/>
    <w:rsid w:val="00742E80"/>
    <w:rsid w:val="007452BA"/>
    <w:rsid w:val="007462E1"/>
    <w:rsid w:val="007465E5"/>
    <w:rsid w:val="00746C05"/>
    <w:rsid w:val="00751A2B"/>
    <w:rsid w:val="00751D50"/>
    <w:rsid w:val="0075239D"/>
    <w:rsid w:val="00752B31"/>
    <w:rsid w:val="00753386"/>
    <w:rsid w:val="00754D1C"/>
    <w:rsid w:val="007556F3"/>
    <w:rsid w:val="00757F73"/>
    <w:rsid w:val="007603CF"/>
    <w:rsid w:val="007606EB"/>
    <w:rsid w:val="007619D0"/>
    <w:rsid w:val="007621A4"/>
    <w:rsid w:val="00770272"/>
    <w:rsid w:val="00771149"/>
    <w:rsid w:val="00771AA2"/>
    <w:rsid w:val="00773476"/>
    <w:rsid w:val="0078615D"/>
    <w:rsid w:val="00786F88"/>
    <w:rsid w:val="00787878"/>
    <w:rsid w:val="00791CB0"/>
    <w:rsid w:val="00794985"/>
    <w:rsid w:val="00794E5E"/>
    <w:rsid w:val="007A00D0"/>
    <w:rsid w:val="007A244D"/>
    <w:rsid w:val="007A29F2"/>
    <w:rsid w:val="007A2DF8"/>
    <w:rsid w:val="007A48A4"/>
    <w:rsid w:val="007A5769"/>
    <w:rsid w:val="007B0511"/>
    <w:rsid w:val="007B1022"/>
    <w:rsid w:val="007B2020"/>
    <w:rsid w:val="007B4472"/>
    <w:rsid w:val="007B4C35"/>
    <w:rsid w:val="007B4EF2"/>
    <w:rsid w:val="007B5FF3"/>
    <w:rsid w:val="007C3029"/>
    <w:rsid w:val="007C6399"/>
    <w:rsid w:val="007C77F5"/>
    <w:rsid w:val="007D087F"/>
    <w:rsid w:val="007D1863"/>
    <w:rsid w:val="007D3EA7"/>
    <w:rsid w:val="007D496A"/>
    <w:rsid w:val="007D5505"/>
    <w:rsid w:val="007D58CA"/>
    <w:rsid w:val="007D6D9C"/>
    <w:rsid w:val="007D76C0"/>
    <w:rsid w:val="007D7F80"/>
    <w:rsid w:val="007E4E61"/>
    <w:rsid w:val="007E50DD"/>
    <w:rsid w:val="007E6656"/>
    <w:rsid w:val="007E7CEE"/>
    <w:rsid w:val="007F054C"/>
    <w:rsid w:val="007F2C4D"/>
    <w:rsid w:val="007F3524"/>
    <w:rsid w:val="007F3F15"/>
    <w:rsid w:val="007F43D2"/>
    <w:rsid w:val="007F43EC"/>
    <w:rsid w:val="007F5516"/>
    <w:rsid w:val="007F5925"/>
    <w:rsid w:val="007F5EF2"/>
    <w:rsid w:val="007F7C4E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3552"/>
    <w:rsid w:val="008147BA"/>
    <w:rsid w:val="00814BF7"/>
    <w:rsid w:val="00815964"/>
    <w:rsid w:val="00816A75"/>
    <w:rsid w:val="00816CA0"/>
    <w:rsid w:val="00816F09"/>
    <w:rsid w:val="008176CA"/>
    <w:rsid w:val="00820729"/>
    <w:rsid w:val="00823C1E"/>
    <w:rsid w:val="00824CBE"/>
    <w:rsid w:val="00824E25"/>
    <w:rsid w:val="00825716"/>
    <w:rsid w:val="00825BD4"/>
    <w:rsid w:val="0083233C"/>
    <w:rsid w:val="0083408E"/>
    <w:rsid w:val="008349BB"/>
    <w:rsid w:val="00835D15"/>
    <w:rsid w:val="00836D90"/>
    <w:rsid w:val="00837DDA"/>
    <w:rsid w:val="0084287D"/>
    <w:rsid w:val="00844431"/>
    <w:rsid w:val="00846F9E"/>
    <w:rsid w:val="008475A7"/>
    <w:rsid w:val="00851C55"/>
    <w:rsid w:val="00851EE6"/>
    <w:rsid w:val="008525B5"/>
    <w:rsid w:val="00853527"/>
    <w:rsid w:val="0085559A"/>
    <w:rsid w:val="008559B3"/>
    <w:rsid w:val="008560A9"/>
    <w:rsid w:val="00857F79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D8"/>
    <w:rsid w:val="008721F7"/>
    <w:rsid w:val="0087452D"/>
    <w:rsid w:val="008749AA"/>
    <w:rsid w:val="00882B46"/>
    <w:rsid w:val="00882D95"/>
    <w:rsid w:val="00885554"/>
    <w:rsid w:val="008876B6"/>
    <w:rsid w:val="00890149"/>
    <w:rsid w:val="00890929"/>
    <w:rsid w:val="00891307"/>
    <w:rsid w:val="00891E67"/>
    <w:rsid w:val="00891F36"/>
    <w:rsid w:val="008939A0"/>
    <w:rsid w:val="00894166"/>
    <w:rsid w:val="0089504F"/>
    <w:rsid w:val="00897A97"/>
    <w:rsid w:val="008A1F10"/>
    <w:rsid w:val="008A2977"/>
    <w:rsid w:val="008A4D52"/>
    <w:rsid w:val="008B07F3"/>
    <w:rsid w:val="008B16F1"/>
    <w:rsid w:val="008B33DA"/>
    <w:rsid w:val="008B6850"/>
    <w:rsid w:val="008C080C"/>
    <w:rsid w:val="008C13A1"/>
    <w:rsid w:val="008C2EF5"/>
    <w:rsid w:val="008C307F"/>
    <w:rsid w:val="008C4107"/>
    <w:rsid w:val="008C5CA0"/>
    <w:rsid w:val="008C6BAB"/>
    <w:rsid w:val="008C73CF"/>
    <w:rsid w:val="008C7A8A"/>
    <w:rsid w:val="008D1C84"/>
    <w:rsid w:val="008D2A23"/>
    <w:rsid w:val="008D2C09"/>
    <w:rsid w:val="008D4D2C"/>
    <w:rsid w:val="008E04F8"/>
    <w:rsid w:val="008E1B92"/>
    <w:rsid w:val="008E3123"/>
    <w:rsid w:val="008E39B3"/>
    <w:rsid w:val="008E3D96"/>
    <w:rsid w:val="008E52C2"/>
    <w:rsid w:val="008E6086"/>
    <w:rsid w:val="008E68E9"/>
    <w:rsid w:val="008E7F6F"/>
    <w:rsid w:val="008F0356"/>
    <w:rsid w:val="008F05FC"/>
    <w:rsid w:val="008F1ACF"/>
    <w:rsid w:val="008F25C7"/>
    <w:rsid w:val="008F6AAE"/>
    <w:rsid w:val="00900AA6"/>
    <w:rsid w:val="00901277"/>
    <w:rsid w:val="00901427"/>
    <w:rsid w:val="00901CEF"/>
    <w:rsid w:val="009027B1"/>
    <w:rsid w:val="00902D9D"/>
    <w:rsid w:val="009030CC"/>
    <w:rsid w:val="00904FE2"/>
    <w:rsid w:val="0090688F"/>
    <w:rsid w:val="009074E0"/>
    <w:rsid w:val="00910008"/>
    <w:rsid w:val="00910E3D"/>
    <w:rsid w:val="00910E78"/>
    <w:rsid w:val="009120D1"/>
    <w:rsid w:val="00912E7F"/>
    <w:rsid w:val="009133C5"/>
    <w:rsid w:val="00913419"/>
    <w:rsid w:val="0091470A"/>
    <w:rsid w:val="00917523"/>
    <w:rsid w:val="009216A9"/>
    <w:rsid w:val="009235BF"/>
    <w:rsid w:val="00925B7C"/>
    <w:rsid w:val="0092656E"/>
    <w:rsid w:val="009266A2"/>
    <w:rsid w:val="00930B5E"/>
    <w:rsid w:val="00930FCB"/>
    <w:rsid w:val="009315C4"/>
    <w:rsid w:val="009405BB"/>
    <w:rsid w:val="00941C15"/>
    <w:rsid w:val="00942494"/>
    <w:rsid w:val="00944C0D"/>
    <w:rsid w:val="0094521C"/>
    <w:rsid w:val="00953325"/>
    <w:rsid w:val="00953788"/>
    <w:rsid w:val="0095502D"/>
    <w:rsid w:val="009550BD"/>
    <w:rsid w:val="00957FB9"/>
    <w:rsid w:val="00962E05"/>
    <w:rsid w:val="0096311F"/>
    <w:rsid w:val="00966920"/>
    <w:rsid w:val="0097089F"/>
    <w:rsid w:val="00972CA1"/>
    <w:rsid w:val="00977BE5"/>
    <w:rsid w:val="00977FC5"/>
    <w:rsid w:val="00980831"/>
    <w:rsid w:val="009851C0"/>
    <w:rsid w:val="00986C34"/>
    <w:rsid w:val="00986C76"/>
    <w:rsid w:val="00990BE6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428A"/>
    <w:rsid w:val="009B5FAE"/>
    <w:rsid w:val="009B63E2"/>
    <w:rsid w:val="009B7412"/>
    <w:rsid w:val="009B7637"/>
    <w:rsid w:val="009B7F91"/>
    <w:rsid w:val="009C1154"/>
    <w:rsid w:val="009C32DD"/>
    <w:rsid w:val="009C3AAA"/>
    <w:rsid w:val="009C401D"/>
    <w:rsid w:val="009C66A9"/>
    <w:rsid w:val="009C671A"/>
    <w:rsid w:val="009C6D33"/>
    <w:rsid w:val="009D05DF"/>
    <w:rsid w:val="009D1A80"/>
    <w:rsid w:val="009D4920"/>
    <w:rsid w:val="009D716F"/>
    <w:rsid w:val="009E0B10"/>
    <w:rsid w:val="009E1D81"/>
    <w:rsid w:val="009E2C32"/>
    <w:rsid w:val="009E3E73"/>
    <w:rsid w:val="009E54DD"/>
    <w:rsid w:val="009E7EAA"/>
    <w:rsid w:val="009F0B3D"/>
    <w:rsid w:val="009F16FC"/>
    <w:rsid w:val="009F35BB"/>
    <w:rsid w:val="009F72DC"/>
    <w:rsid w:val="00A00C8A"/>
    <w:rsid w:val="00A01D1F"/>
    <w:rsid w:val="00A03CF2"/>
    <w:rsid w:val="00A11D25"/>
    <w:rsid w:val="00A11F6A"/>
    <w:rsid w:val="00A12498"/>
    <w:rsid w:val="00A125D2"/>
    <w:rsid w:val="00A126B0"/>
    <w:rsid w:val="00A12DF9"/>
    <w:rsid w:val="00A155D0"/>
    <w:rsid w:val="00A15E99"/>
    <w:rsid w:val="00A166A2"/>
    <w:rsid w:val="00A1699F"/>
    <w:rsid w:val="00A17CF5"/>
    <w:rsid w:val="00A20968"/>
    <w:rsid w:val="00A20A01"/>
    <w:rsid w:val="00A23166"/>
    <w:rsid w:val="00A2453F"/>
    <w:rsid w:val="00A2456A"/>
    <w:rsid w:val="00A24675"/>
    <w:rsid w:val="00A24927"/>
    <w:rsid w:val="00A277AB"/>
    <w:rsid w:val="00A27E5E"/>
    <w:rsid w:val="00A30ACF"/>
    <w:rsid w:val="00A313F2"/>
    <w:rsid w:val="00A3151C"/>
    <w:rsid w:val="00A32B0F"/>
    <w:rsid w:val="00A32B79"/>
    <w:rsid w:val="00A33078"/>
    <w:rsid w:val="00A3315B"/>
    <w:rsid w:val="00A3389E"/>
    <w:rsid w:val="00A33C8A"/>
    <w:rsid w:val="00A344D9"/>
    <w:rsid w:val="00A344FA"/>
    <w:rsid w:val="00A37287"/>
    <w:rsid w:val="00A448F3"/>
    <w:rsid w:val="00A458E3"/>
    <w:rsid w:val="00A47FE3"/>
    <w:rsid w:val="00A526F1"/>
    <w:rsid w:val="00A52DC7"/>
    <w:rsid w:val="00A55E55"/>
    <w:rsid w:val="00A570AD"/>
    <w:rsid w:val="00A5779B"/>
    <w:rsid w:val="00A60C96"/>
    <w:rsid w:val="00A65AD9"/>
    <w:rsid w:val="00A674C9"/>
    <w:rsid w:val="00A73596"/>
    <w:rsid w:val="00A743B7"/>
    <w:rsid w:val="00A74BFF"/>
    <w:rsid w:val="00A76D65"/>
    <w:rsid w:val="00A77E2C"/>
    <w:rsid w:val="00A81F8E"/>
    <w:rsid w:val="00A8322F"/>
    <w:rsid w:val="00A83475"/>
    <w:rsid w:val="00A853D2"/>
    <w:rsid w:val="00A85531"/>
    <w:rsid w:val="00A906C8"/>
    <w:rsid w:val="00A909F1"/>
    <w:rsid w:val="00A91C07"/>
    <w:rsid w:val="00A91DC9"/>
    <w:rsid w:val="00A94235"/>
    <w:rsid w:val="00A9552B"/>
    <w:rsid w:val="00A95938"/>
    <w:rsid w:val="00A95A71"/>
    <w:rsid w:val="00A97A7C"/>
    <w:rsid w:val="00AA16C5"/>
    <w:rsid w:val="00AA1ABD"/>
    <w:rsid w:val="00AA4336"/>
    <w:rsid w:val="00AA6C28"/>
    <w:rsid w:val="00AB3097"/>
    <w:rsid w:val="00AB4E30"/>
    <w:rsid w:val="00AB5A70"/>
    <w:rsid w:val="00AB5BF6"/>
    <w:rsid w:val="00AB6A2E"/>
    <w:rsid w:val="00AC1A02"/>
    <w:rsid w:val="00AC3069"/>
    <w:rsid w:val="00AC4ADA"/>
    <w:rsid w:val="00AC4D77"/>
    <w:rsid w:val="00AC4FE8"/>
    <w:rsid w:val="00AC60EB"/>
    <w:rsid w:val="00AC73F1"/>
    <w:rsid w:val="00AC7B32"/>
    <w:rsid w:val="00AD072F"/>
    <w:rsid w:val="00AD4167"/>
    <w:rsid w:val="00AE0B77"/>
    <w:rsid w:val="00AE263C"/>
    <w:rsid w:val="00AE2783"/>
    <w:rsid w:val="00AE390E"/>
    <w:rsid w:val="00AE7E04"/>
    <w:rsid w:val="00AE7F25"/>
    <w:rsid w:val="00AF268E"/>
    <w:rsid w:val="00AF26EB"/>
    <w:rsid w:val="00AF673C"/>
    <w:rsid w:val="00B0048E"/>
    <w:rsid w:val="00B0233B"/>
    <w:rsid w:val="00B02E77"/>
    <w:rsid w:val="00B04765"/>
    <w:rsid w:val="00B0705D"/>
    <w:rsid w:val="00B111E4"/>
    <w:rsid w:val="00B1185C"/>
    <w:rsid w:val="00B13517"/>
    <w:rsid w:val="00B137C3"/>
    <w:rsid w:val="00B14C17"/>
    <w:rsid w:val="00B15317"/>
    <w:rsid w:val="00B15944"/>
    <w:rsid w:val="00B164A6"/>
    <w:rsid w:val="00B17B68"/>
    <w:rsid w:val="00B21732"/>
    <w:rsid w:val="00B22612"/>
    <w:rsid w:val="00B24253"/>
    <w:rsid w:val="00B24754"/>
    <w:rsid w:val="00B25D8C"/>
    <w:rsid w:val="00B25E5A"/>
    <w:rsid w:val="00B26837"/>
    <w:rsid w:val="00B302C2"/>
    <w:rsid w:val="00B32692"/>
    <w:rsid w:val="00B331EF"/>
    <w:rsid w:val="00B33A54"/>
    <w:rsid w:val="00B3436A"/>
    <w:rsid w:val="00B344EA"/>
    <w:rsid w:val="00B364B4"/>
    <w:rsid w:val="00B37B98"/>
    <w:rsid w:val="00B4026E"/>
    <w:rsid w:val="00B405E0"/>
    <w:rsid w:val="00B4093E"/>
    <w:rsid w:val="00B46840"/>
    <w:rsid w:val="00B46D1C"/>
    <w:rsid w:val="00B54AE9"/>
    <w:rsid w:val="00B553BD"/>
    <w:rsid w:val="00B571ED"/>
    <w:rsid w:val="00B57EB9"/>
    <w:rsid w:val="00B60584"/>
    <w:rsid w:val="00B616AB"/>
    <w:rsid w:val="00B617FC"/>
    <w:rsid w:val="00B61E2F"/>
    <w:rsid w:val="00B63FC9"/>
    <w:rsid w:val="00B64F35"/>
    <w:rsid w:val="00B705D5"/>
    <w:rsid w:val="00B714C0"/>
    <w:rsid w:val="00B71D01"/>
    <w:rsid w:val="00B73AFF"/>
    <w:rsid w:val="00B73BD6"/>
    <w:rsid w:val="00B8196A"/>
    <w:rsid w:val="00B84507"/>
    <w:rsid w:val="00B857B4"/>
    <w:rsid w:val="00B85CA8"/>
    <w:rsid w:val="00B86C8D"/>
    <w:rsid w:val="00B921F5"/>
    <w:rsid w:val="00B92709"/>
    <w:rsid w:val="00B92E2A"/>
    <w:rsid w:val="00B962D4"/>
    <w:rsid w:val="00B9633B"/>
    <w:rsid w:val="00B96A8D"/>
    <w:rsid w:val="00BA3B71"/>
    <w:rsid w:val="00BA6895"/>
    <w:rsid w:val="00BB0958"/>
    <w:rsid w:val="00BB251F"/>
    <w:rsid w:val="00BB2535"/>
    <w:rsid w:val="00BB3B82"/>
    <w:rsid w:val="00BB5F18"/>
    <w:rsid w:val="00BB675C"/>
    <w:rsid w:val="00BC0FFA"/>
    <w:rsid w:val="00BC15C0"/>
    <w:rsid w:val="00BC1CFA"/>
    <w:rsid w:val="00BC2788"/>
    <w:rsid w:val="00BC28C9"/>
    <w:rsid w:val="00BC2FF9"/>
    <w:rsid w:val="00BC41E0"/>
    <w:rsid w:val="00BC5612"/>
    <w:rsid w:val="00BC75BE"/>
    <w:rsid w:val="00BD4055"/>
    <w:rsid w:val="00BD63DC"/>
    <w:rsid w:val="00BD643A"/>
    <w:rsid w:val="00BD7234"/>
    <w:rsid w:val="00BD782E"/>
    <w:rsid w:val="00BE0FDA"/>
    <w:rsid w:val="00BE1638"/>
    <w:rsid w:val="00BE1A1B"/>
    <w:rsid w:val="00BE1A73"/>
    <w:rsid w:val="00BE1FBB"/>
    <w:rsid w:val="00BE2FDC"/>
    <w:rsid w:val="00BE3F86"/>
    <w:rsid w:val="00BE4ECB"/>
    <w:rsid w:val="00BE53C0"/>
    <w:rsid w:val="00BE6610"/>
    <w:rsid w:val="00BF01FB"/>
    <w:rsid w:val="00BF24D8"/>
    <w:rsid w:val="00BF3AF8"/>
    <w:rsid w:val="00BF4985"/>
    <w:rsid w:val="00BF547A"/>
    <w:rsid w:val="00BF671A"/>
    <w:rsid w:val="00BF75FA"/>
    <w:rsid w:val="00BF7621"/>
    <w:rsid w:val="00BF7D37"/>
    <w:rsid w:val="00C00BF9"/>
    <w:rsid w:val="00C0203D"/>
    <w:rsid w:val="00C03E13"/>
    <w:rsid w:val="00C03F4A"/>
    <w:rsid w:val="00C04260"/>
    <w:rsid w:val="00C04683"/>
    <w:rsid w:val="00C05A56"/>
    <w:rsid w:val="00C06D93"/>
    <w:rsid w:val="00C06DD9"/>
    <w:rsid w:val="00C114F2"/>
    <w:rsid w:val="00C12F96"/>
    <w:rsid w:val="00C1441C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2D3"/>
    <w:rsid w:val="00C265AE"/>
    <w:rsid w:val="00C27D1C"/>
    <w:rsid w:val="00C301AC"/>
    <w:rsid w:val="00C37B26"/>
    <w:rsid w:val="00C42FD1"/>
    <w:rsid w:val="00C4346F"/>
    <w:rsid w:val="00C439E6"/>
    <w:rsid w:val="00C45697"/>
    <w:rsid w:val="00C47F6D"/>
    <w:rsid w:val="00C51657"/>
    <w:rsid w:val="00C52BE5"/>
    <w:rsid w:val="00C5303E"/>
    <w:rsid w:val="00C53A6A"/>
    <w:rsid w:val="00C542E8"/>
    <w:rsid w:val="00C6020F"/>
    <w:rsid w:val="00C646A9"/>
    <w:rsid w:val="00C736BD"/>
    <w:rsid w:val="00C74617"/>
    <w:rsid w:val="00C75637"/>
    <w:rsid w:val="00C756DE"/>
    <w:rsid w:val="00C77531"/>
    <w:rsid w:val="00C77BB4"/>
    <w:rsid w:val="00C816D7"/>
    <w:rsid w:val="00C820CF"/>
    <w:rsid w:val="00C90638"/>
    <w:rsid w:val="00C9074A"/>
    <w:rsid w:val="00C91081"/>
    <w:rsid w:val="00C92496"/>
    <w:rsid w:val="00C9418C"/>
    <w:rsid w:val="00C9499C"/>
    <w:rsid w:val="00C94FED"/>
    <w:rsid w:val="00C96CDA"/>
    <w:rsid w:val="00C97DE0"/>
    <w:rsid w:val="00CA0A35"/>
    <w:rsid w:val="00CA1A0A"/>
    <w:rsid w:val="00CA1FA6"/>
    <w:rsid w:val="00CA5B01"/>
    <w:rsid w:val="00CA5FDF"/>
    <w:rsid w:val="00CA6B6D"/>
    <w:rsid w:val="00CA7E98"/>
    <w:rsid w:val="00CB0101"/>
    <w:rsid w:val="00CB0A14"/>
    <w:rsid w:val="00CB1328"/>
    <w:rsid w:val="00CB594F"/>
    <w:rsid w:val="00CB6426"/>
    <w:rsid w:val="00CB7FAE"/>
    <w:rsid w:val="00CC000D"/>
    <w:rsid w:val="00CC0C67"/>
    <w:rsid w:val="00CC15BC"/>
    <w:rsid w:val="00CC1FFB"/>
    <w:rsid w:val="00CC315F"/>
    <w:rsid w:val="00CC6F29"/>
    <w:rsid w:val="00CD0450"/>
    <w:rsid w:val="00CD0833"/>
    <w:rsid w:val="00CD0E42"/>
    <w:rsid w:val="00CD3845"/>
    <w:rsid w:val="00CD38EC"/>
    <w:rsid w:val="00CD48B8"/>
    <w:rsid w:val="00CD5465"/>
    <w:rsid w:val="00CD5E57"/>
    <w:rsid w:val="00CD6536"/>
    <w:rsid w:val="00CE0D1F"/>
    <w:rsid w:val="00CE1454"/>
    <w:rsid w:val="00CE1A5C"/>
    <w:rsid w:val="00CE389A"/>
    <w:rsid w:val="00CE4C08"/>
    <w:rsid w:val="00CE538B"/>
    <w:rsid w:val="00CE6858"/>
    <w:rsid w:val="00CE76D9"/>
    <w:rsid w:val="00CF2763"/>
    <w:rsid w:val="00CF3FBF"/>
    <w:rsid w:val="00CF4072"/>
    <w:rsid w:val="00CF5B90"/>
    <w:rsid w:val="00D0140A"/>
    <w:rsid w:val="00D01C05"/>
    <w:rsid w:val="00D037CF"/>
    <w:rsid w:val="00D044D7"/>
    <w:rsid w:val="00D064C9"/>
    <w:rsid w:val="00D10009"/>
    <w:rsid w:val="00D104E8"/>
    <w:rsid w:val="00D108DF"/>
    <w:rsid w:val="00D130C3"/>
    <w:rsid w:val="00D16703"/>
    <w:rsid w:val="00D200AF"/>
    <w:rsid w:val="00D20810"/>
    <w:rsid w:val="00D21468"/>
    <w:rsid w:val="00D21BAE"/>
    <w:rsid w:val="00D224B5"/>
    <w:rsid w:val="00D304A1"/>
    <w:rsid w:val="00D30690"/>
    <w:rsid w:val="00D31393"/>
    <w:rsid w:val="00D33457"/>
    <w:rsid w:val="00D3374F"/>
    <w:rsid w:val="00D340C7"/>
    <w:rsid w:val="00D35FA8"/>
    <w:rsid w:val="00D374FE"/>
    <w:rsid w:val="00D41486"/>
    <w:rsid w:val="00D4167C"/>
    <w:rsid w:val="00D41FE5"/>
    <w:rsid w:val="00D42C59"/>
    <w:rsid w:val="00D4304C"/>
    <w:rsid w:val="00D430A2"/>
    <w:rsid w:val="00D45C99"/>
    <w:rsid w:val="00D4759A"/>
    <w:rsid w:val="00D527D9"/>
    <w:rsid w:val="00D53B52"/>
    <w:rsid w:val="00D54224"/>
    <w:rsid w:val="00D54246"/>
    <w:rsid w:val="00D54718"/>
    <w:rsid w:val="00D616BB"/>
    <w:rsid w:val="00D664AA"/>
    <w:rsid w:val="00D700FD"/>
    <w:rsid w:val="00D70AA7"/>
    <w:rsid w:val="00D70B73"/>
    <w:rsid w:val="00D72B58"/>
    <w:rsid w:val="00D75B20"/>
    <w:rsid w:val="00D76308"/>
    <w:rsid w:val="00D76B52"/>
    <w:rsid w:val="00D8266E"/>
    <w:rsid w:val="00D82FE8"/>
    <w:rsid w:val="00D83047"/>
    <w:rsid w:val="00D847C3"/>
    <w:rsid w:val="00D8520A"/>
    <w:rsid w:val="00D86275"/>
    <w:rsid w:val="00D86CB5"/>
    <w:rsid w:val="00D87A19"/>
    <w:rsid w:val="00D87CCA"/>
    <w:rsid w:val="00D9236F"/>
    <w:rsid w:val="00D92D61"/>
    <w:rsid w:val="00D92FA3"/>
    <w:rsid w:val="00D93A93"/>
    <w:rsid w:val="00D95CFC"/>
    <w:rsid w:val="00D9616A"/>
    <w:rsid w:val="00D9653A"/>
    <w:rsid w:val="00D97C77"/>
    <w:rsid w:val="00DA001A"/>
    <w:rsid w:val="00DA0404"/>
    <w:rsid w:val="00DA0CE6"/>
    <w:rsid w:val="00DA4A7B"/>
    <w:rsid w:val="00DB303F"/>
    <w:rsid w:val="00DC2335"/>
    <w:rsid w:val="00DC3EE5"/>
    <w:rsid w:val="00DC4BE9"/>
    <w:rsid w:val="00DC6BC6"/>
    <w:rsid w:val="00DC7F4E"/>
    <w:rsid w:val="00DD2BDE"/>
    <w:rsid w:val="00DD4005"/>
    <w:rsid w:val="00DD4B60"/>
    <w:rsid w:val="00DD52CC"/>
    <w:rsid w:val="00DE1101"/>
    <w:rsid w:val="00DE1301"/>
    <w:rsid w:val="00DE23CC"/>
    <w:rsid w:val="00DE280B"/>
    <w:rsid w:val="00DE32AA"/>
    <w:rsid w:val="00DE3BCA"/>
    <w:rsid w:val="00DE4D34"/>
    <w:rsid w:val="00DE4F2E"/>
    <w:rsid w:val="00DE5D1B"/>
    <w:rsid w:val="00DF2319"/>
    <w:rsid w:val="00DF2370"/>
    <w:rsid w:val="00DF2CE0"/>
    <w:rsid w:val="00DF3B13"/>
    <w:rsid w:val="00DF4288"/>
    <w:rsid w:val="00DF4C8F"/>
    <w:rsid w:val="00DF6D6A"/>
    <w:rsid w:val="00E0330E"/>
    <w:rsid w:val="00E050FC"/>
    <w:rsid w:val="00E051FF"/>
    <w:rsid w:val="00E05958"/>
    <w:rsid w:val="00E05A3A"/>
    <w:rsid w:val="00E0739D"/>
    <w:rsid w:val="00E110E2"/>
    <w:rsid w:val="00E13CDE"/>
    <w:rsid w:val="00E13FDE"/>
    <w:rsid w:val="00E158B8"/>
    <w:rsid w:val="00E212B1"/>
    <w:rsid w:val="00E21775"/>
    <w:rsid w:val="00E21967"/>
    <w:rsid w:val="00E2375F"/>
    <w:rsid w:val="00E239C7"/>
    <w:rsid w:val="00E24A94"/>
    <w:rsid w:val="00E25F22"/>
    <w:rsid w:val="00E2778D"/>
    <w:rsid w:val="00E31E83"/>
    <w:rsid w:val="00E339FD"/>
    <w:rsid w:val="00E35E50"/>
    <w:rsid w:val="00E375D5"/>
    <w:rsid w:val="00E406CB"/>
    <w:rsid w:val="00E40F9C"/>
    <w:rsid w:val="00E4144C"/>
    <w:rsid w:val="00E41A4F"/>
    <w:rsid w:val="00E42B50"/>
    <w:rsid w:val="00E42D9E"/>
    <w:rsid w:val="00E43D26"/>
    <w:rsid w:val="00E46699"/>
    <w:rsid w:val="00E46B6D"/>
    <w:rsid w:val="00E476BA"/>
    <w:rsid w:val="00E5071C"/>
    <w:rsid w:val="00E523EA"/>
    <w:rsid w:val="00E52E27"/>
    <w:rsid w:val="00E53B53"/>
    <w:rsid w:val="00E60A1D"/>
    <w:rsid w:val="00E6297A"/>
    <w:rsid w:val="00E62AE3"/>
    <w:rsid w:val="00E62B5B"/>
    <w:rsid w:val="00E62E8F"/>
    <w:rsid w:val="00E62F75"/>
    <w:rsid w:val="00E638FE"/>
    <w:rsid w:val="00E63AEB"/>
    <w:rsid w:val="00E64266"/>
    <w:rsid w:val="00E70853"/>
    <w:rsid w:val="00E71C5D"/>
    <w:rsid w:val="00E72893"/>
    <w:rsid w:val="00E7344A"/>
    <w:rsid w:val="00E73F00"/>
    <w:rsid w:val="00E7534A"/>
    <w:rsid w:val="00E809B3"/>
    <w:rsid w:val="00E8267E"/>
    <w:rsid w:val="00E83565"/>
    <w:rsid w:val="00E835BE"/>
    <w:rsid w:val="00E83712"/>
    <w:rsid w:val="00E8577F"/>
    <w:rsid w:val="00E85D70"/>
    <w:rsid w:val="00E87EDF"/>
    <w:rsid w:val="00E90FC3"/>
    <w:rsid w:val="00E933FB"/>
    <w:rsid w:val="00E93A4C"/>
    <w:rsid w:val="00E9790E"/>
    <w:rsid w:val="00E97A00"/>
    <w:rsid w:val="00EA05B2"/>
    <w:rsid w:val="00EA062A"/>
    <w:rsid w:val="00EA18B3"/>
    <w:rsid w:val="00EA20A0"/>
    <w:rsid w:val="00EA27CA"/>
    <w:rsid w:val="00EA4101"/>
    <w:rsid w:val="00EA6235"/>
    <w:rsid w:val="00EA69C9"/>
    <w:rsid w:val="00EA74F3"/>
    <w:rsid w:val="00EA7DD2"/>
    <w:rsid w:val="00EB180F"/>
    <w:rsid w:val="00EB1B2E"/>
    <w:rsid w:val="00EB303B"/>
    <w:rsid w:val="00EB5A59"/>
    <w:rsid w:val="00EB6234"/>
    <w:rsid w:val="00EB6C68"/>
    <w:rsid w:val="00EB6C74"/>
    <w:rsid w:val="00EB769F"/>
    <w:rsid w:val="00EC6D35"/>
    <w:rsid w:val="00EC6DD9"/>
    <w:rsid w:val="00ED17DD"/>
    <w:rsid w:val="00ED2A8F"/>
    <w:rsid w:val="00ED484A"/>
    <w:rsid w:val="00ED6A95"/>
    <w:rsid w:val="00EE00D2"/>
    <w:rsid w:val="00EE059B"/>
    <w:rsid w:val="00EE12F2"/>
    <w:rsid w:val="00EE2D61"/>
    <w:rsid w:val="00EE50E9"/>
    <w:rsid w:val="00EE79F6"/>
    <w:rsid w:val="00EF0292"/>
    <w:rsid w:val="00EF34F4"/>
    <w:rsid w:val="00EF3F9B"/>
    <w:rsid w:val="00EF5913"/>
    <w:rsid w:val="00EF71D3"/>
    <w:rsid w:val="00EF7B1F"/>
    <w:rsid w:val="00F041B8"/>
    <w:rsid w:val="00F04C7D"/>
    <w:rsid w:val="00F07C71"/>
    <w:rsid w:val="00F10747"/>
    <w:rsid w:val="00F11F1F"/>
    <w:rsid w:val="00F12091"/>
    <w:rsid w:val="00F13413"/>
    <w:rsid w:val="00F14232"/>
    <w:rsid w:val="00F14CDF"/>
    <w:rsid w:val="00F17659"/>
    <w:rsid w:val="00F204E8"/>
    <w:rsid w:val="00F20CA6"/>
    <w:rsid w:val="00F22AFA"/>
    <w:rsid w:val="00F23F0F"/>
    <w:rsid w:val="00F24276"/>
    <w:rsid w:val="00F25974"/>
    <w:rsid w:val="00F259AB"/>
    <w:rsid w:val="00F27F5B"/>
    <w:rsid w:val="00F32D4E"/>
    <w:rsid w:val="00F3362F"/>
    <w:rsid w:val="00F34F49"/>
    <w:rsid w:val="00F36526"/>
    <w:rsid w:val="00F37021"/>
    <w:rsid w:val="00F3741D"/>
    <w:rsid w:val="00F4208F"/>
    <w:rsid w:val="00F42923"/>
    <w:rsid w:val="00F42F28"/>
    <w:rsid w:val="00F446F6"/>
    <w:rsid w:val="00F44C98"/>
    <w:rsid w:val="00F451D5"/>
    <w:rsid w:val="00F453CA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4E76"/>
    <w:rsid w:val="00F55600"/>
    <w:rsid w:val="00F55639"/>
    <w:rsid w:val="00F579B3"/>
    <w:rsid w:val="00F60BB2"/>
    <w:rsid w:val="00F60EB0"/>
    <w:rsid w:val="00F62356"/>
    <w:rsid w:val="00F63260"/>
    <w:rsid w:val="00F6460F"/>
    <w:rsid w:val="00F652CF"/>
    <w:rsid w:val="00F70182"/>
    <w:rsid w:val="00F704E0"/>
    <w:rsid w:val="00F706AB"/>
    <w:rsid w:val="00F7227F"/>
    <w:rsid w:val="00F72C1A"/>
    <w:rsid w:val="00F7326B"/>
    <w:rsid w:val="00F75909"/>
    <w:rsid w:val="00F75A66"/>
    <w:rsid w:val="00F803F8"/>
    <w:rsid w:val="00F81B14"/>
    <w:rsid w:val="00F8239E"/>
    <w:rsid w:val="00F827D5"/>
    <w:rsid w:val="00F84488"/>
    <w:rsid w:val="00F86480"/>
    <w:rsid w:val="00F86588"/>
    <w:rsid w:val="00F87048"/>
    <w:rsid w:val="00F87179"/>
    <w:rsid w:val="00F91524"/>
    <w:rsid w:val="00F9346C"/>
    <w:rsid w:val="00F946CC"/>
    <w:rsid w:val="00F94F0E"/>
    <w:rsid w:val="00FA070E"/>
    <w:rsid w:val="00FA2859"/>
    <w:rsid w:val="00FA4E99"/>
    <w:rsid w:val="00FA5649"/>
    <w:rsid w:val="00FA66EC"/>
    <w:rsid w:val="00FA7235"/>
    <w:rsid w:val="00FA7E18"/>
    <w:rsid w:val="00FB3697"/>
    <w:rsid w:val="00FB4311"/>
    <w:rsid w:val="00FB737F"/>
    <w:rsid w:val="00FC0F57"/>
    <w:rsid w:val="00FC2E88"/>
    <w:rsid w:val="00FC3216"/>
    <w:rsid w:val="00FC38BF"/>
    <w:rsid w:val="00FC50C2"/>
    <w:rsid w:val="00FC510F"/>
    <w:rsid w:val="00FC54D0"/>
    <w:rsid w:val="00FC569E"/>
    <w:rsid w:val="00FD1312"/>
    <w:rsid w:val="00FD14B0"/>
    <w:rsid w:val="00FD1A30"/>
    <w:rsid w:val="00FD1C42"/>
    <w:rsid w:val="00FD29E6"/>
    <w:rsid w:val="00FD3AE1"/>
    <w:rsid w:val="00FD3DF3"/>
    <w:rsid w:val="00FD58B5"/>
    <w:rsid w:val="00FD690F"/>
    <w:rsid w:val="00FE07C2"/>
    <w:rsid w:val="00FE1479"/>
    <w:rsid w:val="00FE1D28"/>
    <w:rsid w:val="00FE1E29"/>
    <w:rsid w:val="00FE20B1"/>
    <w:rsid w:val="00FE26B3"/>
    <w:rsid w:val="00FE3C2F"/>
    <w:rsid w:val="00FE47C0"/>
    <w:rsid w:val="00FE6CDC"/>
    <w:rsid w:val="00FF0FEF"/>
    <w:rsid w:val="00FF3119"/>
    <w:rsid w:val="00FF384F"/>
    <w:rsid w:val="00FF4ED1"/>
    <w:rsid w:val="00FF4F24"/>
    <w:rsid w:val="00FF658D"/>
    <w:rsid w:val="00FF6902"/>
    <w:rsid w:val="00FF6A4B"/>
    <w:rsid w:val="00FF711E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7B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973C-2D16-4C48-9C1A-30133A77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9</Pages>
  <Words>1668</Words>
  <Characters>9509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669</cp:revision>
  <cp:lastPrinted>2018-02-05T09:35:00Z</cp:lastPrinted>
  <dcterms:created xsi:type="dcterms:W3CDTF">2016-04-17T17:39:00Z</dcterms:created>
  <dcterms:modified xsi:type="dcterms:W3CDTF">2018-02-26T04:05:00Z</dcterms:modified>
</cp:coreProperties>
</file>