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8D4723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EE79F6" w:rsidRPr="00D130E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EE79F6" w:rsidRPr="00D130E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EE79F6" w:rsidRPr="00D130E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87452D" w:rsidRPr="00D130EC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87452D" w:rsidRPr="00F2273C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D54F4B" w:rsidRDefault="00D54F4B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</w:rPr>
      </w:pPr>
    </w:p>
    <w:p w:rsidR="00EE79F6" w:rsidRPr="009837A4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837A4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9837A4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9837A4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9837A4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596779" w:rsidRPr="009837A4">
        <w:rPr>
          <w:rFonts w:ascii="Browallia New" w:hAnsi="Browallia New" w:cs="Browallia New"/>
          <w:b/>
          <w:bCs/>
          <w:sz w:val="40"/>
          <w:szCs w:val="40"/>
        </w:rPr>
        <w:t>EE</w:t>
      </w:r>
      <w:r w:rsidR="00253960" w:rsidRPr="009837A4">
        <w:rPr>
          <w:rFonts w:ascii="Browallia New" w:hAnsi="Browallia New" w:cs="Browallia New"/>
          <w:b/>
          <w:bCs/>
          <w:sz w:val="40"/>
          <w:szCs w:val="40"/>
        </w:rPr>
        <w:t>-</w:t>
      </w:r>
      <w:r w:rsidR="005A492D" w:rsidRPr="009837A4">
        <w:rPr>
          <w:rFonts w:ascii="Browallia New" w:hAnsi="Browallia New" w:cs="Browallia New"/>
          <w:b/>
          <w:bCs/>
          <w:sz w:val="40"/>
          <w:szCs w:val="40"/>
        </w:rPr>
        <w:t>16</w:t>
      </w:r>
    </w:p>
    <w:p w:rsidR="00F27F5B" w:rsidRPr="009837A4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9837A4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9837A4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9837A4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4D717E" w:rsidRPr="009837A4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837A4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3B689F" w:rsidRDefault="004D717E" w:rsidP="00BB175D">
      <w:pPr>
        <w:spacing w:before="100" w:after="0" w:line="240" w:lineRule="auto"/>
        <w:ind w:left="0"/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  <w:r w:rsidRPr="009837A4">
        <w:rPr>
          <w:rFonts w:ascii="Browallia New" w:hAnsi="Browallia New" w:cs="Browallia New" w:hint="cs"/>
          <w:b/>
          <w:bCs/>
          <w:sz w:val="40"/>
          <w:szCs w:val="40"/>
          <w:cs/>
        </w:rPr>
        <w:t>การนำ</w:t>
      </w:r>
      <w:r w:rsidR="00BB175D" w:rsidRPr="009837A4">
        <w:rPr>
          <w:rFonts w:ascii="Browallia New" w:hAnsi="Browallia New" w:cs="Browallia New" w:hint="cs"/>
          <w:b/>
          <w:bCs/>
          <w:sz w:val="40"/>
          <w:szCs w:val="40"/>
          <w:cs/>
        </w:rPr>
        <w:t>พลังงาน</w:t>
      </w:r>
      <w:r w:rsidRPr="009837A4">
        <w:rPr>
          <w:rFonts w:ascii="Browallia New" w:hAnsi="Browallia New" w:cs="Browallia New" w:hint="cs"/>
          <w:b/>
          <w:bCs/>
          <w:sz w:val="40"/>
          <w:szCs w:val="40"/>
          <w:cs/>
        </w:rPr>
        <w:t>ความ</w:t>
      </w:r>
      <w:r w:rsidR="007A5271" w:rsidRPr="009837A4">
        <w:rPr>
          <w:rFonts w:ascii="Browallia New" w:hAnsi="Browallia New" w:cs="Browallia New" w:hint="cs"/>
          <w:b/>
          <w:bCs/>
          <w:sz w:val="40"/>
          <w:szCs w:val="40"/>
          <w:cs/>
        </w:rPr>
        <w:t>เย็น</w:t>
      </w:r>
      <w:r w:rsidRPr="009837A4">
        <w:rPr>
          <w:rFonts w:ascii="Browallia New" w:hAnsi="Browallia New" w:cs="Browallia New" w:hint="cs"/>
          <w:b/>
          <w:bCs/>
          <w:sz w:val="40"/>
          <w:szCs w:val="40"/>
          <w:cs/>
        </w:rPr>
        <w:t>เหลือทิ้ง</w:t>
      </w:r>
      <w:r w:rsidR="00BB175D" w:rsidRPr="009837A4">
        <w:rPr>
          <w:rFonts w:ascii="Browallia New" w:hAnsi="Browallia New" w:cs="Browallia New" w:hint="cs"/>
          <w:b/>
          <w:bCs/>
          <w:sz w:val="40"/>
          <w:szCs w:val="40"/>
          <w:cs/>
        </w:rPr>
        <w:t>จากกระบวนการเปลี่ยนสถานะ</w:t>
      </w:r>
    </w:p>
    <w:p w:rsidR="004D717E" w:rsidRPr="009837A4" w:rsidRDefault="00BB175D" w:rsidP="00BB175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9837A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ของแอลเอ็นจี </w:t>
      </w:r>
      <w:r w:rsidRPr="009837A4">
        <w:rPr>
          <w:rFonts w:ascii="Browallia New" w:hAnsi="Browallia New" w:cs="Browallia New"/>
          <w:b/>
          <w:bCs/>
          <w:sz w:val="40"/>
          <w:szCs w:val="40"/>
        </w:rPr>
        <w:t xml:space="preserve">(LNG) </w:t>
      </w:r>
      <w:r w:rsidRPr="009837A4">
        <w:rPr>
          <w:rFonts w:ascii="Browallia New" w:hAnsi="Browallia New" w:cs="Browallia New" w:hint="cs"/>
          <w:b/>
          <w:bCs/>
          <w:sz w:val="40"/>
          <w:szCs w:val="40"/>
          <w:cs/>
        </w:rPr>
        <w:t>จากของเหลวไปเป็นก๊าซเพื่อทดแทน</w:t>
      </w:r>
      <w:r w:rsidR="008A597F" w:rsidRPr="009837A4">
        <w:rPr>
          <w:rFonts w:ascii="Browallia New" w:hAnsi="Browallia New" w:cs="Browallia New" w:hint="cs"/>
          <w:b/>
          <w:bCs/>
          <w:sz w:val="40"/>
          <w:szCs w:val="40"/>
          <w:cs/>
        </w:rPr>
        <w:t>เครื่องทำน้ำเย็น</w:t>
      </w:r>
    </w:p>
    <w:p w:rsidR="003B689F" w:rsidRDefault="00862704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9837A4">
        <w:rPr>
          <w:rFonts w:ascii="Browallia New" w:hAnsi="Browallia New" w:cs="Browallia New"/>
          <w:b/>
          <w:bCs/>
          <w:sz w:val="36"/>
          <w:szCs w:val="36"/>
        </w:rPr>
        <w:t>(</w:t>
      </w:r>
      <w:r w:rsidR="00F3743F" w:rsidRPr="00F3743F">
        <w:rPr>
          <w:rFonts w:ascii="Browallia New" w:hAnsi="Browallia New" w:cs="Browallia New"/>
          <w:b/>
          <w:bCs/>
          <w:sz w:val="36"/>
          <w:szCs w:val="36"/>
        </w:rPr>
        <w:t xml:space="preserve">Waste Cooling Energy Recovery of Process LNG Suspension Unit </w:t>
      </w:r>
    </w:p>
    <w:p w:rsidR="004D717E" w:rsidRPr="009837A4" w:rsidRDefault="00F3743F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proofErr w:type="gramStart"/>
      <w:r w:rsidRPr="00F3743F">
        <w:rPr>
          <w:rFonts w:ascii="Browallia New" w:hAnsi="Browallia New" w:cs="Browallia New"/>
          <w:b/>
          <w:bCs/>
          <w:sz w:val="36"/>
          <w:szCs w:val="36"/>
        </w:rPr>
        <w:t>for</w:t>
      </w:r>
      <w:proofErr w:type="gramEnd"/>
      <w:r w:rsidRPr="00F3743F">
        <w:rPr>
          <w:rFonts w:ascii="Browallia New" w:hAnsi="Browallia New" w:cs="Browallia New"/>
          <w:b/>
          <w:bCs/>
          <w:sz w:val="36"/>
          <w:szCs w:val="36"/>
        </w:rPr>
        <w:t xml:space="preserve"> Replacement Chiller</w:t>
      </w:r>
      <w:r w:rsidR="00862704" w:rsidRPr="009837A4">
        <w:rPr>
          <w:rFonts w:ascii="Browallia New" w:hAnsi="Browallia New" w:cs="Browallia New"/>
          <w:b/>
          <w:bCs/>
          <w:sz w:val="36"/>
          <w:szCs w:val="36"/>
        </w:rPr>
        <w:t>)</w:t>
      </w:r>
    </w:p>
    <w:p w:rsidR="00F27F5B" w:rsidRPr="009837A4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color w:val="FF0000"/>
        </w:rPr>
      </w:pPr>
    </w:p>
    <w:p w:rsidR="00EE79F6" w:rsidRPr="009837A4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FF0000"/>
          <w:sz w:val="44"/>
          <w:szCs w:val="44"/>
          <w:cs/>
        </w:rPr>
      </w:pPr>
      <w:r w:rsidRPr="009837A4">
        <w:rPr>
          <w:rFonts w:ascii="Browallia New" w:hAnsi="Browallia New" w:cs="Browallia New"/>
          <w:color w:val="FF000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342C35" w:rsidRPr="009837A4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9837A4" w:rsidRDefault="00DF6D6A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9837A4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9837A4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CE0CF0" w:rsidRPr="009837A4" w:rsidRDefault="00CE0CF0" w:rsidP="00CE0CF0">
            <w:pPr>
              <w:spacing w:before="100" w:after="0" w:line="240" w:lineRule="auto"/>
              <w:ind w:left="0"/>
              <w:jc w:val="thaiDistribute"/>
              <w:rPr>
                <w:rFonts w:ascii="Browallia New" w:hAnsi="Browallia New" w:cs="Browallia New"/>
                <w:sz w:val="40"/>
                <w:szCs w:val="40"/>
              </w:rPr>
            </w:pPr>
            <w:r w:rsidRPr="009837A4">
              <w:rPr>
                <w:rFonts w:ascii="Browallia New" w:hAnsi="Browallia New" w:cs="Browallia New" w:hint="cs"/>
                <w:cs/>
              </w:rPr>
              <w:t>การนำพลังงานความเย็นเหลือทิ้งจากกระบวนการเปลี่ยนสถานะของ</w:t>
            </w:r>
            <w:r w:rsidR="00980396">
              <w:rPr>
                <w:rFonts w:ascii="Browallia New" w:hAnsi="Browallia New" w:cs="Browallia New"/>
                <w:cs/>
              </w:rPr>
              <w:br/>
            </w:r>
            <w:r w:rsidRPr="009837A4">
              <w:rPr>
                <w:rFonts w:ascii="Browallia New" w:hAnsi="Browallia New" w:cs="Browallia New" w:hint="cs"/>
                <w:cs/>
              </w:rPr>
              <w:t xml:space="preserve">แอลเอ็นจี </w:t>
            </w:r>
            <w:r w:rsidRPr="009837A4">
              <w:rPr>
                <w:rFonts w:ascii="Browallia New" w:hAnsi="Browallia New" w:cs="Browallia New"/>
              </w:rPr>
              <w:t xml:space="preserve">(LNG) </w:t>
            </w:r>
            <w:r w:rsidRPr="009837A4">
              <w:rPr>
                <w:rFonts w:ascii="Browallia New" w:hAnsi="Browallia New" w:cs="Browallia New" w:hint="cs"/>
                <w:cs/>
              </w:rPr>
              <w:t>จากของเหลวไปเป็นก๊าซเพื่อทดแทนการผลิตพลังงานความเย็น</w:t>
            </w:r>
            <w:r w:rsidR="008A597F" w:rsidRPr="009837A4">
              <w:rPr>
                <w:rFonts w:ascii="Browallia New" w:hAnsi="Browallia New" w:cs="Browallia New" w:hint="cs"/>
                <w:cs/>
              </w:rPr>
              <w:t>เพื่อทดแทนเครื่องทำน้ำเย็น</w:t>
            </w:r>
          </w:p>
          <w:p w:rsidR="0087452D" w:rsidRPr="009837A4" w:rsidRDefault="00CE0CF0" w:rsidP="008A597F">
            <w:pPr>
              <w:spacing w:before="100" w:after="0" w:line="240" w:lineRule="auto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9837A4">
              <w:rPr>
                <w:rFonts w:ascii="Browallia New" w:hAnsi="Browallia New" w:cs="Browallia New"/>
              </w:rPr>
              <w:t xml:space="preserve">(Waste Cooling Energy Recovery of Process LNG Suspension Unit for Replacement </w:t>
            </w:r>
            <w:r w:rsidR="0054296B" w:rsidRPr="009837A4">
              <w:rPr>
                <w:rFonts w:ascii="Browallia New" w:hAnsi="Browallia New" w:cs="Browallia New"/>
              </w:rPr>
              <w:t>Chiller</w:t>
            </w:r>
            <w:r w:rsidRPr="009837A4">
              <w:rPr>
                <w:rFonts w:ascii="Browallia New" w:hAnsi="Browallia New" w:cs="Browallia New"/>
              </w:rPr>
              <w:t>)</w:t>
            </w:r>
          </w:p>
        </w:tc>
      </w:tr>
      <w:tr w:rsidR="00342C35" w:rsidRPr="009837A4" w:rsidTr="00E31E83">
        <w:tc>
          <w:tcPr>
            <w:tcW w:w="2518" w:type="dxa"/>
            <w:shd w:val="clear" w:color="auto" w:fill="auto"/>
          </w:tcPr>
          <w:p w:rsidR="001A4997" w:rsidRPr="009837A4" w:rsidRDefault="001A4997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9837A4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9837A4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9837A4" w:rsidRDefault="00F20CA6" w:rsidP="00E31E8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837A4">
              <w:rPr>
                <w:rFonts w:ascii="Browallia New" w:hAnsi="Browallia New" w:cs="Browallia New" w:hint="cs"/>
                <w:cs/>
              </w:rPr>
              <w:t>โครง</w:t>
            </w:r>
            <w:r w:rsidRPr="009837A4">
              <w:rPr>
                <w:rFonts w:ascii="Browallia New" w:hAnsi="Browallia New" w:cs="Browallia New"/>
                <w:cs/>
              </w:rPr>
              <w:t xml:space="preserve">การเพิ่มประสิทธิภาพพลังงาน </w:t>
            </w:r>
            <w:r w:rsidRPr="009837A4">
              <w:rPr>
                <w:rFonts w:ascii="Browallia New" w:hAnsi="Browallia New" w:cs="Browallia New"/>
              </w:rPr>
              <w:t>(Energy Efficiency)</w:t>
            </w:r>
          </w:p>
        </w:tc>
      </w:tr>
      <w:tr w:rsidR="00342C35" w:rsidRPr="009837A4" w:rsidTr="00E31E83">
        <w:tc>
          <w:tcPr>
            <w:tcW w:w="2518" w:type="dxa"/>
          </w:tcPr>
          <w:p w:rsidR="006B7E77" w:rsidRPr="009837A4" w:rsidRDefault="00DF6D6A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9837A4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9837A4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vAlign w:val="center"/>
          </w:tcPr>
          <w:p w:rsidR="006041A3" w:rsidRPr="009837A4" w:rsidRDefault="006526A1" w:rsidP="0054296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837A4">
              <w:rPr>
                <w:rFonts w:ascii="Browallia New" w:hAnsi="Browallia New" w:cs="Browallia New"/>
                <w:cs/>
              </w:rPr>
              <w:t>เ</w:t>
            </w:r>
            <w:r w:rsidR="0054296B" w:rsidRPr="009837A4">
              <w:rPr>
                <w:rFonts w:ascii="Browallia New" w:hAnsi="Browallia New" w:cs="Browallia New"/>
                <w:cs/>
              </w:rPr>
              <w:t>ป็นโครงการที่มีวัตถุประสงค์ในกา</w:t>
            </w:r>
            <w:r w:rsidR="0054296B" w:rsidRPr="009837A4">
              <w:rPr>
                <w:rFonts w:ascii="Browallia New" w:hAnsi="Browallia New" w:cs="Browallia New" w:hint="cs"/>
                <w:cs/>
              </w:rPr>
              <w:t xml:space="preserve">รใช้พลังงานความเย็นเหลือทิ้ง </w:t>
            </w:r>
            <w:r w:rsidRPr="009837A4">
              <w:rPr>
                <w:rFonts w:ascii="Browallia New" w:hAnsi="Browallia New" w:cs="Browallia New"/>
              </w:rPr>
              <w:t xml:space="preserve">(Waste </w:t>
            </w:r>
            <w:r w:rsidR="007A5271" w:rsidRPr="009837A4">
              <w:rPr>
                <w:rFonts w:ascii="Browallia New" w:hAnsi="Browallia New" w:cs="Browallia New"/>
              </w:rPr>
              <w:t>Cooling Energy</w:t>
            </w:r>
            <w:r w:rsidRPr="009837A4">
              <w:rPr>
                <w:rFonts w:ascii="Browallia New" w:hAnsi="Browallia New" w:cs="Browallia New"/>
              </w:rPr>
              <w:t xml:space="preserve">) </w:t>
            </w:r>
            <w:r w:rsidR="0054296B" w:rsidRPr="009837A4">
              <w:rPr>
                <w:rFonts w:ascii="Browallia New" w:hAnsi="Browallia New" w:cs="Browallia New" w:hint="cs"/>
                <w:cs/>
              </w:rPr>
              <w:t xml:space="preserve"> เพื่อทดแทนการทำงานของเครื่องทำน้ำเย็น</w:t>
            </w:r>
          </w:p>
        </w:tc>
      </w:tr>
      <w:tr w:rsidR="00342C35" w:rsidRPr="009837A4" w:rsidTr="00E31E83">
        <w:tc>
          <w:tcPr>
            <w:tcW w:w="2518" w:type="dxa"/>
          </w:tcPr>
          <w:p w:rsidR="00A155D0" w:rsidRPr="009837A4" w:rsidRDefault="00EF7B1F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9837A4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9837A4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9837A4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9837A4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A155D0" w:rsidRPr="009837A4" w:rsidRDefault="006041A3" w:rsidP="001323C8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9837A4">
              <w:rPr>
                <w:rFonts w:ascii="Browallia New" w:hAnsi="Browallia New" w:cs="Browallia New"/>
                <w:cs/>
              </w:rPr>
              <w:t>เป็นโครงการที่มีกิจกรรม</w:t>
            </w:r>
            <w:r w:rsidR="00981511" w:rsidRPr="009837A4">
              <w:rPr>
                <w:rFonts w:ascii="Browallia New" w:hAnsi="Browallia New" w:cs="Browallia New"/>
                <w:cs/>
              </w:rPr>
              <w:t>การนำ</w:t>
            </w:r>
            <w:r w:rsidR="00BB175D" w:rsidRPr="009837A4">
              <w:rPr>
                <w:rFonts w:ascii="Browallia New" w:hAnsi="Browallia New" w:cs="Browallia New" w:hint="cs"/>
                <w:cs/>
              </w:rPr>
              <w:t>พลังงาน</w:t>
            </w:r>
            <w:r w:rsidR="00981511" w:rsidRPr="009837A4">
              <w:rPr>
                <w:rFonts w:ascii="Browallia New" w:hAnsi="Browallia New" w:cs="Browallia New"/>
                <w:cs/>
              </w:rPr>
              <w:t>ความเย็นเหลือทิ้งจาก</w:t>
            </w:r>
            <w:r w:rsidR="00984355" w:rsidRPr="009837A4">
              <w:rPr>
                <w:rFonts w:ascii="Browallia New" w:hAnsi="Browallia New" w:cs="Browallia New" w:hint="cs"/>
                <w:cs/>
              </w:rPr>
              <w:t xml:space="preserve">กระบวนการเปลี่ยนสถานะของแอลเอ็นจี </w:t>
            </w:r>
            <w:r w:rsidR="00984355" w:rsidRPr="009837A4">
              <w:rPr>
                <w:rFonts w:ascii="Browallia New" w:hAnsi="Browallia New" w:cs="Browallia New"/>
              </w:rPr>
              <w:t xml:space="preserve">(LNG) </w:t>
            </w:r>
            <w:r w:rsidR="00984355" w:rsidRPr="009837A4">
              <w:rPr>
                <w:rFonts w:ascii="Browallia New" w:hAnsi="Browallia New" w:cs="Browallia New" w:hint="cs"/>
                <w:cs/>
              </w:rPr>
              <w:t>จากของเหลวไปเป็นก๊าซ</w:t>
            </w:r>
            <w:r w:rsidR="00984355" w:rsidRPr="009837A4">
              <w:rPr>
                <w:rFonts w:ascii="Browallia New" w:hAnsi="Browallia New" w:cs="Browallia New"/>
                <w:cs/>
              </w:rPr>
              <w:t>ที่</w:t>
            </w:r>
            <w:r w:rsidR="00984355" w:rsidRPr="009837A4">
              <w:rPr>
                <w:rFonts w:ascii="Browallia New" w:hAnsi="Browallia New" w:cs="Browallia New" w:hint="cs"/>
                <w:cs/>
              </w:rPr>
              <w:t>เดิมมีการ</w:t>
            </w:r>
            <w:r w:rsidR="00984355" w:rsidRPr="009837A4">
              <w:rPr>
                <w:rFonts w:ascii="Browallia New" w:hAnsi="Browallia New" w:cs="Browallia New"/>
                <w:cs/>
              </w:rPr>
              <w:t>ปล่อย</w:t>
            </w:r>
            <w:r w:rsidR="00984355" w:rsidRPr="009837A4">
              <w:rPr>
                <w:rFonts w:ascii="Browallia New" w:hAnsi="Browallia New" w:cs="Browallia New" w:hint="cs"/>
                <w:cs/>
              </w:rPr>
              <w:t xml:space="preserve">ทิ้งมาผ่านระบบการนำพลังงานความเย็นเหลือทิ้งกลับมาใช้ใหม่ </w:t>
            </w:r>
            <w:r w:rsidR="00984355" w:rsidRPr="009837A4">
              <w:rPr>
                <w:rFonts w:ascii="Browallia New" w:hAnsi="Browallia New" w:cs="Browallia New"/>
              </w:rPr>
              <w:t xml:space="preserve">(Waste Cooling Energy Recover) </w:t>
            </w:r>
            <w:r w:rsidR="00984355" w:rsidRPr="009837A4">
              <w:rPr>
                <w:rFonts w:ascii="Browallia New" w:hAnsi="Browallia New" w:cs="Browallia New" w:hint="cs"/>
                <w:cs/>
              </w:rPr>
              <w:t>ซึ่งเป็น</w:t>
            </w:r>
            <w:r w:rsidR="001323C8" w:rsidRPr="009837A4">
              <w:rPr>
                <w:rFonts w:ascii="Browallia New" w:hAnsi="Browallia New" w:cs="Browallia New"/>
                <w:cs/>
              </w:rPr>
              <w:t>การนำความเย็นเหลือทิ้งกลับมาใช้ประโยชน์ใหม่เพื่อทดแทน</w:t>
            </w:r>
            <w:r w:rsidR="0054296B" w:rsidRPr="009837A4">
              <w:rPr>
                <w:rFonts w:ascii="Browallia New" w:hAnsi="Browallia New" w:cs="Browallia New" w:hint="cs"/>
                <w:cs/>
              </w:rPr>
              <w:t>เครื่องทำน้ำเย็น</w:t>
            </w:r>
          </w:p>
          <w:p w:rsidR="006041A3" w:rsidRPr="009837A4" w:rsidRDefault="006041A3" w:rsidP="000F1773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</w:p>
        </w:tc>
      </w:tr>
      <w:tr w:rsidR="00342C35" w:rsidRPr="009837A4" w:rsidTr="00D334D3">
        <w:trPr>
          <w:trHeight w:val="6701"/>
        </w:trPr>
        <w:tc>
          <w:tcPr>
            <w:tcW w:w="2518" w:type="dxa"/>
          </w:tcPr>
          <w:p w:rsidR="00133A5D" w:rsidRPr="009837A4" w:rsidRDefault="00EF7B1F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9837A4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9837A4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9837A4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9837A4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9837A4">
              <w:rPr>
                <w:rFonts w:ascii="Browallia New" w:hAnsi="Browallia New" w:cs="Browallia New"/>
                <w:szCs w:val="32"/>
              </w:rPr>
              <w:t>(</w:t>
            </w:r>
            <w:r w:rsidR="00D41486" w:rsidRPr="009837A4">
              <w:rPr>
                <w:rFonts w:ascii="Browallia New" w:hAnsi="Browallia New" w:cs="Browallia New"/>
                <w:szCs w:val="32"/>
              </w:rPr>
              <w:t>Project Condition</w:t>
            </w:r>
            <w:r w:rsidR="007D5505" w:rsidRPr="009837A4">
              <w:rPr>
                <w:rFonts w:ascii="Browallia New" w:hAnsi="Browallia New" w:cs="Browallia New"/>
                <w:szCs w:val="32"/>
              </w:rPr>
              <w:t>s</w:t>
            </w:r>
            <w:r w:rsidRPr="009837A4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482C0C" w:rsidRPr="009837A4" w:rsidRDefault="00482C0C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837A4">
              <w:rPr>
                <w:rFonts w:ascii="Browallia New" w:hAnsi="Browallia New" w:cs="Browallia New"/>
                <w:szCs w:val="32"/>
                <w:cs/>
              </w:rPr>
              <w:t>กรณีที่นำอุปกรณ์ที่ใช้งานอยู่ที่อื่นมาใช้งานในขอบเขตการดำเนินโครงการจะไม่ถูกนำมาพิจารณาในระเบียบวิธีการนี้</w:t>
            </w:r>
          </w:p>
          <w:p w:rsidR="006D7074" w:rsidRPr="009837A4" w:rsidRDefault="00F15379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837A4">
              <w:rPr>
                <w:rFonts w:ascii="Browallia New" w:hAnsi="Browallia New" w:cs="Browallia New" w:hint="cs"/>
                <w:szCs w:val="32"/>
                <w:cs/>
              </w:rPr>
              <w:t>มีการนำ</w:t>
            </w:r>
            <w:r w:rsidR="00BB175D" w:rsidRPr="009837A4">
              <w:rPr>
                <w:rFonts w:ascii="Browallia New" w:hAnsi="Browallia New" w:cs="Browallia New" w:hint="cs"/>
                <w:szCs w:val="32"/>
                <w:cs/>
              </w:rPr>
              <w:t>พลังงาน</w:t>
            </w:r>
            <w:r w:rsidR="006D7074" w:rsidRPr="009837A4">
              <w:rPr>
                <w:rFonts w:ascii="Browallia New" w:hAnsi="Browallia New" w:cs="Browallia New"/>
                <w:szCs w:val="32"/>
                <w:cs/>
              </w:rPr>
              <w:t>ความ</w:t>
            </w:r>
            <w:r w:rsidR="000A7D35" w:rsidRPr="009837A4">
              <w:rPr>
                <w:rFonts w:ascii="Browallia New" w:hAnsi="Browallia New" w:cs="Browallia New" w:hint="cs"/>
                <w:szCs w:val="32"/>
                <w:cs/>
              </w:rPr>
              <w:t>เย็น</w:t>
            </w:r>
            <w:r w:rsidR="006D7074" w:rsidRPr="009837A4">
              <w:rPr>
                <w:rFonts w:ascii="Browallia New" w:hAnsi="Browallia New" w:cs="Browallia New"/>
                <w:szCs w:val="32"/>
                <w:cs/>
              </w:rPr>
              <w:t>เหลือทิ้ง</w:t>
            </w:r>
            <w:r w:rsidR="005A492D" w:rsidRPr="009837A4">
              <w:rPr>
                <w:rFonts w:ascii="Browallia New" w:hAnsi="Browallia New" w:cs="Browallia New" w:hint="cs"/>
                <w:szCs w:val="32"/>
                <w:cs/>
              </w:rPr>
              <w:t xml:space="preserve">จากกระบวนการเปลี่ยนสถานะของแอลเอ็นจี </w:t>
            </w:r>
            <w:r w:rsidR="005A492D" w:rsidRPr="009837A4">
              <w:rPr>
                <w:rFonts w:ascii="Browallia New" w:hAnsi="Browallia New" w:cs="Browallia New"/>
                <w:szCs w:val="32"/>
              </w:rPr>
              <w:t xml:space="preserve">(LNG) </w:t>
            </w:r>
            <w:r w:rsidR="005A492D" w:rsidRPr="009837A4">
              <w:rPr>
                <w:rFonts w:ascii="Browallia New" w:hAnsi="Browallia New" w:cs="Browallia New" w:hint="cs"/>
                <w:szCs w:val="32"/>
                <w:cs/>
              </w:rPr>
              <w:t>จากของเหลวไปเป็นก๊าซซึ่ง</w:t>
            </w:r>
            <w:r w:rsidR="006D7074" w:rsidRPr="009837A4">
              <w:rPr>
                <w:rFonts w:ascii="Browallia New" w:hAnsi="Browallia New" w:cs="Browallia New"/>
                <w:szCs w:val="32"/>
                <w:cs/>
              </w:rPr>
              <w:t>สามารถนำกลับมาใช้ประโยชน์ใหม่ได้</w:t>
            </w:r>
          </w:p>
          <w:p w:rsidR="00001152" w:rsidRPr="009837A4" w:rsidRDefault="00466293" w:rsidP="00001152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</w:rPr>
            </w:pPr>
            <w:r w:rsidRPr="009837A4">
              <w:rPr>
                <w:rFonts w:ascii="Browallia New" w:hAnsi="Browallia New" w:cs="Browallia New" w:hint="cs"/>
                <w:noProof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806450</wp:posOffset>
                  </wp:positionV>
                  <wp:extent cx="3642360" cy="2011680"/>
                  <wp:effectExtent l="0" t="0" r="0" b="7620"/>
                  <wp:wrapThrough wrapText="bothSides">
                    <wp:wrapPolygon edited="0">
                      <wp:start x="0" y="0"/>
                      <wp:lineTo x="0" y="21477"/>
                      <wp:lineTo x="21464" y="21477"/>
                      <wp:lineTo x="21464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379" w:rsidRPr="009837A4">
              <w:rPr>
                <w:rFonts w:ascii="Browallia New" w:hAnsi="Browallia New" w:cs="Browallia New" w:hint="cs"/>
                <w:szCs w:val="32"/>
                <w:cs/>
              </w:rPr>
              <w:t>มี</w:t>
            </w:r>
            <w:r w:rsidR="00DD0FE6" w:rsidRPr="009837A4">
              <w:rPr>
                <w:rFonts w:ascii="Browallia New" w:hAnsi="Browallia New" w:cs="Browallia New"/>
                <w:szCs w:val="32"/>
                <w:cs/>
              </w:rPr>
              <w:t>การนำพลังงานความเย็นเหลือทิ้งกลับมาใช้ใหม่ (</w:t>
            </w:r>
            <w:r w:rsidR="00DD0FE6" w:rsidRPr="009837A4">
              <w:rPr>
                <w:rFonts w:ascii="Browallia New" w:hAnsi="Browallia New" w:cs="Browallia New"/>
                <w:szCs w:val="32"/>
              </w:rPr>
              <w:t>Waste Cooling Energy Recover)</w:t>
            </w:r>
            <w:r w:rsidR="00D54F4B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8A597F" w:rsidRPr="009837A4">
              <w:rPr>
                <w:rFonts w:ascii="Browallia New" w:hAnsi="Browallia New" w:cs="Browallia New" w:hint="cs"/>
                <w:szCs w:val="32"/>
                <w:cs/>
              </w:rPr>
              <w:t>สำหรับทดแทนเครื่องทำน้ำเย็นที่</w:t>
            </w:r>
            <w:r w:rsidR="008A597F" w:rsidRPr="009837A4">
              <w:rPr>
                <w:rFonts w:ascii="Browallia New" w:hAnsi="Browallia New" w:cs="Browallia New"/>
                <w:szCs w:val="32"/>
                <w:cs/>
              </w:rPr>
              <w:t>เป็นการ</w:t>
            </w:r>
            <w:r w:rsidR="008A597F" w:rsidRPr="009837A4">
              <w:rPr>
                <w:rFonts w:ascii="Browallia New" w:hAnsi="Browallia New" w:cs="Browallia New" w:hint="cs"/>
                <w:szCs w:val="32"/>
                <w:cs/>
              </w:rPr>
              <w:t>ทำงาน</w:t>
            </w:r>
            <w:r w:rsidR="008A597F" w:rsidRPr="009837A4">
              <w:rPr>
                <w:rFonts w:ascii="Browallia New" w:hAnsi="Browallia New" w:cs="Browallia New"/>
                <w:szCs w:val="32"/>
                <w:cs/>
              </w:rPr>
              <w:t>แท</w:t>
            </w:r>
            <w:r w:rsidR="001726E9" w:rsidRPr="009837A4">
              <w:rPr>
                <w:rFonts w:ascii="Browallia New" w:hAnsi="Browallia New" w:cs="Browallia New"/>
                <w:szCs w:val="32"/>
                <w:cs/>
              </w:rPr>
              <w:t>นเครื่องทำน้ำเย็นเดิม หรือ</w:t>
            </w:r>
            <w:r w:rsidR="008A597F" w:rsidRPr="009837A4">
              <w:rPr>
                <w:rFonts w:ascii="Browallia New" w:hAnsi="Browallia New" w:cs="Browallia New"/>
                <w:szCs w:val="32"/>
                <w:cs/>
              </w:rPr>
              <w:t>การ</w:t>
            </w:r>
            <w:r w:rsidR="008A597F" w:rsidRPr="009837A4">
              <w:rPr>
                <w:rFonts w:ascii="Browallia New" w:hAnsi="Browallia New" w:cs="Browallia New" w:hint="cs"/>
                <w:szCs w:val="32"/>
                <w:cs/>
              </w:rPr>
              <w:t>ทำงานของ</w:t>
            </w:r>
            <w:r w:rsidR="008A597F" w:rsidRPr="009837A4">
              <w:rPr>
                <w:rFonts w:ascii="Browallia New" w:hAnsi="Browallia New" w:cs="Browallia New"/>
                <w:szCs w:val="32"/>
                <w:cs/>
              </w:rPr>
              <w:t>เครื่องทำน้ำเย็นใหม่</w:t>
            </w:r>
          </w:p>
          <w:p w:rsidR="00001152" w:rsidRPr="009837A4" w:rsidRDefault="00001152" w:rsidP="00001152">
            <w:pPr>
              <w:pStyle w:val="ListParagraph"/>
              <w:tabs>
                <w:tab w:val="left" w:pos="317"/>
              </w:tabs>
              <w:spacing w:before="0" w:after="0" w:line="240" w:lineRule="auto"/>
              <w:ind w:left="317"/>
              <w:contextualSpacing w:val="0"/>
              <w:jc w:val="thaiDistribute"/>
              <w:rPr>
                <w:rFonts w:ascii="Browallia New" w:hAnsi="Browallia New" w:cs="Browallia New"/>
              </w:rPr>
            </w:pPr>
          </w:p>
          <w:p w:rsidR="00466293" w:rsidRPr="009837A4" w:rsidRDefault="00466293" w:rsidP="00466293">
            <w:pPr>
              <w:pStyle w:val="ListParagraph"/>
              <w:tabs>
                <w:tab w:val="left" w:pos="317"/>
              </w:tabs>
              <w:spacing w:before="0" w:after="0" w:line="240" w:lineRule="auto"/>
              <w:ind w:left="317"/>
              <w:contextualSpacing w:val="0"/>
              <w:jc w:val="center"/>
              <w:rPr>
                <w:rFonts w:ascii="Browallia New" w:hAnsi="Browallia New" w:cs="Browallia New"/>
              </w:rPr>
            </w:pPr>
          </w:p>
          <w:p w:rsidR="00466293" w:rsidRPr="009837A4" w:rsidRDefault="00466293" w:rsidP="00466293">
            <w:pPr>
              <w:pStyle w:val="ListParagraph"/>
              <w:tabs>
                <w:tab w:val="left" w:pos="317"/>
              </w:tabs>
              <w:spacing w:before="0" w:after="0" w:line="240" w:lineRule="auto"/>
              <w:ind w:left="317"/>
              <w:contextualSpacing w:val="0"/>
              <w:jc w:val="center"/>
              <w:rPr>
                <w:rFonts w:ascii="Browallia New" w:hAnsi="Browallia New" w:cs="Browallia New"/>
              </w:rPr>
            </w:pPr>
          </w:p>
          <w:p w:rsidR="00001152" w:rsidRPr="009837A4" w:rsidRDefault="00001152" w:rsidP="00466293">
            <w:pPr>
              <w:pStyle w:val="ListParagraph"/>
              <w:tabs>
                <w:tab w:val="left" w:pos="317"/>
              </w:tabs>
              <w:spacing w:before="0" w:after="0" w:line="240" w:lineRule="auto"/>
              <w:ind w:left="317"/>
              <w:contextualSpacing w:val="0"/>
              <w:jc w:val="center"/>
              <w:rPr>
                <w:rFonts w:ascii="Browallia New" w:hAnsi="Browallia New" w:cs="Browallia New"/>
              </w:rPr>
            </w:pPr>
          </w:p>
          <w:p w:rsidR="00001152" w:rsidRPr="009837A4" w:rsidRDefault="00001152" w:rsidP="00001152">
            <w:pPr>
              <w:pStyle w:val="ListParagraph"/>
              <w:tabs>
                <w:tab w:val="left" w:pos="317"/>
              </w:tabs>
              <w:spacing w:before="0" w:after="0" w:line="240" w:lineRule="auto"/>
              <w:ind w:left="317"/>
              <w:contextualSpacing w:val="0"/>
              <w:jc w:val="thaiDistribute"/>
              <w:rPr>
                <w:rFonts w:ascii="Browallia New" w:hAnsi="Browallia New" w:cs="Browallia New"/>
                <w:cs/>
              </w:rPr>
            </w:pPr>
          </w:p>
        </w:tc>
      </w:tr>
      <w:tr w:rsidR="006B7E77" w:rsidRPr="009837A4" w:rsidTr="00134F00">
        <w:tc>
          <w:tcPr>
            <w:tcW w:w="2518" w:type="dxa"/>
          </w:tcPr>
          <w:p w:rsidR="006B7E77" w:rsidRPr="009837A4" w:rsidRDefault="006B7E77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9837A4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8A597F" w:rsidRPr="009837A4" w:rsidRDefault="00EB6C74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837A4">
              <w:rPr>
                <w:rFonts w:ascii="Browallia New" w:hAnsi="Browallia New" w:cs="Browallia New"/>
              </w:rPr>
              <w:t>-</w:t>
            </w:r>
          </w:p>
        </w:tc>
      </w:tr>
      <w:tr w:rsidR="006B7E77" w:rsidRPr="009837A4" w:rsidTr="00134F00">
        <w:tc>
          <w:tcPr>
            <w:tcW w:w="9242" w:type="dxa"/>
            <w:gridSpan w:val="2"/>
          </w:tcPr>
          <w:p w:rsidR="00902D9D" w:rsidRPr="009837A4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837A4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62043" w:rsidRPr="009837A4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9837A4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9837A4" w:rsidRDefault="00FA2859" w:rsidP="0054296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837A4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001152" w:rsidRPr="009837A4">
              <w:rPr>
                <w:rFonts w:ascii="Browallia New" w:hAnsi="Browallia New" w:cs="Browallia New"/>
                <w:b/>
                <w:bCs/>
                <w:cs/>
              </w:rPr>
              <w:t>การนำความเย็นเหลือทิ้งกลับมาใช้ประโยชน์ใหม่เพื่อทดแทน</w:t>
            </w:r>
            <w:r w:rsidR="0054296B" w:rsidRPr="009837A4">
              <w:rPr>
                <w:rFonts w:ascii="Browallia New" w:hAnsi="Browallia New" w:cs="Browallia New" w:hint="cs"/>
                <w:b/>
                <w:bCs/>
                <w:cs/>
              </w:rPr>
              <w:t>เครื่องทำน้ำเย็น</w:t>
            </w:r>
          </w:p>
        </w:tc>
      </w:tr>
    </w:tbl>
    <w:p w:rsidR="00962E05" w:rsidRPr="009837A4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9837A4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9837A4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9837A4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9837A4">
        <w:rPr>
          <w:rFonts w:ascii="Browallia New" w:hAnsi="Browallia New" w:cs="Browallia New"/>
          <w:b/>
          <w:bCs/>
          <w:szCs w:val="32"/>
        </w:rPr>
        <w:t>Scope of Project)</w:t>
      </w:r>
    </w:p>
    <w:p w:rsidR="00BF01FB" w:rsidRPr="009837A4" w:rsidRDefault="00BF01FB" w:rsidP="00BF01FB">
      <w:pPr>
        <w:spacing w:after="0"/>
        <w:ind w:left="0" w:firstLine="720"/>
        <w:jc w:val="thaiDistribute"/>
        <w:rPr>
          <w:rFonts w:ascii="Browallia New" w:hAnsi="Browallia New" w:cs="Browallia New"/>
          <w:cs/>
        </w:rPr>
      </w:pPr>
      <w:r w:rsidRPr="009837A4">
        <w:rPr>
          <w:rFonts w:ascii="Browallia New" w:hAnsi="Browallia New" w:cs="Browallia New"/>
          <w:cs/>
        </w:rPr>
        <w:t>เป็นโครงการที่มี</w:t>
      </w:r>
      <w:r w:rsidRPr="009837A4">
        <w:rPr>
          <w:rFonts w:ascii="Browallia New" w:hAnsi="Browallia New" w:cs="Browallia New" w:hint="cs"/>
          <w:cs/>
        </w:rPr>
        <w:t>กิจกรรม</w:t>
      </w:r>
      <w:r w:rsidRPr="009837A4">
        <w:rPr>
          <w:rFonts w:ascii="Browallia New" w:hAnsi="Browallia New" w:cs="Browallia New"/>
          <w:cs/>
        </w:rPr>
        <w:t>การนำ</w:t>
      </w:r>
      <w:r w:rsidR="001323C8" w:rsidRPr="009837A4">
        <w:rPr>
          <w:rFonts w:ascii="Browallia New" w:hAnsi="Browallia New" w:cs="Browallia New" w:hint="cs"/>
          <w:cs/>
        </w:rPr>
        <w:t>พลังงาน</w:t>
      </w:r>
      <w:r w:rsidRPr="009837A4">
        <w:rPr>
          <w:rFonts w:ascii="Browallia New" w:hAnsi="Browallia New" w:cs="Browallia New"/>
          <w:cs/>
        </w:rPr>
        <w:t>ความ</w:t>
      </w:r>
      <w:r w:rsidR="001323C8" w:rsidRPr="009837A4">
        <w:rPr>
          <w:rFonts w:ascii="Browallia New" w:hAnsi="Browallia New" w:cs="Browallia New" w:hint="cs"/>
          <w:cs/>
        </w:rPr>
        <w:t>เย็น</w:t>
      </w:r>
      <w:r w:rsidRPr="009837A4">
        <w:rPr>
          <w:rFonts w:ascii="Browallia New" w:hAnsi="Browallia New" w:cs="Browallia New"/>
          <w:cs/>
        </w:rPr>
        <w:t>เหลือทิ้ง</w:t>
      </w:r>
      <w:r w:rsidR="005A492D" w:rsidRPr="009837A4">
        <w:rPr>
          <w:rFonts w:ascii="Browallia New" w:hAnsi="Browallia New" w:cs="Browallia New" w:hint="cs"/>
          <w:cs/>
        </w:rPr>
        <w:t xml:space="preserve">จากกระบวนการเปลี่ยนสถานะของแอลเอ็นจี </w:t>
      </w:r>
      <w:r w:rsidR="005A492D" w:rsidRPr="009837A4">
        <w:rPr>
          <w:rFonts w:ascii="Browallia New" w:hAnsi="Browallia New" w:cs="Browallia New"/>
        </w:rPr>
        <w:t xml:space="preserve">(LNG) </w:t>
      </w:r>
      <w:r w:rsidR="005A492D" w:rsidRPr="009837A4">
        <w:rPr>
          <w:rFonts w:ascii="Browallia New" w:hAnsi="Browallia New" w:cs="Browallia New" w:hint="cs"/>
          <w:cs/>
        </w:rPr>
        <w:t>จากของเหลวไปเป็นก๊าซ</w:t>
      </w:r>
      <w:r w:rsidRPr="009837A4">
        <w:rPr>
          <w:rFonts w:ascii="Browallia New" w:hAnsi="Browallia New" w:cs="Browallia New"/>
          <w:cs/>
        </w:rPr>
        <w:t>ที่</w:t>
      </w:r>
      <w:r w:rsidRPr="009837A4">
        <w:rPr>
          <w:rFonts w:ascii="Browallia New" w:hAnsi="Browallia New" w:cs="Browallia New" w:hint="cs"/>
          <w:cs/>
        </w:rPr>
        <w:t>เดิมมีการ</w:t>
      </w:r>
      <w:r w:rsidRPr="009837A4">
        <w:rPr>
          <w:rFonts w:ascii="Browallia New" w:hAnsi="Browallia New" w:cs="Browallia New"/>
          <w:cs/>
        </w:rPr>
        <w:t>ปล่อย</w:t>
      </w:r>
      <w:r w:rsidR="001323C8" w:rsidRPr="009837A4">
        <w:rPr>
          <w:rFonts w:ascii="Browallia New" w:hAnsi="Browallia New" w:cs="Browallia New" w:hint="cs"/>
          <w:cs/>
        </w:rPr>
        <w:t>ทิ้ง</w:t>
      </w:r>
      <w:r w:rsidRPr="009837A4">
        <w:rPr>
          <w:rFonts w:ascii="Browallia New" w:hAnsi="Browallia New" w:cs="Browallia New" w:hint="cs"/>
          <w:cs/>
        </w:rPr>
        <w:t>มาผ่านระบบการนำ</w:t>
      </w:r>
      <w:r w:rsidR="001323C8" w:rsidRPr="009837A4">
        <w:rPr>
          <w:rFonts w:ascii="Browallia New" w:hAnsi="Browallia New" w:cs="Browallia New" w:hint="cs"/>
          <w:cs/>
        </w:rPr>
        <w:t>พลังงาน</w:t>
      </w:r>
      <w:r w:rsidRPr="009837A4">
        <w:rPr>
          <w:rFonts w:ascii="Browallia New" w:hAnsi="Browallia New" w:cs="Browallia New" w:hint="cs"/>
          <w:cs/>
        </w:rPr>
        <w:t>ความ</w:t>
      </w:r>
      <w:r w:rsidR="001323C8" w:rsidRPr="009837A4">
        <w:rPr>
          <w:rFonts w:ascii="Browallia New" w:hAnsi="Browallia New" w:cs="Browallia New" w:hint="cs"/>
          <w:cs/>
        </w:rPr>
        <w:t>เย็น</w:t>
      </w:r>
      <w:r w:rsidRPr="009837A4">
        <w:rPr>
          <w:rFonts w:ascii="Browallia New" w:hAnsi="Browallia New" w:cs="Browallia New" w:hint="cs"/>
          <w:cs/>
        </w:rPr>
        <w:t xml:space="preserve">เหลือทิ้งกลับมาใช้ใหม่ </w:t>
      </w:r>
      <w:r w:rsidRPr="009837A4">
        <w:rPr>
          <w:rFonts w:ascii="Browallia New" w:hAnsi="Browallia New" w:cs="Browallia New"/>
        </w:rPr>
        <w:t xml:space="preserve">(Waste </w:t>
      </w:r>
      <w:r w:rsidR="001323C8" w:rsidRPr="009837A4">
        <w:rPr>
          <w:rFonts w:ascii="Browallia New" w:hAnsi="Browallia New" w:cs="Browallia New"/>
        </w:rPr>
        <w:t>Cooling Energy Recover</w:t>
      </w:r>
      <w:r w:rsidRPr="009837A4">
        <w:rPr>
          <w:rFonts w:ascii="Browallia New" w:hAnsi="Browallia New" w:cs="Browallia New"/>
        </w:rPr>
        <w:t xml:space="preserve">) </w:t>
      </w:r>
      <w:r w:rsidR="001323C8" w:rsidRPr="009837A4">
        <w:rPr>
          <w:rFonts w:ascii="Browallia New" w:hAnsi="Browallia New" w:cs="Browallia New" w:hint="cs"/>
          <w:cs/>
        </w:rPr>
        <w:t>เพื่อผลิตพลังงานความเย็นทดแทน</w:t>
      </w:r>
      <w:r w:rsidR="007F3E81" w:rsidRPr="009837A4">
        <w:rPr>
          <w:rFonts w:ascii="Browallia New" w:hAnsi="Browallia New" w:cs="Browallia New" w:hint="cs"/>
          <w:cs/>
        </w:rPr>
        <w:t>เครื่อง</w:t>
      </w:r>
      <w:r w:rsidR="001726E9" w:rsidRPr="009837A4">
        <w:rPr>
          <w:rFonts w:ascii="Browallia New" w:hAnsi="Browallia New" w:cs="Browallia New" w:hint="cs"/>
          <w:cs/>
        </w:rPr>
        <w:t>ทำน้ำเย็น</w:t>
      </w:r>
      <w:r w:rsidR="003A1351" w:rsidRPr="009837A4">
        <w:rPr>
          <w:rFonts w:ascii="Browallia New" w:hAnsi="Browallia New" w:cs="Browallia New" w:hint="cs"/>
          <w:cs/>
        </w:rPr>
        <w:t>ซึ่ง</w:t>
      </w:r>
      <w:r w:rsidR="001323C8" w:rsidRPr="009837A4">
        <w:rPr>
          <w:rFonts w:ascii="Browallia New" w:hAnsi="Browallia New" w:cs="Browallia New"/>
          <w:cs/>
        </w:rPr>
        <w:t>การนำความเย็นเหลือทิ้งกลับมาใช้ประโยชน์ใหม่</w:t>
      </w:r>
      <w:r w:rsidR="007B4E29" w:rsidRPr="009837A4">
        <w:rPr>
          <w:rFonts w:ascii="Browallia New" w:hAnsi="Browallia New" w:cs="Browallia New" w:hint="cs"/>
          <w:cs/>
        </w:rPr>
        <w:t>จะต้อง</w:t>
      </w:r>
      <w:r w:rsidRPr="009837A4">
        <w:rPr>
          <w:rFonts w:ascii="Browallia New" w:hAnsi="Browallia New" w:cs="Browallia New"/>
          <w:cs/>
        </w:rPr>
        <w:t>ดำเนินโครงการ</w:t>
      </w:r>
      <w:r w:rsidR="007B4E29" w:rsidRPr="009837A4">
        <w:rPr>
          <w:rFonts w:ascii="Browallia New" w:hAnsi="Browallia New" w:cs="Browallia New" w:hint="cs"/>
          <w:cs/>
        </w:rPr>
        <w:t>โดย</w:t>
      </w:r>
      <w:r w:rsidRPr="009837A4">
        <w:rPr>
          <w:rFonts w:ascii="Browallia New" w:hAnsi="Browallia New" w:cs="Browallia New"/>
          <w:cs/>
        </w:rPr>
        <w:t>ไม่มีผลกระทบเชิงลบต</w:t>
      </w:r>
      <w:r w:rsidR="001104A8" w:rsidRPr="009837A4">
        <w:rPr>
          <w:rFonts w:ascii="Browallia New" w:hAnsi="Browallia New" w:cs="Browallia New"/>
          <w:cs/>
        </w:rPr>
        <w:t>่อประสิทธิภาพ</w:t>
      </w:r>
      <w:r w:rsidR="001104A8" w:rsidRPr="009837A4">
        <w:rPr>
          <w:rFonts w:ascii="Browallia New" w:hAnsi="Browallia New" w:cs="Browallia New" w:hint="cs"/>
          <w:cs/>
        </w:rPr>
        <w:t>การใช้พลังงานของกระบวนการ</w:t>
      </w:r>
    </w:p>
    <w:p w:rsidR="00B364B4" w:rsidRPr="009837A4" w:rsidRDefault="00C261CE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9837A4">
        <w:rPr>
          <w:rFonts w:ascii="Browallia New" w:hAnsi="Browallia New" w:cs="Browallia New" w:hint="cs"/>
          <w:cs/>
        </w:rPr>
        <w:t>ขอบเขตโครงการ คือพื้นที่</w:t>
      </w:r>
      <w:r w:rsidR="001726E9" w:rsidRPr="009837A4">
        <w:rPr>
          <w:rFonts w:ascii="Browallia New" w:hAnsi="Browallia New" w:cs="Browallia New" w:hint="cs"/>
          <w:cs/>
        </w:rPr>
        <w:t>ของการ</w:t>
      </w:r>
      <w:r w:rsidR="00AA5111" w:rsidRPr="009837A4">
        <w:rPr>
          <w:rFonts w:ascii="Browallia New" w:hAnsi="Browallia New" w:cs="Browallia New" w:hint="cs"/>
          <w:cs/>
        </w:rPr>
        <w:t>ทำน้ำเย็นจาก</w:t>
      </w:r>
      <w:r w:rsidRPr="009837A4">
        <w:rPr>
          <w:rFonts w:ascii="Browallia New" w:hAnsi="Browallia New" w:cs="Browallia New" w:hint="cs"/>
          <w:cs/>
        </w:rPr>
        <w:t>ระบบการนำ</w:t>
      </w:r>
      <w:r w:rsidR="001323C8" w:rsidRPr="009837A4">
        <w:rPr>
          <w:rFonts w:ascii="Browallia New" w:hAnsi="Browallia New" w:cs="Browallia New" w:hint="cs"/>
          <w:cs/>
        </w:rPr>
        <w:t>พลังงานความเย็น</w:t>
      </w:r>
      <w:r w:rsidRPr="009837A4">
        <w:rPr>
          <w:rFonts w:ascii="Browallia New" w:hAnsi="Browallia New" w:cs="Browallia New" w:hint="cs"/>
          <w:cs/>
        </w:rPr>
        <w:t>เหลือทิ้งกลับมาใช้ประโยชน์ใหม่</w:t>
      </w:r>
      <w:r w:rsidR="001323C8" w:rsidRPr="009837A4">
        <w:rPr>
          <w:rFonts w:ascii="Browallia New" w:hAnsi="Browallia New" w:cs="Browallia New" w:hint="cs"/>
          <w:cs/>
        </w:rPr>
        <w:t>เพื่อทดแทน</w:t>
      </w:r>
      <w:r w:rsidR="007F3E81" w:rsidRPr="009837A4">
        <w:rPr>
          <w:rFonts w:ascii="Browallia New" w:hAnsi="Browallia New" w:cs="Browallia New" w:hint="cs"/>
          <w:cs/>
        </w:rPr>
        <w:t>เครื่อง</w:t>
      </w:r>
      <w:r w:rsidR="001726E9" w:rsidRPr="009837A4">
        <w:rPr>
          <w:rFonts w:ascii="Browallia New" w:hAnsi="Browallia New" w:cs="Browallia New" w:hint="cs"/>
          <w:cs/>
        </w:rPr>
        <w:t>ทำน้ำเย็น</w:t>
      </w:r>
    </w:p>
    <w:p w:rsidR="006B7E77" w:rsidRPr="009837A4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9837A4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9837A4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D54F4B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9837A4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9837A4" w:rsidRDefault="00DC3EE5" w:rsidP="00D334D3">
      <w:pPr>
        <w:spacing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9837A4">
        <w:rPr>
          <w:rFonts w:ascii="Browallia New" w:hAnsi="Browallia New" w:cs="Browallia New" w:hint="cs"/>
          <w:cs/>
        </w:rPr>
        <w:t>กรณีที่โครงการ</w:t>
      </w:r>
      <w:r w:rsidR="00AA5111" w:rsidRPr="009837A4">
        <w:rPr>
          <w:rFonts w:ascii="Browallia New" w:hAnsi="Browallia New" w:cs="Browallia New" w:hint="cs"/>
          <w:cs/>
        </w:rPr>
        <w:t>นำพลังงานความเย็นเหลือทิ้งกลับมาใช้ประโยชน์ใหม่เพื่อทดแทนเครื่อง</w:t>
      </w:r>
      <w:r w:rsidR="001726E9" w:rsidRPr="009837A4">
        <w:rPr>
          <w:rFonts w:ascii="Browallia New" w:hAnsi="Browallia New" w:cs="Browallia New" w:hint="cs"/>
          <w:cs/>
        </w:rPr>
        <w:t>ทำน้ำเย็นโดย</w:t>
      </w:r>
      <w:r w:rsidRPr="009837A4">
        <w:rPr>
          <w:rFonts w:ascii="Browallia New" w:hAnsi="Browallia New" w:cs="Browallia New" w:hint="cs"/>
          <w:cs/>
        </w:rPr>
        <w:t>ให้ใช้ปริมาณ</w:t>
      </w:r>
      <w:r w:rsidR="00AA5111" w:rsidRPr="009837A4">
        <w:rPr>
          <w:rFonts w:ascii="Browallia New" w:hAnsi="Browallia New" w:cs="Browallia New" w:hint="cs"/>
          <w:cs/>
        </w:rPr>
        <w:t>ภาระการทำ</w:t>
      </w:r>
      <w:r w:rsidR="00DD0FE6" w:rsidRPr="009837A4">
        <w:rPr>
          <w:rFonts w:ascii="Browallia New" w:hAnsi="Browallia New" w:cs="Browallia New" w:hint="cs"/>
          <w:cs/>
        </w:rPr>
        <w:t>ความเย็น</w:t>
      </w:r>
      <w:r w:rsidRPr="009837A4">
        <w:rPr>
          <w:rFonts w:ascii="Browallia New" w:hAnsi="Browallia New" w:cs="Browallia New" w:hint="cs"/>
          <w:cs/>
        </w:rPr>
        <w:t>จาก</w:t>
      </w:r>
      <w:r w:rsidR="00491366" w:rsidRPr="009837A4">
        <w:rPr>
          <w:rFonts w:ascii="Browallia New" w:hAnsi="Browallia New" w:cs="Browallia New" w:hint="cs"/>
          <w:cs/>
        </w:rPr>
        <w:t>การดำเนิน</w:t>
      </w:r>
      <w:r w:rsidRPr="009837A4">
        <w:rPr>
          <w:rFonts w:ascii="Browallia New" w:hAnsi="Browallia New" w:cs="Browallia New" w:hint="cs"/>
          <w:cs/>
        </w:rPr>
        <w:t>โครงการ</w:t>
      </w:r>
      <w:r w:rsidR="00811DB7" w:rsidRPr="009837A4">
        <w:rPr>
          <w:rFonts w:ascii="Browallia New" w:hAnsi="Browallia New" w:cs="Browallia New" w:hint="cs"/>
          <w:cs/>
        </w:rPr>
        <w:t xml:space="preserve"> ซึ่งนำไปใช้ทดแทนการใช้พลังงานไฟฟ้า</w:t>
      </w:r>
      <w:r w:rsidR="00DD0FE6" w:rsidRPr="009837A4">
        <w:rPr>
          <w:rFonts w:ascii="Browallia New" w:hAnsi="Browallia New" w:cs="Browallia New" w:hint="cs"/>
          <w:cs/>
        </w:rPr>
        <w:t>จาก</w:t>
      </w:r>
      <w:r w:rsidR="007F3E81" w:rsidRPr="009837A4">
        <w:rPr>
          <w:rFonts w:ascii="Browallia New" w:hAnsi="Browallia New" w:cs="Browallia New" w:hint="cs"/>
          <w:cs/>
        </w:rPr>
        <w:t>เครื่อง</w:t>
      </w:r>
      <w:r w:rsidR="001726E9" w:rsidRPr="009837A4">
        <w:rPr>
          <w:rFonts w:ascii="Browallia New" w:hAnsi="Browallia New" w:cs="Browallia New" w:hint="cs"/>
          <w:cs/>
        </w:rPr>
        <w:t>ทำน้ำเย็น</w:t>
      </w:r>
      <w:r w:rsidR="00DD0FE6" w:rsidRPr="009837A4">
        <w:rPr>
          <w:rFonts w:ascii="Browallia New" w:hAnsi="Browallia New" w:cs="Browallia New" w:hint="cs"/>
          <w:cs/>
        </w:rPr>
        <w:t>เดิม</w:t>
      </w:r>
      <w:r w:rsidR="00FE47C0" w:rsidRPr="009837A4">
        <w:rPr>
          <w:rFonts w:ascii="Browallia New" w:hAnsi="Browallia New" w:cs="Browallia New" w:hint="cs"/>
          <w:cs/>
        </w:rPr>
        <w:t>ที่ผลิตจากการเผาไหม้เชื้อเพลิงฟอสซิล</w:t>
      </w:r>
      <w:r w:rsidRPr="009837A4">
        <w:rPr>
          <w:rFonts w:ascii="Browallia New" w:hAnsi="Browallia New" w:cs="Browallia New" w:hint="cs"/>
          <w:cs/>
        </w:rPr>
        <w:t>เป็นข้อมูลกรณีฐาน</w:t>
      </w:r>
    </w:p>
    <w:p w:rsidR="00254A5C" w:rsidRPr="00D334D3" w:rsidRDefault="00254A5C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D334D3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8D4723" w:rsidRPr="009837A4" w:rsidTr="005B3B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</w:t>
            </w:r>
            <w:r w:rsidRPr="009837A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เรือนกระจก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9837A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  <w:r w:rsidRPr="009837A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8D4723" w:rsidRPr="009837A4" w:rsidTr="005B3B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7350F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="007B4E29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ขอ</w:t>
            </w:r>
            <w:r w:rsidR="007B4E29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ง</w:t>
            </w:r>
            <w:r w:rsidR="007F3E81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</w:t>
            </w:r>
            <w:r w:rsidR="001726E9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เดิม</w:t>
            </w:r>
          </w:p>
        </w:tc>
      </w:tr>
      <w:tr w:rsidR="008D4723" w:rsidRPr="009837A4" w:rsidTr="005B3B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7350F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การใช้พลังงานไฟฟ้าของ</w:t>
            </w:r>
            <w:r w:rsidR="001726E9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การทำ</w:t>
            </w:r>
            <w:r w:rsidR="00E82CAC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น้ำเย็นจาก</w:t>
            </w:r>
            <w:r w:rsidR="00B82876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นำพลังงานความเย็นเหลือทิ้งกลับมาใช้ใหม่ (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Waste Cooling Energy Recover)</w:t>
            </w:r>
          </w:p>
        </w:tc>
      </w:tr>
      <w:tr w:rsidR="008D4723" w:rsidRPr="009837A4" w:rsidTr="005B3B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6" w:rsidRPr="009837A4" w:rsidRDefault="00DD0FE6" w:rsidP="005B3B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EB6C68" w:rsidRPr="009837A4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9837A4">
        <w:rPr>
          <w:rFonts w:ascii="Browallia New" w:hAnsi="Browallia New" w:cs="Browallia New"/>
          <w:b/>
          <w:bCs/>
          <w:cs/>
        </w:rPr>
        <w:br w:type="page"/>
      </w:r>
      <w:r w:rsidR="00EB6C68" w:rsidRPr="009837A4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9837A4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9837A4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7350FF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9837A4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A1351" w:rsidRPr="009837A4" w:rsidTr="00FE2E3B">
        <w:trPr>
          <w:trHeight w:val="1975"/>
        </w:trPr>
        <w:tc>
          <w:tcPr>
            <w:tcW w:w="9242" w:type="dxa"/>
          </w:tcPr>
          <w:p w:rsidR="00E10F59" w:rsidRPr="009837A4" w:rsidRDefault="00E10F59" w:rsidP="00E10F59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9837A4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สำหรับเครื่องทำน้ำเย็น ซึ่งคำนวณจากค่าสมรรถนะของเครื่องทำน้ำเย็นก่อนดำเนินโครงการหรือค่าสมรรถนะ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ตามที่กำหนดในกฎกระทรวง</w:t>
            </w:r>
            <w:r w:rsidRPr="009837A4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เทียบกับข้อมูลภาระการทำความเย็นและชั่วโมงการทำงานของการดำเนินโครงการ</w:t>
            </w:r>
          </w:p>
          <w:p w:rsidR="003A1351" w:rsidRPr="009837A4" w:rsidRDefault="00333D94" w:rsidP="00333D94">
            <w:pPr>
              <w:tabs>
                <w:tab w:val="left" w:pos="7845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</w:p>
          <w:p w:rsidR="003A1351" w:rsidRPr="009837A4" w:rsidRDefault="003A1351" w:rsidP="00DD0FE6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3"/>
              <w:gridCol w:w="323"/>
              <w:gridCol w:w="7715"/>
            </w:tblGrid>
            <w:tr w:rsidR="003A1351" w:rsidRPr="009837A4" w:rsidTr="005B3BCD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3A1351" w:rsidRPr="009837A4" w:rsidRDefault="003A1351" w:rsidP="005B3BC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3" w:type="dxa"/>
                  <w:vAlign w:val="center"/>
                </w:tcPr>
                <w:p w:rsidR="003A1351" w:rsidRPr="009837A4" w:rsidRDefault="003A1351" w:rsidP="005B3BC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3A1351" w:rsidRPr="009837A4" w:rsidRDefault="003A1351" w:rsidP="005B3BC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</w:p>
              </w:tc>
            </w:tr>
          </w:tbl>
          <w:p w:rsidR="003A1351" w:rsidRPr="009837A4" w:rsidRDefault="003A1351" w:rsidP="00DD0FE6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2"/>
              <w:gridCol w:w="323"/>
              <w:gridCol w:w="7716"/>
            </w:tblGrid>
            <w:tr w:rsidR="003A1351" w:rsidRPr="009837A4" w:rsidTr="00F86537">
              <w:tc>
                <w:tcPr>
                  <w:tcW w:w="902" w:type="dxa"/>
                  <w:vAlign w:val="center"/>
                </w:tcPr>
                <w:p w:rsidR="003A1351" w:rsidRPr="009837A4" w:rsidRDefault="003A1351" w:rsidP="005B3BC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:rsidR="003A1351" w:rsidRPr="009837A4" w:rsidRDefault="003A1351" w:rsidP="005B3BC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3A1351" w:rsidRPr="009837A4" w:rsidRDefault="003A1351" w:rsidP="005B3BC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86537" w:rsidRPr="009837A4" w:rsidTr="00F86537">
              <w:tc>
                <w:tcPr>
                  <w:tcW w:w="902" w:type="dxa"/>
                </w:tcPr>
                <w:p w:rsidR="00F86537" w:rsidRPr="009016F8" w:rsidRDefault="00F86537" w:rsidP="009016F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016F8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9016F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</w:p>
              </w:tc>
              <w:tc>
                <w:tcPr>
                  <w:tcW w:w="323" w:type="dxa"/>
                </w:tcPr>
                <w:p w:rsidR="00F86537" w:rsidRPr="009837A4" w:rsidRDefault="00F86537" w:rsidP="00F8653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ใช้พลังงานไฟฟ้าของระบบทำน้ำเย็นแบบเชิงกล</w:t>
                  </w:r>
                </w:p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3A1351" w:rsidRPr="009837A4" w:rsidRDefault="003A1351" w:rsidP="00DD0FE6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sz w:val="22"/>
                <w:szCs w:val="22"/>
              </w:rPr>
            </w:pPr>
          </w:p>
          <w:p w:rsidR="00967877" w:rsidRPr="00AA1AB8" w:rsidRDefault="00967877" w:rsidP="00AA1AB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A1AB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การปล่อยก๊าซเรือนกระจกจากการใช้พลังงานไฟฟ้าแบ่งออกเป็น </w:t>
            </w:r>
            <w:r w:rsidRPr="00AA1AB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2 </w:t>
            </w:r>
            <w:r w:rsidRPr="00AA1AB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รูปแบบ</w:t>
            </w:r>
          </w:p>
          <w:p w:rsidR="00967877" w:rsidRPr="009837A4" w:rsidRDefault="00967877" w:rsidP="0096787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446AB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 xml:space="preserve">รูปแบบที่ </w:t>
            </w:r>
            <w:r w:rsidRPr="005446AB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1</w:t>
            </w:r>
            <w:r w:rsidR="007350FF" w:rsidRPr="007350F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2E659A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การนำ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</w:t>
            </w:r>
            <w:r w:rsidR="002E659A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เย็น</w:t>
            </w:r>
            <w:r w:rsidR="002E659A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เหลือทิ้ง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จากกระบวนการเปลี่ยนสถานะของแอลเอ็นจี </w:t>
            </w:r>
            <w:r w:rsidR="002E659A" w:rsidRPr="009837A4">
              <w:rPr>
                <w:rFonts w:ascii="Browallia New" w:hAnsi="Browallia New" w:cs="Browallia New"/>
                <w:sz w:val="28"/>
                <w:szCs w:val="28"/>
              </w:rPr>
              <w:t xml:space="preserve">(LNG) 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จากของเหลวไปเป็นก๊าซ</w:t>
            </w:r>
            <w:r w:rsidR="002E659A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ที่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เดิมมีการ</w:t>
            </w:r>
            <w:r w:rsidR="002E659A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ปล่อย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ทิ้งมาผ่านระบบการนำพลังงานความเย็นเหลือทิ้งกลับมาใช้ใหม่ </w:t>
            </w:r>
            <w:r w:rsidR="002E659A" w:rsidRPr="009837A4">
              <w:rPr>
                <w:rFonts w:ascii="Browallia New" w:hAnsi="Browallia New" w:cs="Browallia New"/>
                <w:sz w:val="28"/>
                <w:szCs w:val="28"/>
              </w:rPr>
              <w:t xml:space="preserve">(Waste Cooling Energy Recover) 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เพื่อผลิตพลังงานความเย็นทดแทนเครื่องทำน้ำเย็น</w:t>
            </w:r>
            <w:r w:rsidR="0062001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เดิม 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แบ่งออกเป็น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กรณี</w:t>
            </w:r>
          </w:p>
          <w:p w:rsidR="00D77B61" w:rsidRPr="009837A4" w:rsidRDefault="00D77B61" w:rsidP="00D77B61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>*หมายเหตุ</w:t>
            </w:r>
            <w:r w:rsidR="007350F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ในการติดตามผลสามารถเลือกใช้การคำนวณตามกรณีที่ 1 หรือกรณีที่ 2 ได้ตามภาระการทำความเย็นที่เกิดขึ้นจริงในการดำเนินโครงการ</w:t>
            </w:r>
          </w:p>
          <w:p w:rsidR="00967877" w:rsidRPr="009837A4" w:rsidRDefault="00967877" w:rsidP="00D77B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2"/>
                <w:szCs w:val="22"/>
              </w:rPr>
            </w:pPr>
          </w:p>
          <w:p w:rsidR="003A1351" w:rsidRPr="009837A4" w:rsidRDefault="00967877" w:rsidP="00A53AF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 xml:space="preserve">กรณีที่ </w:t>
            </w:r>
            <w:r w:rsidRPr="009837A4">
              <w:rPr>
                <w:rFonts w:ascii="Browallia New" w:hAnsi="Browallia New" w:cs="Browallia New"/>
                <w:sz w:val="28"/>
                <w:szCs w:val="28"/>
                <w:u w:val="single"/>
              </w:rPr>
              <w:t xml:space="preserve">1 </w:t>
            </w:r>
            <w:r w:rsidRPr="009837A4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กรณี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ภาระการทำความเย็นของ</w:t>
            </w:r>
            <w:r w:rsidR="002E659A" w:rsidRPr="009837A4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การนำ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พลังงาน</w:t>
            </w:r>
            <w:r w:rsidR="002E659A" w:rsidRPr="009837A4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ความ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เย็น</w:t>
            </w:r>
            <w:r w:rsidR="002E659A" w:rsidRPr="009837A4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เหลือทิ้ง</w:t>
            </w:r>
            <w:r w:rsidR="002E659A" w:rsidRPr="009837A4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กลับมาใช้ใหม่</w:t>
            </w:r>
            <w:r w:rsidRPr="009837A4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มีค่าน้อยกว่าหรือเท่ากับเครื่องทำน้ำเย็นเดิม</w:t>
            </w:r>
          </w:p>
          <w:p w:rsidR="0098179A" w:rsidRPr="009837A4" w:rsidRDefault="0098179A" w:rsidP="0098179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31"/>
              <w:gridCol w:w="7408"/>
            </w:tblGrid>
            <w:tr w:rsidR="00F86537" w:rsidRPr="009837A4" w:rsidTr="00F86537"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 y</w:t>
                  </w:r>
                </w:p>
              </w:tc>
              <w:tc>
                <w:tcPr>
                  <w:tcW w:w="331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F86537" w:rsidRPr="009837A4" w:rsidRDefault="00F86537" w:rsidP="00F8653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(SEC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Q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F86537" w:rsidRPr="009837A4" w:rsidRDefault="00F86537" w:rsidP="00F8653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86537" w:rsidRPr="009837A4" w:rsidRDefault="00F86537" w:rsidP="00F86537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8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60"/>
              <w:gridCol w:w="7719"/>
            </w:tblGrid>
            <w:tr w:rsidR="00F86537" w:rsidRPr="009837A4" w:rsidTr="008C6683">
              <w:trPr>
                <w:trHeight w:val="50"/>
              </w:trPr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</w:p>
              </w:tc>
              <w:tc>
                <w:tcPr>
                  <w:tcW w:w="360" w:type="dxa"/>
                </w:tcPr>
                <w:p w:rsidR="00F86537" w:rsidRPr="009837A4" w:rsidRDefault="00F86537" w:rsidP="00F8653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9" w:type="dxa"/>
                </w:tcPr>
                <w:p w:rsidR="00F86537" w:rsidRPr="009837A4" w:rsidRDefault="00F86537" w:rsidP="00D1680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ใช้พลังงานไฟฟ้าของระบบทำน้ำเย็นแบบเชิงกล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br/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86537" w:rsidRPr="009837A4" w:rsidTr="008C6683">
              <w:trPr>
                <w:trHeight w:val="50"/>
              </w:trPr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9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ความสิ้นเปลืองพลังงานจำเพาะ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ทำน้ำเย็น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แบบเชิงกลที่เป็นกรณีฐาน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7350F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(kW/TR)</w:t>
                  </w:r>
                </w:p>
              </w:tc>
            </w:tr>
            <w:tr w:rsidR="00F86537" w:rsidRPr="009837A4" w:rsidTr="008C6683">
              <w:trPr>
                <w:trHeight w:val="50"/>
              </w:trPr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4514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9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ภาระการทำความเย็นที่ผลิตได้จาก</w:t>
                  </w:r>
                  <w:r w:rsidR="006E3FD6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TR)</w:t>
                  </w:r>
                </w:p>
              </w:tc>
            </w:tr>
            <w:tr w:rsidR="00F86537" w:rsidRPr="009837A4" w:rsidTr="008C6683">
              <w:trPr>
                <w:trHeight w:val="47"/>
              </w:trPr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4514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9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ชั่วโมงการทำงานของ</w:t>
                  </w:r>
                  <w:r w:rsidR="006E3FD6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br/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hr)</w:t>
                  </w:r>
                </w:p>
              </w:tc>
            </w:tr>
            <w:tr w:rsidR="00F86537" w:rsidRPr="009837A4" w:rsidTr="008C6683">
              <w:trPr>
                <w:trHeight w:val="584"/>
              </w:trPr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9016F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60" w:type="dxa"/>
                </w:tcPr>
                <w:p w:rsidR="00F86537" w:rsidRPr="009837A4" w:rsidRDefault="00F86537" w:rsidP="00F8653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9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e/MWh)</w:t>
                  </w:r>
                </w:p>
              </w:tc>
            </w:tr>
          </w:tbl>
          <w:p w:rsidR="00F86537" w:rsidRPr="009837A4" w:rsidRDefault="006C3C84" w:rsidP="00D77B61">
            <w:pPr>
              <w:tabs>
                <w:tab w:val="left" w:pos="851"/>
                <w:tab w:val="left" w:pos="3946"/>
              </w:tabs>
              <w:spacing w:after="24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ภาระการทำความเย็นที่ผลิตได้จาก</w:t>
            </w:r>
            <w:r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ระบบการนำพลังงานความเย็นเหลือทิ้งกลับมาใช้ประโยชน์ใหม่</w:t>
            </w:r>
            <w:r w:rsidR="008C6683">
              <w:rPr>
                <w:rFonts w:ascii="Browallia New" w:hAnsi="Browallia New" w:cs="Browallia New" w:hint="cs"/>
                <w:sz w:val="22"/>
                <w:szCs w:val="28"/>
                <w:cs/>
              </w:rPr>
              <w:t xml:space="preserve">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="007350F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F86537" w:rsidRPr="009837A4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F86537" w:rsidRPr="009837A4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9016F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</w:t>
            </w:r>
            <w:r w:rsidR="00F86537"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="00F86537" w:rsidRPr="009837A4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F86537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คำนวณได้จาก</w:t>
            </w:r>
          </w:p>
          <w:p w:rsidR="00F86537" w:rsidRPr="009837A4" w:rsidRDefault="000D2F1F" w:rsidP="00F86537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3.517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PJ,in,j,y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PJ,out,j,y</m:t>
                        </m:r>
                      </m:sub>
                    </m:sSub>
                  </m:e>
                </m:d>
              </m:oMath>
            </m:oMathPara>
          </w:p>
          <w:p w:rsidR="00F86537" w:rsidRPr="009837A4" w:rsidRDefault="00F86537" w:rsidP="00F86537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F86537" w:rsidRPr="00D77B61" w:rsidRDefault="00F86537" w:rsidP="00D77B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77B6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262"/>
              <w:gridCol w:w="98"/>
              <w:gridCol w:w="262"/>
              <w:gridCol w:w="7293"/>
              <w:gridCol w:w="87"/>
            </w:tblGrid>
            <w:tr w:rsidR="00F86537" w:rsidRPr="009837A4" w:rsidTr="00D77B61">
              <w:trPr>
                <w:gridAfter w:val="1"/>
                <w:wAfter w:w="87" w:type="dxa"/>
                <w:trHeight w:val="50"/>
              </w:trPr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m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770C8C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  <w:gridSpan w:val="2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gridSpan w:val="2"/>
                </w:tcPr>
                <w:p w:rsidR="00F86537" w:rsidRPr="009837A4" w:rsidRDefault="00F86537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อัตราการไหลเชิงมวลของน้ำเย็นใน</w:t>
                  </w:r>
                  <w:r w:rsidR="000F43E9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0F43E9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7350F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53361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7350F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(kg/s)</w:t>
                  </w:r>
                </w:p>
              </w:tc>
            </w:tr>
            <w:tr w:rsidR="00F86537" w:rsidRPr="009837A4" w:rsidTr="00D77B61">
              <w:trPr>
                <w:gridAfter w:val="1"/>
                <w:wAfter w:w="87" w:type="dxa"/>
                <w:trHeight w:val="50"/>
              </w:trPr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</w:p>
              </w:tc>
              <w:tc>
                <w:tcPr>
                  <w:tcW w:w="360" w:type="dxa"/>
                  <w:gridSpan w:val="2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gridSpan w:val="2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ค่าความจุความร้อนของน้ำ ซึ่งมีค่าเท่ากับ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4.187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kJ/kg-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F86537" w:rsidRPr="009837A4" w:rsidTr="00D77B61">
              <w:trPr>
                <w:gridAfter w:val="1"/>
                <w:wAfter w:w="87" w:type="dxa"/>
                <w:trHeight w:val="50"/>
              </w:trPr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PJ,in,</w:t>
                  </w:r>
                  <w:r w:rsidR="00770C8C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  <w:gridSpan w:val="2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gridSpan w:val="2"/>
                </w:tcPr>
                <w:p w:rsidR="00F86537" w:rsidRPr="009837A4" w:rsidRDefault="00F86537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อุณหภูมิเฉลี่ยของน้ำเย็นขาเข้า</w:t>
                  </w:r>
                  <w:r w:rsidR="00770C8C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0F43E9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0F43E9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258B5" w:rsidRPr="009837A4" w:rsidTr="00D77B61">
              <w:trPr>
                <w:gridAfter w:val="1"/>
                <w:wAfter w:w="87" w:type="dxa"/>
                <w:trHeight w:val="50"/>
              </w:trPr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PJ,out,</w:t>
                  </w:r>
                  <w:r w:rsidR="00770C8C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  <w:gridSpan w:val="2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gridSpan w:val="2"/>
                </w:tcPr>
                <w:p w:rsidR="00F86537" w:rsidRPr="009837A4" w:rsidRDefault="00F86537" w:rsidP="00D77B61">
                  <w:pPr>
                    <w:pStyle w:val="ListParagraph"/>
                    <w:tabs>
                      <w:tab w:val="left" w:pos="3329"/>
                    </w:tabs>
                    <w:spacing w:before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อุณหภูมิเฉลี่ยของน้ำเย็นขาออก</w:t>
                  </w:r>
                  <w:r w:rsidR="00770C8C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0F43E9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0F43E9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7350F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258B5" w:rsidRPr="009837A4" w:rsidTr="00D77B61">
              <w:tc>
                <w:tcPr>
                  <w:tcW w:w="1170" w:type="dxa"/>
                  <w:gridSpan w:val="2"/>
                </w:tcPr>
                <w:p w:rsidR="00AA3FB5" w:rsidRPr="009837A4" w:rsidRDefault="00AA3FB5" w:rsidP="002E65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837A4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</w:tc>
              <w:tc>
                <w:tcPr>
                  <w:tcW w:w="360" w:type="dxa"/>
                  <w:gridSpan w:val="2"/>
                </w:tcPr>
                <w:p w:rsidR="00AA3FB5" w:rsidRPr="009837A4" w:rsidRDefault="00AA3FB5" w:rsidP="002E659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  <w:gridSpan w:val="2"/>
                </w:tcPr>
                <w:p w:rsidR="00AA3FB5" w:rsidRPr="009837A4" w:rsidRDefault="00AA3FB5" w:rsidP="002E65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3.517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kJ/s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เท่ากับ 1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TR</w:t>
                  </w:r>
                </w:p>
              </w:tc>
            </w:tr>
            <w:tr w:rsidR="00AA3FB5" w:rsidRPr="009837A4" w:rsidTr="00D77B61">
              <w:tc>
                <w:tcPr>
                  <w:tcW w:w="1170" w:type="dxa"/>
                  <w:gridSpan w:val="2"/>
                </w:tcPr>
                <w:p w:rsidR="00AA3FB5" w:rsidRPr="009837A4" w:rsidRDefault="00AA3FB5" w:rsidP="002E65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:rsidR="00AA3FB5" w:rsidRPr="009837A4" w:rsidRDefault="00AA3FB5" w:rsidP="002E659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  <w:gridSpan w:val="2"/>
                </w:tcPr>
                <w:p w:rsidR="00AA3FB5" w:rsidRPr="009837A4" w:rsidRDefault="00AA3FB5" w:rsidP="00D77B61">
                  <w:pPr>
                    <w:pStyle w:val="ListParagraph"/>
                    <w:tabs>
                      <w:tab w:val="left" w:pos="3329"/>
                    </w:tabs>
                    <w:spacing w:before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TR </w:t>
                  </w:r>
                  <w:r w:rsidRPr="009837A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หมายถึงตันความเย็น </w:t>
                  </w:r>
                  <w:r w:rsidRPr="009837A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(Ton of Refrigeration)</w:t>
                  </w:r>
                </w:p>
              </w:tc>
            </w:tr>
          </w:tbl>
          <w:p w:rsidR="0091411C" w:rsidRPr="009837A4" w:rsidRDefault="00F86537" w:rsidP="00D77B61">
            <w:pPr>
              <w:pStyle w:val="ListParagraph"/>
              <w:spacing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ความสิ้นเปลืองพลังงานจำเพาะ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ทำน้ำเย็น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แบบเชิงกลที่เป็นกรณีฐาน</w:t>
            </w:r>
            <w:r w:rsidR="00D16807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="00D16807"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="00D54F4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91411C" w:rsidRPr="009837A4">
              <w:rPr>
                <w:rFonts w:ascii="Browallia New" w:hAnsi="Browallia New" w:cs="Browallia New"/>
                <w:sz w:val="28"/>
                <w:szCs w:val="28"/>
              </w:rPr>
              <w:t>SEC</w:t>
            </w:r>
            <w:r w:rsidR="0091411C"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proofErr w:type="spellEnd"/>
            <w:r w:rsidRPr="009837A4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D54F4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คำนวณได้จาก</w:t>
            </w:r>
          </w:p>
          <w:p w:rsidR="00F86537" w:rsidRPr="009837A4" w:rsidRDefault="00F86537" w:rsidP="00F86537">
            <w:pPr>
              <w:pStyle w:val="ListParagraph"/>
              <w:spacing w:before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5B7CB8" w:rsidRPr="009837A4" w:rsidRDefault="000D2F1F" w:rsidP="00F86537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SEC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BL,j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2"/>
                            <w:szCs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ChP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BL,j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 xml:space="preserve"> x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BL,j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CHP,BL,j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CDP,BL,j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BL,j</m:t>
                        </m:r>
                      </m:sub>
                    </m:sSub>
                  </m:den>
                </m:f>
              </m:oMath>
            </m:oMathPara>
          </w:p>
          <w:p w:rsidR="005B7CB8" w:rsidRPr="009837A4" w:rsidRDefault="005B7CB8" w:rsidP="00967877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</w:p>
          <w:p w:rsidR="005B7CB8" w:rsidRPr="009837A4" w:rsidRDefault="005B7CB8" w:rsidP="005B7CB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2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60"/>
              <w:gridCol w:w="7555"/>
            </w:tblGrid>
            <w:tr w:rsidR="003319BF" w:rsidRPr="009837A4" w:rsidTr="00F86537">
              <w:trPr>
                <w:trHeight w:val="50"/>
              </w:trPr>
              <w:tc>
                <w:tcPr>
                  <w:tcW w:w="908" w:type="dxa"/>
                </w:tcPr>
                <w:p w:rsidR="003319BF" w:rsidRPr="00572B0C" w:rsidRDefault="003319BF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3319BF" w:rsidRPr="00572B0C" w:rsidRDefault="003319BF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3319BF" w:rsidRPr="00572B0C" w:rsidRDefault="001628F8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Pr="00572B0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สมรรถนะ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ของเครื่องทำน้ำเย็น</w:t>
                  </w:r>
                  <w:r w:rsidRPr="00572B0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B7CB8" w:rsidRPr="009837A4" w:rsidTr="00F86537">
              <w:trPr>
                <w:trHeight w:val="50"/>
              </w:trPr>
              <w:tc>
                <w:tcPr>
                  <w:tcW w:w="908" w:type="dxa"/>
                </w:tcPr>
                <w:p w:rsidR="005B7CB8" w:rsidRPr="00572B0C" w:rsidRDefault="005B7CB8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6B7FCA" w:rsidRPr="00572B0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</w:p>
              </w:tc>
              <w:tc>
                <w:tcPr>
                  <w:tcW w:w="360" w:type="dxa"/>
                </w:tcPr>
                <w:p w:rsidR="005B7CB8" w:rsidRPr="00572B0C" w:rsidRDefault="005B7CB8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5B7CB8" w:rsidRPr="00572B0C" w:rsidRDefault="005B7CB8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72B0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ภาระการทำความเย็นที่ผลิตได้จากระบบทำน้ำเย็นแบบเชิงกลที่เป็นกรณีฐาน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>(TR)</w:t>
                  </w:r>
                </w:p>
              </w:tc>
            </w:tr>
            <w:tr w:rsidR="005B7CB8" w:rsidRPr="009837A4" w:rsidTr="00F86537">
              <w:trPr>
                <w:trHeight w:val="54"/>
              </w:trPr>
              <w:tc>
                <w:tcPr>
                  <w:tcW w:w="908" w:type="dxa"/>
                  <w:vAlign w:val="bottom"/>
                </w:tcPr>
                <w:p w:rsidR="005B7CB8" w:rsidRPr="00572B0C" w:rsidRDefault="005B7CB8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CHP,B</w:t>
                  </w:r>
                  <w:r w:rsidR="00D86C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L,j</w:t>
                  </w:r>
                </w:p>
              </w:tc>
              <w:tc>
                <w:tcPr>
                  <w:tcW w:w="360" w:type="dxa"/>
                  <w:vAlign w:val="bottom"/>
                </w:tcPr>
                <w:p w:rsidR="005B7CB8" w:rsidRPr="00572B0C" w:rsidRDefault="005B7CB8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vAlign w:val="bottom"/>
                </w:tcPr>
                <w:p w:rsidR="005B7CB8" w:rsidRPr="00572B0C" w:rsidRDefault="005B7CB8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72B0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กำลังไฟฟ้าของปั๊มสูบน้ำ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เย็น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6B7FCA" w:rsidRPr="00572B0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6B7FCA"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Pr="00572B0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ที่เป็นกรณีฐาน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(kW)</w:t>
                  </w:r>
                </w:p>
              </w:tc>
            </w:tr>
            <w:tr w:rsidR="005B7CB8" w:rsidRPr="009837A4" w:rsidTr="00F86537">
              <w:trPr>
                <w:trHeight w:val="301"/>
              </w:trPr>
              <w:tc>
                <w:tcPr>
                  <w:tcW w:w="908" w:type="dxa"/>
                </w:tcPr>
                <w:p w:rsidR="005B7CB8" w:rsidRPr="00572B0C" w:rsidRDefault="005B7CB8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D86C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CDP</w:t>
                  </w:r>
                  <w:r w:rsidR="006B7FCA" w:rsidRPr="00572B0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D86C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</w:p>
              </w:tc>
              <w:tc>
                <w:tcPr>
                  <w:tcW w:w="360" w:type="dxa"/>
                </w:tcPr>
                <w:p w:rsidR="005B7CB8" w:rsidRPr="00572B0C" w:rsidRDefault="005B7CB8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5B7CB8" w:rsidRPr="00572B0C" w:rsidRDefault="005B7CB8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72B0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กำลังไฟฟ้าของปั๊มสูบน้ำระบายความร้อนที่เป็นกรณีฐาน</w:t>
                  </w:r>
                  <w:r w:rsidR="008C66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572B0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สำหรับระบบทำน้ำเย็นที่ระบายความร้อนด้วยน้ำเท่านั้น</w:t>
                  </w:r>
                  <w:r w:rsidRPr="00572B0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(kW)</w:t>
                  </w:r>
                </w:p>
              </w:tc>
            </w:tr>
          </w:tbl>
          <w:p w:rsidR="00967877" w:rsidRPr="005446AB" w:rsidRDefault="00967877" w:rsidP="00967877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u w:val="single"/>
              </w:rPr>
            </w:pPr>
            <w:r w:rsidRPr="005446AB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 xml:space="preserve">กรณีที่ </w:t>
            </w:r>
            <w:r w:rsidRPr="005446AB">
              <w:rPr>
                <w:rFonts w:ascii="Browallia New" w:hAnsi="Browallia New" w:cs="Browallia New"/>
                <w:sz w:val="28"/>
                <w:szCs w:val="28"/>
                <w:u w:val="single"/>
              </w:rPr>
              <w:t xml:space="preserve">2 </w:t>
            </w:r>
            <w:r w:rsidRPr="005446AB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กรณีที่</w:t>
            </w:r>
            <w:r w:rsidR="002E659A" w:rsidRPr="005446AB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ภาระการทำความเย็นของ</w:t>
            </w:r>
            <w:r w:rsidR="002E659A" w:rsidRPr="005446AB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การนำ</w:t>
            </w:r>
            <w:r w:rsidR="002E659A" w:rsidRPr="005446AB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พลังงาน</w:t>
            </w:r>
            <w:r w:rsidR="002E659A" w:rsidRPr="005446AB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ความ</w:t>
            </w:r>
            <w:r w:rsidR="002E659A" w:rsidRPr="005446AB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เย็น</w:t>
            </w:r>
            <w:r w:rsidR="002E659A" w:rsidRPr="005446AB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เหลือทิ้ง</w:t>
            </w:r>
            <w:r w:rsidR="002E659A" w:rsidRPr="005446AB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กลับมาใช้ใหม่</w:t>
            </w:r>
            <w:r w:rsidRPr="005446AB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มากกว่ากรณีฐาน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31"/>
              <w:gridCol w:w="7408"/>
            </w:tblGrid>
            <w:tr w:rsidR="00F86537" w:rsidRPr="009837A4" w:rsidTr="00F86537">
              <w:tc>
                <w:tcPr>
                  <w:tcW w:w="908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9016F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31" w:type="dxa"/>
                </w:tcPr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  <w:p w:rsidR="00F86537" w:rsidRPr="009837A4" w:rsidRDefault="00F86537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F86537" w:rsidRPr="009837A4" w:rsidRDefault="00F86537" w:rsidP="00F8653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  <w:p w:rsidR="00F86537" w:rsidRPr="009837A4" w:rsidRDefault="00B73AA0" w:rsidP="009016F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[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(SEC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F86537" w:rsidRPr="0092770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5446AB" w:rsidRPr="009277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9016F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  <w:r w:rsidR="00F86537" w:rsidRPr="0092770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 w:rsidR="00F86537" w:rsidRPr="009277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r w:rsidR="00F86537" w:rsidRPr="0092770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="00F86537" w:rsidRPr="0092770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="005446AB" w:rsidRPr="00927705">
                    <w:rPr>
                      <w:rFonts w:ascii="Browallia New" w:hAnsi="Browallia New" w:cs="Browallia New"/>
                      <w:sz w:val="28"/>
                      <w:szCs w:val="28"/>
                    </w:rPr>
                    <w:t>) +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9016F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SD,j</w:t>
                  </w:r>
                  <w:proofErr w:type="spellEnd"/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proofErr w:type="spellEnd"/>
                  <w:r w:rsidR="007350F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-  </w:t>
                  </w:r>
                  <w:proofErr w:type="spellStart"/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9016F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  <w:proofErr w:type="spellEnd"/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7350F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proofErr w:type="spellEnd"/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]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EF</w:t>
                  </w:r>
                  <w:r w:rsidR="00F86537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CB05ED" w:rsidRDefault="00CB05ED" w:rsidP="000F43E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0F43E9" w:rsidRPr="009837A4" w:rsidRDefault="000F43E9" w:rsidP="000F43E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3"/>
              <w:gridCol w:w="360"/>
              <w:gridCol w:w="7555"/>
            </w:tblGrid>
            <w:tr w:rsidR="007258B5" w:rsidRPr="009837A4" w:rsidTr="00B73AA0">
              <w:trPr>
                <w:trHeight w:val="50"/>
              </w:trPr>
              <w:tc>
                <w:tcPr>
                  <w:tcW w:w="1023" w:type="dxa"/>
                </w:tcPr>
                <w:p w:rsidR="000F43E9" w:rsidRPr="009837A4" w:rsidRDefault="000F43E9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</w:p>
              </w:tc>
              <w:tc>
                <w:tcPr>
                  <w:tcW w:w="360" w:type="dxa"/>
                </w:tcPr>
                <w:p w:rsidR="000F43E9" w:rsidRPr="009837A4" w:rsidRDefault="000F43E9" w:rsidP="0040518E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0F43E9" w:rsidRPr="009837A4" w:rsidRDefault="000F43E9" w:rsidP="00D1680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ใช้พลังงานไฟฟ้าของระบบทำน้ำเย็นแบบเชิงกล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7258B5" w:rsidRPr="009837A4" w:rsidTr="00B73AA0">
              <w:trPr>
                <w:trHeight w:val="50"/>
              </w:trPr>
              <w:tc>
                <w:tcPr>
                  <w:tcW w:w="1023" w:type="dxa"/>
                </w:tcPr>
                <w:p w:rsidR="000F43E9" w:rsidRPr="009837A4" w:rsidRDefault="000F43E9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0F43E9" w:rsidRPr="009837A4" w:rsidRDefault="000F43E9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0F43E9" w:rsidRPr="009837A4" w:rsidRDefault="000F43E9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ความสิ้นเปลืองพลังงานจำเพาะ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ทำน้ำเย็น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แบบเชิงกลที่เป็นกรณีฐาน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(kW/TR)</w:t>
                  </w:r>
                </w:p>
              </w:tc>
            </w:tr>
            <w:tr w:rsidR="00B73AA0" w:rsidRPr="009837A4" w:rsidTr="00B73AA0">
              <w:trPr>
                <w:trHeight w:val="50"/>
              </w:trPr>
              <w:tc>
                <w:tcPr>
                  <w:tcW w:w="1023" w:type="dxa"/>
                </w:tcPr>
                <w:p w:rsidR="00B73AA0" w:rsidRPr="009837A4" w:rsidRDefault="00B73AA0" w:rsidP="00D54F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B73AA0" w:rsidRPr="009837A4" w:rsidRDefault="00B73AA0" w:rsidP="00D54F4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73AA0" w:rsidRPr="009837A4" w:rsidRDefault="00B73AA0" w:rsidP="00D54F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ภาระการทำความเย็นของเครื่องทำน้ำเย็นในกรณีฐาน</w:t>
                  </w:r>
                  <w:r w:rsidR="00980396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 (TR)</w:t>
                  </w:r>
                </w:p>
              </w:tc>
            </w:tr>
            <w:tr w:rsidR="00B73AA0" w:rsidRPr="009837A4" w:rsidTr="00B73AA0">
              <w:trPr>
                <w:trHeight w:val="47"/>
              </w:trPr>
              <w:tc>
                <w:tcPr>
                  <w:tcW w:w="1023" w:type="dxa"/>
                </w:tcPr>
                <w:p w:rsidR="00B73AA0" w:rsidRPr="009837A4" w:rsidRDefault="00B73AA0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PJ,j.y</w:t>
                  </w:r>
                </w:p>
              </w:tc>
              <w:tc>
                <w:tcPr>
                  <w:tcW w:w="360" w:type="dxa"/>
                </w:tcPr>
                <w:p w:rsidR="00B73AA0" w:rsidRPr="009837A4" w:rsidRDefault="00B73AA0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73AA0" w:rsidRPr="009837A4" w:rsidRDefault="00B73AA0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ชั่วโมงการทำงานของ</w:t>
                  </w:r>
                  <w:r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hr)</w:t>
                  </w:r>
                </w:p>
              </w:tc>
            </w:tr>
            <w:tr w:rsidR="00B73AA0" w:rsidRPr="009837A4" w:rsidTr="00B73AA0">
              <w:trPr>
                <w:trHeight w:val="47"/>
              </w:trPr>
              <w:tc>
                <w:tcPr>
                  <w:tcW w:w="1023" w:type="dxa"/>
                </w:tcPr>
                <w:p w:rsidR="00B73AA0" w:rsidRPr="009837A4" w:rsidRDefault="00B73AA0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="006F537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BL,SD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</w:p>
              </w:tc>
              <w:tc>
                <w:tcPr>
                  <w:tcW w:w="360" w:type="dxa"/>
                </w:tcPr>
                <w:p w:rsidR="00B73AA0" w:rsidRPr="009837A4" w:rsidRDefault="00B73AA0" w:rsidP="0040518E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73AA0" w:rsidRPr="009837A4" w:rsidRDefault="00B73AA0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ความสิ้นเปลืองพลังงานจำเพาะ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ทำน้ำเย็น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แบบเชิงกลที่เป็นกรณีฐาน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ตามที่กำหนดในกฎกระทรวง</w:t>
                  </w:r>
                  <w:r w:rsidR="00D54F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B73AA0" w:rsidRPr="009837A4" w:rsidTr="00B73AA0">
              <w:trPr>
                <w:trHeight w:val="47"/>
              </w:trPr>
              <w:tc>
                <w:tcPr>
                  <w:tcW w:w="1023" w:type="dxa"/>
                </w:tcPr>
                <w:p w:rsidR="00B73AA0" w:rsidRPr="009837A4" w:rsidRDefault="00B73AA0" w:rsidP="00D54F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6F537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B73AA0" w:rsidRPr="009837A4" w:rsidRDefault="00B73AA0" w:rsidP="00D54F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73AA0" w:rsidRPr="009837A4" w:rsidRDefault="00B73AA0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ภาระการทำความเย็นที่ผลิตได้จาก</w:t>
                  </w:r>
                  <w:r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TR)</w:t>
                  </w:r>
                </w:p>
              </w:tc>
            </w:tr>
            <w:tr w:rsidR="00B73AA0" w:rsidRPr="009837A4" w:rsidTr="00B73AA0">
              <w:trPr>
                <w:trHeight w:val="584"/>
              </w:trPr>
              <w:tc>
                <w:tcPr>
                  <w:tcW w:w="1023" w:type="dxa"/>
                </w:tcPr>
                <w:p w:rsidR="00B73AA0" w:rsidRPr="009837A4" w:rsidRDefault="00B73AA0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60" w:type="dxa"/>
                </w:tcPr>
                <w:p w:rsidR="00B73AA0" w:rsidRPr="009837A4" w:rsidRDefault="00B73AA0" w:rsidP="0040518E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73AA0" w:rsidRPr="009837A4" w:rsidRDefault="00B73AA0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e/MWh)</w:t>
                  </w:r>
                </w:p>
              </w:tc>
            </w:tr>
          </w:tbl>
          <w:p w:rsidR="00770C8C" w:rsidRPr="009837A4" w:rsidRDefault="00770C8C" w:rsidP="00D77B61">
            <w:pPr>
              <w:tabs>
                <w:tab w:val="left" w:pos="851"/>
                <w:tab w:val="left" w:pos="3946"/>
              </w:tabs>
              <w:spacing w:after="24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>ค่า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ภาระการทำความเย็นของเครื่องทำน้ำเย็นในกรณีฐาน</w:t>
            </w:r>
            <w:r w:rsidR="00D16807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="00D16807"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="00D54F4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Pr="009837A4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D1680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proofErr w:type="spellEnd"/>
            <w:r w:rsidRPr="009837A4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คำนวณได้จาก</w:t>
            </w:r>
            <w:r w:rsidR="007350F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6B7FCA" w:rsidRPr="009837A4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6B7FC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ทางเลือก</w:t>
            </w:r>
          </w:p>
          <w:p w:rsidR="006B7FCA" w:rsidRPr="009837A4" w:rsidRDefault="006B7FCA" w:rsidP="006B7FCA">
            <w:pPr>
              <w:tabs>
                <w:tab w:val="left" w:pos="851"/>
                <w:tab w:val="left" w:pos="3946"/>
              </w:tabs>
              <w:spacing w:after="240" w:line="240" w:lineRule="auto"/>
              <w:ind w:left="0"/>
              <w:rPr>
                <w:rFonts w:ascii="Browallia New" w:hAnsi="Browallia New" w:cs="Browallia New"/>
                <w:sz w:val="16"/>
                <w:szCs w:val="16"/>
                <w:cs/>
              </w:rPr>
            </w:pPr>
            <w:r w:rsidRPr="006C3C84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6C3C84">
              <w:rPr>
                <w:rFonts w:ascii="Browallia New" w:hAnsi="Browallia New" w:cs="Browallia New"/>
                <w:sz w:val="28"/>
                <w:szCs w:val="28"/>
                <w:u w:val="single"/>
              </w:rPr>
              <w:t>1</w:t>
            </w:r>
            <w:r w:rsidR="00D54F4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คำนวณโดยใช้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อุณหภูมิเฉลี่ยของน้ำเย็น</w:t>
            </w:r>
          </w:p>
          <w:p w:rsidR="00770C8C" w:rsidRPr="009837A4" w:rsidRDefault="000D2F1F" w:rsidP="00770C8C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BL,j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3.517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BL,j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BL,in,j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BL,out,j</m:t>
                        </m:r>
                      </m:sub>
                    </m:sSub>
                  </m:e>
                </m:d>
              </m:oMath>
            </m:oMathPara>
          </w:p>
          <w:p w:rsidR="00770C8C" w:rsidRPr="009837A4" w:rsidRDefault="00770C8C" w:rsidP="00770C8C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770C8C" w:rsidRPr="009837A4" w:rsidRDefault="00770C8C" w:rsidP="00770C8C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2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60"/>
              <w:gridCol w:w="7555"/>
            </w:tblGrid>
            <w:tr w:rsidR="00770C8C" w:rsidRPr="009837A4" w:rsidTr="0040518E">
              <w:trPr>
                <w:trHeight w:val="50"/>
              </w:trPr>
              <w:tc>
                <w:tcPr>
                  <w:tcW w:w="908" w:type="dxa"/>
                </w:tcPr>
                <w:p w:rsidR="00770C8C" w:rsidRPr="009837A4" w:rsidRDefault="00770C8C" w:rsidP="00770C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="009016F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70C8C" w:rsidRPr="009837A4" w:rsidRDefault="00770C8C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70C8C" w:rsidRPr="009837A4" w:rsidRDefault="00770C8C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อัตราการไหลเชิงมวลของน้ำเย็นใน</w:t>
                  </w:r>
                  <w:r w:rsidR="006B7FCA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="006B7FCA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ทำน้ำเย็น</w:t>
                  </w:r>
                  <w:r w:rsidR="005336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แบบเชิงกล</w:t>
                  </w:r>
                  <w:r w:rsidR="005C1B79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ที่เป็นกรณี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(kg/s)</w:t>
                  </w:r>
                </w:p>
              </w:tc>
            </w:tr>
            <w:tr w:rsidR="00770C8C" w:rsidRPr="009837A4" w:rsidTr="0040518E">
              <w:trPr>
                <w:trHeight w:val="50"/>
              </w:trPr>
              <w:tc>
                <w:tcPr>
                  <w:tcW w:w="908" w:type="dxa"/>
                </w:tcPr>
                <w:p w:rsidR="00770C8C" w:rsidRPr="009837A4" w:rsidRDefault="00770C8C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770C8C" w:rsidRPr="009837A4" w:rsidRDefault="00770C8C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70C8C" w:rsidRPr="009837A4" w:rsidRDefault="00770C8C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ค่าความจุความร้อนของน้ำ ซึ่งมีค่าเท่ากับ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4.187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kJ/kg-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70C8C" w:rsidRPr="009837A4" w:rsidTr="0040518E">
              <w:trPr>
                <w:trHeight w:val="50"/>
              </w:trPr>
              <w:tc>
                <w:tcPr>
                  <w:tcW w:w="908" w:type="dxa"/>
                </w:tcPr>
                <w:p w:rsidR="00770C8C" w:rsidRPr="009837A4" w:rsidRDefault="00770C8C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smartTag w:uri="urn:schemas-microsoft-com:office:smarttags" w:element="stockticker">
                    <w:r w:rsidRPr="009837A4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t>T</w:t>
                    </w:r>
                    <w:r w:rsidR="009016F8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BL</w:t>
                    </w:r>
                  </w:smartTag>
                  <w:r w:rsidR="009016F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,in,j</w:t>
                  </w:r>
                </w:p>
              </w:tc>
              <w:tc>
                <w:tcPr>
                  <w:tcW w:w="360" w:type="dxa"/>
                </w:tcPr>
                <w:p w:rsidR="00770C8C" w:rsidRPr="009837A4" w:rsidRDefault="00770C8C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70C8C" w:rsidRPr="009837A4" w:rsidRDefault="00770C8C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อุณหภูมิเฉลี่ยของน้ำเย็นขาเข้า</w:t>
                  </w:r>
                  <w:r w:rsidR="006B7FCA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ในระบบ</w:t>
                  </w:r>
                  <w:r w:rsidR="006B7FCA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ทำน้ำเย็น</w:t>
                  </w:r>
                  <w:r w:rsidR="006B7FCA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แบบเชิงกลที่เป็นกรณี</w:t>
                  </w:r>
                  <w:r w:rsidR="00980396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258B5" w:rsidRPr="009837A4" w:rsidTr="0040518E">
              <w:trPr>
                <w:trHeight w:val="50"/>
              </w:trPr>
              <w:tc>
                <w:tcPr>
                  <w:tcW w:w="908" w:type="dxa"/>
                </w:tcPr>
                <w:p w:rsidR="00770C8C" w:rsidRPr="009837A4" w:rsidRDefault="00770C8C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="00546597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9016F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,out,j</w:t>
                  </w:r>
                </w:p>
              </w:tc>
              <w:tc>
                <w:tcPr>
                  <w:tcW w:w="360" w:type="dxa"/>
                </w:tcPr>
                <w:p w:rsidR="00770C8C" w:rsidRPr="009837A4" w:rsidRDefault="00770C8C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70C8C" w:rsidRPr="009837A4" w:rsidRDefault="00770C8C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อุณหภูมิเฉลี่ยของน้ำเย็นขาออก</w:t>
                  </w:r>
                  <w:r w:rsidR="006B7FCA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ใน</w:t>
                  </w:r>
                  <w:r w:rsidR="006B7FCA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="006B7FCA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ทำน้ำเย็น</w:t>
                  </w:r>
                  <w:r w:rsidR="006B7FCA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แบบเชิงกลที่</w:t>
                  </w:r>
                  <w:r w:rsidR="009016F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เป็นกรณี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6B7FCA" w:rsidRPr="009837A4" w:rsidRDefault="006B7FCA" w:rsidP="006B7FCA">
            <w:pPr>
              <w:tabs>
                <w:tab w:val="left" w:pos="851"/>
                <w:tab w:val="left" w:pos="3946"/>
              </w:tabs>
              <w:spacing w:after="240" w:line="240" w:lineRule="auto"/>
              <w:ind w:left="0"/>
              <w:rPr>
                <w:rFonts w:ascii="Browallia New" w:hAnsi="Browallia New" w:cs="Browallia New"/>
                <w:sz w:val="16"/>
                <w:szCs w:val="16"/>
                <w:cs/>
              </w:rPr>
            </w:pPr>
            <w:r w:rsidRPr="006C3C84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6C3C84">
              <w:rPr>
                <w:rFonts w:ascii="Browallia New" w:hAnsi="Browallia New" w:cs="Browallia New"/>
                <w:sz w:val="28"/>
                <w:szCs w:val="28"/>
                <w:u w:val="single"/>
              </w:rPr>
              <w:t>2</w:t>
            </w:r>
            <w:r w:rsidR="00D54F4B" w:rsidRPr="00D54F4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คำนวณโดยใช้</w:t>
            </w:r>
            <w:r w:rsidR="0085305C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ข้อมูลจาก</w:t>
            </w:r>
            <w:r w:rsidR="0085305C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เอกสารคุณลักษณะของเครื่อง (</w:t>
            </w:r>
            <w:r w:rsidR="0085305C" w:rsidRPr="009837A4">
              <w:rPr>
                <w:rFonts w:ascii="Browallia New" w:hAnsi="Browallia New" w:cs="Browallia New"/>
                <w:sz w:val="28"/>
                <w:szCs w:val="28"/>
              </w:rPr>
              <w:t>Specification)</w:t>
            </w:r>
          </w:p>
          <w:p w:rsidR="006B7FCA" w:rsidRPr="009837A4" w:rsidRDefault="000D2F1F" w:rsidP="0096787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BL,j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BL,j,y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ChP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BL,Spec,j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ChP,BL,j</m:t>
                    </m:r>
                  </m:sub>
                </m:sSub>
              </m:oMath>
            </m:oMathPara>
          </w:p>
          <w:p w:rsidR="006B7FCA" w:rsidRPr="009837A4" w:rsidRDefault="006B7FCA" w:rsidP="006B7FCA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B7FCA" w:rsidRPr="009837A4" w:rsidRDefault="006B7FCA" w:rsidP="006B7FCA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2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5"/>
              <w:gridCol w:w="360"/>
              <w:gridCol w:w="7388"/>
            </w:tblGrid>
            <w:tr w:rsidR="007258B5" w:rsidRPr="009837A4" w:rsidTr="006B7FCA">
              <w:trPr>
                <w:trHeight w:val="50"/>
              </w:trPr>
              <w:tc>
                <w:tcPr>
                  <w:tcW w:w="1075" w:type="dxa"/>
                </w:tcPr>
                <w:p w:rsidR="006B7FCA" w:rsidRPr="009837A4" w:rsidRDefault="006B7FCA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6B7FCA" w:rsidRPr="009837A4" w:rsidRDefault="006B7FCA" w:rsidP="0040518E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8" w:type="dxa"/>
                </w:tcPr>
                <w:p w:rsidR="006B7FCA" w:rsidRPr="009837A4" w:rsidRDefault="006B7FCA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กำลังไฟฟ้าของเครื่องทำน้ำเย็นในกรณีฐาน</w:t>
                  </w:r>
                  <w:r w:rsidR="00980396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(kW)</w:t>
                  </w:r>
                </w:p>
              </w:tc>
            </w:tr>
            <w:tr w:rsidR="007258B5" w:rsidRPr="009837A4" w:rsidTr="006B7FCA">
              <w:trPr>
                <w:trHeight w:val="50"/>
              </w:trPr>
              <w:tc>
                <w:tcPr>
                  <w:tcW w:w="1075" w:type="dxa"/>
                </w:tcPr>
                <w:p w:rsidR="006B7FCA" w:rsidRPr="009837A4" w:rsidRDefault="006B7FCA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BL,Spec,j</w:t>
                  </w:r>
                </w:p>
              </w:tc>
              <w:tc>
                <w:tcPr>
                  <w:tcW w:w="360" w:type="dxa"/>
                </w:tcPr>
                <w:p w:rsidR="006B7FCA" w:rsidRPr="009837A4" w:rsidRDefault="006B7FCA" w:rsidP="0040518E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8" w:type="dxa"/>
                </w:tcPr>
                <w:p w:rsidR="006B7FCA" w:rsidRPr="009837A4" w:rsidRDefault="006B7FCA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ค่าสมรรถนะของเครื่องทำน้ำเย็นในกรณีฐาน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ตามที่กำหนดในเอกสารคุณลักษณะของเครื่อง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Specification)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258B5" w:rsidRPr="009837A4" w:rsidTr="006B7FCA">
              <w:trPr>
                <w:trHeight w:val="50"/>
              </w:trPr>
              <w:tc>
                <w:tcPr>
                  <w:tcW w:w="1075" w:type="dxa"/>
                </w:tcPr>
                <w:p w:rsidR="006B7FCA" w:rsidRPr="009837A4" w:rsidRDefault="001B2B01" w:rsidP="001B2B0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ChP,BL,j</w:t>
                  </w:r>
                </w:p>
              </w:tc>
              <w:tc>
                <w:tcPr>
                  <w:tcW w:w="360" w:type="dxa"/>
                </w:tcPr>
                <w:p w:rsidR="006B7FCA" w:rsidRPr="009837A4" w:rsidRDefault="006B7FCA" w:rsidP="0040518E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8" w:type="dxa"/>
                </w:tcPr>
                <w:p w:rsidR="006B7FCA" w:rsidRPr="009837A4" w:rsidRDefault="006B7FCA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ค่าแก้ไขภาระพลังงานไฟฟ้าต่อตันความเย็นของเครื่องทำน้ำเย็นในกรณีฐาน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</w:p>
              </w:tc>
            </w:tr>
          </w:tbl>
          <w:p w:rsidR="005B7CB8" w:rsidRPr="009837A4" w:rsidRDefault="005B7CB8" w:rsidP="00D77B61">
            <w:pPr>
              <w:pStyle w:val="ListParagraph"/>
              <w:spacing w:before="0" w:line="240" w:lineRule="auto"/>
              <w:ind w:left="0"/>
              <w:rPr>
                <w:iCs/>
                <w:sz w:val="22"/>
                <w:szCs w:val="22"/>
              </w:rPr>
            </w:pPr>
          </w:p>
          <w:p w:rsidR="0091411C" w:rsidRPr="009837A4" w:rsidRDefault="006C3C84" w:rsidP="00D77B61">
            <w:pPr>
              <w:pStyle w:val="ListParagraph"/>
              <w:spacing w:before="0" w:line="240" w:lineRule="auto"/>
              <w:ind w:left="0"/>
              <w:rPr>
                <w:iCs/>
                <w:sz w:val="22"/>
                <w:szCs w:val="22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ความสิ้นเปลืองพลังงานจำเพาะ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ทำน้ำเย็น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แบบเชิงกลที่เป็นกรณีฐานในกลุ่ม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="003B689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ตามที่กำหนดในกฎกระทรวง</w:t>
            </w:r>
            <w:r w:rsidR="0078155D" w:rsidRPr="009837A4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91411C" w:rsidRPr="009837A4">
              <w:rPr>
                <w:rFonts w:ascii="Browallia New" w:hAnsi="Browallia New" w:cs="Browallia New"/>
                <w:sz w:val="28"/>
                <w:szCs w:val="28"/>
              </w:rPr>
              <w:t>SEC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BL,SD,</w:t>
            </w:r>
            <w:r w:rsidR="0091411C"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proofErr w:type="spellEnd"/>
            <w:r w:rsidR="0078155D" w:rsidRPr="009837A4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D54F4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78155D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คำนวณได้จาก</w:t>
            </w:r>
          </w:p>
          <w:p w:rsidR="005B7CB8" w:rsidRPr="009837A4" w:rsidRDefault="000D2F1F" w:rsidP="005B7CB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SEC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BL,SD,j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2"/>
                            <w:szCs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ChP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BL,SD,j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 xml:space="preserve"> x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BL,j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CHP,BL,j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CDP,BL,j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BL,j</m:t>
                        </m:r>
                      </m:sub>
                    </m:sSub>
                  </m:den>
                </m:f>
              </m:oMath>
            </m:oMathPara>
          </w:p>
          <w:p w:rsidR="005B7CB8" w:rsidRPr="009837A4" w:rsidRDefault="005B7CB8" w:rsidP="005B7CB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2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0"/>
              <w:gridCol w:w="360"/>
              <w:gridCol w:w="7493"/>
            </w:tblGrid>
            <w:tr w:rsidR="0078155D" w:rsidRPr="009837A4" w:rsidTr="003319BF">
              <w:trPr>
                <w:trHeight w:val="50"/>
              </w:trPr>
              <w:tc>
                <w:tcPr>
                  <w:tcW w:w="970" w:type="dxa"/>
                </w:tcPr>
                <w:p w:rsidR="0078155D" w:rsidRPr="009837A4" w:rsidRDefault="0078155D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BL,SD</w:t>
                  </w:r>
                  <w:r w:rsidR="005C1B79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</w:p>
              </w:tc>
              <w:tc>
                <w:tcPr>
                  <w:tcW w:w="360" w:type="dxa"/>
                </w:tcPr>
                <w:p w:rsidR="0078155D" w:rsidRPr="009837A4" w:rsidRDefault="0078155D" w:rsidP="0040518E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93" w:type="dxa"/>
                </w:tcPr>
                <w:p w:rsidR="0078155D" w:rsidRPr="009837A4" w:rsidRDefault="0078155D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สมรรถนะ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ของเครื่องทำน้ำเย็นตามที่กำหนดในกฎกระทรวง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155D" w:rsidRPr="009837A4" w:rsidTr="003319BF">
              <w:trPr>
                <w:trHeight w:val="50"/>
              </w:trPr>
              <w:tc>
                <w:tcPr>
                  <w:tcW w:w="970" w:type="dxa"/>
                </w:tcPr>
                <w:p w:rsidR="0078155D" w:rsidRPr="009837A4" w:rsidRDefault="0078155D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5C1B79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</w:p>
              </w:tc>
              <w:tc>
                <w:tcPr>
                  <w:tcW w:w="360" w:type="dxa"/>
                </w:tcPr>
                <w:p w:rsidR="0078155D" w:rsidRPr="009837A4" w:rsidRDefault="0078155D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93" w:type="dxa"/>
                </w:tcPr>
                <w:p w:rsidR="0078155D" w:rsidRPr="009837A4" w:rsidRDefault="0078155D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ภาระการทำความเย็นที่ผลิตได้จากระบบทำน้ำเย็นแบบเชิงกลที่เป็นกรณีฐาน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(TR)</w:t>
                  </w:r>
                </w:p>
              </w:tc>
            </w:tr>
            <w:tr w:rsidR="0078155D" w:rsidRPr="009837A4" w:rsidTr="003319BF">
              <w:trPr>
                <w:trHeight w:val="54"/>
              </w:trPr>
              <w:tc>
                <w:tcPr>
                  <w:tcW w:w="970" w:type="dxa"/>
                  <w:vAlign w:val="bottom"/>
                </w:tcPr>
                <w:p w:rsidR="0078155D" w:rsidRPr="009837A4" w:rsidRDefault="0078155D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CHP,BL</w:t>
                  </w:r>
                  <w:r w:rsidR="005C1B79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</w:p>
              </w:tc>
              <w:tc>
                <w:tcPr>
                  <w:tcW w:w="360" w:type="dxa"/>
                  <w:vAlign w:val="bottom"/>
                </w:tcPr>
                <w:p w:rsidR="0078155D" w:rsidRPr="009837A4" w:rsidRDefault="0078155D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93" w:type="dxa"/>
                  <w:vAlign w:val="bottom"/>
                </w:tcPr>
                <w:p w:rsidR="0078155D" w:rsidRPr="009837A4" w:rsidRDefault="005C1B79" w:rsidP="005C1B7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กำลังไฟฟ้าของปั๊มสูบน้ำ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เย็น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ที่เป็นกรณีฐาน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(kW)</w:t>
                  </w:r>
                </w:p>
              </w:tc>
            </w:tr>
            <w:tr w:rsidR="0078155D" w:rsidRPr="009837A4" w:rsidTr="003319BF">
              <w:trPr>
                <w:trHeight w:val="301"/>
              </w:trPr>
              <w:tc>
                <w:tcPr>
                  <w:tcW w:w="970" w:type="dxa"/>
                </w:tcPr>
                <w:p w:rsidR="0078155D" w:rsidRPr="009837A4" w:rsidRDefault="0078155D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CDP,BL</w:t>
                  </w:r>
                  <w:r w:rsidR="005C1B79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</w:p>
              </w:tc>
              <w:tc>
                <w:tcPr>
                  <w:tcW w:w="360" w:type="dxa"/>
                </w:tcPr>
                <w:p w:rsidR="0078155D" w:rsidRPr="009837A4" w:rsidRDefault="0078155D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93" w:type="dxa"/>
                </w:tcPr>
                <w:p w:rsidR="0078155D" w:rsidRPr="009837A4" w:rsidRDefault="0078155D" w:rsidP="005336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กำลังไฟฟ้าของปั๊มสูบน้ำระบายความร้อนที่เป็นกรณีฐาน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3361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53361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สำหรับระบบทำน้ำเย็นที่ระบายความร้อนด้วยน้ำเท่านั้น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(kW)</w:t>
                  </w:r>
                </w:p>
              </w:tc>
            </w:tr>
          </w:tbl>
          <w:p w:rsidR="00D77B61" w:rsidRPr="007350FF" w:rsidRDefault="00D77B61" w:rsidP="005B7CB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2"/>
                <w:szCs w:val="22"/>
                <w:u w:val="single"/>
              </w:rPr>
            </w:pPr>
          </w:p>
          <w:p w:rsidR="00FD2076" w:rsidRDefault="005B7CB8" w:rsidP="00D77B61">
            <w:pPr>
              <w:pStyle w:val="ListParagraph"/>
              <w:spacing w:before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446AB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 xml:space="preserve">รูปแบบที่ </w:t>
            </w:r>
            <w:r w:rsidRPr="005446AB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2</w:t>
            </w:r>
            <w:r w:rsidR="00D54F4B" w:rsidRPr="00D54F4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537D1E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การนำ</w:t>
            </w:r>
            <w:r w:rsidR="00537D1E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</w:t>
            </w:r>
            <w:r w:rsidR="00537D1E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</w:t>
            </w:r>
            <w:r w:rsidR="00537D1E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เย็น</w:t>
            </w:r>
            <w:r w:rsidR="00537D1E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เหลือทิ้ง</w:t>
            </w:r>
            <w:r w:rsidR="00537D1E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จากกระบวนการเปลี่ยนสถานะของแอลเอ็นจี </w:t>
            </w:r>
            <w:r w:rsidR="00537D1E" w:rsidRPr="009837A4">
              <w:rPr>
                <w:rFonts w:ascii="Browallia New" w:hAnsi="Browallia New" w:cs="Browallia New"/>
                <w:sz w:val="28"/>
                <w:szCs w:val="28"/>
              </w:rPr>
              <w:t xml:space="preserve">(LNG) </w:t>
            </w:r>
            <w:r w:rsidR="00537D1E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จากของเหลวไปเป็นก๊าซ</w:t>
            </w:r>
            <w:r w:rsidR="00537D1E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ที่</w:t>
            </w:r>
            <w:r w:rsidR="00537D1E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เดิมมีการ</w:t>
            </w:r>
            <w:r w:rsidR="00537D1E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ปล่อย</w:t>
            </w:r>
            <w:r w:rsidR="00537D1E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ทิ้งมาผ่านระบบการนำพลังงานความเย็นเหลือทิ้งกลับมาใช้ใหม่ </w:t>
            </w:r>
            <w:r w:rsidR="00537D1E" w:rsidRPr="009837A4">
              <w:rPr>
                <w:rFonts w:ascii="Browallia New" w:hAnsi="Browallia New" w:cs="Browallia New"/>
                <w:sz w:val="28"/>
                <w:szCs w:val="28"/>
              </w:rPr>
              <w:t xml:space="preserve">(Waste Cooling Energy Recover) </w:t>
            </w:r>
            <w:r w:rsidR="00537D1E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เพื่อผลิตพลังงานความเย็นทดแทนเครื่องทำน้ำเย็น</w:t>
            </w:r>
            <w:r w:rsidR="00537D1E">
              <w:rPr>
                <w:rFonts w:ascii="Browallia New" w:hAnsi="Browallia New" w:cs="Browallia New" w:hint="cs"/>
                <w:sz w:val="28"/>
                <w:szCs w:val="28"/>
                <w:cs/>
              </w:rPr>
              <w:t>ใหม่</w:t>
            </w:r>
          </w:p>
          <w:p w:rsidR="008C6683" w:rsidRDefault="008C6683" w:rsidP="00D77B61">
            <w:pPr>
              <w:pStyle w:val="ListParagraph"/>
              <w:spacing w:before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31"/>
              <w:gridCol w:w="7408"/>
            </w:tblGrid>
            <w:tr w:rsidR="006E3FD6" w:rsidRPr="009837A4" w:rsidTr="0040518E">
              <w:tc>
                <w:tcPr>
                  <w:tcW w:w="908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 y</w:t>
                  </w:r>
                </w:p>
              </w:tc>
              <w:tc>
                <w:tcPr>
                  <w:tcW w:w="331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FD2076" w:rsidRPr="009837A4" w:rsidRDefault="00FD2076" w:rsidP="006E3FD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="005336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BL,SD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  <w:proofErr w:type="spellEnd"/>
                  <w:r w:rsidR="006E3FD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proofErr w:type="spellEnd"/>
                  <w:r w:rsidR="003B689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proofErr w:type="spellEnd"/>
                  <w:r w:rsidR="006E3FD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EF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8C6683" w:rsidRDefault="008C6683" w:rsidP="00D77B61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  <w:sz w:val="28"/>
                <w:szCs w:val="28"/>
              </w:rPr>
            </w:pPr>
          </w:p>
          <w:p w:rsidR="00FD2076" w:rsidRPr="00D77B61" w:rsidRDefault="00FD2076" w:rsidP="00D77B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77B6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3"/>
              <w:gridCol w:w="360"/>
              <w:gridCol w:w="7555"/>
            </w:tblGrid>
            <w:tr w:rsidR="006E3FD6" w:rsidRPr="009837A4" w:rsidTr="006E3FD6">
              <w:trPr>
                <w:trHeight w:val="50"/>
              </w:trPr>
              <w:tc>
                <w:tcPr>
                  <w:tcW w:w="1023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BE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</w:p>
              </w:tc>
              <w:tc>
                <w:tcPr>
                  <w:tcW w:w="360" w:type="dxa"/>
                </w:tcPr>
                <w:p w:rsidR="00FD2076" w:rsidRPr="009837A4" w:rsidRDefault="00FD2076" w:rsidP="0040518E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FD2076" w:rsidRPr="009837A4" w:rsidRDefault="00FD2076" w:rsidP="00D1680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ใช้พลังงานไฟฟ้าของระบบทำน้ำเย็นแบบเชิงกล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E3FD6" w:rsidRPr="009837A4" w:rsidTr="006E3FD6">
              <w:trPr>
                <w:trHeight w:val="50"/>
              </w:trPr>
              <w:tc>
                <w:tcPr>
                  <w:tcW w:w="1023" w:type="dxa"/>
                </w:tcPr>
                <w:p w:rsidR="006E3FD6" w:rsidRPr="009837A4" w:rsidRDefault="006E3FD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="005336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BL,SD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</w:p>
              </w:tc>
              <w:tc>
                <w:tcPr>
                  <w:tcW w:w="360" w:type="dxa"/>
                </w:tcPr>
                <w:p w:rsidR="006E3FD6" w:rsidRPr="009837A4" w:rsidRDefault="006E3FD6" w:rsidP="0040518E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6E3FD6" w:rsidRPr="009837A4" w:rsidRDefault="00283180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ความสิ้นเปลืองพลังงานจำเพาะ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ทำน้ำเย็น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แบบเชิงกลที่เป็นกรณีฐาน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ตามที่กำหนดในกฎกระทรวงในกลุ่ม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6E3FD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6E3FD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="006E3FD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E3FD6" w:rsidRPr="009837A4" w:rsidTr="006F5371">
              <w:trPr>
                <w:trHeight w:val="50"/>
              </w:trPr>
              <w:tc>
                <w:tcPr>
                  <w:tcW w:w="1023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4514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ภาระการทำความเย็นที่ผลิตได้จาก</w:t>
                  </w:r>
                  <w:r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9803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ในกลุ่ม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TR)</w:t>
                  </w:r>
                </w:p>
              </w:tc>
            </w:tr>
            <w:tr w:rsidR="006E3FD6" w:rsidRPr="009837A4" w:rsidTr="006F5371">
              <w:trPr>
                <w:trHeight w:val="47"/>
              </w:trPr>
              <w:tc>
                <w:tcPr>
                  <w:tcW w:w="1023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PJ,j.y</w:t>
                  </w:r>
                </w:p>
              </w:tc>
              <w:tc>
                <w:tcPr>
                  <w:tcW w:w="360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ชั่วโมงการทำงานของ</w:t>
                  </w:r>
                  <w:r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980396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ในกลุ่ม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hr)</w:t>
                  </w:r>
                </w:p>
              </w:tc>
            </w:tr>
            <w:tr w:rsidR="006E3FD6" w:rsidRPr="009837A4" w:rsidTr="006F5371">
              <w:trPr>
                <w:trHeight w:val="584"/>
              </w:trPr>
              <w:tc>
                <w:tcPr>
                  <w:tcW w:w="1023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60" w:type="dxa"/>
                </w:tcPr>
                <w:p w:rsidR="00FD2076" w:rsidRPr="009837A4" w:rsidRDefault="00FD2076" w:rsidP="0040518E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FD2076" w:rsidRPr="009837A4" w:rsidRDefault="00FD207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e/MWh)</w:t>
                  </w:r>
                </w:p>
              </w:tc>
            </w:tr>
          </w:tbl>
          <w:p w:rsidR="003A1351" w:rsidRPr="009837A4" w:rsidRDefault="003A1351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B364B4" w:rsidRPr="009837A4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9837A4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9837A4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9837A4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9837A4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9837A4">
        <w:rPr>
          <w:rFonts w:ascii="Browallia New" w:hAnsi="Browallia New" w:cs="Browallia New"/>
          <w:b/>
          <w:bCs/>
          <w:szCs w:val="32"/>
        </w:rPr>
        <w:t>E</w:t>
      </w:r>
      <w:r w:rsidRPr="009837A4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13550" w:rsidRPr="009837A4" w:rsidTr="00D54F4B">
        <w:trPr>
          <w:trHeight w:val="9913"/>
        </w:trPr>
        <w:tc>
          <w:tcPr>
            <w:tcW w:w="9242" w:type="dxa"/>
          </w:tcPr>
          <w:p w:rsidR="00A126B0" w:rsidRPr="009837A4" w:rsidRDefault="00CE0D1F" w:rsidP="007350FF">
            <w:pPr>
              <w:pStyle w:val="ListParagraph"/>
              <w:tabs>
                <w:tab w:val="left" w:pos="3329"/>
              </w:tabs>
              <w:spacing w:after="0"/>
              <w:ind w:left="0" w:firstLine="426"/>
              <w:jc w:val="thaiDistribute"/>
              <w:rPr>
                <w:rFonts w:ascii="Browallia New" w:hAnsi="Browallia New" w:cs="Browallia New" w:hint="cs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กำหนดให้</w:t>
            </w:r>
            <w:r w:rsidR="00981511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</w:t>
            </w:r>
            <w:r w:rsidR="00981511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การนำความเย็นเหลือทิ้ง</w:t>
            </w:r>
            <w:r w:rsidR="005A492D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จากกระบวนการเปลี่ยนสถานะของแอลเอ็นจี </w:t>
            </w:r>
            <w:r w:rsidR="005A492D" w:rsidRPr="009837A4">
              <w:rPr>
                <w:rFonts w:ascii="Browallia New" w:hAnsi="Browallia New" w:cs="Browallia New"/>
                <w:sz w:val="28"/>
                <w:szCs w:val="28"/>
              </w:rPr>
              <w:t xml:space="preserve">(LNG) </w:t>
            </w:r>
            <w:r w:rsidR="005A492D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จากของเหลวไปเป็นก๊าซ</w:t>
            </w:r>
            <w:r w:rsidR="00981511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กลับมาใช้ประโยชน์ใหม่ในการผลิตพลังงานความเย็นเพื่อทดแทนการทำงานของ</w:t>
            </w:r>
            <w:r w:rsidR="00AA3FB5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</w:t>
            </w:r>
            <w:r w:rsidR="007F3E81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ครื่อง</w:t>
            </w:r>
            <w:r w:rsidR="00AA3FB5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</w:t>
            </w:r>
            <w:r w:rsidR="009B58F6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</w:t>
            </w:r>
            <w:r w:rsidR="00A126B0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ไม่มีการปล่อยก๊าซเรือนกระจก</w:t>
            </w:r>
            <w:r w:rsidR="007B4E29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7B4E29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การใช้เชื้อเพลิงฟอสซิลหรือเชื้อเพลิงอื่นๆ</w:t>
            </w:r>
            <w:r w:rsidR="009B58F6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แต่จะมีเฉพาะ</w:t>
            </w:r>
            <w:r w:rsidR="009B58F6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การปล่อยก๊าซเรือนกระจกจากการใช้พลังงานไฟฟ้าจากแหล่งอื่นที่ผลิตจากการเผาไหม้เชื้อเพลิงฟอสซิล</w:t>
            </w:r>
            <w:r w:rsidR="009B58F6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จากการดำเนินโครงการ </w:t>
            </w:r>
            <w:r w:rsidR="009B58F6" w:rsidRPr="009837A4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="009B58F6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เช่น ปั๊มน้ำเย็น ฯ</w:t>
            </w:r>
            <w:r w:rsidR="009B58F6" w:rsidRPr="009837A4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3B689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9B58F6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ซึ่ง</w:t>
            </w:r>
            <w:r w:rsidR="00751A2B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ไม่</w:t>
            </w:r>
            <w:r w:rsidR="005A492D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ทำให้ประสิทธิภาพการใช้พลังงาน</w:t>
            </w:r>
            <w:r w:rsidR="005A492D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จากกระบวนการเปลี่ยนสถานะของแอลเอ็นจี </w:t>
            </w:r>
            <w:r w:rsidR="005A492D" w:rsidRPr="009837A4">
              <w:rPr>
                <w:rFonts w:ascii="Browallia New" w:hAnsi="Browallia New" w:cs="Browallia New"/>
                <w:sz w:val="28"/>
                <w:szCs w:val="28"/>
              </w:rPr>
              <w:t xml:space="preserve">(LNG) </w:t>
            </w:r>
            <w:r w:rsidR="005A492D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จากของเหลวไปเป็นก๊าซ</w:t>
            </w:r>
            <w:r w:rsidR="00751A2B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เปลี่ยนแปลง</w:t>
            </w:r>
            <w:r w:rsidR="003B68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A126B0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ดังสมการ</w:t>
            </w:r>
          </w:p>
          <w:p w:rsidR="00A126B0" w:rsidRPr="009837A4" w:rsidRDefault="008F6AAE" w:rsidP="00A126B0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proofErr w:type="spellStart"/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PE</w:t>
            </w: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y</w:t>
            </w:r>
            <w:proofErr w:type="spellEnd"/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=   </w:t>
            </w:r>
            <w:proofErr w:type="spellStart"/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PE</w:t>
            </w:r>
            <w:r w:rsidR="0075513E"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EC</w:t>
            </w: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.y</w:t>
            </w:r>
            <w:proofErr w:type="spellEnd"/>
          </w:p>
          <w:p w:rsidR="00A74BFF" w:rsidRPr="009837A4" w:rsidRDefault="00A74BFF" w:rsidP="00A74BFF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"/>
              <w:gridCol w:w="323"/>
              <w:gridCol w:w="7893"/>
            </w:tblGrid>
            <w:tr w:rsidR="00713550" w:rsidRPr="009837A4" w:rsidTr="00A74BFF">
              <w:tc>
                <w:tcPr>
                  <w:tcW w:w="725" w:type="dxa"/>
                  <w:vAlign w:val="center"/>
                </w:tcPr>
                <w:p w:rsidR="00A74BFF" w:rsidRPr="009837A4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:rsidR="00A74BFF" w:rsidRPr="009837A4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3" w:type="dxa"/>
                  <w:vAlign w:val="center"/>
                </w:tcPr>
                <w:p w:rsidR="00A74BFF" w:rsidRPr="009837A4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13550" w:rsidRPr="009837A4" w:rsidTr="00A74BFF">
              <w:tc>
                <w:tcPr>
                  <w:tcW w:w="725" w:type="dxa"/>
                </w:tcPr>
                <w:p w:rsidR="00A74BFF" w:rsidRPr="009837A4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5513E"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23" w:type="dxa"/>
                </w:tcPr>
                <w:p w:rsidR="00A74BFF" w:rsidRPr="009837A4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3" w:type="dxa"/>
                  <w:vAlign w:val="center"/>
                </w:tcPr>
                <w:p w:rsidR="00A74BFF" w:rsidRPr="009837A4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A74BFF" w:rsidRPr="00D77B61" w:rsidRDefault="008F6AAE" w:rsidP="00D77B61">
            <w:pPr>
              <w:tabs>
                <w:tab w:val="left" w:pos="3946"/>
              </w:tabs>
              <w:spacing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77B6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6C3C84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คำนวณได้จาก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23"/>
              <w:gridCol w:w="7434"/>
            </w:tblGrid>
            <w:tr w:rsidR="00713550" w:rsidRPr="009837A4" w:rsidTr="00F86537">
              <w:tc>
                <w:tcPr>
                  <w:tcW w:w="908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</w:p>
              </w:tc>
              <w:tc>
                <w:tcPr>
                  <w:tcW w:w="323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75513E" w:rsidRPr="009837A4" w:rsidRDefault="0075513E" w:rsidP="00F8653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(SEC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Q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75513E" w:rsidRPr="009837A4" w:rsidRDefault="0075513E" w:rsidP="0075513E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75513E" w:rsidRPr="009837A4" w:rsidRDefault="0075513E" w:rsidP="0075513E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3"/>
              <w:gridCol w:w="323"/>
              <w:gridCol w:w="7434"/>
            </w:tblGrid>
            <w:tr w:rsidR="00713550" w:rsidRPr="009837A4" w:rsidTr="00F86537">
              <w:tc>
                <w:tcPr>
                  <w:tcW w:w="856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</w:p>
              </w:tc>
              <w:tc>
                <w:tcPr>
                  <w:tcW w:w="323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20295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3B689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713550" w:rsidRPr="009837A4" w:rsidTr="00F86537">
              <w:tc>
                <w:tcPr>
                  <w:tcW w:w="856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ภาระการทำความเย็นที่ผลิตได้จาก</w:t>
                  </w:r>
                  <w:r w:rsidR="006E3FD6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20295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TR)</w:t>
                  </w:r>
                </w:p>
              </w:tc>
            </w:tr>
            <w:tr w:rsidR="00713550" w:rsidRPr="009837A4" w:rsidTr="00F86537">
              <w:tc>
                <w:tcPr>
                  <w:tcW w:w="856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ความสิ้นเปลืองพลังงานจำเพาะ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</w:t>
                  </w:r>
                  <w:r w:rsidR="006E3FD6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20295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D54F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(kW/TR)</w:t>
                  </w:r>
                </w:p>
              </w:tc>
            </w:tr>
            <w:tr w:rsidR="00713550" w:rsidRPr="009837A4" w:rsidTr="00F86537">
              <w:tc>
                <w:tcPr>
                  <w:tcW w:w="856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ชั่วโมงการทำงานของ</w:t>
                  </w:r>
                  <w:r w:rsidR="006E3FD6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20295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hr)</w:t>
                  </w:r>
                </w:p>
              </w:tc>
            </w:tr>
            <w:tr w:rsidR="00713550" w:rsidRPr="009837A4" w:rsidTr="00F86537">
              <w:tc>
                <w:tcPr>
                  <w:tcW w:w="856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23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75513E" w:rsidRPr="009837A4" w:rsidRDefault="0075513E" w:rsidP="00D77B61">
                  <w:pPr>
                    <w:pStyle w:val="ListParagraph"/>
                    <w:tabs>
                      <w:tab w:val="left" w:pos="3329"/>
                    </w:tabs>
                    <w:spacing w:before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e/MWh)</w:t>
                  </w:r>
                </w:p>
              </w:tc>
            </w:tr>
          </w:tbl>
          <w:p w:rsidR="0091411C" w:rsidRPr="009837A4" w:rsidRDefault="006E3FD6" w:rsidP="00A126B0">
            <w:pPr>
              <w:tabs>
                <w:tab w:val="left" w:pos="3946"/>
              </w:tabs>
              <w:spacing w:line="240" w:lineRule="auto"/>
              <w:ind w:left="0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>ความสิ้นเปลืองพลังงานจำเพาะ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ระบบการนำพลังงานความเย็นเหลือทิ้งกลับมาใช้ประโยชน์ใหม่</w:t>
            </w:r>
            <w:r w:rsidR="006C3C84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</w:t>
            </w:r>
            <w:r w:rsidR="006C3C84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นกลุ่ม </w:t>
            </w:r>
            <w:r w:rsidR="006C3C84" w:rsidRPr="009837A4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="006C3C84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="006C3C84" w:rsidRPr="009837A4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proofErr w:type="spellStart"/>
            <w:r w:rsidRPr="009837A4">
              <w:rPr>
                <w:rFonts w:ascii="Browallia New" w:hAnsi="Browallia New" w:cs="Browallia New"/>
                <w:sz w:val="28"/>
                <w:szCs w:val="28"/>
              </w:rPr>
              <w:t>SEC</w:t>
            </w:r>
            <w:r w:rsidR="006C3C8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,j</w:t>
            </w:r>
            <w:r w:rsidR="006C3C8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Pr="009837A4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7350F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คำนวณได้จาก</w:t>
            </w:r>
          </w:p>
          <w:p w:rsidR="0091411C" w:rsidRPr="009837A4" w:rsidRDefault="000D2F1F" w:rsidP="0091411C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SEC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CHP,PJ,j,y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CDP,PJ,j,y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PJ,j,y</m:t>
                        </m:r>
                      </m:sub>
                    </m:sSub>
                  </m:den>
                </m:f>
              </m:oMath>
            </m:oMathPara>
          </w:p>
          <w:p w:rsidR="0091411C" w:rsidRPr="009837A4" w:rsidRDefault="0091411C" w:rsidP="0091411C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91411C" w:rsidRPr="009837A4" w:rsidRDefault="0091411C" w:rsidP="0091411C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2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0"/>
              <w:gridCol w:w="360"/>
              <w:gridCol w:w="7523"/>
            </w:tblGrid>
            <w:tr w:rsidR="00713550" w:rsidRPr="009837A4" w:rsidTr="008D4723">
              <w:trPr>
                <w:trHeight w:val="54"/>
              </w:trPr>
              <w:tc>
                <w:tcPr>
                  <w:tcW w:w="908" w:type="dxa"/>
                </w:tcPr>
                <w:p w:rsidR="0091411C" w:rsidRPr="009837A4" w:rsidRDefault="0091411C" w:rsidP="0071355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CHP,PJ,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91411C" w:rsidRPr="009837A4" w:rsidRDefault="0091411C" w:rsidP="0071355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vAlign w:val="bottom"/>
                </w:tcPr>
                <w:p w:rsidR="0091411C" w:rsidRPr="009837A4" w:rsidRDefault="008D4723" w:rsidP="008D472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กำลังไฟฟ้าของปั๊</w:t>
                  </w:r>
                  <w:r w:rsidR="0091411C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มสูบน้ำ</w:t>
                  </w:r>
                  <w:r w:rsidR="0091411C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เย็น</w:t>
                  </w:r>
                  <w:r w:rsidR="0091411C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713550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 xml:space="preserve">ระบบการนำพลังงานความเย็นเหลือทิ้งกลับมาใช้ประโยชน์ใหม่ </w:t>
                  </w:r>
                  <w:r w:rsidR="0020295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="0091411C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91411C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(kW)</w:t>
                  </w:r>
                </w:p>
              </w:tc>
            </w:tr>
            <w:tr w:rsidR="00713550" w:rsidRPr="009837A4" w:rsidTr="00F86537">
              <w:trPr>
                <w:trHeight w:val="301"/>
              </w:trPr>
              <w:tc>
                <w:tcPr>
                  <w:tcW w:w="908" w:type="dxa"/>
                </w:tcPr>
                <w:p w:rsidR="0091411C" w:rsidRPr="009837A4" w:rsidRDefault="0091411C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CDP,PJ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91411C" w:rsidRPr="009837A4" w:rsidRDefault="0091411C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91411C" w:rsidRPr="009837A4" w:rsidRDefault="0091411C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กำลังไฟฟ้าของปั๊มสูบน้ำระบายความร้อนในระบบทำน้ำเย็นแบบ</w:t>
                  </w:r>
                  <w:r w:rsidR="006E3FD6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20295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D54F4B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 xml:space="preserve"> </w:t>
                  </w:r>
                  <w:r w:rsidR="00061C47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 xml:space="preserve">ในปี </w:t>
                  </w:r>
                  <w:r w:rsidR="00061C47" w:rsidRPr="00980396">
                    <w:rPr>
                      <w:rFonts w:ascii="Browallia New" w:hAnsi="Browallia New" w:cs="Browallia New"/>
                      <w:sz w:val="28"/>
                      <w:szCs w:val="36"/>
                    </w:rPr>
                    <w:t>y</w:t>
                  </w:r>
                  <w:r w:rsidR="007350FF">
                    <w:rPr>
                      <w:rFonts w:ascii="Browallia New" w:hAnsi="Browallia New" w:cs="Browallia New"/>
                      <w:sz w:val="22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(kW)</w:t>
                  </w:r>
                </w:p>
              </w:tc>
            </w:tr>
            <w:tr w:rsidR="00713550" w:rsidRPr="009837A4" w:rsidTr="00F86537">
              <w:trPr>
                <w:trHeight w:val="301"/>
              </w:trPr>
              <w:tc>
                <w:tcPr>
                  <w:tcW w:w="908" w:type="dxa"/>
                </w:tcPr>
                <w:p w:rsidR="006E3FD6" w:rsidRPr="009837A4" w:rsidRDefault="006E3FD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6E3FD6" w:rsidRPr="009837A4" w:rsidRDefault="006E3FD6" w:rsidP="004051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6E3FD6" w:rsidRPr="009837A4" w:rsidRDefault="006E3FD6" w:rsidP="00D77B61">
                  <w:pPr>
                    <w:pStyle w:val="ListParagraph"/>
                    <w:tabs>
                      <w:tab w:val="left" w:pos="3329"/>
                    </w:tabs>
                    <w:spacing w:before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ภาระการทำความเย็นที่ผลิตได้จาก</w:t>
                  </w:r>
                  <w:r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ระบบการนำพลังงานความเย็นเหลือทิ้งกลับมาใช้ประโยชน์ใหม่</w:t>
                  </w:r>
                  <w:r w:rsidR="0020295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TR)</w:t>
                  </w:r>
                </w:p>
              </w:tc>
            </w:tr>
          </w:tbl>
          <w:p w:rsidR="0075513E" w:rsidRPr="009837A4" w:rsidRDefault="0075513E" w:rsidP="00D77B61">
            <w:pPr>
              <w:tabs>
                <w:tab w:val="left" w:pos="851"/>
                <w:tab w:val="left" w:pos="3946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ค่าภาระการทำความเย็นที่ผลิตได้จาก</w:t>
            </w:r>
            <w:r w:rsidR="00EF4DC5"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 xml:space="preserve">ระบบการนำพลังงานความเย็นเหลือทิ้งกลับมาใช้ประโยชน์ใหม่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(Q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PJ,,y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คำนวณได้จาก</w:t>
            </w:r>
          </w:p>
          <w:p w:rsidR="0075513E" w:rsidRPr="009837A4" w:rsidRDefault="000D2F1F" w:rsidP="0075513E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3.517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PJ,in,j,y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PJ,out,j,y</m:t>
                        </m:r>
                      </m:sub>
                    </m:sSub>
                  </m:e>
                </m:d>
              </m:oMath>
            </m:oMathPara>
          </w:p>
          <w:p w:rsidR="0075513E" w:rsidRPr="009837A4" w:rsidRDefault="0075513E" w:rsidP="0075513E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75513E" w:rsidRPr="009837A4" w:rsidRDefault="0075513E" w:rsidP="0075513E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2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60"/>
              <w:gridCol w:w="7555"/>
            </w:tblGrid>
            <w:tr w:rsidR="00713550" w:rsidRPr="009837A4" w:rsidTr="00F86537">
              <w:trPr>
                <w:trHeight w:val="50"/>
              </w:trPr>
              <w:tc>
                <w:tcPr>
                  <w:tcW w:w="908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อัตราการไหลเชิงมวลของน้ำเย็นใน</w:t>
                  </w:r>
                  <w:r w:rsidR="00EF4DC5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ระบบการนำพลังงานความเย็นเหลื</w:t>
                  </w:r>
                  <w:r w:rsidR="00D8496A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 xml:space="preserve">อทิ้งกลับมาใช้ประโยชน์ใหม่ </w:t>
                  </w:r>
                  <w:r w:rsidR="0020295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="00D8496A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ในปี</w:t>
                  </w:r>
                  <w:r w:rsidR="00D8496A" w:rsidRPr="00D8496A">
                    <w:rPr>
                      <w:rFonts w:ascii="Browallia New" w:hAnsi="Browallia New" w:cs="Browallia New"/>
                      <w:sz w:val="28"/>
                      <w:szCs w:val="36"/>
                    </w:rPr>
                    <w:t xml:space="preserve"> y</w:t>
                  </w:r>
                  <w:r w:rsidR="00D54F4B">
                    <w:rPr>
                      <w:rFonts w:ascii="Browallia New" w:hAnsi="Browallia New" w:cs="Browallia New"/>
                      <w:sz w:val="28"/>
                      <w:szCs w:val="36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(kg/s)</w:t>
                  </w:r>
                </w:p>
              </w:tc>
            </w:tr>
            <w:tr w:rsidR="00713550" w:rsidRPr="009837A4" w:rsidTr="00F86537">
              <w:trPr>
                <w:trHeight w:val="50"/>
              </w:trPr>
              <w:tc>
                <w:tcPr>
                  <w:tcW w:w="908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ค่าความจุความร้อนของน้ำ ซึ่งมีค่าเท่ากับ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4.187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kJ/kg-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13550" w:rsidRPr="009837A4" w:rsidTr="00F86537">
              <w:trPr>
                <w:trHeight w:val="50"/>
              </w:trPr>
              <w:tc>
                <w:tcPr>
                  <w:tcW w:w="908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PJ,in,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5513E" w:rsidRPr="009837A4" w:rsidRDefault="0075513E" w:rsidP="00061C4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อุณหภูมิเฉลี่ยของน้ำเย็นขาเข้า</w:t>
                  </w:r>
                  <w:r w:rsidR="00EF4DC5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EF4DC5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 xml:space="preserve">ระบบการนำพลังงานความเย็นเหลือทิ้งกลับมาใช้ประโยชน์ใหม่ </w:t>
                  </w:r>
                  <w:r w:rsidR="0020295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="00EF4DC5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 xml:space="preserve">ในปี </w:t>
                  </w:r>
                  <w:r w:rsidR="00EF4DC5" w:rsidRPr="00D8496A">
                    <w:rPr>
                      <w:rFonts w:ascii="Browallia New" w:hAnsi="Browallia New" w:cs="Browallia New"/>
                      <w:sz w:val="28"/>
                      <w:szCs w:val="36"/>
                    </w:rPr>
                    <w:t>y</w:t>
                  </w:r>
                  <w:r w:rsidR="00D54F4B">
                    <w:rPr>
                      <w:rFonts w:ascii="Browallia New" w:hAnsi="Browallia New" w:cs="Browallia New"/>
                      <w:sz w:val="28"/>
                      <w:szCs w:val="36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13550" w:rsidRPr="009837A4" w:rsidTr="00F86537">
              <w:trPr>
                <w:trHeight w:val="50"/>
              </w:trPr>
              <w:tc>
                <w:tcPr>
                  <w:tcW w:w="908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PJ,out,</w:t>
                  </w:r>
                  <w:r w:rsidR="002029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75513E" w:rsidRPr="009837A4" w:rsidRDefault="0075513E" w:rsidP="00F8653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5513E" w:rsidRPr="009837A4" w:rsidRDefault="0075513E" w:rsidP="00061C4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อุณหภูมิเฉลี่ยของน้ำเย็นขาออกจาก</w:t>
                  </w:r>
                  <w:r w:rsidR="00EF4DC5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EF4DC5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 xml:space="preserve">ระบบการนำพลังงานความเย็นเหลือทิ้งกลับมาใช้ประโยชน์ใหม่ </w:t>
                  </w:r>
                  <w:r w:rsidR="00202956"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="00202956"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="00EF4DC5" w:rsidRPr="009837A4">
                    <w:rPr>
                      <w:rFonts w:ascii="Browallia New" w:hAnsi="Browallia New" w:cs="Browallia New" w:hint="cs"/>
                      <w:sz w:val="22"/>
                      <w:szCs w:val="28"/>
                      <w:cs/>
                    </w:rPr>
                    <w:t>ในปี</w:t>
                  </w:r>
                  <w:r w:rsidR="00D54F4B">
                    <w:rPr>
                      <w:rFonts w:ascii="Browallia New" w:hAnsi="Browallia New" w:cs="Browallia New"/>
                      <w:sz w:val="28"/>
                      <w:szCs w:val="36"/>
                    </w:rPr>
                    <w:t xml:space="preserve"> </w:t>
                  </w:r>
                  <w:r w:rsidR="00EF4DC5" w:rsidRPr="00D8496A">
                    <w:rPr>
                      <w:rFonts w:ascii="Browallia New" w:hAnsi="Browallia New" w:cs="Browallia New"/>
                      <w:sz w:val="28"/>
                      <w:szCs w:val="36"/>
                    </w:rPr>
                    <w:t xml:space="preserve">y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5513E" w:rsidRPr="009837A4" w:rsidRDefault="0075513E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7606EB" w:rsidRPr="009837A4" w:rsidRDefault="008F6AAE" w:rsidP="005F3263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9837A4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การคำนวณการปล่อยก๊าซเรือนกระจกนอกขอบเขตโครงการ</w:t>
      </w:r>
      <w:r w:rsidRPr="009837A4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9837A4" w:rsidTr="00D54F4B">
        <w:trPr>
          <w:trHeight w:val="1279"/>
        </w:trPr>
        <w:tc>
          <w:tcPr>
            <w:tcW w:w="9242" w:type="dxa"/>
            <w:vAlign w:val="center"/>
          </w:tcPr>
          <w:p w:rsidR="008F6AAE" w:rsidRPr="009837A4" w:rsidRDefault="008F6AAE" w:rsidP="009B58F6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</w:tc>
      </w:tr>
    </w:tbl>
    <w:p w:rsidR="00D54F4B" w:rsidRDefault="00D54F4B" w:rsidP="00D54F4B">
      <w:pPr>
        <w:pStyle w:val="ListParagraph"/>
        <w:spacing w:after="0" w:line="240" w:lineRule="auto"/>
        <w:ind w:left="360"/>
        <w:rPr>
          <w:rFonts w:ascii="Browallia New" w:hAnsi="Browallia New" w:cs="Browallia New" w:hint="cs"/>
          <w:b/>
          <w:bCs/>
          <w:szCs w:val="32"/>
        </w:rPr>
      </w:pPr>
    </w:p>
    <w:p w:rsidR="00D54F4B" w:rsidRDefault="00D54F4B" w:rsidP="00D54F4B">
      <w:pPr>
        <w:pStyle w:val="ListParagraph"/>
        <w:spacing w:after="0" w:line="240" w:lineRule="auto"/>
        <w:ind w:left="360"/>
        <w:rPr>
          <w:rFonts w:ascii="Browallia New" w:hAnsi="Browallia New" w:cs="Browallia New" w:hint="cs"/>
          <w:b/>
          <w:bCs/>
          <w:szCs w:val="32"/>
        </w:rPr>
      </w:pPr>
    </w:p>
    <w:p w:rsidR="00D54F4B" w:rsidRDefault="00D54F4B" w:rsidP="00D54F4B">
      <w:pPr>
        <w:pStyle w:val="ListParagraph"/>
        <w:spacing w:after="0" w:line="240" w:lineRule="auto"/>
        <w:ind w:left="360"/>
        <w:rPr>
          <w:rFonts w:ascii="Browallia New" w:hAnsi="Browallia New" w:cs="Browallia New" w:hint="cs"/>
          <w:b/>
          <w:bCs/>
          <w:szCs w:val="32"/>
        </w:rPr>
      </w:pPr>
    </w:p>
    <w:p w:rsidR="00D54F4B" w:rsidRDefault="00D54F4B" w:rsidP="00D54F4B">
      <w:pPr>
        <w:pStyle w:val="ListParagraph"/>
        <w:spacing w:after="0" w:line="240" w:lineRule="auto"/>
        <w:ind w:left="360"/>
        <w:rPr>
          <w:rFonts w:ascii="Browallia New" w:hAnsi="Browallia New" w:cs="Browallia New" w:hint="cs"/>
          <w:b/>
          <w:bCs/>
          <w:szCs w:val="32"/>
        </w:rPr>
      </w:pPr>
    </w:p>
    <w:p w:rsidR="007606EB" w:rsidRPr="009837A4" w:rsidRDefault="008F6AAE" w:rsidP="005F326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9837A4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การคำนวณการลดการปล่อยก๊าซเรือนกระจก</w:t>
      </w:r>
      <w:r w:rsidRPr="009837A4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4723" w:rsidRPr="009837A4" w:rsidTr="00D54F4B">
        <w:trPr>
          <w:trHeight w:val="1975"/>
        </w:trPr>
        <w:tc>
          <w:tcPr>
            <w:tcW w:w="9242" w:type="dxa"/>
          </w:tcPr>
          <w:p w:rsidR="007606EB" w:rsidRPr="009837A4" w:rsidRDefault="007606EB" w:rsidP="005B3BCD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9837A4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9837A4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8D4723" w:rsidRPr="009837A4" w:rsidTr="005B3BCD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  <w:vAlign w:val="center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D54F4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9837A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9837A4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58B5" w:rsidRPr="009837A4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8D4723" w:rsidRPr="009837A4" w:rsidTr="005B3BCD">
              <w:tc>
                <w:tcPr>
                  <w:tcW w:w="561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8D4723" w:rsidRPr="009837A4" w:rsidTr="005B3BCD">
              <w:tc>
                <w:tcPr>
                  <w:tcW w:w="561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8D4723" w:rsidRPr="009837A4" w:rsidTr="005B3BCD">
              <w:tc>
                <w:tcPr>
                  <w:tcW w:w="561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8D4723" w:rsidRPr="009837A4" w:rsidTr="005B3BCD">
              <w:tc>
                <w:tcPr>
                  <w:tcW w:w="561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FD58B5" w:rsidRPr="009837A4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Pr="009837A4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9837A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837A4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606EB" w:rsidRPr="009837A4" w:rsidRDefault="007606EB" w:rsidP="005B3BCD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D66F8B" w:rsidRPr="009837A4" w:rsidRDefault="00D66F8B" w:rsidP="0075649F">
      <w:pPr>
        <w:tabs>
          <w:tab w:val="left" w:pos="709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DA4A7B" w:rsidRPr="009837A4" w:rsidRDefault="00891E67" w:rsidP="0075649F">
      <w:pPr>
        <w:tabs>
          <w:tab w:val="left" w:pos="709"/>
        </w:tabs>
        <w:spacing w:after="120" w:line="240" w:lineRule="auto"/>
        <w:ind w:left="0"/>
        <w:rPr>
          <w:rFonts w:ascii="Browallia New" w:hAnsi="Browallia New" w:cs="Browallia New"/>
        </w:rPr>
      </w:pPr>
      <w:r w:rsidRPr="009837A4">
        <w:rPr>
          <w:rFonts w:ascii="Browallia New" w:hAnsi="Browallia New" w:cs="Browallia New"/>
          <w:b/>
          <w:bCs/>
        </w:rPr>
        <w:t>8</w:t>
      </w:r>
      <w:r w:rsidR="006B7E77" w:rsidRPr="009837A4">
        <w:rPr>
          <w:rFonts w:ascii="Browallia New" w:hAnsi="Browallia New" w:cs="Browallia New"/>
          <w:b/>
          <w:bCs/>
          <w:cs/>
        </w:rPr>
        <w:t>.  การ</w:t>
      </w:r>
      <w:r w:rsidR="002A4607" w:rsidRPr="009837A4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9837A4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9837A4">
        <w:rPr>
          <w:rFonts w:ascii="Browallia New" w:hAnsi="Browallia New" w:cs="Browallia New"/>
          <w:b/>
          <w:bCs/>
        </w:rPr>
        <w:t>(Monitoring Plan)</w:t>
      </w:r>
    </w:p>
    <w:p w:rsidR="006A79AE" w:rsidRPr="009837A4" w:rsidRDefault="006A79A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9837A4">
        <w:rPr>
          <w:rFonts w:ascii="Browallia New" w:hAnsi="Browallia New" w:cs="Browallia New" w:hint="cs"/>
          <w:cs/>
        </w:rPr>
        <w:t>ข้อมูลและ</w:t>
      </w:r>
      <w:r w:rsidR="007D5505" w:rsidRPr="009837A4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Pr="009837A4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E669E5" w:rsidRPr="009837A4" w:rsidRDefault="00A33078" w:rsidP="00684703">
      <w:pPr>
        <w:tabs>
          <w:tab w:val="left" w:pos="426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9837A4">
        <w:rPr>
          <w:rFonts w:ascii="Browallia New" w:hAnsi="Browallia New" w:cs="Browallia New" w:hint="cs"/>
          <w:b/>
          <w:bCs/>
          <w:cs/>
        </w:rPr>
        <w:t xml:space="preserve">8.1 </w:t>
      </w:r>
      <w:r w:rsidRPr="009837A4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F84488" w:rsidRPr="009837A4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837A4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9837A4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9837A4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กำลังไฟฟ้าของเครื่องทำน้ำเย็นในกรณีฐาน ในกลุ่ม </w:t>
            </w:r>
            <w:r w:rsidRPr="009837A4">
              <w:rPr>
                <w:rFonts w:ascii="Browallia New" w:hAnsi="Browallia New" w:cs="Browallia New"/>
                <w:spacing w:val="-4"/>
                <w:sz w:val="28"/>
                <w:szCs w:val="28"/>
              </w:rPr>
              <w:t>j</w:t>
            </w:r>
          </w:p>
        </w:tc>
      </w:tr>
      <w:tr w:rsidR="008D4723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6" w:rsidRPr="009837A4" w:rsidRDefault="009B58F6" w:rsidP="002E659A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9B58F6" w:rsidRPr="009837A4" w:rsidRDefault="009B58F6" w:rsidP="002E659A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9B58F6" w:rsidRPr="00684703" w:rsidRDefault="009B58F6" w:rsidP="009B58F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84703" w:rsidRPr="009837A4" w:rsidTr="006C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703" w:rsidRPr="009837A4" w:rsidRDefault="00684703" w:rsidP="00D54F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3" w:rsidRPr="009837A4" w:rsidRDefault="00684703" w:rsidP="00D54F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CF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ChP,BL,j</w:t>
            </w:r>
          </w:p>
        </w:tc>
      </w:tr>
      <w:tr w:rsidR="00684703" w:rsidRPr="009837A4" w:rsidTr="006C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703" w:rsidRPr="009837A4" w:rsidRDefault="00684703" w:rsidP="00D54F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3" w:rsidRPr="009837A4" w:rsidRDefault="00684703" w:rsidP="00D54F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684703" w:rsidRPr="009837A4" w:rsidTr="006C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703" w:rsidRPr="009837A4" w:rsidRDefault="00684703" w:rsidP="00D54F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3" w:rsidRPr="009837A4" w:rsidRDefault="00684703" w:rsidP="00D54F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ค่าแก้ไขภาระพลังงานไฟฟ้าต่อตันความเย็นของเครื่องทำน้ำเย็น</w:t>
            </w:r>
          </w:p>
        </w:tc>
      </w:tr>
      <w:tr w:rsidR="00684703" w:rsidRPr="009837A4" w:rsidTr="006C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703" w:rsidRPr="009837A4" w:rsidRDefault="00684703" w:rsidP="00D54F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03" w:rsidRPr="009837A4" w:rsidRDefault="00684703" w:rsidP="00D54F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ดูในภาคผนวก</w:t>
            </w:r>
          </w:p>
        </w:tc>
      </w:tr>
    </w:tbl>
    <w:p w:rsidR="00684703" w:rsidRPr="00684703" w:rsidRDefault="00684703" w:rsidP="009B58F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837A4" w:rsidRPr="009837A4" w:rsidTr="002E659A">
        <w:trPr>
          <w:trHeight w:val="58"/>
        </w:trPr>
        <w:tc>
          <w:tcPr>
            <w:tcW w:w="1418" w:type="dxa"/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  <w:t>พารามิเตอร์</w:t>
            </w:r>
          </w:p>
        </w:tc>
        <w:tc>
          <w:tcPr>
            <w:tcW w:w="7716" w:type="dxa"/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9837A4" w:rsidRPr="009837A4" w:rsidTr="002E659A">
        <w:tc>
          <w:tcPr>
            <w:tcW w:w="1418" w:type="dxa"/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kg/s</w:t>
            </w:r>
          </w:p>
        </w:tc>
      </w:tr>
      <w:tr w:rsidR="009837A4" w:rsidRPr="009837A4" w:rsidTr="002E659A">
        <w:tc>
          <w:tcPr>
            <w:tcW w:w="1418" w:type="dxa"/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9B58F6" w:rsidRPr="009837A4" w:rsidRDefault="005C1B79" w:rsidP="00D8496A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อัตราการไหลเชิงมวลของน้ำเย็นในระบบ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ทำน้ำเย็น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แบบเชิงกลที่เป็นกรณี</w:t>
            </w:r>
            <w:r w:rsidR="00D8496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="00D8496A"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9837A4" w:rsidRPr="009837A4" w:rsidTr="002E659A">
        <w:tc>
          <w:tcPr>
            <w:tcW w:w="1418" w:type="dxa"/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40518E" w:rsidRPr="009837A4" w:rsidRDefault="0040518E" w:rsidP="0040518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ผลการตรวจวัดด้วยเครื่องมือทางวิศวกรรม</w:t>
            </w:r>
          </w:p>
          <w:p w:rsidR="009B58F6" w:rsidRPr="009837A4" w:rsidRDefault="0040518E" w:rsidP="0040518E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2  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บันทึกข้อมูลที่ได้จากเครื่องมือวัดที่ติดตั้งในระบบ</w:t>
            </w:r>
          </w:p>
        </w:tc>
      </w:tr>
    </w:tbl>
    <w:p w:rsidR="005C1B79" w:rsidRPr="00684703" w:rsidRDefault="005C1B79" w:rsidP="005C1B7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="00D8496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BL,in,j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9837A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D8496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อุณหภูมิเฉลี่ยของน้ำเย็นขาเข้า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ในระบบ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ทำน้ำเย็น</w:t>
            </w:r>
            <w:r w:rsidR="00D8496A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แบบเชิงกล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</w:t>
            </w:r>
            <w:r w:rsidR="00D8496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="00D8496A"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ผลการตรวจวัดด้วยเครื่องมือทางวิศวกรรม</w:t>
            </w:r>
          </w:p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2  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บันทึกข้อมูลที่ได้จากเครื่องมือวัดที่ติดตั้งในระบบ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="00D8496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BL,out,j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9837A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D8496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อุณหภูมิเฉลี่ยของน้ำเย็นขาออก</w:t>
            </w:r>
            <w:r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ใน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ทำน้ำเย็น</w:t>
            </w:r>
            <w:r w:rsidR="00D8496A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แบบเชิงกล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</w:t>
            </w:r>
            <w:r w:rsidR="00D8496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="00D8496A"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ผลการตรวจวัดด้วยเครื่องมือทางวิศวกรรม</w:t>
            </w:r>
          </w:p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2  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บันทึกข้อมูลที่ได้จากเครื่องมือวัดที่ติดตั้งในระบบ</w:t>
            </w:r>
          </w:p>
        </w:tc>
      </w:tr>
    </w:tbl>
    <w:p w:rsidR="00D54F4B" w:rsidRPr="00684703" w:rsidRDefault="00D54F4B" w:rsidP="005C1B7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319BF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9BF" w:rsidRPr="009837A4" w:rsidRDefault="003319BF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F" w:rsidRPr="009837A4" w:rsidRDefault="003319BF" w:rsidP="003319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3319BF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9BF" w:rsidRPr="009837A4" w:rsidRDefault="003319BF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F" w:rsidRPr="009837A4" w:rsidRDefault="003319BF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kW/TR</w:t>
            </w:r>
          </w:p>
        </w:tc>
      </w:tr>
      <w:tr w:rsidR="003319BF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9BF" w:rsidRPr="009837A4" w:rsidRDefault="003319BF" w:rsidP="00F3743F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F" w:rsidRPr="009837A4" w:rsidRDefault="001628F8" w:rsidP="00D8496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ค่า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สมรรถนะ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ของเครื่องทำน้ำเย็น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ในกลุ่ม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</w:t>
            </w:r>
          </w:p>
        </w:tc>
      </w:tr>
      <w:tr w:rsidR="003319BF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9BF" w:rsidRPr="009837A4" w:rsidRDefault="003319BF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F" w:rsidRPr="009837A4" w:rsidRDefault="003319BF" w:rsidP="00F3743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3319BF" w:rsidRPr="009837A4" w:rsidRDefault="003319BF" w:rsidP="00F3743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3319BF" w:rsidRPr="00684703" w:rsidRDefault="003319BF" w:rsidP="005C1B7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CHP,BL,j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9" w:rsidRPr="009837A4" w:rsidRDefault="005C1B79" w:rsidP="00D8496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กำลังไฟฟ้าของปั๊มสูบน้ำ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เย็น</w:t>
            </w:r>
            <w:r w:rsidR="00D8496A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ป็นกรณีฐาน</w:t>
            </w:r>
            <w:r w:rsidR="00D8496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="00D8496A"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5C1B79" w:rsidRPr="009837A4" w:rsidRDefault="005C1B79" w:rsidP="00F3743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5C1B79" w:rsidRPr="00684703" w:rsidRDefault="005C1B79" w:rsidP="005C1B7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CDP,BL</w:t>
            </w:r>
            <w:r w:rsidR="00283180"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,j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9" w:rsidRPr="009837A4" w:rsidRDefault="00F60C16" w:rsidP="00D8496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กำลังไฟฟ้าของปั๊มสูบน้ำระบายความร้อนที่เป็นกรณีฐาน</w:t>
            </w:r>
            <w:r w:rsidR="00D8496A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="00D8496A"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สำหรับระบบทำน้ำเย็นที่ระบายความร้อนด้วยน้ำเท่านั้น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B79" w:rsidRPr="009837A4" w:rsidRDefault="005C1B79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9" w:rsidRPr="009837A4" w:rsidRDefault="005C1B79" w:rsidP="00F3743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5C1B79" w:rsidRPr="009837A4" w:rsidRDefault="005C1B79" w:rsidP="00F3743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5C1B79" w:rsidRPr="00684703" w:rsidRDefault="005C1B79" w:rsidP="005C1B7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kJ/kg-</w:t>
            </w:r>
            <w:proofErr w:type="spellStart"/>
            <w:r w:rsidRPr="009837A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ค่าความจุความร้อนจำเพาะของน้ำ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ค่าเท่ากับ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 4.187 kJ/kg-</w:t>
            </w:r>
            <w:proofErr w:type="spellStart"/>
            <w:r w:rsidRPr="009837A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5C1B79" w:rsidRPr="009837A4" w:rsidTr="003B6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กฎกระทรวง เรื่องกำหนดเครื่องทำน้ำเย็นสำหรับระบบปรับอากาศที่มีประสิทธิภาพสูง</w:t>
            </w:r>
            <w:r w:rsidR="000C0A4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พ.ศ.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2552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โดยอ้างอิงจาก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ตารางคุณสมบัติของน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้ำ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ทางเทอร์โมไดนามิกส์</w:t>
            </w:r>
          </w:p>
        </w:tc>
      </w:tr>
    </w:tbl>
    <w:p w:rsidR="00D54F4B" w:rsidRDefault="00D54F4B" w:rsidP="009B58F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B58F6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BL,Spec,j</w:t>
            </w:r>
          </w:p>
        </w:tc>
      </w:tr>
      <w:tr w:rsidR="009B58F6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kW/TR</w:t>
            </w:r>
          </w:p>
        </w:tc>
      </w:tr>
      <w:tr w:rsidR="009B58F6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283180" w:rsidP="002029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ค่าสมรรถนะของเครื่องทำน้ำเย็นในกรณีฐาน</w:t>
            </w:r>
            <w:r w:rsidR="00202956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="00202956" w:rsidRPr="009837A4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ตามที่กำหนดในเอกสารคุณลักษณะของเครื่อง (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Specification)</w:t>
            </w:r>
          </w:p>
        </w:tc>
      </w:tr>
      <w:tr w:rsidR="009B58F6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เอกสารคุณลักษณะของเครื่องทำน้ำเย็น (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Specification)</w:t>
            </w:r>
          </w:p>
        </w:tc>
      </w:tr>
      <w:tr w:rsidR="009B58F6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BL,SD</w:t>
            </w:r>
            <w:r w:rsidR="00283180"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,j</w:t>
            </w:r>
          </w:p>
        </w:tc>
      </w:tr>
      <w:tr w:rsidR="009B58F6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kW/TR</w:t>
            </w:r>
          </w:p>
        </w:tc>
      </w:tr>
      <w:tr w:rsidR="009B58F6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283180" w:rsidP="002029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ความสิ้นเปลืองพลังงานจำเพาะ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ทำน้ำเย็น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แบบเชิงกลที่เป็นกรณีฐาน</w:t>
            </w:r>
            <w:r w:rsidR="00202956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ในกลุ่ม </w:t>
            </w:r>
            <w:r w:rsidR="00202956"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="0098039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ตามที่กำหนดในกฎกระทรวง</w:t>
            </w:r>
          </w:p>
        </w:tc>
      </w:tr>
      <w:tr w:rsidR="009B58F6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8F6" w:rsidRPr="009837A4" w:rsidRDefault="009B58F6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6" w:rsidRPr="009837A4" w:rsidRDefault="009B58F6" w:rsidP="002E659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กฎกระทรวงเรื่องการกําหนดเครื่องทําน้ำเย็นสําหรับระบบปรับอากาศที่มีประสิทธิภาพสูง พ.ศ. 2552</w:t>
            </w:r>
          </w:p>
          <w:p w:rsidR="009B58F6" w:rsidRPr="009837A4" w:rsidRDefault="009B58F6" w:rsidP="002E659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หมายเหตุ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กรณี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เลือกการคำนวณการปล่อยก๊าซเรือนกระจกกรณีฐานตามรูปแบบที่ 1 กรณีที่ 1 และพบว่า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การดำเนินโครงการมีภาระการทำความเย็นสูงกว่ากรณีฐาน ให้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เพิ่มพารามิเตอร์ </w:t>
            </w:r>
            <w:proofErr w:type="spellStart"/>
            <w:r w:rsidRPr="009837A4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BL,SD</w:t>
            </w:r>
            <w:r w:rsidR="00283180"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,j</w:t>
            </w:r>
            <w:proofErr w:type="spellEnd"/>
            <w:r w:rsidR="003B689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ในรายงานการติดตามประเมินผลเพื่อให้สอดคล้องกับรูปแบบการคำนวณ</w:t>
            </w:r>
          </w:p>
        </w:tc>
      </w:tr>
    </w:tbl>
    <w:p w:rsidR="00485E44" w:rsidRPr="009837A4" w:rsidRDefault="00485E44" w:rsidP="009B58F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85E44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5E44" w:rsidRPr="009837A4" w:rsidRDefault="00485E44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4" w:rsidRPr="009837A4" w:rsidRDefault="00485E44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</w:p>
        </w:tc>
      </w:tr>
      <w:tr w:rsidR="00485E44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5E44" w:rsidRPr="009837A4" w:rsidRDefault="00485E44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4" w:rsidRPr="009837A4" w:rsidRDefault="00485E44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e/MWh</w:t>
            </w:r>
          </w:p>
        </w:tc>
      </w:tr>
      <w:tr w:rsidR="00485E44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5E44" w:rsidRPr="009837A4" w:rsidRDefault="00485E44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4" w:rsidRPr="009837A4" w:rsidRDefault="00485E44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485E44" w:rsidRPr="009837A4" w:rsidTr="002E65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5E44" w:rsidRPr="009837A4" w:rsidRDefault="00485E44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03"/>
              <w:gridCol w:w="6097"/>
            </w:tblGrid>
            <w:tr w:rsidR="00980396" w:rsidTr="00980396">
              <w:tc>
                <w:tcPr>
                  <w:tcW w:w="1412" w:type="dxa"/>
                </w:tcPr>
                <w:p w:rsidR="00980396" w:rsidRPr="00980396" w:rsidRDefault="00980396" w:rsidP="003B689F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</w:rPr>
                  </w:pPr>
                  <w:r w:rsidRPr="009803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ทางเลือกที่ 1   </w:t>
                  </w:r>
                </w:p>
              </w:tc>
              <w:tc>
                <w:tcPr>
                  <w:tcW w:w="6181" w:type="dxa"/>
                </w:tcPr>
                <w:p w:rsidR="00980396" w:rsidRPr="00980396" w:rsidRDefault="00980396" w:rsidP="003B689F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      </w:r>
                </w:p>
              </w:tc>
            </w:tr>
            <w:tr w:rsidR="00980396" w:rsidTr="00980396">
              <w:tc>
                <w:tcPr>
                  <w:tcW w:w="1412" w:type="dxa"/>
                </w:tcPr>
                <w:p w:rsidR="00980396" w:rsidRPr="00980396" w:rsidRDefault="00980396" w:rsidP="003B689F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</w:rPr>
                  </w:pPr>
                  <w:r w:rsidRPr="009803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ทางเลือกที่ 2   </w:t>
                  </w:r>
                </w:p>
              </w:tc>
              <w:tc>
                <w:tcPr>
                  <w:tcW w:w="6181" w:type="dxa"/>
                </w:tcPr>
                <w:p w:rsidR="00980396" w:rsidRDefault="00980396" w:rsidP="003B689F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</w:rPr>
                  </w:pP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กรณีที่ใช้พลังงานไฟฟ้าที่ผลิตเอง ใช้ค่า</w:t>
                  </w:r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</w:t>
                  </w: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การคำนวณ</w:t>
                  </w:r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ตาม </w:t>
                  </w: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</w:rPr>
                    <w:t>T-VER-TOOL-ENERGY-</w:t>
                  </w: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01ฉบับล่าสุด</w:t>
                  </w:r>
                </w:p>
              </w:tc>
            </w:tr>
            <w:tr w:rsidR="00980396" w:rsidTr="00980396">
              <w:tc>
                <w:tcPr>
                  <w:tcW w:w="1412" w:type="dxa"/>
                </w:tcPr>
                <w:p w:rsidR="00980396" w:rsidRPr="00980396" w:rsidRDefault="00980396" w:rsidP="003B689F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</w:rPr>
                  </w:pPr>
                  <w:r w:rsidRPr="009803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ทางเลือกที่ 3   </w:t>
                  </w:r>
                </w:p>
              </w:tc>
              <w:tc>
                <w:tcPr>
                  <w:tcW w:w="6181" w:type="dxa"/>
                </w:tcPr>
                <w:p w:rsidR="00980396" w:rsidRPr="00842094" w:rsidRDefault="00980396" w:rsidP="00980396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กรณีที่ใช้พลังงานไฟฟ้าจากผู้ผลิตอื่นๆ ใช้ค่าจากการคำนวณตาม </w:t>
                  </w: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</w:rPr>
                    <w:t>T-VER-TOOL-ENERGY-</w:t>
                  </w: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01 ฉบับล่าสุด หรือใช้ค่าจากเอกสาร</w:t>
                  </w:r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ตีพิมพ์</w:t>
                  </w: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ทางวิชาการที่เชื่อถือได้</w:t>
                  </w:r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และต้องได้รับความเห็นชอบจาก อบก.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หรือใช้ค่า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จากโครงการที่ได้รับการขึ้นทะเบียน</w:t>
                  </w:r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เป็นโครงการ </w:t>
                  </w: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</w:rPr>
                    <w:t>T-VER (</w:t>
                  </w:r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proofErr w:type="spellStart"/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ที่เลือกใช้ต้องมาจากการ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ผลิตไฟฟ้า</w:t>
                  </w:r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โดยใช้เทคโนโลยี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และเชื้อเพลิง</w:t>
                  </w:r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ที่สอดคล้อง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กั</w:t>
                  </w:r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บโครงการ</w:t>
                  </w:r>
                  <w:r w:rsidRPr="0084209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  <w:p w:rsidR="00980396" w:rsidRDefault="00980396" w:rsidP="0098039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 w:hint="cs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โดย</w:t>
                  </w:r>
                  <w:r w:rsidRPr="008420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ต้อง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เลือกใช้ใน 2 กรณีดังนี้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14"/>
                    <w:gridCol w:w="4867"/>
                  </w:tblGrid>
                  <w:tr w:rsidR="00980396" w:rsidTr="00980396">
                    <w:tc>
                      <w:tcPr>
                        <w:tcW w:w="1021" w:type="dxa"/>
                      </w:tcPr>
                      <w:p w:rsidR="00980396" w:rsidRDefault="00980396" w:rsidP="00980396">
                        <w:pPr>
                          <w:spacing w:before="0" w:after="0" w:line="240" w:lineRule="auto"/>
                          <w:ind w:left="0"/>
                          <w:rPr>
                            <w:rFonts w:ascii="Browallia New" w:hAnsi="Browallia New" w:cs="Browallia New" w:hint="c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</w:rPr>
                          <w:t>กรณีที่ 1</w:t>
                        </w:r>
                      </w:p>
                    </w:tc>
                    <w:tc>
                      <w:tcPr>
                        <w:tcW w:w="4929" w:type="dxa"/>
                      </w:tcPr>
                      <w:p w:rsidR="00980396" w:rsidRDefault="00980396" w:rsidP="00980396">
                        <w:pPr>
                          <w:spacing w:before="0" w:after="0" w:line="240" w:lineRule="auto"/>
                          <w:ind w:left="0"/>
                          <w:rPr>
                            <w:rFonts w:ascii="Browallia New" w:hAnsi="Browallia New" w:cs="Browallia New" w:hint="c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</w:rPr>
                          <w:t>การคำนวณการปล่อยก๊าซเรือนกระจกจากกรณีฐานเลือกใช้ค่า</w:t>
                        </w:r>
                        <w:r>
                          <w:rPr>
                            <w:rFonts w:ascii="Browallia New" w:hAnsi="Browallia New" w:cs="Browallia New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proofErr w:type="spellStart"/>
                        <w:r w:rsidRPr="00842094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>EF</w:t>
                        </w:r>
                        <w:r w:rsidRPr="00842094">
                          <w:rPr>
                            <w:rFonts w:ascii="Browallia New" w:hAnsi="Browallia New" w:cs="Browallia New"/>
                            <w:sz w:val="28"/>
                            <w:szCs w:val="28"/>
                            <w:vertAlign w:val="subscript"/>
                          </w:rPr>
                          <w:t>Elec</w:t>
                        </w:r>
                        <w:proofErr w:type="spellEnd"/>
                        <w:r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</w:rPr>
                          <w:t>ที่มีค่าต่ำสุดเท่านั้น</w:t>
                        </w:r>
                      </w:p>
                    </w:tc>
                  </w:tr>
                  <w:tr w:rsidR="00980396" w:rsidTr="00980396">
                    <w:tc>
                      <w:tcPr>
                        <w:tcW w:w="1021" w:type="dxa"/>
                      </w:tcPr>
                      <w:p w:rsidR="00980396" w:rsidRDefault="00980396" w:rsidP="00980396">
                        <w:pPr>
                          <w:spacing w:before="0" w:after="0" w:line="240" w:lineRule="auto"/>
                          <w:ind w:left="0"/>
                          <w:rPr>
                            <w:rFonts w:ascii="Browallia New" w:hAnsi="Browallia New" w:cs="Browallia New" w:hint="c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</w:rPr>
                          <w:t>กรณีที่ 2</w:t>
                        </w:r>
                      </w:p>
                    </w:tc>
                    <w:tc>
                      <w:tcPr>
                        <w:tcW w:w="4929" w:type="dxa"/>
                      </w:tcPr>
                      <w:p w:rsidR="00980396" w:rsidRDefault="00980396" w:rsidP="00980396">
                        <w:pPr>
                          <w:spacing w:before="0" w:after="0" w:line="240" w:lineRule="auto"/>
                          <w:ind w:left="0"/>
                          <w:rPr>
                            <w:rFonts w:ascii="Browallia New" w:hAnsi="Browallia New" w:cs="Browallia New" w:hint="c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</w:rPr>
                          <w:t>การคำนวณการปล่อยก๊าซเรือนกระจกจากการดำเนินโครงการ เลือกใช้ค่า</w:t>
                        </w:r>
                        <w:r>
                          <w:rPr>
                            <w:rFonts w:ascii="Browallia New" w:hAnsi="Browallia New" w:cs="Browallia New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proofErr w:type="spellStart"/>
                        <w:r w:rsidRPr="00842094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>EF</w:t>
                        </w:r>
                        <w:r w:rsidRPr="00842094">
                          <w:rPr>
                            <w:rFonts w:ascii="Browallia New" w:hAnsi="Browallia New" w:cs="Browallia New"/>
                            <w:sz w:val="28"/>
                            <w:szCs w:val="28"/>
                            <w:vertAlign w:val="subscript"/>
                          </w:rPr>
                          <w:t>Elec</w:t>
                        </w:r>
                        <w:proofErr w:type="spellEnd"/>
                        <w:r>
                          <w:rPr>
                            <w:rFonts w:ascii="Browallia New" w:hAnsi="Browallia New" w:cs="Browallia New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</w:rPr>
                          <w:t>ที่มีค่า</w:t>
                        </w:r>
                        <w:r w:rsidRPr="00842094"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</w:rPr>
                          <w:t>สูง</w:t>
                        </w:r>
                        <w:r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</w:rPr>
                          <w:t>สุดเท่านั้น</w:t>
                        </w:r>
                      </w:p>
                    </w:tc>
                  </w:tr>
                </w:tbl>
                <w:p w:rsidR="00980396" w:rsidRDefault="00980396" w:rsidP="00980396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5E44" w:rsidRPr="009837A4" w:rsidRDefault="00485E44" w:rsidP="003B68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:rsidR="00980396" w:rsidRDefault="00980396" w:rsidP="0068470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980396" w:rsidRDefault="00980396" w:rsidP="0068470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980396" w:rsidRDefault="00980396" w:rsidP="0068470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980396" w:rsidRDefault="00980396" w:rsidP="0068470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980396" w:rsidRDefault="00980396" w:rsidP="0068470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980396" w:rsidRDefault="00980396" w:rsidP="0068470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980396" w:rsidRDefault="00980396" w:rsidP="0068470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851E8A" w:rsidRPr="009837A4" w:rsidRDefault="00A33078" w:rsidP="0068470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9837A4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9837A4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 w:rsidRPr="009837A4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51E8A" w:rsidRPr="009837A4" w:rsidTr="00851E8A">
        <w:trPr>
          <w:trHeight w:val="58"/>
        </w:trPr>
        <w:tc>
          <w:tcPr>
            <w:tcW w:w="1418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  <w:t>พารามิเตอร์</w:t>
            </w:r>
          </w:p>
        </w:tc>
        <w:tc>
          <w:tcPr>
            <w:tcW w:w="7716" w:type="dxa"/>
            <w:vAlign w:val="center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</w:p>
        </w:tc>
      </w:tr>
      <w:tr w:rsidR="00851E8A" w:rsidRPr="009837A4" w:rsidTr="00851E8A">
        <w:tc>
          <w:tcPr>
            <w:tcW w:w="1418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kg/s</w:t>
            </w:r>
          </w:p>
        </w:tc>
      </w:tr>
      <w:tr w:rsidR="00851E8A" w:rsidRPr="009837A4" w:rsidTr="00851E8A">
        <w:tc>
          <w:tcPr>
            <w:tcW w:w="1418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851E8A" w:rsidRPr="009837A4" w:rsidRDefault="001C5638" w:rsidP="003A135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9837A4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</w:t>
            </w:r>
            <w:r w:rsidR="006B6864"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ระบบการนำพลังงานความเย็นเหลือทิ้งกลับมาใช้ประโยชน์ใหม่</w:t>
            </w:r>
            <w:r w:rsidR="00A47991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</w:t>
            </w:r>
            <w:r w:rsidRPr="009837A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9837A4">
              <w:rPr>
                <w:rFonts w:ascii="Browallia New" w:hAnsi="Browallia New" w:cs="Browallia New"/>
                <w:spacing w:val="-4"/>
                <w:sz w:val="28"/>
                <w:szCs w:val="28"/>
              </w:rPr>
              <w:t>j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851E8A" w:rsidRPr="009837A4" w:rsidTr="006B6864">
        <w:tc>
          <w:tcPr>
            <w:tcW w:w="1418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6B6864" w:rsidRPr="009837A4" w:rsidRDefault="00851E8A" w:rsidP="006B6864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2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</w:t>
            </w:r>
            <w:r w:rsidRPr="009837A4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</w:t>
            </w:r>
            <w:r w:rsidR="006B6864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6B6864"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</w:t>
            </w:r>
          </w:p>
          <w:p w:rsidR="00851E8A" w:rsidRPr="009837A4" w:rsidRDefault="006B6864" w:rsidP="006B6864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กลับมาใช้ประโยชน์ใหม่</w:t>
            </w:r>
          </w:p>
        </w:tc>
      </w:tr>
      <w:tr w:rsidR="00851E8A" w:rsidRPr="009837A4" w:rsidTr="00851E8A">
        <w:tc>
          <w:tcPr>
            <w:tcW w:w="1418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</w:tcPr>
          <w:p w:rsidR="00851E8A" w:rsidRPr="009837A4" w:rsidRDefault="00851E8A" w:rsidP="00980FF8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9837A4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9837A4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="003B689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</w:t>
            </w:r>
            <w:r w:rsidR="003B689F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ปีละ 1 ครั้ง</w:t>
            </w:r>
          </w:p>
          <w:p w:rsidR="00851E8A" w:rsidRPr="009837A4" w:rsidRDefault="00851E8A" w:rsidP="00980FF8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851E8A" w:rsidRPr="00684703" w:rsidRDefault="00851E8A" w:rsidP="00851E8A">
      <w:pPr>
        <w:spacing w:before="0" w:after="0" w:line="240" w:lineRule="auto"/>
        <w:ind w:left="0"/>
        <w:rPr>
          <w:rFonts w:ascii="Browallia New" w:hAnsi="Browallia New" w:cs="Browallia New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51E8A" w:rsidRPr="009837A4" w:rsidTr="00851E8A">
        <w:tc>
          <w:tcPr>
            <w:tcW w:w="1418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851E8A" w:rsidRPr="009837A4" w:rsidRDefault="00851E8A" w:rsidP="00980FF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9837A4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proofErr w:type="spellStart"/>
            <w:r w:rsidRPr="009837A4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PJ</w:t>
            </w:r>
            <w:proofErr w:type="gramStart"/>
            <w:r w:rsidRPr="009837A4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,i</w:t>
            </w:r>
            <w:r w:rsidR="00546597" w:rsidRPr="009837A4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n</w:t>
            </w:r>
            <w:r w:rsidRPr="009837A4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,j,y</w:t>
            </w:r>
            <w:proofErr w:type="spellEnd"/>
            <w:proofErr w:type="gramEnd"/>
          </w:p>
        </w:tc>
      </w:tr>
      <w:tr w:rsidR="00851E8A" w:rsidRPr="009837A4" w:rsidTr="00851E8A">
        <w:tc>
          <w:tcPr>
            <w:tcW w:w="1418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9837A4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proofErr w:type="spellStart"/>
            <w:r w:rsidRPr="009837A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  <w:r w:rsidRPr="009837A4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851E8A" w:rsidRPr="009837A4" w:rsidTr="00851E8A">
        <w:tc>
          <w:tcPr>
            <w:tcW w:w="1418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Pr="009837A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</w:t>
            </w:r>
            <w:r w:rsidRPr="009837A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เข้า</w:t>
            </w:r>
            <w:r w:rsidR="00A47991" w:rsidRPr="009837A4">
              <w:rPr>
                <w:rFonts w:ascii="Browallia New" w:eastAsia="Batang" w:hAnsi="Browallia New" w:cs="Browallia New" w:hint="cs"/>
                <w:sz w:val="28"/>
                <w:szCs w:val="28"/>
                <w:cs/>
                <w:lang w:eastAsia="ko-KR"/>
              </w:rPr>
              <w:t>ของ</w:t>
            </w:r>
            <w:r w:rsidR="00FE2E3B"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ระบบการนำพลังงานความเย็นเหลือทิ้งกลับมาใช้ประโยชน์ใหม่</w:t>
            </w:r>
            <w:r w:rsidR="00A47991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</w:t>
            </w:r>
            <w:r w:rsidRPr="009837A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851E8A" w:rsidRPr="009837A4" w:rsidTr="00851E8A">
        <w:tc>
          <w:tcPr>
            <w:tcW w:w="1418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6B6864" w:rsidRPr="009837A4" w:rsidRDefault="00851E8A" w:rsidP="006B6864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2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ผลการตรวจวัด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อุณหภูมิขาเข้า</w:t>
            </w:r>
            <w:r w:rsidR="006B6864"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ระบบการนำพลังงานความเย็นเหลือทิ้งกลับมาใช้ประโยชน์ใหม่</w:t>
            </w:r>
          </w:p>
          <w:p w:rsidR="00851E8A" w:rsidRPr="009837A4" w:rsidRDefault="003A1351" w:rsidP="006B6864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2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</w:t>
            </w:r>
          </w:p>
        </w:tc>
      </w:tr>
      <w:tr w:rsidR="00851E8A" w:rsidRPr="009837A4" w:rsidTr="00851E8A">
        <w:tc>
          <w:tcPr>
            <w:tcW w:w="1418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</w:tcPr>
          <w:p w:rsidR="00851E8A" w:rsidRPr="009837A4" w:rsidRDefault="00851E8A" w:rsidP="003B689F">
            <w:pPr>
              <w:tabs>
                <w:tab w:val="left" w:pos="1167"/>
              </w:tabs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9837A4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9837A4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)อย่างน้อยปีละ 1 ครั้ง</w:t>
            </w:r>
          </w:p>
          <w:p w:rsidR="00851E8A" w:rsidRPr="009837A4" w:rsidRDefault="00851E8A" w:rsidP="003B689F">
            <w:pPr>
              <w:tabs>
                <w:tab w:val="left" w:pos="1167"/>
              </w:tabs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AA1AB8" w:rsidRPr="00AA1AB8" w:rsidRDefault="00AA1AB8">
      <w:pPr>
        <w:rPr>
          <w:sz w:val="2"/>
          <w:szCs w:val="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7716"/>
      </w:tblGrid>
      <w:tr w:rsidR="00851E8A" w:rsidRPr="009837A4" w:rsidTr="00980396">
        <w:tc>
          <w:tcPr>
            <w:tcW w:w="1464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851E8A" w:rsidRPr="009837A4" w:rsidRDefault="00851E8A" w:rsidP="00980FF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9837A4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9837A4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PJ,o</w:t>
            </w:r>
            <w:r w:rsidR="00546597" w:rsidRPr="009837A4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ut</w:t>
            </w:r>
            <w:r w:rsidRPr="009837A4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,j,y</w:t>
            </w:r>
          </w:p>
        </w:tc>
      </w:tr>
      <w:tr w:rsidR="00851E8A" w:rsidRPr="009837A4" w:rsidTr="00980396">
        <w:tc>
          <w:tcPr>
            <w:tcW w:w="1464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9837A4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proofErr w:type="spellStart"/>
            <w:r w:rsidRPr="009837A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  <w:r w:rsidRPr="009837A4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851E8A" w:rsidRPr="009837A4" w:rsidTr="00980396">
        <w:tc>
          <w:tcPr>
            <w:tcW w:w="1464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851E8A" w:rsidRPr="009837A4" w:rsidRDefault="00851E8A" w:rsidP="003A135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Pr="009837A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ขาออก</w:t>
            </w:r>
            <w:r w:rsidR="00A47991" w:rsidRPr="009837A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ของ</w:t>
            </w:r>
            <w:r w:rsidR="00FE2E3B"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ระบบการนำพลังงานความเย็นเหลือทิ้งกลับมาใช้ประโยชน์ใหม่</w:t>
            </w:r>
            <w:r w:rsidR="00A47991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</w:t>
            </w:r>
            <w:r w:rsidRPr="009837A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851E8A" w:rsidRPr="009837A4" w:rsidTr="00980396">
        <w:tc>
          <w:tcPr>
            <w:tcW w:w="1464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6B6864" w:rsidRPr="009837A4" w:rsidRDefault="00851E8A" w:rsidP="006B6864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ผลการตรวจวัด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อุณหภูมิขาออกจาก</w:t>
            </w:r>
            <w:r w:rsidR="006B6864"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ระบบการนำพลังงานความเย็นเหลือทิ้งกลับมาใช้ประโยชน์ใหม่</w:t>
            </w:r>
          </w:p>
          <w:p w:rsidR="00851E8A" w:rsidRPr="009837A4" w:rsidRDefault="003A1351" w:rsidP="006B6864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</w:t>
            </w:r>
          </w:p>
        </w:tc>
      </w:tr>
      <w:tr w:rsidR="00851E8A" w:rsidRPr="009837A4" w:rsidTr="00980396">
        <w:tc>
          <w:tcPr>
            <w:tcW w:w="1464" w:type="dxa"/>
            <w:shd w:val="clear" w:color="auto" w:fill="B8CCE4" w:themeFill="accent1" w:themeFillTint="66"/>
          </w:tcPr>
          <w:p w:rsidR="00851E8A" w:rsidRPr="009837A4" w:rsidRDefault="00851E8A" w:rsidP="00980F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</w:tcPr>
          <w:p w:rsidR="00851E8A" w:rsidRPr="009837A4" w:rsidRDefault="00851E8A" w:rsidP="003B689F">
            <w:pPr>
              <w:tabs>
                <w:tab w:val="left" w:pos="1167"/>
              </w:tabs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9837A4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9837A4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="003B689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</w:t>
            </w:r>
            <w:r w:rsidR="003B689F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ปีละ 1 ครั้ง</w:t>
            </w:r>
          </w:p>
          <w:p w:rsidR="00851E8A" w:rsidRPr="009837A4" w:rsidRDefault="00851E8A" w:rsidP="003B689F">
            <w:pPr>
              <w:tabs>
                <w:tab w:val="left" w:pos="1167"/>
              </w:tabs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  <w:tr w:rsidR="00342C35" w:rsidRPr="009837A4" w:rsidTr="00980396">
        <w:tc>
          <w:tcPr>
            <w:tcW w:w="1464" w:type="dxa"/>
            <w:shd w:val="clear" w:color="auto" w:fill="B8CCE4" w:themeFill="accent1" w:themeFillTint="66"/>
          </w:tcPr>
          <w:p w:rsidR="00E669E5" w:rsidRPr="009837A4" w:rsidRDefault="00E669E5" w:rsidP="005B3B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vAlign w:val="center"/>
          </w:tcPr>
          <w:p w:rsidR="00E669E5" w:rsidRPr="009837A4" w:rsidRDefault="00E669E5" w:rsidP="005B3B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</w:p>
        </w:tc>
      </w:tr>
      <w:tr w:rsidR="00342C35" w:rsidRPr="009837A4" w:rsidTr="00980396">
        <w:tc>
          <w:tcPr>
            <w:tcW w:w="1464" w:type="dxa"/>
            <w:shd w:val="clear" w:color="auto" w:fill="B8CCE4" w:themeFill="accent1" w:themeFillTint="66"/>
          </w:tcPr>
          <w:p w:rsidR="00E669E5" w:rsidRPr="009837A4" w:rsidRDefault="00E669E5" w:rsidP="005B3B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E669E5" w:rsidRPr="009837A4" w:rsidRDefault="00E669E5" w:rsidP="005B3B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hour/year</w:t>
            </w:r>
          </w:p>
        </w:tc>
      </w:tr>
      <w:tr w:rsidR="00342C35" w:rsidRPr="009837A4" w:rsidTr="00980396">
        <w:tc>
          <w:tcPr>
            <w:tcW w:w="1464" w:type="dxa"/>
            <w:shd w:val="clear" w:color="auto" w:fill="B8CCE4" w:themeFill="accent1" w:themeFillTint="66"/>
          </w:tcPr>
          <w:p w:rsidR="00E669E5" w:rsidRPr="009837A4" w:rsidRDefault="00E669E5" w:rsidP="005B3B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E669E5" w:rsidRPr="009837A4" w:rsidRDefault="00E669E5" w:rsidP="003B68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จำนวนชั่วโมงการใช้งานขอ</w:t>
            </w:r>
            <w:r w:rsidRPr="009837A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ง</w:t>
            </w:r>
            <w:r w:rsidR="00FE2E3B"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ระบบการนำพลังงานความเย็นเหลือทิ้งกลับมาใช้ประโยชน์ใหม่</w:t>
            </w:r>
            <w:r w:rsidR="00A47991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</w:t>
            </w:r>
            <w:r w:rsidR="00A47991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นกลุ่ม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42C35" w:rsidRPr="009837A4" w:rsidTr="00980396">
        <w:tc>
          <w:tcPr>
            <w:tcW w:w="1464" w:type="dxa"/>
            <w:shd w:val="clear" w:color="auto" w:fill="B8CCE4" w:themeFill="accent1" w:themeFillTint="66"/>
          </w:tcPr>
          <w:p w:rsidR="00E669E5" w:rsidRPr="009837A4" w:rsidRDefault="00E669E5" w:rsidP="005B3B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E669E5" w:rsidRPr="009837A4" w:rsidRDefault="00E669E5" w:rsidP="005B3B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1. ผลการตรวจวัดชั่วโมงการใช้งานของ</w:t>
            </w:r>
            <w:r w:rsidR="00F8321D"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ระบบการนำพลังงานความเย็นเหลือทิ้งกลับมาใช้ใหม่</w:t>
            </w:r>
          </w:p>
          <w:p w:rsidR="00E669E5" w:rsidRPr="009837A4" w:rsidRDefault="00E669E5" w:rsidP="005B3BCD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2. 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การประเมินจำนวนชั่วโมงการใช้งาน ตามที่ อบก. กำหนด</w:t>
            </w:r>
          </w:p>
        </w:tc>
      </w:tr>
      <w:tr w:rsidR="00342C35" w:rsidRPr="009837A4" w:rsidTr="00980396">
        <w:tc>
          <w:tcPr>
            <w:tcW w:w="1464" w:type="dxa"/>
            <w:shd w:val="clear" w:color="auto" w:fill="B8CCE4" w:themeFill="accent1" w:themeFillTint="66"/>
          </w:tcPr>
          <w:p w:rsidR="00E669E5" w:rsidRPr="009837A4" w:rsidRDefault="00E669E5" w:rsidP="005B3B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vAlign w:val="center"/>
          </w:tcPr>
          <w:p w:rsidR="00E669E5" w:rsidRPr="009837A4" w:rsidRDefault="00E669E5" w:rsidP="003B68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1. ตรวจวัดโดย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มิเตอร์นับเวลา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 xml:space="preserve"> (Hour Meter)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E669E5" w:rsidRPr="009837A4" w:rsidRDefault="00E669E5" w:rsidP="005B3B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2. ประเมินโดยใช้ชั่วโมงการทำงาน</w:t>
            </w:r>
          </w:p>
        </w:tc>
      </w:tr>
    </w:tbl>
    <w:p w:rsidR="000C0A4B" w:rsidRDefault="000C0A4B" w:rsidP="00CD38EC">
      <w:pPr>
        <w:spacing w:before="0" w:after="0"/>
        <w:ind w:left="360"/>
        <w:rPr>
          <w:rFonts w:ascii="Browallia New" w:hAnsi="Browallia New" w:cs="Browallia New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546597" w:rsidRPr="009837A4" w:rsidTr="00980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6597" w:rsidRPr="009837A4" w:rsidRDefault="00546597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97" w:rsidRPr="009837A4" w:rsidRDefault="00546597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684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P,PJ,j</w:t>
            </w:r>
            <w:r w:rsidR="0020295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546597" w:rsidRPr="009837A4" w:rsidTr="00980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6597" w:rsidRPr="009837A4" w:rsidRDefault="00546597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97" w:rsidRPr="009837A4" w:rsidRDefault="00546597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546597" w:rsidRPr="009837A4" w:rsidTr="00980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6597" w:rsidRPr="009837A4" w:rsidRDefault="00546597" w:rsidP="00F3743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97" w:rsidRPr="009837A4" w:rsidRDefault="00546597" w:rsidP="00F3743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กำลังไฟฟ้าของปั๊มสูบน้ำ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เย็น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 xml:space="preserve">ระบบการนำพลังงานความเย็นเหลือทิ้งกลับมาใช้ประโยชน์ใหม่ </w:t>
            </w:r>
            <w:r w:rsidR="00202956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</w:t>
            </w:r>
            <w:r w:rsidR="00202956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นกลุ่ม </w:t>
            </w:r>
            <w:r w:rsidR="00202956" w:rsidRPr="009837A4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Pr="009837A4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46597" w:rsidRPr="009837A4" w:rsidTr="00980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6597" w:rsidRPr="009837A4" w:rsidRDefault="00546597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97" w:rsidRPr="009837A4" w:rsidRDefault="00546597" w:rsidP="00F3743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546597" w:rsidRPr="009837A4" w:rsidRDefault="00546597" w:rsidP="00F3743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546597" w:rsidRPr="009837A4" w:rsidRDefault="00546597" w:rsidP="0054659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546597" w:rsidRPr="009837A4" w:rsidTr="00CB05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6597" w:rsidRPr="009837A4" w:rsidRDefault="00546597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97" w:rsidRPr="009837A4" w:rsidRDefault="00546597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9837A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CDP,PJ,j</w:t>
            </w:r>
            <w:r w:rsidR="0020295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546597" w:rsidRPr="009837A4" w:rsidTr="00CB05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6597" w:rsidRPr="009837A4" w:rsidRDefault="00546597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97" w:rsidRPr="009837A4" w:rsidRDefault="00546597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546597" w:rsidRPr="009837A4" w:rsidTr="00CB05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6597" w:rsidRPr="009837A4" w:rsidRDefault="00546597" w:rsidP="00F3743F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97" w:rsidRPr="009837A4" w:rsidRDefault="00546597" w:rsidP="00F3743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กำลังไฟฟ้าของปั๊มสูบน้ำระบายความร้อนในระบบทำน้ำเย็นแบบ</w:t>
            </w:r>
            <w:r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>ระบบการนำพลังงานความเย็นเหลือทิ้งกลับมาใช้ประโยชน์ใหม่</w:t>
            </w:r>
            <w:r w:rsidR="00202956"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ใ</w:t>
            </w:r>
            <w:r w:rsidR="00202956" w:rsidRPr="009837A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นกลุ่ม </w:t>
            </w:r>
            <w:r w:rsidR="00202956" w:rsidRPr="009837A4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="003B689F">
              <w:rPr>
                <w:rFonts w:ascii="Browallia New" w:hAnsi="Browallia New" w:cs="Browallia New" w:hint="cs"/>
                <w:sz w:val="22"/>
                <w:szCs w:val="28"/>
                <w:cs/>
              </w:rPr>
              <w:t xml:space="preserve"> </w:t>
            </w:r>
            <w:r w:rsidRPr="009837A4">
              <w:rPr>
                <w:rFonts w:ascii="Browallia New" w:hAnsi="Browallia New" w:cs="Browallia New" w:hint="cs"/>
                <w:sz w:val="22"/>
                <w:szCs w:val="28"/>
                <w:cs/>
              </w:rPr>
              <w:t xml:space="preserve">ในปี </w:t>
            </w:r>
            <w:r w:rsidRPr="009837A4">
              <w:rPr>
                <w:rFonts w:ascii="Browallia New" w:hAnsi="Browallia New" w:cs="Browallia New"/>
                <w:sz w:val="22"/>
                <w:szCs w:val="28"/>
              </w:rPr>
              <w:t>y</w:t>
            </w:r>
          </w:p>
        </w:tc>
      </w:tr>
      <w:tr w:rsidR="00546597" w:rsidRPr="009837A4" w:rsidTr="00CB05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6597" w:rsidRPr="009837A4" w:rsidRDefault="00546597" w:rsidP="00F374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97" w:rsidRPr="009837A4" w:rsidRDefault="00546597" w:rsidP="00F3743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546597" w:rsidRPr="009837A4" w:rsidRDefault="00546597" w:rsidP="00F3743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0C0A4B" w:rsidRPr="000C0A4B" w:rsidRDefault="000C0A4B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 w:hint="cs"/>
          <w:b/>
          <w:bCs/>
          <w:sz w:val="20"/>
          <w:szCs w:val="20"/>
        </w:rPr>
      </w:pPr>
    </w:p>
    <w:p w:rsidR="00DF3B13" w:rsidRPr="009837A4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9837A4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F3B13" w:rsidRPr="009837A4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9837A4">
        <w:rPr>
          <w:rFonts w:ascii="Browallia New" w:hAnsi="Browallia New" w:cs="Browallia New"/>
        </w:rPr>
        <w:t>CDM Methodology</w:t>
      </w:r>
    </w:p>
    <w:p w:rsidR="00F15379" w:rsidRPr="009837A4" w:rsidRDefault="00F15379" w:rsidP="00F15379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  <w:b/>
          <w:bCs/>
        </w:rPr>
      </w:pPr>
      <w:r w:rsidRPr="009837A4">
        <w:rPr>
          <w:rFonts w:ascii="Browallia New" w:hAnsi="Browallia New" w:cs="Browallia New"/>
        </w:rPr>
        <w:t>AM0060: Power saving through replacement by energy efficient chillers - Version 1.1</w:t>
      </w:r>
    </w:p>
    <w:p w:rsidR="003A1351" w:rsidRPr="009837A4" w:rsidRDefault="003A1351" w:rsidP="003A760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342C35" w:rsidRPr="009837A4" w:rsidTr="005B3BCD">
        <w:tc>
          <w:tcPr>
            <w:tcW w:w="9276" w:type="dxa"/>
          </w:tcPr>
          <w:p w:rsidR="00BC15C0" w:rsidRPr="009837A4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837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9837A4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D54F4B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283AD2" w:rsidRPr="009837A4">
              <w:rPr>
                <w:rFonts w:ascii="Browallia New" w:hAnsi="Browallia New" w:cs="Browallia New"/>
                <w:b/>
                <w:bCs/>
              </w:rPr>
              <w:t>T-VER-METH</w:t>
            </w:r>
            <w:r w:rsidR="0034543B" w:rsidRPr="009837A4">
              <w:rPr>
                <w:rFonts w:ascii="Browallia New" w:hAnsi="Browallia New" w:cs="Browallia New"/>
                <w:b/>
                <w:bCs/>
              </w:rPr>
              <w:t>-EE-</w:t>
            </w:r>
            <w:r w:rsidR="00F15379" w:rsidRPr="009837A4">
              <w:rPr>
                <w:rFonts w:ascii="Browallia New" w:hAnsi="Browallia New" w:cs="Browallia New"/>
                <w:b/>
                <w:bCs/>
              </w:rPr>
              <w:t>16</w:t>
            </w:r>
          </w:p>
        </w:tc>
      </w:tr>
    </w:tbl>
    <w:p w:rsidR="00BC15C0" w:rsidRPr="009837A4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42C35" w:rsidRPr="009837A4" w:rsidTr="003A007A">
        <w:trPr>
          <w:trHeight w:val="60"/>
        </w:trPr>
        <w:tc>
          <w:tcPr>
            <w:tcW w:w="1039" w:type="dxa"/>
          </w:tcPr>
          <w:p w:rsidR="003A007A" w:rsidRPr="009837A4" w:rsidRDefault="003A007A" w:rsidP="005B3BC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837A4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9837A4" w:rsidRDefault="003A007A" w:rsidP="005B3BC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837A4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9837A4" w:rsidRDefault="003A007A" w:rsidP="005B3BC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837A4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9837A4" w:rsidRDefault="003A007A" w:rsidP="005B3BC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837A4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A007A" w:rsidRPr="009837A4" w:rsidTr="003A007A">
        <w:tc>
          <w:tcPr>
            <w:tcW w:w="1039" w:type="dxa"/>
          </w:tcPr>
          <w:p w:rsidR="003A007A" w:rsidRPr="009837A4" w:rsidRDefault="003A007A" w:rsidP="005B3BC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3A007A" w:rsidRPr="009837A4" w:rsidRDefault="003A007A" w:rsidP="005B3BC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</w:tcPr>
          <w:p w:rsidR="003A007A" w:rsidRPr="009837A4" w:rsidRDefault="003A007A" w:rsidP="005B3BC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678" w:type="dxa"/>
          </w:tcPr>
          <w:p w:rsidR="003A007A" w:rsidRPr="009837A4" w:rsidRDefault="003A007A" w:rsidP="005B3BC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9837A4">
              <w:rPr>
                <w:rFonts w:ascii="Browallia New" w:hAnsi="Browallia New" w:cs="Browallia New"/>
              </w:rPr>
              <w:t>-</w:t>
            </w:r>
          </w:p>
        </w:tc>
      </w:tr>
    </w:tbl>
    <w:p w:rsidR="003A1351" w:rsidRDefault="003A1351" w:rsidP="00980FF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7350FF" w:rsidRDefault="007350FF" w:rsidP="00980FF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980FF8" w:rsidRPr="009837A4" w:rsidRDefault="00980FF8" w:rsidP="00980FF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9837A4">
        <w:rPr>
          <w:rFonts w:ascii="Browallia New" w:hAnsi="Browallia New" w:cs="Browallia New" w:hint="cs"/>
          <w:b/>
          <w:bCs/>
          <w:cs/>
        </w:rPr>
        <w:lastRenderedPageBreak/>
        <w:t>ภาคผนวก</w:t>
      </w:r>
    </w:p>
    <w:p w:rsidR="00FE2E3B" w:rsidRPr="009837A4" w:rsidRDefault="00FE2E3B" w:rsidP="00980FF8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12"/>
          <w:szCs w:val="12"/>
        </w:rPr>
      </w:pPr>
    </w:p>
    <w:p w:rsidR="00FE2E3B" w:rsidRPr="009837A4" w:rsidRDefault="00FE2E3B" w:rsidP="00FE2E3B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9837A4">
        <w:rPr>
          <w:rFonts w:ascii="Browallia New" w:hAnsi="Browallia New" w:cs="Browallia New" w:hint="cs"/>
          <w:sz w:val="28"/>
          <w:szCs w:val="28"/>
          <w:cs/>
        </w:rPr>
        <w:t>ตารางแสดง</w:t>
      </w:r>
      <w:r w:rsidRPr="009837A4">
        <w:rPr>
          <w:rFonts w:ascii="Browallia New" w:hAnsi="Browallia New" w:cs="Browallia New"/>
          <w:sz w:val="28"/>
          <w:szCs w:val="28"/>
          <w:cs/>
        </w:rPr>
        <w:t>ค่าแก้ไข</w:t>
      </w:r>
      <w:r w:rsidR="00C52096" w:rsidRPr="009837A4">
        <w:rPr>
          <w:rFonts w:ascii="Browallia New" w:hAnsi="Browallia New" w:cs="Browallia New" w:hint="cs"/>
          <w:sz w:val="28"/>
          <w:szCs w:val="28"/>
          <w:cs/>
        </w:rPr>
        <w:t>พลังงานไฟฟ้าต่อตันความเย็น</w:t>
      </w:r>
      <w:r w:rsidRPr="009837A4">
        <w:rPr>
          <w:rFonts w:ascii="Browallia New" w:hAnsi="Browallia New" w:cs="Browallia New"/>
          <w:sz w:val="28"/>
          <w:szCs w:val="28"/>
          <w:cs/>
        </w:rPr>
        <w:t>ของเครื่องทำน้ำเย็น</w:t>
      </w:r>
      <w:r w:rsidRPr="009837A4">
        <w:rPr>
          <w:rFonts w:ascii="Browallia New" w:hAnsi="Browallia New" w:cs="Browallia New" w:hint="cs"/>
          <w:sz w:val="28"/>
          <w:szCs w:val="28"/>
          <w:cs/>
        </w:rPr>
        <w:t xml:space="preserve"> (ระบายความร้อนด้วยน้ำ)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4252"/>
      </w:tblGrid>
      <w:tr w:rsidR="00FE2E3B" w:rsidRPr="009837A4" w:rsidTr="00B269CF">
        <w:trPr>
          <w:tblHeader/>
        </w:trPr>
        <w:tc>
          <w:tcPr>
            <w:tcW w:w="2802" w:type="dxa"/>
            <w:vMerge w:val="restart"/>
            <w:vAlign w:val="center"/>
          </w:tcPr>
          <w:p w:rsidR="00FE2E3B" w:rsidRPr="009837A4" w:rsidRDefault="00FE2E3B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อุณหภูมิน้ำระบาย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ความร้อนขาเข้าเครื่องทำน้ำเย็น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2126" w:type="dxa"/>
            <w:vMerge w:val="restart"/>
            <w:vAlign w:val="center"/>
          </w:tcPr>
          <w:p w:rsidR="00FE2E3B" w:rsidRPr="009837A4" w:rsidRDefault="00FE2E3B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อุณหภูมิน้ำเย็นขาออก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4252" w:type="dxa"/>
          </w:tcPr>
          <w:p w:rsidR="00FE2E3B" w:rsidRPr="009837A4" w:rsidRDefault="00FE2E3B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ค่าแก้ไข</w:t>
            </w:r>
          </w:p>
        </w:tc>
      </w:tr>
      <w:tr w:rsidR="00B269CF" w:rsidRPr="009837A4" w:rsidTr="00B269CF">
        <w:trPr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269CF" w:rsidRPr="009837A4" w:rsidRDefault="00B269CF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ต่อตันความเย็น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0.84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0.82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0.81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0.80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1.31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0.94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0.93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0.92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0.90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1.22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32.2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0.98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1.13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1.09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1.06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1.04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1.23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1.20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1.18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1.15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1.41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1.39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1.37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1.36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1.35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1.32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1.30</w:t>
            </w:r>
          </w:p>
        </w:tc>
      </w:tr>
    </w:tbl>
    <w:p w:rsidR="00FE2E3B" w:rsidRPr="009837A4" w:rsidRDefault="00FE2E3B" w:rsidP="00FE2E3B">
      <w:pPr>
        <w:spacing w:before="0" w:after="12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9837A4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ที่มา</w:t>
      </w:r>
      <w:r w:rsidRPr="009837A4">
        <w:rPr>
          <w:rFonts w:ascii="Browallia New" w:hAnsi="Browallia New" w:cs="Browallia New"/>
          <w:b/>
          <w:bCs/>
          <w:sz w:val="28"/>
          <w:szCs w:val="28"/>
          <w:u w:val="single"/>
        </w:rPr>
        <w:t>:</w:t>
      </w:r>
      <w:r w:rsidRPr="009837A4">
        <w:rPr>
          <w:rFonts w:ascii="Browallia New" w:hAnsi="Browallia New" w:cs="Browallia New" w:hint="cs"/>
          <w:sz w:val="28"/>
          <w:szCs w:val="28"/>
          <w:cs/>
        </w:rPr>
        <w:t xml:space="preserve"> กรมพัฒนาพลังงานทดแทนและอนุรักษ์พลังงาน</w:t>
      </w:r>
    </w:p>
    <w:p w:rsidR="00FE2E3B" w:rsidRPr="009837A4" w:rsidRDefault="00FE2E3B" w:rsidP="00FE2E3B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9837A4">
        <w:rPr>
          <w:rFonts w:ascii="Browallia New" w:hAnsi="Browallia New" w:cs="Browallia New" w:hint="cs"/>
          <w:sz w:val="28"/>
          <w:szCs w:val="28"/>
          <w:cs/>
        </w:rPr>
        <w:t>ตารางแสดง</w:t>
      </w:r>
      <w:r w:rsidRPr="009837A4">
        <w:rPr>
          <w:rFonts w:ascii="Browallia New" w:hAnsi="Browallia New" w:cs="Browallia New"/>
          <w:sz w:val="28"/>
          <w:szCs w:val="28"/>
          <w:cs/>
        </w:rPr>
        <w:t>ค่าแก้ไข</w:t>
      </w:r>
      <w:r w:rsidR="00C52096" w:rsidRPr="009837A4">
        <w:rPr>
          <w:rFonts w:ascii="Browallia New" w:hAnsi="Browallia New" w:cs="Browallia New" w:hint="cs"/>
          <w:sz w:val="28"/>
          <w:szCs w:val="28"/>
          <w:cs/>
        </w:rPr>
        <w:t>พลังงานไฟฟ้าต่อตันความเย็น</w:t>
      </w:r>
      <w:r w:rsidRPr="009837A4">
        <w:rPr>
          <w:rFonts w:ascii="Browallia New" w:hAnsi="Browallia New" w:cs="Browallia New"/>
          <w:sz w:val="28"/>
          <w:szCs w:val="28"/>
          <w:cs/>
        </w:rPr>
        <w:t>ของเครื่องทำน้ำเย็น</w:t>
      </w:r>
      <w:r w:rsidRPr="009837A4">
        <w:rPr>
          <w:rFonts w:ascii="Browallia New" w:hAnsi="Browallia New" w:cs="Browallia New" w:hint="cs"/>
          <w:sz w:val="28"/>
          <w:szCs w:val="28"/>
          <w:cs/>
        </w:rPr>
        <w:t xml:space="preserve"> (ระบายความร้อนด้วยอากาศ)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4252"/>
      </w:tblGrid>
      <w:tr w:rsidR="00FE2E3B" w:rsidRPr="009837A4" w:rsidTr="00B269CF">
        <w:trPr>
          <w:tblHeader/>
        </w:trPr>
        <w:tc>
          <w:tcPr>
            <w:tcW w:w="2802" w:type="dxa"/>
            <w:vMerge w:val="restart"/>
            <w:vAlign w:val="center"/>
          </w:tcPr>
          <w:p w:rsidR="00FE2E3B" w:rsidRPr="009837A4" w:rsidRDefault="00FE2E3B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อุณหภูมิอากาศ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ขาเข้าเครื่องทำน้ำเย็น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2126" w:type="dxa"/>
            <w:vMerge w:val="restart"/>
            <w:vAlign w:val="center"/>
          </w:tcPr>
          <w:p w:rsidR="00FE2E3B" w:rsidRPr="009837A4" w:rsidRDefault="00FE2E3B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อุณหภูมิน้ำเย็นขาออก</w:t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4252" w:type="dxa"/>
          </w:tcPr>
          <w:p w:rsidR="00FE2E3B" w:rsidRPr="009837A4" w:rsidRDefault="00FE2E3B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ค่าแก้ไข</w:t>
            </w:r>
          </w:p>
        </w:tc>
      </w:tr>
      <w:tr w:rsidR="00B269CF" w:rsidRPr="009837A4" w:rsidTr="00B269CF">
        <w:trPr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269CF" w:rsidRPr="009837A4" w:rsidRDefault="00B269CF" w:rsidP="002E65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269CF" w:rsidRPr="009837A4" w:rsidRDefault="00B269CF" w:rsidP="003B68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9837A4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ต่อตันความเย็น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0.85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0.84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0.82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0.81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0.80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0.94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0.90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0.98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1.12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1.11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1.07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</w:tr>
      <w:tr w:rsidR="00B269CF" w:rsidRPr="009837A4" w:rsidTr="00B269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1.23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1.22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1.20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1.19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1.14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1.13</w:t>
            </w:r>
          </w:p>
        </w:tc>
      </w:tr>
      <w:tr w:rsidR="00B269CF" w:rsidRPr="009837A4" w:rsidTr="00B269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69CF" w:rsidRPr="009837A4" w:rsidRDefault="00B269CF" w:rsidP="002E65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837A4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vAlign w:val="center"/>
          </w:tcPr>
          <w:p w:rsidR="00B269CF" w:rsidRPr="009837A4" w:rsidRDefault="00B269CF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837A4">
              <w:rPr>
                <w:rFonts w:ascii="Browallia New" w:hAnsi="Browallia New" w:cs="Browallia New"/>
                <w:sz w:val="28"/>
                <w:szCs w:val="28"/>
              </w:rPr>
              <w:t>1.16</w:t>
            </w:r>
          </w:p>
        </w:tc>
      </w:tr>
    </w:tbl>
    <w:p w:rsidR="00FE2E3B" w:rsidRDefault="00FE2E3B" w:rsidP="00FE2E3B">
      <w:pPr>
        <w:spacing w:before="0" w:after="120" w:line="240" w:lineRule="auto"/>
        <w:ind w:left="0"/>
        <w:rPr>
          <w:rFonts w:ascii="Browallia New" w:hAnsi="Browallia New" w:cs="Browallia New"/>
          <w:sz w:val="28"/>
          <w:szCs w:val="28"/>
        </w:rPr>
      </w:pPr>
      <w:r w:rsidRPr="009837A4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ที่มา</w:t>
      </w:r>
      <w:r w:rsidRPr="009837A4">
        <w:rPr>
          <w:rFonts w:ascii="Browallia New" w:hAnsi="Browallia New" w:cs="Browallia New"/>
          <w:b/>
          <w:bCs/>
          <w:sz w:val="28"/>
          <w:szCs w:val="28"/>
          <w:u w:val="single"/>
        </w:rPr>
        <w:t>:</w:t>
      </w:r>
      <w:r w:rsidRPr="009837A4">
        <w:rPr>
          <w:rFonts w:ascii="Browallia New" w:hAnsi="Browallia New" w:cs="Browallia New" w:hint="cs"/>
          <w:sz w:val="28"/>
          <w:szCs w:val="28"/>
          <w:cs/>
        </w:rPr>
        <w:t xml:space="preserve"> กรมพัฒนาพลังงานทดแทนและอนุรักษ์พลังงาน</w:t>
      </w:r>
    </w:p>
    <w:p w:rsidR="00C52096" w:rsidRPr="009837A4" w:rsidRDefault="00C52096" w:rsidP="00FE2E3B">
      <w:pPr>
        <w:spacing w:before="0" w:after="12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</w:p>
    <w:p w:rsidR="003726B7" w:rsidRPr="00755B29" w:rsidRDefault="003726B7" w:rsidP="003726B7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</w:rPr>
      </w:pPr>
      <w:r w:rsidRPr="00755B29">
        <w:rPr>
          <w:rFonts w:ascii="Browallia New" w:hAnsi="Browallia New" w:cs="Browallia New"/>
          <w:sz w:val="28"/>
          <w:szCs w:val="28"/>
          <w:cs/>
        </w:rPr>
        <w:t xml:space="preserve">กฎกระทรวงเรื่องการกําหนดเครื่องทําน้ำเย็นสําหรับระบบปรับอากาศที่มีประสิทธิภาพสูง พ.ศ. </w:t>
      </w:r>
      <w:r w:rsidRPr="00A53AFB">
        <w:rPr>
          <w:rFonts w:ascii="Browallia New" w:hAnsi="Browallia New" w:cs="Browallia New"/>
          <w:cs/>
        </w:rPr>
        <w:t xml:space="preserve">2552 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3081"/>
        <w:gridCol w:w="3081"/>
      </w:tblGrid>
      <w:tr w:rsidR="003726B7" w:rsidRPr="00755B29" w:rsidTr="00D54F4B">
        <w:tc>
          <w:tcPr>
            <w:tcW w:w="3080" w:type="dxa"/>
            <w:gridSpan w:val="2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bookmarkStart w:id="0" w:name="_GoBack"/>
            <w:bookmarkEnd w:id="0"/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ประเภทของเครื่องทำน้ำเย็นสำหรับระบบปรับอากาศ</w:t>
            </w:r>
          </w:p>
        </w:tc>
        <w:tc>
          <w:tcPr>
            <w:tcW w:w="3081" w:type="dxa"/>
            <w:vMerge w:val="restart"/>
            <w:vAlign w:val="center"/>
          </w:tcPr>
          <w:p w:rsidR="003726B7" w:rsidRPr="00755B29" w:rsidRDefault="003726B7" w:rsidP="00D54F4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ขนาดความสามารถในการทำ</w:t>
            </w:r>
          </w:p>
          <w:p w:rsidR="003726B7" w:rsidRPr="00755B29" w:rsidRDefault="003726B7" w:rsidP="00D54F4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ความเย็นที่ภาระเต็มพิกัด</w:t>
            </w:r>
          </w:p>
          <w:p w:rsidR="003726B7" w:rsidRPr="00755B29" w:rsidRDefault="003726B7" w:rsidP="00D54F4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ของเครื่องทำน้ำเย็นสำหรับ</w:t>
            </w:r>
          </w:p>
          <w:p w:rsidR="003726B7" w:rsidRPr="00755B29" w:rsidRDefault="003726B7" w:rsidP="00D54F4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ระบบปรับอากาศ</w:t>
            </w:r>
          </w:p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ตันความเย็น</w:t>
            </w:r>
            <w:r w:rsidRPr="00755B29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3081" w:type="dxa"/>
            <w:vMerge w:val="restart"/>
            <w:vAlign w:val="center"/>
          </w:tcPr>
          <w:p w:rsidR="003726B7" w:rsidRPr="00755B29" w:rsidRDefault="003726B7" w:rsidP="00D54F4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ค่าประสิทธิภาพพลังงาน</w:t>
            </w:r>
          </w:p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กิโลวัตต์ต่อตันความเย็น</w:t>
            </w:r>
            <w:r w:rsidRPr="00755B29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3726B7" w:rsidRPr="00755B29" w:rsidTr="00D54F4B">
        <w:tc>
          <w:tcPr>
            <w:tcW w:w="1540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ชนิดการระบายความร้อน</w:t>
            </w:r>
          </w:p>
        </w:tc>
        <w:tc>
          <w:tcPr>
            <w:tcW w:w="1540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แบบของเครื่องอัด</w:t>
            </w:r>
          </w:p>
        </w:tc>
        <w:tc>
          <w:tcPr>
            <w:tcW w:w="3081" w:type="dxa"/>
            <w:vMerge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081" w:type="dxa"/>
            <w:vMerge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3726B7" w:rsidRPr="00755B29" w:rsidTr="00D54F4B">
        <w:tc>
          <w:tcPr>
            <w:tcW w:w="1540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ระบายความร้อนด้วยอากาศ</w:t>
            </w:r>
          </w:p>
        </w:tc>
        <w:tc>
          <w:tcPr>
            <w:tcW w:w="1540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ทุกแบบ</w:t>
            </w:r>
          </w:p>
        </w:tc>
        <w:tc>
          <w:tcPr>
            <w:tcW w:w="3081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ทุกขนาด</w:t>
            </w:r>
          </w:p>
        </w:tc>
        <w:tc>
          <w:tcPr>
            <w:tcW w:w="3081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</w:tr>
      <w:tr w:rsidR="003726B7" w:rsidRPr="00755B29" w:rsidTr="00D54F4B">
        <w:trPr>
          <w:trHeight w:val="110"/>
        </w:trPr>
        <w:tc>
          <w:tcPr>
            <w:tcW w:w="1540" w:type="dxa"/>
            <w:vMerge w:val="restart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ระบายความร้อนด้วยน้ำ</w:t>
            </w:r>
          </w:p>
        </w:tc>
        <w:tc>
          <w:tcPr>
            <w:tcW w:w="1540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แบบลูกสูบ</w:t>
            </w:r>
          </w:p>
        </w:tc>
        <w:tc>
          <w:tcPr>
            <w:tcW w:w="3081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ทุกขนาด</w:t>
            </w:r>
          </w:p>
        </w:tc>
        <w:tc>
          <w:tcPr>
            <w:tcW w:w="3081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</w:rPr>
              <w:t>0.75</w:t>
            </w:r>
          </w:p>
        </w:tc>
      </w:tr>
      <w:tr w:rsidR="003726B7" w:rsidRPr="00755B29" w:rsidTr="00D54F4B">
        <w:trPr>
          <w:trHeight w:val="108"/>
        </w:trPr>
        <w:tc>
          <w:tcPr>
            <w:tcW w:w="1540" w:type="dxa"/>
            <w:vMerge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726B7" w:rsidRPr="00755B29" w:rsidRDefault="003726B7" w:rsidP="00D54F4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แบบโรตารี</w:t>
            </w:r>
          </w:p>
          <w:p w:rsidR="003726B7" w:rsidRPr="00755B29" w:rsidRDefault="003726B7" w:rsidP="00D54F4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แบบสกรูหรือ</w:t>
            </w:r>
          </w:p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แบบสครอลล์</w:t>
            </w:r>
          </w:p>
        </w:tc>
        <w:tc>
          <w:tcPr>
            <w:tcW w:w="3081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ทุกขนาด</w:t>
            </w:r>
          </w:p>
        </w:tc>
        <w:tc>
          <w:tcPr>
            <w:tcW w:w="3081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</w:rPr>
              <w:t>0.60</w:t>
            </w:r>
          </w:p>
        </w:tc>
      </w:tr>
      <w:tr w:rsidR="003726B7" w:rsidRPr="00755B29" w:rsidTr="00D54F4B">
        <w:trPr>
          <w:trHeight w:val="163"/>
        </w:trPr>
        <w:tc>
          <w:tcPr>
            <w:tcW w:w="1540" w:type="dxa"/>
            <w:vMerge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แบบแรงเหวี่ยง</w:t>
            </w:r>
          </w:p>
        </w:tc>
        <w:tc>
          <w:tcPr>
            <w:tcW w:w="3081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น้อยกว่า</w:t>
            </w:r>
            <w:r w:rsidRPr="00755B29">
              <w:rPr>
                <w:rFonts w:ascii="Browallia New" w:hAnsi="Browallia New" w:cs="Browallia New"/>
                <w:sz w:val="28"/>
                <w:szCs w:val="28"/>
              </w:rPr>
              <w:t xml:space="preserve"> 300</w:t>
            </w:r>
          </w:p>
        </w:tc>
        <w:tc>
          <w:tcPr>
            <w:tcW w:w="3081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</w:rPr>
              <w:t>0.54</w:t>
            </w:r>
          </w:p>
        </w:tc>
      </w:tr>
      <w:tr w:rsidR="003726B7" w:rsidRPr="00755B29" w:rsidTr="00D54F4B">
        <w:trPr>
          <w:trHeight w:val="163"/>
        </w:trPr>
        <w:tc>
          <w:tcPr>
            <w:tcW w:w="1540" w:type="dxa"/>
            <w:vMerge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ตั้งแต่</w:t>
            </w:r>
            <w:r w:rsidRPr="00755B29">
              <w:rPr>
                <w:rFonts w:ascii="Browallia New" w:hAnsi="Browallia New" w:cs="Browallia New"/>
                <w:sz w:val="28"/>
                <w:szCs w:val="28"/>
              </w:rPr>
              <w:t xml:space="preserve"> 300 </w:t>
            </w:r>
            <w:r w:rsidRPr="00755B29">
              <w:rPr>
                <w:rFonts w:ascii="Browallia New" w:hAnsi="Browallia New" w:cs="Browallia New"/>
                <w:sz w:val="28"/>
                <w:szCs w:val="28"/>
                <w:cs/>
              </w:rPr>
              <w:t>ขึ้นไป</w:t>
            </w:r>
          </w:p>
        </w:tc>
        <w:tc>
          <w:tcPr>
            <w:tcW w:w="3081" w:type="dxa"/>
            <w:vAlign w:val="center"/>
          </w:tcPr>
          <w:p w:rsidR="003726B7" w:rsidRPr="00755B29" w:rsidRDefault="003726B7" w:rsidP="00D54F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5B29">
              <w:rPr>
                <w:rFonts w:ascii="Browallia New" w:hAnsi="Browallia New" w:cs="Browallia New"/>
                <w:sz w:val="28"/>
                <w:szCs w:val="28"/>
              </w:rPr>
              <w:t>0.50</w:t>
            </w:r>
          </w:p>
        </w:tc>
      </w:tr>
    </w:tbl>
    <w:p w:rsidR="003726B7" w:rsidRPr="00755B29" w:rsidRDefault="003726B7" w:rsidP="003726B7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755B29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ที่มา</w:t>
      </w:r>
      <w:r w:rsidRPr="00755B29">
        <w:rPr>
          <w:rFonts w:ascii="Browallia New" w:hAnsi="Browallia New" w:cs="Browallia New"/>
          <w:b/>
          <w:bCs/>
          <w:sz w:val="28"/>
          <w:szCs w:val="28"/>
          <w:u w:val="single"/>
        </w:rPr>
        <w:t>:</w:t>
      </w:r>
      <w:r w:rsidR="00D54F4B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755B29">
        <w:rPr>
          <w:rFonts w:ascii="Browallia New" w:hAnsi="Browallia New" w:cs="Browallia New"/>
          <w:sz w:val="28"/>
          <w:szCs w:val="28"/>
          <w:cs/>
        </w:rPr>
        <w:t>กรมพัฒนาพลังงานทดแทนและอนุรักษ์พลังงาน</w:t>
      </w:r>
    </w:p>
    <w:p w:rsidR="00FE2E3B" w:rsidRPr="009837A4" w:rsidRDefault="00FE2E3B" w:rsidP="00FE2E3B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sectPr w:rsidR="00FE2E3B" w:rsidRPr="009837A4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4B" w:rsidRDefault="00D54F4B" w:rsidP="00B21732">
      <w:pPr>
        <w:spacing w:after="0" w:line="240" w:lineRule="auto"/>
      </w:pPr>
      <w:r>
        <w:separator/>
      </w:r>
    </w:p>
  </w:endnote>
  <w:endnote w:type="continuationSeparator" w:id="0">
    <w:p w:rsidR="00D54F4B" w:rsidRDefault="00D54F4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subsetted="1" w:fontKey="{3C0639EE-9339-4EC3-BD60-B04DD66C6C1E}"/>
    <w:embedItalic r:id="rId2" w:subsetted="1" w:fontKey="{FD9B3C32-FF39-437A-B288-D44E754D05F2}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4B" w:rsidRPr="00623BE8" w:rsidRDefault="00D54F4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D54F4B" w:rsidRPr="00623BE8" w:rsidRDefault="00D54F4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4B" w:rsidRDefault="00D54F4B" w:rsidP="00B21732">
      <w:pPr>
        <w:spacing w:after="0" w:line="240" w:lineRule="auto"/>
      </w:pPr>
      <w:r>
        <w:separator/>
      </w:r>
    </w:p>
  </w:footnote>
  <w:footnote w:type="continuationSeparator" w:id="0">
    <w:p w:rsidR="00D54F4B" w:rsidRDefault="00D54F4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4B" w:rsidRPr="0087452D" w:rsidRDefault="00D54F4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left:0;text-align:left;margin-left:0;margin-top:23.25pt;width:451.3pt;height:34.3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tYswIAAL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D54F4B" w:rsidRPr="00786F88" w:rsidTr="00786F88">
                  <w:tc>
                    <w:tcPr>
                      <w:tcW w:w="851" w:type="dxa"/>
                    </w:tcPr>
                    <w:p w:rsidR="00D54F4B" w:rsidRPr="00786F88" w:rsidRDefault="00D54F4B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D54F4B" w:rsidRPr="00786F88" w:rsidRDefault="00D54F4B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D54F4B" w:rsidRPr="00882B46" w:rsidRDefault="00D54F4B" w:rsidP="009C3AA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T-VER-METH-E</w:t>
                      </w:r>
                      <w:r w:rsidRPr="005A492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E-16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Version 01</w:t>
                      </w:r>
                    </w:p>
                  </w:tc>
                </w:tr>
              </w:tbl>
              <w:p w:rsidR="00D54F4B" w:rsidRPr="00786F88" w:rsidRDefault="00D54F4B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241" type="#_x0000_t202" style="position:absolute;left:0;text-align:left;margin-left:52.3pt;margin-top:0;width:71.75pt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D54F4B" w:rsidRPr="00CD0E42" w:rsidRDefault="00D54F4B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12743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16</w: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  <w15:person w15:author="master">
    <w15:presenceInfo w15:providerId="None" w15:userId="mas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24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152"/>
    <w:rsid w:val="00001A57"/>
    <w:rsid w:val="00004829"/>
    <w:rsid w:val="00004B1B"/>
    <w:rsid w:val="0001391C"/>
    <w:rsid w:val="000200E0"/>
    <w:rsid w:val="00021F7E"/>
    <w:rsid w:val="0002405E"/>
    <w:rsid w:val="00025371"/>
    <w:rsid w:val="000257BA"/>
    <w:rsid w:val="00030999"/>
    <w:rsid w:val="000325B8"/>
    <w:rsid w:val="00034C0C"/>
    <w:rsid w:val="00034F96"/>
    <w:rsid w:val="00036909"/>
    <w:rsid w:val="0003697F"/>
    <w:rsid w:val="000369E9"/>
    <w:rsid w:val="000408C6"/>
    <w:rsid w:val="000417FD"/>
    <w:rsid w:val="00042153"/>
    <w:rsid w:val="000469C2"/>
    <w:rsid w:val="00047721"/>
    <w:rsid w:val="000573B3"/>
    <w:rsid w:val="00061A43"/>
    <w:rsid w:val="00061C47"/>
    <w:rsid w:val="00064D55"/>
    <w:rsid w:val="00064F03"/>
    <w:rsid w:val="000663EC"/>
    <w:rsid w:val="00066683"/>
    <w:rsid w:val="0007006F"/>
    <w:rsid w:val="000732BE"/>
    <w:rsid w:val="000765A8"/>
    <w:rsid w:val="00082D91"/>
    <w:rsid w:val="000864DB"/>
    <w:rsid w:val="00087516"/>
    <w:rsid w:val="000877E8"/>
    <w:rsid w:val="00090F1F"/>
    <w:rsid w:val="000915EC"/>
    <w:rsid w:val="00091C58"/>
    <w:rsid w:val="00092E9F"/>
    <w:rsid w:val="0009527E"/>
    <w:rsid w:val="00095AD0"/>
    <w:rsid w:val="00095D5B"/>
    <w:rsid w:val="00096C05"/>
    <w:rsid w:val="00096C96"/>
    <w:rsid w:val="00097323"/>
    <w:rsid w:val="00097DC7"/>
    <w:rsid w:val="000A019A"/>
    <w:rsid w:val="000A1914"/>
    <w:rsid w:val="000A26E4"/>
    <w:rsid w:val="000A3C52"/>
    <w:rsid w:val="000A64F7"/>
    <w:rsid w:val="000A7D35"/>
    <w:rsid w:val="000B5152"/>
    <w:rsid w:val="000B5C4A"/>
    <w:rsid w:val="000C04FF"/>
    <w:rsid w:val="000C0A4B"/>
    <w:rsid w:val="000C106B"/>
    <w:rsid w:val="000C1816"/>
    <w:rsid w:val="000C5624"/>
    <w:rsid w:val="000C62C0"/>
    <w:rsid w:val="000D0F24"/>
    <w:rsid w:val="000D2F1F"/>
    <w:rsid w:val="000D4F3D"/>
    <w:rsid w:val="000D5445"/>
    <w:rsid w:val="000D682F"/>
    <w:rsid w:val="000D7656"/>
    <w:rsid w:val="000D7809"/>
    <w:rsid w:val="000E0AAA"/>
    <w:rsid w:val="000E0B04"/>
    <w:rsid w:val="000E4A86"/>
    <w:rsid w:val="000E6994"/>
    <w:rsid w:val="000E73A8"/>
    <w:rsid w:val="000E7A66"/>
    <w:rsid w:val="000E7D80"/>
    <w:rsid w:val="000F1773"/>
    <w:rsid w:val="000F43E9"/>
    <w:rsid w:val="00101B4F"/>
    <w:rsid w:val="001027C8"/>
    <w:rsid w:val="00102B67"/>
    <w:rsid w:val="00106704"/>
    <w:rsid w:val="001104A8"/>
    <w:rsid w:val="001108B7"/>
    <w:rsid w:val="0011108E"/>
    <w:rsid w:val="001113AA"/>
    <w:rsid w:val="001125D6"/>
    <w:rsid w:val="001153E5"/>
    <w:rsid w:val="00115894"/>
    <w:rsid w:val="00116708"/>
    <w:rsid w:val="00117418"/>
    <w:rsid w:val="00120D9B"/>
    <w:rsid w:val="00121DB0"/>
    <w:rsid w:val="00122EBD"/>
    <w:rsid w:val="00123E24"/>
    <w:rsid w:val="00124491"/>
    <w:rsid w:val="00125A53"/>
    <w:rsid w:val="00126CCB"/>
    <w:rsid w:val="00131946"/>
    <w:rsid w:val="001323C8"/>
    <w:rsid w:val="00133A5D"/>
    <w:rsid w:val="00134710"/>
    <w:rsid w:val="00134A79"/>
    <w:rsid w:val="00134F00"/>
    <w:rsid w:val="001376BD"/>
    <w:rsid w:val="001401CC"/>
    <w:rsid w:val="00141A11"/>
    <w:rsid w:val="00143D9F"/>
    <w:rsid w:val="001449B5"/>
    <w:rsid w:val="00145CB6"/>
    <w:rsid w:val="0014602A"/>
    <w:rsid w:val="00150028"/>
    <w:rsid w:val="0015685C"/>
    <w:rsid w:val="00160300"/>
    <w:rsid w:val="00161D7F"/>
    <w:rsid w:val="001628F8"/>
    <w:rsid w:val="00162BCD"/>
    <w:rsid w:val="00165F9D"/>
    <w:rsid w:val="0016605E"/>
    <w:rsid w:val="0017138E"/>
    <w:rsid w:val="001726E9"/>
    <w:rsid w:val="00173711"/>
    <w:rsid w:val="0018082E"/>
    <w:rsid w:val="001833EB"/>
    <w:rsid w:val="00183527"/>
    <w:rsid w:val="00184859"/>
    <w:rsid w:val="00191BE2"/>
    <w:rsid w:val="00192057"/>
    <w:rsid w:val="00192F6F"/>
    <w:rsid w:val="001952C7"/>
    <w:rsid w:val="001A02DA"/>
    <w:rsid w:val="001A194D"/>
    <w:rsid w:val="001A2E48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2B01"/>
    <w:rsid w:val="001B4624"/>
    <w:rsid w:val="001B6464"/>
    <w:rsid w:val="001C129B"/>
    <w:rsid w:val="001C258C"/>
    <w:rsid w:val="001C2B5F"/>
    <w:rsid w:val="001C45AB"/>
    <w:rsid w:val="001C5638"/>
    <w:rsid w:val="001C5FA6"/>
    <w:rsid w:val="001C7C31"/>
    <w:rsid w:val="001D1064"/>
    <w:rsid w:val="001D1D8F"/>
    <w:rsid w:val="001D45DF"/>
    <w:rsid w:val="001D5F55"/>
    <w:rsid w:val="001D6B35"/>
    <w:rsid w:val="001E0D0B"/>
    <w:rsid w:val="001E1CA3"/>
    <w:rsid w:val="001E2A84"/>
    <w:rsid w:val="001E3928"/>
    <w:rsid w:val="001E7AD6"/>
    <w:rsid w:val="001E7F49"/>
    <w:rsid w:val="001F15B7"/>
    <w:rsid w:val="001F1DCB"/>
    <w:rsid w:val="001F570A"/>
    <w:rsid w:val="001F5E20"/>
    <w:rsid w:val="0020209C"/>
    <w:rsid w:val="00202956"/>
    <w:rsid w:val="00202FAD"/>
    <w:rsid w:val="00207508"/>
    <w:rsid w:val="00207CC1"/>
    <w:rsid w:val="00213A31"/>
    <w:rsid w:val="0021470E"/>
    <w:rsid w:val="00216283"/>
    <w:rsid w:val="00217295"/>
    <w:rsid w:val="00217654"/>
    <w:rsid w:val="00220DB4"/>
    <w:rsid w:val="00226ECF"/>
    <w:rsid w:val="0023424E"/>
    <w:rsid w:val="00234936"/>
    <w:rsid w:val="002406D2"/>
    <w:rsid w:val="002408C6"/>
    <w:rsid w:val="00245E32"/>
    <w:rsid w:val="0024613A"/>
    <w:rsid w:val="002467DA"/>
    <w:rsid w:val="00253960"/>
    <w:rsid w:val="00254A5C"/>
    <w:rsid w:val="00257212"/>
    <w:rsid w:val="002579CD"/>
    <w:rsid w:val="00257A7B"/>
    <w:rsid w:val="002631FA"/>
    <w:rsid w:val="00263B96"/>
    <w:rsid w:val="00264A73"/>
    <w:rsid w:val="00267F01"/>
    <w:rsid w:val="00270A22"/>
    <w:rsid w:val="00271B16"/>
    <w:rsid w:val="00271DDF"/>
    <w:rsid w:val="00273F2D"/>
    <w:rsid w:val="00283180"/>
    <w:rsid w:val="00283AD2"/>
    <w:rsid w:val="00284C61"/>
    <w:rsid w:val="00287178"/>
    <w:rsid w:val="00291B65"/>
    <w:rsid w:val="00292D61"/>
    <w:rsid w:val="002948FD"/>
    <w:rsid w:val="002951BD"/>
    <w:rsid w:val="00297BA3"/>
    <w:rsid w:val="002A0439"/>
    <w:rsid w:val="002A0C10"/>
    <w:rsid w:val="002A0D1A"/>
    <w:rsid w:val="002A3503"/>
    <w:rsid w:val="002A42CF"/>
    <w:rsid w:val="002A4607"/>
    <w:rsid w:val="002A52D7"/>
    <w:rsid w:val="002A6D49"/>
    <w:rsid w:val="002B1ED7"/>
    <w:rsid w:val="002C1F5F"/>
    <w:rsid w:val="002C34F7"/>
    <w:rsid w:val="002C6041"/>
    <w:rsid w:val="002C631D"/>
    <w:rsid w:val="002C66BC"/>
    <w:rsid w:val="002D0FE7"/>
    <w:rsid w:val="002D443A"/>
    <w:rsid w:val="002D4849"/>
    <w:rsid w:val="002D5592"/>
    <w:rsid w:val="002D763D"/>
    <w:rsid w:val="002E4B51"/>
    <w:rsid w:val="002E4B96"/>
    <w:rsid w:val="002E659A"/>
    <w:rsid w:val="002E73EA"/>
    <w:rsid w:val="002F1565"/>
    <w:rsid w:val="002F67A1"/>
    <w:rsid w:val="002F7A48"/>
    <w:rsid w:val="002F7FE4"/>
    <w:rsid w:val="003028A2"/>
    <w:rsid w:val="0030531D"/>
    <w:rsid w:val="003075F0"/>
    <w:rsid w:val="00310FDF"/>
    <w:rsid w:val="00312943"/>
    <w:rsid w:val="0031404E"/>
    <w:rsid w:val="00314BB0"/>
    <w:rsid w:val="00314C59"/>
    <w:rsid w:val="00323554"/>
    <w:rsid w:val="00325B9A"/>
    <w:rsid w:val="003319BF"/>
    <w:rsid w:val="00331F93"/>
    <w:rsid w:val="00332147"/>
    <w:rsid w:val="00332620"/>
    <w:rsid w:val="00333D94"/>
    <w:rsid w:val="0033407C"/>
    <w:rsid w:val="003377F0"/>
    <w:rsid w:val="00337BA3"/>
    <w:rsid w:val="0034066C"/>
    <w:rsid w:val="00342C35"/>
    <w:rsid w:val="003430FA"/>
    <w:rsid w:val="0034543B"/>
    <w:rsid w:val="003466C7"/>
    <w:rsid w:val="00350B0A"/>
    <w:rsid w:val="00350C0E"/>
    <w:rsid w:val="00354927"/>
    <w:rsid w:val="003569A3"/>
    <w:rsid w:val="003569E2"/>
    <w:rsid w:val="003577D7"/>
    <w:rsid w:val="00361723"/>
    <w:rsid w:val="00366594"/>
    <w:rsid w:val="00367F6B"/>
    <w:rsid w:val="00367FAF"/>
    <w:rsid w:val="003726B7"/>
    <w:rsid w:val="00374530"/>
    <w:rsid w:val="00375CEE"/>
    <w:rsid w:val="00377407"/>
    <w:rsid w:val="003801EB"/>
    <w:rsid w:val="00380557"/>
    <w:rsid w:val="0038314C"/>
    <w:rsid w:val="00383A63"/>
    <w:rsid w:val="00384B1D"/>
    <w:rsid w:val="00384BD9"/>
    <w:rsid w:val="00385C1D"/>
    <w:rsid w:val="00390413"/>
    <w:rsid w:val="0039043F"/>
    <w:rsid w:val="00390782"/>
    <w:rsid w:val="00395102"/>
    <w:rsid w:val="003956CB"/>
    <w:rsid w:val="003A007A"/>
    <w:rsid w:val="003A1240"/>
    <w:rsid w:val="003A1351"/>
    <w:rsid w:val="003A421C"/>
    <w:rsid w:val="003A4C8A"/>
    <w:rsid w:val="003A5250"/>
    <w:rsid w:val="003A7602"/>
    <w:rsid w:val="003A7941"/>
    <w:rsid w:val="003B229B"/>
    <w:rsid w:val="003B2CD7"/>
    <w:rsid w:val="003B3162"/>
    <w:rsid w:val="003B3AB2"/>
    <w:rsid w:val="003B3DAD"/>
    <w:rsid w:val="003B4F73"/>
    <w:rsid w:val="003B689F"/>
    <w:rsid w:val="003C1958"/>
    <w:rsid w:val="003C2F5D"/>
    <w:rsid w:val="003C3EC3"/>
    <w:rsid w:val="003C5170"/>
    <w:rsid w:val="003C5BAC"/>
    <w:rsid w:val="003C7F94"/>
    <w:rsid w:val="003D28F4"/>
    <w:rsid w:val="003D37CA"/>
    <w:rsid w:val="003D524E"/>
    <w:rsid w:val="003D624C"/>
    <w:rsid w:val="003E32F5"/>
    <w:rsid w:val="003F0497"/>
    <w:rsid w:val="003F49F0"/>
    <w:rsid w:val="0040518E"/>
    <w:rsid w:val="00405A5B"/>
    <w:rsid w:val="004101A3"/>
    <w:rsid w:val="004103DA"/>
    <w:rsid w:val="004114D6"/>
    <w:rsid w:val="004146F7"/>
    <w:rsid w:val="00420183"/>
    <w:rsid w:val="004207E7"/>
    <w:rsid w:val="004231A5"/>
    <w:rsid w:val="00424B6D"/>
    <w:rsid w:val="004368D9"/>
    <w:rsid w:val="0043713B"/>
    <w:rsid w:val="004403D4"/>
    <w:rsid w:val="00442E85"/>
    <w:rsid w:val="00451208"/>
    <w:rsid w:val="0045149D"/>
    <w:rsid w:val="00453651"/>
    <w:rsid w:val="0045433E"/>
    <w:rsid w:val="004577D9"/>
    <w:rsid w:val="00461937"/>
    <w:rsid w:val="00463D5B"/>
    <w:rsid w:val="00464F98"/>
    <w:rsid w:val="00466293"/>
    <w:rsid w:val="00466EC6"/>
    <w:rsid w:val="00470468"/>
    <w:rsid w:val="004709A1"/>
    <w:rsid w:val="00480934"/>
    <w:rsid w:val="00482578"/>
    <w:rsid w:val="00482C0C"/>
    <w:rsid w:val="00483CCB"/>
    <w:rsid w:val="004847BC"/>
    <w:rsid w:val="00485E44"/>
    <w:rsid w:val="00491366"/>
    <w:rsid w:val="00493B91"/>
    <w:rsid w:val="004947BE"/>
    <w:rsid w:val="00494919"/>
    <w:rsid w:val="004953FE"/>
    <w:rsid w:val="004A0104"/>
    <w:rsid w:val="004B0878"/>
    <w:rsid w:val="004B2885"/>
    <w:rsid w:val="004B68A6"/>
    <w:rsid w:val="004C037E"/>
    <w:rsid w:val="004C1C84"/>
    <w:rsid w:val="004C2B31"/>
    <w:rsid w:val="004C2C86"/>
    <w:rsid w:val="004C3E2C"/>
    <w:rsid w:val="004C551C"/>
    <w:rsid w:val="004C7897"/>
    <w:rsid w:val="004D159D"/>
    <w:rsid w:val="004D4754"/>
    <w:rsid w:val="004D717E"/>
    <w:rsid w:val="004D7575"/>
    <w:rsid w:val="004D7E50"/>
    <w:rsid w:val="004E1C55"/>
    <w:rsid w:val="004E3B5C"/>
    <w:rsid w:val="004E61DE"/>
    <w:rsid w:val="004E78BF"/>
    <w:rsid w:val="004F0A48"/>
    <w:rsid w:val="004F15C7"/>
    <w:rsid w:val="004F2AC6"/>
    <w:rsid w:val="004F44BC"/>
    <w:rsid w:val="00500BAF"/>
    <w:rsid w:val="005024F9"/>
    <w:rsid w:val="005026BB"/>
    <w:rsid w:val="00504D18"/>
    <w:rsid w:val="00505A7A"/>
    <w:rsid w:val="0050681B"/>
    <w:rsid w:val="005110A5"/>
    <w:rsid w:val="00511A52"/>
    <w:rsid w:val="00515220"/>
    <w:rsid w:val="005152F2"/>
    <w:rsid w:val="00515526"/>
    <w:rsid w:val="0052136A"/>
    <w:rsid w:val="005227C3"/>
    <w:rsid w:val="00525FB8"/>
    <w:rsid w:val="005276C8"/>
    <w:rsid w:val="005315BB"/>
    <w:rsid w:val="0053244D"/>
    <w:rsid w:val="0053281D"/>
    <w:rsid w:val="00533616"/>
    <w:rsid w:val="0053420E"/>
    <w:rsid w:val="00537D1E"/>
    <w:rsid w:val="0054225B"/>
    <w:rsid w:val="0054296B"/>
    <w:rsid w:val="00544198"/>
    <w:rsid w:val="005446AB"/>
    <w:rsid w:val="00544C26"/>
    <w:rsid w:val="005462DF"/>
    <w:rsid w:val="00546597"/>
    <w:rsid w:val="0055394F"/>
    <w:rsid w:val="00553E98"/>
    <w:rsid w:val="0055598D"/>
    <w:rsid w:val="00556AA7"/>
    <w:rsid w:val="00557BC1"/>
    <w:rsid w:val="00562D38"/>
    <w:rsid w:val="005632C2"/>
    <w:rsid w:val="00563701"/>
    <w:rsid w:val="005645AD"/>
    <w:rsid w:val="00570550"/>
    <w:rsid w:val="00571D51"/>
    <w:rsid w:val="005729B1"/>
    <w:rsid w:val="00572B0C"/>
    <w:rsid w:val="00573022"/>
    <w:rsid w:val="00575333"/>
    <w:rsid w:val="005769DA"/>
    <w:rsid w:val="00576A2A"/>
    <w:rsid w:val="00582482"/>
    <w:rsid w:val="00584741"/>
    <w:rsid w:val="005875E8"/>
    <w:rsid w:val="00592B21"/>
    <w:rsid w:val="00592EE7"/>
    <w:rsid w:val="00596779"/>
    <w:rsid w:val="00597A50"/>
    <w:rsid w:val="005A393E"/>
    <w:rsid w:val="005A492D"/>
    <w:rsid w:val="005A5639"/>
    <w:rsid w:val="005A57A2"/>
    <w:rsid w:val="005B1863"/>
    <w:rsid w:val="005B3BCD"/>
    <w:rsid w:val="005B5C63"/>
    <w:rsid w:val="005B6C46"/>
    <w:rsid w:val="005B7CB8"/>
    <w:rsid w:val="005C1B79"/>
    <w:rsid w:val="005C257D"/>
    <w:rsid w:val="005C30A3"/>
    <w:rsid w:val="005C30E4"/>
    <w:rsid w:val="005C57ED"/>
    <w:rsid w:val="005C5A4D"/>
    <w:rsid w:val="005C7498"/>
    <w:rsid w:val="005D48BB"/>
    <w:rsid w:val="005D771E"/>
    <w:rsid w:val="005E0F1D"/>
    <w:rsid w:val="005F0D72"/>
    <w:rsid w:val="005F3263"/>
    <w:rsid w:val="005F3A5B"/>
    <w:rsid w:val="005F5264"/>
    <w:rsid w:val="005F7A48"/>
    <w:rsid w:val="006041A3"/>
    <w:rsid w:val="006079B5"/>
    <w:rsid w:val="00610A44"/>
    <w:rsid w:val="00611B9F"/>
    <w:rsid w:val="00611FA6"/>
    <w:rsid w:val="006138E8"/>
    <w:rsid w:val="00613FED"/>
    <w:rsid w:val="00614120"/>
    <w:rsid w:val="006176FB"/>
    <w:rsid w:val="0062001A"/>
    <w:rsid w:val="00621B72"/>
    <w:rsid w:val="006228C5"/>
    <w:rsid w:val="00623BE8"/>
    <w:rsid w:val="00624015"/>
    <w:rsid w:val="0062670D"/>
    <w:rsid w:val="00627723"/>
    <w:rsid w:val="00630ACE"/>
    <w:rsid w:val="00630BB8"/>
    <w:rsid w:val="006323AF"/>
    <w:rsid w:val="00634AD4"/>
    <w:rsid w:val="00635DE2"/>
    <w:rsid w:val="00637F92"/>
    <w:rsid w:val="006400D9"/>
    <w:rsid w:val="006408A9"/>
    <w:rsid w:val="00641A54"/>
    <w:rsid w:val="00642328"/>
    <w:rsid w:val="0064526A"/>
    <w:rsid w:val="00646052"/>
    <w:rsid w:val="0065117D"/>
    <w:rsid w:val="006526A1"/>
    <w:rsid w:val="00653308"/>
    <w:rsid w:val="006558D9"/>
    <w:rsid w:val="00655BB5"/>
    <w:rsid w:val="006560D8"/>
    <w:rsid w:val="00656682"/>
    <w:rsid w:val="00657155"/>
    <w:rsid w:val="006574CA"/>
    <w:rsid w:val="00662043"/>
    <w:rsid w:val="006642F5"/>
    <w:rsid w:val="00665D6B"/>
    <w:rsid w:val="00675269"/>
    <w:rsid w:val="00677E1B"/>
    <w:rsid w:val="006820F0"/>
    <w:rsid w:val="00684703"/>
    <w:rsid w:val="00684E24"/>
    <w:rsid w:val="00687056"/>
    <w:rsid w:val="00690176"/>
    <w:rsid w:val="006901D1"/>
    <w:rsid w:val="00690572"/>
    <w:rsid w:val="00697A85"/>
    <w:rsid w:val="006A12E0"/>
    <w:rsid w:val="006A2CB7"/>
    <w:rsid w:val="006A2D88"/>
    <w:rsid w:val="006A32A3"/>
    <w:rsid w:val="006A5E64"/>
    <w:rsid w:val="006A79AE"/>
    <w:rsid w:val="006B010C"/>
    <w:rsid w:val="006B31B7"/>
    <w:rsid w:val="006B65C5"/>
    <w:rsid w:val="006B6864"/>
    <w:rsid w:val="006B7DBD"/>
    <w:rsid w:val="006B7E77"/>
    <w:rsid w:val="006B7FCA"/>
    <w:rsid w:val="006C0A8B"/>
    <w:rsid w:val="006C3C84"/>
    <w:rsid w:val="006C45E9"/>
    <w:rsid w:val="006D1817"/>
    <w:rsid w:val="006D56D4"/>
    <w:rsid w:val="006D7074"/>
    <w:rsid w:val="006E3FD6"/>
    <w:rsid w:val="006E3FF1"/>
    <w:rsid w:val="006E67CA"/>
    <w:rsid w:val="006F000A"/>
    <w:rsid w:val="006F0C83"/>
    <w:rsid w:val="006F1BE6"/>
    <w:rsid w:val="006F29DF"/>
    <w:rsid w:val="006F482B"/>
    <w:rsid w:val="006F5371"/>
    <w:rsid w:val="006F66B9"/>
    <w:rsid w:val="00701BC5"/>
    <w:rsid w:val="00703C47"/>
    <w:rsid w:val="00706529"/>
    <w:rsid w:val="007118C6"/>
    <w:rsid w:val="0071259E"/>
    <w:rsid w:val="00713550"/>
    <w:rsid w:val="0071397F"/>
    <w:rsid w:val="00716B25"/>
    <w:rsid w:val="00721F68"/>
    <w:rsid w:val="007258B5"/>
    <w:rsid w:val="007262F4"/>
    <w:rsid w:val="00727927"/>
    <w:rsid w:val="00730DA1"/>
    <w:rsid w:val="007320DB"/>
    <w:rsid w:val="007350FF"/>
    <w:rsid w:val="00740606"/>
    <w:rsid w:val="00742D40"/>
    <w:rsid w:val="00742E80"/>
    <w:rsid w:val="007462E1"/>
    <w:rsid w:val="007465E5"/>
    <w:rsid w:val="00746C05"/>
    <w:rsid w:val="00751A2B"/>
    <w:rsid w:val="00751D50"/>
    <w:rsid w:val="00754D1C"/>
    <w:rsid w:val="0075513E"/>
    <w:rsid w:val="00755B29"/>
    <w:rsid w:val="0075649F"/>
    <w:rsid w:val="00757F73"/>
    <w:rsid w:val="007603CF"/>
    <w:rsid w:val="007606EB"/>
    <w:rsid w:val="00770272"/>
    <w:rsid w:val="00770C8C"/>
    <w:rsid w:val="00771149"/>
    <w:rsid w:val="00773476"/>
    <w:rsid w:val="0078155D"/>
    <w:rsid w:val="0078615D"/>
    <w:rsid w:val="00786F88"/>
    <w:rsid w:val="00787878"/>
    <w:rsid w:val="00791CB0"/>
    <w:rsid w:val="00794985"/>
    <w:rsid w:val="00794E5E"/>
    <w:rsid w:val="007A29F2"/>
    <w:rsid w:val="007A3766"/>
    <w:rsid w:val="007A48A4"/>
    <w:rsid w:val="007A5271"/>
    <w:rsid w:val="007A5769"/>
    <w:rsid w:val="007B1022"/>
    <w:rsid w:val="007B2020"/>
    <w:rsid w:val="007B4472"/>
    <w:rsid w:val="007B4E29"/>
    <w:rsid w:val="007B4EF2"/>
    <w:rsid w:val="007B5FF3"/>
    <w:rsid w:val="007C16B0"/>
    <w:rsid w:val="007C6399"/>
    <w:rsid w:val="007D087F"/>
    <w:rsid w:val="007D1863"/>
    <w:rsid w:val="007D496A"/>
    <w:rsid w:val="007D5505"/>
    <w:rsid w:val="007D76C0"/>
    <w:rsid w:val="007D7F80"/>
    <w:rsid w:val="007E265B"/>
    <w:rsid w:val="007E4E61"/>
    <w:rsid w:val="007E50DD"/>
    <w:rsid w:val="007E7CEE"/>
    <w:rsid w:val="007F1732"/>
    <w:rsid w:val="007F3524"/>
    <w:rsid w:val="007F3E81"/>
    <w:rsid w:val="007F3F15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0ED7"/>
    <w:rsid w:val="0083233C"/>
    <w:rsid w:val="008329FA"/>
    <w:rsid w:val="008349BB"/>
    <w:rsid w:val="00837DDA"/>
    <w:rsid w:val="0084287D"/>
    <w:rsid w:val="0084611A"/>
    <w:rsid w:val="00846F9E"/>
    <w:rsid w:val="008475A7"/>
    <w:rsid w:val="00847F25"/>
    <w:rsid w:val="00851C55"/>
    <w:rsid w:val="00851E8A"/>
    <w:rsid w:val="00851EE6"/>
    <w:rsid w:val="008525B5"/>
    <w:rsid w:val="0085305C"/>
    <w:rsid w:val="00853527"/>
    <w:rsid w:val="0085559A"/>
    <w:rsid w:val="008559B3"/>
    <w:rsid w:val="0086257B"/>
    <w:rsid w:val="00862704"/>
    <w:rsid w:val="008629DD"/>
    <w:rsid w:val="008644FF"/>
    <w:rsid w:val="0086467C"/>
    <w:rsid w:val="008663A6"/>
    <w:rsid w:val="00866A2D"/>
    <w:rsid w:val="00866D90"/>
    <w:rsid w:val="00871BCA"/>
    <w:rsid w:val="008721F7"/>
    <w:rsid w:val="0087452D"/>
    <w:rsid w:val="008749AA"/>
    <w:rsid w:val="00881C23"/>
    <w:rsid w:val="00882B46"/>
    <w:rsid w:val="00882D95"/>
    <w:rsid w:val="00885554"/>
    <w:rsid w:val="00891307"/>
    <w:rsid w:val="00891E67"/>
    <w:rsid w:val="00891F36"/>
    <w:rsid w:val="008939A0"/>
    <w:rsid w:val="00897A97"/>
    <w:rsid w:val="008A1F10"/>
    <w:rsid w:val="008A2977"/>
    <w:rsid w:val="008A597F"/>
    <w:rsid w:val="008B07F3"/>
    <w:rsid w:val="008B16F1"/>
    <w:rsid w:val="008C080C"/>
    <w:rsid w:val="008C13A1"/>
    <w:rsid w:val="008C2EF5"/>
    <w:rsid w:val="008C4107"/>
    <w:rsid w:val="008C6683"/>
    <w:rsid w:val="008C7A8A"/>
    <w:rsid w:val="008D1C84"/>
    <w:rsid w:val="008D2C09"/>
    <w:rsid w:val="008D4723"/>
    <w:rsid w:val="008E3123"/>
    <w:rsid w:val="008E39B3"/>
    <w:rsid w:val="008E3D96"/>
    <w:rsid w:val="008E52C2"/>
    <w:rsid w:val="008E6086"/>
    <w:rsid w:val="008E68E9"/>
    <w:rsid w:val="008F6AAE"/>
    <w:rsid w:val="00901277"/>
    <w:rsid w:val="00901427"/>
    <w:rsid w:val="009016F8"/>
    <w:rsid w:val="00902D9D"/>
    <w:rsid w:val="009030CC"/>
    <w:rsid w:val="00904FE2"/>
    <w:rsid w:val="009074E0"/>
    <w:rsid w:val="00910E3D"/>
    <w:rsid w:val="00910E78"/>
    <w:rsid w:val="00912743"/>
    <w:rsid w:val="0091411C"/>
    <w:rsid w:val="0091470A"/>
    <w:rsid w:val="009216A9"/>
    <w:rsid w:val="009235BF"/>
    <w:rsid w:val="00925511"/>
    <w:rsid w:val="00925B7C"/>
    <w:rsid w:val="0092656E"/>
    <w:rsid w:val="009266A2"/>
    <w:rsid w:val="00927705"/>
    <w:rsid w:val="009315C4"/>
    <w:rsid w:val="009405BB"/>
    <w:rsid w:val="00941C15"/>
    <w:rsid w:val="00953325"/>
    <w:rsid w:val="00953788"/>
    <w:rsid w:val="0095502D"/>
    <w:rsid w:val="009550BD"/>
    <w:rsid w:val="00957FB9"/>
    <w:rsid w:val="00962E05"/>
    <w:rsid w:val="0096311F"/>
    <w:rsid w:val="00966920"/>
    <w:rsid w:val="00967877"/>
    <w:rsid w:val="0097089F"/>
    <w:rsid w:val="00972CA1"/>
    <w:rsid w:val="00973B00"/>
    <w:rsid w:val="00975561"/>
    <w:rsid w:val="00977BE5"/>
    <w:rsid w:val="00977FC5"/>
    <w:rsid w:val="00980396"/>
    <w:rsid w:val="00980831"/>
    <w:rsid w:val="00980FF8"/>
    <w:rsid w:val="00981511"/>
    <w:rsid w:val="0098179A"/>
    <w:rsid w:val="009837A4"/>
    <w:rsid w:val="00984355"/>
    <w:rsid w:val="009851C0"/>
    <w:rsid w:val="00986C34"/>
    <w:rsid w:val="009958AE"/>
    <w:rsid w:val="0099615E"/>
    <w:rsid w:val="00997811"/>
    <w:rsid w:val="009A182D"/>
    <w:rsid w:val="009A19B6"/>
    <w:rsid w:val="009A1F99"/>
    <w:rsid w:val="009A2312"/>
    <w:rsid w:val="009A3414"/>
    <w:rsid w:val="009A49AA"/>
    <w:rsid w:val="009A7EAC"/>
    <w:rsid w:val="009B282A"/>
    <w:rsid w:val="009B3FF9"/>
    <w:rsid w:val="009B543E"/>
    <w:rsid w:val="009B58F6"/>
    <w:rsid w:val="009B5FAE"/>
    <w:rsid w:val="009B63E2"/>
    <w:rsid w:val="009B7412"/>
    <w:rsid w:val="009B7637"/>
    <w:rsid w:val="009B7F91"/>
    <w:rsid w:val="009C1154"/>
    <w:rsid w:val="009C3AAA"/>
    <w:rsid w:val="009C401D"/>
    <w:rsid w:val="009C66A9"/>
    <w:rsid w:val="009C671A"/>
    <w:rsid w:val="009C6D33"/>
    <w:rsid w:val="009D02BD"/>
    <w:rsid w:val="009D05DF"/>
    <w:rsid w:val="009D4920"/>
    <w:rsid w:val="009D716F"/>
    <w:rsid w:val="009E0B10"/>
    <w:rsid w:val="009F72DC"/>
    <w:rsid w:val="00A00C8A"/>
    <w:rsid w:val="00A03CF2"/>
    <w:rsid w:val="00A11D25"/>
    <w:rsid w:val="00A125D2"/>
    <w:rsid w:val="00A126B0"/>
    <w:rsid w:val="00A12DF9"/>
    <w:rsid w:val="00A155D0"/>
    <w:rsid w:val="00A15E99"/>
    <w:rsid w:val="00A166A2"/>
    <w:rsid w:val="00A1699F"/>
    <w:rsid w:val="00A17CF5"/>
    <w:rsid w:val="00A20A01"/>
    <w:rsid w:val="00A259A8"/>
    <w:rsid w:val="00A277AB"/>
    <w:rsid w:val="00A30ACF"/>
    <w:rsid w:val="00A3151C"/>
    <w:rsid w:val="00A32B79"/>
    <w:rsid w:val="00A33078"/>
    <w:rsid w:val="00A33C8A"/>
    <w:rsid w:val="00A344D9"/>
    <w:rsid w:val="00A344FA"/>
    <w:rsid w:val="00A458E3"/>
    <w:rsid w:val="00A47991"/>
    <w:rsid w:val="00A47FE3"/>
    <w:rsid w:val="00A526F1"/>
    <w:rsid w:val="00A52DC7"/>
    <w:rsid w:val="00A53AFB"/>
    <w:rsid w:val="00A55E55"/>
    <w:rsid w:val="00A570AD"/>
    <w:rsid w:val="00A5779B"/>
    <w:rsid w:val="00A60C96"/>
    <w:rsid w:val="00A65AD9"/>
    <w:rsid w:val="00A674C9"/>
    <w:rsid w:val="00A73596"/>
    <w:rsid w:val="00A743B7"/>
    <w:rsid w:val="00A74BFF"/>
    <w:rsid w:val="00A76D65"/>
    <w:rsid w:val="00A77E2C"/>
    <w:rsid w:val="00A81F8E"/>
    <w:rsid w:val="00A8322F"/>
    <w:rsid w:val="00A83475"/>
    <w:rsid w:val="00A853D2"/>
    <w:rsid w:val="00A85531"/>
    <w:rsid w:val="00A909F1"/>
    <w:rsid w:val="00A91C07"/>
    <w:rsid w:val="00A94235"/>
    <w:rsid w:val="00A9552B"/>
    <w:rsid w:val="00AA16C5"/>
    <w:rsid w:val="00AA1AB8"/>
    <w:rsid w:val="00AA3FB5"/>
    <w:rsid w:val="00AA5111"/>
    <w:rsid w:val="00AB2366"/>
    <w:rsid w:val="00AB4E30"/>
    <w:rsid w:val="00AB5A70"/>
    <w:rsid w:val="00AB5BF6"/>
    <w:rsid w:val="00AC4ADA"/>
    <w:rsid w:val="00AC4D77"/>
    <w:rsid w:val="00AC60EB"/>
    <w:rsid w:val="00AC73F1"/>
    <w:rsid w:val="00AC7B32"/>
    <w:rsid w:val="00AD072F"/>
    <w:rsid w:val="00AD0A1D"/>
    <w:rsid w:val="00AD4167"/>
    <w:rsid w:val="00AE263C"/>
    <w:rsid w:val="00AE2783"/>
    <w:rsid w:val="00AE390E"/>
    <w:rsid w:val="00AE7E04"/>
    <w:rsid w:val="00AE7F25"/>
    <w:rsid w:val="00AF268E"/>
    <w:rsid w:val="00AF26EB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2612"/>
    <w:rsid w:val="00B24253"/>
    <w:rsid w:val="00B24754"/>
    <w:rsid w:val="00B25E5A"/>
    <w:rsid w:val="00B26837"/>
    <w:rsid w:val="00B269CF"/>
    <w:rsid w:val="00B302C2"/>
    <w:rsid w:val="00B32692"/>
    <w:rsid w:val="00B331EF"/>
    <w:rsid w:val="00B364B4"/>
    <w:rsid w:val="00B37B98"/>
    <w:rsid w:val="00B4026E"/>
    <w:rsid w:val="00B405E0"/>
    <w:rsid w:val="00B4093E"/>
    <w:rsid w:val="00B46D1C"/>
    <w:rsid w:val="00B571ED"/>
    <w:rsid w:val="00B60584"/>
    <w:rsid w:val="00B617FC"/>
    <w:rsid w:val="00B61E2F"/>
    <w:rsid w:val="00B62FD4"/>
    <w:rsid w:val="00B63FC9"/>
    <w:rsid w:val="00B64F35"/>
    <w:rsid w:val="00B705D5"/>
    <w:rsid w:val="00B714C0"/>
    <w:rsid w:val="00B71D01"/>
    <w:rsid w:val="00B73AA0"/>
    <w:rsid w:val="00B73AFF"/>
    <w:rsid w:val="00B8196A"/>
    <w:rsid w:val="00B82876"/>
    <w:rsid w:val="00B84507"/>
    <w:rsid w:val="00B857B4"/>
    <w:rsid w:val="00B85CA8"/>
    <w:rsid w:val="00B86C8D"/>
    <w:rsid w:val="00B921F5"/>
    <w:rsid w:val="00B92E2A"/>
    <w:rsid w:val="00B9457E"/>
    <w:rsid w:val="00B962D4"/>
    <w:rsid w:val="00B9633B"/>
    <w:rsid w:val="00B966CF"/>
    <w:rsid w:val="00B96A8D"/>
    <w:rsid w:val="00BA09E3"/>
    <w:rsid w:val="00BA3B71"/>
    <w:rsid w:val="00BB175D"/>
    <w:rsid w:val="00BB251F"/>
    <w:rsid w:val="00BB3B82"/>
    <w:rsid w:val="00BB5F18"/>
    <w:rsid w:val="00BC15C0"/>
    <w:rsid w:val="00BC2788"/>
    <w:rsid w:val="00BC28C9"/>
    <w:rsid w:val="00BC2FF9"/>
    <w:rsid w:val="00BC41E0"/>
    <w:rsid w:val="00BC5612"/>
    <w:rsid w:val="00BC75BE"/>
    <w:rsid w:val="00BD643A"/>
    <w:rsid w:val="00BD7234"/>
    <w:rsid w:val="00BE1FBB"/>
    <w:rsid w:val="00BE3F86"/>
    <w:rsid w:val="00BE4ECB"/>
    <w:rsid w:val="00BF01FB"/>
    <w:rsid w:val="00BF4985"/>
    <w:rsid w:val="00BF547A"/>
    <w:rsid w:val="00BF671A"/>
    <w:rsid w:val="00BF75FA"/>
    <w:rsid w:val="00BF7621"/>
    <w:rsid w:val="00BF7D37"/>
    <w:rsid w:val="00C00BF9"/>
    <w:rsid w:val="00C0203D"/>
    <w:rsid w:val="00C03F4A"/>
    <w:rsid w:val="00C04260"/>
    <w:rsid w:val="00C05A56"/>
    <w:rsid w:val="00C114F2"/>
    <w:rsid w:val="00C12F96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7D1C"/>
    <w:rsid w:val="00C301AC"/>
    <w:rsid w:val="00C35B62"/>
    <w:rsid w:val="00C40A8E"/>
    <w:rsid w:val="00C4346F"/>
    <w:rsid w:val="00C45697"/>
    <w:rsid w:val="00C47F6D"/>
    <w:rsid w:val="00C52096"/>
    <w:rsid w:val="00C52BE5"/>
    <w:rsid w:val="00C5303E"/>
    <w:rsid w:val="00C53A6A"/>
    <w:rsid w:val="00C542E8"/>
    <w:rsid w:val="00C6020F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99C"/>
    <w:rsid w:val="00C94FED"/>
    <w:rsid w:val="00CA0A35"/>
    <w:rsid w:val="00CA1A0A"/>
    <w:rsid w:val="00CA1FA6"/>
    <w:rsid w:val="00CA5B01"/>
    <w:rsid w:val="00CA5FDF"/>
    <w:rsid w:val="00CA7E98"/>
    <w:rsid w:val="00CB0101"/>
    <w:rsid w:val="00CB05ED"/>
    <w:rsid w:val="00CB0A14"/>
    <w:rsid w:val="00CB1328"/>
    <w:rsid w:val="00CB2CA3"/>
    <w:rsid w:val="00CB594F"/>
    <w:rsid w:val="00CB6426"/>
    <w:rsid w:val="00CC0C67"/>
    <w:rsid w:val="00CC15BC"/>
    <w:rsid w:val="00CD0450"/>
    <w:rsid w:val="00CD0E42"/>
    <w:rsid w:val="00CD3845"/>
    <w:rsid w:val="00CD38EC"/>
    <w:rsid w:val="00CD48B8"/>
    <w:rsid w:val="00CD6536"/>
    <w:rsid w:val="00CE0CF0"/>
    <w:rsid w:val="00CE0D1F"/>
    <w:rsid w:val="00CE1A5C"/>
    <w:rsid w:val="00CE4C08"/>
    <w:rsid w:val="00CE538B"/>
    <w:rsid w:val="00CE6858"/>
    <w:rsid w:val="00CF2763"/>
    <w:rsid w:val="00CF3FBF"/>
    <w:rsid w:val="00CF4072"/>
    <w:rsid w:val="00CF5B90"/>
    <w:rsid w:val="00D0140A"/>
    <w:rsid w:val="00D02A49"/>
    <w:rsid w:val="00D037CF"/>
    <w:rsid w:val="00D044D7"/>
    <w:rsid w:val="00D064C9"/>
    <w:rsid w:val="00D108DF"/>
    <w:rsid w:val="00D130C3"/>
    <w:rsid w:val="00D130EC"/>
    <w:rsid w:val="00D16807"/>
    <w:rsid w:val="00D200AF"/>
    <w:rsid w:val="00D20810"/>
    <w:rsid w:val="00D304A1"/>
    <w:rsid w:val="00D30690"/>
    <w:rsid w:val="00D3320A"/>
    <w:rsid w:val="00D33457"/>
    <w:rsid w:val="00D334D3"/>
    <w:rsid w:val="00D3374F"/>
    <w:rsid w:val="00D35FA8"/>
    <w:rsid w:val="00D374FE"/>
    <w:rsid w:val="00D41486"/>
    <w:rsid w:val="00D4167C"/>
    <w:rsid w:val="00D41FE5"/>
    <w:rsid w:val="00D430A2"/>
    <w:rsid w:val="00D45C99"/>
    <w:rsid w:val="00D4759A"/>
    <w:rsid w:val="00D54224"/>
    <w:rsid w:val="00D54246"/>
    <w:rsid w:val="00D54718"/>
    <w:rsid w:val="00D54F4B"/>
    <w:rsid w:val="00D664AA"/>
    <w:rsid w:val="00D66F8B"/>
    <w:rsid w:val="00D70AA7"/>
    <w:rsid w:val="00D72B58"/>
    <w:rsid w:val="00D75B20"/>
    <w:rsid w:val="00D76B52"/>
    <w:rsid w:val="00D77B61"/>
    <w:rsid w:val="00D8266E"/>
    <w:rsid w:val="00D82FE8"/>
    <w:rsid w:val="00D8496A"/>
    <w:rsid w:val="00D86C20"/>
    <w:rsid w:val="00D87A19"/>
    <w:rsid w:val="00D87CCA"/>
    <w:rsid w:val="00D9236F"/>
    <w:rsid w:val="00D92D61"/>
    <w:rsid w:val="00D92FA3"/>
    <w:rsid w:val="00D93A93"/>
    <w:rsid w:val="00D95CFC"/>
    <w:rsid w:val="00D9653A"/>
    <w:rsid w:val="00D97C77"/>
    <w:rsid w:val="00DA001A"/>
    <w:rsid w:val="00DA4A7B"/>
    <w:rsid w:val="00DB303F"/>
    <w:rsid w:val="00DC3EE5"/>
    <w:rsid w:val="00DC4BE9"/>
    <w:rsid w:val="00DD0FE6"/>
    <w:rsid w:val="00DD2BDE"/>
    <w:rsid w:val="00DD4005"/>
    <w:rsid w:val="00DD4B60"/>
    <w:rsid w:val="00DD52CC"/>
    <w:rsid w:val="00DE1101"/>
    <w:rsid w:val="00DE1301"/>
    <w:rsid w:val="00DE21B4"/>
    <w:rsid w:val="00DE23CC"/>
    <w:rsid w:val="00DE32AA"/>
    <w:rsid w:val="00DE4F2E"/>
    <w:rsid w:val="00DE5D1B"/>
    <w:rsid w:val="00DF2319"/>
    <w:rsid w:val="00DF2CE0"/>
    <w:rsid w:val="00DF3B13"/>
    <w:rsid w:val="00DF4288"/>
    <w:rsid w:val="00DF5031"/>
    <w:rsid w:val="00DF6D6A"/>
    <w:rsid w:val="00E050FC"/>
    <w:rsid w:val="00E051FF"/>
    <w:rsid w:val="00E05958"/>
    <w:rsid w:val="00E05A3A"/>
    <w:rsid w:val="00E10F59"/>
    <w:rsid w:val="00E110E2"/>
    <w:rsid w:val="00E212B1"/>
    <w:rsid w:val="00E21775"/>
    <w:rsid w:val="00E21967"/>
    <w:rsid w:val="00E2375F"/>
    <w:rsid w:val="00E239C7"/>
    <w:rsid w:val="00E24A94"/>
    <w:rsid w:val="00E2778D"/>
    <w:rsid w:val="00E31E83"/>
    <w:rsid w:val="00E339FD"/>
    <w:rsid w:val="00E35E50"/>
    <w:rsid w:val="00E406CB"/>
    <w:rsid w:val="00E40F9C"/>
    <w:rsid w:val="00E41A4F"/>
    <w:rsid w:val="00E42D9E"/>
    <w:rsid w:val="00E43D26"/>
    <w:rsid w:val="00E46699"/>
    <w:rsid w:val="00E46B6D"/>
    <w:rsid w:val="00E476BA"/>
    <w:rsid w:val="00E52E27"/>
    <w:rsid w:val="00E52F20"/>
    <w:rsid w:val="00E56A0E"/>
    <w:rsid w:val="00E62E8F"/>
    <w:rsid w:val="00E638FE"/>
    <w:rsid w:val="00E63AEB"/>
    <w:rsid w:val="00E64266"/>
    <w:rsid w:val="00E669E5"/>
    <w:rsid w:val="00E66F56"/>
    <w:rsid w:val="00E706C2"/>
    <w:rsid w:val="00E70853"/>
    <w:rsid w:val="00E73F00"/>
    <w:rsid w:val="00E7534A"/>
    <w:rsid w:val="00E77D00"/>
    <w:rsid w:val="00E809B3"/>
    <w:rsid w:val="00E8267E"/>
    <w:rsid w:val="00E82CAC"/>
    <w:rsid w:val="00E83565"/>
    <w:rsid w:val="00E835BE"/>
    <w:rsid w:val="00E8577F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27CA"/>
    <w:rsid w:val="00EA69C9"/>
    <w:rsid w:val="00EA74F3"/>
    <w:rsid w:val="00EB13A5"/>
    <w:rsid w:val="00EB180F"/>
    <w:rsid w:val="00EB1B2E"/>
    <w:rsid w:val="00EB303B"/>
    <w:rsid w:val="00EB5A59"/>
    <w:rsid w:val="00EB6C68"/>
    <w:rsid w:val="00EB6C74"/>
    <w:rsid w:val="00EB769F"/>
    <w:rsid w:val="00EC6D35"/>
    <w:rsid w:val="00EC6DD9"/>
    <w:rsid w:val="00ED484A"/>
    <w:rsid w:val="00EE2D61"/>
    <w:rsid w:val="00EE50E9"/>
    <w:rsid w:val="00EE79F6"/>
    <w:rsid w:val="00EF0292"/>
    <w:rsid w:val="00EF3F9B"/>
    <w:rsid w:val="00EF4DC5"/>
    <w:rsid w:val="00EF5288"/>
    <w:rsid w:val="00EF5913"/>
    <w:rsid w:val="00EF7B1F"/>
    <w:rsid w:val="00F041B8"/>
    <w:rsid w:val="00F04C7D"/>
    <w:rsid w:val="00F07C71"/>
    <w:rsid w:val="00F12091"/>
    <w:rsid w:val="00F14CDF"/>
    <w:rsid w:val="00F15379"/>
    <w:rsid w:val="00F17659"/>
    <w:rsid w:val="00F20CA6"/>
    <w:rsid w:val="00F2273C"/>
    <w:rsid w:val="00F24276"/>
    <w:rsid w:val="00F25974"/>
    <w:rsid w:val="00F27F5B"/>
    <w:rsid w:val="00F3362F"/>
    <w:rsid w:val="00F34F49"/>
    <w:rsid w:val="00F36526"/>
    <w:rsid w:val="00F36714"/>
    <w:rsid w:val="00F37021"/>
    <w:rsid w:val="00F3741D"/>
    <w:rsid w:val="00F3743F"/>
    <w:rsid w:val="00F4208F"/>
    <w:rsid w:val="00F42923"/>
    <w:rsid w:val="00F42F28"/>
    <w:rsid w:val="00F446F6"/>
    <w:rsid w:val="00F44C98"/>
    <w:rsid w:val="00F451D5"/>
    <w:rsid w:val="00F46DBC"/>
    <w:rsid w:val="00F47FCD"/>
    <w:rsid w:val="00F516A1"/>
    <w:rsid w:val="00F5209B"/>
    <w:rsid w:val="00F52C70"/>
    <w:rsid w:val="00F53453"/>
    <w:rsid w:val="00F55600"/>
    <w:rsid w:val="00F579B3"/>
    <w:rsid w:val="00F60BB2"/>
    <w:rsid w:val="00F60C16"/>
    <w:rsid w:val="00F63260"/>
    <w:rsid w:val="00F6460F"/>
    <w:rsid w:val="00F652CF"/>
    <w:rsid w:val="00F704E0"/>
    <w:rsid w:val="00F7227F"/>
    <w:rsid w:val="00F72C1A"/>
    <w:rsid w:val="00F7326B"/>
    <w:rsid w:val="00F75909"/>
    <w:rsid w:val="00F803F8"/>
    <w:rsid w:val="00F81B14"/>
    <w:rsid w:val="00F8239E"/>
    <w:rsid w:val="00F827D5"/>
    <w:rsid w:val="00F8321D"/>
    <w:rsid w:val="00F84488"/>
    <w:rsid w:val="00F86537"/>
    <w:rsid w:val="00F87048"/>
    <w:rsid w:val="00F90A03"/>
    <w:rsid w:val="00F91524"/>
    <w:rsid w:val="00F91E46"/>
    <w:rsid w:val="00F9346C"/>
    <w:rsid w:val="00F946CC"/>
    <w:rsid w:val="00F94F0E"/>
    <w:rsid w:val="00FA070E"/>
    <w:rsid w:val="00FA2859"/>
    <w:rsid w:val="00FA4E99"/>
    <w:rsid w:val="00FA66EC"/>
    <w:rsid w:val="00FA7235"/>
    <w:rsid w:val="00FB3265"/>
    <w:rsid w:val="00FB4311"/>
    <w:rsid w:val="00FB737F"/>
    <w:rsid w:val="00FC2E88"/>
    <w:rsid w:val="00FC38BF"/>
    <w:rsid w:val="00FC50C2"/>
    <w:rsid w:val="00FC510F"/>
    <w:rsid w:val="00FC54D0"/>
    <w:rsid w:val="00FC569E"/>
    <w:rsid w:val="00FD1312"/>
    <w:rsid w:val="00FD1A30"/>
    <w:rsid w:val="00FD1C42"/>
    <w:rsid w:val="00FD2076"/>
    <w:rsid w:val="00FD25E3"/>
    <w:rsid w:val="00FD29E6"/>
    <w:rsid w:val="00FD3AE1"/>
    <w:rsid w:val="00FD3DF3"/>
    <w:rsid w:val="00FD58B5"/>
    <w:rsid w:val="00FD690F"/>
    <w:rsid w:val="00FE07C2"/>
    <w:rsid w:val="00FE1479"/>
    <w:rsid w:val="00FE20B1"/>
    <w:rsid w:val="00FE2E3B"/>
    <w:rsid w:val="00FE3C2F"/>
    <w:rsid w:val="00FE47C0"/>
    <w:rsid w:val="00FE6CDC"/>
    <w:rsid w:val="00FF0FEF"/>
    <w:rsid w:val="00FF402C"/>
    <w:rsid w:val="00FF4C85"/>
    <w:rsid w:val="00FF6902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96DA-B0F6-4D07-80BA-EFD9B6B8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3275</Words>
  <Characters>18670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pattarapon</cp:lastModifiedBy>
  <cp:revision>2</cp:revision>
  <cp:lastPrinted>2019-08-26T13:41:00Z</cp:lastPrinted>
  <dcterms:created xsi:type="dcterms:W3CDTF">2019-09-18T03:01:00Z</dcterms:created>
  <dcterms:modified xsi:type="dcterms:W3CDTF">2019-09-18T03:01:00Z</dcterms:modified>
</cp:coreProperties>
</file>