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9F36" w14:textId="5ABA26AA" w:rsidR="00EE79F6" w:rsidRPr="000B4990" w:rsidRDefault="00EE79F6" w:rsidP="00A60C96">
      <w:pPr>
        <w:spacing w:after="0" w:line="240" w:lineRule="auto"/>
        <w:ind w:left="0"/>
        <w:rPr>
          <w:rFonts w:ascii="Browallia New" w:hAnsi="Browallia New" w:cs="Browallia New"/>
          <w:b/>
          <w:bCs/>
          <w:cs/>
        </w:rPr>
      </w:pPr>
      <w:bookmarkStart w:id="0" w:name="_GoBack"/>
      <w:bookmarkEnd w:id="0"/>
    </w:p>
    <w:p w14:paraId="157DD0C8" w14:textId="77777777" w:rsidR="00EE79F6" w:rsidRPr="000B4990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6BF4D5E" w14:textId="77777777" w:rsidR="00EE79F6" w:rsidRPr="000B4990" w:rsidRDefault="00EE79F6" w:rsidP="000E3748">
      <w:pPr>
        <w:spacing w:before="100" w:after="0" w:line="240" w:lineRule="auto"/>
        <w:ind w:left="0"/>
        <w:rPr>
          <w:rFonts w:ascii="Browallia New" w:hAnsi="Browallia New" w:cs="Browallia New"/>
          <w:b/>
          <w:bCs/>
          <w:cs/>
        </w:rPr>
      </w:pPr>
    </w:p>
    <w:p w14:paraId="4407D847" w14:textId="77777777" w:rsidR="00EE79F6" w:rsidRPr="000B4990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7C01006B" w14:textId="0885FE5D" w:rsidR="0087452D" w:rsidRDefault="0087452D" w:rsidP="002D76CF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77BE631" w14:textId="073AA651" w:rsidR="00E205D2" w:rsidRDefault="00E205D2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700B33F6" w14:textId="77777777" w:rsidR="00E205D2" w:rsidRPr="000B4990" w:rsidRDefault="00E205D2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4D7A06E6" w14:textId="77777777" w:rsidR="0087452D" w:rsidRPr="000B4990" w:rsidRDefault="0087452D" w:rsidP="000E3748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5D679379" w14:textId="3EB4A3C9" w:rsidR="00C65126" w:rsidRPr="00E873AC" w:rsidRDefault="003A67B2" w:rsidP="003A67B2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E873AC">
        <w:rPr>
          <w:rFonts w:ascii="Browallia New" w:hAnsi="Browallia New" w:cs="Browallia New"/>
          <w:b/>
          <w:bCs/>
          <w:sz w:val="40"/>
          <w:szCs w:val="40"/>
        </w:rPr>
        <w:t>T</w:t>
      </w:r>
      <w:r w:rsidR="00ED56BF">
        <w:rPr>
          <w:rFonts w:ascii="Browallia New" w:hAnsi="Browallia New" w:cs="Browallia New"/>
          <w:b/>
          <w:bCs/>
          <w:sz w:val="40"/>
          <w:szCs w:val="40"/>
        </w:rPr>
        <w:t>-</w:t>
      </w:r>
      <w:r w:rsidRPr="00E873AC">
        <w:rPr>
          <w:rFonts w:ascii="Browallia New" w:hAnsi="Browallia New" w:cs="Browallia New"/>
          <w:b/>
          <w:bCs/>
          <w:sz w:val="40"/>
          <w:szCs w:val="40"/>
        </w:rPr>
        <w:t>VER-</w:t>
      </w:r>
      <w:r w:rsidR="00ED56BF">
        <w:rPr>
          <w:rFonts w:ascii="Browallia New" w:hAnsi="Browallia New" w:cs="Browallia New"/>
          <w:b/>
          <w:bCs/>
          <w:sz w:val="40"/>
          <w:szCs w:val="40"/>
        </w:rPr>
        <w:t>P-</w:t>
      </w:r>
      <w:r w:rsidRPr="00E873AC">
        <w:rPr>
          <w:rFonts w:ascii="Browallia New" w:hAnsi="Browallia New" w:cs="Browallia New"/>
          <w:b/>
          <w:bCs/>
          <w:sz w:val="40"/>
          <w:szCs w:val="40"/>
        </w:rPr>
        <w:t>METH-</w:t>
      </w:r>
      <w:r w:rsidR="00441037">
        <w:rPr>
          <w:rFonts w:ascii="Browallia New" w:hAnsi="Browallia New" w:cs="Browallia New"/>
          <w:b/>
          <w:bCs/>
          <w:sz w:val="40"/>
          <w:szCs w:val="40"/>
        </w:rPr>
        <w:t>01</w:t>
      </w:r>
      <w:r w:rsidRPr="00E873AC">
        <w:rPr>
          <w:rFonts w:ascii="Browallia New" w:hAnsi="Browallia New" w:cs="Browallia New"/>
          <w:b/>
          <w:bCs/>
          <w:sz w:val="40"/>
          <w:szCs w:val="40"/>
        </w:rPr>
        <w:t>-</w:t>
      </w:r>
      <w:r w:rsidRPr="00441037">
        <w:rPr>
          <w:rFonts w:ascii="Browallia New" w:hAnsi="Browallia New" w:cs="Browallia New"/>
          <w:b/>
          <w:bCs/>
          <w:sz w:val="40"/>
          <w:szCs w:val="40"/>
        </w:rPr>
        <w:t>01</w:t>
      </w:r>
    </w:p>
    <w:p w14:paraId="699174B4" w14:textId="0DC70605" w:rsidR="003A67B2" w:rsidRPr="004B2A03" w:rsidRDefault="00F778EA" w:rsidP="003A67B2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  <w:r w:rsidRPr="004B2A03">
        <w:rPr>
          <w:rFonts w:ascii="Browallia New" w:hAnsi="Browallia New" w:cs="Browallia New"/>
          <w:b/>
          <w:bCs/>
          <w:sz w:val="40"/>
          <w:szCs w:val="40"/>
          <w:cs/>
        </w:rPr>
        <w:t>การ</w:t>
      </w:r>
      <w:r w:rsidR="004B2A03" w:rsidRPr="004B2A03">
        <w:rPr>
          <w:rFonts w:ascii="Browallia New" w:hAnsi="Browallia New" w:cs="Browallia New"/>
          <w:b/>
          <w:bCs/>
          <w:sz w:val="40"/>
          <w:szCs w:val="40"/>
          <w:cs/>
        </w:rPr>
        <w:t>ผลิต</w:t>
      </w:r>
      <w:r w:rsidR="00F821AB">
        <w:rPr>
          <w:rFonts w:ascii="Browallia New" w:hAnsi="Browallia New" w:cs="Browallia New"/>
          <w:b/>
          <w:bCs/>
          <w:sz w:val="40"/>
          <w:szCs w:val="40"/>
          <w:cs/>
        </w:rPr>
        <w:t>ไฟฟ้า</w:t>
      </w:r>
      <w:r w:rsidR="004B2A03" w:rsidRPr="004B2A03">
        <w:rPr>
          <w:rFonts w:ascii="Browallia New" w:hAnsi="Browallia New" w:cs="Browallia New"/>
          <w:b/>
          <w:bCs/>
          <w:sz w:val="40"/>
          <w:szCs w:val="40"/>
          <w:cs/>
        </w:rPr>
        <w:t>จากพลังงานหมุนเวียน</w:t>
      </w:r>
      <w:r w:rsidR="004B2A03" w:rsidRPr="004B2A03">
        <w:rPr>
          <w:rFonts w:ascii="Browallia New" w:hAnsi="Browallia New" w:cs="Browallia New"/>
          <w:b/>
          <w:bCs/>
          <w:sz w:val="40"/>
          <w:szCs w:val="40"/>
        </w:rPr>
        <w:br/>
      </w:r>
      <w:r w:rsidR="004B2A03" w:rsidRPr="004B2A03">
        <w:rPr>
          <w:rFonts w:ascii="Browallia New" w:hAnsi="Browallia New" w:cs="Browallia New"/>
          <w:b/>
          <w:bCs/>
          <w:sz w:val="40"/>
          <w:szCs w:val="40"/>
          <w:cs/>
        </w:rPr>
        <w:t>เพื่อจำหน่ายเข้าสู่โครงข่ายไฟฟ้า</w:t>
      </w:r>
    </w:p>
    <w:p w14:paraId="0C36FEE0" w14:textId="77777777" w:rsidR="003A67B2" w:rsidRPr="004B2A03" w:rsidRDefault="003A67B2" w:rsidP="004B2A0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8"/>
          <w:szCs w:val="48"/>
        </w:rPr>
      </w:pPr>
      <w:r w:rsidRPr="004B2A03">
        <w:rPr>
          <w:rFonts w:ascii="Browallia New" w:hAnsi="Browallia New" w:cs="Browallia New"/>
          <w:b/>
          <w:bCs/>
          <w:sz w:val="48"/>
          <w:szCs w:val="48"/>
        </w:rPr>
        <w:t>(</w:t>
      </w:r>
      <w:r w:rsidR="004B2A03" w:rsidRPr="004B2A03">
        <w:rPr>
          <w:rFonts w:ascii="Browallia New" w:hAnsi="Browallia New" w:cs="Browallia New"/>
          <w:b/>
          <w:bCs/>
          <w:sz w:val="40"/>
          <w:szCs w:val="40"/>
        </w:rPr>
        <w:t>Grid Connected Renewable Electricity Generation</w:t>
      </w:r>
      <w:r w:rsidRPr="004B2A03">
        <w:rPr>
          <w:rFonts w:ascii="Browallia New" w:hAnsi="Browallia New" w:cs="Browallia New"/>
          <w:b/>
          <w:bCs/>
          <w:sz w:val="48"/>
          <w:szCs w:val="48"/>
        </w:rPr>
        <w:t>)</w:t>
      </w:r>
    </w:p>
    <w:p w14:paraId="34DC96EA" w14:textId="77C79B02" w:rsidR="00C441A7" w:rsidRPr="00E873AC" w:rsidRDefault="00C441A7" w:rsidP="003A67B2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E873AC">
        <w:rPr>
          <w:rFonts w:ascii="Browallia New" w:hAnsi="Browallia New" w:cs="Browallia New"/>
          <w:b/>
          <w:bCs/>
          <w:sz w:val="40"/>
          <w:szCs w:val="40"/>
          <w:cs/>
        </w:rPr>
        <w:t>ฉบับที่</w:t>
      </w:r>
      <w:r w:rsidR="006F3C19">
        <w:rPr>
          <w:rFonts w:ascii="Browallia New" w:hAnsi="Browallia New" w:cs="Browallia New"/>
          <w:b/>
          <w:bCs/>
          <w:sz w:val="40"/>
          <w:szCs w:val="40"/>
        </w:rPr>
        <w:t xml:space="preserve"> 0</w:t>
      </w:r>
      <w:r w:rsidR="00413505">
        <w:rPr>
          <w:rFonts w:ascii="Browallia New" w:hAnsi="Browallia New" w:cs="Browallia New"/>
          <w:b/>
          <w:bCs/>
          <w:sz w:val="40"/>
          <w:szCs w:val="40"/>
        </w:rPr>
        <w:t>1</w:t>
      </w:r>
    </w:p>
    <w:p w14:paraId="0D966A0D" w14:textId="109B7510" w:rsidR="00963C17" w:rsidRDefault="002D76CF" w:rsidP="003C0C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  <w:lang w:val="en-SG"/>
        </w:rPr>
      </w:pPr>
      <w:r>
        <w:rPr>
          <w:rFonts w:ascii="Browallia New" w:hAnsi="Browallia New" w:cs="Browallia New"/>
          <w:b/>
          <w:bCs/>
          <w:sz w:val="40"/>
          <w:szCs w:val="40"/>
          <w:lang w:val="en-SG"/>
        </w:rPr>
        <w:t xml:space="preserve">Scope: </w:t>
      </w:r>
      <w:r w:rsidR="003A67B2" w:rsidRPr="00E873AC">
        <w:rPr>
          <w:rFonts w:ascii="Browallia New" w:hAnsi="Browallia New" w:cs="Browallia New"/>
          <w:b/>
          <w:bCs/>
          <w:sz w:val="40"/>
          <w:szCs w:val="40"/>
        </w:rPr>
        <w:t>0</w:t>
      </w:r>
      <w:r w:rsidR="00D870ED" w:rsidRPr="00E873AC">
        <w:rPr>
          <w:rFonts w:ascii="Browallia New" w:hAnsi="Browallia New" w:cs="Browallia New"/>
          <w:b/>
          <w:bCs/>
          <w:sz w:val="40"/>
          <w:szCs w:val="40"/>
        </w:rPr>
        <w:t>1</w:t>
      </w:r>
      <w:r>
        <w:rPr>
          <w:rFonts w:ascii="Browallia New" w:hAnsi="Browallia New" w:cs="Browallia New"/>
          <w:b/>
          <w:bCs/>
          <w:sz w:val="40"/>
          <w:szCs w:val="40"/>
        </w:rPr>
        <w:t xml:space="preserve"> -</w:t>
      </w:r>
      <w:r w:rsidR="00D47B83">
        <w:rPr>
          <w:rFonts w:ascii="Browallia New" w:hAnsi="Browallia New" w:cs="Browallia New" w:hint="cs"/>
          <w:b/>
          <w:bCs/>
          <w:sz w:val="40"/>
          <w:szCs w:val="40"/>
          <w:cs/>
          <w:lang w:val="en-SG"/>
        </w:rPr>
        <w:t xml:space="preserve"> </w:t>
      </w:r>
      <w:r w:rsidR="003A67B2" w:rsidRPr="00E873AC">
        <w:rPr>
          <w:rFonts w:ascii="Browallia New" w:hAnsi="Browallia New" w:cs="Browallia New"/>
          <w:b/>
          <w:bCs/>
          <w:sz w:val="40"/>
          <w:szCs w:val="40"/>
          <w:lang w:val="en-SG"/>
        </w:rPr>
        <w:t>Energy industries</w:t>
      </w:r>
    </w:p>
    <w:p w14:paraId="28172DF0" w14:textId="71BB6B61" w:rsidR="00ED56BF" w:rsidRPr="00ED56BF" w:rsidRDefault="00ED56BF" w:rsidP="00ED56BF">
      <w:pPr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ED56B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Pr="00ED56BF">
        <w:rPr>
          <w:rFonts w:ascii="Browallia New" w:hAnsi="Browallia New" w:cs="Browallia New"/>
          <w:b/>
          <w:bCs/>
          <w:sz w:val="40"/>
          <w:szCs w:val="40"/>
        </w:rPr>
        <w:t xml:space="preserve">1 </w:t>
      </w:r>
      <w:r w:rsidRPr="00ED56B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มีนาคม </w:t>
      </w:r>
      <w:r w:rsidRPr="00ED56BF">
        <w:rPr>
          <w:rFonts w:ascii="Browallia New" w:hAnsi="Browallia New" w:cs="Browallia New"/>
          <w:b/>
          <w:bCs/>
          <w:sz w:val="40"/>
          <w:szCs w:val="40"/>
        </w:rPr>
        <w:t>256</w:t>
      </w:r>
      <w:r w:rsidR="00A45B45">
        <w:rPr>
          <w:rFonts w:ascii="Browallia New" w:hAnsi="Browallia New" w:cs="Browallia New"/>
          <w:b/>
          <w:bCs/>
          <w:sz w:val="40"/>
          <w:szCs w:val="40"/>
        </w:rPr>
        <w:t>6</w:t>
      </w:r>
    </w:p>
    <w:p w14:paraId="56311231" w14:textId="77777777" w:rsidR="004F0F5F" w:rsidRPr="00E873AC" w:rsidRDefault="004F0F5F" w:rsidP="004F0F5F">
      <w:pPr>
        <w:spacing w:after="0" w:line="240" w:lineRule="auto"/>
        <w:ind w:left="0"/>
        <w:jc w:val="center"/>
        <w:rPr>
          <w:rFonts w:ascii="Browallia New" w:hAnsi="Browallia New" w:cs="Browallia New"/>
          <w:sz w:val="28"/>
          <w:szCs w:val="28"/>
          <w:cs/>
        </w:rPr>
      </w:pPr>
    </w:p>
    <w:p w14:paraId="5E6F1C6F" w14:textId="77777777" w:rsidR="00EE79F6" w:rsidRPr="00E873AC" w:rsidRDefault="00C65126" w:rsidP="003C0C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</w:rPr>
      </w:pPr>
      <w:r w:rsidRPr="00E873AC">
        <w:rPr>
          <w:rFonts w:ascii="Browallia New" w:hAnsi="Browallia New" w:cs="Browallia New"/>
          <w:cs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6577"/>
      </w:tblGrid>
      <w:tr w:rsidR="00600575" w:rsidRPr="00E873AC" w14:paraId="497C9067" w14:textId="77777777" w:rsidTr="001A636E">
        <w:tc>
          <w:tcPr>
            <w:tcW w:w="2497" w:type="dxa"/>
            <w:shd w:val="clear" w:color="auto" w:fill="BFBFBF" w:themeFill="background1" w:themeFillShade="BF"/>
          </w:tcPr>
          <w:p w14:paraId="67A2B280" w14:textId="3112BEB7" w:rsidR="00600575" w:rsidRPr="001A636E" w:rsidRDefault="00600575" w:rsidP="001A636E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</w:rPr>
            </w:pPr>
            <w:r w:rsidRPr="001A636E">
              <w:rPr>
                <w:rFonts w:ascii="Browallia New" w:hAnsi="Browallia New" w:cs="Browallia New"/>
                <w:b/>
                <w:bCs/>
              </w:rPr>
              <w:lastRenderedPageBreak/>
              <w:t xml:space="preserve">1. </w:t>
            </w:r>
            <w:r w:rsidRPr="001A636E">
              <w:rPr>
                <w:rFonts w:ascii="Browallia New" w:hAnsi="Browallia New" w:cs="Browallia New"/>
                <w:b/>
                <w:bCs/>
                <w:cs/>
              </w:rPr>
              <w:t>ชื่อระเบียบวิธี</w:t>
            </w:r>
            <w:r w:rsidR="001A636E" w:rsidRPr="001A636E">
              <w:rPr>
                <w:rFonts w:ascii="Browallia New" w:hAnsi="Browallia New" w:cs="Browallia New" w:hint="cs"/>
                <w:b/>
                <w:bCs/>
                <w:cs/>
              </w:rPr>
              <w:t>ฯ</w:t>
            </w:r>
            <w:r w:rsidR="001A636E" w:rsidRPr="001A636E">
              <w:rPr>
                <w:rFonts w:ascii="Browallia New" w:hAnsi="Browallia New" w:cs="Browallia New"/>
                <w:b/>
                <w:bCs/>
                <w:cs/>
              </w:rPr>
              <w:br/>
              <w:t>(</w:t>
            </w:r>
            <w:r w:rsidR="001A636E" w:rsidRPr="001A636E">
              <w:rPr>
                <w:rFonts w:ascii="Browallia New" w:hAnsi="Browallia New" w:cs="Browallia New"/>
                <w:b/>
                <w:bCs/>
              </w:rPr>
              <w:t>Methodology</w:t>
            </w:r>
            <w:r w:rsidR="001A636E" w:rsidRPr="001A636E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  <w:tc>
          <w:tcPr>
            <w:tcW w:w="6577" w:type="dxa"/>
            <w:shd w:val="clear" w:color="auto" w:fill="BFBFBF" w:themeFill="background1" w:themeFillShade="BF"/>
          </w:tcPr>
          <w:p w14:paraId="67A6D315" w14:textId="28F24998" w:rsidR="002D6E4B" w:rsidRPr="002D6E4B" w:rsidRDefault="002D6E4B" w:rsidP="002D6E4B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2D6E4B">
              <w:rPr>
                <w:rFonts w:ascii="Browallia New" w:hAnsi="Browallia New" w:cs="Browallia New"/>
                <w:b/>
                <w:bCs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b/>
                <w:bCs/>
                <w:cs/>
              </w:rPr>
              <w:t>ไฟฟ้า</w:t>
            </w:r>
            <w:r w:rsidRPr="002D6E4B">
              <w:rPr>
                <w:rFonts w:ascii="Browallia New" w:hAnsi="Browallia New" w:cs="Browallia New"/>
                <w:b/>
                <w:bCs/>
                <w:cs/>
              </w:rPr>
              <w:t>จากพลังงานหมุนเวียนเพื่อจำหน่ายเข้าสู่โครงข่ายไฟฟ้า</w:t>
            </w:r>
          </w:p>
          <w:p w14:paraId="05FCACC4" w14:textId="77777777" w:rsidR="00600575" w:rsidRPr="00E873AC" w:rsidRDefault="002D6E4B" w:rsidP="002D6E4B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2D6E4B">
              <w:rPr>
                <w:rFonts w:ascii="Browallia New" w:hAnsi="Browallia New" w:cs="Browallia New"/>
                <w:b/>
                <w:bCs/>
                <w:cs/>
              </w:rPr>
              <w:t>(</w:t>
            </w:r>
            <w:r w:rsidRPr="002D6E4B">
              <w:rPr>
                <w:rFonts w:ascii="Browallia New" w:hAnsi="Browallia New" w:cs="Browallia New"/>
                <w:b/>
                <w:bCs/>
              </w:rPr>
              <w:t>Grid Connected Renewable Electricity Generation)</w:t>
            </w:r>
          </w:p>
        </w:tc>
      </w:tr>
      <w:tr w:rsidR="007E72AA" w:rsidRPr="00E873AC" w14:paraId="225929AA" w14:textId="77777777" w:rsidTr="001A636E">
        <w:tc>
          <w:tcPr>
            <w:tcW w:w="2497" w:type="dxa"/>
          </w:tcPr>
          <w:p w14:paraId="4ABC97E8" w14:textId="31C5AFBD" w:rsidR="007E72AA" w:rsidRPr="00E873AC" w:rsidRDefault="007E72AA" w:rsidP="007E72AA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 xml:space="preserve">2. </w:t>
            </w:r>
            <w:r w:rsidRPr="00E873AC">
              <w:rPr>
                <w:rFonts w:ascii="Browallia New" w:hAnsi="Browallia New" w:cs="Browallia New"/>
                <w:cs/>
              </w:rPr>
              <w:tab/>
              <w:t xml:space="preserve">ประเภทโครงการ </w:t>
            </w:r>
            <w:r w:rsidR="00F11863">
              <w:rPr>
                <w:rFonts w:ascii="Browallia New" w:hAnsi="Browallia New" w:cs="Browallia New"/>
              </w:rPr>
              <w:br/>
            </w:r>
            <w:r w:rsidR="00F11863">
              <w:rPr>
                <w:rFonts w:ascii="Browallia New" w:hAnsi="Browallia New" w:cs="Browallia New"/>
                <w:color w:val="000000" w:themeColor="text1"/>
                <w:cs/>
              </w:rPr>
              <w:t>(</w:t>
            </w:r>
            <w:r w:rsidR="00F11863">
              <w:rPr>
                <w:rFonts w:ascii="Browallia New" w:hAnsi="Browallia New" w:cs="Browallia New"/>
                <w:color w:val="000000" w:themeColor="text1"/>
              </w:rPr>
              <w:t>Project Type)</w:t>
            </w:r>
          </w:p>
        </w:tc>
        <w:tc>
          <w:tcPr>
            <w:tcW w:w="6577" w:type="dxa"/>
          </w:tcPr>
          <w:p w14:paraId="401C8CFA" w14:textId="488B4E74" w:rsidR="007E72AA" w:rsidRPr="00805594" w:rsidRDefault="007E72AA" w:rsidP="007E72AA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805594">
              <w:rPr>
                <w:rFonts w:ascii="Browallia New" w:hAnsi="Browallia New" w:cs="Browallia New"/>
                <w:cs/>
              </w:rPr>
              <w:t>พลังงานหมุนเวียนหรือพลังงานที่ใช้ทดแทนเชื้อเพลิงฟอสซิล</w:t>
            </w:r>
          </w:p>
        </w:tc>
      </w:tr>
      <w:tr w:rsidR="001A636E" w:rsidRPr="00E873AC" w14:paraId="642D9ACA" w14:textId="77777777" w:rsidTr="001A636E">
        <w:tc>
          <w:tcPr>
            <w:tcW w:w="2497" w:type="dxa"/>
          </w:tcPr>
          <w:p w14:paraId="51A0263D" w14:textId="27219EFA" w:rsidR="001A636E" w:rsidRPr="00E873AC" w:rsidRDefault="00F11863" w:rsidP="001A636E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3</w:t>
            </w:r>
            <w:r w:rsidR="001A636E">
              <w:rPr>
                <w:rFonts w:ascii="Browallia New" w:hAnsi="Browallia New" w:cs="Browallia New" w:hint="cs"/>
                <w:cs/>
              </w:rPr>
              <w:t xml:space="preserve">. </w:t>
            </w:r>
            <w:r w:rsidR="001A636E" w:rsidRPr="002D2474">
              <w:rPr>
                <w:rFonts w:ascii="Browallia New" w:hAnsi="Browallia New" w:cs="Browallia New" w:hint="cs"/>
                <w:cs/>
              </w:rPr>
              <w:t>สาขาและขอบข่าย</w:t>
            </w:r>
            <w:r w:rsidR="001A636E" w:rsidRPr="002D2474">
              <w:rPr>
                <w:rFonts w:ascii="Browallia New" w:hAnsi="Browallia New" w:cs="Browallia New"/>
                <w:cs/>
              </w:rPr>
              <w:br/>
            </w:r>
            <w:r w:rsidR="001A636E" w:rsidRPr="002D2474">
              <w:rPr>
                <w:rFonts w:ascii="Browallia New" w:hAnsi="Browallia New" w:cs="Browallia New"/>
              </w:rPr>
              <w:t>(Scope)</w:t>
            </w:r>
          </w:p>
        </w:tc>
        <w:tc>
          <w:tcPr>
            <w:tcW w:w="6577" w:type="dxa"/>
          </w:tcPr>
          <w:p w14:paraId="07E7D6F1" w14:textId="24E924E9" w:rsidR="001A636E" w:rsidRPr="00E873AC" w:rsidRDefault="001A636E" w:rsidP="001A636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E873AC">
              <w:rPr>
                <w:rFonts w:ascii="Browallia New" w:hAnsi="Browallia New" w:cs="Browallia New"/>
                <w:cs/>
              </w:rPr>
              <w:t xml:space="preserve">01 - </w:t>
            </w:r>
            <w:r w:rsidRPr="00E873AC">
              <w:rPr>
                <w:rFonts w:ascii="Browallia New" w:hAnsi="Browallia New" w:cs="Browallia New"/>
              </w:rPr>
              <w:t>Energy industries</w:t>
            </w:r>
            <w:r>
              <w:rPr>
                <w:rFonts w:ascii="Browallia New" w:hAnsi="Browallia New" w:cs="Browallia New"/>
              </w:rPr>
              <w:t xml:space="preserve"> </w:t>
            </w:r>
            <w:r>
              <w:rPr>
                <w:rFonts w:ascii="Browallia New" w:hAnsi="Browallia New" w:cs="Browallia New" w:hint="cs"/>
                <w:cs/>
              </w:rPr>
              <w:t>(อุตสาหกรรมพลังงาน)</w:t>
            </w:r>
          </w:p>
        </w:tc>
      </w:tr>
      <w:tr w:rsidR="00600575" w:rsidRPr="00E873AC" w14:paraId="1F60AE93" w14:textId="77777777" w:rsidTr="001A636E">
        <w:tc>
          <w:tcPr>
            <w:tcW w:w="2497" w:type="dxa"/>
          </w:tcPr>
          <w:p w14:paraId="44981CE9" w14:textId="77777777" w:rsidR="00600575" w:rsidRPr="00E873AC" w:rsidRDefault="00600575" w:rsidP="00D9052F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 xml:space="preserve">4. </w:t>
            </w:r>
            <w:r w:rsidR="00D9052F" w:rsidRPr="00E873AC">
              <w:rPr>
                <w:rFonts w:ascii="Browallia New" w:hAnsi="Browallia New" w:cs="Browallia New"/>
                <w:cs/>
              </w:rPr>
              <w:tab/>
            </w:r>
            <w:proofErr w:type="gramStart"/>
            <w:r w:rsidRPr="00E873AC">
              <w:rPr>
                <w:rFonts w:ascii="Browallia New" w:hAnsi="Browallia New" w:cs="Browallia New"/>
                <w:cs/>
              </w:rPr>
              <w:t>ลักษณะโครงการ(</w:t>
            </w:r>
            <w:proofErr w:type="gramEnd"/>
            <w:r w:rsidRPr="00E873AC">
              <w:rPr>
                <w:rFonts w:ascii="Browallia New" w:hAnsi="Browallia New" w:cs="Browallia New"/>
              </w:rPr>
              <w:t>Project Outline</w:t>
            </w:r>
            <w:r w:rsidRPr="00E873AC">
              <w:rPr>
                <w:rFonts w:ascii="Browallia New" w:hAnsi="Browallia New" w:cs="Browallia New"/>
                <w:cs/>
              </w:rPr>
              <w:t>)</w:t>
            </w:r>
          </w:p>
        </w:tc>
        <w:tc>
          <w:tcPr>
            <w:tcW w:w="6577" w:type="dxa"/>
          </w:tcPr>
          <w:p w14:paraId="1A99F535" w14:textId="38979DB7" w:rsidR="00600575" w:rsidRPr="00E873AC" w:rsidRDefault="0052407B" w:rsidP="0060057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E873AC">
              <w:rPr>
                <w:rFonts w:ascii="Browallia New" w:hAnsi="Browallia New" w:cs="Browallia New"/>
                <w:cs/>
              </w:rPr>
              <w:t>เป็นโครงการที่มีวัตถุประสงค์ใน</w:t>
            </w:r>
            <w:r w:rsidR="00F778EA">
              <w:rPr>
                <w:rFonts w:ascii="Browallia New" w:hAnsi="Browallia New" w:cs="Browallia New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cs/>
              </w:rPr>
              <w:t>จากพลังงานหมุนเวียน (</w:t>
            </w:r>
            <w:r w:rsidRPr="00E873AC">
              <w:rPr>
                <w:rFonts w:ascii="Browallia New" w:hAnsi="Browallia New" w:cs="Browallia New"/>
              </w:rPr>
              <w:t>Renewable Energy)</w:t>
            </w:r>
            <w:r w:rsidR="00D47B83">
              <w:rPr>
                <w:rFonts w:ascii="Browallia New" w:hAnsi="Browallia New" w:cs="Browallia New" w:hint="cs"/>
                <w:cs/>
              </w:rPr>
              <w:t xml:space="preserve"> </w:t>
            </w:r>
            <w:r w:rsidR="00712D6E">
              <w:rPr>
                <w:rFonts w:ascii="Browallia New" w:hAnsi="Browallia New" w:cs="Browallia New" w:hint="cs"/>
                <w:cs/>
              </w:rPr>
              <w:t>เพื่อจำหน่ายเข้าสู่โครงข่ายไฟฟ้า</w:t>
            </w:r>
          </w:p>
        </w:tc>
      </w:tr>
      <w:tr w:rsidR="00600575" w:rsidRPr="00E873AC" w14:paraId="3054D014" w14:textId="77777777" w:rsidTr="001A636E">
        <w:tc>
          <w:tcPr>
            <w:tcW w:w="2497" w:type="dxa"/>
          </w:tcPr>
          <w:p w14:paraId="5B15F958" w14:textId="77777777" w:rsidR="00600575" w:rsidRPr="00E873AC" w:rsidRDefault="00600575" w:rsidP="00D9052F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 xml:space="preserve">5. </w:t>
            </w:r>
            <w:r w:rsidR="00D9052F" w:rsidRPr="00E873AC">
              <w:rPr>
                <w:rFonts w:ascii="Browallia New" w:hAnsi="Browallia New" w:cs="Browallia New"/>
                <w:cs/>
              </w:rPr>
              <w:tab/>
            </w:r>
            <w:bookmarkStart w:id="1" w:name="_Hlk105688214"/>
            <w:proofErr w:type="gramStart"/>
            <w:r w:rsidRPr="00E873AC">
              <w:rPr>
                <w:rFonts w:ascii="Browallia New" w:hAnsi="Browallia New" w:cs="Browallia New"/>
                <w:cs/>
              </w:rPr>
              <w:t>ลักษณะของกิจกรรมโครงการที่เข้าข่าย</w:t>
            </w:r>
            <w:bookmarkEnd w:id="1"/>
            <w:r w:rsidRPr="00E873AC">
              <w:rPr>
                <w:rFonts w:ascii="Browallia New" w:hAnsi="Browallia New" w:cs="Browallia New"/>
                <w:cs/>
              </w:rPr>
              <w:t>(</w:t>
            </w:r>
            <w:proofErr w:type="gramEnd"/>
            <w:r w:rsidRPr="00E873AC">
              <w:rPr>
                <w:rFonts w:ascii="Browallia New" w:hAnsi="Browallia New" w:cs="Browallia New"/>
              </w:rPr>
              <w:t>Applicability</w:t>
            </w:r>
            <w:r w:rsidRPr="00E873AC">
              <w:rPr>
                <w:rFonts w:ascii="Browallia New" w:hAnsi="Browallia New" w:cs="Browallia New"/>
                <w:cs/>
              </w:rPr>
              <w:t>)</w:t>
            </w:r>
          </w:p>
        </w:tc>
        <w:tc>
          <w:tcPr>
            <w:tcW w:w="6577" w:type="dxa"/>
          </w:tcPr>
          <w:p w14:paraId="750B8ACB" w14:textId="73FACF7E" w:rsidR="0052407B" w:rsidRPr="00E873AC" w:rsidRDefault="0052407B" w:rsidP="0052407B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  <w:cs/>
              </w:rPr>
              <w:t>เป็นโครงการที่มีกิจกรรม</w:t>
            </w:r>
            <w:r w:rsidR="00F778EA">
              <w:rPr>
                <w:rFonts w:ascii="Browallia New" w:hAnsi="Browallia New" w:cs="Browallia New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cs/>
              </w:rPr>
              <w:t>จากพลังงานหมุนเวียน เพื่อจำหน่ายเข้า</w:t>
            </w:r>
            <w:r w:rsidR="00006A52">
              <w:rPr>
                <w:rFonts w:ascii="Browallia New" w:hAnsi="Browallia New" w:cs="Browallia New" w:hint="cs"/>
                <w:cs/>
              </w:rPr>
              <w:t>สู่โครงข่ายไฟฟ้า</w:t>
            </w:r>
            <w:r w:rsidR="00136785">
              <w:rPr>
                <w:rFonts w:ascii="Browallia New" w:hAnsi="Browallia New" w:cs="Browallia New" w:hint="cs"/>
                <w:cs/>
              </w:rPr>
              <w:t xml:space="preserve"> หรือเพื่อจำหน่ายเข้าสู่โครงข่ายไฟฟ้าและ</w:t>
            </w:r>
            <w:r w:rsidR="00552116">
              <w:rPr>
                <w:rFonts w:ascii="Browallia New" w:hAnsi="Browallia New" w:cs="Browallia New" w:hint="cs"/>
                <w:cs/>
              </w:rPr>
              <w:t>ใช้เอง</w:t>
            </w:r>
            <w:r w:rsidR="00F94ACB">
              <w:rPr>
                <w:rFonts w:ascii="Browallia New" w:hAnsi="Browallia New" w:cs="Browallia New"/>
                <w:vertAlign w:val="superscript"/>
              </w:rPr>
              <w:t>1</w:t>
            </w:r>
            <w:r w:rsidRPr="00E873AC">
              <w:rPr>
                <w:rFonts w:ascii="Browallia New" w:hAnsi="Browallia New" w:cs="Browallia New"/>
                <w:cs/>
              </w:rPr>
              <w:t xml:space="preserve"> ได้แก่</w:t>
            </w:r>
          </w:p>
          <w:p w14:paraId="56D8882E" w14:textId="77777777" w:rsidR="0052407B" w:rsidRPr="00E873AC" w:rsidRDefault="0052407B" w:rsidP="0052407B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  <w:cs/>
              </w:rPr>
              <w:t xml:space="preserve">1) </w:t>
            </w:r>
            <w:r w:rsidR="00446EB1">
              <w:rPr>
                <w:rFonts w:ascii="Browallia New" w:hAnsi="Browallia New" w:cs="Browallia New" w:hint="cs"/>
                <w:cs/>
              </w:rPr>
              <w:t>การติดตั้ง</w:t>
            </w:r>
            <w:r w:rsidRPr="00E873AC">
              <w:rPr>
                <w:rFonts w:ascii="Browallia New" w:hAnsi="Browallia New" w:cs="Browallia New"/>
                <w:cs/>
              </w:rPr>
              <w:t xml:space="preserve">โรงไฟฟ้าใหม่ </w:t>
            </w:r>
            <w:r w:rsidR="00446EB1">
              <w:rPr>
                <w:rFonts w:ascii="Browallia New" w:hAnsi="Browallia New" w:cs="Browallia New"/>
              </w:rPr>
              <w:t>(Greenfield)</w:t>
            </w:r>
          </w:p>
          <w:p w14:paraId="4BED1F0F" w14:textId="13073C36" w:rsidR="0052407B" w:rsidRPr="00E873AC" w:rsidRDefault="00E873AC" w:rsidP="0052407B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>2</w:t>
            </w:r>
            <w:r w:rsidR="0052407B" w:rsidRPr="00E873AC">
              <w:rPr>
                <w:rFonts w:ascii="Browallia New" w:hAnsi="Browallia New" w:cs="Browallia New"/>
                <w:cs/>
              </w:rPr>
              <w:t>) การ</w:t>
            </w:r>
            <w:r w:rsidR="00446EB1">
              <w:rPr>
                <w:rFonts w:ascii="Browallia New" w:hAnsi="Browallia New" w:cs="Browallia New" w:hint="cs"/>
                <w:cs/>
              </w:rPr>
              <w:t>ปรับปรุง</w:t>
            </w:r>
            <w:r w:rsidR="0052407B" w:rsidRPr="00E873AC">
              <w:rPr>
                <w:rFonts w:ascii="Browallia New" w:hAnsi="Browallia New" w:cs="Browallia New"/>
                <w:cs/>
              </w:rPr>
              <w:t>โรงไฟฟ้าที่มีอยู่</w:t>
            </w:r>
            <w:r w:rsidR="00CB1866">
              <w:rPr>
                <w:rFonts w:ascii="Browallia New" w:hAnsi="Browallia New" w:cs="Browallia New" w:hint="cs"/>
                <w:cs/>
              </w:rPr>
              <w:t>เดิม</w:t>
            </w:r>
            <w:r w:rsidR="00D47B83">
              <w:rPr>
                <w:rFonts w:ascii="Browallia New" w:hAnsi="Browallia New" w:cs="Browallia New" w:hint="cs"/>
                <w:cs/>
              </w:rPr>
              <w:t xml:space="preserve"> </w:t>
            </w:r>
            <w:r w:rsidR="00446EB1">
              <w:rPr>
                <w:rFonts w:ascii="Browallia New" w:hAnsi="Browallia New" w:cs="Browallia New"/>
              </w:rPr>
              <w:t>(Retrofit)</w:t>
            </w:r>
          </w:p>
          <w:p w14:paraId="62CD4DD3" w14:textId="77777777" w:rsidR="0052407B" w:rsidRPr="00E873AC" w:rsidRDefault="00E873AC" w:rsidP="0052407B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>3</w:t>
            </w:r>
            <w:r w:rsidR="0052407B" w:rsidRPr="00E873AC">
              <w:rPr>
                <w:rFonts w:ascii="Browallia New" w:hAnsi="Browallia New" w:cs="Browallia New"/>
                <w:cs/>
              </w:rPr>
              <w:t>) การ</w:t>
            </w:r>
            <w:r w:rsidR="00A627EB">
              <w:rPr>
                <w:rFonts w:ascii="Browallia New" w:hAnsi="Browallia New" w:cs="Browallia New" w:hint="cs"/>
                <w:cs/>
              </w:rPr>
              <w:t>ฟื้นฟู</w:t>
            </w:r>
            <w:r w:rsidR="0052407B" w:rsidRPr="00E873AC">
              <w:rPr>
                <w:rFonts w:ascii="Browallia New" w:hAnsi="Browallia New" w:cs="Browallia New"/>
                <w:cs/>
              </w:rPr>
              <w:t>โรงไฟฟ้าที่ไม</w:t>
            </w:r>
            <w:r w:rsidR="009C2148" w:rsidRPr="00E873AC">
              <w:rPr>
                <w:rFonts w:ascii="Browallia New" w:hAnsi="Browallia New" w:cs="Browallia New" w:hint="cs"/>
                <w:cs/>
              </w:rPr>
              <w:t>่</w:t>
            </w:r>
            <w:r w:rsidR="0052407B" w:rsidRPr="00E873AC">
              <w:rPr>
                <w:rFonts w:ascii="Browallia New" w:hAnsi="Browallia New" w:cs="Browallia New"/>
                <w:cs/>
              </w:rPr>
              <w:t>ได้ใช้งาน</w:t>
            </w:r>
            <w:r w:rsidR="00446EB1">
              <w:rPr>
                <w:rFonts w:ascii="Browallia New" w:hAnsi="Browallia New" w:cs="Browallia New"/>
              </w:rPr>
              <w:t xml:space="preserve"> (Rehabilitation)</w:t>
            </w:r>
          </w:p>
          <w:p w14:paraId="792F8D83" w14:textId="77777777" w:rsidR="00595534" w:rsidRPr="00A627EB" w:rsidRDefault="00E873AC" w:rsidP="00A627EB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>4</w:t>
            </w:r>
            <w:r w:rsidR="0052407B" w:rsidRPr="00E873AC">
              <w:rPr>
                <w:rFonts w:ascii="Browallia New" w:hAnsi="Browallia New" w:cs="Browallia New"/>
                <w:cs/>
              </w:rPr>
              <w:t>) การ</w:t>
            </w:r>
            <w:r w:rsidR="00CB1866">
              <w:rPr>
                <w:rFonts w:ascii="Browallia New" w:hAnsi="Browallia New" w:cs="Browallia New" w:hint="cs"/>
                <w:cs/>
              </w:rPr>
              <w:t>เปลี่ยนระบบผลิตไฟฟ้าเพื่อทดแทนของเดิม</w:t>
            </w:r>
            <w:r w:rsidR="00446EB1">
              <w:rPr>
                <w:rFonts w:ascii="Browallia New" w:hAnsi="Browallia New" w:cs="Browallia New"/>
              </w:rPr>
              <w:t xml:space="preserve"> (Replacement)</w:t>
            </w:r>
          </w:p>
        </w:tc>
      </w:tr>
      <w:tr w:rsidR="00600575" w:rsidRPr="00E873AC" w14:paraId="04C0FFFD" w14:textId="77777777" w:rsidTr="001A636E">
        <w:tc>
          <w:tcPr>
            <w:tcW w:w="2497" w:type="dxa"/>
          </w:tcPr>
          <w:p w14:paraId="40BF61E9" w14:textId="77777777" w:rsidR="00600575" w:rsidRPr="00E873AC" w:rsidRDefault="00600575" w:rsidP="00D9052F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</w:rPr>
              <w:t xml:space="preserve">6. </w:t>
            </w:r>
            <w:r w:rsidRPr="00E873AC">
              <w:rPr>
                <w:rFonts w:ascii="Browallia New" w:hAnsi="Browallia New" w:cs="Browallia New"/>
                <w:cs/>
              </w:rPr>
              <w:t>เงื่อนไขของกิจกรรมโครงการ</w:t>
            </w:r>
          </w:p>
          <w:p w14:paraId="091C0EE6" w14:textId="77777777" w:rsidR="00600575" w:rsidRPr="00E873AC" w:rsidRDefault="00D9052F" w:rsidP="00D9052F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/>
                <w:cs/>
              </w:rPr>
              <w:tab/>
            </w:r>
            <w:r w:rsidR="00600575" w:rsidRPr="00E873AC">
              <w:rPr>
                <w:rFonts w:ascii="Browallia New" w:hAnsi="Browallia New" w:cs="Browallia New"/>
                <w:cs/>
              </w:rPr>
              <w:t>(</w:t>
            </w:r>
            <w:r w:rsidR="00600575" w:rsidRPr="00E873AC">
              <w:rPr>
                <w:rFonts w:ascii="Browallia New" w:hAnsi="Browallia New" w:cs="Browallia New"/>
              </w:rPr>
              <w:t>Project Conditions</w:t>
            </w:r>
            <w:r w:rsidR="00600575" w:rsidRPr="00E873AC">
              <w:rPr>
                <w:rFonts w:ascii="Browallia New" w:hAnsi="Browallia New" w:cs="Browallia New"/>
                <w:cs/>
              </w:rPr>
              <w:t>)</w:t>
            </w:r>
          </w:p>
        </w:tc>
        <w:tc>
          <w:tcPr>
            <w:tcW w:w="6577" w:type="dxa"/>
          </w:tcPr>
          <w:p w14:paraId="14744C93" w14:textId="257ACE6E" w:rsidR="0096625C" w:rsidRPr="001E3340" w:rsidRDefault="0052407B" w:rsidP="00D9052F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1E3340">
              <w:rPr>
                <w:rFonts w:ascii="Browallia New" w:hAnsi="Browallia New" w:cs="Browallia New"/>
                <w:cs/>
              </w:rPr>
              <w:t>1.</w:t>
            </w:r>
            <w:r w:rsidRPr="001E3340">
              <w:rPr>
                <w:rFonts w:ascii="Browallia New" w:hAnsi="Browallia New" w:cs="Browallia New"/>
                <w:cs/>
              </w:rPr>
              <w:tab/>
            </w:r>
            <w:r w:rsidR="0014008C" w:rsidRPr="001E3340">
              <w:rPr>
                <w:rFonts w:ascii="Browallia New" w:hAnsi="Browallia New" w:cs="Browallia New"/>
                <w:cs/>
              </w:rPr>
              <w:t>เป็น</w:t>
            </w:r>
            <w:r w:rsidR="00F778EA" w:rsidRPr="001E3340">
              <w:rPr>
                <w:rFonts w:ascii="Browallia New" w:hAnsi="Browallia New" w:cs="Browallia New" w:hint="cs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cs/>
              </w:rPr>
              <w:t>ไฟฟ้า</w:t>
            </w:r>
            <w:r w:rsidR="0014008C" w:rsidRPr="001E3340">
              <w:rPr>
                <w:rFonts w:ascii="Browallia New" w:hAnsi="Browallia New" w:cs="Browallia New"/>
                <w:cs/>
              </w:rPr>
              <w:t>จากพลังงานหมุนเวียนประเภทใดประเภทหนึ่ง หรือใช้เทคโนโลยีร่วมกันใน</w:t>
            </w:r>
            <w:r w:rsidR="00F778EA" w:rsidRPr="001E3340">
              <w:rPr>
                <w:rFonts w:ascii="Browallia New" w:hAnsi="Browallia New" w:cs="Browallia New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cs/>
              </w:rPr>
              <w:t>ไฟฟ้า</w:t>
            </w:r>
            <w:r w:rsidR="0014008C" w:rsidRPr="001E3340">
              <w:rPr>
                <w:rFonts w:ascii="Browallia New" w:hAnsi="Browallia New" w:cs="Browallia New"/>
                <w:cs/>
              </w:rPr>
              <w:t xml:space="preserve">ได้มากกว่า </w:t>
            </w:r>
            <w:r w:rsidR="000326FC">
              <w:rPr>
                <w:rFonts w:ascii="Browallia New" w:hAnsi="Browallia New" w:cs="Browallia New"/>
              </w:rPr>
              <w:t>1</w:t>
            </w:r>
            <w:r w:rsidR="0014008C" w:rsidRPr="001E3340">
              <w:rPr>
                <w:rFonts w:ascii="Browallia New" w:hAnsi="Browallia New" w:cs="Browallia New"/>
                <w:cs/>
              </w:rPr>
              <w:t xml:space="preserve"> เทคโนโลยี</w:t>
            </w:r>
          </w:p>
          <w:p w14:paraId="4CAA4DA9" w14:textId="1732BD52" w:rsidR="00C60865" w:rsidRPr="001E3340" w:rsidRDefault="0096625C" w:rsidP="0096625C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1E3340">
              <w:rPr>
                <w:rFonts w:ascii="Browallia New" w:hAnsi="Browallia New" w:cs="Browallia New"/>
              </w:rPr>
              <w:t>2.</w:t>
            </w:r>
            <w:r w:rsidR="00024AF5" w:rsidRPr="001E3340">
              <w:rPr>
                <w:rFonts w:ascii="Browallia New" w:hAnsi="Browallia New" w:cs="Browallia New" w:hint="cs"/>
                <w:cs/>
              </w:rPr>
              <w:t>เป็น</w:t>
            </w:r>
            <w:r w:rsidR="00F778EA" w:rsidRPr="001E3340">
              <w:rPr>
                <w:rFonts w:ascii="Browallia New" w:hAnsi="Browallia New" w:cs="Browallia New" w:hint="cs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cs/>
              </w:rPr>
              <w:t>ไฟฟ้า</w:t>
            </w:r>
            <w:r w:rsidR="00024AF5" w:rsidRPr="001E3340">
              <w:rPr>
                <w:rFonts w:ascii="Browallia New" w:hAnsi="Browallia New" w:cs="Browallia New" w:hint="cs"/>
                <w:cs/>
              </w:rPr>
              <w:t>เพื่อจำหน่ายเข้าสู่โครงข่ายไฟฟ้า</w:t>
            </w:r>
            <w:r w:rsidR="00C60865">
              <w:rPr>
                <w:rFonts w:ascii="Browallia New" w:hAnsi="Browallia New" w:cs="Browallia New"/>
              </w:rPr>
              <w:t xml:space="preserve"> </w:t>
            </w:r>
            <w:r w:rsidR="00C60865">
              <w:rPr>
                <w:rFonts w:ascii="Browallia New" w:hAnsi="Browallia New" w:cs="Browallia New" w:hint="cs"/>
                <w:cs/>
              </w:rPr>
              <w:t>หรือเพื่อจำหน่ายเข้าสู่โครงข่ายไฟฟ้าและใช้เอง</w:t>
            </w:r>
          </w:p>
          <w:p w14:paraId="3C723751" w14:textId="77777777" w:rsidR="00600575" w:rsidRPr="001E3340" w:rsidRDefault="00024AF5" w:rsidP="00024AF5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1E3340">
              <w:rPr>
                <w:rFonts w:ascii="Browallia New" w:hAnsi="Browallia New" w:cs="Browallia New"/>
              </w:rPr>
              <w:t xml:space="preserve">3. </w:t>
            </w:r>
            <w:r w:rsidRPr="001E3340">
              <w:rPr>
                <w:rFonts w:ascii="Browallia New" w:hAnsi="Browallia New" w:cs="Browallia New"/>
                <w:cs/>
              </w:rPr>
              <w:t>ต้องผ่านการพิสูจน์การดำเนินงานเพิ่มเติมจากการดำเนินงานปกติ (</w:t>
            </w:r>
            <w:r w:rsidRPr="001E3340">
              <w:rPr>
                <w:rFonts w:ascii="Browallia New" w:hAnsi="Browallia New" w:cs="Browallia New"/>
              </w:rPr>
              <w:t xml:space="preserve">Additionality) </w:t>
            </w:r>
            <w:r w:rsidRPr="001E3340">
              <w:rPr>
                <w:rFonts w:ascii="Browallia New" w:hAnsi="Browallia New" w:cs="Browallia New"/>
                <w:cs/>
              </w:rPr>
              <w:t>โดย</w:t>
            </w:r>
            <w:r w:rsidRPr="001E3340">
              <w:rPr>
                <w:rFonts w:ascii="Browallia New" w:hAnsi="Browallia New" w:cs="Browallia New" w:hint="cs"/>
                <w:cs/>
              </w:rPr>
              <w:t xml:space="preserve">ใช้หลักเกณฑ์อ้างอิงตามที่โครงการ </w:t>
            </w:r>
            <w:r w:rsidRPr="001E3340">
              <w:rPr>
                <w:rFonts w:ascii="Browallia New" w:hAnsi="Browallia New" w:cs="Browallia New"/>
              </w:rPr>
              <w:t xml:space="preserve">T-VER </w:t>
            </w:r>
            <w:r w:rsidRPr="001E3340">
              <w:rPr>
                <w:rFonts w:ascii="Browallia New" w:hAnsi="Browallia New" w:cs="Browallia New" w:hint="cs"/>
                <w:cs/>
              </w:rPr>
              <w:t>กำหนด</w:t>
            </w:r>
          </w:p>
        </w:tc>
      </w:tr>
      <w:tr w:rsidR="001A636E" w:rsidRPr="001A636E" w14:paraId="3A268163" w14:textId="77777777" w:rsidTr="001A636E">
        <w:tc>
          <w:tcPr>
            <w:tcW w:w="2497" w:type="dxa"/>
          </w:tcPr>
          <w:p w14:paraId="6CF41436" w14:textId="755073EE" w:rsidR="0050254A" w:rsidRPr="001A636E" w:rsidRDefault="0050254A" w:rsidP="001A636E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  <w:r w:rsidRPr="001A636E">
              <w:rPr>
                <w:rFonts w:ascii="Browallia New" w:hAnsi="Browallia New" w:cs="Browallia New"/>
              </w:rPr>
              <w:t xml:space="preserve">7. </w:t>
            </w:r>
            <w:r w:rsidRPr="001A636E">
              <w:rPr>
                <w:rFonts w:ascii="Browallia New" w:hAnsi="Browallia New" w:cs="Browallia New" w:hint="cs"/>
                <w:cs/>
              </w:rPr>
              <w:t>วันเริ่มดำเนินโครงการ</w:t>
            </w:r>
            <w:r w:rsidRPr="001A636E">
              <w:rPr>
                <w:rFonts w:ascii="Browallia New" w:hAnsi="Browallia New" w:cs="Browallia New"/>
                <w:cs/>
              </w:rPr>
              <w:br/>
            </w:r>
            <w:r w:rsidRPr="001A636E">
              <w:rPr>
                <w:rFonts w:ascii="Browallia New" w:hAnsi="Browallia New" w:cs="Browallia New" w:hint="cs"/>
                <w:cs/>
              </w:rPr>
              <w:t>(</w:t>
            </w:r>
            <w:r w:rsidRPr="001A636E">
              <w:rPr>
                <w:rFonts w:ascii="Browallia New" w:hAnsi="Browallia New" w:cs="Browallia New"/>
              </w:rPr>
              <w:t>Project Starting Date)</w:t>
            </w:r>
          </w:p>
        </w:tc>
        <w:tc>
          <w:tcPr>
            <w:tcW w:w="6577" w:type="dxa"/>
          </w:tcPr>
          <w:p w14:paraId="6AB84471" w14:textId="45AB958F" w:rsidR="001A636E" w:rsidRPr="001A636E" w:rsidRDefault="001A636E" w:rsidP="001A636E">
            <w:pPr>
              <w:spacing w:before="6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  <w:r w:rsidRPr="001A636E">
              <w:rPr>
                <w:rFonts w:ascii="Browallia New" w:hAnsi="Browallia New" w:cs="Browallia New" w:hint="cs"/>
                <w:cs/>
              </w:rPr>
              <w:t xml:space="preserve">วันที่เจ้าของโครงการ (ผู้ว่าจ้าง) และผู้รับจ้างได้มีการลงนามร่วมกันในสัญญาจ้างก่อสร้างโครงการลดก๊าซเรือนกระจกที่จะพัฒนาเป็นโครงการ </w:t>
            </w:r>
            <w:r w:rsidRPr="001A636E">
              <w:rPr>
                <w:rFonts w:ascii="Browallia New" w:hAnsi="Browallia New" w:cs="Browallia New"/>
              </w:rPr>
              <w:t>T-VER</w:t>
            </w:r>
          </w:p>
        </w:tc>
      </w:tr>
      <w:tr w:rsidR="00CD3A48" w:rsidRPr="00E873AC" w14:paraId="0B5640B1" w14:textId="77777777" w:rsidTr="001A636E">
        <w:tc>
          <w:tcPr>
            <w:tcW w:w="2497" w:type="dxa"/>
            <w:vMerge w:val="restart"/>
          </w:tcPr>
          <w:p w14:paraId="5AF9014B" w14:textId="3AACCA0D" w:rsidR="00CD3A48" w:rsidRPr="00E873AC" w:rsidRDefault="00996D8A" w:rsidP="00CD3A48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>8</w:t>
            </w:r>
            <w:r w:rsidR="00CD3A48" w:rsidRPr="00E873AC">
              <w:rPr>
                <w:rFonts w:ascii="Browallia New" w:hAnsi="Browallia New" w:cs="Browallia New"/>
              </w:rPr>
              <w:t xml:space="preserve">. </w:t>
            </w:r>
            <w:r>
              <w:rPr>
                <w:rFonts w:ascii="Browallia New" w:hAnsi="Browallia New" w:cs="Browallia New" w:hint="cs"/>
                <w:cs/>
              </w:rPr>
              <w:t>นิยามศัพท์</w:t>
            </w:r>
          </w:p>
        </w:tc>
        <w:tc>
          <w:tcPr>
            <w:tcW w:w="6577" w:type="dxa"/>
          </w:tcPr>
          <w:p w14:paraId="1DB38732" w14:textId="6B041FBC" w:rsidR="00891090" w:rsidRPr="00E873AC" w:rsidRDefault="00CD3A48" w:rsidP="00B92BAC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E873AC">
              <w:rPr>
                <w:rFonts w:ascii="Browallia New" w:hAnsi="Browallia New" w:cs="Browallia New"/>
                <w:b/>
                <w:bCs/>
                <w:cs/>
              </w:rPr>
              <w:t>พลังงานหมุนเวียน (</w:t>
            </w:r>
            <w:r w:rsidRPr="00E873AC">
              <w:rPr>
                <w:rFonts w:ascii="Browallia New" w:hAnsi="Browallia New" w:cs="Browallia New"/>
                <w:b/>
                <w:bCs/>
              </w:rPr>
              <w:t>Renewable Energy)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EA7CC8">
              <w:rPr>
                <w:rFonts w:ascii="Browallia New" w:hAnsi="Browallia New" w:cs="Browallia New" w:hint="cs"/>
                <w:cs/>
              </w:rPr>
              <w:t>หมายถึง</w:t>
            </w:r>
            <w:r w:rsidRPr="00E873AC">
              <w:rPr>
                <w:rFonts w:ascii="Browallia New" w:hAnsi="Browallia New" w:cs="Browallia New"/>
                <w:cs/>
              </w:rPr>
              <w:t>พลังงานทดแทนประเภทหนึ่ง โดยเป็นแหล่งพลังงานที่ใช้แล้วสามารถหมุนเวียนกลับมาใช้ได้อีก เช่น แสงอาทิตย์ ลม น้ำ และชีวมวล เป็นต้น</w:t>
            </w:r>
          </w:p>
        </w:tc>
      </w:tr>
      <w:tr w:rsidR="00CD3A48" w:rsidRPr="00E873AC" w14:paraId="4B8175C1" w14:textId="77777777" w:rsidTr="001A636E">
        <w:tc>
          <w:tcPr>
            <w:tcW w:w="2497" w:type="dxa"/>
            <w:vMerge/>
          </w:tcPr>
          <w:p w14:paraId="06FC6A45" w14:textId="77777777" w:rsidR="00CD3A48" w:rsidRPr="00E873AC" w:rsidRDefault="00CD3A48" w:rsidP="00CD3A48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1C8593BD" w14:textId="5477874F" w:rsidR="00CD3A48" w:rsidRPr="00E873AC" w:rsidRDefault="00CD3A48" w:rsidP="00CD3A48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E873AC">
              <w:rPr>
                <w:rFonts w:ascii="Browallia New" w:hAnsi="Browallia New" w:cs="Browallia New"/>
                <w:b/>
                <w:bCs/>
                <w:cs/>
              </w:rPr>
              <w:t>โรงไฟฟ้าใหม่ (</w:t>
            </w:r>
            <w:r w:rsidRPr="00E873AC">
              <w:rPr>
                <w:rFonts w:ascii="Browallia New" w:hAnsi="Browallia New" w:cs="Browallia New"/>
                <w:b/>
                <w:bCs/>
              </w:rPr>
              <w:t>Greenfield)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EA7CC8">
              <w:rPr>
                <w:rFonts w:ascii="Browallia New" w:hAnsi="Browallia New" w:cs="Browallia New" w:hint="cs"/>
                <w:cs/>
              </w:rPr>
              <w:t>หมายถึง</w:t>
            </w:r>
            <w:r w:rsidRPr="00E873AC">
              <w:rPr>
                <w:rFonts w:ascii="Browallia New" w:hAnsi="Browallia New" w:cs="Browallia New"/>
                <w:cs/>
              </w:rPr>
              <w:t>โรงไฟฟ้าพลังงานหมุนเวียนแห่งใหม่ที่สร้างขึ้นและดำเนินการในพื้นที่ที่ไม่มีโรงไฟฟ้าพลังงานหมุนเวียนก่อนที่จะดำเนินกิจกรรมโครงการ</w:t>
            </w:r>
          </w:p>
        </w:tc>
      </w:tr>
      <w:tr w:rsidR="00A627EB" w:rsidRPr="00E873AC" w14:paraId="0018BC9B" w14:textId="77777777" w:rsidTr="001A636E">
        <w:tc>
          <w:tcPr>
            <w:tcW w:w="2497" w:type="dxa"/>
            <w:vMerge/>
          </w:tcPr>
          <w:p w14:paraId="408F3A84" w14:textId="77777777" w:rsidR="00A627EB" w:rsidRPr="00E873AC" w:rsidRDefault="00A627EB" w:rsidP="00CD3A48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51C4A5C8" w14:textId="088EC68E" w:rsidR="00A627EB" w:rsidRPr="00E873AC" w:rsidRDefault="00A627EB" w:rsidP="00CD3A48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cs/>
              </w:rPr>
            </w:pPr>
            <w:r w:rsidRPr="00A627EB">
              <w:rPr>
                <w:rFonts w:ascii="Browallia New" w:hAnsi="Browallia New" w:cs="Browallia New"/>
                <w:b/>
                <w:bCs/>
                <w:cs/>
              </w:rPr>
              <w:t>การปรับปรุงโรงไฟฟ้าที่มีอยู่</w:t>
            </w:r>
            <w:r w:rsidR="00CB1866">
              <w:rPr>
                <w:rFonts w:ascii="Browallia New" w:hAnsi="Browallia New" w:cs="Browallia New" w:hint="cs"/>
                <w:b/>
                <w:bCs/>
                <w:cs/>
              </w:rPr>
              <w:t>เดิม</w:t>
            </w:r>
            <w:r w:rsidRPr="00A627EB">
              <w:rPr>
                <w:rFonts w:ascii="Browallia New" w:hAnsi="Browallia New" w:cs="Browallia New"/>
                <w:b/>
                <w:bCs/>
                <w:cs/>
              </w:rPr>
              <w:t xml:space="preserve"> (</w:t>
            </w:r>
            <w:r w:rsidRPr="00A627EB">
              <w:rPr>
                <w:rFonts w:ascii="Browallia New" w:hAnsi="Browallia New" w:cs="Browallia New"/>
                <w:b/>
                <w:bCs/>
              </w:rPr>
              <w:t>Retrofit)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EA7CC8">
              <w:rPr>
                <w:rFonts w:ascii="Browallia New" w:hAnsi="Browallia New" w:cs="Browallia New" w:hint="cs"/>
                <w:cs/>
              </w:rPr>
              <w:t xml:space="preserve">หมายถึง </w:t>
            </w:r>
            <w:r>
              <w:rPr>
                <w:rFonts w:ascii="Browallia New" w:hAnsi="Browallia New" w:cs="Browallia New" w:hint="cs"/>
                <w:cs/>
              </w:rPr>
              <w:t>การลงทุนเพื่อซ่อมหรือปรับปรุงโรงไฟฟ้าที่สามารถใช้งานได้อยู่เดิม เพื่อให้สามารถผลิตไฟฟ้าได้เพิ่มขึ้นหรือประสิทธิภาพดีขึ้น โดยไม่มีการติดตั้งระบบผลิตไฟฟ้าเพิ่มเติม</w:t>
            </w:r>
            <w:r w:rsidR="00CB1866">
              <w:rPr>
                <w:rFonts w:ascii="Browallia New" w:hAnsi="Browallia New" w:cs="Browallia New" w:hint="cs"/>
                <w:cs/>
              </w:rPr>
              <w:t xml:space="preserve"> ทั้งนี้ไม่รวมถึงการซ่อมบำรุงตามปกติ</w:t>
            </w:r>
          </w:p>
        </w:tc>
      </w:tr>
      <w:tr w:rsidR="00CD3A48" w:rsidRPr="00E873AC" w14:paraId="15A48011" w14:textId="77777777" w:rsidTr="001A636E">
        <w:tc>
          <w:tcPr>
            <w:tcW w:w="2497" w:type="dxa"/>
            <w:vMerge/>
          </w:tcPr>
          <w:p w14:paraId="50083CB5" w14:textId="77777777" w:rsidR="00CD3A48" w:rsidRPr="00E873AC" w:rsidRDefault="00CD3A48" w:rsidP="00CD3A48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670DC0A6" w14:textId="12A5CFCF" w:rsidR="00CD3A48" w:rsidRPr="00E873AC" w:rsidRDefault="00A627EB" w:rsidP="00CD3A48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A627EB">
              <w:rPr>
                <w:rFonts w:ascii="Browallia New" w:hAnsi="Browallia New" w:cs="Browallia New"/>
                <w:b/>
                <w:bCs/>
                <w:cs/>
              </w:rPr>
              <w:t>การฟื้นฟูโรงไฟฟ้าที่ไม่ได้ใช้งาน (</w:t>
            </w:r>
            <w:r w:rsidRPr="00A627EB">
              <w:rPr>
                <w:rFonts w:ascii="Browallia New" w:hAnsi="Browallia New" w:cs="Browallia New"/>
                <w:b/>
                <w:bCs/>
              </w:rPr>
              <w:t>Rehabilitation)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EA7CC8">
              <w:rPr>
                <w:rFonts w:ascii="Browallia New" w:hAnsi="Browallia New" w:cs="Browallia New" w:hint="cs"/>
                <w:cs/>
              </w:rPr>
              <w:t>หมายถึง</w:t>
            </w:r>
            <w:r w:rsidR="0045019B" w:rsidRPr="00E873AC">
              <w:rPr>
                <w:rFonts w:ascii="Browallia New" w:hAnsi="Browallia New" w:cs="Browallia New"/>
                <w:cs/>
              </w:rPr>
              <w:t>การลงทุนเพื่อฟื้นฟูโรงไฟฟ้าที่มีอยู่</w:t>
            </w:r>
            <w:r w:rsidR="00CB1866">
              <w:rPr>
                <w:rFonts w:ascii="Browallia New" w:hAnsi="Browallia New" w:cs="Browallia New" w:hint="cs"/>
                <w:cs/>
              </w:rPr>
              <w:t>เดิม แต่ใช้งานไม่ได้เนื่องจาก</w:t>
            </w:r>
            <w:r w:rsidR="0045019B" w:rsidRPr="00E873AC">
              <w:rPr>
                <w:rFonts w:ascii="Browallia New" w:hAnsi="Browallia New" w:cs="Browallia New"/>
                <w:cs/>
              </w:rPr>
              <w:t>ได้รับความเสียหายอย่างรุนแรงหรือถูกทำลายอันเนื่องมาจาก</w:t>
            </w:r>
            <w:r w:rsidR="00CB1866">
              <w:rPr>
                <w:rFonts w:ascii="Browallia New" w:hAnsi="Browallia New" w:cs="Browallia New" w:hint="cs"/>
                <w:cs/>
              </w:rPr>
              <w:t xml:space="preserve">ภัยธรรมชาติให้กลับใช้งานได้ </w:t>
            </w:r>
            <w:r w:rsidR="0045019B" w:rsidRPr="00E873AC">
              <w:rPr>
                <w:rFonts w:ascii="Browallia New" w:hAnsi="Browallia New" w:cs="Browallia New" w:hint="cs"/>
                <w:cs/>
              </w:rPr>
              <w:t>ซึ่ง</w:t>
            </w:r>
            <w:r w:rsidR="0045019B" w:rsidRPr="00E873AC">
              <w:rPr>
                <w:rFonts w:ascii="Browallia New" w:hAnsi="Browallia New" w:cs="Browallia New"/>
                <w:cs/>
              </w:rPr>
              <w:t>อาจนำไปสู่การเพิ่มประสิทธิภาพ หรือกำลัง</w:t>
            </w:r>
            <w:r w:rsidR="00F778EA">
              <w:rPr>
                <w:rFonts w:ascii="Browallia New" w:hAnsi="Browallia New" w:cs="Browallia New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cs/>
              </w:rPr>
              <w:t>ไฟฟ้า</w:t>
            </w:r>
            <w:r w:rsidR="0045019B" w:rsidRPr="00E873AC">
              <w:rPr>
                <w:rFonts w:ascii="Browallia New" w:hAnsi="Browallia New" w:cs="Browallia New"/>
                <w:cs/>
              </w:rPr>
              <w:t>ของโรงไฟฟ้า</w:t>
            </w:r>
            <w:r w:rsidR="00CB1866">
              <w:rPr>
                <w:rFonts w:ascii="Browallia New" w:hAnsi="Browallia New" w:cs="Browallia New" w:hint="cs"/>
                <w:cs/>
              </w:rPr>
              <w:t xml:space="preserve"> โดยไม่มีการติดตั้งระบบผลิตไฟฟ้าเพิ่มเติม ทั้งนี้ไม่รวมถึงการซ่อมบำรุงตามปกติ</w:t>
            </w:r>
          </w:p>
        </w:tc>
      </w:tr>
      <w:tr w:rsidR="0045019B" w:rsidRPr="00E873AC" w14:paraId="2EDC4658" w14:textId="77777777" w:rsidTr="001A636E">
        <w:tc>
          <w:tcPr>
            <w:tcW w:w="2497" w:type="dxa"/>
            <w:vMerge/>
            <w:tcBorders>
              <w:bottom w:val="nil"/>
            </w:tcBorders>
          </w:tcPr>
          <w:p w14:paraId="62D1C4E5" w14:textId="77777777" w:rsidR="0045019B" w:rsidRPr="00E873AC" w:rsidRDefault="0045019B" w:rsidP="0045019B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247B724A" w14:textId="5EBF7C27" w:rsidR="0045019B" w:rsidRPr="00E873AC" w:rsidRDefault="00CB1866" w:rsidP="0045019B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s/>
              </w:rPr>
            </w:pPr>
            <w:r w:rsidRPr="00CB1866">
              <w:rPr>
                <w:rFonts w:ascii="Browallia New" w:hAnsi="Browallia New" w:cs="Browallia New"/>
                <w:b/>
                <w:bCs/>
                <w:cs/>
              </w:rPr>
              <w:t>การเปลี่ยนระบบผลิตไฟฟ้าเพื่อทดแทนของเดิม (</w:t>
            </w:r>
            <w:r w:rsidRPr="00CB1866">
              <w:rPr>
                <w:rFonts w:ascii="Browallia New" w:hAnsi="Browallia New" w:cs="Browallia New"/>
                <w:b/>
                <w:bCs/>
              </w:rPr>
              <w:t>Replacement)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EA7CC8">
              <w:rPr>
                <w:rFonts w:ascii="Browallia New" w:hAnsi="Browallia New" w:cs="Browallia New" w:hint="cs"/>
                <w:cs/>
              </w:rPr>
              <w:t>หมายถึง</w:t>
            </w:r>
            <w:r w:rsidR="0045019B" w:rsidRPr="00E873AC">
              <w:rPr>
                <w:rFonts w:ascii="Browallia New" w:hAnsi="Browallia New" w:cs="Browallia New"/>
                <w:cs/>
              </w:rPr>
              <w:t>การลงทุน</w:t>
            </w:r>
            <w:r w:rsidR="000C156B">
              <w:rPr>
                <w:rFonts w:ascii="Browallia New" w:hAnsi="Browallia New" w:cs="Browallia New" w:hint="cs"/>
                <w:cs/>
              </w:rPr>
              <w:t>เพื่อเปลี่ยนระบบผลิตไฟฟ้า</w:t>
            </w:r>
            <w:r w:rsidR="0045019B" w:rsidRPr="00E873AC">
              <w:rPr>
                <w:rFonts w:ascii="Browallia New" w:hAnsi="Browallia New" w:cs="Browallia New"/>
                <w:cs/>
              </w:rPr>
              <w:t>ในโรงไฟฟ้า</w:t>
            </w:r>
            <w:r w:rsidR="000C156B">
              <w:rPr>
                <w:rFonts w:ascii="Browallia New" w:hAnsi="Browallia New" w:cs="Browallia New" w:hint="cs"/>
                <w:cs/>
              </w:rPr>
              <w:t>เพื่อทดแทนระบบ</w:t>
            </w:r>
            <w:r w:rsidR="0045019B" w:rsidRPr="00E873AC">
              <w:rPr>
                <w:rFonts w:ascii="Browallia New" w:hAnsi="Browallia New" w:cs="Browallia New"/>
                <w:cs/>
              </w:rPr>
              <w:t>ที่ใช้</w:t>
            </w:r>
            <w:r w:rsidR="000C156B">
              <w:rPr>
                <w:rFonts w:ascii="Browallia New" w:hAnsi="Browallia New" w:cs="Browallia New" w:hint="cs"/>
                <w:cs/>
              </w:rPr>
              <w:t xml:space="preserve">งานได้อยู่เดิม โดยหน่วยการผลิตใหม่มีกำลังการผลิตไม่ต่ำกว่าเดิม </w:t>
            </w:r>
          </w:p>
        </w:tc>
      </w:tr>
      <w:tr w:rsidR="009C4F2E" w:rsidRPr="00E873AC" w14:paraId="58C1520F" w14:textId="77777777" w:rsidTr="001A636E">
        <w:tc>
          <w:tcPr>
            <w:tcW w:w="2497" w:type="dxa"/>
            <w:tcBorders>
              <w:top w:val="nil"/>
              <w:bottom w:val="nil"/>
            </w:tcBorders>
          </w:tcPr>
          <w:p w14:paraId="5383600E" w14:textId="77777777" w:rsidR="009C4F2E" w:rsidRPr="00B93AD1" w:rsidRDefault="009C4F2E" w:rsidP="0045019B">
            <w:pPr>
              <w:tabs>
                <w:tab w:val="left" w:pos="284"/>
              </w:tabs>
              <w:spacing w:before="60" w:after="6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7208DADD" w14:textId="77777777" w:rsidR="009C4F2E" w:rsidRPr="00CB1866" w:rsidRDefault="009C4F2E" w:rsidP="0045019B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 xml:space="preserve">โครงข่ายไฟฟ้า </w:t>
            </w:r>
            <w:r>
              <w:rPr>
                <w:rFonts w:ascii="Browallia New" w:hAnsi="Browallia New" w:cs="Browallia New"/>
                <w:b/>
                <w:bCs/>
              </w:rPr>
              <w:t xml:space="preserve">(National Grid) </w:t>
            </w:r>
            <w:r w:rsidR="00EA7CC8">
              <w:rPr>
                <w:rFonts w:ascii="Browallia New" w:hAnsi="Browallia New" w:cs="Browallia New" w:hint="cs"/>
                <w:cs/>
              </w:rPr>
              <w:t>หมายถึง</w:t>
            </w:r>
            <w:r w:rsidR="00EA7CC8" w:rsidRPr="00EA7CC8">
              <w:rPr>
                <w:rFonts w:ascii="Browallia New" w:hAnsi="Browallia New" w:cs="Browallia New" w:hint="cs"/>
                <w:cs/>
              </w:rPr>
              <w:t xml:space="preserve"> โครงข่าย</w:t>
            </w:r>
            <w:r w:rsidR="00EA7CC8">
              <w:rPr>
                <w:rFonts w:ascii="Browallia New" w:hAnsi="Browallia New" w:cs="Browallia New" w:hint="cs"/>
                <w:cs/>
              </w:rPr>
              <w:t>การผลิตและจำหน่ายไฟฟ้าของประเทศไทยที่ดำเนินการโดย กฟผ. กฟภ. และ กฟน.</w:t>
            </w:r>
          </w:p>
        </w:tc>
      </w:tr>
      <w:tr w:rsidR="00B93AD1" w:rsidRPr="00E873AC" w14:paraId="111F0A4E" w14:textId="77777777" w:rsidTr="001A636E">
        <w:tc>
          <w:tcPr>
            <w:tcW w:w="2497" w:type="dxa"/>
            <w:tcBorders>
              <w:top w:val="nil"/>
              <w:bottom w:val="nil"/>
            </w:tcBorders>
          </w:tcPr>
          <w:p w14:paraId="0B75FA5F" w14:textId="77777777" w:rsidR="00B93AD1" w:rsidRPr="00B93AD1" w:rsidRDefault="00B93AD1" w:rsidP="00B93AD1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4812B7B9" w14:textId="730AC319" w:rsidR="00B93AD1" w:rsidRPr="00A231E9" w:rsidRDefault="00B93AD1" w:rsidP="0045019B">
            <w:pPr>
              <w:tabs>
                <w:tab w:val="left" w:pos="260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cs/>
              </w:rPr>
            </w:pPr>
            <w:r w:rsidRPr="00A231E9">
              <w:rPr>
                <w:rFonts w:ascii="Browallia New" w:hAnsi="Browallia New" w:cs="Browallia New" w:hint="cs"/>
                <w:b/>
                <w:bCs/>
                <w:cs/>
              </w:rPr>
              <w:t>อ่างเก็บน้ำ (</w:t>
            </w:r>
            <w:r w:rsidRPr="00A231E9">
              <w:rPr>
                <w:rFonts w:ascii="Browallia New" w:hAnsi="Browallia New" w:cs="Browallia New"/>
                <w:b/>
                <w:bCs/>
              </w:rPr>
              <w:t>Reservoir</w:t>
            </w:r>
            <w:r w:rsidRPr="00A231E9">
              <w:rPr>
                <w:rFonts w:ascii="Browallia New" w:hAnsi="Browallia New" w:cs="Browallia New" w:hint="cs"/>
                <w:b/>
                <w:bCs/>
                <w:cs/>
              </w:rPr>
              <w:t>)</w:t>
            </w:r>
            <w:r w:rsidR="00D47B83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Pr="00A231E9">
              <w:rPr>
                <w:rFonts w:ascii="Browallia New" w:hAnsi="Browallia New" w:cs="Browallia New" w:hint="cs"/>
                <w:cs/>
              </w:rPr>
              <w:t>หมายถึง</w:t>
            </w:r>
            <w:r w:rsidR="00ED0010" w:rsidRPr="00A231E9">
              <w:rPr>
                <w:rFonts w:ascii="Browallia New" w:hAnsi="Browallia New" w:cs="Browallia New" w:hint="cs"/>
                <w:cs/>
              </w:rPr>
              <w:t>แอ่งขนาดใหญ่</w:t>
            </w:r>
            <w:r w:rsidR="00ED0010" w:rsidRPr="00A231E9">
              <w:rPr>
                <w:rFonts w:ascii="Browallia New" w:hAnsi="Browallia New" w:cs="Browallia New"/>
                <w:cs/>
              </w:rPr>
              <w:t>ที่</w:t>
            </w:r>
            <w:r w:rsidR="00ED0010" w:rsidRPr="00A231E9">
              <w:rPr>
                <w:rFonts w:ascii="Browallia New" w:hAnsi="Browallia New" w:cs="Browallia New" w:hint="cs"/>
                <w:cs/>
              </w:rPr>
              <w:t>ถูก</w:t>
            </w:r>
            <w:r w:rsidR="00ED0010" w:rsidRPr="00A231E9">
              <w:rPr>
                <w:rFonts w:ascii="Browallia New" w:hAnsi="Browallia New" w:cs="Browallia New"/>
                <w:cs/>
              </w:rPr>
              <w:t>สร้างขึ้นในหุบเขาเพื่อกักเก็บน้ำ</w:t>
            </w:r>
            <w:r w:rsidR="003944CD" w:rsidRPr="00A231E9">
              <w:rPr>
                <w:rFonts w:ascii="Browallia New" w:hAnsi="Browallia New" w:cs="Browallia New" w:hint="cs"/>
                <w:cs/>
              </w:rPr>
              <w:t xml:space="preserve"> ซึ่งนิยมใช้การ</w:t>
            </w:r>
            <w:r w:rsidR="00ED0010" w:rsidRPr="00A231E9">
              <w:rPr>
                <w:rFonts w:ascii="Browallia New" w:hAnsi="Browallia New" w:cs="Browallia New"/>
                <w:cs/>
              </w:rPr>
              <w:t>สร้างเขื่อน</w:t>
            </w:r>
          </w:p>
        </w:tc>
      </w:tr>
      <w:tr w:rsidR="00E205D2" w:rsidRPr="00E873AC" w14:paraId="1AE59FEA" w14:textId="77777777" w:rsidTr="001A636E">
        <w:tc>
          <w:tcPr>
            <w:tcW w:w="2497" w:type="dxa"/>
            <w:tcBorders>
              <w:top w:val="nil"/>
              <w:bottom w:val="single" w:sz="4" w:space="0" w:color="auto"/>
            </w:tcBorders>
          </w:tcPr>
          <w:p w14:paraId="106AC025" w14:textId="77777777" w:rsidR="00E205D2" w:rsidRPr="00B93AD1" w:rsidRDefault="00E205D2" w:rsidP="00B93AD1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</w:p>
        </w:tc>
        <w:tc>
          <w:tcPr>
            <w:tcW w:w="6577" w:type="dxa"/>
          </w:tcPr>
          <w:p w14:paraId="6A5A07AE" w14:textId="1F2B2CE8" w:rsidR="00E205D2" w:rsidRPr="00A231E9" w:rsidRDefault="00E205D2" w:rsidP="00E205D2">
            <w:pPr>
              <w:tabs>
                <w:tab w:val="left" w:pos="260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cs/>
              </w:rPr>
            </w:pPr>
            <w:r w:rsidRPr="00111215">
              <w:rPr>
                <w:rFonts w:ascii="Browallia New" w:hAnsi="Browallia New" w:cs="Browallia New"/>
                <w:b/>
                <w:bCs/>
                <w:color w:val="000000" w:themeColor="text1"/>
                <w:cs/>
              </w:rPr>
              <w:t>ชีวมวลเหลือทิ้ง</w:t>
            </w:r>
            <w:r w:rsidRPr="00111215">
              <w:rPr>
                <w:rFonts w:ascii="Browallia New" w:hAnsi="Browallia New" w:cs="Browallia New" w:hint="cs"/>
                <w:b/>
                <w:bCs/>
                <w:color w:val="000000" w:themeColor="text1"/>
                <w:cs/>
              </w:rPr>
              <w:t xml:space="preserve"> (</w:t>
            </w:r>
            <w:r w:rsidRPr="00111215">
              <w:rPr>
                <w:rFonts w:ascii="Browallia New" w:hAnsi="Browallia New" w:cs="Browallia New"/>
                <w:b/>
                <w:bCs/>
                <w:color w:val="000000" w:themeColor="text1"/>
              </w:rPr>
              <w:t xml:space="preserve">Biomass residue) </w:t>
            </w:r>
            <w:r w:rsidRPr="00111215">
              <w:rPr>
                <w:rFonts w:ascii="Browallia New" w:hAnsi="Browallia New" w:cs="Browallia New" w:hint="cs"/>
                <w:color w:val="000000" w:themeColor="text1"/>
                <w:spacing w:val="-4"/>
                <w:cs/>
              </w:rPr>
              <w:t>หมายถึง</w:t>
            </w:r>
            <w:r w:rsidRPr="00111215">
              <w:rPr>
                <w:rFonts w:hint="cs"/>
                <w:b/>
                <w:bCs/>
                <w:spacing w:val="-4"/>
                <w:cs/>
                <w:lang w:bidi="th"/>
              </w:rPr>
              <w:t xml:space="preserve"> </w:t>
            </w:r>
            <w:r w:rsidRPr="00111215">
              <w:rPr>
                <w:rFonts w:ascii="Browallia New" w:hAnsi="Browallia New" w:cs="Browallia New"/>
                <w:spacing w:val="-4"/>
                <w:cs/>
              </w:rPr>
              <w:t>เศษวัสดุเหลือทิ้งจากการเก็บเกี่ยวหรือจากการแปรรูปสินค้าทางการเกษตร</w:t>
            </w:r>
            <w:r>
              <w:rPr>
                <w:rFonts w:ascii="Browallia New" w:hAnsi="Browallia New" w:cs="Browallia New" w:hint="cs"/>
                <w:spacing w:val="-4"/>
                <w:cs/>
                <w:lang w:bidi="th"/>
              </w:rPr>
              <w:t xml:space="preserve"> </w:t>
            </w:r>
            <w:r w:rsidRPr="00111215">
              <w:rPr>
                <w:rFonts w:ascii="Browallia New" w:hAnsi="Browallia New" w:cs="Browallia New"/>
                <w:spacing w:val="-4"/>
                <w:cs/>
              </w:rPr>
              <w:t xml:space="preserve">เช่น </w:t>
            </w:r>
            <w:r>
              <w:rPr>
                <w:rFonts w:ascii="Browallia New" w:hAnsi="Browallia New" w:cs="Browallia New" w:hint="cs"/>
                <w:spacing w:val="-4"/>
                <w:cs/>
              </w:rPr>
              <w:t xml:space="preserve">แกลบ กากอ้อย </w:t>
            </w:r>
            <w:r w:rsidRPr="00111215">
              <w:rPr>
                <w:rFonts w:ascii="Browallia New" w:hAnsi="Browallia New" w:cs="Browallia New"/>
                <w:spacing w:val="-4"/>
                <w:cs/>
              </w:rPr>
              <w:t>ฟางข้าว ซังข้าวโพด เป็นต้น</w:t>
            </w:r>
            <w:r>
              <w:rPr>
                <w:rFonts w:ascii="Browallia New" w:hAnsi="Browallia New" w:cs="Browallia New" w:hint="cs"/>
                <w:spacing w:val="-4"/>
                <w:cs/>
              </w:rPr>
              <w:t xml:space="preserve"> หรือไม้และเศษไม้ </w:t>
            </w:r>
            <w:r w:rsidRPr="00111215">
              <w:rPr>
                <w:rFonts w:ascii="Browallia New" w:hAnsi="Browallia New" w:cs="Browallia New"/>
                <w:spacing w:val="-4"/>
                <w:cs/>
              </w:rPr>
              <w:t>ที่สามารถนำมาผลิตเป็นเชื้อเพลิงได้</w:t>
            </w:r>
          </w:p>
        </w:tc>
      </w:tr>
      <w:tr w:rsidR="00F94ACB" w:rsidRPr="00E873AC" w14:paraId="39463DFA" w14:textId="77777777" w:rsidTr="001A636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D4B" w14:textId="0E6A1C0F" w:rsidR="00F94ACB" w:rsidRPr="00F94ACB" w:rsidRDefault="00F94ACB" w:rsidP="00F94ACB">
            <w:pPr>
              <w:tabs>
                <w:tab w:val="left" w:pos="284"/>
              </w:tabs>
              <w:spacing w:before="0" w:after="0" w:line="240" w:lineRule="auto"/>
              <w:ind w:left="284" w:hanging="284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หมายเหตุ</w:t>
            </w:r>
          </w:p>
        </w:tc>
        <w:tc>
          <w:tcPr>
            <w:tcW w:w="6577" w:type="dxa"/>
            <w:tcBorders>
              <w:left w:val="single" w:sz="4" w:space="0" w:color="auto"/>
            </w:tcBorders>
          </w:tcPr>
          <w:p w14:paraId="0298C18F" w14:textId="74EE0DF1" w:rsidR="00D27D52" w:rsidRPr="00111215" w:rsidRDefault="00F94ACB" w:rsidP="00D27D52">
            <w:pPr>
              <w:tabs>
                <w:tab w:val="left" w:pos="260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cs/>
              </w:rPr>
            </w:pPr>
            <w:r w:rsidRPr="00F94ACB">
              <w:rPr>
                <w:rFonts w:ascii="Browallia New" w:hAnsi="Browallia New" w:cs="Browallia New"/>
                <w:vertAlign w:val="superscript"/>
              </w:rPr>
              <w:t>1</w:t>
            </w:r>
            <w:r w:rsidRPr="00F94ACB">
              <w:rPr>
                <w:rFonts w:ascii="Browallia New" w:hAnsi="Browallia New" w:cs="Browallia New"/>
              </w:rPr>
              <w:t xml:space="preserve"> </w:t>
            </w:r>
            <w:r>
              <w:rPr>
                <w:rFonts w:ascii="Browallia New" w:hAnsi="Browallia New" w:cs="Browallia New"/>
                <w:cs/>
              </w:rPr>
              <w:t>การ</w:t>
            </w:r>
            <w:r w:rsidR="00D27D52" w:rsidRPr="00D27D52">
              <w:rPr>
                <w:rFonts w:ascii="Browallia New" w:hAnsi="Browallia New" w:cs="Browallia New"/>
                <w:cs/>
              </w:rPr>
              <w:t>ผลิต</w:t>
            </w:r>
            <w:r w:rsidR="00F821AB">
              <w:rPr>
                <w:rFonts w:ascii="Browallia New" w:hAnsi="Browallia New" w:cs="Browallia New"/>
                <w:cs/>
              </w:rPr>
              <w:t>ไฟฟ้า</w:t>
            </w:r>
            <w:r w:rsidR="00D27D52" w:rsidRPr="00D27D52">
              <w:rPr>
                <w:rFonts w:ascii="Browallia New" w:hAnsi="Browallia New" w:cs="Browallia New"/>
                <w:cs/>
              </w:rPr>
              <w:t>จากพลังงานหมุนเวียนเพื่อจำหน่ายเข้าสู่โครง</w:t>
            </w:r>
            <w:r w:rsidR="0029469D">
              <w:rPr>
                <w:rFonts w:ascii="Browallia New" w:hAnsi="Browallia New" w:cs="Browallia New" w:hint="cs"/>
                <w:cs/>
              </w:rPr>
              <w:t>ข่าย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ไฟฟ้าและใช้เอง เช่น การดำเนินโครงการมีกำลังการผลิตติดตั้งของระบบผลิตไฟฟ้าจากพลังงานหมุนเวียน จำนวน </w:t>
            </w:r>
            <w:r w:rsidR="00D27D52">
              <w:rPr>
                <w:rFonts w:ascii="Browallia New" w:hAnsi="Browallia New" w:cs="Browallia New"/>
              </w:rPr>
              <w:t>8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 </w:t>
            </w:r>
            <w:r w:rsidR="00D27D52" w:rsidRPr="00D27D52">
              <w:rPr>
                <w:rFonts w:ascii="Browallia New" w:hAnsi="Browallia New" w:cs="Browallia New"/>
              </w:rPr>
              <w:t xml:space="preserve">MW </w:t>
            </w:r>
            <w:r w:rsidR="00D27D52" w:rsidRPr="00D27D52">
              <w:rPr>
                <w:rFonts w:ascii="Browallia New" w:hAnsi="Browallia New" w:cs="Browallia New"/>
                <w:cs/>
              </w:rPr>
              <w:t>โดยมีการจำหน่ายเข้าสู่โครง</w:t>
            </w:r>
            <w:r w:rsidR="00D27D52">
              <w:rPr>
                <w:rFonts w:ascii="Browallia New" w:hAnsi="Browallia New" w:cs="Browallia New" w:hint="cs"/>
                <w:cs/>
              </w:rPr>
              <w:t>ข่าย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ไฟฟ้า จำนวน </w:t>
            </w:r>
            <w:r w:rsidR="00D27D52">
              <w:rPr>
                <w:rFonts w:ascii="Browallia New" w:hAnsi="Browallia New" w:cs="Browallia New"/>
              </w:rPr>
              <w:t>7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 </w:t>
            </w:r>
            <w:r w:rsidR="00D27D52" w:rsidRPr="00D27D52">
              <w:rPr>
                <w:rFonts w:ascii="Browallia New" w:hAnsi="Browallia New" w:cs="Browallia New"/>
              </w:rPr>
              <w:t xml:space="preserve">MW 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และมีการนำไปใช้ในอาคารโรงงานและสำนักงานของบริษัท จำนวน </w:t>
            </w:r>
            <w:r w:rsidR="00D27D52">
              <w:rPr>
                <w:rFonts w:ascii="Browallia New" w:hAnsi="Browallia New" w:cs="Browallia New"/>
              </w:rPr>
              <w:t>1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 </w:t>
            </w:r>
            <w:r w:rsidR="00D27D52" w:rsidRPr="00D27D52">
              <w:rPr>
                <w:rFonts w:ascii="Browallia New" w:hAnsi="Browallia New" w:cs="Browallia New"/>
              </w:rPr>
              <w:t xml:space="preserve">MW 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ในกรณีนี้ </w:t>
            </w:r>
            <w:r w:rsidR="00B86A2B">
              <w:rPr>
                <w:rFonts w:ascii="Browallia New" w:hAnsi="Browallia New" w:cs="Browallia New" w:hint="cs"/>
                <w:cs/>
              </w:rPr>
              <w:t>ผู้พัฒนาโครงการ</w:t>
            </w:r>
            <w:r w:rsidR="00D27D52" w:rsidRPr="00D27D52">
              <w:rPr>
                <w:rFonts w:ascii="Browallia New" w:hAnsi="Browallia New" w:cs="Browallia New"/>
                <w:cs/>
              </w:rPr>
              <w:t>จะสามารถใช้ระเบียบวิธีฯ นี้ ในการคำนวณได้เฉพาะในส่วนที่จำหน่ายเข้าสู่โครง</w:t>
            </w:r>
            <w:r w:rsidR="005C0BA1">
              <w:rPr>
                <w:rFonts w:ascii="Browallia New" w:hAnsi="Browallia New" w:cs="Browallia New" w:hint="cs"/>
                <w:cs/>
              </w:rPr>
              <w:t>ข่าย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ไฟฟ้า จำนวน </w:t>
            </w:r>
            <w:r w:rsidR="00D27D52">
              <w:rPr>
                <w:rFonts w:ascii="Browallia New" w:hAnsi="Browallia New" w:cs="Browallia New"/>
              </w:rPr>
              <w:t>7</w:t>
            </w:r>
            <w:r w:rsidR="00D27D52" w:rsidRPr="00D27D52">
              <w:rPr>
                <w:rFonts w:ascii="Browallia New" w:hAnsi="Browallia New" w:cs="Browallia New"/>
                <w:cs/>
              </w:rPr>
              <w:t xml:space="preserve"> </w:t>
            </w:r>
            <w:r w:rsidR="00D27D52" w:rsidRPr="00D27D52">
              <w:rPr>
                <w:rFonts w:ascii="Browallia New" w:hAnsi="Browallia New" w:cs="Browallia New"/>
              </w:rPr>
              <w:t xml:space="preserve">MW </w:t>
            </w:r>
            <w:r w:rsidR="00D27D52" w:rsidRPr="00D27D52">
              <w:rPr>
                <w:rFonts w:ascii="Browallia New" w:hAnsi="Browallia New" w:cs="Browallia New"/>
                <w:cs/>
              </w:rPr>
              <w:t>เท่านั้น</w:t>
            </w:r>
          </w:p>
        </w:tc>
      </w:tr>
    </w:tbl>
    <w:p w14:paraId="6EDAFA7F" w14:textId="77777777" w:rsidR="006B7E77" w:rsidRPr="00E873AC" w:rsidRDefault="006B7E77" w:rsidP="006B7E77">
      <w:pPr>
        <w:spacing w:after="0"/>
        <w:ind w:left="0"/>
        <w:rPr>
          <w:rFonts w:ascii="Browallia New" w:hAnsi="Browallia New" w:cs="Browallia New"/>
        </w:rPr>
      </w:pPr>
    </w:p>
    <w:p w14:paraId="61C8C1C3" w14:textId="77777777" w:rsidR="00D33633" w:rsidRDefault="00D33633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6DBE37C5" w14:textId="77777777" w:rsidR="00722668" w:rsidRPr="00D33633" w:rsidRDefault="00722668" w:rsidP="006B7E77">
      <w:pPr>
        <w:spacing w:after="0"/>
        <w:ind w:left="0"/>
        <w:rPr>
          <w:rFonts w:ascii="Browallia New" w:hAnsi="Browallia New" w:cs="Browallia New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B7E77" w:rsidRPr="00E873AC" w14:paraId="68C5AFA3" w14:textId="77777777" w:rsidTr="00C52581">
        <w:tc>
          <w:tcPr>
            <w:tcW w:w="9072" w:type="dxa"/>
          </w:tcPr>
          <w:p w14:paraId="356E69EB" w14:textId="77777777" w:rsidR="00A97AE4" w:rsidRDefault="00C65126" w:rsidP="00A97AE4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pacing w:val="-4"/>
                <w:sz w:val="36"/>
                <w:szCs w:val="36"/>
              </w:rPr>
            </w:pPr>
            <w:r w:rsidRPr="00E873AC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รายละเอียดระเบียบวิธีลดก๊าซเรือนกระจกภาคสมัครใจ</w:t>
            </w:r>
            <w:r w:rsidRPr="00E873AC">
              <w:rPr>
                <w:rFonts w:ascii="Browallia New" w:hAnsi="Browallia New" w:cs="Browallia New"/>
                <w:b/>
                <w:bCs/>
                <w:spacing w:val="-4"/>
                <w:sz w:val="36"/>
                <w:szCs w:val="36"/>
                <w:cs/>
              </w:rPr>
              <w:t>สำหรับ</w:t>
            </w:r>
          </w:p>
          <w:p w14:paraId="67E21ED5" w14:textId="05B4142D" w:rsidR="006B7E77" w:rsidRPr="00A97AE4" w:rsidRDefault="000C156B" w:rsidP="00A97AE4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0C156B">
              <w:rPr>
                <w:rFonts w:ascii="Browallia New" w:hAnsi="Browallia New" w:cs="Browallia New"/>
                <w:b/>
                <w:bCs/>
                <w:spacing w:val="-4"/>
                <w:sz w:val="36"/>
                <w:szCs w:val="36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b/>
                <w:bCs/>
                <w:spacing w:val="-4"/>
                <w:sz w:val="36"/>
                <w:szCs w:val="36"/>
                <w:cs/>
              </w:rPr>
              <w:t>ไฟฟ้า</w:t>
            </w:r>
            <w:r w:rsidRPr="000C156B">
              <w:rPr>
                <w:rFonts w:ascii="Browallia New" w:hAnsi="Browallia New" w:cs="Browallia New"/>
                <w:b/>
                <w:bCs/>
                <w:spacing w:val="-4"/>
                <w:sz w:val="36"/>
                <w:szCs w:val="36"/>
                <w:cs/>
              </w:rPr>
              <w:t>จากพลังงานหมุนเวียนเพื่อจำหน่ายเข้าสู่โครงข่ายไฟฟ้า</w:t>
            </w:r>
          </w:p>
        </w:tc>
      </w:tr>
    </w:tbl>
    <w:p w14:paraId="02EFED64" w14:textId="77777777" w:rsidR="008B562F" w:rsidRPr="00E873AC" w:rsidRDefault="008B562F" w:rsidP="00887597">
      <w:pPr>
        <w:pStyle w:val="ListParagraph"/>
        <w:tabs>
          <w:tab w:val="left" w:pos="284"/>
        </w:tabs>
        <w:spacing w:before="0" w:after="120" w:line="240" w:lineRule="auto"/>
        <w:ind w:left="431"/>
        <w:contextualSpacing w:val="0"/>
        <w:rPr>
          <w:rFonts w:ascii="Browallia New" w:hAnsi="Browallia New" w:cs="Browallia New"/>
          <w:b/>
          <w:bCs/>
          <w:szCs w:val="32"/>
        </w:rPr>
      </w:pPr>
    </w:p>
    <w:p w14:paraId="4972BB64" w14:textId="77777777" w:rsidR="008B562F" w:rsidRPr="00E873AC" w:rsidRDefault="008B562F" w:rsidP="008B562F">
      <w:pPr>
        <w:pStyle w:val="ListParagraph"/>
        <w:numPr>
          <w:ilvl w:val="0"/>
          <w:numId w:val="2"/>
        </w:numPr>
        <w:tabs>
          <w:tab w:val="left" w:pos="284"/>
        </w:tabs>
        <w:spacing w:before="0"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  <w:cs/>
        </w:rPr>
        <w:t>กิจกรรมการ</w:t>
      </w:r>
      <w:r w:rsidR="00A97AE4">
        <w:rPr>
          <w:rFonts w:ascii="Browallia New" w:hAnsi="Browallia New" w:cs="Browallia New" w:hint="cs"/>
          <w:b/>
          <w:bCs/>
          <w:szCs w:val="32"/>
          <w:cs/>
        </w:rPr>
        <w:t>ลดการปล่อย</w:t>
      </w:r>
      <w:r w:rsidR="00E1759D">
        <w:rPr>
          <w:rFonts w:ascii="Browallia New" w:hAnsi="Browallia New" w:cs="Browallia New" w:hint="cs"/>
          <w:b/>
          <w:bCs/>
          <w:szCs w:val="32"/>
          <w:cs/>
        </w:rPr>
        <w:t>ก๊าซเรือนกระจก</w:t>
      </w:r>
      <w:r w:rsidRPr="00E873AC">
        <w:rPr>
          <w:rFonts w:ascii="Browallia New" w:hAnsi="Browallia New" w:cs="Browallia New"/>
          <w:b/>
          <w:bCs/>
          <w:szCs w:val="32"/>
          <w:cs/>
        </w:rPr>
        <w:t>ที่นำมาใช้ในการคำนวณ</w:t>
      </w:r>
    </w:p>
    <w:p w14:paraId="518BCFA9" w14:textId="77777777" w:rsidR="00EA53A6" w:rsidRPr="00E873AC" w:rsidRDefault="00EA53A6" w:rsidP="00D33633">
      <w:pPr>
        <w:tabs>
          <w:tab w:val="left" w:pos="426"/>
        </w:tabs>
        <w:spacing w:after="0" w:line="240" w:lineRule="auto"/>
        <w:ind w:left="142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 w:hint="cs"/>
          <w:cs/>
        </w:rPr>
        <w:t xml:space="preserve">ตารางที่ </w:t>
      </w:r>
      <w:r w:rsidRPr="00E873AC">
        <w:rPr>
          <w:rFonts w:ascii="Browallia New" w:hAnsi="Browallia New" w:cs="Browallia New"/>
        </w:rPr>
        <w:t xml:space="preserve">1 </w:t>
      </w:r>
      <w:r w:rsidRPr="00E873AC">
        <w:rPr>
          <w:rFonts w:ascii="Browallia New" w:hAnsi="Browallia New" w:cs="Browallia New" w:hint="cs"/>
          <w:cs/>
        </w:rPr>
        <w:t>แหล่งกำเนิดและชนิดของก๊าซเรือนกระจก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3402"/>
      </w:tblGrid>
      <w:tr w:rsidR="008B562F" w:rsidRPr="00E873AC" w14:paraId="7995EEFE" w14:textId="77777777" w:rsidTr="00EA53A6">
        <w:trPr>
          <w:tblHeader/>
        </w:trPr>
        <w:tc>
          <w:tcPr>
            <w:tcW w:w="1843" w:type="dxa"/>
          </w:tcPr>
          <w:p w14:paraId="7BAA5930" w14:textId="77777777" w:rsidR="008B562F" w:rsidRPr="00E873AC" w:rsidRDefault="008B562F" w:rsidP="00C6086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</w:t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126" w:type="dxa"/>
          </w:tcPr>
          <w:p w14:paraId="512C7BA0" w14:textId="77777777" w:rsidR="008B562F" w:rsidRPr="00E873AC" w:rsidRDefault="008B562F" w:rsidP="00C6086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แหล่งกำเนิด</w:t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701" w:type="dxa"/>
          </w:tcPr>
          <w:p w14:paraId="328F8643" w14:textId="77777777" w:rsidR="008B562F" w:rsidRPr="00E873AC" w:rsidRDefault="008B562F" w:rsidP="00C6086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ชนิดของ</w:t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402" w:type="dxa"/>
          </w:tcPr>
          <w:p w14:paraId="471E89B6" w14:textId="77777777" w:rsidR="008B562F" w:rsidRPr="00E873AC" w:rsidRDefault="008B562F" w:rsidP="00C60865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E873AC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A1445F" w:rsidRPr="00E873AC" w14:paraId="3A51DD49" w14:textId="77777777" w:rsidTr="001E3340">
        <w:trPr>
          <w:trHeight w:val="1786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FE8B5A" w14:textId="77777777" w:rsidR="00A1445F" w:rsidRPr="00E873AC" w:rsidRDefault="00A1445F" w:rsidP="00C6086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กรณี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ฐาน</w:t>
            </w:r>
          </w:p>
        </w:tc>
        <w:tc>
          <w:tcPr>
            <w:tcW w:w="2126" w:type="dxa"/>
          </w:tcPr>
          <w:p w14:paraId="4B349F96" w14:textId="2F469903" w:rsidR="00A1445F" w:rsidRPr="00E873AC" w:rsidRDefault="00F778EA" w:rsidP="00C60865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="00A1445F"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ของระบบ</w:t>
            </w:r>
            <w:r w:rsidR="00A97AE4">
              <w:rPr>
                <w:rFonts w:ascii="Browallia New" w:hAnsi="Browallia New" w:cs="Browallia New" w:hint="cs"/>
                <w:sz w:val="28"/>
                <w:szCs w:val="28"/>
                <w:cs/>
              </w:rPr>
              <w:t>โครงข่ายไฟฟ้า</w:t>
            </w:r>
          </w:p>
        </w:tc>
        <w:tc>
          <w:tcPr>
            <w:tcW w:w="1701" w:type="dxa"/>
          </w:tcPr>
          <w:p w14:paraId="3CDB178E" w14:textId="77777777" w:rsidR="00A1445F" w:rsidRPr="00E873AC" w:rsidRDefault="00A1445F" w:rsidP="007D0A59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3C23892A" w14:textId="61D1F1FF" w:rsidR="00A1445F" w:rsidRPr="007D0A59" w:rsidRDefault="00A1445F" w:rsidP="000C125F">
            <w:pPr>
              <w:spacing w:before="20" w:after="2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D0A59">
              <w:rPr>
                <w:rFonts w:ascii="Browallia New" w:hAnsi="Browallia New" w:cs="Browallia New"/>
                <w:sz w:val="28"/>
                <w:szCs w:val="28"/>
                <w:cs/>
              </w:rPr>
              <w:t>การเผาไหม้เชื้อเพลิงฟอสซิล</w:t>
            </w:r>
            <w:r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เพื่อผลิต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</w:t>
            </w:r>
            <w:r w:rsidR="00601EA4"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โครงสร้าง</w:t>
            </w:r>
            <w:r w:rsidR="00F778EA"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="00601EA4"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ของประเทศ</w:t>
            </w:r>
            <w:r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ซึ่งถูกทดแทนโดย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ที่ผลิตจากพลังงานหมุนเวียนและจำหน่ายเข้าสู่</w:t>
            </w:r>
            <w:r w:rsidR="00601EA4"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>โครงข่ายไฟฟ้า</w:t>
            </w:r>
            <w:r w:rsidRPr="007D0A5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ได้แก่ กฟน. กฟภ. กฟผ.</w:t>
            </w:r>
          </w:p>
        </w:tc>
      </w:tr>
      <w:tr w:rsidR="007D0A59" w:rsidRPr="00E873AC" w14:paraId="79582CED" w14:textId="77777777" w:rsidTr="001E3340">
        <w:trPr>
          <w:trHeight w:val="257"/>
        </w:trPr>
        <w:tc>
          <w:tcPr>
            <w:tcW w:w="1843" w:type="dxa"/>
            <w:vMerge w:val="restart"/>
            <w:tcBorders>
              <w:bottom w:val="nil"/>
            </w:tcBorders>
          </w:tcPr>
          <w:p w14:paraId="71A308DE" w14:textId="77777777" w:rsidR="007D0A59" w:rsidRPr="00E873AC" w:rsidRDefault="007D0A59" w:rsidP="003D69D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2126" w:type="dxa"/>
            <w:vMerge w:val="restart"/>
          </w:tcPr>
          <w:p w14:paraId="16981434" w14:textId="77777777" w:rsidR="007D0A59" w:rsidRPr="00E873AC" w:rsidRDefault="007D0A59" w:rsidP="003D69D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การใช้พลังงาน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701" w:type="dxa"/>
            <w:vMerge w:val="restart"/>
          </w:tcPr>
          <w:p w14:paraId="634BC390" w14:textId="77777777" w:rsidR="007D0A59" w:rsidRPr="00E873AC" w:rsidRDefault="007D0A59" w:rsidP="003D69D1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6C9A5FC0" w14:textId="315E2E7D" w:rsidR="007D0A59" w:rsidRPr="001E3340" w:rsidRDefault="007D0A59" w:rsidP="00D33633">
            <w:pPr>
              <w:spacing w:before="20" w:after="2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Pr="001E3340">
              <w:rPr>
                <w:rFonts w:ascii="Browallia New" w:hAnsi="Browallia New" w:cs="Browallia New" w:hint="cs"/>
                <w:sz w:val="28"/>
                <w:szCs w:val="28"/>
                <w:cs/>
              </w:rPr>
              <w:t>ชื้อ</w:t>
            </w:r>
            <w:r w:rsidR="00F821AB"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1E3340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จากโครงข่ายไฟฟ้า</w:t>
            </w:r>
          </w:p>
        </w:tc>
      </w:tr>
      <w:tr w:rsidR="007D0A59" w:rsidRPr="00E873AC" w14:paraId="580A1775" w14:textId="77777777" w:rsidTr="001E3340">
        <w:trPr>
          <w:trHeight w:val="141"/>
        </w:trPr>
        <w:tc>
          <w:tcPr>
            <w:tcW w:w="1843" w:type="dxa"/>
            <w:vMerge/>
            <w:tcBorders>
              <w:bottom w:val="nil"/>
            </w:tcBorders>
          </w:tcPr>
          <w:p w14:paraId="46C07AC1" w14:textId="77777777" w:rsidR="007D0A59" w:rsidRPr="00E873AC" w:rsidRDefault="007D0A59" w:rsidP="007D0A5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126" w:type="dxa"/>
            <w:vMerge/>
          </w:tcPr>
          <w:p w14:paraId="6132254A" w14:textId="77777777" w:rsidR="007D0A59" w:rsidRPr="00E873AC" w:rsidRDefault="007D0A59" w:rsidP="007D0A5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14:paraId="5BCD664B" w14:textId="77777777" w:rsidR="007D0A59" w:rsidRPr="00E873AC" w:rsidRDefault="007D0A59" w:rsidP="007D0A59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DA1FFD" w14:textId="3460CAD1" w:rsidR="007D0A59" w:rsidRPr="001E3340" w:rsidRDefault="007D0A59" w:rsidP="00C60865">
            <w:pPr>
              <w:spacing w:before="20" w:after="2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E3340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การใช้เชื้อเพลิงฟอสซิล</w:t>
            </w:r>
            <w:r w:rsidR="00D33633" w:rsidRPr="001E334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เช่น เครื่องกำเนิดไฟฟ้า</w:t>
            </w:r>
            <w:r w:rsidR="00C60865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สำรอง</w:t>
            </w:r>
            <w:r w:rsidR="00D33633" w:rsidRPr="001E334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รถตักชีวมวล ฯลฯ</w:t>
            </w:r>
          </w:p>
        </w:tc>
      </w:tr>
      <w:tr w:rsidR="007D0A59" w:rsidRPr="00E873AC" w14:paraId="306F2BA1" w14:textId="77777777" w:rsidTr="001E3340">
        <w:trPr>
          <w:trHeight w:val="470"/>
        </w:trPr>
        <w:tc>
          <w:tcPr>
            <w:tcW w:w="1843" w:type="dxa"/>
            <w:vMerge/>
            <w:tcBorders>
              <w:bottom w:val="nil"/>
            </w:tcBorders>
          </w:tcPr>
          <w:p w14:paraId="1632C8BC" w14:textId="77777777" w:rsidR="007D0A59" w:rsidRPr="00E873AC" w:rsidRDefault="007D0A59" w:rsidP="007D0A5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354B96FC" w14:textId="3EFDD14E" w:rsidR="007D0A59" w:rsidRPr="00E873AC" w:rsidRDefault="007D0A59" w:rsidP="007D0A5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สำหรับ</w:t>
            </w:r>
            <w:r w:rsidR="0064595E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พลังน้ำ</w:t>
            </w:r>
            <w:r w:rsidR="002A3CEB" w:rsidRPr="002A3CEB">
              <w:rPr>
                <w:rFonts w:ascii="Browallia New" w:hAnsi="Browallia New" w:cs="Browallia New" w:hint="cs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701" w:type="dxa"/>
          </w:tcPr>
          <w:p w14:paraId="2FEC0E5A" w14:textId="77777777" w:rsidR="007D0A59" w:rsidRPr="00E873AC" w:rsidRDefault="007D0A59" w:rsidP="007D0A59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CH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02" w:type="dxa"/>
          </w:tcPr>
          <w:p w14:paraId="0DEF4D25" w14:textId="676D3712" w:rsidR="007D0A59" w:rsidRPr="001E3340" w:rsidRDefault="004D427E" w:rsidP="00D33633">
            <w:pPr>
              <w:spacing w:before="20" w:after="2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การย่อยสลาย</w:t>
            </w:r>
            <w:r w:rsidR="00055625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ของพืชและ</w:t>
            </w:r>
            <w:r w:rsidR="00670ECB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="00055625">
              <w:rPr>
                <w:rFonts w:ascii="Browallia New" w:hAnsi="Browallia New" w:cs="Browallia New" w:hint="cs"/>
                <w:sz w:val="28"/>
                <w:szCs w:val="28"/>
                <w:cs/>
              </w:rPr>
              <w:t>ย่อยสลายสารอินทรีย์</w:t>
            </w:r>
            <w:r w:rsidR="00670ECB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ของสิ่งมีชีวิต</w:t>
            </w:r>
            <w:r w:rsidR="00055625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ที่อยู่ใต้อ่าง</w:t>
            </w:r>
            <w:r w:rsidR="007D0A59" w:rsidRPr="001E3340">
              <w:rPr>
                <w:rFonts w:ascii="Browallia New" w:hAnsi="Browallia New" w:cs="Browallia New" w:hint="cs"/>
                <w:sz w:val="28"/>
                <w:szCs w:val="28"/>
                <w:cs/>
              </w:rPr>
              <w:t>เก็บน้ำ</w:t>
            </w:r>
          </w:p>
        </w:tc>
      </w:tr>
      <w:tr w:rsidR="001E3340" w:rsidRPr="00E873AC" w14:paraId="27C6814C" w14:textId="77777777" w:rsidTr="001E3340">
        <w:trPr>
          <w:trHeight w:val="213"/>
        </w:trPr>
        <w:tc>
          <w:tcPr>
            <w:tcW w:w="1843" w:type="dxa"/>
            <w:tcBorders>
              <w:top w:val="nil"/>
            </w:tcBorders>
          </w:tcPr>
          <w:p w14:paraId="33E99941" w14:textId="77777777" w:rsidR="001E3340" w:rsidRPr="00E873AC" w:rsidRDefault="001E3340" w:rsidP="001E334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23A91D52" w14:textId="77777777" w:rsidR="001E3340" w:rsidRPr="00E873AC" w:rsidRDefault="001E3340" w:rsidP="001E334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</w:t>
            </w:r>
            <w:r w:rsidRPr="001B3E95">
              <w:rPr>
                <w:rFonts w:ascii="Browallia New" w:hAnsi="Browallia New" w:cs="Browallia New"/>
                <w:sz w:val="28"/>
                <w:szCs w:val="28"/>
                <w:cs/>
              </w:rPr>
              <w:t>ชีวมวล</w:t>
            </w:r>
            <w:r w:rsidRPr="001B3E95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Pr="001B3E95">
              <w:rPr>
                <w:rFonts w:ascii="Browallia New" w:hAnsi="Browallia New" w:cs="Browallia New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701" w:type="dxa"/>
          </w:tcPr>
          <w:p w14:paraId="29D689F0" w14:textId="77777777" w:rsidR="001E3340" w:rsidRPr="00E873AC" w:rsidRDefault="001E3340" w:rsidP="001E334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322F15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322F1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, </w:t>
            </w:r>
            <w:r w:rsidRPr="00322F15">
              <w:rPr>
                <w:rFonts w:ascii="Browallia New" w:hAnsi="Browallia New" w:cs="Browallia New"/>
                <w:sz w:val="28"/>
                <w:szCs w:val="28"/>
              </w:rPr>
              <w:t>CH</w:t>
            </w:r>
            <w:r w:rsidRPr="00322F1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402" w:type="dxa"/>
          </w:tcPr>
          <w:p w14:paraId="26768A0A" w14:textId="77777777" w:rsidR="001E3340" w:rsidRPr="0094531A" w:rsidRDefault="001E3340" w:rsidP="001E3340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ind w:left="324" w:hanging="284"/>
              <w:jc w:val="thaiDistribute"/>
              <w:rPr>
                <w:rFonts w:ascii="Browallia New" w:hAnsi="Browallia New" w:cs="Browallia New"/>
                <w:spacing w:val="-8"/>
                <w:sz w:val="28"/>
                <w:szCs w:val="28"/>
              </w:rPr>
            </w:pPr>
            <w:r w:rsidRPr="0094531A">
              <w:rPr>
                <w:rFonts w:ascii="Browallia New" w:hAnsi="Browallia New" w:cs="Browallia New"/>
                <w:spacing w:val="-8"/>
                <w:sz w:val="28"/>
                <w:szCs w:val="28"/>
                <w:cs/>
              </w:rPr>
              <w:t>การเพาะปลูกชีวมวลในพื้นที่เพาะปลูกเฉพาะ</w:t>
            </w:r>
          </w:p>
          <w:p w14:paraId="2C9A70E9" w14:textId="114EEEF8" w:rsidR="000C125F" w:rsidRDefault="001E3340" w:rsidP="000C125F">
            <w:pPr>
              <w:pStyle w:val="ListParagraph"/>
              <w:numPr>
                <w:ilvl w:val="0"/>
                <w:numId w:val="44"/>
              </w:numPr>
              <w:spacing w:before="0" w:after="0" w:line="240" w:lineRule="auto"/>
              <w:ind w:left="324" w:hanging="28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94531A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การขนส่งชีวมวล</w:t>
            </w:r>
            <w:r w:rsidRPr="0094531A">
              <w:rPr>
                <w:rFonts w:ascii="Browallia New" w:hAnsi="Browallia New" w:cs="Browallia New" w:hint="cs"/>
                <w:sz w:val="28"/>
                <w:szCs w:val="28"/>
                <w:cs/>
              </w:rPr>
              <w:t>/ชีวมวลเหลือทิ้ง</w:t>
            </w:r>
          </w:p>
          <w:p w14:paraId="3BEA54DD" w14:textId="4AEC9332" w:rsidR="001E3340" w:rsidRDefault="001E3340" w:rsidP="000C125F">
            <w:pPr>
              <w:pStyle w:val="ListParagraph"/>
              <w:numPr>
                <w:ilvl w:val="0"/>
                <w:numId w:val="44"/>
              </w:numPr>
              <w:spacing w:before="0" w:after="0" w:line="240" w:lineRule="auto"/>
              <w:ind w:left="324" w:hanging="284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94531A">
              <w:rPr>
                <w:rFonts w:ascii="Browallia New" w:hAnsi="Browallia New" w:cs="Browallia New"/>
                <w:sz w:val="28"/>
                <w:szCs w:val="28"/>
                <w:cs/>
              </w:rPr>
              <w:t>การแปรรูปชีวมวล</w:t>
            </w:r>
            <w:r w:rsidRPr="0094531A">
              <w:rPr>
                <w:rFonts w:ascii="Browallia New" w:hAnsi="Browallia New" w:cs="Browallia New" w:hint="cs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7D0A59" w:rsidRPr="00E873AC" w14:paraId="7494672C" w14:textId="77777777" w:rsidTr="007D0A59">
        <w:trPr>
          <w:trHeight w:val="213"/>
        </w:trPr>
        <w:tc>
          <w:tcPr>
            <w:tcW w:w="1843" w:type="dxa"/>
          </w:tcPr>
          <w:p w14:paraId="055B0061" w14:textId="77777777" w:rsidR="007D0A59" w:rsidRPr="00E873AC" w:rsidRDefault="007D0A59" w:rsidP="007D0A5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2126" w:type="dxa"/>
          </w:tcPr>
          <w:p w14:paraId="0F2A2C75" w14:textId="20850893" w:rsidR="007D0A59" w:rsidRPr="00E873AC" w:rsidRDefault="007D0A59" w:rsidP="001E334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ขนส่ง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ชีวมวล</w:t>
            </w:r>
          </w:p>
        </w:tc>
        <w:tc>
          <w:tcPr>
            <w:tcW w:w="1701" w:type="dxa"/>
          </w:tcPr>
          <w:p w14:paraId="5FF84637" w14:textId="77777777" w:rsidR="007D0A59" w:rsidRPr="00E873AC" w:rsidRDefault="007D0A59" w:rsidP="007D0A59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52AA9148" w14:textId="36B78F0B" w:rsidR="007D0A59" w:rsidRPr="00E873AC" w:rsidRDefault="007D0A59" w:rsidP="007D0A59">
            <w:pPr>
              <w:spacing w:before="20" w:after="2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การเผาไหม้เชื้อเพลิงฟอสซิล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7C46F206" w14:textId="77777777" w:rsidR="00285E00" w:rsidRPr="00E873AC" w:rsidRDefault="00285E00" w:rsidP="008B562F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Cs w:val="40"/>
        </w:rPr>
      </w:pPr>
    </w:p>
    <w:p w14:paraId="48BFD7E0" w14:textId="77777777" w:rsidR="00655F5D" w:rsidRDefault="00655F5D">
      <w:pPr>
        <w:spacing w:before="0" w:after="0" w:line="240" w:lineRule="auto"/>
        <w:ind w:left="0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/>
          <w:b/>
          <w:bCs/>
          <w:cs/>
        </w:rPr>
        <w:br w:type="page"/>
      </w:r>
    </w:p>
    <w:p w14:paraId="02C9846B" w14:textId="08A85638" w:rsidR="006B7E77" w:rsidRPr="00E873AC" w:rsidRDefault="00C65126" w:rsidP="00CB359D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  <w:cs/>
        </w:rPr>
        <w:lastRenderedPageBreak/>
        <w:t>ลักษณะ</w:t>
      </w:r>
      <w:r w:rsidR="00003617">
        <w:rPr>
          <w:rFonts w:ascii="Browallia New" w:hAnsi="Browallia New" w:cs="Browallia New" w:hint="cs"/>
          <w:b/>
          <w:bCs/>
          <w:szCs w:val="32"/>
          <w:cs/>
        </w:rPr>
        <w:t>ของกิจกรรม</w:t>
      </w:r>
      <w:r w:rsidRPr="00E873AC">
        <w:rPr>
          <w:rFonts w:ascii="Browallia New" w:hAnsi="Browallia New" w:cs="Browallia New"/>
          <w:b/>
          <w:bCs/>
          <w:szCs w:val="32"/>
          <w:cs/>
        </w:rPr>
        <w:t>และขอบเขตโครงการ (</w:t>
      </w:r>
      <w:r w:rsidR="00003617" w:rsidRPr="00003617">
        <w:rPr>
          <w:rFonts w:ascii="Browallia New" w:hAnsi="Browallia New" w:cs="Browallia New"/>
          <w:b/>
          <w:bCs/>
        </w:rPr>
        <w:t>Applicability</w:t>
      </w:r>
      <w:r w:rsidR="006171B9">
        <w:rPr>
          <w:rFonts w:ascii="Browallia New" w:hAnsi="Browallia New" w:cs="Browallia New" w:hint="cs"/>
          <w:b/>
          <w:bCs/>
          <w:cs/>
        </w:rPr>
        <w:t xml:space="preserve"> </w:t>
      </w:r>
      <w:r w:rsidR="00003617">
        <w:rPr>
          <w:rFonts w:ascii="Browallia New" w:hAnsi="Browallia New" w:cs="Browallia New"/>
          <w:b/>
          <w:bCs/>
          <w:szCs w:val="32"/>
        </w:rPr>
        <w:t xml:space="preserve">and </w:t>
      </w:r>
      <w:r w:rsidRPr="00E873AC">
        <w:rPr>
          <w:rFonts w:ascii="Browallia New" w:hAnsi="Browallia New" w:cs="Browallia New"/>
          <w:b/>
          <w:bCs/>
          <w:szCs w:val="32"/>
        </w:rPr>
        <w:t>Scope of Project</w:t>
      </w:r>
      <w:r w:rsidRPr="00E873AC">
        <w:rPr>
          <w:rFonts w:ascii="Browallia New" w:hAnsi="Browallia New" w:cs="Browallia New"/>
          <w:b/>
          <w:bCs/>
          <w:szCs w:val="32"/>
          <w:cs/>
        </w:rPr>
        <w:t>)</w:t>
      </w:r>
    </w:p>
    <w:p w14:paraId="07E9C0C3" w14:textId="6008F243" w:rsidR="00FF5A7B" w:rsidRPr="00655F5D" w:rsidRDefault="008D211F" w:rsidP="00FE2CC3">
      <w:pPr>
        <w:spacing w:before="240" w:after="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655F5D">
        <w:rPr>
          <w:rFonts w:ascii="Browallia New" w:hAnsi="Browallia New" w:cs="Browallia New" w:hint="cs"/>
          <w:cs/>
        </w:rPr>
        <w:t>ลักษณะของกิจกรรมต้อง</w:t>
      </w:r>
      <w:r w:rsidR="00946AE7" w:rsidRPr="00655F5D">
        <w:rPr>
          <w:rFonts w:ascii="Browallia New" w:hAnsi="Browallia New" w:cs="Browallia New"/>
          <w:cs/>
        </w:rPr>
        <w:t>เป็นโครงการที่มี</w:t>
      </w:r>
      <w:r w:rsidR="00F778EA" w:rsidRPr="00655F5D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="00946AE7" w:rsidRPr="00655F5D">
        <w:rPr>
          <w:rFonts w:ascii="Browallia New" w:hAnsi="Browallia New" w:cs="Browallia New"/>
          <w:cs/>
        </w:rPr>
        <w:t>จากพลังงานหมุนเวียน</w:t>
      </w:r>
      <w:r w:rsidR="004D427E">
        <w:rPr>
          <w:rFonts w:ascii="Browallia New" w:hAnsi="Browallia New" w:cs="Browallia New" w:hint="cs"/>
          <w:cs/>
        </w:rPr>
        <w:t xml:space="preserve"> </w:t>
      </w:r>
      <w:r w:rsidR="00002EE7" w:rsidRPr="00655F5D">
        <w:rPr>
          <w:rFonts w:ascii="Browallia New" w:hAnsi="Browallia New" w:cs="Browallia New" w:hint="cs"/>
          <w:cs/>
        </w:rPr>
        <w:t xml:space="preserve">เช่น </w:t>
      </w:r>
      <w:r w:rsidR="000F7218" w:rsidRPr="00655F5D">
        <w:rPr>
          <w:rFonts w:ascii="Browallia New" w:hAnsi="Browallia New" w:cs="Browallia New" w:hint="cs"/>
          <w:cs/>
        </w:rPr>
        <w:t>พลังงานแสงอาทิตย์พลังงานลม พลังงาน</w:t>
      </w:r>
      <w:r w:rsidR="00425CA3" w:rsidRPr="00655F5D">
        <w:rPr>
          <w:rFonts w:ascii="Browallia New" w:hAnsi="Browallia New" w:cs="Browallia New" w:hint="cs"/>
          <w:cs/>
        </w:rPr>
        <w:t>น้ำ</w:t>
      </w:r>
      <w:r w:rsidR="00002EE7" w:rsidRPr="00655F5D">
        <w:rPr>
          <w:rFonts w:ascii="Browallia New" w:hAnsi="Browallia New" w:cs="Browallia New" w:hint="cs"/>
          <w:cs/>
        </w:rPr>
        <w:t xml:space="preserve"> และพลังงานชีวมวล เป็นต้น</w:t>
      </w:r>
      <w:r w:rsidR="00946AE7" w:rsidRPr="00655F5D">
        <w:rPr>
          <w:rFonts w:ascii="Browallia New" w:hAnsi="Browallia New" w:cs="Browallia New"/>
          <w:cs/>
        </w:rPr>
        <w:t xml:space="preserve"> โดยเป็น</w:t>
      </w:r>
      <w:r w:rsidR="00F778EA" w:rsidRPr="00655F5D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="00946AE7" w:rsidRPr="00655F5D">
        <w:rPr>
          <w:rFonts w:ascii="Browallia New" w:hAnsi="Browallia New" w:cs="Browallia New" w:hint="cs"/>
          <w:cs/>
        </w:rPr>
        <w:t>เพื่อจำหน่ายเข้า</w:t>
      </w:r>
      <w:r w:rsidR="00B5586A" w:rsidRPr="00655F5D">
        <w:rPr>
          <w:rFonts w:ascii="Browallia New" w:hAnsi="Browallia New" w:cs="Browallia New" w:hint="cs"/>
          <w:cs/>
        </w:rPr>
        <w:t xml:space="preserve">สู่โครงข่ายไฟฟ้า </w:t>
      </w:r>
      <w:r w:rsidR="004D427E">
        <w:rPr>
          <w:rFonts w:ascii="Browallia New" w:hAnsi="Browallia New" w:cs="Browallia New" w:hint="cs"/>
          <w:cs/>
        </w:rPr>
        <w:t xml:space="preserve">หรือเพื่อจำหน่ายเข้าสู่โครงข่ายไฟฟ้าและใช้เอง </w:t>
      </w:r>
      <w:r w:rsidR="00425CA3" w:rsidRPr="00655F5D">
        <w:rPr>
          <w:rFonts w:ascii="Browallia New" w:hAnsi="Browallia New" w:cs="Browallia New" w:hint="cs"/>
          <w:cs/>
        </w:rPr>
        <w:t>ทั้งนี้</w:t>
      </w:r>
      <w:r w:rsidR="00425CA3" w:rsidRPr="00655F5D">
        <w:rPr>
          <w:rFonts w:ascii="Browallia New" w:hAnsi="Browallia New" w:cs="Browallia New"/>
          <w:cs/>
        </w:rPr>
        <w:t>สามารถใช้เทคโนโลยีร่วมกันใน</w:t>
      </w:r>
      <w:r w:rsidR="00F778EA" w:rsidRPr="00655F5D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="00425CA3" w:rsidRPr="00655F5D">
        <w:rPr>
          <w:rFonts w:ascii="Browallia New" w:hAnsi="Browallia New" w:cs="Browallia New"/>
          <w:cs/>
        </w:rPr>
        <w:t xml:space="preserve">ได้มากกว่า </w:t>
      </w:r>
      <w:r w:rsidR="00655F5D" w:rsidRPr="00655F5D">
        <w:rPr>
          <w:rFonts w:ascii="Browallia New" w:hAnsi="Browallia New" w:cs="Browallia New"/>
        </w:rPr>
        <w:t>1</w:t>
      </w:r>
      <w:r w:rsidR="004D427E">
        <w:rPr>
          <w:rFonts w:ascii="Browallia New" w:hAnsi="Browallia New" w:cs="Browallia New" w:hint="cs"/>
          <w:cs/>
        </w:rPr>
        <w:t xml:space="preserve"> </w:t>
      </w:r>
      <w:r w:rsidR="00FF5A7B" w:rsidRPr="00655F5D">
        <w:rPr>
          <w:rFonts w:ascii="Browallia New" w:hAnsi="Browallia New" w:cs="Browallia New" w:hint="cs"/>
          <w:cs/>
        </w:rPr>
        <w:t>เทคโนโลยี</w:t>
      </w:r>
    </w:p>
    <w:p w14:paraId="2D949BAF" w14:textId="7B03CE12" w:rsidR="00946AE7" w:rsidRPr="00E873AC" w:rsidRDefault="00946AE7" w:rsidP="00FE2CC3">
      <w:pPr>
        <w:spacing w:before="240" w:after="0" w:line="240" w:lineRule="auto"/>
        <w:ind w:left="0" w:firstLine="567"/>
        <w:jc w:val="thaiDistribute"/>
        <w:rPr>
          <w:rFonts w:ascii="Browallia New" w:hAnsi="Browallia New" w:cs="Browallia New"/>
          <w:sz w:val="24"/>
        </w:rPr>
      </w:pPr>
      <w:r w:rsidRPr="00E873AC">
        <w:rPr>
          <w:rFonts w:ascii="Browallia New" w:hAnsi="Browallia New" w:cs="Browallia New"/>
          <w:sz w:val="24"/>
          <w:cs/>
        </w:rPr>
        <w:t>ขอบเขตโครงการ</w:t>
      </w:r>
      <w:r w:rsidRPr="00E873AC">
        <w:rPr>
          <w:rFonts w:ascii="Browallia New" w:hAnsi="Browallia New" w:cs="Browallia New" w:hint="cs"/>
          <w:sz w:val="24"/>
          <w:cs/>
        </w:rPr>
        <w:t xml:space="preserve">คือ </w:t>
      </w:r>
      <w:r w:rsidRPr="00E873AC">
        <w:rPr>
          <w:rFonts w:ascii="Browallia New" w:hAnsi="Browallia New" w:cs="Browallia New"/>
          <w:sz w:val="24"/>
          <w:cs/>
        </w:rPr>
        <w:t>ระบบผลิต</w:t>
      </w:r>
      <w:r w:rsidR="00F821AB">
        <w:rPr>
          <w:rFonts w:ascii="Browallia New" w:hAnsi="Browallia New" w:cs="Browallia New" w:hint="cs"/>
          <w:sz w:val="24"/>
          <w:cs/>
        </w:rPr>
        <w:t>ไฟฟ้า</w:t>
      </w:r>
      <w:r w:rsidRPr="00E873AC">
        <w:rPr>
          <w:rFonts w:ascii="Browallia New" w:hAnsi="Browallia New" w:cs="Browallia New"/>
          <w:sz w:val="24"/>
          <w:cs/>
        </w:rPr>
        <w:t>จากพลังงานหมุนเวียนของโครงการ</w:t>
      </w:r>
      <w:r w:rsidRPr="00E873AC">
        <w:rPr>
          <w:rFonts w:ascii="Browallia New" w:hAnsi="Browallia New" w:cs="Browallia New" w:hint="cs"/>
          <w:sz w:val="24"/>
          <w:cs/>
        </w:rPr>
        <w:t xml:space="preserve"> รวมถึง</w:t>
      </w:r>
      <w:r w:rsidRPr="00E873AC">
        <w:rPr>
          <w:rFonts w:ascii="Browallia New" w:hAnsi="Browallia New" w:cs="Browallia New"/>
          <w:sz w:val="24"/>
          <w:cs/>
        </w:rPr>
        <w:t>กิจกรรมต่างๆ ที่เ</w:t>
      </w:r>
      <w:r w:rsidRPr="00E873AC">
        <w:rPr>
          <w:rFonts w:ascii="Browallia New" w:hAnsi="Browallia New" w:cs="Browallia New" w:hint="cs"/>
          <w:sz w:val="24"/>
          <w:cs/>
        </w:rPr>
        <w:t>กี่ยวข้องกับ</w:t>
      </w:r>
      <w:r w:rsidR="00F778EA">
        <w:rPr>
          <w:rFonts w:ascii="Browallia New" w:hAnsi="Browallia New" w:cs="Browallia New"/>
          <w:sz w:val="24"/>
          <w:cs/>
        </w:rPr>
        <w:t>การผลิต</w:t>
      </w:r>
      <w:r w:rsidR="00F821AB">
        <w:rPr>
          <w:rFonts w:ascii="Browallia New" w:hAnsi="Browallia New" w:cs="Browallia New"/>
          <w:sz w:val="24"/>
          <w:cs/>
        </w:rPr>
        <w:t>ไฟฟ้า</w:t>
      </w:r>
      <w:r w:rsidRPr="00E873AC">
        <w:rPr>
          <w:rFonts w:ascii="Browallia New" w:hAnsi="Browallia New" w:cs="Browallia New"/>
          <w:sz w:val="24"/>
          <w:cs/>
        </w:rPr>
        <w:t>ของโครงการ</w:t>
      </w:r>
    </w:p>
    <w:p w14:paraId="392564CD" w14:textId="77777777" w:rsidR="00722668" w:rsidRDefault="000957A8" w:rsidP="00FE2CC3">
      <w:pPr>
        <w:spacing w:before="240" w:after="0" w:line="240" w:lineRule="auto"/>
        <w:ind w:left="0" w:firstLine="567"/>
        <w:jc w:val="thaiDistribute"/>
        <w:rPr>
          <w:rFonts w:ascii="Browallia New" w:hAnsi="Browallia New" w:cs="Browallia New"/>
          <w:sz w:val="24"/>
        </w:rPr>
      </w:pPr>
      <w:r>
        <w:rPr>
          <w:rFonts w:ascii="Browallia New" w:hAnsi="Browallia New" w:cs="Browallia New" w:hint="cs"/>
          <w:sz w:val="24"/>
          <w:cs/>
        </w:rPr>
        <w:t>ทั้งนี้มีลักษณะของกิจกรรมที่เข้าข่ายเพิ่มเติม โดยมีรายละเอียดดังนี้</w:t>
      </w:r>
    </w:p>
    <w:p w14:paraId="6A98EE11" w14:textId="5C3628F1" w:rsidR="00003617" w:rsidRPr="006A0E39" w:rsidRDefault="000957A8" w:rsidP="00FE2CC3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6A0E39">
        <w:rPr>
          <w:rFonts w:ascii="Browallia New" w:hAnsi="Browallia New" w:cs="Browallia New"/>
          <w:szCs w:val="32"/>
        </w:rPr>
        <w:t xml:space="preserve">1) </w:t>
      </w:r>
      <w:r w:rsidR="00F778EA" w:rsidRPr="006A0E39">
        <w:rPr>
          <w:rFonts w:ascii="Browallia New" w:hAnsi="Browallia New" w:cs="Browallia New" w:hint="cs"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003617" w:rsidRPr="006A0E39">
        <w:rPr>
          <w:rFonts w:ascii="Browallia New" w:hAnsi="Browallia New" w:cs="Browallia New"/>
          <w:szCs w:val="32"/>
          <w:cs/>
        </w:rPr>
        <w:t>พลังน้ำที่มีอ่างเก็บน้ำ</w:t>
      </w:r>
      <w:r w:rsidR="006A0E39" w:rsidRPr="006A0E39">
        <w:rPr>
          <w:rFonts w:ascii="Browallia New" w:hAnsi="Browallia New" w:cs="Browallia New" w:hint="cs"/>
          <w:szCs w:val="32"/>
          <w:cs/>
        </w:rPr>
        <w:t xml:space="preserve"> (</w:t>
      </w:r>
      <w:r w:rsidR="006A0E39" w:rsidRPr="006A0E39">
        <w:rPr>
          <w:rFonts w:ascii="Browallia New" w:hAnsi="Browallia New" w:cs="Browallia New"/>
          <w:szCs w:val="32"/>
        </w:rPr>
        <w:t>Reservoir</w:t>
      </w:r>
      <w:r w:rsidR="006A0E39" w:rsidRPr="006A0E39">
        <w:rPr>
          <w:rFonts w:ascii="Browallia New" w:hAnsi="Browallia New" w:cs="Browallia New" w:hint="cs"/>
          <w:szCs w:val="32"/>
          <w:cs/>
        </w:rPr>
        <w:t xml:space="preserve">) </w:t>
      </w:r>
      <w:r w:rsidR="00003617" w:rsidRPr="006A0E39">
        <w:rPr>
          <w:rFonts w:ascii="Browallia New" w:hAnsi="Browallia New" w:cs="Browallia New"/>
          <w:szCs w:val="32"/>
          <w:cs/>
        </w:rPr>
        <w:t>ที่เป็นไปตามเงื่อนไขต่อไปนี้อย่างน้อยหนึ่งข้อ</w:t>
      </w:r>
    </w:p>
    <w:p w14:paraId="07F1DF64" w14:textId="77777777" w:rsidR="00003617" w:rsidRPr="000957A8" w:rsidRDefault="00003617" w:rsidP="000957A8">
      <w:pPr>
        <w:pStyle w:val="ListParagraph"/>
        <w:spacing w:after="0" w:line="240" w:lineRule="auto"/>
        <w:ind w:left="1418" w:hanging="425"/>
        <w:jc w:val="thaiDistribute"/>
        <w:rPr>
          <w:rFonts w:ascii="Browallia New" w:hAnsi="Browallia New" w:cs="Browallia New"/>
          <w:szCs w:val="32"/>
        </w:rPr>
      </w:pPr>
      <w:r w:rsidRPr="000957A8">
        <w:rPr>
          <w:rFonts w:ascii="Browallia New" w:hAnsi="Browallia New" w:cs="Browallia New"/>
          <w:szCs w:val="32"/>
          <w:cs/>
        </w:rPr>
        <w:t>(</w:t>
      </w:r>
      <w:r w:rsidRPr="000957A8">
        <w:rPr>
          <w:rFonts w:ascii="Browallia New" w:hAnsi="Browallia New" w:cs="Browallia New"/>
          <w:szCs w:val="32"/>
        </w:rPr>
        <w:t>a)</w:t>
      </w:r>
      <w:r w:rsidRPr="000957A8">
        <w:rPr>
          <w:rFonts w:ascii="Browallia New" w:hAnsi="Browallia New" w:cs="Browallia New"/>
          <w:szCs w:val="32"/>
        </w:rPr>
        <w:tab/>
      </w:r>
      <w:r w:rsidRPr="000957A8">
        <w:rPr>
          <w:rFonts w:ascii="Browallia New" w:hAnsi="Browallia New" w:cs="Browallia New"/>
          <w:szCs w:val="32"/>
          <w:cs/>
        </w:rPr>
        <w:t>กิจกรรมโครงการดำเนินการในอ่างเก็บน้ำที่มีอยู่โดยไม่มีการเปลี่ยนแปลงปริมาตรของอ่างเก็บน้ำ</w:t>
      </w:r>
    </w:p>
    <w:p w14:paraId="6513B14E" w14:textId="64645435" w:rsidR="00003617" w:rsidRPr="000957A8" w:rsidRDefault="00003617" w:rsidP="000957A8">
      <w:pPr>
        <w:pStyle w:val="ListParagraph"/>
        <w:spacing w:after="0" w:line="240" w:lineRule="auto"/>
        <w:ind w:left="1418" w:hanging="425"/>
        <w:jc w:val="thaiDistribute"/>
        <w:rPr>
          <w:rFonts w:ascii="Browallia New" w:hAnsi="Browallia New" w:cs="Browallia New"/>
          <w:szCs w:val="32"/>
          <w:cs/>
        </w:rPr>
      </w:pPr>
      <w:r w:rsidRPr="000957A8">
        <w:rPr>
          <w:rFonts w:ascii="Browallia New" w:hAnsi="Browallia New" w:cs="Browallia New"/>
          <w:szCs w:val="32"/>
          <w:cs/>
        </w:rPr>
        <w:t>(</w:t>
      </w:r>
      <w:r w:rsidRPr="000957A8">
        <w:rPr>
          <w:rFonts w:ascii="Browallia New" w:hAnsi="Browallia New" w:cs="Browallia New"/>
          <w:szCs w:val="32"/>
        </w:rPr>
        <w:t>b)</w:t>
      </w:r>
      <w:r w:rsidRPr="000957A8">
        <w:rPr>
          <w:rFonts w:ascii="Browallia New" w:hAnsi="Browallia New" w:cs="Browallia New"/>
          <w:szCs w:val="32"/>
        </w:rPr>
        <w:tab/>
      </w:r>
      <w:r w:rsidRPr="000957A8">
        <w:rPr>
          <w:rFonts w:ascii="Browallia New" w:hAnsi="Browallia New" w:cs="Browallia New"/>
          <w:szCs w:val="32"/>
          <w:cs/>
        </w:rPr>
        <w:t>กิจกรรมโครงการดำเนินการในอ่างเก็บน้ำที่มีอยู่แล้ว ซึ่งปริมาณของอ่างเก็บน้ำ</w:t>
      </w:r>
      <w:r w:rsidR="00670ECB">
        <w:rPr>
          <w:rFonts w:ascii="Browallia New" w:hAnsi="Browallia New" w:cs="Browallia New" w:hint="cs"/>
          <w:szCs w:val="32"/>
          <w:cs/>
        </w:rPr>
        <w:t>ที่</w:t>
      </w:r>
      <w:r w:rsidRPr="000957A8">
        <w:rPr>
          <w:rFonts w:ascii="Browallia New" w:hAnsi="Browallia New" w:cs="Browallia New"/>
          <w:szCs w:val="32"/>
          <w:cs/>
        </w:rPr>
        <w:t>เพิ่มขึ้นและความหนาแน่นของ</w:t>
      </w:r>
      <w:r w:rsidR="006171B9">
        <w:rPr>
          <w:rFonts w:ascii="Browallia New" w:hAnsi="Browallia New" w:cs="Browallia New" w:hint="cs"/>
          <w:szCs w:val="32"/>
          <w:cs/>
        </w:rPr>
        <w:t>กำลังไฟฟ้า</w:t>
      </w:r>
      <w:r w:rsidR="00CF2841">
        <w:rPr>
          <w:rFonts w:ascii="Browallia New" w:hAnsi="Browallia New" w:cs="Browallia New" w:hint="cs"/>
          <w:szCs w:val="32"/>
          <w:cs/>
        </w:rPr>
        <w:t xml:space="preserve"> </w:t>
      </w:r>
      <w:r w:rsidR="00CF2841">
        <w:rPr>
          <w:rFonts w:ascii="Browallia New" w:hAnsi="Browallia New" w:cs="Browallia New"/>
          <w:szCs w:val="32"/>
        </w:rPr>
        <w:t xml:space="preserve">(Power density) </w:t>
      </w:r>
      <w:r w:rsidRPr="000957A8">
        <w:rPr>
          <w:rFonts w:ascii="Browallia New" w:hAnsi="Browallia New" w:cs="Browallia New"/>
          <w:szCs w:val="32"/>
          <w:cs/>
        </w:rPr>
        <w:t>ของกิจกรรมโครงการ ตาม</w:t>
      </w:r>
      <w:r w:rsidR="00E33C0F">
        <w:rPr>
          <w:rFonts w:ascii="Browallia New" w:hAnsi="Browallia New" w:cs="Browallia New" w:hint="cs"/>
          <w:szCs w:val="32"/>
          <w:cs/>
        </w:rPr>
        <w:t>เงื่อนไข</w:t>
      </w:r>
      <w:r w:rsidRPr="000957A8">
        <w:rPr>
          <w:rFonts w:ascii="Browallia New" w:hAnsi="Browallia New" w:cs="Browallia New"/>
          <w:szCs w:val="32"/>
          <w:cs/>
        </w:rPr>
        <w:t>ที่กำหนด</w:t>
      </w:r>
      <w:r w:rsidR="00E33C0F">
        <w:rPr>
          <w:rFonts w:ascii="Browallia New" w:hAnsi="Browallia New" w:cs="Browallia New" w:hint="cs"/>
          <w:szCs w:val="32"/>
          <w:cs/>
        </w:rPr>
        <w:t>ไว้สำหรับ</w:t>
      </w:r>
      <w:r w:rsidRPr="000957A8">
        <w:rPr>
          <w:rFonts w:ascii="Browallia New" w:hAnsi="Browallia New" w:cs="Browallia New"/>
          <w:szCs w:val="32"/>
          <w:cs/>
        </w:rPr>
        <w:t>การปล่อยก๊าซเรือนกระจก</w:t>
      </w:r>
      <w:r w:rsidR="00E33C0F">
        <w:rPr>
          <w:rFonts w:ascii="Browallia New" w:hAnsi="Browallia New" w:cs="Browallia New" w:hint="cs"/>
          <w:szCs w:val="32"/>
          <w:cs/>
        </w:rPr>
        <w:t>จากการดำเนิน</w:t>
      </w:r>
      <w:r w:rsidRPr="000957A8">
        <w:rPr>
          <w:rFonts w:ascii="Browallia New" w:hAnsi="Browallia New" w:cs="Browallia New"/>
          <w:szCs w:val="32"/>
          <w:cs/>
        </w:rPr>
        <w:t xml:space="preserve">โครงการ มากกว่า </w:t>
      </w:r>
      <w:r w:rsidR="00A231E9">
        <w:rPr>
          <w:rFonts w:ascii="Browallia New" w:hAnsi="Browallia New" w:cs="Browallia New"/>
          <w:szCs w:val="32"/>
        </w:rPr>
        <w:t>4</w:t>
      </w:r>
      <w:r w:rsidRPr="000957A8">
        <w:rPr>
          <w:rFonts w:ascii="Browallia New" w:hAnsi="Browallia New" w:cs="Browallia New"/>
          <w:szCs w:val="32"/>
        </w:rPr>
        <w:t xml:space="preserve"> W/m</w:t>
      </w:r>
      <w:r w:rsidRPr="000957A8">
        <w:rPr>
          <w:rFonts w:ascii="Browallia New" w:hAnsi="Browallia New" w:cs="Browallia New"/>
          <w:szCs w:val="32"/>
          <w:vertAlign w:val="superscript"/>
          <w:cs/>
        </w:rPr>
        <w:t>2</w:t>
      </w:r>
    </w:p>
    <w:p w14:paraId="3F85DD18" w14:textId="54EAA1B2" w:rsidR="00003617" w:rsidRPr="000957A8" w:rsidRDefault="00003617" w:rsidP="000957A8">
      <w:pPr>
        <w:pStyle w:val="ListParagraph"/>
        <w:spacing w:after="0" w:line="240" w:lineRule="auto"/>
        <w:ind w:left="1418" w:hanging="425"/>
        <w:jc w:val="thaiDistribute"/>
        <w:rPr>
          <w:rFonts w:ascii="Browallia New" w:hAnsi="Browallia New" w:cs="Browallia New"/>
          <w:szCs w:val="32"/>
        </w:rPr>
      </w:pPr>
      <w:r w:rsidRPr="000957A8">
        <w:rPr>
          <w:rFonts w:ascii="Browallia New" w:hAnsi="Browallia New" w:cs="Browallia New"/>
          <w:szCs w:val="32"/>
          <w:cs/>
        </w:rPr>
        <w:t>(</w:t>
      </w:r>
      <w:r w:rsidRPr="000957A8">
        <w:rPr>
          <w:rFonts w:ascii="Browallia New" w:hAnsi="Browallia New" w:cs="Browallia New"/>
          <w:szCs w:val="32"/>
        </w:rPr>
        <w:t>c)</w:t>
      </w:r>
      <w:r w:rsidRPr="000957A8">
        <w:rPr>
          <w:rFonts w:ascii="Browallia New" w:hAnsi="Browallia New" w:cs="Browallia New"/>
          <w:szCs w:val="32"/>
        </w:rPr>
        <w:tab/>
      </w:r>
      <w:r w:rsidRPr="000957A8">
        <w:rPr>
          <w:rFonts w:ascii="Browallia New" w:hAnsi="Browallia New" w:cs="Browallia New"/>
          <w:szCs w:val="32"/>
          <w:cs/>
        </w:rPr>
        <w:t>กิจกรรมโครงการส่งผลให้เกิดอ่างเก็บน้ำใหม่และความหนาแน่นของ</w:t>
      </w:r>
      <w:r w:rsidR="00F64302">
        <w:rPr>
          <w:rFonts w:ascii="Browallia New" w:hAnsi="Browallia New" w:cs="Browallia New" w:hint="cs"/>
          <w:szCs w:val="32"/>
          <w:cs/>
        </w:rPr>
        <w:t>กำลังไฟฟ้า</w:t>
      </w:r>
      <w:r w:rsidRPr="000957A8">
        <w:rPr>
          <w:rFonts w:ascii="Browallia New" w:hAnsi="Browallia New" w:cs="Browallia New"/>
          <w:szCs w:val="32"/>
          <w:cs/>
        </w:rPr>
        <w:t>ของโรงไฟฟ้า</w:t>
      </w:r>
      <w:r w:rsidR="00E33C0F" w:rsidRPr="000957A8">
        <w:rPr>
          <w:rFonts w:ascii="Browallia New" w:hAnsi="Browallia New" w:cs="Browallia New"/>
          <w:szCs w:val="32"/>
          <w:cs/>
        </w:rPr>
        <w:t>ตาม</w:t>
      </w:r>
      <w:r w:rsidR="00E33C0F">
        <w:rPr>
          <w:rFonts w:ascii="Browallia New" w:hAnsi="Browallia New" w:cs="Browallia New" w:hint="cs"/>
          <w:szCs w:val="32"/>
          <w:cs/>
        </w:rPr>
        <w:t>เงื่อนไข</w:t>
      </w:r>
      <w:r w:rsidR="00E33C0F" w:rsidRPr="000957A8">
        <w:rPr>
          <w:rFonts w:ascii="Browallia New" w:hAnsi="Browallia New" w:cs="Browallia New"/>
          <w:szCs w:val="32"/>
          <w:cs/>
        </w:rPr>
        <w:t>ที่กำหนด</w:t>
      </w:r>
      <w:r w:rsidR="00E33C0F">
        <w:rPr>
          <w:rFonts w:ascii="Browallia New" w:hAnsi="Browallia New" w:cs="Browallia New" w:hint="cs"/>
          <w:szCs w:val="32"/>
          <w:cs/>
        </w:rPr>
        <w:t>ไว้สำหรับ</w:t>
      </w:r>
      <w:r w:rsidR="00E33C0F" w:rsidRPr="000957A8">
        <w:rPr>
          <w:rFonts w:ascii="Browallia New" w:hAnsi="Browallia New" w:cs="Browallia New"/>
          <w:szCs w:val="32"/>
          <w:cs/>
        </w:rPr>
        <w:t>การปล่อยก๊าซเรือนกระจก</w:t>
      </w:r>
      <w:r w:rsidR="00E33C0F">
        <w:rPr>
          <w:rFonts w:ascii="Browallia New" w:hAnsi="Browallia New" w:cs="Browallia New" w:hint="cs"/>
          <w:szCs w:val="32"/>
          <w:cs/>
        </w:rPr>
        <w:t>จากการดำเนิน</w:t>
      </w:r>
      <w:r w:rsidR="00E33C0F" w:rsidRPr="000957A8">
        <w:rPr>
          <w:rFonts w:ascii="Browallia New" w:hAnsi="Browallia New" w:cs="Browallia New"/>
          <w:szCs w:val="32"/>
          <w:cs/>
        </w:rPr>
        <w:t>โครงการ</w:t>
      </w:r>
      <w:r w:rsidR="00E33C0F">
        <w:rPr>
          <w:rFonts w:ascii="Browallia New" w:hAnsi="Browallia New" w:cs="Browallia New" w:hint="cs"/>
          <w:szCs w:val="32"/>
          <w:cs/>
        </w:rPr>
        <w:t xml:space="preserve"> </w:t>
      </w:r>
      <w:r w:rsidRPr="000957A8">
        <w:rPr>
          <w:rFonts w:ascii="Browallia New" w:hAnsi="Browallia New" w:cs="Browallia New"/>
          <w:szCs w:val="32"/>
          <w:cs/>
        </w:rPr>
        <w:t xml:space="preserve">มากกว่า </w:t>
      </w:r>
      <w:r w:rsidR="00A231E9">
        <w:rPr>
          <w:rFonts w:ascii="Browallia New" w:hAnsi="Browallia New" w:cs="Browallia New"/>
          <w:szCs w:val="32"/>
        </w:rPr>
        <w:t>4</w:t>
      </w:r>
      <w:r w:rsidRPr="000957A8">
        <w:rPr>
          <w:rFonts w:ascii="Browallia New" w:hAnsi="Browallia New" w:cs="Browallia New"/>
          <w:szCs w:val="32"/>
        </w:rPr>
        <w:t xml:space="preserve"> W/m</w:t>
      </w:r>
      <w:r w:rsidRPr="000957A8">
        <w:rPr>
          <w:rFonts w:ascii="Browallia New" w:hAnsi="Browallia New" w:cs="Browallia New"/>
          <w:szCs w:val="32"/>
          <w:vertAlign w:val="superscript"/>
          <w:cs/>
        </w:rPr>
        <w:t>2</w:t>
      </w:r>
    </w:p>
    <w:p w14:paraId="0D7FC0CE" w14:textId="7AA5909C" w:rsidR="00003617" w:rsidRPr="00B26438" w:rsidRDefault="000957A8" w:rsidP="00003617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FE2CC3">
        <w:rPr>
          <w:rFonts w:ascii="Browallia New" w:hAnsi="Browallia New" w:cs="Browallia New"/>
          <w:szCs w:val="32"/>
        </w:rPr>
        <w:t xml:space="preserve">2) </w:t>
      </w:r>
      <w:r w:rsidRPr="00FE2CC3">
        <w:rPr>
          <w:rFonts w:ascii="Browallia New" w:hAnsi="Browallia New" w:cs="Browallia New" w:hint="cs"/>
          <w:szCs w:val="32"/>
          <w:cs/>
        </w:rPr>
        <w:t>กิจกรรมโครงการที่มีการติดตั้งหน่วยผลิตไฟฟ้าใหม่ ที่</w:t>
      </w:r>
      <w:r w:rsidR="00003617" w:rsidRPr="00FE2CC3">
        <w:rPr>
          <w:rFonts w:ascii="Browallia New" w:hAnsi="Browallia New" w:cs="Browallia New"/>
          <w:szCs w:val="32"/>
          <w:cs/>
        </w:rPr>
        <w:t xml:space="preserve">มีทั้งส่วนประกอบที่ใช้พลังงานหมุนเวียน และไม่หมุนเวียน (เช่น </w:t>
      </w:r>
      <w:r w:rsidR="00F778EA" w:rsidRPr="00FE2CC3">
        <w:rPr>
          <w:rFonts w:ascii="Browallia New" w:hAnsi="Browallia New" w:cs="Browallia New" w:hint="cs"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Pr="00FE2CC3">
        <w:rPr>
          <w:rFonts w:ascii="Browallia New" w:hAnsi="Browallia New" w:cs="Browallia New" w:hint="cs"/>
          <w:szCs w:val="32"/>
          <w:cs/>
        </w:rPr>
        <w:t>จากพลังงาน</w:t>
      </w:r>
      <w:r w:rsidR="00003617" w:rsidRPr="00FE2CC3">
        <w:rPr>
          <w:rFonts w:ascii="Browallia New" w:hAnsi="Browallia New" w:cs="Browallia New"/>
          <w:szCs w:val="32"/>
          <w:cs/>
        </w:rPr>
        <w:t>ลม</w:t>
      </w:r>
      <w:r w:rsidRPr="00FE2CC3">
        <w:rPr>
          <w:rFonts w:ascii="Browallia New" w:hAnsi="Browallia New" w:cs="Browallia New" w:hint="cs"/>
          <w:szCs w:val="32"/>
          <w:cs/>
        </w:rPr>
        <w:t>ควบคู่กับน้ำมัน</w:t>
      </w:r>
      <w:r w:rsidR="00003617" w:rsidRPr="00FE2CC3">
        <w:rPr>
          <w:rFonts w:ascii="Browallia New" w:hAnsi="Browallia New" w:cs="Browallia New"/>
          <w:szCs w:val="32"/>
          <w:cs/>
        </w:rPr>
        <w:t>ดีเซล</w:t>
      </w:r>
      <w:r w:rsidR="00003617" w:rsidRPr="00372CCD">
        <w:rPr>
          <w:rFonts w:ascii="Browallia New" w:hAnsi="Browallia New" w:cs="Browallia New"/>
          <w:szCs w:val="32"/>
          <w:cs/>
        </w:rPr>
        <w:t xml:space="preserve">) </w:t>
      </w:r>
      <w:r w:rsidR="00372CCD" w:rsidRPr="00B26438">
        <w:rPr>
          <w:rFonts w:ascii="Browallia New" w:hAnsi="Browallia New" w:cs="Browallia New" w:hint="cs"/>
          <w:szCs w:val="32"/>
          <w:cs/>
        </w:rPr>
        <w:t>กิจกรรม</w:t>
      </w:r>
      <w:r w:rsidR="00372CCD" w:rsidRPr="00B26438">
        <w:rPr>
          <w:rFonts w:ascii="Browallia New" w:hAnsi="Browallia New" w:cs="Browallia New"/>
          <w:szCs w:val="32"/>
          <w:cs/>
        </w:rPr>
        <w:t>การปรับปรุง ฟื้นฟู หรือการเปลี่ยนระบบผลิตไฟฟ้าเพื่อทดแทนของเดิม</w:t>
      </w:r>
      <w:r w:rsidR="00372CCD" w:rsidRPr="00B26438">
        <w:rPr>
          <w:rFonts w:ascii="Browallia New" w:hAnsi="Browallia New" w:cs="Browallia New" w:hint="cs"/>
          <w:szCs w:val="32"/>
          <w:cs/>
        </w:rPr>
        <w:t xml:space="preserve"> สามารถใช้ระเบียบวิธีนี้ได้</w:t>
      </w:r>
    </w:p>
    <w:p w14:paraId="79146591" w14:textId="5307C929" w:rsidR="00003617" w:rsidRPr="00AB07C6" w:rsidRDefault="000957A8" w:rsidP="00003617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AB07C6">
        <w:rPr>
          <w:rFonts w:ascii="Browallia New" w:hAnsi="Browallia New" w:cs="Browallia New"/>
          <w:szCs w:val="32"/>
        </w:rPr>
        <w:t xml:space="preserve">3) </w:t>
      </w:r>
      <w:r w:rsidR="00F778EA">
        <w:rPr>
          <w:rFonts w:ascii="Browallia New" w:hAnsi="Browallia New" w:cs="Browallia New" w:hint="cs"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FE2CC3">
        <w:rPr>
          <w:rFonts w:ascii="Browallia New" w:hAnsi="Browallia New" w:cs="Browallia New" w:hint="cs"/>
          <w:szCs w:val="32"/>
          <w:cs/>
        </w:rPr>
        <w:t>โดยใช้</w:t>
      </w:r>
      <w:r w:rsidR="00003617" w:rsidRPr="00AB07C6">
        <w:rPr>
          <w:rFonts w:ascii="Browallia New" w:hAnsi="Browallia New" w:cs="Browallia New"/>
          <w:szCs w:val="32"/>
          <w:cs/>
        </w:rPr>
        <w:t>ระบบ</w:t>
      </w:r>
      <w:r w:rsidR="00CF2841">
        <w:rPr>
          <w:rFonts w:ascii="Browallia New" w:hAnsi="Browallia New" w:cs="Browallia New" w:hint="cs"/>
          <w:szCs w:val="32"/>
          <w:cs/>
        </w:rPr>
        <w:t>โคเจนเนอเรชั่น</w:t>
      </w:r>
      <w:r w:rsidR="00AB07C6">
        <w:rPr>
          <w:rFonts w:ascii="Browallia New" w:hAnsi="Browallia New" w:cs="Browallia New" w:hint="cs"/>
          <w:szCs w:val="32"/>
          <w:cs/>
        </w:rPr>
        <w:t xml:space="preserve"> </w:t>
      </w:r>
      <w:r w:rsidR="00003617" w:rsidRPr="00AB07C6">
        <w:rPr>
          <w:rFonts w:ascii="Browallia New" w:hAnsi="Browallia New" w:cs="Browallia New"/>
          <w:szCs w:val="32"/>
          <w:cs/>
        </w:rPr>
        <w:t>(</w:t>
      </w:r>
      <w:r w:rsidR="00003617" w:rsidRPr="00AB07C6">
        <w:rPr>
          <w:rFonts w:ascii="Browallia New" w:hAnsi="Browallia New" w:cs="Browallia New"/>
          <w:szCs w:val="32"/>
        </w:rPr>
        <w:t xml:space="preserve">Co-Generation) </w:t>
      </w:r>
      <w:r w:rsidR="00003617" w:rsidRPr="00AB07C6">
        <w:rPr>
          <w:rFonts w:ascii="Browallia New" w:hAnsi="Browallia New" w:cs="Browallia New"/>
          <w:szCs w:val="32"/>
          <w:cs/>
        </w:rPr>
        <w:t>ไม่</w:t>
      </w:r>
      <w:r w:rsidR="00AB07C6">
        <w:rPr>
          <w:rFonts w:ascii="Browallia New" w:hAnsi="Browallia New" w:cs="Browallia New" w:hint="cs"/>
          <w:szCs w:val="32"/>
          <w:cs/>
        </w:rPr>
        <w:t>สามารถใช้ระเบียบวิธีนี้ได้</w:t>
      </w:r>
    </w:p>
    <w:p w14:paraId="1E895780" w14:textId="2DDDFCCA" w:rsidR="00003617" w:rsidRPr="00FE2CC3" w:rsidRDefault="00AB07C6" w:rsidP="00932905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</w:rPr>
      </w:pPr>
      <w:r w:rsidRPr="00AB07C6">
        <w:rPr>
          <w:rFonts w:ascii="Browallia New" w:hAnsi="Browallia New" w:cs="Browallia New"/>
          <w:szCs w:val="32"/>
        </w:rPr>
        <w:t>4)</w:t>
      </w:r>
      <w:r w:rsidR="00E55B2F">
        <w:rPr>
          <w:rFonts w:ascii="Browallia New" w:hAnsi="Browallia New" w:cs="Browallia New"/>
          <w:szCs w:val="32"/>
        </w:rPr>
        <w:t xml:space="preserve"> </w:t>
      </w:r>
      <w:r w:rsidR="00003617" w:rsidRPr="00FE2CC3">
        <w:rPr>
          <w:rFonts w:ascii="Browallia New" w:hAnsi="Browallia New" w:cs="Browallia New"/>
          <w:szCs w:val="32"/>
          <w:cs/>
        </w:rPr>
        <w:t>โครงการที่เกี่ยวข้องกับการเพิ่มกำลังการผลิต</w:t>
      </w:r>
      <w:r w:rsidRPr="00AB07C6">
        <w:rPr>
          <w:rFonts w:ascii="Browallia New" w:hAnsi="Browallia New" w:cs="Browallia New"/>
          <w:szCs w:val="32"/>
          <w:cs/>
        </w:rPr>
        <w:t>ไม่</w:t>
      </w:r>
      <w:r>
        <w:rPr>
          <w:rFonts w:ascii="Browallia New" w:hAnsi="Browallia New" w:cs="Browallia New" w:hint="cs"/>
          <w:szCs w:val="32"/>
          <w:cs/>
        </w:rPr>
        <w:t>สามารถใช้ระเบียบวิธีนี้ได้</w:t>
      </w:r>
    </w:p>
    <w:p w14:paraId="7B70BB24" w14:textId="604D633F" w:rsidR="00003617" w:rsidRDefault="00372CCD" w:rsidP="00932905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 w:val="24"/>
          <w:szCs w:val="32"/>
        </w:rPr>
      </w:pPr>
      <w:r>
        <w:rPr>
          <w:rFonts w:ascii="Browallia New" w:hAnsi="Browallia New" w:cs="Browallia New"/>
          <w:szCs w:val="32"/>
        </w:rPr>
        <w:t>5</w:t>
      </w:r>
      <w:r w:rsidR="00AB07C6" w:rsidRPr="00C6189F">
        <w:rPr>
          <w:rFonts w:ascii="Browallia New" w:hAnsi="Browallia New" w:cs="Browallia New"/>
          <w:szCs w:val="32"/>
        </w:rPr>
        <w:t xml:space="preserve">) </w:t>
      </w:r>
      <w:r w:rsidR="00003617" w:rsidRPr="00C6189F">
        <w:rPr>
          <w:rFonts w:ascii="Browallia New" w:hAnsi="Browallia New" w:cs="Browallia New"/>
          <w:szCs w:val="32"/>
          <w:cs/>
        </w:rPr>
        <w:t>ในกรณี</w:t>
      </w:r>
      <w:r w:rsidR="0013792B" w:rsidRPr="00C6189F">
        <w:rPr>
          <w:rFonts w:ascii="Browallia New" w:hAnsi="Browallia New" w:cs="Browallia New" w:hint="cs"/>
          <w:szCs w:val="32"/>
          <w:cs/>
        </w:rPr>
        <w:t>กิจกรรม</w:t>
      </w:r>
      <w:r w:rsidR="00003617" w:rsidRPr="00C6189F">
        <w:rPr>
          <w:rFonts w:ascii="Browallia New" w:hAnsi="Browallia New" w:cs="Browallia New"/>
          <w:szCs w:val="32"/>
          <w:cs/>
        </w:rPr>
        <w:t>โครงการ</w:t>
      </w:r>
      <w:r w:rsidR="0032023E" w:rsidRPr="00C6189F">
        <w:rPr>
          <w:rFonts w:ascii="Browallia New" w:hAnsi="Browallia New" w:cs="Browallia New" w:hint="cs"/>
          <w:szCs w:val="32"/>
          <w:cs/>
        </w:rPr>
        <w:t>ที่เป็นการผลิต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32023E" w:rsidRPr="00C6189F">
        <w:rPr>
          <w:rFonts w:ascii="Browallia New" w:hAnsi="Browallia New" w:cs="Browallia New" w:hint="cs"/>
          <w:szCs w:val="32"/>
          <w:cs/>
        </w:rPr>
        <w:t>จาก</w:t>
      </w:r>
      <w:r w:rsidR="00003617" w:rsidRPr="00C6189F">
        <w:rPr>
          <w:rFonts w:ascii="Browallia New" w:hAnsi="Browallia New" w:cs="Browallia New"/>
          <w:szCs w:val="32"/>
          <w:cs/>
        </w:rPr>
        <w:t>ก๊าซจากหลุมฝังกลบ ก๊าซ</w:t>
      </w:r>
      <w:r w:rsidR="0032023E" w:rsidRPr="00C6189F">
        <w:rPr>
          <w:rFonts w:ascii="Browallia New" w:hAnsi="Browallia New" w:cs="Browallia New" w:hint="cs"/>
          <w:szCs w:val="32"/>
          <w:cs/>
        </w:rPr>
        <w:t>ชีวภาพ</w:t>
      </w:r>
      <w:r w:rsidR="00EA3628" w:rsidRPr="00C6189F">
        <w:rPr>
          <w:rFonts w:ascii="Browallia New" w:hAnsi="Browallia New" w:cs="Browallia New" w:hint="cs"/>
          <w:szCs w:val="32"/>
          <w:cs/>
        </w:rPr>
        <w:t>จาก</w:t>
      </w:r>
      <w:r w:rsidR="0032023E" w:rsidRPr="00C6189F">
        <w:rPr>
          <w:rFonts w:ascii="Browallia New" w:hAnsi="Browallia New" w:cs="Browallia New" w:hint="cs"/>
          <w:szCs w:val="32"/>
          <w:cs/>
        </w:rPr>
        <w:t>การย่อยสลาย</w:t>
      </w:r>
      <w:r w:rsidR="00CF2841">
        <w:rPr>
          <w:rFonts w:ascii="Browallia New" w:hAnsi="Browallia New" w:cs="Browallia New" w:hint="cs"/>
          <w:szCs w:val="32"/>
          <w:cs/>
        </w:rPr>
        <w:t>สารอินทรีย์จาก</w:t>
      </w:r>
      <w:r w:rsidR="00EA3628" w:rsidRPr="00C6189F">
        <w:rPr>
          <w:rFonts w:ascii="Browallia New" w:hAnsi="Browallia New" w:cs="Browallia New" w:hint="cs"/>
          <w:szCs w:val="32"/>
          <w:cs/>
        </w:rPr>
        <w:t>ของ</w:t>
      </w:r>
      <w:r w:rsidR="00003617" w:rsidRPr="00C6189F">
        <w:rPr>
          <w:rFonts w:ascii="Browallia New" w:hAnsi="Browallia New" w:cs="Browallia New"/>
          <w:szCs w:val="32"/>
          <w:cs/>
        </w:rPr>
        <w:t>เสีย</w:t>
      </w:r>
      <w:r w:rsidR="00CF2841">
        <w:rPr>
          <w:rFonts w:ascii="Browallia New" w:hAnsi="Browallia New" w:cs="Browallia New" w:hint="cs"/>
          <w:szCs w:val="32"/>
          <w:cs/>
        </w:rPr>
        <w:t xml:space="preserve"> </w:t>
      </w:r>
      <w:r w:rsidR="00EA3628" w:rsidRPr="00C6189F">
        <w:rPr>
          <w:rFonts w:ascii="Browallia New" w:hAnsi="Browallia New" w:cs="Browallia New" w:hint="cs"/>
          <w:szCs w:val="32"/>
          <w:cs/>
        </w:rPr>
        <w:t>และ</w:t>
      </w:r>
      <w:r w:rsidR="0032023E" w:rsidRPr="00C6189F">
        <w:rPr>
          <w:rFonts w:ascii="Browallia New" w:hAnsi="Browallia New" w:cs="Browallia New" w:hint="cs"/>
          <w:szCs w:val="32"/>
          <w:cs/>
        </w:rPr>
        <w:t>ก๊าซชีวภาพจาก</w:t>
      </w:r>
      <w:r w:rsidR="00003617" w:rsidRPr="00C6189F">
        <w:rPr>
          <w:rFonts w:ascii="Browallia New" w:hAnsi="Browallia New" w:cs="Browallia New"/>
          <w:szCs w:val="32"/>
          <w:cs/>
        </w:rPr>
        <w:t>การบำบัดน้ำเสีย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 xml:space="preserve"> การ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ลดการปล่อยก๊าซเรือนกระจกจากการหลีกเลี่ยง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ปล่อยก๊าซมีเทน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โดยการ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นำกลับมาใช้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ประโยชน์ให้</w:t>
      </w:r>
      <w:r w:rsidR="004E3B37" w:rsidRPr="00C6189F">
        <w:rPr>
          <w:rFonts w:ascii="Browallia New" w:hAnsi="Browallia New" w:cs="Browallia New" w:hint="cs"/>
          <w:sz w:val="24"/>
          <w:szCs w:val="32"/>
          <w:cs/>
        </w:rPr>
        <w:t>ใช้ระเบียบว</w:t>
      </w:r>
      <w:r w:rsidR="00A55A4B" w:rsidRPr="00C6189F">
        <w:rPr>
          <w:rFonts w:ascii="Browallia New" w:hAnsi="Browallia New" w:cs="Browallia New" w:hint="cs"/>
          <w:sz w:val="24"/>
          <w:szCs w:val="32"/>
          <w:cs/>
        </w:rPr>
        <w:t>ิธีฯ อื่น</w:t>
      </w:r>
      <w:r w:rsidR="002962BD">
        <w:rPr>
          <w:rFonts w:ascii="Browallia New" w:hAnsi="Browallia New" w:cs="Browallia New" w:hint="cs"/>
          <w:sz w:val="24"/>
          <w:szCs w:val="32"/>
          <w:cs/>
        </w:rPr>
        <w:t xml:space="preserve"> </w:t>
      </w:r>
      <w:r w:rsidR="00A55A4B" w:rsidRPr="00C6189F">
        <w:rPr>
          <w:rFonts w:ascii="Browallia New" w:hAnsi="Browallia New" w:cs="Browallia New" w:hint="cs"/>
          <w:sz w:val="24"/>
          <w:szCs w:val="32"/>
          <w:cs/>
        </w:rPr>
        <w:t>สำห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รับการคำนวณ แต่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ถ้า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ผู้พัฒนาโครงการมีกิจกรรมที่เป็นการนำ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ก๊าซมีเทน</w:t>
      </w:r>
      <w:r w:rsidR="0013792B" w:rsidRPr="00C6189F">
        <w:rPr>
          <w:rFonts w:ascii="Browallia New" w:hAnsi="Browallia New" w:cs="Browallia New" w:hint="cs"/>
          <w:sz w:val="24"/>
          <w:szCs w:val="32"/>
          <w:cs/>
        </w:rPr>
        <w:t>ไปใช้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ใน</w:t>
      </w:r>
      <w:r w:rsidR="00F778EA" w:rsidRPr="00C6189F">
        <w:rPr>
          <w:rFonts w:ascii="Browallia New" w:hAnsi="Browallia New" w:cs="Browallia New"/>
          <w:sz w:val="24"/>
          <w:szCs w:val="32"/>
          <w:cs/>
        </w:rPr>
        <w:t>การผลิต</w:t>
      </w:r>
      <w:r w:rsidR="00F821AB">
        <w:rPr>
          <w:rFonts w:ascii="Browallia New" w:hAnsi="Browallia New" w:cs="Browallia New"/>
          <w:sz w:val="24"/>
          <w:szCs w:val="32"/>
          <w:cs/>
        </w:rPr>
        <w:t>ไฟฟ้า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เพื่อ</w:t>
      </w:r>
      <w:r w:rsidR="00D63CAB" w:rsidRPr="00C6189F">
        <w:rPr>
          <w:rFonts w:ascii="Browallia New" w:hAnsi="Browallia New" w:cs="Browallia New"/>
          <w:sz w:val="24"/>
          <w:szCs w:val="32"/>
          <w:cs/>
        </w:rPr>
        <w:t>จำหน่าย</w:t>
      </w:r>
      <w:r w:rsidR="00003617" w:rsidRPr="00C6189F">
        <w:rPr>
          <w:rFonts w:ascii="Browallia New" w:hAnsi="Browallia New" w:cs="Browallia New"/>
          <w:sz w:val="24"/>
          <w:szCs w:val="32"/>
          <w:cs/>
        </w:rPr>
        <w:t>ให้กับโครงข่าย</w:t>
      </w:r>
      <w:r w:rsidR="004E3B37" w:rsidRPr="00C6189F">
        <w:rPr>
          <w:rFonts w:ascii="Browallia New" w:hAnsi="Browallia New" w:cs="Browallia New" w:hint="cs"/>
          <w:sz w:val="24"/>
          <w:szCs w:val="32"/>
          <w:cs/>
        </w:rPr>
        <w:t>ไฟฟ้าสามารถใช้ระเบียบวิธี</w:t>
      </w:r>
      <w:r w:rsidR="0081086E" w:rsidRPr="00C6189F">
        <w:rPr>
          <w:rFonts w:ascii="Browallia New" w:hAnsi="Browallia New" w:cs="Browallia New" w:hint="cs"/>
          <w:sz w:val="24"/>
          <w:szCs w:val="32"/>
          <w:cs/>
        </w:rPr>
        <w:t xml:space="preserve">ฯ </w:t>
      </w:r>
      <w:r w:rsidR="004E3B37" w:rsidRPr="00C6189F">
        <w:rPr>
          <w:rFonts w:ascii="Browallia New" w:hAnsi="Browallia New" w:cs="Browallia New" w:hint="cs"/>
          <w:sz w:val="24"/>
          <w:szCs w:val="32"/>
          <w:cs/>
        </w:rPr>
        <w:t>นี้ได้</w:t>
      </w:r>
    </w:p>
    <w:p w14:paraId="2EC851BC" w14:textId="0AD48900" w:rsidR="00F161D8" w:rsidRPr="00E55B2F" w:rsidRDefault="00372CCD" w:rsidP="00932905">
      <w:pPr>
        <w:pStyle w:val="ListParagraph"/>
        <w:spacing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Cs w:val="32"/>
          <w:cs/>
        </w:rPr>
      </w:pPr>
      <w:r>
        <w:rPr>
          <w:rFonts w:ascii="Browallia New" w:hAnsi="Browallia New" w:cs="Browallia New"/>
          <w:szCs w:val="32"/>
        </w:rPr>
        <w:t>6</w:t>
      </w:r>
      <w:r w:rsidR="00F161D8" w:rsidRPr="00E55B2F">
        <w:rPr>
          <w:rFonts w:ascii="Browallia New" w:hAnsi="Browallia New" w:cs="Browallia New"/>
          <w:szCs w:val="32"/>
        </w:rPr>
        <w:t xml:space="preserve">) </w:t>
      </w:r>
      <w:r w:rsidR="00F161D8" w:rsidRPr="00E55B2F">
        <w:rPr>
          <w:rFonts w:ascii="Browallia New" w:hAnsi="Browallia New" w:cs="Browallia New" w:hint="cs"/>
          <w:szCs w:val="32"/>
          <w:cs/>
        </w:rPr>
        <w:t>ในกรณีที่กิจกรรมโครงการมีการนำ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F161D8" w:rsidRPr="00E55B2F">
        <w:rPr>
          <w:rFonts w:ascii="Browallia New" w:hAnsi="Browallia New" w:cs="Browallia New" w:hint="cs"/>
          <w:szCs w:val="32"/>
          <w:cs/>
        </w:rPr>
        <w:t>ที่ผลิตได้จากโครงการ</w:t>
      </w:r>
      <w:r w:rsidR="00E55B2F">
        <w:rPr>
          <w:rFonts w:ascii="Browallia New" w:hAnsi="Browallia New" w:cs="Browallia New" w:hint="cs"/>
          <w:szCs w:val="32"/>
          <w:cs/>
        </w:rPr>
        <w:t>ไป</w:t>
      </w:r>
      <w:r w:rsidR="00F161D8" w:rsidRPr="00E55B2F">
        <w:rPr>
          <w:rFonts w:ascii="Browallia New" w:hAnsi="Browallia New" w:cs="Browallia New" w:hint="cs"/>
          <w:szCs w:val="32"/>
          <w:cs/>
        </w:rPr>
        <w:t>ใช้เองในโรงงาน</w:t>
      </w:r>
      <w:r w:rsidR="000F102E">
        <w:rPr>
          <w:rFonts w:ascii="Browallia New" w:hAnsi="Browallia New" w:cs="Browallia New" w:hint="cs"/>
          <w:szCs w:val="32"/>
          <w:cs/>
        </w:rPr>
        <w:t>หรือ</w:t>
      </w:r>
      <w:r w:rsidR="00F161D8" w:rsidRPr="00E55B2F">
        <w:rPr>
          <w:rFonts w:ascii="Browallia New" w:hAnsi="Browallia New" w:cs="Browallia New" w:hint="cs"/>
          <w:szCs w:val="32"/>
          <w:cs/>
        </w:rPr>
        <w:t>สถานประกอบการที่เป็นนิติบุคคลเดียวกันกับเจ้าของโครงการจะสามารถใช้ระเบียบวิธีฯ นี้ได้ แต่ในการคำนวณการลดการปล่อยก๊าซเรือนกระจกที่ได้จากกิจกรรมนี้ ให้ใช้ระเบียบวิธีฯ</w:t>
      </w:r>
      <w:r w:rsidR="006F4861">
        <w:rPr>
          <w:rFonts w:ascii="Browallia New" w:hAnsi="Browallia New" w:cs="Browallia New"/>
          <w:szCs w:val="32"/>
        </w:rPr>
        <w:t xml:space="preserve"> T</w:t>
      </w:r>
      <w:r w:rsidR="00373B88">
        <w:rPr>
          <w:rFonts w:ascii="Browallia New" w:hAnsi="Browallia New" w:cs="Browallia New"/>
          <w:szCs w:val="32"/>
        </w:rPr>
        <w:t>-</w:t>
      </w:r>
      <w:r w:rsidR="00E55B2F" w:rsidRPr="00E55B2F">
        <w:rPr>
          <w:rFonts w:ascii="Browallia New" w:hAnsi="Browallia New" w:cs="Browallia New"/>
          <w:szCs w:val="32"/>
        </w:rPr>
        <w:t>VER</w:t>
      </w:r>
      <w:r w:rsidR="00E55B2F">
        <w:rPr>
          <w:rFonts w:ascii="Browallia New" w:hAnsi="Browallia New" w:cs="Browallia New"/>
          <w:szCs w:val="32"/>
        </w:rPr>
        <w:t>-</w:t>
      </w:r>
      <w:r w:rsidR="00373B88">
        <w:rPr>
          <w:rFonts w:ascii="Browallia New" w:hAnsi="Browallia New" w:cs="Browallia New"/>
          <w:szCs w:val="32"/>
        </w:rPr>
        <w:t>P-</w:t>
      </w:r>
      <w:r w:rsidR="00F161D8" w:rsidRPr="00E55B2F">
        <w:rPr>
          <w:rFonts w:ascii="Browallia New" w:hAnsi="Browallia New" w:cs="Browallia New"/>
          <w:szCs w:val="32"/>
        </w:rPr>
        <w:t>METH</w:t>
      </w:r>
      <w:r w:rsidR="00E55B2F">
        <w:rPr>
          <w:rFonts w:ascii="Browallia New" w:hAnsi="Browallia New" w:cs="Browallia New"/>
          <w:szCs w:val="32"/>
        </w:rPr>
        <w:t>-</w:t>
      </w:r>
      <w:r w:rsidR="00441037">
        <w:rPr>
          <w:rFonts w:ascii="Browallia New" w:hAnsi="Browallia New" w:cs="Browallia New"/>
          <w:szCs w:val="32"/>
        </w:rPr>
        <w:t>0</w:t>
      </w:r>
      <w:r w:rsidR="00B343FE">
        <w:rPr>
          <w:rFonts w:ascii="Browallia New" w:hAnsi="Browallia New" w:cs="Browallia New"/>
          <w:szCs w:val="32"/>
        </w:rPr>
        <w:t>1</w:t>
      </w:r>
      <w:r w:rsidR="00E55B2F">
        <w:rPr>
          <w:rFonts w:ascii="Browallia New" w:hAnsi="Browallia New" w:cs="Browallia New"/>
          <w:szCs w:val="32"/>
        </w:rPr>
        <w:t>-0</w:t>
      </w:r>
      <w:r w:rsidR="00B343FE">
        <w:rPr>
          <w:rFonts w:ascii="Browallia New" w:hAnsi="Browallia New" w:cs="Browallia New"/>
          <w:szCs w:val="32"/>
        </w:rPr>
        <w:t>2</w:t>
      </w:r>
      <w:r w:rsidR="00E55B2F">
        <w:rPr>
          <w:rFonts w:ascii="Browallia New" w:hAnsi="Browallia New" w:cs="Browallia New"/>
          <w:szCs w:val="32"/>
        </w:rPr>
        <w:t xml:space="preserve"> </w:t>
      </w:r>
      <w:r w:rsidR="00F161D8" w:rsidRPr="00E55B2F">
        <w:rPr>
          <w:rFonts w:ascii="Browallia New" w:hAnsi="Browallia New" w:cs="Browallia New" w:hint="cs"/>
          <w:szCs w:val="32"/>
          <w:cs/>
        </w:rPr>
        <w:t>ในการคำนวณร่วมกับระเบียบวิธีฯ นี้</w:t>
      </w:r>
    </w:p>
    <w:p w14:paraId="55F4644D" w14:textId="77777777" w:rsidR="00003617" w:rsidRPr="00C6189F" w:rsidRDefault="00003617" w:rsidP="00946AE7">
      <w:pPr>
        <w:pStyle w:val="ListParagraph"/>
        <w:spacing w:after="0" w:line="240" w:lineRule="auto"/>
        <w:ind w:left="0" w:firstLine="567"/>
        <w:jc w:val="thaiDistribute"/>
        <w:rPr>
          <w:rFonts w:ascii="Browallia New" w:hAnsi="Browallia New" w:cs="Browallia New"/>
          <w:sz w:val="28"/>
          <w:szCs w:val="36"/>
        </w:rPr>
      </w:pPr>
    </w:p>
    <w:p w14:paraId="1BB8B0FF" w14:textId="77777777" w:rsidR="00946AE7" w:rsidRPr="00E873AC" w:rsidRDefault="008B562F" w:rsidP="009F3227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3</w:t>
      </w:r>
      <w:r w:rsidR="000616A5" w:rsidRPr="00E873AC">
        <w:rPr>
          <w:rFonts w:ascii="Browallia New" w:hAnsi="Browallia New" w:cs="Browallia New"/>
          <w:b/>
          <w:bCs/>
        </w:rPr>
        <w:t xml:space="preserve">. </w:t>
      </w:r>
      <w:r w:rsidR="000616A5" w:rsidRPr="00E873AC">
        <w:rPr>
          <w:rFonts w:ascii="Browallia New" w:hAnsi="Browallia New" w:cs="Browallia New" w:hint="cs"/>
          <w:b/>
          <w:bCs/>
          <w:cs/>
        </w:rPr>
        <w:t>การดำเนินงานเพิ่มเติมจากการดำเนินงานปกติ (</w:t>
      </w:r>
      <w:r w:rsidR="000616A5" w:rsidRPr="00E873AC">
        <w:rPr>
          <w:rFonts w:ascii="Browallia New" w:hAnsi="Browallia New" w:cs="Browallia New"/>
          <w:b/>
          <w:bCs/>
        </w:rPr>
        <w:t>Additionality)</w:t>
      </w:r>
    </w:p>
    <w:p w14:paraId="176AE401" w14:textId="77777777" w:rsidR="008C134A" w:rsidRDefault="008C134A" w:rsidP="008C134A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C6189F">
        <w:rPr>
          <w:rFonts w:ascii="Browallia New" w:hAnsi="Browallia New" w:cs="Browallia New"/>
          <w:cs/>
        </w:rPr>
        <w:t>โครงการ</w:t>
      </w:r>
      <w:r w:rsidRPr="00C6189F">
        <w:rPr>
          <w:rFonts w:ascii="Browallia New" w:hAnsi="Browallia New" w:cs="Browallia New" w:hint="cs"/>
          <w:cs/>
        </w:rPr>
        <w:t>ต้อง</w:t>
      </w:r>
      <w:r w:rsidRPr="00C6189F">
        <w:rPr>
          <w:rFonts w:ascii="Browallia New" w:hAnsi="Browallia New" w:cs="Browallia New"/>
          <w:cs/>
        </w:rPr>
        <w:t>ผ่านการพิสูจน์การดำเนินงานเพิ่มเติมจากการดำเนินงานปกติ (</w:t>
      </w:r>
      <w:r w:rsidRPr="00C6189F">
        <w:rPr>
          <w:rFonts w:ascii="Browallia New" w:hAnsi="Browallia New" w:cs="Browallia New"/>
        </w:rPr>
        <w:t xml:space="preserve">Additionality) </w:t>
      </w:r>
      <w:r w:rsidRPr="00C6189F">
        <w:rPr>
          <w:rFonts w:ascii="Browallia New" w:hAnsi="Browallia New" w:cs="Browallia New"/>
          <w:cs/>
        </w:rPr>
        <w:br/>
        <w:t>โดย</w:t>
      </w:r>
      <w:r w:rsidRPr="00C6189F">
        <w:rPr>
          <w:rFonts w:ascii="Browallia New" w:hAnsi="Browallia New" w:cs="Browallia New" w:hint="cs"/>
          <w:cs/>
        </w:rPr>
        <w:t xml:space="preserve">ใช้ “แนวทางการพิสูจน์การดำเนินงานเพิ่มเติมจากการดำเนินงานตามปกติ </w:t>
      </w:r>
      <w:r w:rsidRPr="00C6189F">
        <w:rPr>
          <w:rFonts w:ascii="Browallia New" w:hAnsi="Browallia New" w:cs="Browallia New"/>
        </w:rPr>
        <w:t xml:space="preserve">(Additionality) </w:t>
      </w:r>
      <w:r w:rsidRPr="00C6189F">
        <w:rPr>
          <w:rFonts w:ascii="Browallia New" w:hAnsi="Browallia New" w:cs="Browallia New" w:hint="cs"/>
          <w:cs/>
        </w:rPr>
        <w:t>ภายใต้โครงการลดก๊าซเรือนกระจกภาคสมัครใจตามมาตรฐานของประเทศไทย</w:t>
      </w:r>
      <w:r w:rsidRPr="00C6189F">
        <w:rPr>
          <w:rFonts w:ascii="Browallia New" w:hAnsi="Browallia New" w:cs="Browallia New"/>
        </w:rPr>
        <w:t xml:space="preserve"> (Thailand Voluntary Emission Reduction Program: T-VER)</w:t>
      </w:r>
      <w:r w:rsidRPr="00C6189F">
        <w:rPr>
          <w:rFonts w:ascii="Browallia New" w:hAnsi="Browallia New" w:cs="Browallia New" w:hint="cs"/>
          <w:cs/>
        </w:rPr>
        <w:t>” ที่ อบก. กำหนด</w:t>
      </w:r>
    </w:p>
    <w:p w14:paraId="7AB9CB22" w14:textId="77777777" w:rsidR="00C6189F" w:rsidRPr="00C6189F" w:rsidRDefault="00C6189F" w:rsidP="000F102E">
      <w:pPr>
        <w:pStyle w:val="ListParagraph"/>
        <w:spacing w:before="0" w:after="0" w:line="240" w:lineRule="auto"/>
        <w:ind w:left="0" w:firstLine="567"/>
        <w:contextualSpacing w:val="0"/>
        <w:jc w:val="thaiDistribute"/>
        <w:rPr>
          <w:rFonts w:ascii="Browallia New" w:hAnsi="Browallia New" w:cs="Browallia New"/>
          <w:sz w:val="28"/>
          <w:szCs w:val="36"/>
        </w:rPr>
      </w:pPr>
    </w:p>
    <w:p w14:paraId="44B2D036" w14:textId="77777777" w:rsidR="00C65126" w:rsidRPr="00E873AC" w:rsidRDefault="008B562F" w:rsidP="001E7144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4</w:t>
      </w:r>
      <w:r w:rsidR="000616A5" w:rsidRPr="00E873AC">
        <w:rPr>
          <w:rFonts w:ascii="Browallia New" w:hAnsi="Browallia New" w:cs="Browallia New"/>
          <w:b/>
          <w:bCs/>
        </w:rPr>
        <w:t xml:space="preserve">. </w:t>
      </w:r>
      <w:r w:rsidR="00C65126" w:rsidRPr="00E873AC">
        <w:rPr>
          <w:rFonts w:ascii="Browallia New" w:hAnsi="Browallia New" w:cs="Browallia New"/>
          <w:b/>
          <w:bCs/>
          <w:cs/>
        </w:rPr>
        <w:t>ข้อมูลกรณีฐาน (</w:t>
      </w:r>
      <w:r w:rsidR="00C65126" w:rsidRPr="00E873AC">
        <w:rPr>
          <w:rFonts w:ascii="Browallia New" w:hAnsi="Browallia New" w:cs="Browallia New"/>
          <w:b/>
          <w:bCs/>
        </w:rPr>
        <w:t>Baseline Scenario</w:t>
      </w:r>
      <w:r w:rsidR="00C65126" w:rsidRPr="00E873AC">
        <w:rPr>
          <w:rFonts w:ascii="Browallia New" w:hAnsi="Browallia New" w:cs="Browallia New"/>
          <w:b/>
          <w:bCs/>
          <w:cs/>
        </w:rPr>
        <w:t>)</w:t>
      </w:r>
    </w:p>
    <w:p w14:paraId="1AEA8102" w14:textId="74CE3F0E" w:rsidR="008C134A" w:rsidRPr="00C6189F" w:rsidRDefault="008C134A" w:rsidP="001E7144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cs/>
        </w:rPr>
      </w:pPr>
      <w:r w:rsidRPr="00C6189F">
        <w:rPr>
          <w:rFonts w:ascii="Browallia New" w:hAnsi="Browallia New" w:cs="Browallia New" w:hint="cs"/>
          <w:cs/>
        </w:rPr>
        <w:t>เมื่อพิจารณาตามแนวทางการกำหนดข้อมูลกรณีฐานที่ต่ำกว่าการดำเนินงานปกติ (</w:t>
      </w:r>
      <w:r w:rsidRPr="00C6189F">
        <w:rPr>
          <w:rFonts w:ascii="Browallia New" w:hAnsi="Browallia New" w:cs="Browallia New"/>
        </w:rPr>
        <w:t xml:space="preserve">Below Business as Usual </w:t>
      </w:r>
      <w:r w:rsidRPr="00C6189F">
        <w:rPr>
          <w:rFonts w:ascii="Browallia New" w:hAnsi="Browallia New" w:cs="Browallia New" w:hint="cs"/>
          <w:cs/>
        </w:rPr>
        <w:t xml:space="preserve">หรือ </w:t>
      </w:r>
      <w:r w:rsidRPr="00C6189F">
        <w:rPr>
          <w:rFonts w:ascii="Browallia New" w:hAnsi="Browallia New" w:cs="Browallia New"/>
        </w:rPr>
        <w:t>Below BAU</w:t>
      </w:r>
      <w:r w:rsidRPr="00C6189F">
        <w:rPr>
          <w:rFonts w:ascii="Browallia New" w:hAnsi="Browallia New" w:cs="Browallia New" w:hint="cs"/>
          <w:cs/>
        </w:rPr>
        <w:t>)</w:t>
      </w:r>
      <w:r w:rsidR="002962BD">
        <w:rPr>
          <w:rFonts w:ascii="Browallia New" w:hAnsi="Browallia New" w:cs="Browallia New" w:hint="cs"/>
          <w:cs/>
        </w:rPr>
        <w:t xml:space="preserve"> </w:t>
      </w:r>
      <w:r w:rsidRPr="00C6189F">
        <w:rPr>
          <w:rFonts w:ascii="Browallia New" w:hAnsi="Browallia New" w:cs="Browallia New" w:hint="cs"/>
          <w:cs/>
        </w:rPr>
        <w:t>ข้อมูล</w:t>
      </w:r>
      <w:r w:rsidRPr="00C6189F">
        <w:rPr>
          <w:rFonts w:ascii="Browallia New" w:hAnsi="Browallia New" w:cs="Browallia New"/>
          <w:cs/>
        </w:rPr>
        <w:t>กรณีฐาน</w:t>
      </w:r>
      <w:r w:rsidRPr="00C6189F">
        <w:rPr>
          <w:rFonts w:ascii="Browallia New" w:hAnsi="Browallia New" w:cs="Browallia New" w:hint="cs"/>
          <w:cs/>
        </w:rPr>
        <w:t>สำหรับ</w:t>
      </w:r>
      <w:r w:rsidRPr="00C6189F">
        <w:rPr>
          <w:rFonts w:ascii="Browallia New" w:hAnsi="Browallia New" w:cs="Browallia New"/>
          <w:cs/>
        </w:rPr>
        <w:t>การปล่อยก๊าซเรือนกระจกจากการเผาไหม้เชื้อเพลิงฟอสซิลเพื่อผลิต</w:t>
      </w:r>
      <w:r w:rsidR="00F821AB">
        <w:rPr>
          <w:rFonts w:ascii="Browallia New" w:hAnsi="Browallia New" w:cs="Browallia New"/>
          <w:cs/>
        </w:rPr>
        <w:t>ไฟฟ้า</w:t>
      </w:r>
      <w:r w:rsidRPr="00C6189F">
        <w:rPr>
          <w:rFonts w:ascii="Browallia New" w:hAnsi="Browallia New" w:cs="Browallia New" w:hint="cs"/>
          <w:cs/>
        </w:rPr>
        <w:t>ของ</w:t>
      </w:r>
      <w:r w:rsidR="00CA3FC9" w:rsidRPr="00C6189F">
        <w:rPr>
          <w:rFonts w:ascii="Browallia New" w:hAnsi="Browallia New" w:cs="Browallia New" w:hint="cs"/>
          <w:cs/>
        </w:rPr>
        <w:t>โครงข่าย</w:t>
      </w:r>
      <w:r w:rsidRPr="00C6189F">
        <w:rPr>
          <w:rFonts w:ascii="Browallia New" w:hAnsi="Browallia New" w:cs="Browallia New" w:hint="cs"/>
          <w:cs/>
        </w:rPr>
        <w:t>ไฟฟ้าที่ถูกทดแทนด้วยการผลิตโดยใช้พลังงานหมุนเวียน คือ</w:t>
      </w:r>
      <w:r w:rsidR="002962BD">
        <w:rPr>
          <w:rFonts w:ascii="Browallia New" w:hAnsi="Browallia New" w:cs="Browallia New" w:hint="cs"/>
          <w:cs/>
        </w:rPr>
        <w:t xml:space="preserve"> การปล่อยก๊าซเรือนกระจกจาก</w:t>
      </w:r>
      <w:r w:rsidRPr="00C6189F">
        <w:rPr>
          <w:rFonts w:ascii="Browallia New" w:hAnsi="Browallia New" w:cs="Browallia New" w:hint="cs"/>
          <w:cs/>
        </w:rPr>
        <w:t>การผลิต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Pr="00C6189F">
        <w:rPr>
          <w:rFonts w:ascii="Browallia New" w:hAnsi="Browallia New" w:cs="Browallia New" w:hint="cs"/>
          <w:cs/>
        </w:rPr>
        <w:t>โดยใช้ก๊าซธรรมชาติ</w:t>
      </w:r>
      <w:r w:rsidR="002962BD">
        <w:rPr>
          <w:rFonts w:ascii="Browallia New" w:hAnsi="Browallia New" w:cs="Browallia New" w:hint="cs"/>
          <w:cs/>
        </w:rPr>
        <w:t>ของระบบผลิต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="002962BD">
        <w:rPr>
          <w:rFonts w:ascii="Browallia New" w:hAnsi="Browallia New" w:cs="Browallia New" w:hint="cs"/>
          <w:cs/>
        </w:rPr>
        <w:t xml:space="preserve">ของโครงข่ายไฟฟ้า (National </w:t>
      </w:r>
      <w:r w:rsidR="000F102E">
        <w:rPr>
          <w:rFonts w:ascii="Browallia New" w:hAnsi="Browallia New" w:cs="Browallia New"/>
        </w:rPr>
        <w:t>G</w:t>
      </w:r>
      <w:r w:rsidR="002962BD">
        <w:rPr>
          <w:rFonts w:ascii="Browallia New" w:hAnsi="Browallia New" w:cs="Browallia New" w:hint="cs"/>
          <w:cs/>
        </w:rPr>
        <w:t>rid)</w:t>
      </w:r>
      <w:r w:rsidRPr="00C6189F">
        <w:rPr>
          <w:rFonts w:ascii="Browallia New" w:hAnsi="Browallia New" w:cs="Browallia New" w:hint="cs"/>
          <w:cs/>
        </w:rPr>
        <w:t xml:space="preserve"> ซึ่งแบ่งตามลักษณะของกิจกรรม ดังนี้</w:t>
      </w:r>
    </w:p>
    <w:p w14:paraId="3163F7F4" w14:textId="77777777" w:rsidR="000C1D4A" w:rsidRPr="00E873AC" w:rsidRDefault="000C1D4A" w:rsidP="000C1D4A">
      <w:pPr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 xml:space="preserve">4.1 </w:t>
      </w:r>
      <w:r w:rsidRPr="00E873AC">
        <w:rPr>
          <w:rFonts w:ascii="Browallia New" w:hAnsi="Browallia New" w:cs="Browallia New" w:hint="cs"/>
          <w:b/>
          <w:bCs/>
          <w:cs/>
        </w:rPr>
        <w:t>กรณีฐานสำหรับ</w:t>
      </w:r>
      <w:r w:rsidR="008A4D9D" w:rsidRPr="008A4D9D">
        <w:rPr>
          <w:rFonts w:ascii="Browallia New" w:hAnsi="Browallia New" w:cs="Browallia New"/>
          <w:b/>
          <w:bCs/>
          <w:cs/>
        </w:rPr>
        <w:t xml:space="preserve">การติดตั้งโรงไฟฟ้าใหม่ </w:t>
      </w:r>
      <w:r w:rsidRPr="00E873AC">
        <w:rPr>
          <w:rFonts w:ascii="Browallia New" w:hAnsi="Browallia New" w:cs="Browallia New"/>
          <w:b/>
          <w:bCs/>
        </w:rPr>
        <w:t>(Greenfield)</w:t>
      </w:r>
    </w:p>
    <w:p w14:paraId="632C1764" w14:textId="27F8FD6D" w:rsidR="000C1D4A" w:rsidRDefault="000C1D4A" w:rsidP="000C1D4A">
      <w:pPr>
        <w:spacing w:before="240" w:after="12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กรณีฐาน</w:t>
      </w:r>
      <w:r w:rsidRPr="00E873AC">
        <w:rPr>
          <w:rFonts w:ascii="Browallia New" w:hAnsi="Browallia New" w:cs="Browallia New" w:hint="cs"/>
          <w:cs/>
        </w:rPr>
        <w:t>สำหรับ</w:t>
      </w:r>
      <w:r w:rsidR="009C4F2E">
        <w:rPr>
          <w:rFonts w:ascii="Browallia New" w:hAnsi="Browallia New" w:cs="Browallia New" w:hint="cs"/>
          <w:cs/>
        </w:rPr>
        <w:t>การติดตั้ง</w:t>
      </w:r>
      <w:r w:rsidRPr="00E873AC">
        <w:rPr>
          <w:rFonts w:ascii="Browallia New" w:hAnsi="Browallia New" w:cs="Browallia New" w:hint="cs"/>
          <w:cs/>
        </w:rPr>
        <w:t xml:space="preserve">โรงไฟฟ้าใหม่ </w:t>
      </w:r>
      <w:r w:rsidRPr="00E873AC">
        <w:rPr>
          <w:rFonts w:ascii="Browallia New" w:hAnsi="Browallia New" w:cs="Browallia New"/>
          <w:cs/>
        </w:rPr>
        <w:t>คือ</w:t>
      </w:r>
      <w:r w:rsidR="002962BD">
        <w:rPr>
          <w:rFonts w:ascii="Browallia New" w:hAnsi="Browallia New" w:cs="Browallia New" w:hint="cs"/>
          <w:cs/>
        </w:rPr>
        <w:t xml:space="preserve"> </w:t>
      </w:r>
      <w:r w:rsidR="00F778EA">
        <w:rPr>
          <w:rFonts w:ascii="Browallia New" w:hAnsi="Browallia New" w:cs="Browallia New" w:hint="cs"/>
          <w:cs/>
        </w:rPr>
        <w:t>การผลิต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="00EA7CC8">
        <w:rPr>
          <w:rFonts w:ascii="Browallia New" w:hAnsi="Browallia New" w:cs="Browallia New" w:hint="cs"/>
          <w:cs/>
        </w:rPr>
        <w:t>จากกิจกรรมของโครงการ</w:t>
      </w:r>
      <w:r w:rsidRPr="00E873AC">
        <w:rPr>
          <w:rFonts w:ascii="Browallia New" w:hAnsi="Browallia New" w:cs="Browallia New"/>
          <w:cs/>
        </w:rPr>
        <w:t>ที่</w:t>
      </w:r>
      <w:r w:rsidR="009C4F2E">
        <w:rPr>
          <w:rFonts w:ascii="Browallia New" w:hAnsi="Browallia New" w:cs="Browallia New" w:hint="cs"/>
          <w:cs/>
        </w:rPr>
        <w:t>จำหน่าย</w:t>
      </w:r>
      <w:r w:rsidR="00EA7CC8">
        <w:rPr>
          <w:rFonts w:ascii="Browallia New" w:hAnsi="Browallia New" w:cs="Browallia New" w:hint="cs"/>
          <w:cs/>
        </w:rPr>
        <w:t>ผ่านการเชื่อมโยง</w:t>
      </w:r>
      <w:r w:rsidR="009C4F2E">
        <w:rPr>
          <w:rFonts w:ascii="Browallia New" w:hAnsi="Browallia New" w:cs="Browallia New" w:hint="cs"/>
          <w:cs/>
        </w:rPr>
        <w:t>โดยตรง</w:t>
      </w:r>
      <w:r w:rsidRPr="00E873AC">
        <w:rPr>
          <w:rFonts w:ascii="Browallia New" w:hAnsi="Browallia New" w:cs="Browallia New"/>
          <w:cs/>
        </w:rPr>
        <w:t>ไปยัง</w:t>
      </w:r>
      <w:r w:rsidR="009C4F2E">
        <w:rPr>
          <w:rFonts w:ascii="Browallia New" w:hAnsi="Browallia New" w:cs="Browallia New" w:hint="cs"/>
          <w:cs/>
        </w:rPr>
        <w:t>โครงข่ายไฟฟ้า (</w:t>
      </w:r>
      <w:r w:rsidR="009C4F2E">
        <w:rPr>
          <w:rFonts w:ascii="Browallia New" w:hAnsi="Browallia New" w:cs="Browallia New"/>
        </w:rPr>
        <w:t>National Grid)</w:t>
      </w:r>
      <w:r w:rsidR="002962BD">
        <w:rPr>
          <w:rFonts w:ascii="Browallia New" w:hAnsi="Browallia New" w:cs="Browallia New" w:hint="cs"/>
          <w:cs/>
        </w:rPr>
        <w:t xml:space="preserve"> </w:t>
      </w:r>
      <w:r w:rsidR="00EA7CC8">
        <w:rPr>
          <w:rFonts w:ascii="Browallia New" w:hAnsi="Browallia New" w:cs="Browallia New" w:hint="cs"/>
          <w:cs/>
        </w:rPr>
        <w:t>ซึ่งเป็นการเพิ่มกำลังการผลิต</w:t>
      </w:r>
      <w:r w:rsidRPr="00E873AC">
        <w:rPr>
          <w:rFonts w:ascii="Browallia New" w:hAnsi="Browallia New" w:cs="Browallia New"/>
          <w:cs/>
        </w:rPr>
        <w:t>จากแหล่งใหม่</w:t>
      </w:r>
      <w:r w:rsidR="00EA7CC8">
        <w:rPr>
          <w:rFonts w:ascii="Browallia New" w:hAnsi="Browallia New" w:cs="Browallia New" w:hint="cs"/>
          <w:cs/>
        </w:rPr>
        <w:t>สู่</w:t>
      </w:r>
      <w:r w:rsidR="009C4F2E">
        <w:rPr>
          <w:rFonts w:ascii="Browallia New" w:hAnsi="Browallia New" w:cs="Browallia New" w:hint="cs"/>
          <w:cs/>
        </w:rPr>
        <w:t>โครงข่ายไฟฟ้า</w:t>
      </w:r>
    </w:p>
    <w:p w14:paraId="0EEF64AF" w14:textId="77777777" w:rsidR="000F102E" w:rsidRDefault="000F102E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2D8A49AC" w14:textId="765AA817" w:rsidR="000C1D4A" w:rsidRPr="00E873AC" w:rsidRDefault="000C1D4A" w:rsidP="000C1D4A">
      <w:pPr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 xml:space="preserve">4.2 </w:t>
      </w:r>
      <w:r w:rsidRPr="00E873AC">
        <w:rPr>
          <w:rFonts w:ascii="Browallia New" w:hAnsi="Browallia New" w:cs="Browallia New" w:hint="cs"/>
          <w:b/>
          <w:bCs/>
          <w:cs/>
        </w:rPr>
        <w:t>กรณีฐานสำหรับ</w:t>
      </w:r>
      <w:r w:rsidR="005E0C92" w:rsidRPr="005E0C92">
        <w:rPr>
          <w:rFonts w:ascii="Browallia New" w:hAnsi="Browallia New" w:cs="Browallia New"/>
          <w:b/>
          <w:bCs/>
          <w:cs/>
        </w:rPr>
        <w:t xml:space="preserve">การปรับปรุงโรงไฟฟ้าที่มีอยู่เดิม การฟื้นฟูโรงไฟฟ้าที่ไม่ได้ใช้งาน </w:t>
      </w:r>
      <w:r w:rsidRPr="00E873AC">
        <w:rPr>
          <w:rFonts w:ascii="Browallia New" w:hAnsi="Browallia New" w:cs="Browallia New"/>
          <w:b/>
          <w:bCs/>
          <w:cs/>
        </w:rPr>
        <w:t>หรือ</w:t>
      </w:r>
      <w:r w:rsidR="005E0C92" w:rsidRPr="00CB1866">
        <w:rPr>
          <w:rFonts w:ascii="Browallia New" w:hAnsi="Browallia New" w:cs="Browallia New"/>
          <w:b/>
          <w:bCs/>
          <w:cs/>
        </w:rPr>
        <w:t>การ</w:t>
      </w:r>
      <w:bookmarkStart w:id="2" w:name="_Hlk106801304"/>
      <w:r w:rsidR="005E0C92" w:rsidRPr="00CB1866">
        <w:rPr>
          <w:rFonts w:ascii="Browallia New" w:hAnsi="Browallia New" w:cs="Browallia New"/>
          <w:b/>
          <w:bCs/>
          <w:cs/>
        </w:rPr>
        <w:t xml:space="preserve">เปลี่ยนระบบผลิตไฟฟ้าเพื่อทดแทนของเดิม </w:t>
      </w:r>
      <w:bookmarkEnd w:id="2"/>
      <w:r w:rsidRPr="00E873AC">
        <w:rPr>
          <w:rFonts w:ascii="Browallia New" w:hAnsi="Browallia New" w:cs="Browallia New"/>
          <w:b/>
          <w:bCs/>
        </w:rPr>
        <w:t>(Retrofit, Rehabilitation or Replacement)</w:t>
      </w:r>
    </w:p>
    <w:p w14:paraId="2D390601" w14:textId="26C38703" w:rsidR="000C1D4A" w:rsidRPr="00E873AC" w:rsidRDefault="000C1D4A" w:rsidP="008F6116">
      <w:pPr>
        <w:pStyle w:val="SDMPara"/>
        <w:numPr>
          <w:ilvl w:val="0"/>
          <w:numId w:val="0"/>
        </w:numPr>
        <w:ind w:firstLine="709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สำหรับกิจกรรมโครงการที่เกี่ยวข้องกับการปรับปรุง การฟื้นฟู หรือการ</w:t>
      </w:r>
      <w:r w:rsidR="008D48FF" w:rsidRPr="008D48FF">
        <w:rPr>
          <w:rFonts w:ascii="Browallia New" w:hAnsi="Browallia New" w:cs="Browallia New"/>
          <w:sz w:val="32"/>
          <w:szCs w:val="32"/>
          <w:cs/>
          <w:lang w:bidi="th-TH"/>
        </w:rPr>
        <w:t>เปลี่ยนระบบผลิตไฟฟ้าเพื่อทดแทนของเดิม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กรณีฐาน</w:t>
      </w:r>
      <w:r w:rsidR="002962BD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คือ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สถานการณ์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</w:t>
      </w:r>
      <w:r w:rsidR="00E55B2F">
        <w:rPr>
          <w:rFonts w:ascii="Browallia New" w:hAnsi="Browallia New" w:cs="Browallia New" w:hint="cs"/>
          <w:sz w:val="32"/>
          <w:szCs w:val="32"/>
          <w:cs/>
          <w:lang w:bidi="th-TH"/>
        </w:rPr>
        <w:t>เดินเครื่องอย่าง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ต่อเนื่องของโรงไฟฟ้า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เดิมโดยใช้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ข้อมูล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ในอดีตเพื่อกำหนด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ปริมาณ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ของโรงไฟฟ้า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เดิม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ในกรณีฐาน โดยสมมติว่าสถานการณ์ในอดีตก่อนการดำเนินกิจกรรมโครงการ</w:t>
      </w:r>
      <w:r w:rsidR="00E55B2F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67095E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ระบบผลิตไฟฟ้า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จะยังคง</w:t>
      </w:r>
      <w:r w:rsidR="0067095E">
        <w:rPr>
          <w:rFonts w:ascii="Browallia New" w:hAnsi="Browallia New" w:cs="Browallia New" w:hint="cs"/>
          <w:sz w:val="32"/>
          <w:szCs w:val="32"/>
          <w:cs/>
          <w:lang w:bidi="th-TH"/>
        </w:rPr>
        <w:t>สามารถ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จ่ายไฟฟ้าให้กับ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โครงข่ายไฟฟ้า</w:t>
      </w:r>
      <w:r w:rsidR="0067095E">
        <w:rPr>
          <w:rFonts w:ascii="Browallia New" w:hAnsi="Browallia New" w:cs="Browallia New" w:hint="cs"/>
          <w:sz w:val="32"/>
          <w:szCs w:val="32"/>
          <w:cs/>
          <w:lang w:bidi="th-TH"/>
        </w:rPr>
        <w:t>ใน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ระดับเฉลี่ยในอดีตจนถึงเวลาที่โรงไฟฟ้ามีแนวโน้มที่จะได้รับการ</w:t>
      </w:r>
      <w:r w:rsidR="008D48FF">
        <w:rPr>
          <w:rFonts w:ascii="Browallia New" w:hAnsi="Browallia New" w:cs="Browallia New" w:hint="cs"/>
          <w:sz w:val="32"/>
          <w:szCs w:val="32"/>
          <w:cs/>
          <w:lang w:bidi="th-TH"/>
        </w:rPr>
        <w:t>ปรับปรุง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ฟื้นฟู หรือ</w:t>
      </w:r>
      <w:r w:rsidR="008D48FF" w:rsidRPr="008D48FF">
        <w:rPr>
          <w:rFonts w:ascii="Browallia New" w:hAnsi="Browallia New" w:cs="Browallia New"/>
          <w:sz w:val="32"/>
          <w:szCs w:val="32"/>
          <w:cs/>
          <w:lang w:bidi="th-TH"/>
        </w:rPr>
        <w:t xml:space="preserve">เปลี่ยนระบบผลิตไฟฟ้าเพื่อทดแทนของเดิม 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>และหลังจากช่วงเว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ลานั้นเป็นต้น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>ไป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กรณีฐาน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>คือ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กิจกรรมของโครงการ และ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67095E">
        <w:rPr>
          <w:rFonts w:ascii="Browallia New" w:hAnsi="Browallia New" w:cs="Browallia New" w:hint="cs"/>
          <w:sz w:val="32"/>
          <w:szCs w:val="32"/>
          <w:cs/>
          <w:lang w:bidi="th-TH"/>
        </w:rPr>
        <w:t>ส่วนนั้นจะ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เท่ากับปริมาณไฟฟ้าสุทธิของโครงการ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ซึ่ง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จะไม่ถือว่ามีการลดการปล่อย</w:t>
      </w:r>
      <w:r w:rsidR="0049079F">
        <w:rPr>
          <w:rFonts w:ascii="Browallia New" w:hAnsi="Browallia New" w:cs="Browallia New" w:hint="cs"/>
          <w:sz w:val="32"/>
          <w:szCs w:val="32"/>
          <w:cs/>
          <w:lang w:bidi="th-TH"/>
        </w:rPr>
        <w:t>ก๊าซเรือนกระจกเ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กิดขึ้น</w:t>
      </w:r>
    </w:p>
    <w:p w14:paraId="7FA828E1" w14:textId="77777777" w:rsidR="00C65126" w:rsidRPr="00E873AC" w:rsidRDefault="008B562F" w:rsidP="009C0EA5">
      <w:pPr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5</w:t>
      </w:r>
      <w:r w:rsidR="00C65126" w:rsidRPr="00E873AC">
        <w:rPr>
          <w:rFonts w:ascii="Browallia New" w:hAnsi="Browallia New" w:cs="Browallia New"/>
          <w:b/>
          <w:bCs/>
          <w:cs/>
        </w:rPr>
        <w:t xml:space="preserve">. </w:t>
      </w:r>
      <w:r w:rsidR="00CB359D" w:rsidRPr="00E873AC">
        <w:rPr>
          <w:rFonts w:ascii="Browallia New" w:hAnsi="Browallia New" w:cs="Browallia New"/>
          <w:b/>
          <w:bCs/>
          <w:cs/>
        </w:rPr>
        <w:t>การคำนวณการปล่อยก๊าซเรือนกระจกจากกรณีฐาน (</w:t>
      </w:r>
      <w:r w:rsidR="00CB359D" w:rsidRPr="00E873AC">
        <w:rPr>
          <w:rFonts w:ascii="Browallia New" w:hAnsi="Browallia New" w:cs="Browallia New"/>
          <w:b/>
          <w:bCs/>
        </w:rPr>
        <w:t>Baseline Emission)</w:t>
      </w:r>
    </w:p>
    <w:p w14:paraId="71353BBE" w14:textId="4991C4BE" w:rsidR="00CC26AF" w:rsidRPr="00E873AC" w:rsidRDefault="00CC26AF" w:rsidP="00887597">
      <w:pPr>
        <w:pStyle w:val="SDMPara"/>
        <w:numPr>
          <w:ilvl w:val="0"/>
          <w:numId w:val="0"/>
        </w:numPr>
        <w:ind w:firstLine="709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การปล่อยก๊าซเรือนกระจกจากกรณีฐานพิจารณาเฉพาะการปล่อยก๊าซคาร์บอนไดออกไซด์</w:t>
      </w:r>
      <w:r w:rsidR="002962BD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2962BD">
        <w:rPr>
          <w:rFonts w:ascii="Browallia New" w:hAnsi="Browallia New" w:cs="Browallia New"/>
          <w:sz w:val="32"/>
          <w:szCs w:val="32"/>
          <w:lang w:val="en-US" w:bidi="th-TH"/>
        </w:rPr>
        <w:t>(CO</w:t>
      </w:r>
      <w:r w:rsidR="002962BD" w:rsidRPr="00670ECB">
        <w:rPr>
          <w:rFonts w:ascii="Browallia New" w:hAnsi="Browallia New" w:cs="Browallia New"/>
          <w:sz w:val="32"/>
          <w:szCs w:val="32"/>
          <w:vertAlign w:val="subscript"/>
          <w:lang w:val="en-US" w:bidi="th-TH"/>
        </w:rPr>
        <w:t>2</w:t>
      </w:r>
      <w:r w:rsidR="002962BD">
        <w:rPr>
          <w:rFonts w:ascii="Browallia New" w:hAnsi="Browallia New" w:cs="Browallia New"/>
          <w:sz w:val="32"/>
          <w:szCs w:val="32"/>
          <w:lang w:val="en-US" w:bidi="th-TH"/>
        </w:rPr>
        <w:t xml:space="preserve">) </w:t>
      </w:r>
      <w:r w:rsidR="00B246FE" w:rsidRPr="00B246FE">
        <w:rPr>
          <w:rFonts w:ascii="Browallia New" w:hAnsi="Browallia New" w:cs="Browallia New"/>
          <w:sz w:val="32"/>
          <w:szCs w:val="32"/>
          <w:cs/>
          <w:lang w:bidi="th-TH"/>
        </w:rPr>
        <w:t>จากการผลิต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B246FE" w:rsidRPr="00B246FE">
        <w:rPr>
          <w:rFonts w:ascii="Browallia New" w:hAnsi="Browallia New" w:cs="Browallia New"/>
          <w:sz w:val="32"/>
          <w:szCs w:val="32"/>
          <w:cs/>
          <w:lang w:bidi="th-TH"/>
        </w:rPr>
        <w:t>โดยใช้ก๊าซธรรมชาติของระบบผลิต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B246FE" w:rsidRPr="00B246FE">
        <w:rPr>
          <w:rFonts w:ascii="Browallia New" w:hAnsi="Browallia New" w:cs="Browallia New"/>
          <w:sz w:val="32"/>
          <w:szCs w:val="32"/>
          <w:cs/>
          <w:lang w:bidi="th-TH"/>
        </w:rPr>
        <w:t>ของโครงข่ายไฟฟ้า (</w:t>
      </w:r>
      <w:r w:rsidR="00B246FE" w:rsidRPr="00B246FE">
        <w:rPr>
          <w:rFonts w:ascii="Browallia New" w:hAnsi="Browallia New" w:cs="Browallia New"/>
          <w:sz w:val="32"/>
          <w:szCs w:val="32"/>
          <w:lang w:bidi="th-TH"/>
        </w:rPr>
        <w:t>National grid)</w:t>
      </w:r>
      <w:r w:rsidR="00B246FE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ที่ถูกแทนที่</w:t>
      </w:r>
      <w:r w:rsidR="00F161D8">
        <w:rPr>
          <w:rFonts w:ascii="Browallia New" w:hAnsi="Browallia New" w:cs="Browallia New" w:hint="cs"/>
          <w:sz w:val="32"/>
          <w:szCs w:val="32"/>
          <w:cs/>
          <w:lang w:bidi="th-TH"/>
        </w:rPr>
        <w:t>ด้วย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="00F161D8">
        <w:rPr>
          <w:rFonts w:ascii="Browallia New" w:hAnsi="Browallia New" w:cs="Browallia New" w:hint="cs"/>
          <w:sz w:val="32"/>
          <w:szCs w:val="32"/>
          <w:cs/>
          <w:lang w:bidi="th-TH"/>
        </w:rPr>
        <w:t>ที่ผลิตได้จากโครงการ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เท่านั้น </w:t>
      </w:r>
      <w:r w:rsidR="00AD0C82">
        <w:rPr>
          <w:rFonts w:ascii="Browallia New" w:hAnsi="Browallia New" w:cs="Browallia New" w:hint="cs"/>
          <w:sz w:val="32"/>
          <w:szCs w:val="32"/>
          <w:cs/>
          <w:lang w:bidi="th-TH"/>
        </w:rPr>
        <w:t>ซึ่ง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คำนวณการปล่อยก๊าซเรือนกระจก</w:t>
      </w:r>
      <w:r w:rsidR="00A1445F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ได้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ดังนี้</w:t>
      </w:r>
    </w:p>
    <w:p w14:paraId="2241D98B" w14:textId="77777777" w:rsidR="00F06193" w:rsidRPr="00DD10EA" w:rsidRDefault="00F06193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tbl>
      <w:tblPr>
        <w:tblW w:w="923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3"/>
        <w:gridCol w:w="283"/>
        <w:gridCol w:w="4649"/>
        <w:gridCol w:w="3402"/>
      </w:tblGrid>
      <w:tr w:rsidR="006456D6" w:rsidRPr="00E873AC" w14:paraId="24AC2869" w14:textId="77777777" w:rsidTr="006456D6">
        <w:tc>
          <w:tcPr>
            <w:tcW w:w="903" w:type="dxa"/>
            <w:shd w:val="clear" w:color="auto" w:fill="auto"/>
            <w:vAlign w:val="center"/>
          </w:tcPr>
          <w:p w14:paraId="5343642A" w14:textId="77777777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BE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B6681B6" w14:textId="77777777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68B16E3" w14:textId="7B4B6BA8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</w:t>
            </w:r>
            <w:r w:rsidR="001A7400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 w:rsidRPr="001A7400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  <w:proofErr w:type="gramEnd"/>
            <w:r w:rsidR="001A7400">
              <w:rPr>
                <w:rFonts w:ascii="Browallia New" w:hAnsi="Browallia New" w:cs="Browallia New"/>
                <w:szCs w:val="32"/>
              </w:rPr>
              <w:t xml:space="preserve"> </w:t>
            </w:r>
            <w:r w:rsidRPr="001A7400">
              <w:rPr>
                <w:rFonts w:ascii="Browallia New" w:hAnsi="Browallia New" w:cs="Browallia New"/>
                <w:szCs w:val="32"/>
              </w:rPr>
              <w:t>x</w:t>
            </w:r>
            <w:r w:rsidRPr="00E873AC">
              <w:rPr>
                <w:rFonts w:ascii="Browallia New" w:hAnsi="Browallia New" w:cs="Browallia New"/>
                <w:szCs w:val="32"/>
              </w:rPr>
              <w:t xml:space="preserve"> </w:t>
            </w:r>
            <w:r w:rsidR="008E4F92" w:rsidRPr="001A636E">
              <w:rPr>
                <w:rFonts w:ascii="Browallia New" w:hAnsi="Browallia New" w:cs="Browallia New"/>
                <w:szCs w:val="32"/>
              </w:rPr>
              <w:t>EF</w:t>
            </w:r>
            <w:r w:rsidR="008E4F92" w:rsidRPr="001A636E">
              <w:rPr>
                <w:rFonts w:ascii="Browallia New" w:hAnsi="Browallia New" w:cs="Browallia New"/>
                <w:szCs w:val="32"/>
                <w:vertAlign w:val="subscript"/>
              </w:rPr>
              <w:t>Elec,y</w:t>
            </w:r>
          </w:p>
        </w:tc>
        <w:tc>
          <w:tcPr>
            <w:tcW w:w="3402" w:type="dxa"/>
          </w:tcPr>
          <w:p w14:paraId="20F9A7EE" w14:textId="77777777" w:rsidR="006456D6" w:rsidRPr="00E873AC" w:rsidRDefault="006456D6" w:rsidP="006456D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 w:hint="cs"/>
                <w:szCs w:val="32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Cs w:val="32"/>
              </w:rPr>
              <w:t>(1)</w:t>
            </w:r>
          </w:p>
        </w:tc>
      </w:tr>
    </w:tbl>
    <w:p w14:paraId="7B96FA8A" w14:textId="77777777" w:rsidR="00887597" w:rsidRPr="00E873AC" w:rsidRDefault="00887597" w:rsidP="001C7593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p w14:paraId="6A167B63" w14:textId="77777777" w:rsidR="001C7593" w:rsidRPr="00E873AC" w:rsidRDefault="001C7593" w:rsidP="001C7593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โดยที่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283"/>
        <w:gridCol w:w="7745"/>
      </w:tblGrid>
      <w:tr w:rsidR="001C7593" w:rsidRPr="00E873AC" w14:paraId="5DEA78C2" w14:textId="77777777" w:rsidTr="00257736">
        <w:tc>
          <w:tcPr>
            <w:tcW w:w="1157" w:type="dxa"/>
            <w:shd w:val="clear" w:color="auto" w:fill="auto"/>
          </w:tcPr>
          <w:p w14:paraId="7B887D85" w14:textId="77777777" w:rsidR="001C7593" w:rsidRPr="00E873AC" w:rsidRDefault="001C7593" w:rsidP="0025773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BE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44617C" w14:textId="77777777" w:rsidR="001C7593" w:rsidRPr="00E873AC" w:rsidRDefault="001C759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605CA9C9" w14:textId="77777777" w:rsidR="001C7593" w:rsidRPr="00E873AC" w:rsidRDefault="001C759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1C7593" w:rsidRPr="00E873AC" w14:paraId="2D7C78C7" w14:textId="77777777" w:rsidTr="00257736">
        <w:tc>
          <w:tcPr>
            <w:tcW w:w="1157" w:type="dxa"/>
            <w:shd w:val="clear" w:color="auto" w:fill="auto"/>
          </w:tcPr>
          <w:p w14:paraId="0727842B" w14:textId="77777777" w:rsidR="001C7593" w:rsidRPr="00E873AC" w:rsidRDefault="001C7593" w:rsidP="0025773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PJ.y</w:t>
            </w:r>
          </w:p>
        </w:tc>
        <w:tc>
          <w:tcPr>
            <w:tcW w:w="283" w:type="dxa"/>
            <w:shd w:val="clear" w:color="auto" w:fill="auto"/>
          </w:tcPr>
          <w:p w14:paraId="1206295C" w14:textId="77777777" w:rsidR="001C7593" w:rsidRPr="00E873AC" w:rsidRDefault="00366DFB" w:rsidP="0025773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116D69B1" w14:textId="3B5ADD3D" w:rsidR="001C7593" w:rsidRPr="00E873AC" w:rsidRDefault="001C759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 w:rsidR="00F778EA">
              <w:rPr>
                <w:rFonts w:ascii="Browallia New" w:hAnsi="Browallia New" w:cs="Browallia New"/>
                <w:szCs w:val="32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สุทธิที่</w:t>
            </w:r>
            <w:r w:rsidR="00D63CAB">
              <w:rPr>
                <w:rFonts w:ascii="Browallia New" w:hAnsi="Browallia New" w:cs="Browallia New" w:hint="cs"/>
                <w:szCs w:val="32"/>
                <w:cs/>
              </w:rPr>
              <w:t>จำหน่าย</w:t>
            </w:r>
            <w:r w:rsidR="00961251" w:rsidRPr="00E873AC">
              <w:rPr>
                <w:rFonts w:ascii="Browallia New" w:hAnsi="Browallia New" w:cs="Browallia New" w:hint="cs"/>
                <w:szCs w:val="32"/>
                <w:cs/>
              </w:rPr>
              <w:t>เข้า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สู่</w:t>
            </w:r>
            <w:r w:rsidR="007678EB">
              <w:rPr>
                <w:rFonts w:ascii="Browallia New" w:hAnsi="Browallia New" w:cs="Browallia New" w:hint="cs"/>
                <w:szCs w:val="32"/>
                <w:cs/>
              </w:rPr>
              <w:t>โครงข่ายไฟฟ้า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 xml:space="preserve">จากการดำเนินกิจกรรมโครงการ ในปี </w:t>
            </w:r>
            <w:r w:rsidRPr="00E873AC">
              <w:rPr>
                <w:rFonts w:ascii="Browallia New" w:hAnsi="Browallia New" w:cs="Browallia New"/>
                <w:szCs w:val="32"/>
              </w:rPr>
              <w:t>y (MWh)</w:t>
            </w:r>
          </w:p>
        </w:tc>
      </w:tr>
      <w:tr w:rsidR="00CC26AF" w:rsidRPr="00E873AC" w14:paraId="2D63AD48" w14:textId="77777777" w:rsidTr="00257736">
        <w:tc>
          <w:tcPr>
            <w:tcW w:w="1157" w:type="dxa"/>
            <w:shd w:val="clear" w:color="auto" w:fill="auto"/>
          </w:tcPr>
          <w:p w14:paraId="1B323D17" w14:textId="3A5156D9" w:rsidR="00CC26AF" w:rsidRPr="001A636E" w:rsidRDefault="001870A7" w:rsidP="0025773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1A636E">
              <w:rPr>
                <w:rFonts w:ascii="Browallia New" w:hAnsi="Browallia New" w:cs="Browallia New"/>
                <w:szCs w:val="32"/>
              </w:rPr>
              <w:t>EF</w:t>
            </w:r>
            <w:r w:rsidRPr="001A636E">
              <w:rPr>
                <w:rFonts w:ascii="Browallia New" w:hAnsi="Browallia New" w:cs="Browallia New"/>
                <w:szCs w:val="32"/>
                <w:vertAlign w:val="subscript"/>
              </w:rPr>
              <w:t>Elec,y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14:paraId="715E6A2D" w14:textId="77777777" w:rsidR="00CC26AF" w:rsidRPr="001A636E" w:rsidRDefault="00366DFB" w:rsidP="0025773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1A636E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4E1C43D9" w14:textId="2AA782B9" w:rsidR="00CC26AF" w:rsidRPr="001A636E" w:rsidRDefault="00963CCD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1A636E">
              <w:rPr>
                <w:rFonts w:ascii="Browallia New" w:eastAsia="Times New Roman" w:hAnsi="Browallia New" w:cs="Browallia New"/>
                <w:szCs w:val="32"/>
                <w:cs/>
              </w:rPr>
              <w:t>ค่าการปล่อยก๊าซเรือนกระจกสำหรับ</w:t>
            </w:r>
            <w:r w:rsidR="004A2528" w:rsidRPr="001A636E">
              <w:rPr>
                <w:rFonts w:ascii="Browallia New" w:eastAsia="Times New Roman" w:hAnsi="Browallia New" w:cs="Browallia New"/>
                <w:szCs w:val="32"/>
                <w:cs/>
              </w:rPr>
              <w:t>การผลิต/ใช้ไฟฟ้า</w:t>
            </w:r>
            <w:r w:rsidR="001870A7" w:rsidRPr="001A636E">
              <w:rPr>
                <w:rFonts w:ascii="Browallia New" w:eastAsia="Times New Roman" w:hAnsi="Browallia New" w:cs="Browallia New"/>
                <w:szCs w:val="32"/>
                <w:cs/>
              </w:rPr>
              <w:t xml:space="preserve">ในปี </w:t>
            </w:r>
            <w:r w:rsidR="001870A7" w:rsidRPr="001A636E">
              <w:rPr>
                <w:rFonts w:ascii="Browallia New" w:eastAsia="Times New Roman" w:hAnsi="Browallia New" w:cs="Browallia New"/>
                <w:szCs w:val="32"/>
              </w:rPr>
              <w:t xml:space="preserve">y </w:t>
            </w:r>
            <w:r w:rsidR="001870A7" w:rsidRPr="001A636E">
              <w:rPr>
                <w:rFonts w:ascii="Browallia New" w:hAnsi="Browallia New" w:cs="Browallia New"/>
                <w:szCs w:val="32"/>
              </w:rPr>
              <w:t>(tCO</w:t>
            </w:r>
            <w:r w:rsidR="001870A7" w:rsidRPr="001A636E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="001870A7" w:rsidRPr="001A636E">
              <w:rPr>
                <w:rFonts w:ascii="Browallia New" w:hAnsi="Browallia New" w:cs="Browallia New"/>
                <w:szCs w:val="32"/>
              </w:rPr>
              <w:t>/MWh)</w:t>
            </w:r>
          </w:p>
        </w:tc>
      </w:tr>
    </w:tbl>
    <w:p w14:paraId="63FB67A4" w14:textId="77777777" w:rsidR="001C7593" w:rsidRPr="00DD10EA" w:rsidRDefault="001C7593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p w14:paraId="3EC3D92B" w14:textId="77777777" w:rsidR="00031DD7" w:rsidRPr="00E873AC" w:rsidRDefault="00896750" w:rsidP="00887597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 xml:space="preserve">5.1 </w:t>
      </w:r>
      <w:r w:rsidR="0019767E" w:rsidRPr="00E873AC">
        <w:rPr>
          <w:rFonts w:ascii="Browallia New" w:hAnsi="Browallia New" w:cs="Browallia New" w:hint="cs"/>
          <w:b/>
          <w:bCs/>
          <w:cs/>
        </w:rPr>
        <w:t xml:space="preserve">การคำนวณ </w:t>
      </w:r>
      <w:r w:rsidR="00A54B02" w:rsidRPr="00E873AC">
        <w:rPr>
          <w:rFonts w:ascii="Browallia New" w:hAnsi="Browallia New" w:cs="Browallia New"/>
          <w:b/>
          <w:bCs/>
        </w:rPr>
        <w:t>EG</w:t>
      </w:r>
      <w:r w:rsidR="00A54B02" w:rsidRPr="00E873AC">
        <w:rPr>
          <w:rFonts w:ascii="Browallia New" w:hAnsi="Browallia New" w:cs="Browallia New"/>
          <w:b/>
          <w:bCs/>
          <w:vertAlign w:val="subscript"/>
        </w:rPr>
        <w:t>PJ.y</w:t>
      </w:r>
    </w:p>
    <w:p w14:paraId="7A6F113F" w14:textId="4D868B22" w:rsidR="00351A8A" w:rsidRDefault="00031DD7" w:rsidP="00462CAD">
      <w:pPr>
        <w:spacing w:after="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</w:rPr>
        <w:t>EG</w:t>
      </w:r>
      <w:r w:rsidRPr="00E873AC">
        <w:rPr>
          <w:rFonts w:ascii="Browallia New" w:hAnsi="Browallia New" w:cs="Browallia New"/>
          <w:vertAlign w:val="subscript"/>
        </w:rPr>
        <w:t xml:space="preserve">PJ.y </w:t>
      </w:r>
      <w:r w:rsidRPr="00E873AC">
        <w:rPr>
          <w:rFonts w:ascii="Browallia New" w:hAnsi="Browallia New" w:cs="Browallia New" w:hint="cs"/>
          <w:cs/>
        </w:rPr>
        <w:t>คือ</w:t>
      </w:r>
      <w:r w:rsidRPr="00E873AC">
        <w:rPr>
          <w:rFonts w:ascii="Browallia New" w:hAnsi="Browallia New" w:cs="Browallia New"/>
          <w:cs/>
        </w:rPr>
        <w:t>ปริมาณ</w:t>
      </w:r>
      <w:r w:rsidR="00F778EA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Pr="00E873AC">
        <w:rPr>
          <w:rFonts w:ascii="Browallia New" w:hAnsi="Browallia New" w:cs="Browallia New"/>
          <w:cs/>
        </w:rPr>
        <w:t>สุทธิท</w:t>
      </w:r>
      <w:r w:rsidR="00323E13">
        <w:rPr>
          <w:rFonts w:ascii="Browallia New" w:hAnsi="Browallia New" w:cs="Browallia New" w:hint="cs"/>
          <w:cs/>
        </w:rPr>
        <w:t>ี่จำหน่าย</w:t>
      </w:r>
      <w:r w:rsidRPr="00E873AC">
        <w:rPr>
          <w:rFonts w:ascii="Browallia New" w:hAnsi="Browallia New" w:cs="Browallia New"/>
          <w:cs/>
        </w:rPr>
        <w:t>เข้าสู่</w:t>
      </w:r>
      <w:r w:rsidR="00323E13">
        <w:rPr>
          <w:rFonts w:ascii="Browallia New" w:hAnsi="Browallia New" w:cs="Browallia New" w:hint="cs"/>
          <w:cs/>
        </w:rPr>
        <w:t>โครงข่ายไฟฟ้า</w:t>
      </w:r>
      <w:r w:rsidRPr="00E873AC">
        <w:rPr>
          <w:rFonts w:ascii="Browallia New" w:hAnsi="Browallia New" w:cs="Browallia New"/>
          <w:cs/>
        </w:rPr>
        <w:t>จากการดำเนินกิจกรรมโครงการ</w:t>
      </w:r>
      <w:r w:rsidRPr="00E873AC">
        <w:rPr>
          <w:rFonts w:ascii="Browallia New" w:hAnsi="Browallia New" w:cs="Browallia New" w:hint="cs"/>
          <w:cs/>
        </w:rPr>
        <w:t xml:space="preserve"> โดยที่</w:t>
      </w:r>
      <w:r w:rsidR="00B503C0" w:rsidRPr="00E873AC">
        <w:rPr>
          <w:rFonts w:ascii="Browallia New" w:hAnsi="Browallia New" w:cs="Browallia New"/>
          <w:cs/>
        </w:rPr>
        <w:t>สามารถ</w:t>
      </w:r>
      <w:r w:rsidR="00B503C0" w:rsidRPr="00E873AC">
        <w:rPr>
          <w:rFonts w:ascii="Browallia New" w:hAnsi="Browallia New" w:cs="Browallia New" w:hint="cs"/>
          <w:cs/>
        </w:rPr>
        <w:t>แบ่งการ</w:t>
      </w:r>
      <w:r w:rsidR="00B503C0" w:rsidRPr="00E873AC">
        <w:rPr>
          <w:rFonts w:ascii="Browallia New" w:hAnsi="Browallia New" w:cs="Browallia New"/>
          <w:cs/>
        </w:rPr>
        <w:t>คำนวณ</w:t>
      </w:r>
      <w:r w:rsidR="00B503C0" w:rsidRPr="00E873AC">
        <w:rPr>
          <w:rFonts w:ascii="Browallia New" w:hAnsi="Browallia New" w:cs="Browallia New" w:hint="cs"/>
          <w:cs/>
        </w:rPr>
        <w:t>ตามลักษณะของกิจกรรม</w:t>
      </w:r>
      <w:r w:rsidR="00B503C0" w:rsidRPr="00E873AC">
        <w:rPr>
          <w:rFonts w:ascii="Browallia New" w:hAnsi="Browallia New" w:cs="Browallia New"/>
          <w:cs/>
        </w:rPr>
        <w:t>ได้ดังนี้</w:t>
      </w:r>
    </w:p>
    <w:p w14:paraId="11F59ACC" w14:textId="77777777" w:rsidR="007678EB" w:rsidRPr="00DD10EA" w:rsidRDefault="007678EB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p w14:paraId="30C5B60B" w14:textId="77777777" w:rsidR="000F102E" w:rsidRDefault="000F102E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16402FCC" w14:textId="2BE59D3D" w:rsidR="00351A8A" w:rsidRDefault="00B503C0" w:rsidP="009C0EA5">
      <w:pPr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5.1</w:t>
      </w:r>
      <w:r w:rsidR="00896750" w:rsidRPr="00E873AC">
        <w:rPr>
          <w:rFonts w:ascii="Browallia New" w:hAnsi="Browallia New" w:cs="Browallia New"/>
          <w:b/>
          <w:bCs/>
        </w:rPr>
        <w:t>.1</w:t>
      </w:r>
      <w:r w:rsidR="00CD5ECC" w:rsidRPr="00E873AC">
        <w:rPr>
          <w:rFonts w:ascii="Browallia New" w:hAnsi="Browallia New" w:cs="Browallia New" w:hint="cs"/>
          <w:b/>
          <w:bCs/>
          <w:cs/>
        </w:rPr>
        <w:t>กรณี</w:t>
      </w:r>
      <w:r w:rsidR="00323E13">
        <w:rPr>
          <w:rFonts w:ascii="Browallia New" w:hAnsi="Browallia New" w:cs="Browallia New" w:hint="cs"/>
          <w:b/>
          <w:bCs/>
          <w:cs/>
        </w:rPr>
        <w:t>การติดตั้งระบบผลิต</w:t>
      </w:r>
      <w:r w:rsidR="009A4535" w:rsidRPr="00E873AC">
        <w:rPr>
          <w:rFonts w:ascii="Browallia New" w:hAnsi="Browallia New" w:cs="Browallia New" w:hint="cs"/>
          <w:b/>
          <w:bCs/>
          <w:cs/>
        </w:rPr>
        <w:t>ไฟฟ้า</w:t>
      </w:r>
      <w:r w:rsidR="00CD5ECC" w:rsidRPr="00E873AC">
        <w:rPr>
          <w:rFonts w:ascii="Browallia New" w:hAnsi="Browallia New" w:cs="Browallia New" w:hint="cs"/>
          <w:b/>
          <w:bCs/>
          <w:cs/>
        </w:rPr>
        <w:t xml:space="preserve">ใหม่ </w:t>
      </w:r>
      <w:r w:rsidR="00CD5ECC" w:rsidRPr="00E873AC">
        <w:rPr>
          <w:rFonts w:ascii="Browallia New" w:hAnsi="Browallia New" w:cs="Browallia New"/>
          <w:b/>
          <w:bCs/>
        </w:rPr>
        <w:t>(Greenfield)</w:t>
      </w:r>
    </w:p>
    <w:p w14:paraId="22CDED73" w14:textId="77777777" w:rsidR="000F102E" w:rsidRPr="000F102E" w:rsidRDefault="000F102E" w:rsidP="000F102E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tbl>
      <w:tblPr>
        <w:tblW w:w="93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99"/>
        <w:gridCol w:w="283"/>
        <w:gridCol w:w="4111"/>
        <w:gridCol w:w="3686"/>
      </w:tblGrid>
      <w:tr w:rsidR="006456D6" w:rsidRPr="00E873AC" w14:paraId="140A64AE" w14:textId="77777777" w:rsidTr="006456D6">
        <w:tc>
          <w:tcPr>
            <w:tcW w:w="1299" w:type="dxa"/>
            <w:shd w:val="clear" w:color="auto" w:fill="auto"/>
            <w:vAlign w:val="center"/>
          </w:tcPr>
          <w:p w14:paraId="3776549D" w14:textId="77777777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PJ.y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198EB04" w14:textId="77777777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7CEC70" w14:textId="77777777" w:rsidR="006456D6" w:rsidRPr="00E873AC" w:rsidRDefault="006456D6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PJ,facility</w:t>
            </w:r>
            <w:proofErr w:type="gramEnd"/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3686" w:type="dxa"/>
          </w:tcPr>
          <w:p w14:paraId="3D878BC9" w14:textId="77777777" w:rsidR="006456D6" w:rsidRPr="00E873AC" w:rsidRDefault="006456D6" w:rsidP="006456D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 w:hint="cs"/>
                <w:szCs w:val="32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Cs w:val="32"/>
              </w:rPr>
              <w:t>(2)</w:t>
            </w:r>
          </w:p>
        </w:tc>
      </w:tr>
    </w:tbl>
    <w:p w14:paraId="6DC525B3" w14:textId="77777777" w:rsidR="0019767E" w:rsidRDefault="0019767E" w:rsidP="0019767E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p w14:paraId="3F443099" w14:textId="77777777" w:rsidR="0019767E" w:rsidRPr="00E873AC" w:rsidRDefault="0019767E" w:rsidP="0019767E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โดยที่</w:t>
      </w:r>
    </w:p>
    <w:tbl>
      <w:tblPr>
        <w:tblW w:w="932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99"/>
        <w:gridCol w:w="283"/>
        <w:gridCol w:w="7745"/>
      </w:tblGrid>
      <w:tr w:rsidR="0019767E" w:rsidRPr="00E873AC" w14:paraId="2613A565" w14:textId="77777777" w:rsidTr="007678EB">
        <w:tc>
          <w:tcPr>
            <w:tcW w:w="1299" w:type="dxa"/>
            <w:shd w:val="clear" w:color="auto" w:fill="auto"/>
          </w:tcPr>
          <w:p w14:paraId="36093F11" w14:textId="77777777" w:rsidR="00091537" w:rsidRPr="007678EB" w:rsidRDefault="0019767E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vertAlign w:val="subscript"/>
              </w:rPr>
            </w:pPr>
            <w:proofErr w:type="gramStart"/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PJ,facility</w:t>
            </w:r>
            <w:proofErr w:type="gramEnd"/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283" w:type="dxa"/>
            <w:shd w:val="clear" w:color="auto" w:fill="auto"/>
          </w:tcPr>
          <w:p w14:paraId="1BC52EB8" w14:textId="77777777" w:rsidR="0019767E" w:rsidRPr="00E873AC" w:rsidRDefault="0019767E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745" w:type="dxa"/>
            <w:shd w:val="clear" w:color="auto" w:fill="auto"/>
          </w:tcPr>
          <w:p w14:paraId="769DFD84" w14:textId="055698FD" w:rsidR="00AD0911" w:rsidRPr="00E873AC" w:rsidRDefault="0019767E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ปริมาณ</w:t>
            </w:r>
            <w:r w:rsidR="00F778EA">
              <w:rPr>
                <w:rFonts w:ascii="Browallia New" w:hAnsi="Browallia New" w:cs="Browallia New"/>
                <w:szCs w:val="32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สุทธิที่</w:t>
            </w:r>
            <w:r w:rsidR="007678EB">
              <w:rPr>
                <w:rFonts w:ascii="Browallia New" w:hAnsi="Browallia New" w:cs="Browallia New" w:hint="cs"/>
                <w:szCs w:val="32"/>
                <w:cs/>
              </w:rPr>
              <w:t>จำหน่ายสู่โครงข่ายไฟฟ้า</w:t>
            </w:r>
            <w:r w:rsidR="0030172B" w:rsidRPr="00E873AC">
              <w:rPr>
                <w:rFonts w:ascii="Browallia New" w:hAnsi="Browallia New" w:cs="Browallia New" w:hint="cs"/>
                <w:szCs w:val="32"/>
                <w:cs/>
              </w:rPr>
              <w:t xml:space="preserve">ในปี </w:t>
            </w:r>
            <w:r w:rsidRPr="00E873AC">
              <w:rPr>
                <w:rFonts w:ascii="Browallia New" w:hAnsi="Browallia New" w:cs="Browallia New"/>
                <w:szCs w:val="32"/>
              </w:rPr>
              <w:t>y (MWh</w:t>
            </w:r>
            <w:r w:rsidR="00091537" w:rsidRPr="00E873AC">
              <w:rPr>
                <w:rFonts w:ascii="Browallia New" w:hAnsi="Browallia New" w:cs="Browallia New"/>
                <w:szCs w:val="32"/>
              </w:rPr>
              <w:t>/year</w:t>
            </w:r>
            <w:r w:rsidRPr="00E873AC">
              <w:rPr>
                <w:rFonts w:ascii="Browallia New" w:hAnsi="Browallia New" w:cs="Browallia New"/>
                <w:szCs w:val="32"/>
              </w:rPr>
              <w:t>)</w:t>
            </w:r>
          </w:p>
        </w:tc>
      </w:tr>
    </w:tbl>
    <w:p w14:paraId="18C3FC31" w14:textId="7D6BCDFE" w:rsidR="00522412" w:rsidRPr="008F6116" w:rsidRDefault="00462CAD" w:rsidP="000F102E">
      <w:pPr>
        <w:pStyle w:val="ListParagraph"/>
        <w:tabs>
          <w:tab w:val="left" w:pos="1276"/>
          <w:tab w:val="left" w:pos="3329"/>
        </w:tabs>
        <w:spacing w:before="240" w:after="0" w:line="240" w:lineRule="auto"/>
        <w:ind w:left="1276" w:hanging="1134"/>
        <w:contextualSpacing w:val="0"/>
        <w:jc w:val="thaiDistribute"/>
        <w:rPr>
          <w:rFonts w:ascii="Browallia New" w:hAnsi="Browallia New" w:cs="Browallia New"/>
        </w:rPr>
      </w:pPr>
      <w:r w:rsidRPr="00C6189F">
        <w:rPr>
          <w:rFonts w:ascii="Browallia New" w:hAnsi="Browallia New" w:cs="Browallia New" w:hint="cs"/>
          <w:b/>
          <w:bCs/>
          <w:sz w:val="24"/>
          <w:szCs w:val="32"/>
          <w:cs/>
        </w:rPr>
        <w:t>หมายเหตุ</w:t>
      </w:r>
      <w:r w:rsidR="00B275E1" w:rsidRPr="00C6189F">
        <w:rPr>
          <w:rFonts w:ascii="Browallia New" w:hAnsi="Browallia New" w:cs="Browallia New"/>
          <w:b/>
          <w:bCs/>
          <w:cs/>
        </w:rPr>
        <w:tab/>
      </w:r>
      <w:r w:rsidR="00B275E1" w:rsidRPr="00C6189F">
        <w:rPr>
          <w:rFonts w:ascii="Browallia New" w:hAnsi="Browallia New" w:cs="Browallia New"/>
          <w:szCs w:val="32"/>
          <w:cs/>
        </w:rPr>
        <w:t>ปริมาณการผลิต</w:t>
      </w:r>
      <w:r w:rsidR="00F821AB">
        <w:rPr>
          <w:rFonts w:ascii="Browallia New" w:hAnsi="Browallia New" w:cs="Browallia New"/>
          <w:szCs w:val="32"/>
          <w:cs/>
        </w:rPr>
        <w:t>ไฟฟ้า</w:t>
      </w:r>
      <w:r w:rsidR="00B275E1" w:rsidRPr="00C6189F">
        <w:rPr>
          <w:rFonts w:ascii="Browallia New" w:hAnsi="Browallia New" w:cs="Browallia New"/>
          <w:szCs w:val="32"/>
          <w:cs/>
        </w:rPr>
        <w:t>สุทธิที่</w:t>
      </w:r>
      <w:r w:rsidR="00B275E1" w:rsidRPr="00C6189F">
        <w:rPr>
          <w:rFonts w:ascii="Browallia New" w:hAnsi="Browallia New" w:cs="Browallia New" w:hint="cs"/>
          <w:szCs w:val="32"/>
          <w:cs/>
        </w:rPr>
        <w:t>จำหน่ายสู่โครงข่ายไฟฟ้า</w:t>
      </w:r>
      <w:r w:rsidR="005F74C7" w:rsidRPr="00C6189F">
        <w:rPr>
          <w:rFonts w:ascii="Browallia New" w:hAnsi="Browallia New" w:cs="Browallia New" w:hint="cs"/>
          <w:szCs w:val="32"/>
          <w:cs/>
        </w:rPr>
        <w:t xml:space="preserve"> (</w:t>
      </w:r>
      <w:r w:rsidR="00A35227" w:rsidRPr="00C6189F">
        <w:rPr>
          <w:rFonts w:ascii="Browallia New" w:hAnsi="Browallia New" w:cs="Browallia New"/>
          <w:szCs w:val="32"/>
        </w:rPr>
        <w:t>EG</w:t>
      </w:r>
      <w:r w:rsidR="00A35227" w:rsidRPr="00C6189F">
        <w:rPr>
          <w:rFonts w:ascii="Browallia New" w:hAnsi="Browallia New" w:cs="Browallia New"/>
          <w:szCs w:val="32"/>
          <w:vertAlign w:val="subscript"/>
        </w:rPr>
        <w:t>PJ,facility,y</w:t>
      </w:r>
      <w:r w:rsidR="005F74C7" w:rsidRPr="00C6189F">
        <w:rPr>
          <w:rFonts w:ascii="Browallia New" w:hAnsi="Browallia New" w:cs="Browallia New" w:hint="cs"/>
          <w:szCs w:val="32"/>
          <w:cs/>
        </w:rPr>
        <w:t>) ในกรณีนี้หมายถึงปริมาณการผลิต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5F74C7" w:rsidRPr="00C6189F">
        <w:rPr>
          <w:rFonts w:ascii="Browallia New" w:hAnsi="Browallia New" w:cs="Browallia New" w:hint="cs"/>
          <w:szCs w:val="32"/>
          <w:cs/>
        </w:rPr>
        <w:t>ที่หักลบด้วยปริมาณการผลิต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5F74C7" w:rsidRPr="00C6189F">
        <w:rPr>
          <w:rFonts w:ascii="Browallia New" w:hAnsi="Browallia New" w:cs="Browallia New" w:hint="cs"/>
          <w:szCs w:val="32"/>
          <w:cs/>
        </w:rPr>
        <w:t>เพื่อใช้เอง</w:t>
      </w:r>
      <w:r w:rsidR="00372336">
        <w:rPr>
          <w:rFonts w:ascii="Browallia New" w:hAnsi="Browallia New" w:cs="Browallia New" w:hint="cs"/>
          <w:szCs w:val="32"/>
          <w:cs/>
        </w:rPr>
        <w:t xml:space="preserve">ในกิจกรรมโครงการ </w:t>
      </w:r>
      <w:r w:rsidR="005F74C7" w:rsidRPr="00C6189F">
        <w:rPr>
          <w:rFonts w:ascii="Browallia New" w:hAnsi="Browallia New" w:cs="Browallia New" w:hint="cs"/>
          <w:szCs w:val="32"/>
          <w:cs/>
        </w:rPr>
        <w:t>และ</w:t>
      </w:r>
      <w:r w:rsidR="00B275E1" w:rsidRPr="00C6189F">
        <w:rPr>
          <w:rFonts w:ascii="Browallia New" w:hAnsi="Browallia New" w:cs="Browallia New" w:hint="cs"/>
          <w:szCs w:val="32"/>
          <w:cs/>
        </w:rPr>
        <w:t>ปริมาณ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="00B275E1" w:rsidRPr="00C6189F">
        <w:rPr>
          <w:rFonts w:ascii="Browallia New" w:hAnsi="Browallia New" w:cs="Browallia New" w:hint="cs"/>
          <w:szCs w:val="32"/>
          <w:cs/>
        </w:rPr>
        <w:t>ที่ซื้อ</w:t>
      </w:r>
      <w:r w:rsidR="005F74C7" w:rsidRPr="00C6189F">
        <w:rPr>
          <w:rFonts w:ascii="Browallia New" w:hAnsi="Browallia New" w:cs="Browallia New" w:hint="cs"/>
          <w:szCs w:val="32"/>
          <w:cs/>
        </w:rPr>
        <w:t>มา</w:t>
      </w:r>
      <w:r w:rsidR="00B275E1" w:rsidRPr="00C6189F">
        <w:rPr>
          <w:rFonts w:ascii="Browallia New" w:hAnsi="Browallia New" w:cs="Browallia New" w:hint="cs"/>
          <w:szCs w:val="32"/>
          <w:cs/>
        </w:rPr>
        <w:t>จากโครงข่ายไฟฟ้าเพื่อดำเนินกิจกรรมของโครงการ</w:t>
      </w:r>
    </w:p>
    <w:p w14:paraId="31AE9554" w14:textId="1461FB23" w:rsidR="00CD5ECC" w:rsidRPr="00E873AC" w:rsidRDefault="00146D70" w:rsidP="00925F52">
      <w:pPr>
        <w:spacing w:before="360" w:after="12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5.</w:t>
      </w:r>
      <w:r w:rsidR="00896750" w:rsidRPr="00E873AC">
        <w:rPr>
          <w:rFonts w:ascii="Browallia New" w:hAnsi="Browallia New" w:cs="Browallia New"/>
          <w:b/>
          <w:bCs/>
        </w:rPr>
        <w:t>1.</w:t>
      </w:r>
      <w:r w:rsidR="00323E13">
        <w:rPr>
          <w:rFonts w:ascii="Browallia New" w:hAnsi="Browallia New" w:cs="Browallia New"/>
          <w:b/>
          <w:bCs/>
        </w:rPr>
        <w:t>2</w:t>
      </w:r>
      <w:r w:rsidR="000F102E">
        <w:rPr>
          <w:rFonts w:ascii="Browallia New" w:hAnsi="Browallia New" w:cs="Browallia New"/>
          <w:b/>
          <w:bCs/>
        </w:rPr>
        <w:t xml:space="preserve"> </w:t>
      </w:r>
      <w:r w:rsidRPr="00E873AC">
        <w:rPr>
          <w:rFonts w:ascii="Browallia New" w:hAnsi="Browallia New" w:cs="Browallia New"/>
          <w:b/>
          <w:bCs/>
          <w:cs/>
        </w:rPr>
        <w:t>การปรับปรุง การฟื้นฟู หรือ</w:t>
      </w:r>
      <w:r w:rsidR="00AD0911" w:rsidRPr="00AD0911">
        <w:rPr>
          <w:rFonts w:ascii="Browallia New" w:hAnsi="Browallia New" w:cs="Browallia New"/>
          <w:b/>
          <w:bCs/>
          <w:cs/>
        </w:rPr>
        <w:t>การเปลี่ยนระบบผลิตไฟฟ้าเพื่อทดแทนของเดิม</w:t>
      </w:r>
      <w:r w:rsidR="00F83751" w:rsidRPr="00E873AC">
        <w:rPr>
          <w:rFonts w:ascii="Browallia New" w:hAnsi="Browallia New" w:cs="Browallia New" w:hint="cs"/>
          <w:b/>
          <w:bCs/>
          <w:cs/>
        </w:rPr>
        <w:t>สำหรับ</w:t>
      </w:r>
      <w:r w:rsidR="00F778EA">
        <w:rPr>
          <w:rFonts w:ascii="Browallia New" w:hAnsi="Browallia New" w:cs="Browallia New" w:hint="cs"/>
          <w:b/>
          <w:bCs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cs/>
        </w:rPr>
        <w:t>ไฟฟ้า</w:t>
      </w:r>
      <w:r w:rsidRPr="00E873AC">
        <w:rPr>
          <w:rFonts w:ascii="Browallia New" w:hAnsi="Browallia New" w:cs="Browallia New"/>
          <w:b/>
          <w:bCs/>
          <w:cs/>
        </w:rPr>
        <w:t>จาก</w:t>
      </w:r>
      <w:r w:rsidR="00F83751" w:rsidRPr="00E873AC">
        <w:rPr>
          <w:rFonts w:ascii="Browallia New" w:hAnsi="Browallia New" w:cs="Browallia New" w:hint="cs"/>
          <w:b/>
          <w:bCs/>
          <w:cs/>
        </w:rPr>
        <w:t>พลังงาน</w:t>
      </w:r>
      <w:r w:rsidRPr="00E873AC">
        <w:rPr>
          <w:rFonts w:ascii="Browallia New" w:hAnsi="Browallia New" w:cs="Browallia New"/>
          <w:b/>
          <w:bCs/>
          <w:cs/>
        </w:rPr>
        <w:t xml:space="preserve">น้ำ แสงอาทิตย์ </w:t>
      </w:r>
      <w:r w:rsidR="00B93AD1">
        <w:rPr>
          <w:rFonts w:ascii="Browallia New" w:hAnsi="Browallia New" w:cs="Browallia New" w:hint="cs"/>
          <w:b/>
          <w:bCs/>
          <w:cs/>
        </w:rPr>
        <w:t>และ</w:t>
      </w:r>
      <w:r w:rsidRPr="00E873AC">
        <w:rPr>
          <w:rFonts w:ascii="Browallia New" w:hAnsi="Browallia New" w:cs="Browallia New"/>
          <w:b/>
          <w:bCs/>
          <w:cs/>
        </w:rPr>
        <w:t xml:space="preserve">ลม </w:t>
      </w:r>
    </w:p>
    <w:p w14:paraId="11A393D5" w14:textId="07B97395" w:rsidR="00CD5ECC" w:rsidRDefault="00146D70" w:rsidP="0080022C">
      <w:pPr>
        <w:spacing w:before="240" w:after="120" w:line="240" w:lineRule="auto"/>
        <w:ind w:left="0" w:firstLine="709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กรณี</w:t>
      </w:r>
      <w:r w:rsidR="00F83751" w:rsidRPr="00E873AC">
        <w:rPr>
          <w:rFonts w:ascii="Browallia New" w:hAnsi="Browallia New" w:cs="Browallia New"/>
          <w:cs/>
        </w:rPr>
        <w:t>การปรับปรุง การฟื้นฟู หรือ</w:t>
      </w:r>
      <w:r w:rsidR="00AD0911" w:rsidRPr="00AD0911">
        <w:rPr>
          <w:rFonts w:ascii="Browallia New" w:hAnsi="Browallia New" w:cs="Browallia New"/>
          <w:cs/>
        </w:rPr>
        <w:t>การเปลี่ยนระบบผลิตไฟฟ้าเพื่อทดแทนของเดิม</w:t>
      </w:r>
      <w:r w:rsidR="00F83751" w:rsidRPr="00E873AC">
        <w:rPr>
          <w:rFonts w:ascii="Browallia New" w:hAnsi="Browallia New" w:cs="Browallia New"/>
          <w:cs/>
        </w:rPr>
        <w:t>สำหรับ</w:t>
      </w:r>
      <w:r w:rsidR="00F778EA">
        <w:rPr>
          <w:rFonts w:ascii="Browallia New" w:hAnsi="Browallia New" w:cs="Browallia New" w:hint="cs"/>
          <w:cs/>
        </w:rPr>
        <w:t>การผลิต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="00F83751" w:rsidRPr="00E873AC">
        <w:rPr>
          <w:rFonts w:ascii="Browallia New" w:hAnsi="Browallia New" w:cs="Browallia New"/>
          <w:cs/>
        </w:rPr>
        <w:t xml:space="preserve">จากพลังงานน้ำ แสงอาทิตย์ </w:t>
      </w:r>
      <w:r w:rsidR="00B93AD1">
        <w:rPr>
          <w:rFonts w:ascii="Browallia New" w:hAnsi="Browallia New" w:cs="Browallia New" w:hint="cs"/>
          <w:cs/>
        </w:rPr>
        <w:t>และ</w:t>
      </w:r>
      <w:r w:rsidR="00F83751" w:rsidRPr="00E873AC">
        <w:rPr>
          <w:rFonts w:ascii="Browallia New" w:hAnsi="Browallia New" w:cs="Browallia New"/>
          <w:cs/>
        </w:rPr>
        <w:t xml:space="preserve">ลม </w:t>
      </w:r>
      <w:r w:rsidRPr="00E873AC">
        <w:rPr>
          <w:rFonts w:ascii="Browallia New" w:hAnsi="Browallia New" w:cs="Browallia New"/>
          <w:cs/>
        </w:rPr>
        <w:t>ซึ่ง</w:t>
      </w:r>
      <w:r w:rsidR="00F778EA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Pr="00E873AC">
        <w:rPr>
          <w:rFonts w:ascii="Browallia New" w:hAnsi="Browallia New" w:cs="Browallia New"/>
          <w:cs/>
        </w:rPr>
        <w:t>อาจแตกต่างกันอย่างมากในแต่ละปีเนื่องมาจากความผันแปรตามธรรมชาติ</w:t>
      </w:r>
      <w:r w:rsidR="008F6116">
        <w:rPr>
          <w:rFonts w:ascii="Browallia New" w:hAnsi="Browallia New" w:cs="Browallia New" w:hint="cs"/>
          <w:cs/>
        </w:rPr>
        <w:t xml:space="preserve"> </w:t>
      </w:r>
      <w:r w:rsidRPr="00E873AC">
        <w:rPr>
          <w:rFonts w:ascii="Browallia New" w:hAnsi="Browallia New" w:cs="Browallia New"/>
          <w:cs/>
        </w:rPr>
        <w:t xml:space="preserve">เช่น ปริมาณน้ำฝนที่แตกต่างกัน ความเร็วลม หรือรังสีดวงอาทิตย์ </w:t>
      </w:r>
      <w:r w:rsidR="00062AEB">
        <w:rPr>
          <w:rFonts w:ascii="Browallia New" w:hAnsi="Browallia New" w:cs="Browallia New" w:hint="cs"/>
          <w:cs/>
        </w:rPr>
        <w:t>ข้อมูล</w:t>
      </w:r>
      <w:r w:rsidR="00323E13">
        <w:rPr>
          <w:rFonts w:ascii="Browallia New" w:hAnsi="Browallia New" w:cs="Browallia New" w:hint="cs"/>
          <w:cs/>
        </w:rPr>
        <w:t>ปริมาณ</w:t>
      </w:r>
      <w:r w:rsidR="00062AEB">
        <w:rPr>
          <w:rFonts w:ascii="Browallia New" w:hAnsi="Browallia New" w:cs="Browallia New" w:hint="cs"/>
          <w:cs/>
        </w:rPr>
        <w:t>การผลิต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="00062AEB">
        <w:rPr>
          <w:rFonts w:ascii="Browallia New" w:hAnsi="Browallia New" w:cs="Browallia New" w:hint="cs"/>
          <w:cs/>
        </w:rPr>
        <w:t>สำหรับ</w:t>
      </w:r>
      <w:r w:rsidRPr="00E873AC">
        <w:rPr>
          <w:rFonts w:ascii="Browallia New" w:hAnsi="Browallia New" w:cs="Browallia New"/>
          <w:cs/>
        </w:rPr>
        <w:t>กรณี</w:t>
      </w:r>
      <w:r w:rsidR="00062AEB">
        <w:rPr>
          <w:rFonts w:ascii="Browallia New" w:hAnsi="Browallia New" w:cs="Browallia New" w:hint="cs"/>
          <w:cs/>
        </w:rPr>
        <w:t>นี้ต้องพิจารณาถึง</w:t>
      </w:r>
      <w:r w:rsidRPr="00E873AC">
        <w:rPr>
          <w:rFonts w:ascii="Browallia New" w:hAnsi="Browallia New" w:cs="Browallia New"/>
          <w:cs/>
        </w:rPr>
        <w:t>ความไม่แน่นอน</w:t>
      </w:r>
      <w:r w:rsidR="008E49FF" w:rsidRPr="00E873AC">
        <w:rPr>
          <w:rFonts w:ascii="Browallia New" w:hAnsi="Browallia New" w:cs="Browallia New" w:hint="cs"/>
          <w:cs/>
        </w:rPr>
        <w:t>ดังกล่าว</w:t>
      </w:r>
      <w:r w:rsidR="00062AEB">
        <w:rPr>
          <w:rFonts w:ascii="Browallia New" w:hAnsi="Browallia New" w:cs="Browallia New" w:hint="cs"/>
          <w:cs/>
        </w:rPr>
        <w:t>ร่วมด้วย</w:t>
      </w:r>
      <w:r w:rsidRPr="00E873AC">
        <w:rPr>
          <w:rFonts w:ascii="Browallia New" w:hAnsi="Browallia New" w:cs="Browallia New" w:hint="cs"/>
          <w:cs/>
        </w:rPr>
        <w:t>ดังนั้น</w:t>
      </w:r>
      <w:r w:rsidRPr="00E873AC">
        <w:rPr>
          <w:rFonts w:ascii="Browallia New" w:hAnsi="Browallia New" w:cs="Browallia New"/>
          <w:cs/>
        </w:rPr>
        <w:t>วิธีการระบุถึงความไม่แน่นอน</w:t>
      </w:r>
      <w:r w:rsidR="00062AEB">
        <w:rPr>
          <w:rFonts w:ascii="Browallia New" w:hAnsi="Browallia New" w:cs="Browallia New" w:hint="cs"/>
          <w:cs/>
        </w:rPr>
        <w:t>ดังกล่าวต้องใช้</w:t>
      </w:r>
      <w:r w:rsidR="008161BE">
        <w:rPr>
          <w:rFonts w:ascii="Browallia New" w:hAnsi="Browallia New" w:cs="Browallia New" w:hint="cs"/>
          <w:cs/>
        </w:rPr>
        <w:t>กระบวนการทางสถิติเพื่อ</w:t>
      </w:r>
      <w:r w:rsidRPr="00E873AC">
        <w:rPr>
          <w:rFonts w:ascii="Browallia New" w:hAnsi="Browallia New" w:cs="Browallia New"/>
          <w:cs/>
        </w:rPr>
        <w:t>ปรั</w:t>
      </w:r>
      <w:r w:rsidR="008161BE">
        <w:rPr>
          <w:rFonts w:ascii="Browallia New" w:hAnsi="Browallia New" w:cs="Browallia New" w:hint="cs"/>
          <w:cs/>
        </w:rPr>
        <w:t>บปรุงปริมาณ</w:t>
      </w:r>
      <w:r w:rsidR="00F778EA">
        <w:rPr>
          <w:rFonts w:ascii="Browallia New" w:hAnsi="Browallia New" w:cs="Browallia New"/>
          <w:cs/>
        </w:rPr>
        <w:t>การผลิต</w:t>
      </w:r>
      <w:r w:rsidR="00F821AB">
        <w:rPr>
          <w:rFonts w:ascii="Browallia New" w:hAnsi="Browallia New" w:cs="Browallia New"/>
          <w:cs/>
        </w:rPr>
        <w:t>ไฟฟ้า</w:t>
      </w:r>
      <w:r w:rsidRPr="00E873AC">
        <w:rPr>
          <w:rFonts w:ascii="Browallia New" w:hAnsi="Browallia New" w:cs="Browallia New"/>
          <w:cs/>
        </w:rPr>
        <w:t xml:space="preserve">ในอดีตด้วยค่าเบี่ยงเบนมาตรฐาน </w:t>
      </w:r>
      <w:r w:rsidR="008D2074" w:rsidRPr="00E873AC">
        <w:rPr>
          <w:rFonts w:ascii="Browallia New" w:hAnsi="Browallia New" w:cs="Browallia New" w:hint="cs"/>
          <w:cs/>
        </w:rPr>
        <w:t>โดยหาค่า</w:t>
      </w:r>
      <w:r w:rsidR="008F6116">
        <w:rPr>
          <w:rFonts w:ascii="Browallia New" w:hAnsi="Browallia New" w:cs="Browallia New" w:hint="cs"/>
          <w:cs/>
        </w:rPr>
        <w:t xml:space="preserve"> </w:t>
      </w:r>
      <w:r w:rsidR="00A54B02" w:rsidRPr="00E873AC">
        <w:rPr>
          <w:rFonts w:ascii="Browallia New" w:hAnsi="Browallia New" w:cs="Browallia New"/>
        </w:rPr>
        <w:t>EG</w:t>
      </w:r>
      <w:r w:rsidR="00A54B02" w:rsidRPr="00E873AC">
        <w:rPr>
          <w:rFonts w:ascii="Browallia New" w:hAnsi="Browallia New" w:cs="Browallia New"/>
          <w:vertAlign w:val="subscript"/>
        </w:rPr>
        <w:t>PJ.y</w:t>
      </w:r>
      <w:r w:rsidR="008F6116">
        <w:rPr>
          <w:rFonts w:ascii="Browallia New" w:hAnsi="Browallia New" w:cs="Browallia New" w:hint="cs"/>
          <w:cs/>
        </w:rPr>
        <w:t xml:space="preserve"> </w:t>
      </w:r>
      <w:r w:rsidR="008D2074" w:rsidRPr="00E873AC">
        <w:rPr>
          <w:rFonts w:ascii="Browallia New" w:hAnsi="Browallia New" w:cs="Browallia New" w:hint="cs"/>
          <w:cs/>
        </w:rPr>
        <w:t>ได้</w:t>
      </w:r>
      <w:r w:rsidRPr="00E873AC">
        <w:rPr>
          <w:rFonts w:ascii="Browallia New" w:hAnsi="Browallia New" w:cs="Browallia New"/>
          <w:cs/>
        </w:rPr>
        <w:t>ดัง</w:t>
      </w:r>
      <w:r w:rsidR="008D2074" w:rsidRPr="00E873AC">
        <w:rPr>
          <w:rFonts w:ascii="Browallia New" w:hAnsi="Browallia New" w:cs="Browallia New" w:hint="cs"/>
          <w:cs/>
        </w:rPr>
        <w:t>สมการ</w:t>
      </w:r>
      <w:r w:rsidR="008E49FF" w:rsidRPr="00E873AC">
        <w:rPr>
          <w:rFonts w:ascii="Browallia New" w:hAnsi="Browallia New" w:cs="Browallia New" w:hint="cs"/>
          <w:cs/>
        </w:rPr>
        <w:t>ข้างล่าง</w:t>
      </w:r>
      <w:r w:rsidRPr="00E873AC">
        <w:rPr>
          <w:rFonts w:ascii="Browallia New" w:hAnsi="Browallia New" w:cs="Browallia New"/>
          <w:cs/>
        </w:rPr>
        <w:t>นี้</w:t>
      </w:r>
    </w:p>
    <w:p w14:paraId="4B6AFD76" w14:textId="77777777" w:rsidR="00462638" w:rsidRPr="00E873AC" w:rsidRDefault="00462638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tbl>
      <w:tblPr>
        <w:tblW w:w="923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74"/>
        <w:gridCol w:w="283"/>
        <w:gridCol w:w="6521"/>
        <w:gridCol w:w="1559"/>
      </w:tblGrid>
      <w:tr w:rsidR="000D5745" w:rsidRPr="00E873AC" w14:paraId="30D9EF3B" w14:textId="77777777" w:rsidTr="000D5745">
        <w:tc>
          <w:tcPr>
            <w:tcW w:w="874" w:type="dxa"/>
            <w:vMerge w:val="restart"/>
            <w:shd w:val="clear" w:color="auto" w:fill="auto"/>
            <w:vAlign w:val="center"/>
          </w:tcPr>
          <w:p w14:paraId="628A82B7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PJ.y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6C58111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F55A2C" w14:textId="017F5757" w:rsidR="000D5745" w:rsidRPr="00E873AC" w:rsidRDefault="00C427F9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5E7CD4" wp14:editId="424F912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53340</wp:posOffset>
                      </wp:positionV>
                      <wp:extent cx="90805" cy="425450"/>
                      <wp:effectExtent l="0" t="0" r="4445" b="0"/>
                      <wp:wrapNone/>
                      <wp:docPr id="4" name="Lef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5450"/>
                              </a:xfrm>
                              <a:prstGeom prst="leftBrace">
                                <a:avLst>
                                  <a:gd name="adj1" fmla="val 39044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710619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.5pt;margin-top:4.2pt;width:7.1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" strokecolor="#666" strokeweight="1pt"/>
                  </w:pict>
                </mc:Fallback>
              </mc:AlternateContent>
            </w:r>
            <w:r w:rsidR="000D5745" w:rsidRPr="00E873AC">
              <w:rPr>
                <w:rFonts w:ascii="Browallia New" w:hAnsi="Browallia New" w:cs="Browallia New"/>
                <w:szCs w:val="32"/>
              </w:rPr>
              <w:t xml:space="preserve">    </w:t>
            </w:r>
            <w:proofErr w:type="gramStart"/>
            <w:r w:rsidR="000D5745" w:rsidRPr="00E873AC">
              <w:rPr>
                <w:rFonts w:ascii="Browallia New" w:hAnsi="Browallia New" w:cs="Browallia New"/>
                <w:szCs w:val="32"/>
              </w:rPr>
              <w:t>max(</w:t>
            </w:r>
            <w:proofErr w:type="gramEnd"/>
            <w:r w:rsidR="000D5745" w:rsidRPr="00E873AC">
              <w:rPr>
                <w:rFonts w:ascii="Browallia New" w:hAnsi="Browallia New" w:cs="Browallia New"/>
                <w:szCs w:val="32"/>
              </w:rPr>
              <w:t>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 xml:space="preserve">PJ,facility.y 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– (EG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 xml:space="preserve">historical 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 xml:space="preserve">+ </w:t>
            </w:r>
            <w:r w:rsidR="000D5745" w:rsidRPr="00E873AC">
              <w:rPr>
                <w:rFonts w:ascii="Calibri" w:hAnsi="Calibri" w:cs="Calibri"/>
              </w:rPr>
              <w:t>σ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historical</w:t>
            </w:r>
            <w:r w:rsidR="00285F78" w:rsidRPr="00285F78">
              <w:rPr>
                <w:rFonts w:ascii="Browallia New" w:hAnsi="Browallia New" w:cs="Browallia New"/>
                <w:szCs w:val="32"/>
              </w:rPr>
              <w:t>)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0), until DATE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BaselineRetrofit</w:t>
            </w:r>
          </w:p>
        </w:tc>
        <w:tc>
          <w:tcPr>
            <w:tcW w:w="1559" w:type="dxa"/>
            <w:vMerge w:val="restart"/>
          </w:tcPr>
          <w:p w14:paraId="0C90FA2B" w14:textId="77777777" w:rsidR="000D5745" w:rsidRPr="00E873AC" w:rsidRDefault="000D5745" w:rsidP="000D574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noProof/>
                <w:szCs w:val="32"/>
              </w:rPr>
            </w:pPr>
            <w:r w:rsidRPr="00E873AC">
              <w:rPr>
                <w:rFonts w:ascii="Browallia New" w:hAnsi="Browallia New" w:cs="Browallia New" w:hint="cs"/>
                <w:szCs w:val="32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Cs w:val="32"/>
              </w:rPr>
              <w:t>(3)</w:t>
            </w:r>
          </w:p>
        </w:tc>
      </w:tr>
      <w:tr w:rsidR="000D5745" w:rsidRPr="00E873AC" w14:paraId="42A8A1F9" w14:textId="77777777" w:rsidTr="000D5745">
        <w:tc>
          <w:tcPr>
            <w:tcW w:w="874" w:type="dxa"/>
            <w:vMerge/>
            <w:shd w:val="clear" w:color="auto" w:fill="auto"/>
            <w:vAlign w:val="center"/>
          </w:tcPr>
          <w:p w14:paraId="33BB7956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A2A95FC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EC8B1CD" w14:textId="770786AC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 xml:space="preserve">  </w:t>
            </w:r>
            <w:r w:rsidR="008F6116"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 w:rsidRPr="00E873AC">
              <w:rPr>
                <w:rFonts w:ascii="Browallia New" w:hAnsi="Browallia New" w:cs="Browallia New"/>
                <w:szCs w:val="32"/>
              </w:rPr>
              <w:t>0, after DATE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BaselineRetrofit</w:t>
            </w:r>
          </w:p>
        </w:tc>
        <w:tc>
          <w:tcPr>
            <w:tcW w:w="1559" w:type="dxa"/>
            <w:vMerge/>
          </w:tcPr>
          <w:p w14:paraId="4459C35D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</w:p>
        </w:tc>
      </w:tr>
    </w:tbl>
    <w:p w14:paraId="5A5AA978" w14:textId="77777777" w:rsidR="0080022C" w:rsidRPr="00E873AC" w:rsidRDefault="0080022C" w:rsidP="008D207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p w14:paraId="63243C87" w14:textId="77777777" w:rsidR="008D2074" w:rsidRPr="00E873AC" w:rsidRDefault="008D2074" w:rsidP="008D2074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โดยที่</w:t>
      </w:r>
    </w:p>
    <w:tbl>
      <w:tblPr>
        <w:tblW w:w="923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66"/>
        <w:gridCol w:w="283"/>
        <w:gridCol w:w="7088"/>
      </w:tblGrid>
      <w:tr w:rsidR="008D2074" w:rsidRPr="00E873AC" w14:paraId="4B624909" w14:textId="77777777" w:rsidTr="00744AEE">
        <w:tc>
          <w:tcPr>
            <w:tcW w:w="1866" w:type="dxa"/>
            <w:shd w:val="clear" w:color="auto" w:fill="auto"/>
          </w:tcPr>
          <w:p w14:paraId="00330261" w14:textId="77777777" w:rsidR="008D2074" w:rsidRPr="00E873AC" w:rsidRDefault="00066204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historical</w:t>
            </w:r>
          </w:p>
        </w:tc>
        <w:tc>
          <w:tcPr>
            <w:tcW w:w="283" w:type="dxa"/>
            <w:shd w:val="clear" w:color="auto" w:fill="auto"/>
          </w:tcPr>
          <w:p w14:paraId="3FEEF5F7" w14:textId="77777777" w:rsidR="008D2074" w:rsidRPr="00E873AC" w:rsidRDefault="008D2074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5EDD72" w14:textId="736F4AB3" w:rsidR="008D2074" w:rsidRPr="00E873AC" w:rsidRDefault="006D165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ปริมาณ</w:t>
            </w:r>
            <w:r w:rsidR="00F778EA">
              <w:rPr>
                <w:rFonts w:ascii="Browallia New" w:hAnsi="Browallia New" w:cs="Browallia New"/>
                <w:szCs w:val="32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="007D5B91" w:rsidRPr="00E873AC">
              <w:rPr>
                <w:rFonts w:ascii="Browallia New" w:hAnsi="Browallia New" w:cs="Browallia New"/>
                <w:szCs w:val="32"/>
                <w:cs/>
              </w:rPr>
              <w:t>สุทธิย้อนหลังเฉลี่ยรายปี</w:t>
            </w:r>
            <w:r w:rsidR="00285F78">
              <w:rPr>
                <w:rFonts w:ascii="Browallia New" w:hAnsi="Browallia New" w:cs="Browallia New" w:hint="cs"/>
                <w:szCs w:val="32"/>
                <w:cs/>
              </w:rPr>
              <w:t>จากระบบผลิตไฟฟ้าที่</w:t>
            </w:r>
            <w:r w:rsidR="007D5B91" w:rsidRPr="00E873AC">
              <w:rPr>
                <w:rFonts w:ascii="Browallia New" w:hAnsi="Browallia New" w:cs="Browallia New"/>
                <w:szCs w:val="32"/>
                <w:cs/>
              </w:rPr>
              <w:t>มีอยู่ก่อนดำเนินกิจกรรมโครงการ</w:t>
            </w:r>
            <w:r w:rsidR="00372336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744AEE" w:rsidRPr="00E873AC">
              <w:rPr>
                <w:rFonts w:ascii="Browallia New" w:hAnsi="Browallia New" w:cs="Browallia New"/>
                <w:szCs w:val="32"/>
                <w:cs/>
              </w:rPr>
              <w:t>(</w:t>
            </w:r>
            <w:r w:rsidR="00744AEE" w:rsidRPr="00E873AC">
              <w:rPr>
                <w:rFonts w:ascii="Browallia New" w:hAnsi="Browallia New" w:cs="Browallia New"/>
                <w:szCs w:val="32"/>
              </w:rPr>
              <w:t>MWh)</w:t>
            </w:r>
            <w:r w:rsidR="00744AEE">
              <w:rPr>
                <w:rFonts w:ascii="Browallia New" w:hAnsi="Browallia New" w:cs="Browallia New" w:hint="cs"/>
                <w:szCs w:val="32"/>
                <w:cs/>
              </w:rPr>
              <w:t xml:space="preserve"> ดู</w:t>
            </w:r>
            <w:r w:rsidR="00BD1974" w:rsidRPr="00E873AC">
              <w:rPr>
                <w:rFonts w:ascii="Browallia New" w:hAnsi="Browallia New" w:cs="Browallia New" w:hint="cs"/>
                <w:szCs w:val="32"/>
                <w:cs/>
              </w:rPr>
              <w:t>วิธีการหาค่าพารามิเตอร์นี้</w:t>
            </w:r>
            <w:r w:rsidR="007D5B91" w:rsidRPr="00E873AC">
              <w:rPr>
                <w:rFonts w:ascii="Browallia New" w:hAnsi="Browallia New" w:cs="Browallia New"/>
                <w:szCs w:val="32"/>
                <w:cs/>
              </w:rPr>
              <w:t>ใน</w:t>
            </w:r>
            <w:r w:rsidR="005959AD" w:rsidRPr="00E873AC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>ข้อ</w:t>
            </w:r>
            <w:r w:rsidR="000F102E">
              <w:rPr>
                <w:rFonts w:ascii="Browallia New" w:hAnsi="Browallia New" w:cs="Browallia New" w:hint="cs"/>
                <w:color w:val="000000" w:themeColor="text1"/>
                <w:szCs w:val="32"/>
                <w:cs/>
              </w:rPr>
              <w:t xml:space="preserve"> </w:t>
            </w:r>
            <w:r w:rsidR="000F102E">
              <w:rPr>
                <w:rFonts w:ascii="Browallia New" w:hAnsi="Browallia New" w:cs="Browallia New"/>
                <w:color w:val="000000" w:themeColor="text1"/>
                <w:szCs w:val="32"/>
              </w:rPr>
              <w:t>5.2</w:t>
            </w:r>
          </w:p>
        </w:tc>
      </w:tr>
      <w:tr w:rsidR="008D2074" w:rsidRPr="00E873AC" w14:paraId="3D82D56B" w14:textId="77777777" w:rsidTr="00744AEE">
        <w:tc>
          <w:tcPr>
            <w:tcW w:w="1866" w:type="dxa"/>
            <w:shd w:val="clear" w:color="auto" w:fill="auto"/>
          </w:tcPr>
          <w:p w14:paraId="1498CA52" w14:textId="77777777" w:rsidR="008D2074" w:rsidRPr="00E873AC" w:rsidRDefault="00066204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Calibri" w:hAnsi="Calibri" w:cs="Calibri"/>
              </w:rPr>
              <w:t>σ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historical</w:t>
            </w:r>
          </w:p>
        </w:tc>
        <w:tc>
          <w:tcPr>
            <w:tcW w:w="283" w:type="dxa"/>
            <w:shd w:val="clear" w:color="auto" w:fill="auto"/>
          </w:tcPr>
          <w:p w14:paraId="44965C6B" w14:textId="77777777" w:rsidR="008D2074" w:rsidRPr="00E873AC" w:rsidRDefault="008D2074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644A4A" w14:textId="61E880F1" w:rsidR="008D2074" w:rsidRPr="00E873AC" w:rsidRDefault="005959AD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ค่าเบี่ยงเบนมาตรฐานของ</w:t>
            </w:r>
            <w:r w:rsidR="00F778EA">
              <w:rPr>
                <w:rFonts w:ascii="Browallia New" w:hAnsi="Browallia New" w:cs="Browallia New"/>
                <w:szCs w:val="32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Cs w:val="32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สุทธิเฉลี่ยต่อปีย้อนหลังที่</w:t>
            </w:r>
            <w:r w:rsidR="00DF2127">
              <w:rPr>
                <w:rFonts w:ascii="Browallia New" w:hAnsi="Browallia New" w:cs="Browallia New" w:hint="cs"/>
                <w:szCs w:val="32"/>
                <w:cs/>
              </w:rPr>
              <w:t>จำหน่าย</w:t>
            </w:r>
            <w:r w:rsidR="00BD1974" w:rsidRPr="00E873AC">
              <w:rPr>
                <w:rFonts w:ascii="Browallia New" w:hAnsi="Browallia New" w:cs="Browallia New" w:hint="cs"/>
                <w:szCs w:val="32"/>
                <w:cs/>
              </w:rPr>
              <w:t>เข้าสู่</w:t>
            </w:r>
            <w:r w:rsidR="00DF2127">
              <w:rPr>
                <w:rFonts w:ascii="Browallia New" w:hAnsi="Browallia New" w:cs="Browallia New" w:hint="cs"/>
                <w:szCs w:val="32"/>
                <w:cs/>
              </w:rPr>
              <w:t>โครงข่ายไฟฟ้า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ที่มีอยู่ก่อนดำเนินกิจกรรมโครงการ</w:t>
            </w:r>
            <w:r w:rsidR="008F6116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E873AC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E873AC">
              <w:rPr>
                <w:rFonts w:ascii="Browallia New" w:hAnsi="Browallia New" w:cs="Browallia New"/>
                <w:szCs w:val="32"/>
              </w:rPr>
              <w:t>MWh)</w:t>
            </w:r>
          </w:p>
        </w:tc>
      </w:tr>
      <w:tr w:rsidR="008D2074" w:rsidRPr="00E873AC" w14:paraId="43584EE8" w14:textId="77777777" w:rsidTr="00744AEE">
        <w:tc>
          <w:tcPr>
            <w:tcW w:w="1866" w:type="dxa"/>
            <w:shd w:val="clear" w:color="auto" w:fill="auto"/>
          </w:tcPr>
          <w:p w14:paraId="5F425039" w14:textId="77777777" w:rsidR="008D2074" w:rsidRPr="00E873AC" w:rsidRDefault="008D2074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DATE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BaselineRetrofit</w:t>
            </w:r>
          </w:p>
        </w:tc>
        <w:tc>
          <w:tcPr>
            <w:tcW w:w="283" w:type="dxa"/>
            <w:shd w:val="clear" w:color="auto" w:fill="auto"/>
          </w:tcPr>
          <w:p w14:paraId="0E0C7932" w14:textId="77777777" w:rsidR="008D2074" w:rsidRPr="00E873AC" w:rsidRDefault="00285F78" w:rsidP="00744AEE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5291004" w14:textId="64507212" w:rsidR="00066204" w:rsidRPr="00E873AC" w:rsidRDefault="005959AD" w:rsidP="008F611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szCs w:val="32"/>
              </w:rPr>
            </w:pPr>
            <w:r w:rsidRPr="00E873AC">
              <w:rPr>
                <w:rFonts w:ascii="Browallia New" w:hAnsi="Browallia New" w:cs="Browallia New"/>
                <w:i/>
                <w:szCs w:val="32"/>
                <w:cs/>
              </w:rPr>
              <w:t>ระยะเวลาที่จำเป็นต้องเปลี่ยนอุปกรณ์ที่มีอยู่ในกรณีที่ไม่มีกิจกรรมของโครงการ</w:t>
            </w:r>
            <w:r w:rsidR="00066204" w:rsidRPr="00E873AC">
              <w:rPr>
                <w:rFonts w:ascii="Browallia New" w:hAnsi="Browallia New" w:cs="Browallia New"/>
                <w:i/>
                <w:szCs w:val="32"/>
                <w:cs/>
              </w:rPr>
              <w:t>(วัน</w:t>
            </w:r>
            <w:r w:rsidR="00DF2127">
              <w:rPr>
                <w:rFonts w:ascii="Browallia New" w:hAnsi="Browallia New" w:cs="Browallia New" w:hint="cs"/>
                <w:i/>
                <w:szCs w:val="32"/>
                <w:cs/>
              </w:rPr>
              <w:t>ที่</w:t>
            </w:r>
            <w:r w:rsidR="00066204" w:rsidRPr="00E873AC">
              <w:rPr>
                <w:rFonts w:ascii="Browallia New" w:hAnsi="Browallia New" w:cs="Browallia New"/>
                <w:i/>
                <w:szCs w:val="32"/>
                <w:cs/>
              </w:rPr>
              <w:t>)</w:t>
            </w:r>
            <w:r w:rsidR="008F6116">
              <w:rPr>
                <w:rFonts w:ascii="Browallia New" w:hAnsi="Browallia New" w:cs="Browallia New" w:hint="cs"/>
                <w:i/>
                <w:szCs w:val="32"/>
                <w:cs/>
              </w:rPr>
              <w:t xml:space="preserve"> </w:t>
            </w:r>
            <w:r w:rsidR="00066204" w:rsidRPr="00E873AC">
              <w:rPr>
                <w:rFonts w:ascii="Browallia New" w:hAnsi="Browallia New" w:cs="Browallia New"/>
                <w:i/>
                <w:szCs w:val="32"/>
                <w:cs/>
              </w:rPr>
              <w:t>พารามิเตอร์นี้ใช้ไม่ได้กับโครงการฟื้นฟู</w:t>
            </w:r>
            <w:r w:rsidR="008F6116">
              <w:rPr>
                <w:rFonts w:ascii="Browallia New" w:hAnsi="Browallia New" w:cs="Browallia New" w:hint="cs"/>
                <w:i/>
                <w:szCs w:val="32"/>
                <w:cs/>
              </w:rPr>
              <w:t xml:space="preserve"> </w:t>
            </w:r>
            <w:r w:rsidR="00BD1974" w:rsidRPr="00E873AC">
              <w:rPr>
                <w:rFonts w:ascii="Browallia New" w:hAnsi="Browallia New" w:cs="Browallia New"/>
                <w:iCs/>
                <w:szCs w:val="32"/>
              </w:rPr>
              <w:t>(Rehabilitation)</w:t>
            </w:r>
          </w:p>
        </w:tc>
      </w:tr>
    </w:tbl>
    <w:p w14:paraId="506C9E8E" w14:textId="470C23F5" w:rsidR="008D2074" w:rsidRPr="00E873AC" w:rsidRDefault="00066204" w:rsidP="008D2074">
      <w:pPr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5.</w:t>
      </w:r>
      <w:r w:rsidR="00896750" w:rsidRPr="00E873AC">
        <w:rPr>
          <w:rFonts w:ascii="Browallia New" w:hAnsi="Browallia New" w:cs="Browallia New"/>
          <w:b/>
          <w:bCs/>
        </w:rPr>
        <w:t>1.</w:t>
      </w:r>
      <w:r w:rsidR="00744AEE">
        <w:rPr>
          <w:rFonts w:ascii="Browallia New" w:hAnsi="Browallia New" w:cs="Browallia New"/>
          <w:b/>
          <w:bCs/>
        </w:rPr>
        <w:t>3</w:t>
      </w:r>
      <w:r w:rsidR="000F102E">
        <w:rPr>
          <w:rFonts w:ascii="Browallia New" w:hAnsi="Browallia New" w:cs="Browallia New"/>
          <w:b/>
          <w:bCs/>
        </w:rPr>
        <w:t xml:space="preserve"> </w:t>
      </w:r>
      <w:r w:rsidRPr="00E873AC">
        <w:rPr>
          <w:rFonts w:ascii="Browallia New" w:hAnsi="Browallia New" w:cs="Browallia New"/>
          <w:b/>
          <w:bCs/>
          <w:cs/>
        </w:rPr>
        <w:t>การปรับปรุง การฟื้นฟู หรือ</w:t>
      </w:r>
      <w:r w:rsidR="00462638" w:rsidRPr="00AD0911">
        <w:rPr>
          <w:rFonts w:ascii="Browallia New" w:hAnsi="Browallia New" w:cs="Browallia New"/>
          <w:b/>
          <w:bCs/>
          <w:cs/>
        </w:rPr>
        <w:t>การเปลี่ยนระบบผลิตไฟฟ้าเพื่อทดแทนของเดิม</w:t>
      </w:r>
      <w:r w:rsidR="00527055" w:rsidRPr="00E873AC">
        <w:rPr>
          <w:rFonts w:ascii="Browallia New" w:hAnsi="Browallia New" w:cs="Browallia New" w:hint="cs"/>
          <w:b/>
          <w:bCs/>
          <w:cs/>
        </w:rPr>
        <w:t>สำหรับ</w:t>
      </w:r>
      <w:r w:rsidR="00F778EA">
        <w:rPr>
          <w:rFonts w:ascii="Browallia New" w:hAnsi="Browallia New" w:cs="Browallia New" w:hint="cs"/>
          <w:b/>
          <w:bCs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cs/>
        </w:rPr>
        <w:t>ไฟฟ้า</w:t>
      </w:r>
      <w:r w:rsidRPr="00E873AC">
        <w:rPr>
          <w:rFonts w:ascii="Browallia New" w:hAnsi="Browallia New" w:cs="Browallia New"/>
          <w:b/>
          <w:bCs/>
          <w:cs/>
        </w:rPr>
        <w:t>จากชีวมวล</w:t>
      </w:r>
    </w:p>
    <w:p w14:paraId="720B8746" w14:textId="10A21E97" w:rsidR="00146D70" w:rsidRDefault="00066204" w:rsidP="009C0EA5">
      <w:pPr>
        <w:spacing w:before="240" w:after="120" w:line="240" w:lineRule="auto"/>
        <w:ind w:left="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</w:rPr>
        <w:tab/>
      </w:r>
      <w:r w:rsidRPr="00E873AC">
        <w:rPr>
          <w:rFonts w:ascii="Browallia New" w:hAnsi="Browallia New" w:cs="Browallia New" w:hint="cs"/>
          <w:cs/>
        </w:rPr>
        <w:t xml:space="preserve">การหาค่า </w:t>
      </w:r>
      <w:r w:rsidR="00A54B02" w:rsidRPr="00E873AC">
        <w:rPr>
          <w:rFonts w:ascii="Browallia New" w:hAnsi="Browallia New" w:cs="Browallia New"/>
        </w:rPr>
        <w:t>EG</w:t>
      </w:r>
      <w:r w:rsidR="00A54B02" w:rsidRPr="00E873AC">
        <w:rPr>
          <w:rFonts w:ascii="Browallia New" w:hAnsi="Browallia New" w:cs="Browallia New"/>
          <w:vertAlign w:val="subscript"/>
        </w:rPr>
        <w:t>PJ.y</w:t>
      </w:r>
      <w:r w:rsidR="008F6116">
        <w:rPr>
          <w:rFonts w:ascii="Browallia New" w:hAnsi="Browallia New" w:cs="Browallia New" w:hint="cs"/>
          <w:cs/>
        </w:rPr>
        <w:t xml:space="preserve"> </w:t>
      </w:r>
      <w:r w:rsidRPr="00E873AC">
        <w:rPr>
          <w:rFonts w:ascii="Browallia New" w:hAnsi="Browallia New" w:cs="Browallia New" w:hint="cs"/>
          <w:cs/>
        </w:rPr>
        <w:t>สามารถคำนวณโดยใช้สมการนี้</w:t>
      </w:r>
    </w:p>
    <w:p w14:paraId="3F517287" w14:textId="77777777" w:rsidR="00462638" w:rsidRPr="000F102E" w:rsidRDefault="00462638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tbl>
      <w:tblPr>
        <w:tblW w:w="93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283"/>
        <w:gridCol w:w="5387"/>
        <w:gridCol w:w="2552"/>
      </w:tblGrid>
      <w:tr w:rsidR="000D5745" w:rsidRPr="00E873AC" w14:paraId="6E735194" w14:textId="77777777" w:rsidTr="000D5745">
        <w:tc>
          <w:tcPr>
            <w:tcW w:w="1157" w:type="dxa"/>
            <w:vMerge w:val="restart"/>
            <w:shd w:val="clear" w:color="auto" w:fill="auto"/>
            <w:vAlign w:val="center"/>
          </w:tcPr>
          <w:p w14:paraId="32A386AD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PJ.y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6726853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190AF3" w14:textId="2AE1D282" w:rsidR="000D5745" w:rsidRPr="00E873AC" w:rsidRDefault="00C427F9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E78FF5" wp14:editId="488ED7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53340</wp:posOffset>
                      </wp:positionV>
                      <wp:extent cx="90805" cy="425450"/>
                      <wp:effectExtent l="0" t="0" r="4445" b="0"/>
                      <wp:wrapNone/>
                      <wp:docPr id="3" name="Lef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5450"/>
                              </a:xfrm>
                              <a:prstGeom prst="leftBrace">
                                <a:avLst>
                                  <a:gd name="adj1" fmla="val 39044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DAA3421" id="Left Brace 3" o:spid="_x0000_s1026" type="#_x0000_t87" style="position:absolute;margin-left:.5pt;margin-top:4.2pt;width:7.15pt;height:3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" strokecolor="#666" strokeweight="1pt"/>
                  </w:pict>
                </mc:Fallback>
              </mc:AlternateContent>
            </w:r>
            <w:r w:rsidR="000D5745" w:rsidRPr="00E873AC">
              <w:rPr>
                <w:rFonts w:ascii="Browallia New" w:hAnsi="Browallia New" w:cs="Browallia New"/>
                <w:szCs w:val="32"/>
              </w:rPr>
              <w:t xml:space="preserve">    </w:t>
            </w:r>
            <w:proofErr w:type="gramStart"/>
            <w:r w:rsidR="000D5745" w:rsidRPr="00E873AC">
              <w:rPr>
                <w:rFonts w:ascii="Browallia New" w:hAnsi="Browallia New" w:cs="Browallia New"/>
                <w:szCs w:val="32"/>
              </w:rPr>
              <w:t>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PJ,facility</w:t>
            </w:r>
            <w:proofErr w:type="gramEnd"/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 xml:space="preserve">.y 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– 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BL,retrofit,y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), until DATE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BaselineRetrofit</w:t>
            </w:r>
          </w:p>
        </w:tc>
        <w:tc>
          <w:tcPr>
            <w:tcW w:w="2552" w:type="dxa"/>
          </w:tcPr>
          <w:p w14:paraId="11C5DB1B" w14:textId="77777777" w:rsidR="000D5745" w:rsidRPr="00E873AC" w:rsidRDefault="000D5745" w:rsidP="000D574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noProof/>
                <w:szCs w:val="32"/>
              </w:rPr>
            </w:pPr>
            <w:r w:rsidRPr="00E873AC">
              <w:rPr>
                <w:rFonts w:ascii="Browallia New" w:hAnsi="Browallia New" w:cs="Browallia New" w:hint="cs"/>
                <w:szCs w:val="32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Cs w:val="32"/>
              </w:rPr>
              <w:t>(4)</w:t>
            </w:r>
          </w:p>
        </w:tc>
      </w:tr>
      <w:tr w:rsidR="000D5745" w:rsidRPr="00E873AC" w14:paraId="0268EA9F" w14:textId="77777777" w:rsidTr="000D5745">
        <w:tc>
          <w:tcPr>
            <w:tcW w:w="1157" w:type="dxa"/>
            <w:vMerge/>
            <w:shd w:val="clear" w:color="auto" w:fill="auto"/>
            <w:vAlign w:val="center"/>
          </w:tcPr>
          <w:p w14:paraId="590D9280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8BA1C87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6E553B1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 xml:space="preserve">                                   0, after DATE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BaselineRetrofit</w:t>
            </w:r>
          </w:p>
        </w:tc>
        <w:tc>
          <w:tcPr>
            <w:tcW w:w="2552" w:type="dxa"/>
          </w:tcPr>
          <w:p w14:paraId="76C86F76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</w:p>
        </w:tc>
      </w:tr>
    </w:tbl>
    <w:p w14:paraId="0DFD86D8" w14:textId="77777777" w:rsidR="002E387D" w:rsidRPr="000F102E" w:rsidRDefault="002E387D" w:rsidP="002E387D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p w14:paraId="522ABEF9" w14:textId="77777777" w:rsidR="002E387D" w:rsidRPr="00E873AC" w:rsidRDefault="002E387D" w:rsidP="002E387D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โดยที่</w:t>
      </w:r>
    </w:p>
    <w:tbl>
      <w:tblPr>
        <w:tblW w:w="93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99"/>
        <w:gridCol w:w="283"/>
        <w:gridCol w:w="5245"/>
        <w:gridCol w:w="2552"/>
      </w:tblGrid>
      <w:tr w:rsidR="000D5745" w:rsidRPr="00E873AC" w14:paraId="0212409F" w14:textId="77777777" w:rsidTr="000D5745">
        <w:tc>
          <w:tcPr>
            <w:tcW w:w="1299" w:type="dxa"/>
            <w:shd w:val="clear" w:color="auto" w:fill="auto"/>
            <w:vAlign w:val="center"/>
          </w:tcPr>
          <w:p w14:paraId="4CED3145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FF0000"/>
                <w:szCs w:val="32"/>
              </w:rPr>
            </w:pPr>
            <w:proofErr w:type="gramStart"/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BL,retrofit</w:t>
            </w:r>
            <w:proofErr w:type="gramEnd"/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88039A" w14:textId="77777777" w:rsidR="000D5745" w:rsidRPr="00E873AC" w:rsidRDefault="000D5745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FEF51F" w14:textId="77777777" w:rsidR="000D5745" w:rsidRPr="00E873AC" w:rsidRDefault="006D165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>
              <w:rPr>
                <w:rFonts w:ascii="Browallia New" w:hAnsi="Browallia New" w:cs="Browallia New"/>
                <w:szCs w:val="32"/>
              </w:rPr>
              <w:t>max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(</w:t>
            </w:r>
            <w:proofErr w:type="gramEnd"/>
            <w:r w:rsidR="000D5745" w:rsidRPr="00E873AC">
              <w:rPr>
                <w:rFonts w:ascii="Browallia New" w:hAnsi="Browallia New" w:cs="Browallia New"/>
                <w:szCs w:val="32"/>
              </w:rPr>
              <w:t>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historicaly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, EG</w:t>
            </w:r>
            <w:r w:rsidR="000D5745" w:rsidRPr="00E873AC">
              <w:rPr>
                <w:rFonts w:ascii="Browallia New" w:hAnsi="Browallia New" w:cs="Browallia New"/>
                <w:szCs w:val="32"/>
                <w:vertAlign w:val="subscript"/>
              </w:rPr>
              <w:t>estimated,y</w:t>
            </w:r>
            <w:r w:rsidR="000D5745" w:rsidRPr="00E873AC">
              <w:rPr>
                <w:rFonts w:ascii="Browallia New" w:hAnsi="Browallia New" w:cs="Browallia New"/>
                <w:szCs w:val="32"/>
              </w:rPr>
              <w:t>)</w:t>
            </w:r>
          </w:p>
        </w:tc>
        <w:tc>
          <w:tcPr>
            <w:tcW w:w="2552" w:type="dxa"/>
          </w:tcPr>
          <w:p w14:paraId="2E0E9FB9" w14:textId="77777777" w:rsidR="000D5745" w:rsidRPr="00E873AC" w:rsidRDefault="000D5745" w:rsidP="000D574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right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 w:hint="cs"/>
                <w:szCs w:val="32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Cs w:val="32"/>
              </w:rPr>
              <w:t>(5)</w:t>
            </w:r>
          </w:p>
        </w:tc>
      </w:tr>
    </w:tbl>
    <w:p w14:paraId="1145C106" w14:textId="77777777" w:rsidR="002E387D" w:rsidRPr="000F102E" w:rsidRDefault="002E387D" w:rsidP="000F102E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</w:rPr>
      </w:pPr>
    </w:p>
    <w:tbl>
      <w:tblPr>
        <w:tblW w:w="93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299"/>
        <w:gridCol w:w="283"/>
        <w:gridCol w:w="7797"/>
      </w:tblGrid>
      <w:tr w:rsidR="002E387D" w:rsidRPr="00E873AC" w14:paraId="23E0AB4F" w14:textId="77777777" w:rsidTr="00E266A1">
        <w:tc>
          <w:tcPr>
            <w:tcW w:w="1299" w:type="dxa"/>
            <w:shd w:val="clear" w:color="auto" w:fill="auto"/>
          </w:tcPr>
          <w:p w14:paraId="3C0AAB92" w14:textId="77777777" w:rsidR="002E387D" w:rsidRPr="00E873AC" w:rsidRDefault="002E387D" w:rsidP="00E266A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E873AC">
              <w:rPr>
                <w:rFonts w:ascii="Browallia New" w:hAnsi="Browallia New" w:cs="Browallia New"/>
                <w:szCs w:val="32"/>
              </w:rPr>
              <w:t>EG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BL,retrofit</w:t>
            </w:r>
            <w:proofErr w:type="gramEnd"/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283" w:type="dxa"/>
            <w:shd w:val="clear" w:color="auto" w:fill="auto"/>
          </w:tcPr>
          <w:p w14:paraId="0064C6DA" w14:textId="77777777" w:rsidR="002E387D" w:rsidRPr="00E873AC" w:rsidRDefault="002E387D" w:rsidP="00E266A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52D3F43" w14:textId="31C4E876" w:rsidR="002E387D" w:rsidRPr="00E873AC" w:rsidRDefault="006D1653" w:rsidP="00C6086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ปริมาณ</w:t>
            </w:r>
            <w:r w:rsidR="00F778EA">
              <w:rPr>
                <w:rFonts w:ascii="Browallia New" w:hAnsi="Browallia New" w:cs="Browallia New" w:hint="cs"/>
                <w:szCs w:val="32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Cs w:val="32"/>
                <w:cs/>
              </w:rPr>
              <w:t>ไฟฟ้า</w:t>
            </w:r>
            <w:r w:rsidR="002E387D" w:rsidRPr="00E873AC">
              <w:rPr>
                <w:rFonts w:ascii="Browallia New" w:hAnsi="Browallia New" w:cs="Browallia New"/>
                <w:szCs w:val="32"/>
                <w:cs/>
              </w:rPr>
              <w:t>สุทธิที่</w:t>
            </w:r>
            <w:r w:rsidR="00067830">
              <w:rPr>
                <w:rFonts w:ascii="Browallia New" w:hAnsi="Browallia New" w:cs="Browallia New" w:hint="cs"/>
                <w:szCs w:val="32"/>
                <w:cs/>
              </w:rPr>
              <w:t>จำหน่ายเข้า</w:t>
            </w:r>
            <w:r w:rsidR="009169DC" w:rsidRPr="00E873AC">
              <w:rPr>
                <w:rFonts w:ascii="Browallia New" w:hAnsi="Browallia New" w:cs="Browallia New" w:hint="cs"/>
                <w:szCs w:val="32"/>
                <w:cs/>
              </w:rPr>
              <w:t>สู่</w:t>
            </w:r>
            <w:r w:rsidR="00462638">
              <w:rPr>
                <w:rFonts w:ascii="Browallia New" w:hAnsi="Browallia New" w:cs="Browallia New" w:hint="cs"/>
                <w:szCs w:val="32"/>
                <w:cs/>
              </w:rPr>
              <w:t>โครงข่ายไฟฟ้า</w:t>
            </w:r>
            <w:r w:rsidR="002E387D" w:rsidRPr="00E873AC">
              <w:rPr>
                <w:rFonts w:ascii="Browallia New" w:hAnsi="Browallia New" w:cs="Browallia New"/>
                <w:szCs w:val="32"/>
                <w:cs/>
              </w:rPr>
              <w:t>ในกรณีที่ไม่มีกิจกรรมของโครงการกำหนด</w:t>
            </w:r>
            <w:r w:rsidR="009169DC" w:rsidRPr="00E873AC">
              <w:rPr>
                <w:rFonts w:ascii="Browallia New" w:hAnsi="Browallia New" w:cs="Browallia New" w:hint="cs"/>
                <w:szCs w:val="32"/>
                <w:cs/>
              </w:rPr>
              <w:t>ให้ใช้</w:t>
            </w:r>
            <w:r w:rsidR="002E387D" w:rsidRPr="00E873AC">
              <w:rPr>
                <w:rFonts w:ascii="Browallia New" w:hAnsi="Browallia New" w:cs="Browallia New" w:hint="cs"/>
                <w:szCs w:val="32"/>
                <w:cs/>
              </w:rPr>
              <w:t>ค่า</w:t>
            </w:r>
            <w:r w:rsidR="00067830">
              <w:rPr>
                <w:rFonts w:ascii="Browallia New" w:hAnsi="Browallia New" w:cs="Browallia New" w:hint="cs"/>
                <w:szCs w:val="32"/>
                <w:cs/>
              </w:rPr>
              <w:t>ที่</w:t>
            </w:r>
            <w:r w:rsidR="002E387D" w:rsidRPr="00E873AC">
              <w:rPr>
                <w:rFonts w:ascii="Browallia New" w:hAnsi="Browallia New" w:cs="Browallia New"/>
                <w:szCs w:val="32"/>
                <w:cs/>
              </w:rPr>
              <w:t>สูง</w:t>
            </w:r>
            <w:r w:rsidR="00067830">
              <w:rPr>
                <w:rFonts w:ascii="Browallia New" w:hAnsi="Browallia New" w:cs="Browallia New" w:hint="cs"/>
                <w:szCs w:val="32"/>
                <w:cs/>
              </w:rPr>
              <w:t>กว่าระหว่าง</w:t>
            </w:r>
            <w:r w:rsidR="008F6116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2E387D" w:rsidRPr="00E873AC">
              <w:rPr>
                <w:rFonts w:ascii="Browallia New" w:hAnsi="Browallia New" w:cs="Browallia New"/>
                <w:szCs w:val="32"/>
              </w:rPr>
              <w:t>EG</w:t>
            </w:r>
            <w:r w:rsidR="002E387D" w:rsidRPr="00E873AC">
              <w:rPr>
                <w:rFonts w:ascii="Browallia New" w:hAnsi="Browallia New" w:cs="Browallia New"/>
                <w:szCs w:val="32"/>
                <w:vertAlign w:val="subscript"/>
              </w:rPr>
              <w:t>actual,y</w:t>
            </w:r>
            <w:r w:rsidR="008F6116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="00067830">
              <w:rPr>
                <w:rFonts w:ascii="Browallia New" w:hAnsi="Browallia New" w:cs="Browallia New" w:hint="cs"/>
                <w:szCs w:val="32"/>
                <w:cs/>
              </w:rPr>
              <w:t>กับ</w:t>
            </w:r>
            <w:r w:rsidR="002E387D" w:rsidRPr="00E873AC">
              <w:rPr>
                <w:rFonts w:ascii="Browallia New" w:hAnsi="Browallia New" w:cs="Browallia New"/>
                <w:szCs w:val="32"/>
              </w:rPr>
              <w:t xml:space="preserve"> EG</w:t>
            </w:r>
            <w:r w:rsidR="002E387D" w:rsidRPr="00E873AC">
              <w:rPr>
                <w:rFonts w:ascii="Browallia New" w:hAnsi="Browallia New" w:cs="Browallia New"/>
                <w:szCs w:val="32"/>
                <w:vertAlign w:val="subscript"/>
              </w:rPr>
              <w:t>estimated,y</w:t>
            </w:r>
            <w:r w:rsidR="00E266A1">
              <w:rPr>
                <w:rFonts w:ascii="Browallia New" w:hAnsi="Browallia New" w:cs="Browallia New"/>
                <w:szCs w:val="32"/>
              </w:rPr>
              <w:br/>
            </w:r>
            <w:r w:rsidR="002E387D" w:rsidRPr="00E873AC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="002E387D" w:rsidRPr="00E873AC">
              <w:rPr>
                <w:rFonts w:ascii="Browallia New" w:hAnsi="Browallia New" w:cs="Browallia New"/>
                <w:szCs w:val="32"/>
              </w:rPr>
              <w:t>y (MWh)</w:t>
            </w:r>
          </w:p>
        </w:tc>
      </w:tr>
    </w:tbl>
    <w:p w14:paraId="7D18BFE0" w14:textId="77777777" w:rsidR="00066204" w:rsidRPr="000F102E" w:rsidRDefault="00066204" w:rsidP="00DD10EA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28"/>
          <w:szCs w:val="28"/>
          <w:cs/>
        </w:rPr>
      </w:pPr>
    </w:p>
    <w:p w14:paraId="3985EDD6" w14:textId="71A4082B" w:rsidR="00896750" w:rsidRPr="00E873AC" w:rsidRDefault="00896750" w:rsidP="00887597">
      <w:pPr>
        <w:pStyle w:val="SDMHead3"/>
        <w:numPr>
          <w:ilvl w:val="1"/>
          <w:numId w:val="29"/>
        </w:numPr>
        <w:spacing w:before="0" w:after="0"/>
        <w:rPr>
          <w:rFonts w:ascii="Browallia New" w:eastAsia="SimSun" w:hAnsi="Browallia New" w:cs="Browallia New"/>
          <w:sz w:val="32"/>
          <w:szCs w:val="32"/>
          <w:lang w:val="en-US" w:eastAsia="zh-CN"/>
        </w:rPr>
      </w:pPr>
      <w:r w:rsidRPr="00E873AC">
        <w:rPr>
          <w:rFonts w:ascii="Browallia New" w:eastAsia="SimSun" w:hAnsi="Browallia New" w:cs="Browallia New"/>
          <w:b w:val="0"/>
          <w:bCs/>
          <w:sz w:val="32"/>
          <w:szCs w:val="32"/>
          <w:cs/>
          <w:lang w:val="en-US" w:eastAsia="zh-CN" w:bidi="th-TH"/>
        </w:rPr>
        <w:t>การกำหนดค่า</w:t>
      </w:r>
      <w:r w:rsidR="008F6116">
        <w:rPr>
          <w:rFonts w:ascii="Browallia New" w:eastAsia="SimSun" w:hAnsi="Browallia New" w:cs="Browallia New" w:hint="cs"/>
          <w:b w:val="0"/>
          <w:bCs/>
          <w:sz w:val="32"/>
          <w:szCs w:val="32"/>
          <w:cs/>
          <w:lang w:val="en-US" w:eastAsia="zh-CN" w:bidi="th-TH"/>
        </w:rPr>
        <w:t xml:space="preserve"> </w:t>
      </w:r>
      <w:r w:rsidRPr="00E873AC">
        <w:rPr>
          <w:rFonts w:ascii="Browallia New" w:eastAsia="SimSun" w:hAnsi="Browallia New" w:cs="Browallia New"/>
          <w:sz w:val="32"/>
          <w:szCs w:val="32"/>
          <w:lang w:val="en-US" w:eastAsia="zh-CN"/>
        </w:rPr>
        <w:t>EG</w:t>
      </w:r>
      <w:r w:rsidRPr="00E873AC">
        <w:rPr>
          <w:rFonts w:ascii="Browallia New" w:eastAsia="SimSun" w:hAnsi="Browallia New" w:cs="Browallia New"/>
          <w:sz w:val="32"/>
          <w:szCs w:val="32"/>
          <w:vertAlign w:val="subscript"/>
          <w:lang w:val="en-US" w:eastAsia="zh-CN"/>
        </w:rPr>
        <w:t>historical</w:t>
      </w:r>
    </w:p>
    <w:p w14:paraId="6201EF26" w14:textId="089F1DF0" w:rsidR="00896750" w:rsidRPr="00E873AC" w:rsidRDefault="00896750" w:rsidP="00E266A1">
      <w:pPr>
        <w:pStyle w:val="SDMPara"/>
        <w:tabs>
          <w:tab w:val="clear" w:pos="709"/>
          <w:tab w:val="left" w:pos="993"/>
        </w:tabs>
        <w:spacing w:before="120"/>
        <w:ind w:left="993" w:hanging="284"/>
        <w:jc w:val="thaiDistribute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ค่าเฉลี่ยของระดับ</w:t>
      </w:r>
      <w:r w:rsidR="00F778EA">
        <w:rPr>
          <w:rFonts w:ascii="Browallia New" w:hAnsi="Browallia New" w:cs="Browallia New" w:hint="cs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สุทธิ</w:t>
      </w:r>
      <w:r w:rsidR="00807FDB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ย้อนหลัง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ที่ส่งโดยโครงข่ายและอุปกรณ์ที่มีอยู่เดิมโดยครอบคลุมข้อมูลทั้งหมดจากปีที่มีอยู่ล่าสุด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หรือ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เดือน สัปดาห์ หรือช่วงเวลาอื่น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>ๆ จนถึงเวลาที่ถูกปรับปรุง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ๆ หรือแก้ไขในลักษณะที่ส่งผลกระทบอย่างมีนัยสำคัญ</w:t>
      </w:r>
      <w:r w:rsidR="008F6116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(ร้อยละ </w:t>
      </w:r>
      <w:r w:rsidR="008F6116">
        <w:rPr>
          <w:rFonts w:ascii="Browallia New" w:hAnsi="Browallia New" w:cs="Browallia New"/>
          <w:sz w:val="32"/>
          <w:szCs w:val="32"/>
          <w:lang w:val="en-US" w:bidi="th-TH"/>
        </w:rPr>
        <w:t xml:space="preserve">5 </w:t>
      </w:r>
      <w:r w:rsidR="008F6116">
        <w:rPr>
          <w:rFonts w:ascii="Browallia New" w:hAnsi="Browallia New" w:cs="Browallia New" w:hint="cs"/>
          <w:sz w:val="32"/>
          <w:szCs w:val="32"/>
          <w:cs/>
          <w:lang w:val="en-US" w:bidi="th-TH"/>
        </w:rPr>
        <w:t>ขึ้นไป) จะต้องถูกนำมาใช้</w:t>
      </w:r>
    </w:p>
    <w:p w14:paraId="7F407EC9" w14:textId="1E53353C" w:rsidR="00896750" w:rsidRPr="00E873AC" w:rsidRDefault="00896750" w:rsidP="00E266A1">
      <w:pPr>
        <w:pStyle w:val="SDMPara"/>
        <w:tabs>
          <w:tab w:val="clear" w:pos="709"/>
          <w:tab w:val="left" w:pos="993"/>
        </w:tabs>
        <w:spacing w:before="120"/>
        <w:ind w:left="993" w:hanging="284"/>
        <w:jc w:val="thaiDistribute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ในการกำหนดค่า</w:t>
      </w:r>
      <w:r w:rsidR="008F6116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 xml:space="preserve"> </w:t>
      </w:r>
      <w:r w:rsidRPr="00E873AC">
        <w:rPr>
          <w:rFonts w:ascii="Browallia New" w:hAnsi="Browallia New" w:cs="Browallia New"/>
          <w:iCs/>
          <w:sz w:val="32"/>
          <w:szCs w:val="32"/>
        </w:rPr>
        <w:t>EG</w:t>
      </w:r>
      <w:r w:rsidRPr="00E873AC">
        <w:rPr>
          <w:rFonts w:ascii="Browallia New" w:hAnsi="Browallia New" w:cs="Browallia New"/>
          <w:iCs/>
          <w:sz w:val="32"/>
          <w:szCs w:val="32"/>
          <w:vertAlign w:val="subscript"/>
        </w:rPr>
        <w:t>historical</w:t>
      </w:r>
      <w:r w:rsidR="008F6116">
        <w:rPr>
          <w:rFonts w:ascii="Browallia New" w:hAnsi="Browallia New" w:cs="Browallia New" w:hint="cs"/>
          <w:iCs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ผู้</w:t>
      </w:r>
      <w:r w:rsidR="00E266A1">
        <w:rPr>
          <w:rFonts w:ascii="Browallia New" w:hAnsi="Browallia New" w:cs="Browallia New" w:hint="cs"/>
          <w:sz w:val="32"/>
          <w:szCs w:val="32"/>
          <w:cs/>
          <w:lang w:bidi="th-TH"/>
        </w:rPr>
        <w:t>พัฒนา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โครงการอาจเลือกระหว่างสองช่วงเวลา</w:t>
      </w:r>
      <w:r w:rsidR="009B58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ย้อนหลัง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การใช้ช่วงเวลาที่นานขึ้นอาจส่งผลให้ค่าเบี่ยงเบนมาตรฐานลดลง และการใช้ระยะเวลาที่สั้นลงอาจช่วยให้สามารถสะท้อนสถานการณ์ (ทางเทคนิค) ที่</w:t>
      </w:r>
      <w:r w:rsidR="006D1653">
        <w:rPr>
          <w:rFonts w:ascii="Browallia New" w:hAnsi="Browallia New" w:cs="Browallia New" w:hint="cs"/>
          <w:sz w:val="32"/>
          <w:szCs w:val="32"/>
          <w:cs/>
          <w:lang w:bidi="th-TH"/>
        </w:rPr>
        <w:t>เป็นปัจจุบันมากกว่า</w:t>
      </w:r>
    </w:p>
    <w:p w14:paraId="684CDA21" w14:textId="77777777" w:rsidR="00896750" w:rsidRPr="00522412" w:rsidRDefault="00896750" w:rsidP="00522412">
      <w:pPr>
        <w:pStyle w:val="SDMPara"/>
        <w:tabs>
          <w:tab w:val="clear" w:pos="709"/>
          <w:tab w:val="left" w:pos="993"/>
        </w:tabs>
        <w:spacing w:before="120"/>
        <w:ind w:left="993" w:hanging="284"/>
        <w:jc w:val="thaiDistribute"/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</w:pP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ผู้</w:t>
      </w:r>
      <w:r w:rsid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พัฒนา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โครงการอาจเลือกช่วงข้อมูลย้อนหลังสองช่วงต่อไปนี้เพื่อพิจารณา</w:t>
      </w:r>
      <w:r w:rsidRPr="00522412"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  <w:t xml:space="preserve"> EG</w:t>
      </w:r>
      <w:r w:rsidRPr="00522412">
        <w:rPr>
          <w:rFonts w:ascii="Browallia New" w:eastAsia="SimSun" w:hAnsi="Browallia New" w:cs="Browallia New"/>
          <w:sz w:val="32"/>
          <w:szCs w:val="32"/>
          <w:vertAlign w:val="subscript"/>
          <w:lang w:val="en-US" w:eastAsia="zh-CN" w:bidi="th-TH"/>
        </w:rPr>
        <w:t>historical</w:t>
      </w:r>
    </w:p>
    <w:p w14:paraId="67592098" w14:textId="15E82C9D" w:rsidR="00896750" w:rsidRPr="00E873AC" w:rsidRDefault="006D1653" w:rsidP="00235275">
      <w:pPr>
        <w:pStyle w:val="SDMSubPara1"/>
        <w:numPr>
          <w:ilvl w:val="1"/>
          <w:numId w:val="26"/>
        </w:numPr>
        <w:spacing w:before="120"/>
        <w:ind w:left="1559" w:hanging="425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lang w:val="en-US" w:bidi="th-TH"/>
        </w:rPr>
        <w:t xml:space="preserve">3 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ปี</w:t>
      </w:r>
      <w:r w:rsidR="00807FDB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ย้อนหลัง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(</w:t>
      </w:r>
      <w:r>
        <w:rPr>
          <w:rFonts w:ascii="Browallia New" w:hAnsi="Browallia New" w:cs="Browallia New"/>
          <w:sz w:val="32"/>
          <w:szCs w:val="32"/>
          <w:lang w:bidi="th-TH"/>
        </w:rPr>
        <w:t xml:space="preserve">5 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ปี สำหรับ</w:t>
      </w:r>
      <w:r w:rsidR="00F778EA">
        <w:rPr>
          <w:rFonts w:ascii="Browallia New" w:hAnsi="Browallia New" w:cs="Browallia New" w:hint="cs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พลังน้ำ)</w:t>
      </w:r>
      <w:r w:rsidR="00807FDB" w:rsidRPr="00E873AC">
        <w:rPr>
          <w:rStyle w:val="FootnoteReference"/>
          <w:rFonts w:ascii="Browallia New" w:hAnsi="Browallia New" w:cs="Browallia New"/>
          <w:cs/>
          <w:lang w:bidi="th-TH"/>
        </w:rPr>
        <w:footnoteReference w:id="1"/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ก่อนการดำเนินกิจกรรมโครงการ หรือ</w:t>
      </w:r>
    </w:p>
    <w:p w14:paraId="614443AE" w14:textId="3096AF12" w:rsidR="00896750" w:rsidRPr="00E873AC" w:rsidRDefault="00896750" w:rsidP="00E266A1">
      <w:pPr>
        <w:pStyle w:val="SDMSubPara1"/>
        <w:numPr>
          <w:ilvl w:val="1"/>
          <w:numId w:val="26"/>
        </w:numPr>
        <w:spacing w:before="120"/>
        <w:ind w:left="1559" w:hanging="425"/>
        <w:rPr>
          <w:rFonts w:ascii="Browallia New" w:hAnsi="Browallia New" w:cs="Browallia New"/>
          <w:sz w:val="32"/>
          <w:szCs w:val="32"/>
          <w:u w:val="single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ช่วงเวลาตั้งแต่ปี</w:t>
      </w:r>
      <w:r w:rsidR="00CA1DA9">
        <w:rPr>
          <w:rFonts w:ascii="Browallia New" w:hAnsi="Browallia New" w:cs="Browallia New" w:hint="cs"/>
          <w:sz w:val="32"/>
          <w:szCs w:val="32"/>
          <w:cs/>
          <w:lang w:bidi="th-TH"/>
        </w:rPr>
        <w:t>นับจากวันที่</w:t>
      </w:r>
      <w:r w:rsidR="00235275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iCs/>
          <w:sz w:val="32"/>
          <w:szCs w:val="32"/>
        </w:rPr>
        <w:t>DATE</w:t>
      </w:r>
      <w:r w:rsidRPr="00E873AC">
        <w:rPr>
          <w:rFonts w:ascii="Browallia New" w:hAnsi="Browallia New" w:cs="Browallia New"/>
          <w:iCs/>
          <w:sz w:val="32"/>
          <w:szCs w:val="32"/>
          <w:vertAlign w:val="subscript"/>
        </w:rPr>
        <w:t>hist</w:t>
      </w:r>
      <w:r w:rsidR="00235275">
        <w:rPr>
          <w:rFonts w:ascii="Browallia New" w:hAnsi="Browallia New" w:cs="Browallia New" w:hint="cs"/>
          <w:iCs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จนถึงปีสุดท้ายก่อนการดำเนินโครงการ ตราบใดที่ช่วงเวลานี้รวมอย่างน้อ</w:t>
      </w:r>
      <w:r w:rsidR="00B74E0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ย </w:t>
      </w:r>
      <w:r w:rsidR="00B74E0D" w:rsidRPr="00E873AC">
        <w:rPr>
          <w:rFonts w:ascii="Browallia New" w:hAnsi="Browallia New" w:cs="Browallia New"/>
          <w:sz w:val="32"/>
          <w:szCs w:val="32"/>
          <w:lang w:val="en-US" w:bidi="th-TH"/>
        </w:rPr>
        <w:t xml:space="preserve">3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ปี (</w:t>
      </w:r>
      <w:r w:rsidR="00CA1DA9">
        <w:rPr>
          <w:rFonts w:ascii="Browallia New" w:hAnsi="Browallia New" w:cs="Browallia New"/>
          <w:sz w:val="32"/>
          <w:szCs w:val="32"/>
          <w:lang w:bidi="th-TH"/>
        </w:rPr>
        <w:t xml:space="preserve">5 </w:t>
      </w:r>
      <w:r w:rsidR="00CA1DA9">
        <w:rPr>
          <w:rFonts w:ascii="Browallia New" w:hAnsi="Browallia New" w:cs="Browallia New" w:hint="cs"/>
          <w:sz w:val="32"/>
          <w:szCs w:val="32"/>
          <w:cs/>
          <w:lang w:bidi="th-TH"/>
        </w:rPr>
        <w:t>ปี สำหรับ</w:t>
      </w:r>
      <w:r w:rsidR="00F778EA">
        <w:rPr>
          <w:rFonts w:ascii="Browallia New" w:hAnsi="Browallia New" w:cs="Browallia New" w:hint="cs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="00CA1DA9"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) โดยที่ </w:t>
      </w:r>
      <w:r w:rsidRPr="00E873AC">
        <w:rPr>
          <w:rFonts w:ascii="Browallia New" w:hAnsi="Browallia New" w:cs="Browallia New"/>
          <w:iCs/>
          <w:sz w:val="32"/>
          <w:szCs w:val="32"/>
        </w:rPr>
        <w:t>DATE</w:t>
      </w:r>
      <w:r w:rsidRPr="00E873AC">
        <w:rPr>
          <w:rFonts w:ascii="Browallia New" w:hAnsi="Browallia New" w:cs="Browallia New"/>
          <w:iCs/>
          <w:sz w:val="32"/>
          <w:szCs w:val="32"/>
          <w:vertAlign w:val="subscript"/>
        </w:rPr>
        <w:t>hist</w:t>
      </w:r>
      <w:r w:rsidR="00235275">
        <w:rPr>
          <w:rFonts w:ascii="Browallia New" w:hAnsi="Browallia New" w:cs="Browallia New" w:hint="cs"/>
          <w:i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คือเวลาล่าสุดระหว่าง</w:t>
      </w:r>
    </w:p>
    <w:p w14:paraId="12E54999" w14:textId="77777777" w:rsidR="00896750" w:rsidRPr="00E873AC" w:rsidRDefault="00896750" w:rsidP="00E266A1">
      <w:pPr>
        <w:pStyle w:val="SDMSubPara2"/>
        <w:numPr>
          <w:ilvl w:val="2"/>
          <w:numId w:val="26"/>
        </w:numPr>
        <w:spacing w:before="120"/>
        <w:ind w:left="1984" w:hanging="425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การเริ่ม</w:t>
      </w:r>
      <w:r w:rsidR="00CA1DA9">
        <w:rPr>
          <w:rFonts w:ascii="Browallia New" w:hAnsi="Browallia New" w:cs="Browallia New" w:hint="cs"/>
          <w:sz w:val="32"/>
          <w:szCs w:val="32"/>
          <w:cs/>
          <w:lang w:bidi="th-TH"/>
        </w:rPr>
        <w:t>ต้นเดินระบบ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ผลิตไฟฟ้า</w:t>
      </w:r>
      <w:r w:rsidRPr="00E873AC">
        <w:rPr>
          <w:rFonts w:ascii="Browallia New" w:hAnsi="Browallia New" w:cs="Browallia New"/>
          <w:sz w:val="32"/>
          <w:szCs w:val="32"/>
        </w:rPr>
        <w:t>;</w:t>
      </w:r>
    </w:p>
    <w:p w14:paraId="01452ED4" w14:textId="3578D8FF" w:rsidR="00896750" w:rsidRPr="00E873AC" w:rsidRDefault="00896750" w:rsidP="00E266A1">
      <w:pPr>
        <w:pStyle w:val="SDMSubPara2"/>
        <w:numPr>
          <w:ilvl w:val="2"/>
          <w:numId w:val="26"/>
        </w:numPr>
        <w:spacing w:before="120"/>
        <w:ind w:left="1984" w:hanging="425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การเพิ่มกำลังการผลิตครั้งสุดท้ายของ</w:t>
      </w:r>
      <w:r w:rsidR="00F778EA">
        <w:rPr>
          <w:rFonts w:ascii="Browallia New" w:hAnsi="Browallia New" w:cs="Browallia New" w:hint="cs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="005959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(</w:t>
      </w:r>
      <w:r w:rsidR="005959AD" w:rsidRPr="00E873AC">
        <w:rPr>
          <w:rFonts w:ascii="Browallia New" w:hAnsi="Browallia New" w:cs="Browallia New"/>
          <w:sz w:val="32"/>
          <w:szCs w:val="32"/>
          <w:cs/>
          <w:lang w:bidi="th-TH"/>
        </w:rPr>
        <w:t>ถ้ามี</w:t>
      </w:r>
      <w:r w:rsidR="005959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)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หรือ</w:t>
      </w:r>
    </w:p>
    <w:p w14:paraId="56222FFD" w14:textId="6BDB8833" w:rsidR="00896750" w:rsidRPr="00E873AC" w:rsidRDefault="00896750" w:rsidP="00E266A1">
      <w:pPr>
        <w:pStyle w:val="SDMSubPara2"/>
        <w:numPr>
          <w:ilvl w:val="2"/>
          <w:numId w:val="26"/>
        </w:numPr>
        <w:spacing w:before="120"/>
        <w:ind w:left="1984" w:hanging="425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การปรับปรุงหรือการฟื้นฟู</w:t>
      </w:r>
      <w:r w:rsidR="00FF28FF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ประสิทธิภาพ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ของ</w:t>
      </w:r>
      <w:r w:rsidR="00F778EA">
        <w:rPr>
          <w:rFonts w:ascii="Browallia New" w:hAnsi="Browallia New" w:cs="Browallia New" w:hint="cs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 w:hint="cs"/>
          <w:sz w:val="32"/>
          <w:szCs w:val="32"/>
          <w:cs/>
          <w:lang w:bidi="th-TH"/>
        </w:rPr>
        <w:t>ไฟฟ้า</w:t>
      </w:r>
      <w:r w:rsidR="00CA1DA9" w:rsidRPr="00E873AC">
        <w:rPr>
          <w:rFonts w:ascii="Browallia New" w:hAnsi="Browallia New" w:cs="Browallia New"/>
          <w:sz w:val="32"/>
          <w:szCs w:val="32"/>
          <w:cs/>
          <w:lang w:bidi="th-TH"/>
        </w:rPr>
        <w:t>ครั้งสุดท้าย</w:t>
      </w:r>
      <w:r w:rsidR="005959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(</w:t>
      </w:r>
      <w:r w:rsidR="005959AD" w:rsidRPr="00E873AC">
        <w:rPr>
          <w:rFonts w:ascii="Browallia New" w:hAnsi="Browallia New" w:cs="Browallia New"/>
          <w:sz w:val="32"/>
          <w:szCs w:val="32"/>
          <w:cs/>
          <w:lang w:bidi="th-TH"/>
        </w:rPr>
        <w:t>ถ้ามี</w:t>
      </w:r>
      <w:r w:rsidR="005959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)</w:t>
      </w:r>
    </w:p>
    <w:p w14:paraId="7897E6DB" w14:textId="37E0EC11" w:rsidR="00146D70" w:rsidRDefault="00896750" w:rsidP="00522412">
      <w:pPr>
        <w:pStyle w:val="SDMPara"/>
        <w:tabs>
          <w:tab w:val="clear" w:pos="709"/>
          <w:tab w:val="left" w:pos="993"/>
        </w:tabs>
        <w:spacing w:before="120"/>
        <w:ind w:left="993" w:hanging="284"/>
        <w:jc w:val="thaiDistribute"/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</w:pP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กรณีการฟื้นฟูกิจการที่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ระบบผลิต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ไฟฟ้าไม่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สามารถ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ดำเนินการ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ผลิตได้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 xml:space="preserve">ในช่วง </w:t>
      </w:r>
      <w:r w:rsidRPr="00522412"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  <w:t xml:space="preserve">3 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ปีที่ผ่านมา (</w:t>
      </w:r>
      <w:r w:rsidR="00CA1DA9" w:rsidRPr="00522412"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  <w:t xml:space="preserve">5 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ปี สำหรับ</w:t>
      </w:r>
      <w:r w:rsidR="00F778EA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การผลิต</w:t>
      </w:r>
      <w:r w:rsidR="00F821AB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ไฟฟ้า</w:t>
      </w:r>
      <w:r w:rsidR="00CA1DA9"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พลังน้ำ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) ก่อนเริ่ม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การ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ฟื้นฟู</w:t>
      </w:r>
      <w:r w:rsidR="00CA1DA9" w:rsidRPr="00522412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 xml:space="preserve"> กำหนดให้</w:t>
      </w:r>
      <w:r w:rsidR="00235275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 xml:space="preserve"> </w:t>
      </w:r>
      <w:r w:rsidRPr="00522412"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  <w:t>EG</w:t>
      </w:r>
      <w:r w:rsidRPr="00522412">
        <w:rPr>
          <w:rFonts w:ascii="Browallia New" w:eastAsia="SimSun" w:hAnsi="Browallia New" w:cs="Browallia New"/>
          <w:sz w:val="32"/>
          <w:szCs w:val="32"/>
          <w:vertAlign w:val="subscript"/>
          <w:lang w:val="en-US" w:eastAsia="zh-CN" w:bidi="th-TH"/>
        </w:rPr>
        <w:t>historical</w:t>
      </w:r>
      <w:r w:rsidR="00235275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 xml:space="preserve"> </w:t>
      </w:r>
      <w:r w:rsidRPr="00522412">
        <w:rPr>
          <w:rFonts w:ascii="Browallia New" w:eastAsia="SimSun" w:hAnsi="Browallia New" w:cs="Browallia New"/>
          <w:sz w:val="32"/>
          <w:szCs w:val="32"/>
          <w:cs/>
          <w:lang w:val="en-US" w:eastAsia="zh-CN" w:bidi="th-TH"/>
        </w:rPr>
        <w:t>เท่ากับ</w:t>
      </w:r>
      <w:r w:rsidR="00D7132D">
        <w:rPr>
          <w:rFonts w:ascii="Browallia New" w:eastAsia="SimSun" w:hAnsi="Browallia New" w:cs="Browallia New" w:hint="cs"/>
          <w:sz w:val="32"/>
          <w:szCs w:val="32"/>
          <w:cs/>
          <w:lang w:val="en-US" w:eastAsia="zh-CN" w:bidi="th-TH"/>
        </w:rPr>
        <w:t>ศูนย์</w:t>
      </w:r>
    </w:p>
    <w:p w14:paraId="2F43C0A8" w14:textId="77777777" w:rsidR="007555B5" w:rsidRPr="007555B5" w:rsidRDefault="007555B5" w:rsidP="007555B5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p w14:paraId="76806514" w14:textId="77777777" w:rsidR="00896750" w:rsidRPr="00E873AC" w:rsidRDefault="00896750" w:rsidP="00E266A1">
      <w:pPr>
        <w:pStyle w:val="SDMHead3"/>
        <w:numPr>
          <w:ilvl w:val="1"/>
          <w:numId w:val="27"/>
        </w:numPr>
        <w:spacing w:before="0"/>
        <w:ind w:left="357" w:hanging="357"/>
        <w:rPr>
          <w:rFonts w:ascii="Browallia New" w:eastAsia="SimSun" w:hAnsi="Browallia New" w:cs="Browallia New"/>
          <w:sz w:val="32"/>
          <w:szCs w:val="32"/>
          <w:lang w:val="en-US" w:eastAsia="zh-CN" w:bidi="th-TH"/>
        </w:rPr>
      </w:pPr>
      <w:r w:rsidRPr="00E873AC">
        <w:rPr>
          <w:rFonts w:ascii="Browallia New" w:eastAsia="SimSun" w:hAnsi="Browallia New" w:cs="Browallia New"/>
          <w:b w:val="0"/>
          <w:bCs/>
          <w:sz w:val="32"/>
          <w:szCs w:val="32"/>
          <w:cs/>
          <w:lang w:val="en-US" w:eastAsia="zh-CN" w:bidi="th-TH"/>
        </w:rPr>
        <w:t>การกำหนดค่า</w:t>
      </w:r>
      <w:r w:rsidRPr="00E873AC">
        <w:rPr>
          <w:rFonts w:ascii="Browallia New" w:hAnsi="Browallia New" w:cs="Browallia New"/>
          <w:sz w:val="32"/>
          <w:szCs w:val="32"/>
        </w:rPr>
        <w:t>DATE</w:t>
      </w:r>
      <w:r w:rsidRPr="00E873AC">
        <w:rPr>
          <w:rFonts w:ascii="Browallia New" w:hAnsi="Browallia New" w:cs="Browallia New"/>
          <w:sz w:val="32"/>
          <w:szCs w:val="32"/>
          <w:vertAlign w:val="subscript"/>
        </w:rPr>
        <w:t>BaselineRetrofit</w:t>
      </w:r>
    </w:p>
    <w:p w14:paraId="36B2A47B" w14:textId="77777777" w:rsidR="00896750" w:rsidRPr="00E873AC" w:rsidRDefault="002F0686" w:rsidP="00887597">
      <w:pPr>
        <w:pStyle w:val="SDMPara"/>
        <w:numPr>
          <w:ilvl w:val="0"/>
          <w:numId w:val="28"/>
        </w:numPr>
        <w:spacing w:before="0"/>
        <w:ind w:left="1066" w:hanging="357"/>
        <w:jc w:val="thaiDistribute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การ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ประเมิน</w:t>
      </w:r>
      <w:r w:rsidR="00420B6E">
        <w:rPr>
          <w:rFonts w:ascii="Browallia New" w:hAnsi="Browallia New" w:cs="Browallia New" w:hint="cs"/>
          <w:sz w:val="32"/>
          <w:szCs w:val="32"/>
          <w:cs/>
          <w:lang w:bidi="th-TH"/>
        </w:rPr>
        <w:t>วันที่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จะต้องเปลี่ยนอุปกรณ์ที่มีอยู่/ติดตั้งเพิ่มเติมในกรณีที่ไม่มีกิจกรรมในโครงการ </w:t>
      </w:r>
      <w:r w:rsidR="00896750" w:rsidRPr="00E873AC">
        <w:rPr>
          <w:rFonts w:ascii="Browallia New" w:hAnsi="Browallia New" w:cs="Browallia New"/>
          <w:sz w:val="32"/>
          <w:szCs w:val="32"/>
        </w:rPr>
        <w:t>(DATE</w:t>
      </w:r>
      <w:r w:rsidR="00896750" w:rsidRPr="00E873AC">
        <w:rPr>
          <w:rFonts w:ascii="Browallia New" w:hAnsi="Browallia New" w:cs="Browallia New"/>
          <w:sz w:val="32"/>
          <w:szCs w:val="32"/>
          <w:vertAlign w:val="subscript"/>
        </w:rPr>
        <w:t>BaselineRetrofit</w:t>
      </w:r>
      <w:r w:rsidR="00896750" w:rsidRPr="00E873AC">
        <w:rPr>
          <w:rFonts w:ascii="Browallia New" w:hAnsi="Browallia New" w:cs="Browallia New"/>
          <w:sz w:val="32"/>
          <w:szCs w:val="32"/>
        </w:rPr>
        <w:t xml:space="preserve">) 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ผู้เข้าร่วมโครงการอาจคำนึงถึงอายุการใช้งานทางเทคนิคโดยเฉลี่ยโดยทั่วไปของอุปกรณ์ประเภทนั้น ซึ่งจะต้องกำหนดและจัดทำเป็นเอกสารตาม</w:t>
      </w:r>
      <w:r w:rsidR="009B58AD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คู่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มือ</w:t>
      </w:r>
      <w:r w:rsidR="00420B6E">
        <w:rPr>
          <w:rFonts w:ascii="Browallia New" w:hAnsi="Browallia New" w:cs="Browallia New" w:hint="cs"/>
          <w:sz w:val="32"/>
          <w:szCs w:val="32"/>
          <w:cs/>
          <w:lang w:bidi="th-TH"/>
        </w:rPr>
        <w:t>เพื่อ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กำหนดอายุคงเหลือของอุปกรณ์</w:t>
      </w:r>
    </w:p>
    <w:p w14:paraId="7E5CD207" w14:textId="77777777" w:rsidR="00896750" w:rsidRPr="00E873AC" w:rsidRDefault="00420B6E" w:rsidP="002F0686">
      <w:pPr>
        <w:pStyle w:val="SDMPara"/>
        <w:numPr>
          <w:ilvl w:val="0"/>
          <w:numId w:val="28"/>
        </w:numPr>
        <w:spacing w:before="0"/>
        <w:ind w:left="1066" w:hanging="357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หากข้อมูลบ่งชี้เป็นช่วงเวลา </w:t>
      </w:r>
      <w:r w:rsidR="00896750" w:rsidRPr="00E873AC">
        <w:rPr>
          <w:rFonts w:ascii="Browallia New" w:hAnsi="Browallia New" w:cs="Browallia New"/>
          <w:sz w:val="32"/>
          <w:szCs w:val="32"/>
          <w:cs/>
          <w:lang w:bidi="th-TH"/>
        </w:rPr>
        <w:t>จะต้องเปลี่ยนอุปกรณ์ที่มีอยู่/ติดตั้งเพิ่มเติมในกรณีที่ไม่มีกิจกรรมของโครงการ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ให้เลือกวันที่มาถึงเร็วที่สุด  </w:t>
      </w:r>
    </w:p>
    <w:p w14:paraId="49F26475" w14:textId="77777777" w:rsidR="00924EA1" w:rsidRPr="00C6189F" w:rsidRDefault="00924EA1" w:rsidP="00C6189F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</w:p>
    <w:p w14:paraId="7304B78A" w14:textId="77777777" w:rsidR="00C65126" w:rsidRPr="00E873AC" w:rsidRDefault="00E21624" w:rsidP="009C0EA5">
      <w:pPr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6</w:t>
      </w:r>
      <w:r w:rsidR="00C65126" w:rsidRPr="00E873AC">
        <w:rPr>
          <w:rFonts w:ascii="Browallia New" w:hAnsi="Browallia New" w:cs="Browallia New"/>
          <w:b/>
          <w:bCs/>
          <w:cs/>
        </w:rPr>
        <w:t xml:space="preserve">. </w:t>
      </w:r>
      <w:r w:rsidR="00632712" w:rsidRPr="00E873AC">
        <w:rPr>
          <w:rFonts w:ascii="Browallia New" w:hAnsi="Browallia New" w:cs="Browallia New"/>
          <w:b/>
          <w:bCs/>
          <w:cs/>
        </w:rPr>
        <w:t>การคำนวณการปล่อยก๊าซเรือนกระจกจากการดำเนินโครงการ (</w:t>
      </w:r>
      <w:r w:rsidR="00632712" w:rsidRPr="00E873AC">
        <w:rPr>
          <w:rFonts w:ascii="Browallia New" w:hAnsi="Browallia New" w:cs="Browallia New"/>
          <w:b/>
          <w:bCs/>
        </w:rPr>
        <w:t>Project Emission)</w:t>
      </w:r>
    </w:p>
    <w:p w14:paraId="17021D93" w14:textId="3AA764BD" w:rsidR="00FA3747" w:rsidRPr="00E873AC" w:rsidRDefault="00FA3747" w:rsidP="009C0EA5">
      <w:pPr>
        <w:spacing w:after="120" w:line="240" w:lineRule="auto"/>
        <w:ind w:left="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b/>
          <w:bCs/>
        </w:rPr>
        <w:t xml:space="preserve">6.1 </w:t>
      </w:r>
      <w:r w:rsidR="00F778EA">
        <w:rPr>
          <w:rFonts w:ascii="Browallia New" w:hAnsi="Browallia New" w:cs="Browallia New" w:hint="cs"/>
          <w:b/>
          <w:bCs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cs/>
        </w:rPr>
        <w:t>ไฟฟ้า</w:t>
      </w:r>
      <w:r w:rsidRPr="00E873AC">
        <w:rPr>
          <w:rFonts w:ascii="Browallia New" w:hAnsi="Browallia New" w:cs="Browallia New" w:hint="cs"/>
          <w:b/>
          <w:bCs/>
          <w:cs/>
        </w:rPr>
        <w:t>จาก</w:t>
      </w:r>
      <w:r w:rsidRPr="00E873AC">
        <w:rPr>
          <w:rFonts w:ascii="Browallia New" w:hAnsi="Browallia New" w:cs="Browallia New"/>
          <w:b/>
          <w:bCs/>
          <w:cs/>
        </w:rPr>
        <w:t>พลังงานหมุนเวียน</w:t>
      </w:r>
      <w:r w:rsidR="00C90E12">
        <w:rPr>
          <w:rFonts w:ascii="Browallia New" w:hAnsi="Browallia New" w:cs="Browallia New" w:hint="cs"/>
          <w:b/>
          <w:bCs/>
          <w:cs/>
        </w:rPr>
        <w:t>ประเภท</w:t>
      </w:r>
      <w:r w:rsidRPr="00E873AC">
        <w:rPr>
          <w:rFonts w:ascii="Browallia New" w:hAnsi="Browallia New" w:cs="Browallia New" w:hint="cs"/>
          <w:b/>
          <w:bCs/>
          <w:cs/>
        </w:rPr>
        <w:t>พลังงานแสงอาทิตย์ ลม คลื่น น้ำขึ้นน้ำลง</w:t>
      </w:r>
      <w:r w:rsidR="00E266A1">
        <w:rPr>
          <w:rFonts w:ascii="Browallia New" w:hAnsi="Browallia New" w:cs="Browallia New" w:hint="cs"/>
          <w:b/>
          <w:bCs/>
          <w:cs/>
        </w:rPr>
        <w:t xml:space="preserve"> และน้ำ</w:t>
      </w:r>
    </w:p>
    <w:p w14:paraId="47354E5E" w14:textId="6D21EB64" w:rsidR="00FA3747" w:rsidRPr="00E873AC" w:rsidRDefault="00FA3747" w:rsidP="00C90E12">
      <w:pPr>
        <w:spacing w:after="12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C90E12">
        <w:rPr>
          <w:rFonts w:ascii="Browallia New" w:hAnsi="Browallia New" w:cs="Browallia New"/>
          <w:cs/>
        </w:rPr>
        <w:t>สำหรับกิจกรรม</w:t>
      </w:r>
      <w:r w:rsidR="0076790A" w:rsidRPr="00C90E12">
        <w:rPr>
          <w:rFonts w:ascii="Browallia New" w:hAnsi="Browallia New" w:cs="Browallia New" w:hint="cs"/>
          <w:cs/>
        </w:rPr>
        <w:t>การผลิต</w:t>
      </w:r>
      <w:r w:rsidR="00F821AB">
        <w:rPr>
          <w:rFonts w:ascii="Browallia New" w:hAnsi="Browallia New" w:cs="Browallia New" w:hint="cs"/>
          <w:cs/>
        </w:rPr>
        <w:t>ไฟฟ้า</w:t>
      </w:r>
      <w:r w:rsidR="0076790A" w:rsidRPr="00C90E12">
        <w:rPr>
          <w:rFonts w:ascii="Browallia New" w:hAnsi="Browallia New" w:cs="Browallia New" w:hint="cs"/>
          <w:cs/>
        </w:rPr>
        <w:t>จาก</w:t>
      </w:r>
      <w:r w:rsidRPr="00C90E12">
        <w:rPr>
          <w:rFonts w:ascii="Browallia New" w:hAnsi="Browallia New" w:cs="Browallia New"/>
          <w:cs/>
        </w:rPr>
        <w:t>พลังงานหมุนเวียน</w:t>
      </w:r>
      <w:r w:rsidR="0076790A" w:rsidRPr="00C90E12">
        <w:rPr>
          <w:rFonts w:ascii="Browallia New" w:hAnsi="Browallia New" w:cs="Browallia New" w:hint="cs"/>
          <w:cs/>
        </w:rPr>
        <w:t>ประเภท</w:t>
      </w:r>
      <w:r w:rsidRPr="00C90E12">
        <w:rPr>
          <w:rFonts w:ascii="Browallia New" w:hAnsi="Browallia New" w:cs="Browallia New" w:hint="cs"/>
          <w:cs/>
        </w:rPr>
        <w:t>พลังงานแสงอาทิตย์ ลม คลื่น น้ำขึ้นน้ำลง</w:t>
      </w:r>
      <w:r w:rsidR="00E266A1">
        <w:rPr>
          <w:rFonts w:ascii="Browallia New" w:hAnsi="Browallia New" w:cs="Browallia New" w:hint="cs"/>
          <w:cs/>
        </w:rPr>
        <w:t xml:space="preserve"> และน้ำ (ที่ไม่เข้าข่ายในข้อ </w:t>
      </w:r>
      <w:r w:rsidR="00E266A1">
        <w:rPr>
          <w:rFonts w:ascii="Browallia New" w:hAnsi="Browallia New" w:cs="Browallia New"/>
        </w:rPr>
        <w:t>6.2)</w:t>
      </w:r>
      <w:r w:rsidRPr="00C90E12">
        <w:rPr>
          <w:rFonts w:ascii="Browallia New" w:hAnsi="Browallia New" w:cs="Browallia New" w:hint="cs"/>
          <w:cs/>
        </w:rPr>
        <w:t xml:space="preserve"> </w:t>
      </w:r>
      <w:r w:rsidR="000C4F8F">
        <w:rPr>
          <w:rFonts w:ascii="Browallia New" w:hAnsi="Browallia New" w:cs="Browallia New" w:hint="cs"/>
          <w:cs/>
        </w:rPr>
        <w:t>การปล่อย</w:t>
      </w:r>
      <w:r w:rsidR="000C4F8F" w:rsidRPr="000C4F8F">
        <w:rPr>
          <w:rFonts w:ascii="Browallia New" w:hAnsi="Browallia New" w:cs="Browallia New"/>
          <w:cs/>
        </w:rPr>
        <w:t>ก๊าซเรือนกระจกจากการดำเนินโครงการ</w:t>
      </w:r>
      <w:r w:rsidR="000C4F8F" w:rsidRPr="000C4F8F">
        <w:rPr>
          <w:rFonts w:ascii="Browallia New" w:hAnsi="Browallia New" w:cs="Browallia New" w:hint="cs"/>
          <w:cs/>
        </w:rPr>
        <w:t>หรือ</w:t>
      </w:r>
      <w:r w:rsidRPr="00C90E12">
        <w:rPr>
          <w:rFonts w:ascii="Browallia New" w:hAnsi="Browallia New" w:cs="Browallia New" w:hint="cs"/>
          <w:cs/>
        </w:rPr>
        <w:t>ค่า</w:t>
      </w:r>
      <w:r w:rsidR="00F9558C">
        <w:rPr>
          <w:rFonts w:ascii="Browallia New" w:hAnsi="Browallia New" w:cs="Browallia New" w:hint="cs"/>
          <w:cs/>
        </w:rPr>
        <w:t xml:space="preserve"> </w:t>
      </w:r>
      <w:r w:rsidRPr="00C90E12">
        <w:rPr>
          <w:rFonts w:ascii="Browallia New" w:hAnsi="Browallia New" w:cs="Browallia New"/>
        </w:rPr>
        <w:t>PE</w:t>
      </w:r>
      <w:r w:rsidRPr="00C90E12">
        <w:rPr>
          <w:rFonts w:ascii="Browallia New" w:hAnsi="Browallia New" w:cs="Browallia New"/>
          <w:vertAlign w:val="subscript"/>
        </w:rPr>
        <w:t>y</w:t>
      </w:r>
      <w:r w:rsidR="00F9558C">
        <w:rPr>
          <w:rFonts w:ascii="Browallia New" w:hAnsi="Browallia New" w:cs="Browallia New" w:hint="cs"/>
          <w:vertAlign w:val="subscript"/>
          <w:cs/>
        </w:rPr>
        <w:t xml:space="preserve"> </w:t>
      </w:r>
      <w:r w:rsidRPr="00C90E12">
        <w:rPr>
          <w:rFonts w:ascii="Browallia New" w:hAnsi="Browallia New" w:cs="Browallia New" w:hint="cs"/>
          <w:cs/>
        </w:rPr>
        <w:t>จะเท่ากับ</w:t>
      </w:r>
      <w:r w:rsidR="000C4F8F">
        <w:rPr>
          <w:rFonts w:ascii="Browallia New" w:hAnsi="Browallia New" w:cs="Browallia New" w:hint="cs"/>
          <w:cs/>
        </w:rPr>
        <w:t>ศูนย์</w:t>
      </w:r>
      <w:r w:rsidR="00F9558C">
        <w:rPr>
          <w:rFonts w:ascii="Browallia New" w:hAnsi="Browallia New" w:cs="Browallia New" w:hint="cs"/>
          <w:cs/>
        </w:rPr>
        <w:t xml:space="preserve"> </w:t>
      </w:r>
      <w:r w:rsidR="00636A9D" w:rsidRPr="008B6913">
        <w:rPr>
          <w:rFonts w:ascii="Browallia New" w:hAnsi="Browallia New" w:cs="Browallia New" w:hint="cs"/>
          <w:cs/>
        </w:rPr>
        <w:t>ยกเว้นโครงการที่มีการใช้เชื้อเพลิงฟอสซิล</w:t>
      </w:r>
      <w:r w:rsidR="00636A9D" w:rsidRPr="008B6913">
        <w:rPr>
          <w:rFonts w:ascii="Browallia New" w:hAnsi="Browallia New" w:cs="Browallia New"/>
          <w:cs/>
        </w:rPr>
        <w:t>ให้ใช้เครื่องมือการคำนวณ</w:t>
      </w:r>
      <w:r w:rsidR="00636A9D" w:rsidRPr="008B6913">
        <w:rPr>
          <w:rFonts w:ascii="Browallia New" w:hAnsi="Browallia New" w:cs="Browallia New"/>
        </w:rPr>
        <w:t xml:space="preserve"> T</w:t>
      </w:r>
      <w:r w:rsidR="001C76EB">
        <w:rPr>
          <w:rFonts w:ascii="Browallia New" w:hAnsi="Browallia New" w:cs="Browallia New" w:hint="cs"/>
          <w:cs/>
        </w:rPr>
        <w:t>-</w:t>
      </w:r>
      <w:r w:rsidR="00636A9D" w:rsidRPr="008B6913">
        <w:rPr>
          <w:rFonts w:ascii="Browallia New" w:hAnsi="Browallia New" w:cs="Browallia New"/>
        </w:rPr>
        <w:t>VER-</w:t>
      </w:r>
      <w:r w:rsidR="001C76EB">
        <w:rPr>
          <w:rFonts w:ascii="Browallia New" w:hAnsi="Browallia New" w:cs="Browallia New"/>
        </w:rPr>
        <w:t>P-</w:t>
      </w:r>
      <w:r w:rsidR="00636A9D" w:rsidRPr="008B6913">
        <w:rPr>
          <w:rFonts w:ascii="Browallia New" w:hAnsi="Browallia New" w:cs="Browallia New"/>
        </w:rPr>
        <w:t>TOOL-</w:t>
      </w:r>
      <w:r w:rsidR="00845558">
        <w:rPr>
          <w:rFonts w:ascii="Browallia New" w:hAnsi="Browallia New" w:cs="Browallia New"/>
        </w:rPr>
        <w:t>02</w:t>
      </w:r>
      <w:r w:rsidR="00636A9D" w:rsidRPr="008B6913">
        <w:rPr>
          <w:rFonts w:ascii="Browallia New" w:hAnsi="Browallia New" w:cs="Browallia New"/>
        </w:rPr>
        <w:t>-0</w:t>
      </w:r>
      <w:r w:rsidR="00845558">
        <w:rPr>
          <w:rFonts w:ascii="Browallia New" w:hAnsi="Browallia New" w:cs="Browallia New"/>
        </w:rPr>
        <w:t>1</w:t>
      </w:r>
      <w:r w:rsidR="00636A9D" w:rsidRPr="008B6913">
        <w:rPr>
          <w:rFonts w:ascii="Browallia New" w:hAnsi="Browallia New" w:cs="Browallia New"/>
          <w:cs/>
        </w:rPr>
        <w:t xml:space="preserve"> "</w:t>
      </w:r>
      <w:r w:rsidR="00C90E12" w:rsidRPr="00C90E12">
        <w:rPr>
          <w:rFonts w:ascii="Browallia New" w:hAnsi="Browallia New" w:cs="Browallia New"/>
          <w:cs/>
        </w:rPr>
        <w:t>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</w:t>
      </w:r>
      <w:r w:rsidR="00636A9D" w:rsidRPr="008B6913">
        <w:rPr>
          <w:rFonts w:ascii="Browallia New" w:hAnsi="Browallia New" w:cs="Browallia New"/>
          <w:cs/>
        </w:rPr>
        <w:t xml:space="preserve">" </w:t>
      </w:r>
      <w:r w:rsidR="00636A9D" w:rsidRPr="008B6913">
        <w:rPr>
          <w:rFonts w:ascii="Browallia New" w:hAnsi="Browallia New" w:cs="Browallia New" w:hint="cs"/>
          <w:cs/>
        </w:rPr>
        <w:t>ฉบับ</w:t>
      </w:r>
      <w:r w:rsidR="00636A9D" w:rsidRPr="008B6913">
        <w:rPr>
          <w:rFonts w:ascii="Browallia New" w:hAnsi="Browallia New" w:cs="Browallia New"/>
          <w:cs/>
        </w:rPr>
        <w:t>ล่าสุด</w:t>
      </w:r>
    </w:p>
    <w:p w14:paraId="6B7B2237" w14:textId="77777777" w:rsidR="007C1CB1" w:rsidRDefault="007C1CB1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630C4E4D" w14:textId="3E2A2B6D" w:rsidR="008B6913" w:rsidRPr="0057031D" w:rsidRDefault="008B6913" w:rsidP="0057031D">
      <w:pPr>
        <w:spacing w:after="120" w:line="240" w:lineRule="auto"/>
        <w:ind w:left="0"/>
        <w:rPr>
          <w:rFonts w:ascii="Browallia New" w:hAnsi="Browallia New" w:cs="Browallia New"/>
          <w:b/>
          <w:bCs/>
          <w:cs/>
        </w:rPr>
      </w:pPr>
      <w:r w:rsidRPr="00E873AC">
        <w:rPr>
          <w:rFonts w:ascii="Browallia New" w:hAnsi="Browallia New" w:cs="Browallia New"/>
          <w:b/>
          <w:bCs/>
        </w:rPr>
        <w:t>6.</w:t>
      </w:r>
      <w:r>
        <w:rPr>
          <w:rFonts w:ascii="Browallia New" w:hAnsi="Browallia New" w:cs="Browallia New"/>
          <w:b/>
          <w:bCs/>
        </w:rPr>
        <w:t>2</w:t>
      </w:r>
      <w:r>
        <w:rPr>
          <w:rFonts w:ascii="Browallia New" w:hAnsi="Browallia New" w:cs="Browallia New" w:hint="cs"/>
          <w:b/>
          <w:bCs/>
          <w:cs/>
        </w:rPr>
        <w:t xml:space="preserve"> การผลิต</w:t>
      </w:r>
      <w:r w:rsidR="00F821AB">
        <w:rPr>
          <w:rFonts w:ascii="Browallia New" w:hAnsi="Browallia New" w:cs="Browallia New" w:hint="cs"/>
          <w:b/>
          <w:bCs/>
          <w:cs/>
        </w:rPr>
        <w:t>ไฟฟ้า</w:t>
      </w:r>
      <w:r w:rsidRPr="00E873AC">
        <w:rPr>
          <w:rFonts w:ascii="Browallia New" w:hAnsi="Browallia New" w:cs="Browallia New" w:hint="cs"/>
          <w:b/>
          <w:bCs/>
          <w:cs/>
        </w:rPr>
        <w:t>จาก</w:t>
      </w:r>
      <w:r w:rsidRPr="00E873AC">
        <w:rPr>
          <w:rFonts w:ascii="Browallia New" w:hAnsi="Browallia New" w:cs="Browallia New"/>
          <w:b/>
          <w:bCs/>
          <w:cs/>
        </w:rPr>
        <w:t>พลังงานน้ำ</w:t>
      </w:r>
      <w:r w:rsidRPr="00E873AC">
        <w:rPr>
          <w:rFonts w:ascii="Browallia New" w:hAnsi="Browallia New" w:cs="Browallia New" w:hint="cs"/>
          <w:b/>
          <w:bCs/>
          <w:cs/>
        </w:rPr>
        <w:t>แบบมีอ่างเก็บน้ำขนาดใหญ่ (</w:t>
      </w:r>
      <w:r>
        <w:rPr>
          <w:rFonts w:ascii="Browallia New" w:hAnsi="Browallia New" w:cs="Browallia New"/>
          <w:b/>
          <w:bCs/>
        </w:rPr>
        <w:t xml:space="preserve">Large </w:t>
      </w:r>
      <w:r w:rsidRPr="00E873AC">
        <w:rPr>
          <w:rFonts w:ascii="Browallia New" w:hAnsi="Browallia New" w:cs="Browallia New"/>
          <w:b/>
          <w:bCs/>
        </w:rPr>
        <w:t>Reservoir Hydro Plant</w:t>
      </w:r>
      <w:r w:rsidRPr="00E873AC">
        <w:rPr>
          <w:rFonts w:ascii="Browallia New" w:hAnsi="Browallia New" w:cs="Browallia New" w:hint="cs"/>
          <w:b/>
          <w:bCs/>
          <w:cs/>
        </w:rPr>
        <w:t>)</w:t>
      </w:r>
    </w:p>
    <w:p w14:paraId="6A24DE39" w14:textId="77777777" w:rsidR="001A7697" w:rsidRPr="00E873AC" w:rsidRDefault="001A7697" w:rsidP="001A7697">
      <w:pPr>
        <w:spacing w:after="12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 w:hint="cs"/>
          <w:cs/>
        </w:rPr>
        <w:t>การคำนวณการปล่อยก๊าซเรือนกระจกจากการดำเนินงาน</w:t>
      </w:r>
      <w:r>
        <w:rPr>
          <w:rFonts w:ascii="Browallia New" w:hAnsi="Browallia New" w:cs="Browallia New" w:hint="cs"/>
          <w:cs/>
        </w:rPr>
        <w:t>โครงการของพลังงานน้ำ</w:t>
      </w:r>
      <w:r w:rsidR="008B6913">
        <w:rPr>
          <w:rFonts w:ascii="Browallia New" w:hAnsi="Browallia New" w:cs="Browallia New" w:hint="cs"/>
          <w:cs/>
        </w:rPr>
        <w:t>แบบมีอ่างเก็บน้ำขนาดใหญ่</w:t>
      </w:r>
      <w:r>
        <w:rPr>
          <w:rFonts w:ascii="Browallia New" w:hAnsi="Browallia New" w:cs="Browallia New" w:hint="cs"/>
          <w:cs/>
        </w:rPr>
        <w:t xml:space="preserve"> ให้</w:t>
      </w:r>
      <w:r w:rsidRPr="00E873AC">
        <w:rPr>
          <w:rFonts w:ascii="Browallia New" w:hAnsi="Browallia New" w:cs="Browallia New" w:hint="cs"/>
          <w:cs/>
        </w:rPr>
        <w:t>ใช้สมการนี้ในการคำนวณ</w:t>
      </w:r>
    </w:p>
    <w:tbl>
      <w:tblPr>
        <w:tblStyle w:val="TableGrid"/>
        <w:tblW w:w="862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660"/>
      </w:tblGrid>
      <w:tr w:rsidR="001A7697" w:rsidRPr="00E873AC" w14:paraId="435F9F35" w14:textId="77777777" w:rsidTr="00C60865">
        <w:tc>
          <w:tcPr>
            <w:tcW w:w="4962" w:type="dxa"/>
          </w:tcPr>
          <w:p w14:paraId="236E3362" w14:textId="77777777" w:rsidR="001A7697" w:rsidRPr="00E873AC" w:rsidRDefault="001A7697" w:rsidP="00C60865">
            <w:pPr>
              <w:spacing w:after="120" w:line="240" w:lineRule="auto"/>
              <w:ind w:left="0"/>
              <w:rPr>
                <w:rFonts w:ascii="Browallia New" w:hAnsi="Browallia New" w:cs="Browallia New"/>
              </w:rPr>
            </w:pPr>
            <w:proofErr w:type="gramStart"/>
            <w:r w:rsidRPr="00E873AC">
              <w:rPr>
                <w:rFonts w:ascii="Browallia New" w:hAnsi="Browallia New" w:cs="Browallia New"/>
              </w:rPr>
              <w:t>PE</w:t>
            </w:r>
            <w:r w:rsidRPr="00E873AC">
              <w:rPr>
                <w:rFonts w:ascii="Browallia New" w:hAnsi="Browallia New" w:cs="Browallia New"/>
                <w:vertAlign w:val="subscript"/>
              </w:rPr>
              <w:t xml:space="preserve">y </w:t>
            </w:r>
            <w:r w:rsidRPr="00E873AC">
              <w:rPr>
                <w:rFonts w:ascii="Browallia New" w:hAnsi="Browallia New" w:cs="Browallia New"/>
              </w:rPr>
              <w:t xml:space="preserve"> =</w:t>
            </w:r>
            <w:proofErr w:type="gramEnd"/>
            <w:r w:rsidRPr="00E873AC">
              <w:rPr>
                <w:rFonts w:ascii="Browallia New" w:hAnsi="Browallia New" w:cs="Browallia New"/>
              </w:rPr>
              <w:t xml:space="preserve"> PE</w:t>
            </w:r>
            <w:r w:rsidRPr="00E873AC">
              <w:rPr>
                <w:rFonts w:ascii="Browallia New" w:hAnsi="Browallia New" w:cs="Browallia New"/>
                <w:vertAlign w:val="subscript"/>
              </w:rPr>
              <w:t>FF,y</w:t>
            </w:r>
            <w:r w:rsidRPr="00E873AC">
              <w:rPr>
                <w:rFonts w:ascii="Browallia New" w:hAnsi="Browallia New" w:cs="Browallia New"/>
              </w:rPr>
              <w:t xml:space="preserve"> + PE</w:t>
            </w:r>
            <w:r w:rsidRPr="00E873AC">
              <w:rPr>
                <w:rFonts w:ascii="Browallia New" w:hAnsi="Browallia New" w:cs="Browallia New"/>
                <w:vertAlign w:val="subscript"/>
              </w:rPr>
              <w:t>HP,y</w:t>
            </w:r>
          </w:p>
        </w:tc>
        <w:tc>
          <w:tcPr>
            <w:tcW w:w="3660" w:type="dxa"/>
          </w:tcPr>
          <w:p w14:paraId="55B6080C" w14:textId="77777777" w:rsidR="001A7697" w:rsidRPr="00E873AC" w:rsidRDefault="001A7697" w:rsidP="00C60865">
            <w:pPr>
              <w:spacing w:after="120" w:line="240" w:lineRule="auto"/>
              <w:ind w:left="0"/>
              <w:jc w:val="right"/>
              <w:rPr>
                <w:rFonts w:ascii="Browallia New" w:hAnsi="Browallia New" w:cs="Browallia New"/>
              </w:rPr>
            </w:pPr>
            <w:r w:rsidRPr="00E873AC">
              <w:rPr>
                <w:rFonts w:ascii="Browallia New" w:hAnsi="Browallia New" w:cs="Browallia New" w:hint="cs"/>
                <w:cs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</w:rPr>
              <w:t>(6)</w:t>
            </w:r>
          </w:p>
        </w:tc>
      </w:tr>
    </w:tbl>
    <w:p w14:paraId="466B8ED8" w14:textId="77777777" w:rsidR="001A7697" w:rsidRPr="00E873AC" w:rsidRDefault="001A7697" w:rsidP="001A7697">
      <w:pPr>
        <w:pStyle w:val="SDMMethCaptionEquationParametersTable"/>
        <w:rPr>
          <w:rFonts w:ascii="Browallia New" w:hAnsi="Browallia New" w:cs="Browallia New"/>
          <w:b/>
          <w:bCs w:val="0"/>
          <w:sz w:val="32"/>
          <w:szCs w:val="32"/>
          <w:cs/>
          <w:lang w:bidi="th-TH"/>
        </w:rPr>
      </w:pPr>
      <w:r w:rsidRPr="00E873AC">
        <w:rPr>
          <w:rFonts w:ascii="Browallia New" w:hAnsi="Browallia New" w:cs="Browallia New"/>
          <w:b/>
          <w:bCs w:val="0"/>
          <w:sz w:val="32"/>
          <w:szCs w:val="32"/>
          <w:cs/>
          <w:lang w:bidi="th-TH"/>
        </w:rPr>
        <w:t>โดยที่:</w:t>
      </w:r>
    </w:p>
    <w:tbl>
      <w:tblPr>
        <w:tblStyle w:val="SDMMethTableEquationParameters"/>
        <w:tblW w:w="8642" w:type="dxa"/>
        <w:tblLook w:val="04A0" w:firstRow="1" w:lastRow="0" w:firstColumn="1" w:lastColumn="0" w:noHBand="0" w:noVBand="1"/>
      </w:tblPr>
      <w:tblGrid>
        <w:gridCol w:w="1701"/>
        <w:gridCol w:w="345"/>
        <w:gridCol w:w="6596"/>
      </w:tblGrid>
      <w:tr w:rsidR="001A7697" w:rsidRPr="00506A64" w14:paraId="359761FC" w14:textId="77777777" w:rsidTr="00C60865">
        <w:tc>
          <w:tcPr>
            <w:tcW w:w="1701" w:type="dxa"/>
            <w:vAlign w:val="top"/>
          </w:tcPr>
          <w:p w14:paraId="2753BF19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506A64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 xml:space="preserve">y </w:t>
            </w:r>
          </w:p>
        </w:tc>
        <w:tc>
          <w:tcPr>
            <w:tcW w:w="345" w:type="dxa"/>
            <w:vAlign w:val="top"/>
          </w:tcPr>
          <w:p w14:paraId="52D6F8A0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506A64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596" w:type="dxa"/>
            <w:vAlign w:val="top"/>
          </w:tcPr>
          <w:p w14:paraId="1C0CE419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06A6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การปล่อยก๊าซเรือนกระจก</w:t>
            </w:r>
            <w:r w:rsidRPr="00506A64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จากการดำเนินกิจกรรมโครงการ </w:t>
            </w:r>
            <w:r w:rsidRPr="00506A6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ในปีที่ </w:t>
            </w:r>
            <w:r w:rsidRPr="00506A64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506A64">
              <w:rPr>
                <w:rFonts w:ascii="Browallia New" w:hAnsi="Browallia New" w:cs="Browallia New"/>
                <w:sz w:val="32"/>
                <w:szCs w:val="32"/>
              </w:rPr>
              <w:t>e/</w:t>
            </w:r>
            <w:r w:rsidRPr="00506A6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ปี)</w:t>
            </w:r>
          </w:p>
        </w:tc>
      </w:tr>
      <w:tr w:rsidR="001A7697" w:rsidRPr="00506A64" w14:paraId="398C5B7F" w14:textId="77777777" w:rsidTr="00C60865">
        <w:tc>
          <w:tcPr>
            <w:tcW w:w="1701" w:type="dxa"/>
            <w:vAlign w:val="top"/>
          </w:tcPr>
          <w:p w14:paraId="0B96BE4B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506A64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FF,j</w:t>
            </w:r>
            <w:proofErr w:type="gramEnd"/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345" w:type="dxa"/>
            <w:vAlign w:val="top"/>
          </w:tcPr>
          <w:p w14:paraId="310EEA23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506A64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596" w:type="dxa"/>
            <w:vAlign w:val="top"/>
          </w:tcPr>
          <w:p w14:paraId="2438FE9C" w14:textId="77777777" w:rsidR="001A7697" w:rsidRPr="00506A64" w:rsidRDefault="001A7697" w:rsidP="00522412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Pr="00506A6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การปล่อยก๊าซเรือนกระจกจากการใช้เชื้อเพลิงฟอสซิลในปีที่ </w:t>
            </w:r>
            <w:r w:rsidRPr="00506A64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3525FE"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e</w:t>
            </w:r>
            <w:r w:rsidRPr="00506A64">
              <w:rPr>
                <w:rFonts w:ascii="Browallia New" w:hAnsi="Browallia New" w:cs="Browallia New"/>
                <w:sz w:val="32"/>
                <w:szCs w:val="32"/>
              </w:rPr>
              <w:t>/</w:t>
            </w:r>
            <w:r w:rsidRPr="00506A64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ปี)</w:t>
            </w:r>
          </w:p>
        </w:tc>
      </w:tr>
      <w:tr w:rsidR="001A7697" w:rsidRPr="00506A64" w14:paraId="733E565C" w14:textId="77777777" w:rsidTr="00C60865">
        <w:tc>
          <w:tcPr>
            <w:tcW w:w="1701" w:type="dxa"/>
            <w:vAlign w:val="top"/>
          </w:tcPr>
          <w:p w14:paraId="589EF326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506A64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506A64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HP,y</w:t>
            </w:r>
            <w:proofErr w:type="gramEnd"/>
          </w:p>
        </w:tc>
        <w:tc>
          <w:tcPr>
            <w:tcW w:w="345" w:type="dxa"/>
            <w:vAlign w:val="top"/>
          </w:tcPr>
          <w:p w14:paraId="64E2D4BD" w14:textId="77777777" w:rsidR="001A7697" w:rsidRPr="00506A64" w:rsidRDefault="001A7697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506A64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596" w:type="dxa"/>
            <w:vAlign w:val="top"/>
          </w:tcPr>
          <w:p w14:paraId="6D0851FD" w14:textId="51751A60" w:rsidR="001A7697" w:rsidRPr="00506A64" w:rsidRDefault="001A7697" w:rsidP="00C60865">
            <w:pPr>
              <w:pStyle w:val="SDMTableBoxParaNotNumbered"/>
              <w:jc w:val="both"/>
              <w:rPr>
                <w:rFonts w:ascii="Browallia New" w:hAnsi="Browallia New" w:cs="Browallia New"/>
                <w:i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i/>
                <w:sz w:val="32"/>
                <w:szCs w:val="32"/>
                <w:cs/>
                <w:lang w:bidi="th-TH"/>
              </w:rPr>
              <w:t>ปริมาณ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  <w:cs/>
                <w:lang w:bidi="th-TH"/>
              </w:rPr>
              <w:t>การปล่อยก๊าซเรือนกระจกจาก</w:t>
            </w:r>
            <w:r>
              <w:rPr>
                <w:rFonts w:ascii="Browallia New" w:hAnsi="Browallia New" w:cs="Browallia New" w:hint="cs"/>
                <w:i/>
                <w:sz w:val="32"/>
                <w:szCs w:val="32"/>
                <w:cs/>
                <w:lang w:bidi="th-TH"/>
              </w:rPr>
              <w:t>อ่างเก็บ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  <w:cs/>
                <w:lang w:bidi="th-TH"/>
              </w:rPr>
              <w:t>น้ำของ</w:t>
            </w:r>
            <w:r>
              <w:rPr>
                <w:rFonts w:ascii="Browallia New" w:hAnsi="Browallia New" w:cs="Browallia New" w:hint="cs"/>
                <w:i/>
                <w:sz w:val="32"/>
                <w:szCs w:val="32"/>
                <w:cs/>
                <w:lang w:bidi="th-TH"/>
              </w:rPr>
              <w:t>การผลิต</w:t>
            </w:r>
            <w:r w:rsidR="00F821AB">
              <w:rPr>
                <w:rFonts w:ascii="Browallia New" w:hAnsi="Browallia New" w:cs="Browallia New" w:hint="cs"/>
                <w:i/>
                <w:sz w:val="32"/>
                <w:szCs w:val="32"/>
                <w:cs/>
                <w:lang w:bidi="th-TH"/>
              </w:rPr>
              <w:t>ไฟฟ้า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  <w:cs/>
                <w:lang w:bidi="th-TH"/>
              </w:rPr>
              <w:t xml:space="preserve">พลังน้ำในปีที่ </w:t>
            </w:r>
            <w:r w:rsidRPr="00F9558C">
              <w:rPr>
                <w:rFonts w:ascii="Browallia New" w:hAnsi="Browallia New" w:cs="Browallia New"/>
                <w:iCs/>
                <w:sz w:val="32"/>
                <w:szCs w:val="32"/>
              </w:rPr>
              <w:t>y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</w:rPr>
              <w:t xml:space="preserve"> (</w:t>
            </w:r>
            <w:r w:rsidRPr="00506A64">
              <w:rPr>
                <w:rFonts w:ascii="Browallia New" w:hAnsi="Browallia New" w:cs="Browallia New"/>
                <w:iCs/>
                <w:sz w:val="32"/>
                <w:szCs w:val="32"/>
              </w:rPr>
              <w:t>tCO</w:t>
            </w:r>
            <w:r w:rsidRPr="00506A64">
              <w:rPr>
                <w:rFonts w:ascii="Browallia New" w:hAnsi="Browallia New" w:cs="Browallia New"/>
                <w:iCs/>
                <w:sz w:val="32"/>
                <w:szCs w:val="32"/>
                <w:vertAlign w:val="subscript"/>
              </w:rPr>
              <w:t>2</w:t>
            </w:r>
            <w:r w:rsidRPr="00506A64">
              <w:rPr>
                <w:rFonts w:ascii="Browallia New" w:hAnsi="Browallia New" w:cs="Browallia New"/>
                <w:iCs/>
                <w:sz w:val="32"/>
                <w:szCs w:val="32"/>
              </w:rPr>
              <w:t>e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</w:rPr>
              <w:t>/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  <w:cs/>
                <w:lang w:bidi="th-TH"/>
              </w:rPr>
              <w:t>ปี</w:t>
            </w:r>
            <w:r w:rsidRPr="00506A64">
              <w:rPr>
                <w:rFonts w:ascii="Browallia New" w:hAnsi="Browallia New" w:cs="Browallia New"/>
                <w:i/>
                <w:sz w:val="32"/>
                <w:szCs w:val="32"/>
              </w:rPr>
              <w:t>)</w:t>
            </w:r>
          </w:p>
        </w:tc>
      </w:tr>
    </w:tbl>
    <w:p w14:paraId="39840693" w14:textId="3666051D" w:rsidR="00544148" w:rsidRPr="00E873AC" w:rsidRDefault="0000073A" w:rsidP="000C4F8F">
      <w:pPr>
        <w:spacing w:before="240" w:after="120" w:line="240" w:lineRule="auto"/>
        <w:ind w:left="0" w:firstLine="720"/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ปริมาณ</w:t>
      </w:r>
      <w:r w:rsidRPr="00506A64">
        <w:rPr>
          <w:rFonts w:ascii="Browallia New" w:hAnsi="Browallia New" w:cs="Browallia New"/>
          <w:cs/>
        </w:rPr>
        <w:t>การปล่อยก๊าซเรือนกระจกจากการใช้เชื้อเพลิงฟอสซิล</w:t>
      </w:r>
      <w:r w:rsidR="00E266A1">
        <w:rPr>
          <w:rFonts w:ascii="Browallia New" w:hAnsi="Browallia New" w:cs="Browallia New"/>
        </w:rPr>
        <w:t xml:space="preserve"> (</w:t>
      </w:r>
      <w:r w:rsidR="00E266A1" w:rsidRPr="00506A64">
        <w:rPr>
          <w:rFonts w:ascii="Browallia New" w:hAnsi="Browallia New" w:cs="Browallia New"/>
        </w:rPr>
        <w:t>PE</w:t>
      </w:r>
      <w:r w:rsidR="00E266A1" w:rsidRPr="00506A64">
        <w:rPr>
          <w:rFonts w:ascii="Browallia New" w:hAnsi="Browallia New" w:cs="Browallia New"/>
          <w:vertAlign w:val="subscript"/>
        </w:rPr>
        <w:t>FF,j,y</w:t>
      </w:r>
      <w:r w:rsidR="00E266A1">
        <w:rPr>
          <w:rFonts w:ascii="Browallia New" w:hAnsi="Browallia New" w:cs="Browallia New"/>
        </w:rPr>
        <w:t xml:space="preserve">) </w:t>
      </w:r>
      <w:r w:rsidR="008B6913" w:rsidRPr="0000073A">
        <w:rPr>
          <w:rFonts w:ascii="Browallia New" w:hAnsi="Browallia New" w:cs="Browallia New"/>
          <w:cs/>
        </w:rPr>
        <w:t>ให้</w:t>
      </w:r>
      <w:r>
        <w:rPr>
          <w:rFonts w:ascii="Browallia New" w:hAnsi="Browallia New" w:cs="Browallia New" w:hint="cs"/>
          <w:cs/>
        </w:rPr>
        <w:t>คำนวณโดย</w:t>
      </w:r>
      <w:r w:rsidR="008B6913" w:rsidRPr="0000073A">
        <w:rPr>
          <w:rFonts w:ascii="Browallia New" w:hAnsi="Browallia New" w:cs="Browallia New"/>
          <w:cs/>
        </w:rPr>
        <w:t>ใช้เครื่องมือการคำนวณ</w:t>
      </w:r>
      <w:r w:rsidR="006F4861">
        <w:rPr>
          <w:rFonts w:ascii="Browallia New" w:hAnsi="Browallia New" w:cs="Browallia New"/>
        </w:rPr>
        <w:t xml:space="preserve"> T</w:t>
      </w:r>
      <w:r w:rsidR="001C76EB">
        <w:rPr>
          <w:rFonts w:ascii="Browallia New" w:hAnsi="Browallia New" w:cs="Browallia New"/>
        </w:rPr>
        <w:t>-</w:t>
      </w:r>
      <w:r w:rsidR="008B6913" w:rsidRPr="0000073A">
        <w:rPr>
          <w:rFonts w:ascii="Browallia New" w:hAnsi="Browallia New" w:cs="Browallia New"/>
        </w:rPr>
        <w:t>VER-</w:t>
      </w:r>
      <w:r w:rsidR="001C76EB">
        <w:rPr>
          <w:rFonts w:ascii="Browallia New" w:hAnsi="Browallia New" w:cs="Browallia New"/>
        </w:rPr>
        <w:t>P-</w:t>
      </w:r>
      <w:r w:rsidR="008B6913" w:rsidRPr="0000073A">
        <w:rPr>
          <w:rFonts w:ascii="Browallia New" w:hAnsi="Browallia New" w:cs="Browallia New"/>
        </w:rPr>
        <w:t>TOOL-</w:t>
      </w:r>
      <w:r w:rsidR="007555B5">
        <w:rPr>
          <w:rFonts w:ascii="Browallia New" w:hAnsi="Browallia New" w:cs="Browallia New"/>
        </w:rPr>
        <w:t>02</w:t>
      </w:r>
      <w:r w:rsidR="008B6913" w:rsidRPr="0000073A">
        <w:rPr>
          <w:rFonts w:ascii="Browallia New" w:hAnsi="Browallia New" w:cs="Browallia New"/>
        </w:rPr>
        <w:t>-0</w:t>
      </w:r>
      <w:r w:rsidR="007555B5">
        <w:rPr>
          <w:rFonts w:ascii="Browallia New" w:hAnsi="Browallia New" w:cs="Browallia New"/>
        </w:rPr>
        <w:t>1</w:t>
      </w:r>
      <w:r w:rsidR="008B6913" w:rsidRPr="0000073A">
        <w:rPr>
          <w:rFonts w:ascii="Browallia New" w:hAnsi="Browallia New" w:cs="Browallia New"/>
          <w:cs/>
        </w:rPr>
        <w:t xml:space="preserve"> "การคำนวณการปล่อยก๊าซ </w:t>
      </w:r>
      <w:r w:rsidR="008B6913" w:rsidRPr="0000073A">
        <w:rPr>
          <w:rFonts w:ascii="Browallia New" w:hAnsi="Browallia New" w:cs="Browallia New"/>
        </w:rPr>
        <w:t>CO</w:t>
      </w:r>
      <w:r w:rsidR="008B6913" w:rsidRPr="00E266A1">
        <w:rPr>
          <w:rFonts w:ascii="Browallia New" w:hAnsi="Browallia New" w:cs="Browallia New"/>
          <w:vertAlign w:val="subscript"/>
          <w:cs/>
        </w:rPr>
        <w:t>2</w:t>
      </w:r>
      <w:r w:rsidR="00F9558C">
        <w:rPr>
          <w:rFonts w:ascii="Browallia New" w:hAnsi="Browallia New" w:cs="Browallia New" w:hint="cs"/>
          <w:cs/>
        </w:rPr>
        <w:t xml:space="preserve"> </w:t>
      </w:r>
      <w:r w:rsidR="008B6913" w:rsidRPr="0000073A">
        <w:rPr>
          <w:rFonts w:ascii="Browallia New" w:hAnsi="Browallia New" w:cs="Browallia New" w:hint="cs"/>
          <w:cs/>
        </w:rPr>
        <w:t>จากการดำเนิน</w:t>
      </w:r>
      <w:r w:rsidR="008B6913" w:rsidRPr="0000073A">
        <w:rPr>
          <w:rFonts w:ascii="Browallia New" w:hAnsi="Browallia New" w:cs="Browallia New"/>
          <w:cs/>
        </w:rPr>
        <w:t xml:space="preserve">โครงการหรือนอกขอบเขตโครงการจากการเผาไหม้เชื้อเพลิงฟอสซิล" </w:t>
      </w:r>
      <w:r w:rsidR="008B6913" w:rsidRPr="0000073A">
        <w:rPr>
          <w:rFonts w:ascii="Browallia New" w:hAnsi="Browallia New" w:cs="Browallia New" w:hint="cs"/>
          <w:cs/>
        </w:rPr>
        <w:t>ฉบับ</w:t>
      </w:r>
      <w:r w:rsidR="008B6913" w:rsidRPr="0000073A">
        <w:rPr>
          <w:rFonts w:ascii="Browallia New" w:hAnsi="Browallia New" w:cs="Browallia New"/>
          <w:cs/>
        </w:rPr>
        <w:t>ล่าสุด</w:t>
      </w:r>
      <w:r>
        <w:rPr>
          <w:rFonts w:ascii="Browallia New" w:hAnsi="Browallia New" w:cs="Browallia New" w:hint="cs"/>
          <w:cs/>
        </w:rPr>
        <w:t xml:space="preserve"> และ</w:t>
      </w:r>
      <w:r>
        <w:rPr>
          <w:rFonts w:ascii="Browallia New" w:hAnsi="Browallia New" w:cs="Browallia New" w:hint="cs"/>
          <w:i/>
          <w:cs/>
        </w:rPr>
        <w:t>ปริมาณ</w:t>
      </w:r>
      <w:r w:rsidRPr="00506A64">
        <w:rPr>
          <w:rFonts w:ascii="Browallia New" w:hAnsi="Browallia New" w:cs="Browallia New"/>
          <w:i/>
          <w:cs/>
        </w:rPr>
        <w:t>การปล่อยก๊าซเรือนกระจกจาก</w:t>
      </w:r>
      <w:r>
        <w:rPr>
          <w:rFonts w:ascii="Browallia New" w:hAnsi="Browallia New" w:cs="Browallia New" w:hint="cs"/>
          <w:i/>
          <w:cs/>
        </w:rPr>
        <w:t>อ่างเก็บ</w:t>
      </w:r>
      <w:r w:rsidRPr="00506A64">
        <w:rPr>
          <w:rFonts w:ascii="Browallia New" w:hAnsi="Browallia New" w:cs="Browallia New"/>
          <w:i/>
          <w:cs/>
        </w:rPr>
        <w:t>น้ำ</w:t>
      </w:r>
      <w:r>
        <w:rPr>
          <w:rFonts w:ascii="Browallia New" w:hAnsi="Browallia New" w:cs="Browallia New" w:hint="cs"/>
          <w:i/>
          <w:cs/>
        </w:rPr>
        <w:t>ขนาดใหญ่</w:t>
      </w:r>
      <w:r w:rsidRPr="00506A64">
        <w:rPr>
          <w:rFonts w:ascii="Browallia New" w:hAnsi="Browallia New" w:cs="Browallia New"/>
          <w:i/>
          <w:cs/>
        </w:rPr>
        <w:t>ของ</w:t>
      </w:r>
      <w:r>
        <w:rPr>
          <w:rFonts w:ascii="Browallia New" w:hAnsi="Browallia New" w:cs="Browallia New" w:hint="cs"/>
          <w:i/>
          <w:cs/>
        </w:rPr>
        <w:t>การผลิต</w:t>
      </w:r>
      <w:r w:rsidR="00F821AB">
        <w:rPr>
          <w:rFonts w:ascii="Browallia New" w:hAnsi="Browallia New" w:cs="Browallia New" w:hint="cs"/>
          <w:i/>
          <w:cs/>
        </w:rPr>
        <w:t>ไฟฟ้า</w:t>
      </w:r>
      <w:r w:rsidRPr="00506A64">
        <w:rPr>
          <w:rFonts w:ascii="Browallia New" w:hAnsi="Browallia New" w:cs="Browallia New"/>
          <w:i/>
          <w:cs/>
        </w:rPr>
        <w:t>พลังน้ำ</w:t>
      </w:r>
      <w:r w:rsidR="00F9558C">
        <w:rPr>
          <w:rFonts w:ascii="Browallia New" w:hAnsi="Browallia New" w:cs="Browallia New" w:hint="cs"/>
          <w:i/>
          <w:cs/>
        </w:rPr>
        <w:t xml:space="preserve"> </w:t>
      </w:r>
      <w:r w:rsidR="00694DA6">
        <w:rPr>
          <w:rFonts w:ascii="Browallia New" w:hAnsi="Browallia New" w:cs="Browallia New"/>
          <w:iCs/>
        </w:rPr>
        <w:t>(</w:t>
      </w:r>
      <w:r w:rsidR="00694DA6" w:rsidRPr="00506A64">
        <w:rPr>
          <w:rFonts w:ascii="Browallia New" w:hAnsi="Browallia New" w:cs="Browallia New"/>
        </w:rPr>
        <w:t>PE</w:t>
      </w:r>
      <w:r w:rsidR="00694DA6" w:rsidRPr="00506A64">
        <w:rPr>
          <w:rFonts w:ascii="Browallia New" w:hAnsi="Browallia New" w:cs="Browallia New"/>
          <w:vertAlign w:val="subscript"/>
        </w:rPr>
        <w:t>HP,y</w:t>
      </w:r>
      <w:r w:rsidR="00694DA6">
        <w:rPr>
          <w:rFonts w:ascii="Browallia New" w:hAnsi="Browallia New" w:cs="Browallia New"/>
          <w:iCs/>
        </w:rPr>
        <w:t xml:space="preserve">) </w:t>
      </w:r>
      <w:r w:rsidR="00544148" w:rsidRPr="00E873AC">
        <w:rPr>
          <w:rFonts w:ascii="Browallia New" w:hAnsi="Browallia New" w:cs="Browallia New" w:hint="cs"/>
          <w:cs/>
        </w:rPr>
        <w:t>ให้คำนวณ</w:t>
      </w:r>
      <w:r>
        <w:rPr>
          <w:rFonts w:ascii="Browallia New" w:hAnsi="Browallia New" w:cs="Browallia New" w:hint="cs"/>
          <w:cs/>
        </w:rPr>
        <w:t>ตามขั้นตอน</w:t>
      </w:r>
      <w:r w:rsidR="00544148" w:rsidRPr="00E873AC">
        <w:rPr>
          <w:rFonts w:ascii="Browallia New" w:hAnsi="Browallia New" w:cs="Browallia New" w:hint="cs"/>
          <w:cs/>
        </w:rPr>
        <w:t xml:space="preserve"> ดังนี้</w:t>
      </w:r>
    </w:p>
    <w:p w14:paraId="18FD18AF" w14:textId="77777777" w:rsidR="00884CC6" w:rsidRPr="0000073A" w:rsidRDefault="00884CC6" w:rsidP="0000073A">
      <w:pPr>
        <w:pStyle w:val="SDMPara"/>
        <w:keepNext/>
        <w:numPr>
          <w:ilvl w:val="0"/>
          <w:numId w:val="35"/>
        </w:numPr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การหา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ความหนาแน่นของ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กำลังไฟฟ้า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(</w:t>
      </w:r>
      <w:r w:rsidRPr="00E873AC">
        <w:rPr>
          <w:rFonts w:ascii="Browallia New" w:hAnsi="Browallia New" w:cs="Browallia New"/>
          <w:sz w:val="32"/>
          <w:szCs w:val="32"/>
        </w:rPr>
        <w:t>P</w:t>
      </w:r>
      <w:r w:rsidR="00C90E12">
        <w:rPr>
          <w:rFonts w:ascii="Browallia New" w:hAnsi="Browallia New" w:cs="Browallia New"/>
          <w:sz w:val="32"/>
          <w:szCs w:val="32"/>
          <w:lang w:val="en-US"/>
        </w:rPr>
        <w:t xml:space="preserve">ower Density </w:t>
      </w:r>
      <w:r w:rsidR="00C90E12">
        <w:rPr>
          <w:rFonts w:ascii="Browallia New" w:hAnsi="Browallia New" w:cs="Browallia New" w:hint="cs"/>
          <w:sz w:val="32"/>
          <w:szCs w:val="32"/>
          <w:cs/>
          <w:lang w:val="en-US" w:bidi="th-TH"/>
        </w:rPr>
        <w:t xml:space="preserve">หรือ </w:t>
      </w:r>
      <w:r w:rsidR="00C90E12">
        <w:rPr>
          <w:rFonts w:ascii="Browallia New" w:hAnsi="Browallia New" w:cs="Browallia New"/>
          <w:sz w:val="32"/>
          <w:szCs w:val="32"/>
          <w:lang w:val="en-US"/>
        </w:rPr>
        <w:t>P</w:t>
      </w:r>
      <w:r w:rsidRPr="00E873AC">
        <w:rPr>
          <w:rFonts w:ascii="Browallia New" w:hAnsi="Browallia New" w:cs="Browallia New"/>
          <w:sz w:val="32"/>
          <w:szCs w:val="32"/>
        </w:rPr>
        <w:t xml:space="preserve">D)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ของกิจกรรมโครงการคำนวณได้ดังนี้</w:t>
      </w:r>
    </w:p>
    <w:tbl>
      <w:tblPr>
        <w:tblStyle w:val="SDMMethTableEquation"/>
        <w:tblW w:w="8656" w:type="dxa"/>
        <w:tblLook w:val="0600" w:firstRow="0" w:lastRow="0" w:firstColumn="0" w:lastColumn="0" w:noHBand="1" w:noVBand="1"/>
      </w:tblPr>
      <w:tblGrid>
        <w:gridCol w:w="7013"/>
        <w:gridCol w:w="1643"/>
      </w:tblGrid>
      <w:tr w:rsidR="00884CC6" w:rsidRPr="00E873AC" w14:paraId="1EB0715D" w14:textId="77777777" w:rsidTr="00C60865">
        <w:tc>
          <w:tcPr>
            <w:tcW w:w="7013" w:type="dxa"/>
          </w:tcPr>
          <w:p w14:paraId="40A8BEE7" w14:textId="77777777" w:rsidR="00884CC6" w:rsidRPr="00E873AC" w:rsidRDefault="00884CC6" w:rsidP="00C60865">
            <w:pPr>
              <w:pStyle w:val="SDMMethEquation"/>
              <w:rPr>
                <w:rFonts w:ascii="Browallia New" w:hAnsi="Browallia New" w:cs="Browallia New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rowallia New"/>
                  </w:rPr>
                  <m:t>PD</m:t>
                </m:r>
                <m:r>
                  <m:rPr>
                    <m:sty m:val="p"/>
                  </m:rPr>
                  <w:rPr>
                    <w:rFonts w:ascii="Cambria Math" w:hAnsi="Cambria Math" w:cs="Browallia New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rowallia Ne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Cap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PJ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Cap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BL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PJ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BL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643" w:type="dxa"/>
          </w:tcPr>
          <w:p w14:paraId="24B068C7" w14:textId="77777777" w:rsidR="00884CC6" w:rsidRPr="00E873AC" w:rsidRDefault="00884CC6" w:rsidP="00884CC6">
            <w:pPr>
              <w:pStyle w:val="SDMMethEquationNr"/>
              <w:numPr>
                <w:ilvl w:val="0"/>
                <w:numId w:val="0"/>
              </w:num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DD10EA"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7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</w:tbl>
    <w:p w14:paraId="71F9B2CE" w14:textId="77777777" w:rsidR="00884CC6" w:rsidRPr="0000073A" w:rsidRDefault="00884CC6" w:rsidP="00884CC6">
      <w:pPr>
        <w:pStyle w:val="SDMMethCaptionEquationParametersTable"/>
        <w:rPr>
          <w:rFonts w:ascii="Browallia New" w:hAnsi="Browallia New" w:cs="Browallia New"/>
          <w:b/>
          <w:bCs w:val="0"/>
          <w:sz w:val="28"/>
          <w:szCs w:val="28"/>
        </w:rPr>
      </w:pPr>
      <w:r w:rsidRPr="0000073A">
        <w:rPr>
          <w:rFonts w:ascii="Browallia New" w:hAnsi="Browallia New" w:cs="Browallia New"/>
          <w:b/>
          <w:bCs w:val="0"/>
          <w:sz w:val="28"/>
          <w:szCs w:val="28"/>
          <w:cs/>
          <w:lang w:bidi="th-TH"/>
        </w:rPr>
        <w:t>โดยที่:</w:t>
      </w:r>
    </w:p>
    <w:tbl>
      <w:tblPr>
        <w:tblStyle w:val="SDMMethTableEquationParameters"/>
        <w:tblW w:w="8642" w:type="dxa"/>
        <w:tblLook w:val="04A0" w:firstRow="1" w:lastRow="0" w:firstColumn="1" w:lastColumn="0" w:noHBand="0" w:noVBand="1"/>
      </w:tblPr>
      <w:tblGrid>
        <w:gridCol w:w="1550"/>
        <w:gridCol w:w="430"/>
        <w:gridCol w:w="6662"/>
      </w:tblGrid>
      <w:tr w:rsidR="00884CC6" w:rsidRPr="00E873AC" w14:paraId="7654C4F1" w14:textId="77777777" w:rsidTr="0009197E">
        <w:tc>
          <w:tcPr>
            <w:tcW w:w="1550" w:type="dxa"/>
            <w:vAlign w:val="top"/>
          </w:tcPr>
          <w:p w14:paraId="134D879E" w14:textId="77777777" w:rsidR="00884CC6" w:rsidRPr="00E873AC" w:rsidRDefault="0009197E" w:rsidP="00C60865">
            <w:pPr>
              <w:pStyle w:val="SDMTableBoxParaNotNumbered"/>
              <w:rPr>
                <w:rFonts w:ascii="Browallia New" w:hAnsi="Browallia New" w:cs="Browallia New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rowallia New"/>
                    <w:sz w:val="24"/>
                    <w:szCs w:val="24"/>
                  </w:rPr>
                  <m:t>PD</m:t>
                </m:r>
              </m:oMath>
            </m:oMathPara>
          </w:p>
        </w:tc>
        <w:tc>
          <w:tcPr>
            <w:tcW w:w="430" w:type="dxa"/>
            <w:vAlign w:val="top"/>
          </w:tcPr>
          <w:p w14:paraId="205878C4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662" w:type="dxa"/>
            <w:vAlign w:val="top"/>
          </w:tcPr>
          <w:p w14:paraId="7D1DABCD" w14:textId="20C2E20D" w:rsidR="00884CC6" w:rsidRPr="00E873AC" w:rsidRDefault="00884CC6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ความหนาแน่นของ</w:t>
            </w:r>
            <w:r w:rsidR="00C90E1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กำลังไฟฟ้า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ของกิจกรรมโครงการ</w:t>
            </w:r>
            <w:r w:rsidR="00F9558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(W/m</w:t>
            </w:r>
            <w:r w:rsidRPr="00E873AC"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>2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884CC6" w:rsidRPr="00E873AC" w14:paraId="5AFF65C7" w14:textId="77777777" w:rsidTr="0009197E">
        <w:tc>
          <w:tcPr>
            <w:tcW w:w="1550" w:type="dxa"/>
            <w:vAlign w:val="top"/>
          </w:tcPr>
          <w:p w14:paraId="2D1439ED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Cap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PJ</m:t>
                    </m:r>
                  </m:sub>
                </m:sSub>
              </m:oMath>
            </m:oMathPara>
          </w:p>
        </w:tc>
        <w:tc>
          <w:tcPr>
            <w:tcW w:w="430" w:type="dxa"/>
            <w:vAlign w:val="top"/>
          </w:tcPr>
          <w:p w14:paraId="7BFF13FB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662" w:type="dxa"/>
            <w:vAlign w:val="top"/>
          </w:tcPr>
          <w:p w14:paraId="03AE910E" w14:textId="6F66BFAC" w:rsidR="00884CC6" w:rsidRPr="00E873AC" w:rsidRDefault="00884CC6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กำลังการผลิตติดตั้งของ</w:t>
            </w:r>
            <w:r w:rsidR="00E756B0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ผลิต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ไฟฟ้า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พลังน้ำหลังดำเนินกิจกรรมโครงการ</w:t>
            </w:r>
            <w:r w:rsidR="00F9558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09197E" w:rsidRPr="00E873AC">
              <w:rPr>
                <w:rFonts w:ascii="Browallia New" w:hAnsi="Browallia New" w:cs="Browallia New"/>
                <w:sz w:val="32"/>
                <w:szCs w:val="32"/>
              </w:rPr>
              <w:t>W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884CC6" w:rsidRPr="00E873AC" w14:paraId="58F163D8" w14:textId="77777777" w:rsidTr="0009197E">
        <w:tc>
          <w:tcPr>
            <w:tcW w:w="1550" w:type="dxa"/>
            <w:vAlign w:val="top"/>
          </w:tcPr>
          <w:p w14:paraId="12F07D21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Cap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BL</m:t>
                    </m:r>
                  </m:sub>
                </m:sSub>
              </m:oMath>
            </m:oMathPara>
          </w:p>
        </w:tc>
        <w:tc>
          <w:tcPr>
            <w:tcW w:w="430" w:type="dxa"/>
            <w:vAlign w:val="top"/>
          </w:tcPr>
          <w:p w14:paraId="2EFD1BCD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662" w:type="dxa"/>
            <w:vAlign w:val="top"/>
          </w:tcPr>
          <w:p w14:paraId="3F2065E2" w14:textId="352E8186" w:rsidR="00884CC6" w:rsidRPr="00E873AC" w:rsidRDefault="00884CC6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กำลังการผลิตติดตั้งของ</w:t>
            </w:r>
            <w:r w:rsidR="00F778E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พลังน้ำก่อนดำเนินกิจกรรมโครงการ (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 xml:space="preserve">W) 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สำหรับ</w:t>
            </w:r>
            <w:r w:rsidR="00F778E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พลังน้ำแห่งใหม่ 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ให้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ค่านี้เป็น</w:t>
            </w:r>
            <w:r w:rsidR="00A83657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ศูนย์</w:t>
            </w:r>
          </w:p>
        </w:tc>
      </w:tr>
      <w:tr w:rsidR="00884CC6" w:rsidRPr="00E873AC" w14:paraId="4A8ABD5C" w14:textId="77777777" w:rsidTr="0009197E">
        <w:tc>
          <w:tcPr>
            <w:tcW w:w="1550" w:type="dxa"/>
            <w:vAlign w:val="top"/>
          </w:tcPr>
          <w:p w14:paraId="3F904004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PJ</m:t>
                    </m:r>
                  </m:sub>
                </m:sSub>
              </m:oMath>
            </m:oMathPara>
          </w:p>
        </w:tc>
        <w:tc>
          <w:tcPr>
            <w:tcW w:w="430" w:type="dxa"/>
            <w:vAlign w:val="top"/>
          </w:tcPr>
          <w:p w14:paraId="1BF4BE89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662" w:type="dxa"/>
            <w:vAlign w:val="top"/>
          </w:tcPr>
          <w:p w14:paraId="173E4286" w14:textId="53D4171B" w:rsidR="00884CC6" w:rsidRPr="00E873AC" w:rsidRDefault="00884CC6" w:rsidP="0009197E">
            <w:pPr>
              <w:pStyle w:val="SDMTableBoxParaNotNumbered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พื้นที่ของอ่างเก็บน้ำเดียวหรือหลายแหล่งที่วัดในผิวน้ำหลังจากดำเนินกิจกรรมโครงการแล้ว เมื่ออ่างเก็บน้ำเต็ม</w:t>
            </w:r>
            <w:r w:rsidR="00F9558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(m</w:t>
            </w:r>
            <w:r w:rsidRPr="00E873AC"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>2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884CC6" w:rsidRPr="00E873AC" w14:paraId="408511BD" w14:textId="77777777" w:rsidTr="0009197E">
        <w:tc>
          <w:tcPr>
            <w:tcW w:w="1550" w:type="dxa"/>
            <w:vAlign w:val="top"/>
          </w:tcPr>
          <w:p w14:paraId="478F527B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4"/>
                        <w:szCs w:val="24"/>
                      </w:rPr>
                      <m:t>BL</m:t>
                    </m:r>
                  </m:sub>
                </m:sSub>
              </m:oMath>
            </m:oMathPara>
          </w:p>
        </w:tc>
        <w:tc>
          <w:tcPr>
            <w:tcW w:w="430" w:type="dxa"/>
            <w:vAlign w:val="top"/>
          </w:tcPr>
          <w:p w14:paraId="605C0D47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662" w:type="dxa"/>
            <w:vAlign w:val="top"/>
          </w:tcPr>
          <w:p w14:paraId="46763967" w14:textId="0CEA7D23" w:rsidR="00884CC6" w:rsidRPr="00E873AC" w:rsidRDefault="00884CC6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พื้นที่ของอ่างเก็บน้ำเดียวหรือหลายแห่งที่วัดในผิวน้ำ ก่อนดำเนินกิจกรรมโครงการ เมื่ออ่างเก็บน้ำเต็ม (</w:t>
            </w:r>
            <w:r w:rsidR="00F27952" w:rsidRPr="00E873AC">
              <w:rPr>
                <w:rFonts w:ascii="Browallia New" w:hAnsi="Browallia New" w:cs="Browallia New"/>
                <w:sz w:val="32"/>
                <w:szCs w:val="32"/>
              </w:rPr>
              <w:t>m</w:t>
            </w:r>
            <w:r w:rsidR="00F27952" w:rsidRPr="00E873AC">
              <w:rPr>
                <w:rFonts w:ascii="Browallia New" w:hAnsi="Browallia New" w:cs="Browallia New"/>
                <w:sz w:val="32"/>
                <w:szCs w:val="32"/>
                <w:vertAlign w:val="superscript"/>
              </w:rPr>
              <w:t>2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) สำหรับอ่างเก็บน้ำใหม่ </w:t>
            </w:r>
            <w:r w:rsidR="00491582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ให้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ค่านี้เป็น</w:t>
            </w:r>
            <w:r w:rsidR="003F0DB9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ศูนย์</w:t>
            </w:r>
          </w:p>
        </w:tc>
      </w:tr>
    </w:tbl>
    <w:p w14:paraId="4C065A06" w14:textId="5F167979" w:rsidR="00884CC6" w:rsidRPr="00E873AC" w:rsidRDefault="00884CC6" w:rsidP="0009197E">
      <w:pPr>
        <w:pStyle w:val="SDMPara"/>
        <w:keepNext/>
        <w:numPr>
          <w:ilvl w:val="0"/>
          <w:numId w:val="35"/>
        </w:numPr>
        <w:jc w:val="thaiDistribute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สำหรับกิจกรรมโครง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64713E">
        <w:rPr>
          <w:rFonts w:ascii="Browallia New" w:hAnsi="Browallia New" w:cs="Browallia New" w:hint="cs"/>
          <w:sz w:val="32"/>
          <w:szCs w:val="32"/>
          <w:cs/>
          <w:lang w:bidi="th-TH"/>
        </w:rPr>
        <w:t>จาก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พลังน้ำที่ส่งผลให้เกิดอ่างเก็บน้ำเดี่ยวหรือหลายแห่ง และ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64713E">
        <w:rPr>
          <w:rFonts w:ascii="Browallia New" w:hAnsi="Browallia New" w:cs="Browallia New" w:hint="cs"/>
          <w:sz w:val="32"/>
          <w:szCs w:val="32"/>
          <w:cs/>
          <w:lang w:bidi="th-TH"/>
        </w:rPr>
        <w:t>จาก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พลังน้ำที่ส่งผลให้</w:t>
      </w:r>
      <w:r w:rsidR="00387CE3">
        <w:rPr>
          <w:rFonts w:ascii="Browallia New" w:hAnsi="Browallia New" w:cs="Browallia New" w:hint="cs"/>
          <w:sz w:val="32"/>
          <w:szCs w:val="32"/>
          <w:cs/>
          <w:lang w:bidi="th-TH"/>
        </w:rPr>
        <w:t>ระดับน้ำในอ่าง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เพิ่มขึ้น ผู้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พัฒนาโครงการต้องพิจารณา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การปล่อย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ก๊าซมีเทน</w:t>
      </w:r>
      <w:r w:rsidR="00F9558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(</w:t>
      </w:r>
      <w:r w:rsidRPr="00E873AC">
        <w:rPr>
          <w:rFonts w:ascii="Browallia New" w:hAnsi="Browallia New" w:cs="Browallia New"/>
          <w:sz w:val="32"/>
          <w:szCs w:val="32"/>
        </w:rPr>
        <w:t>CH</w:t>
      </w:r>
      <w:r w:rsidRPr="00E873AC">
        <w:rPr>
          <w:rFonts w:ascii="Browallia New" w:hAnsi="Browallia New" w:cs="Browallia New"/>
          <w:sz w:val="32"/>
          <w:szCs w:val="32"/>
          <w:vertAlign w:val="subscript"/>
        </w:rPr>
        <w:t>4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)</w:t>
      </w:r>
      <w:r w:rsidR="00F9558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และ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คาร์บอนไดออกไซด์</w:t>
      </w:r>
      <w:r w:rsidR="00D372BB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(</w:t>
      </w:r>
      <w:r w:rsidRPr="00E873AC">
        <w:rPr>
          <w:rFonts w:ascii="Browallia New" w:hAnsi="Browallia New" w:cs="Browallia New"/>
          <w:sz w:val="32"/>
          <w:szCs w:val="32"/>
        </w:rPr>
        <w:t>CO</w:t>
      </w:r>
      <w:r w:rsidRPr="00E873AC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)</w:t>
      </w:r>
      <w:r w:rsidR="00F9558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จากอ่างเก็บน้ำโดย</w:t>
      </w:r>
      <w:r w:rsidR="0009197E" w:rsidRPr="00E873AC">
        <w:rPr>
          <w:rFonts w:ascii="Browallia New" w:hAnsi="Browallia New" w:cs="Browallia New" w:hint="cs"/>
          <w:sz w:val="32"/>
          <w:szCs w:val="32"/>
          <w:cs/>
          <w:lang w:bidi="th-TH"/>
        </w:rPr>
        <w:t>คำนวณได้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ดังนี้</w:t>
      </w:r>
    </w:p>
    <w:p w14:paraId="2AB87445" w14:textId="1757C063" w:rsidR="00884CC6" w:rsidRPr="00E873AC" w:rsidRDefault="00884CC6" w:rsidP="0009197E">
      <w:pPr>
        <w:pStyle w:val="SDMSubPara1"/>
        <w:keepNext/>
        <w:numPr>
          <w:ilvl w:val="1"/>
          <w:numId w:val="35"/>
        </w:numPr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สำหรับโครง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FD3E8A">
        <w:rPr>
          <w:rFonts w:ascii="Browallia New" w:hAnsi="Browallia New" w:cs="Browallia New" w:hint="cs"/>
          <w:sz w:val="32"/>
          <w:szCs w:val="32"/>
          <w:cs/>
          <w:lang w:bidi="th-TH"/>
        </w:rPr>
        <w:t>จาก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พลังน้ำแบบบูรณาการ</w:t>
      </w:r>
      <w:r w:rsidR="00C90E12" w:rsidRPr="00E873AC">
        <w:rPr>
          <w:rFonts w:ascii="Browallia New" w:hAnsi="Browallia New" w:cs="Browallia New"/>
          <w:sz w:val="32"/>
          <w:szCs w:val="32"/>
          <w:cs/>
          <w:lang w:bidi="th-TH"/>
        </w:rPr>
        <w:t>ความหนาแน่นของ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กำลังไฟฟ้า</w:t>
      </w:r>
      <w:r w:rsidR="00F9558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(</w:t>
      </w:r>
      <w:r w:rsidRPr="00E873AC">
        <w:rPr>
          <w:rFonts w:ascii="Browallia New" w:hAnsi="Browallia New" w:cs="Browallia New"/>
          <w:sz w:val="32"/>
          <w:szCs w:val="32"/>
        </w:rPr>
        <w:t>PD</w:t>
      </w:r>
      <w:r w:rsidR="00C90E12">
        <w:rPr>
          <w:rFonts w:ascii="Browallia New" w:hAnsi="Browallia New" w:cs="Browallia New" w:hint="cs"/>
          <w:sz w:val="32"/>
          <w:szCs w:val="32"/>
          <w:cs/>
          <w:lang w:bidi="th-TH"/>
        </w:rPr>
        <w:t>)</w:t>
      </w:r>
      <w:r w:rsidR="00F9558C">
        <w:rPr>
          <w:rFonts w:ascii="Browallia New" w:hAnsi="Browallia New" w:cs="Browallia New" w:hint="cs"/>
          <w:sz w:val="32"/>
          <w:szCs w:val="32"/>
          <w:cs/>
          <w:lang w:bidi="th-TH"/>
        </w:rPr>
        <w:t xml:space="preserve">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ของทั้งโครงการคำนวณได้ดังนี้</w:t>
      </w:r>
    </w:p>
    <w:tbl>
      <w:tblPr>
        <w:tblStyle w:val="SDMMethTableEquation"/>
        <w:tblW w:w="8656" w:type="dxa"/>
        <w:tblLook w:val="0600" w:firstRow="0" w:lastRow="0" w:firstColumn="0" w:lastColumn="0" w:noHBand="1" w:noVBand="1"/>
      </w:tblPr>
      <w:tblGrid>
        <w:gridCol w:w="7009"/>
        <w:gridCol w:w="1647"/>
      </w:tblGrid>
      <w:tr w:rsidR="00884CC6" w:rsidRPr="00E873AC" w14:paraId="5DEBC3C8" w14:textId="77777777" w:rsidTr="00C60865">
        <w:tc>
          <w:tcPr>
            <w:tcW w:w="7009" w:type="dxa"/>
          </w:tcPr>
          <w:p w14:paraId="0151379D" w14:textId="77777777" w:rsidR="00884CC6" w:rsidRPr="00E873AC" w:rsidRDefault="00884CC6" w:rsidP="00C60865">
            <w:pPr>
              <w:pStyle w:val="SDMMethEquation"/>
              <w:rPr>
                <w:rFonts w:ascii="Browallia New" w:hAnsi="Browallia New" w:cs="Browallia New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rowallia New"/>
                  </w:rPr>
                  <m:t>PD</m:t>
                </m:r>
                <m:r>
                  <m:rPr>
                    <m:sty m:val="p"/>
                  </m:rPr>
                  <w:rPr>
                    <w:rFonts w:ascii="Cambria Math" w:hAnsi="Cambria Math" w:cs="Browallia New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rowallia New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Browallia New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Browallia Ne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rowallia New"/>
                              </w:rPr>
                              <m:t>Cap</m:t>
                            </m:r>
                          </m:e>
                          <m:sub>
                            <m:r>
                              <w:rPr>
                                <w:rFonts w:ascii="Cambria Math" w:hAnsi="Cambria Math" w:cs="Browallia New"/>
                              </w:rPr>
                              <m:t>PJ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rowallia Ne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Browallia New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Browallia New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Browallia Ne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rowallia New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Browallia New"/>
                              </w:rPr>
                              <m:t>PJ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rowallia Ne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Browallia New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647" w:type="dxa"/>
          </w:tcPr>
          <w:p w14:paraId="23CF2C86" w14:textId="77777777" w:rsidR="00884CC6" w:rsidRPr="00E873AC" w:rsidRDefault="0009197E" w:rsidP="0009197E">
            <w:pPr>
              <w:pStyle w:val="SDMMethEquationNr"/>
              <w:numPr>
                <w:ilvl w:val="0"/>
                <w:numId w:val="0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DD10EA">
              <w:rPr>
                <w:rFonts w:ascii="Browallia New" w:hAnsi="Browallia New" w:cs="Browallia New"/>
                <w:sz w:val="32"/>
                <w:szCs w:val="32"/>
              </w:rPr>
              <w:t>8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</w:tbl>
    <w:p w14:paraId="38C2B05A" w14:textId="00A2F76E" w:rsidR="00884CC6" w:rsidRPr="0000073A" w:rsidRDefault="00884CC6" w:rsidP="00884CC6">
      <w:pPr>
        <w:pStyle w:val="SDMMethCaptionEquationParametersTable"/>
        <w:rPr>
          <w:rFonts w:ascii="Browallia New" w:hAnsi="Browallia New" w:cs="Browallia New"/>
          <w:b/>
          <w:bCs w:val="0"/>
          <w:sz w:val="32"/>
          <w:szCs w:val="32"/>
        </w:rPr>
      </w:pPr>
      <w:r w:rsidRPr="0000073A">
        <w:rPr>
          <w:rFonts w:ascii="Browallia New" w:hAnsi="Browallia New" w:cs="Browallia New"/>
          <w:b/>
          <w:bCs w:val="0"/>
          <w:sz w:val="32"/>
          <w:szCs w:val="32"/>
          <w:cs/>
          <w:lang w:bidi="th-TH"/>
        </w:rPr>
        <w:t>โดยที่</w:t>
      </w:r>
    </w:p>
    <w:tbl>
      <w:tblPr>
        <w:tblStyle w:val="SDMMethTableEquationParameters"/>
        <w:tblW w:w="8642" w:type="dxa"/>
        <w:tblLook w:val="04A0" w:firstRow="1" w:lastRow="0" w:firstColumn="1" w:lastColumn="0" w:noHBand="0" w:noVBand="1"/>
      </w:tblPr>
      <w:tblGrid>
        <w:gridCol w:w="1701"/>
        <w:gridCol w:w="345"/>
        <w:gridCol w:w="6596"/>
      </w:tblGrid>
      <w:tr w:rsidR="00884CC6" w:rsidRPr="00E873AC" w14:paraId="40F5EAE5" w14:textId="77777777" w:rsidTr="0009197E">
        <w:tc>
          <w:tcPr>
            <w:tcW w:w="1701" w:type="dxa"/>
            <w:vAlign w:val="top"/>
          </w:tcPr>
          <w:p w14:paraId="1FF44304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rowallia New"/>
                    <w:sz w:val="22"/>
                    <w:szCs w:val="22"/>
                  </w:rPr>
                  <m:t>i</m:t>
                </m:r>
              </m:oMath>
            </m:oMathPara>
          </w:p>
        </w:tc>
        <w:tc>
          <w:tcPr>
            <w:tcW w:w="345" w:type="dxa"/>
            <w:vAlign w:val="top"/>
          </w:tcPr>
          <w:p w14:paraId="78BBAD84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596" w:type="dxa"/>
            <w:vAlign w:val="top"/>
          </w:tcPr>
          <w:p w14:paraId="52FCA294" w14:textId="7F09E5D4" w:rsidR="00884CC6" w:rsidRPr="00E873AC" w:rsidRDefault="00F778EA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แต่ละแห่งรวมอยู่ในโครงการ</w:t>
            </w:r>
            <w:r w:rsidR="00FD3E8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ผลิต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FD3E8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พลังน้ำแบบบูรณาการ</w:t>
            </w:r>
          </w:p>
        </w:tc>
      </w:tr>
      <w:tr w:rsidR="00884CC6" w:rsidRPr="00E873AC" w14:paraId="559F2CFF" w14:textId="77777777" w:rsidTr="0009197E">
        <w:tc>
          <w:tcPr>
            <w:tcW w:w="1701" w:type="dxa"/>
            <w:vAlign w:val="top"/>
          </w:tcPr>
          <w:p w14:paraId="354138F2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rowallia New"/>
                    <w:sz w:val="22"/>
                    <w:szCs w:val="22"/>
                  </w:rPr>
                  <m:t>j</m:t>
                </m:r>
              </m:oMath>
            </m:oMathPara>
          </w:p>
        </w:tc>
        <w:tc>
          <w:tcPr>
            <w:tcW w:w="345" w:type="dxa"/>
            <w:vAlign w:val="top"/>
          </w:tcPr>
          <w:p w14:paraId="22326904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596" w:type="dxa"/>
            <w:vAlign w:val="top"/>
          </w:tcPr>
          <w:p w14:paraId="02F394C6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แหล่งกักเก็บแต่ละแห่งรวมอยู่ในโครงการ</w:t>
            </w:r>
            <w:r w:rsidR="00FD3E8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ผลิต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ไฟฟ้า</w:t>
            </w:r>
            <w:r w:rsidR="00FD3E8A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จาก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พลังน้ำแบบบูรณาการ</w:t>
            </w:r>
          </w:p>
        </w:tc>
      </w:tr>
    </w:tbl>
    <w:p w14:paraId="568E0DE7" w14:textId="049834AF" w:rsidR="00CD6D42" w:rsidRPr="00E873AC" w:rsidRDefault="00884CC6" w:rsidP="00F9558C">
      <w:pPr>
        <w:pStyle w:val="SDMSubPara1"/>
        <w:keepNext/>
        <w:numPr>
          <w:ilvl w:val="1"/>
          <w:numId w:val="35"/>
        </w:numPr>
        <w:spacing w:before="240"/>
        <w:ind w:left="1792" w:hanging="357"/>
        <w:jc w:val="left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ถ้าความหนาแน่นของ</w:t>
      </w:r>
      <w:r w:rsidR="007F7246">
        <w:rPr>
          <w:rFonts w:ascii="Browallia New" w:hAnsi="Browallia New" w:cs="Browallia New" w:hint="cs"/>
          <w:sz w:val="32"/>
          <w:szCs w:val="32"/>
          <w:cs/>
          <w:lang w:bidi="th-TH"/>
        </w:rPr>
        <w:t>กำลังไฟฟ้า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ของกิจกรรมโครงการโดยใช้สมการ</w:t>
      </w:r>
      <w:r w:rsidR="00114391">
        <w:rPr>
          <w:rFonts w:ascii="Browallia New" w:hAnsi="Browallia New" w:cs="Browallia New" w:hint="cs"/>
          <w:sz w:val="32"/>
          <w:szCs w:val="32"/>
          <w:cs/>
          <w:lang w:bidi="th-TH"/>
        </w:rPr>
        <w:t>ที่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(</w:t>
      </w:r>
      <w:r w:rsidR="00DD10EA">
        <w:rPr>
          <w:rFonts w:ascii="Browallia New" w:hAnsi="Browallia New" w:cs="Browallia New"/>
          <w:sz w:val="32"/>
          <w:szCs w:val="32"/>
        </w:rPr>
        <w:t>7</w:t>
      </w:r>
      <w:r w:rsidRPr="00E873AC">
        <w:rPr>
          <w:rFonts w:ascii="Browallia New" w:hAnsi="Browallia New" w:cs="Browallia New"/>
          <w:sz w:val="32"/>
          <w:szCs w:val="32"/>
        </w:rPr>
        <w:t xml:space="preserve">)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หรือในกรณีของโครง</w:t>
      </w:r>
      <w:r w:rsidR="00F778EA">
        <w:rPr>
          <w:rFonts w:ascii="Browallia New" w:hAnsi="Browallia New" w:cs="Browallia New"/>
          <w:sz w:val="32"/>
          <w:szCs w:val="32"/>
          <w:cs/>
          <w:lang w:bidi="th-TH"/>
        </w:rPr>
        <w:t>การผลิต</w:t>
      </w:r>
      <w:r w:rsidR="00F821AB">
        <w:rPr>
          <w:rFonts w:ascii="Browallia New" w:hAnsi="Browallia New" w:cs="Browallia New"/>
          <w:sz w:val="32"/>
          <w:szCs w:val="32"/>
          <w:cs/>
          <w:lang w:bidi="th-TH"/>
        </w:rPr>
        <w:t>ไฟฟ้า</w:t>
      </w:r>
      <w:r w:rsidR="00FD3E8A">
        <w:rPr>
          <w:rFonts w:ascii="Browallia New" w:hAnsi="Browallia New" w:cs="Browallia New" w:hint="cs"/>
          <w:sz w:val="32"/>
          <w:szCs w:val="32"/>
          <w:cs/>
          <w:lang w:bidi="th-TH"/>
        </w:rPr>
        <w:t>จาก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พลังน้ำแบบบูรณาการโดยใช้สมการ</w:t>
      </w:r>
      <w:r w:rsidR="00114391">
        <w:rPr>
          <w:rFonts w:ascii="Browallia New" w:hAnsi="Browallia New" w:cs="Browallia New" w:hint="cs"/>
          <w:sz w:val="32"/>
          <w:szCs w:val="32"/>
          <w:cs/>
          <w:lang w:bidi="th-TH"/>
        </w:rPr>
        <w:t>ที่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 (</w:t>
      </w:r>
      <w:r w:rsidR="00DD10EA">
        <w:rPr>
          <w:rFonts w:ascii="Browallia New" w:hAnsi="Browallia New" w:cs="Browallia New"/>
          <w:sz w:val="32"/>
          <w:szCs w:val="32"/>
          <w:lang w:bidi="th-TH"/>
        </w:rPr>
        <w:t>8</w:t>
      </w:r>
      <w:r w:rsidRPr="00E873AC">
        <w:rPr>
          <w:rFonts w:ascii="Browallia New" w:hAnsi="Browallia New" w:cs="Browallia New"/>
          <w:sz w:val="32"/>
          <w:szCs w:val="32"/>
        </w:rPr>
        <w:t xml:space="preserve">)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มากกว่า </w:t>
      </w:r>
      <w:r w:rsidRPr="00E873AC">
        <w:rPr>
          <w:rFonts w:ascii="Browallia New" w:hAnsi="Browallia New" w:cs="Browallia New"/>
          <w:sz w:val="32"/>
          <w:szCs w:val="32"/>
        </w:rPr>
        <w:t>4 W/m</w:t>
      </w:r>
      <w:r w:rsidRPr="00E873AC">
        <w:rPr>
          <w:rFonts w:ascii="Browallia New" w:hAnsi="Browallia New" w:cs="Browallia New"/>
          <w:sz w:val="32"/>
          <w:szCs w:val="32"/>
          <w:vertAlign w:val="superscript"/>
        </w:rPr>
        <w:t xml:space="preserve">2 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และน้อยกว่าหรือเท่ากับ </w:t>
      </w:r>
      <w:r w:rsidRPr="00E873AC">
        <w:rPr>
          <w:rFonts w:ascii="Browallia New" w:hAnsi="Browallia New" w:cs="Browallia New"/>
          <w:sz w:val="32"/>
          <w:szCs w:val="32"/>
        </w:rPr>
        <w:t>10 W/m</w:t>
      </w:r>
      <w:r w:rsidRPr="00E873AC">
        <w:rPr>
          <w:rFonts w:ascii="Browallia New" w:hAnsi="Browallia New" w:cs="Browallia New"/>
          <w:sz w:val="32"/>
          <w:szCs w:val="32"/>
          <w:vertAlign w:val="superscript"/>
        </w:rPr>
        <w:t>2</w:t>
      </w:r>
    </w:p>
    <w:tbl>
      <w:tblPr>
        <w:tblStyle w:val="SDMMethTableEquation"/>
        <w:tblW w:w="8656" w:type="dxa"/>
        <w:tblLook w:val="0600" w:firstRow="0" w:lastRow="0" w:firstColumn="0" w:lastColumn="0" w:noHBand="1" w:noVBand="1"/>
      </w:tblPr>
      <w:tblGrid>
        <w:gridCol w:w="7011"/>
        <w:gridCol w:w="1645"/>
      </w:tblGrid>
      <w:tr w:rsidR="00884CC6" w:rsidRPr="00E873AC" w14:paraId="7E5BBA44" w14:textId="77777777" w:rsidTr="00C60865">
        <w:tc>
          <w:tcPr>
            <w:tcW w:w="7011" w:type="dxa"/>
          </w:tcPr>
          <w:p w14:paraId="22B82A8A" w14:textId="77777777" w:rsidR="00884CC6" w:rsidRPr="00E873AC" w:rsidRDefault="00041044" w:rsidP="00C60865">
            <w:pPr>
              <w:pStyle w:val="SDMMethEquation"/>
              <w:rPr>
                <w:rFonts w:ascii="Browallia New" w:hAnsi="Browallia New" w:cs="Browallia New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 w:cs="Browallia New"/>
                      </w:rPr>
                      <m:t>HP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,</m:t>
                    </m:r>
                    <m:r>
                      <w:rPr>
                        <w:rFonts w:ascii="Cambria Math" w:hAnsi="Cambria Math" w:cs="Browallia New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rowallia New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rowallia New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EF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Res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Browallia Ne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rowallia New"/>
                          </w:rPr>
                          <m:t>TEG</m:t>
                        </m:r>
                      </m:e>
                      <m:sub>
                        <m:r>
                          <w:rPr>
                            <w:rFonts w:ascii="Cambria Math" w:hAnsi="Cambria Math" w:cs="Browallia New"/>
                          </w:rPr>
                          <m:t>y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645" w:type="dxa"/>
          </w:tcPr>
          <w:p w14:paraId="0E44BEE3" w14:textId="77777777" w:rsidR="00884CC6" w:rsidRPr="00E873AC" w:rsidRDefault="00CD6D42" w:rsidP="00CD6D42">
            <w:pPr>
              <w:pStyle w:val="SDMMethEquationNr"/>
              <w:numPr>
                <w:ilvl w:val="0"/>
                <w:numId w:val="0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DD10EA">
              <w:rPr>
                <w:rFonts w:ascii="Browallia New" w:hAnsi="Browallia New" w:cs="Browallia New"/>
                <w:sz w:val="32"/>
                <w:szCs w:val="32"/>
              </w:rPr>
              <w:t>9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</w:tbl>
    <w:p w14:paraId="2005BE90" w14:textId="77777777" w:rsidR="00884CC6" w:rsidRPr="00052B7F" w:rsidRDefault="00884CC6" w:rsidP="00884CC6">
      <w:pPr>
        <w:pStyle w:val="SDMMethCaptionEquationParametersTable"/>
        <w:tabs>
          <w:tab w:val="clear" w:pos="1956"/>
          <w:tab w:val="clear" w:pos="2126"/>
          <w:tab w:val="clear" w:pos="2693"/>
          <w:tab w:val="clear" w:pos="3260"/>
          <w:tab w:val="left" w:pos="3761"/>
        </w:tabs>
        <w:rPr>
          <w:rFonts w:ascii="Browallia New" w:hAnsi="Browallia New" w:cs="Browallia New"/>
          <w:b/>
          <w:bCs w:val="0"/>
          <w:sz w:val="32"/>
          <w:szCs w:val="32"/>
        </w:rPr>
      </w:pPr>
      <w:r w:rsidRPr="00052B7F">
        <w:rPr>
          <w:rFonts w:ascii="Browallia New" w:hAnsi="Browallia New" w:cs="Browallia New"/>
          <w:b/>
          <w:bCs w:val="0"/>
          <w:sz w:val="32"/>
          <w:szCs w:val="32"/>
          <w:cs/>
          <w:lang w:bidi="th-TH"/>
        </w:rPr>
        <w:t>โดยที่</w:t>
      </w:r>
    </w:p>
    <w:tbl>
      <w:tblPr>
        <w:tblStyle w:val="SDMMethTableEquationParameters"/>
        <w:tblW w:w="8760" w:type="dxa"/>
        <w:tblLook w:val="04A0" w:firstRow="1" w:lastRow="0" w:firstColumn="1" w:lastColumn="0" w:noHBand="0" w:noVBand="1"/>
      </w:tblPr>
      <w:tblGrid>
        <w:gridCol w:w="1701"/>
        <w:gridCol w:w="345"/>
        <w:gridCol w:w="6714"/>
      </w:tblGrid>
      <w:tr w:rsidR="00884CC6" w:rsidRPr="00E873AC" w14:paraId="2A4F4AE8" w14:textId="77777777" w:rsidTr="00C60865">
        <w:tc>
          <w:tcPr>
            <w:tcW w:w="1701" w:type="dxa"/>
            <w:vAlign w:val="top"/>
          </w:tcPr>
          <w:p w14:paraId="176C5788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HP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,</m:t>
                    </m:r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45" w:type="dxa"/>
            <w:vAlign w:val="top"/>
          </w:tcPr>
          <w:p w14:paraId="3266BF3E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0" w:type="auto"/>
            <w:vAlign w:val="top"/>
          </w:tcPr>
          <w:p w14:paraId="2AC38843" w14:textId="498E43C5" w:rsidR="00884CC6" w:rsidRPr="00E873AC" w:rsidRDefault="00142ECC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ปริมาณการปล่อยก๊าซเรือนกระจกจาก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แหล่งน้ำ</w:t>
            </w:r>
            <w:r w:rsidR="00F9558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</w:rPr>
              <w:t>(tCO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="00884CC6" w:rsidRPr="00AD6038">
              <w:rPr>
                <w:rFonts w:ascii="Browallia New" w:hAnsi="Browallia New" w:cs="Browallia New"/>
                <w:sz w:val="32"/>
                <w:szCs w:val="32"/>
              </w:rPr>
              <w:t>e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</w:rPr>
              <w:t>/y)</w:t>
            </w:r>
          </w:p>
        </w:tc>
      </w:tr>
      <w:tr w:rsidR="00884CC6" w:rsidRPr="00E873AC" w14:paraId="0EC9B4FC" w14:textId="77777777" w:rsidTr="00C60865">
        <w:tc>
          <w:tcPr>
            <w:tcW w:w="1701" w:type="dxa"/>
            <w:vAlign w:val="top"/>
          </w:tcPr>
          <w:p w14:paraId="3EF97495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Res</m:t>
                    </m:r>
                  </m:sub>
                </m:sSub>
              </m:oMath>
            </m:oMathPara>
          </w:p>
        </w:tc>
        <w:tc>
          <w:tcPr>
            <w:tcW w:w="345" w:type="dxa"/>
            <w:vAlign w:val="top"/>
          </w:tcPr>
          <w:p w14:paraId="02FA4ADB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0" w:type="auto"/>
            <w:vAlign w:val="top"/>
          </w:tcPr>
          <w:p w14:paraId="5716550D" w14:textId="71CAAE03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ค่าการปล่อย</w:t>
            </w:r>
            <w:r w:rsidR="001F4C97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ก๊าซเรือนกระจก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จากแหล่งกักเก็บของ</w:t>
            </w:r>
            <w:r w:rsidR="00F778EA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การผลิตไฟฟ้า</w:t>
            </w:r>
            <w:r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พลังน้ำ</w:t>
            </w:r>
            <w:r w:rsidR="00F9558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(kgCO</w:t>
            </w:r>
            <w:r w:rsidRPr="00E873A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e/MWh)</w:t>
            </w:r>
          </w:p>
        </w:tc>
      </w:tr>
      <w:tr w:rsidR="00884CC6" w:rsidRPr="00E873AC" w14:paraId="568A48E9" w14:textId="77777777" w:rsidTr="00C60865">
        <w:tc>
          <w:tcPr>
            <w:tcW w:w="1701" w:type="dxa"/>
            <w:vAlign w:val="top"/>
          </w:tcPr>
          <w:p w14:paraId="6B30E92F" w14:textId="77777777" w:rsidR="00884CC6" w:rsidRPr="00E873AC" w:rsidRDefault="00041044" w:rsidP="00C60865">
            <w:pPr>
              <w:pStyle w:val="SDMTableBoxParaNotNumbered"/>
              <w:rPr>
                <w:rFonts w:ascii="Browallia New" w:hAnsi="Browallia New" w:cs="Browallia New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TEG</m:t>
                    </m:r>
                  </m:e>
                  <m:sub>
                    <m:r>
                      <w:rPr>
                        <w:rFonts w:ascii="Cambria Math" w:hAnsi="Cambria Math" w:cs="Browallia New"/>
                        <w:sz w:val="22"/>
                        <w:szCs w:val="22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45" w:type="dxa"/>
            <w:vAlign w:val="top"/>
          </w:tcPr>
          <w:p w14:paraId="4E6E8E69" w14:textId="77777777" w:rsidR="00884CC6" w:rsidRPr="00E873AC" w:rsidRDefault="00884CC6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 w:rsidRPr="00E873AC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0" w:type="auto"/>
            <w:vAlign w:val="top"/>
          </w:tcPr>
          <w:p w14:paraId="025A2000" w14:textId="57B201CB" w:rsidR="00884CC6" w:rsidRPr="00E873AC" w:rsidRDefault="00142ECC" w:rsidP="00C60865">
            <w:pPr>
              <w:pStyle w:val="SDMTableBoxParaNotNumbered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ปริมาณ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ไฟฟ้าทั้งหมดที่ผลิตโดยกิจกรรมของโครงการ ซึ่งรวมถึง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ที่</w:t>
            </w:r>
            <w:r w:rsidR="00D63CA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จำหน่าย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ให้กับโครงข่ายและ</w:t>
            </w:r>
            <w:r w:rsidR="00F821AB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ไฟฟ้า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ที่จ่ายให้กับโหลดภายใน ในปีที่ </w:t>
            </w:r>
            <w:r w:rsidR="00884CC6" w:rsidRPr="00E873AC">
              <w:rPr>
                <w:rFonts w:ascii="Browallia New" w:hAnsi="Browallia New" w:cs="Browallia New"/>
                <w:sz w:val="32"/>
                <w:szCs w:val="32"/>
              </w:rPr>
              <w:t>y (MWh)</w:t>
            </w:r>
          </w:p>
        </w:tc>
      </w:tr>
    </w:tbl>
    <w:p w14:paraId="121BF33C" w14:textId="06FAD982" w:rsidR="00884CC6" w:rsidRPr="00E873AC" w:rsidRDefault="00884CC6" w:rsidP="0000073A">
      <w:pPr>
        <w:pStyle w:val="SDMSubPara1"/>
        <w:keepNext/>
        <w:numPr>
          <w:ilvl w:val="1"/>
          <w:numId w:val="35"/>
        </w:numPr>
        <w:spacing w:before="240"/>
        <w:ind w:left="1786" w:hanging="357"/>
        <w:rPr>
          <w:rFonts w:ascii="Browallia New" w:hAnsi="Browallia New" w:cs="Browallia New"/>
          <w:sz w:val="32"/>
          <w:szCs w:val="32"/>
        </w:rPr>
      </w:pP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>ถ้าความหนาแน่นของ</w:t>
      </w:r>
      <w:r w:rsidR="005A0F29">
        <w:rPr>
          <w:rFonts w:ascii="Browallia New" w:hAnsi="Browallia New" w:cs="Browallia New" w:hint="cs"/>
          <w:sz w:val="32"/>
          <w:szCs w:val="32"/>
          <w:cs/>
          <w:lang w:bidi="th-TH"/>
        </w:rPr>
        <w:t>กำลังไฟฟ้า</w:t>
      </w:r>
      <w:r w:rsidRPr="00E873AC">
        <w:rPr>
          <w:rFonts w:ascii="Browallia New" w:hAnsi="Browallia New" w:cs="Browallia New"/>
          <w:sz w:val="32"/>
          <w:szCs w:val="32"/>
          <w:cs/>
          <w:lang w:bidi="th-TH"/>
        </w:rPr>
        <w:t xml:space="preserve">ของกิจกรรมโครงการมากกว่า </w:t>
      </w:r>
      <w:r w:rsidRPr="00E873AC">
        <w:rPr>
          <w:rFonts w:ascii="Browallia New" w:hAnsi="Browallia New" w:cs="Browallia New"/>
          <w:sz w:val="32"/>
          <w:szCs w:val="32"/>
        </w:rPr>
        <w:t>10 W/m</w:t>
      </w:r>
      <w:r w:rsidRPr="00E873AC">
        <w:rPr>
          <w:rFonts w:ascii="Browallia New" w:hAnsi="Browallia New" w:cs="Browallia New"/>
          <w:sz w:val="32"/>
          <w:szCs w:val="32"/>
          <w:vertAlign w:val="superscript"/>
        </w:rPr>
        <w:t>2</w:t>
      </w:r>
    </w:p>
    <w:tbl>
      <w:tblPr>
        <w:tblStyle w:val="SDMMethTableEquation"/>
        <w:tblW w:w="8656" w:type="dxa"/>
        <w:tblLook w:val="0600" w:firstRow="0" w:lastRow="0" w:firstColumn="0" w:lastColumn="0" w:noHBand="1" w:noVBand="1"/>
      </w:tblPr>
      <w:tblGrid>
        <w:gridCol w:w="7006"/>
        <w:gridCol w:w="1650"/>
      </w:tblGrid>
      <w:tr w:rsidR="00884CC6" w:rsidRPr="00E873AC" w14:paraId="22F2E8B5" w14:textId="77777777" w:rsidTr="00C60865">
        <w:tc>
          <w:tcPr>
            <w:tcW w:w="7006" w:type="dxa"/>
          </w:tcPr>
          <w:p w14:paraId="554EEE15" w14:textId="77777777" w:rsidR="00884CC6" w:rsidRPr="00E873AC" w:rsidRDefault="00041044" w:rsidP="00C60865">
            <w:pPr>
              <w:pStyle w:val="SDMMethEquation"/>
              <w:rPr>
                <w:rFonts w:ascii="Browallia New" w:hAnsi="Browallia New" w:cs="Browallia New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rowallia New"/>
                      </w:rPr>
                    </m:ctrlPr>
                  </m:sSubPr>
                  <m:e>
                    <m:r>
                      <w:rPr>
                        <w:rFonts w:ascii="Cambria Math" w:hAnsi="Cambria Math" w:cs="Browallia New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 w:cs="Browallia New"/>
                      </w:rPr>
                      <m:t>HP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rowallia New"/>
                      </w:rPr>
                      <m:t>,</m:t>
                    </m:r>
                    <m:r>
                      <w:rPr>
                        <w:rFonts w:ascii="Cambria Math" w:hAnsi="Cambria Math" w:cs="Browallia New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rowallia New"/>
                  </w:rPr>
                  <m:t>=0</m:t>
                </m:r>
              </m:oMath>
            </m:oMathPara>
          </w:p>
        </w:tc>
        <w:tc>
          <w:tcPr>
            <w:tcW w:w="1650" w:type="dxa"/>
          </w:tcPr>
          <w:p w14:paraId="501078B0" w14:textId="77777777" w:rsidR="00884CC6" w:rsidRPr="00E873AC" w:rsidRDefault="00CD6D42" w:rsidP="00CD6D42">
            <w:pPr>
              <w:pStyle w:val="SDMMethEquationNr"/>
              <w:numPr>
                <w:ilvl w:val="0"/>
                <w:numId w:val="0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สมการที่ 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(1</w:t>
            </w:r>
            <w:r w:rsidR="00DD10EA">
              <w:rPr>
                <w:rFonts w:ascii="Browallia New" w:hAnsi="Browallia New" w:cs="Browallia New"/>
                <w:sz w:val="32"/>
                <w:szCs w:val="32"/>
              </w:rPr>
              <w:t>0</w:t>
            </w:r>
            <w:r w:rsidRPr="00E873AC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</w:tbl>
    <w:p w14:paraId="5BD62964" w14:textId="6C902F88" w:rsidR="00544148" w:rsidRDefault="00544148" w:rsidP="00642E0E">
      <w:pPr>
        <w:spacing w:before="240" w:after="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6.</w:t>
      </w:r>
      <w:r w:rsidR="0057031D">
        <w:rPr>
          <w:rFonts w:ascii="Browallia New" w:hAnsi="Browallia New" w:cs="Browallia New"/>
          <w:b/>
          <w:bCs/>
        </w:rPr>
        <w:t>3</w:t>
      </w:r>
      <w:r w:rsidR="00CE0321">
        <w:rPr>
          <w:rFonts w:ascii="Browallia New" w:hAnsi="Browallia New" w:cs="Browallia New"/>
          <w:b/>
          <w:bCs/>
        </w:rPr>
        <w:t xml:space="preserve"> </w:t>
      </w:r>
      <w:r w:rsidR="00F40C22">
        <w:rPr>
          <w:rFonts w:ascii="Browallia New" w:hAnsi="Browallia New" w:cs="Browallia New" w:hint="cs"/>
          <w:b/>
          <w:bCs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cs/>
        </w:rPr>
        <w:t>ไฟฟ้า</w:t>
      </w:r>
      <w:r w:rsidRPr="00E873AC">
        <w:rPr>
          <w:rFonts w:ascii="Browallia New" w:hAnsi="Browallia New" w:cs="Browallia New" w:hint="cs"/>
          <w:b/>
          <w:bCs/>
          <w:cs/>
        </w:rPr>
        <w:t>ชีวมวล</w:t>
      </w:r>
    </w:p>
    <w:p w14:paraId="0AD33D5B" w14:textId="77777777" w:rsidR="00780466" w:rsidRPr="00780466" w:rsidRDefault="00780466" w:rsidP="00780466">
      <w:pPr>
        <w:pStyle w:val="ListParagraph"/>
        <w:spacing w:before="0" w:after="0" w:line="240" w:lineRule="auto"/>
        <w:ind w:left="0"/>
        <w:rPr>
          <w:rFonts w:ascii="Browallia New" w:hAnsi="Browallia New" w:cs="Browallia New"/>
          <w:szCs w:val="32"/>
        </w:rPr>
      </w:pPr>
    </w:p>
    <w:p w14:paraId="41FEBFAA" w14:textId="77777777" w:rsidR="0059221A" w:rsidRPr="00E873AC" w:rsidRDefault="00544148" w:rsidP="003F0DB9">
      <w:pPr>
        <w:spacing w:before="0" w:after="120" w:line="240" w:lineRule="auto"/>
        <w:ind w:left="709"/>
        <w:jc w:val="thaiDistribute"/>
        <w:rPr>
          <w:rFonts w:ascii="Browallia New" w:hAnsi="Browallia New" w:cs="Browallia New"/>
          <w:b/>
          <w:bCs/>
          <w:cs/>
        </w:rPr>
      </w:pPr>
      <w:r w:rsidRPr="00E873AC">
        <w:rPr>
          <w:rFonts w:ascii="Browallia New" w:hAnsi="Browallia New" w:cs="Browallia New"/>
          <w:b/>
          <w:bCs/>
        </w:rPr>
        <w:t>6.</w:t>
      </w:r>
      <w:r w:rsidR="00DA0F48">
        <w:rPr>
          <w:rFonts w:ascii="Browallia New" w:hAnsi="Browallia New" w:cs="Browallia New"/>
          <w:b/>
          <w:bCs/>
        </w:rPr>
        <w:t>3</w:t>
      </w:r>
      <w:r w:rsidRPr="00E873AC">
        <w:rPr>
          <w:rFonts w:ascii="Browallia New" w:hAnsi="Browallia New" w:cs="Browallia New"/>
          <w:b/>
          <w:bCs/>
        </w:rPr>
        <w:t xml:space="preserve">.1 </w:t>
      </w:r>
      <w:r w:rsidR="0059221A" w:rsidRPr="00E873AC">
        <w:rPr>
          <w:rFonts w:ascii="Browallia New" w:hAnsi="Browallia New" w:cs="Browallia New" w:hint="cs"/>
          <w:b/>
          <w:bCs/>
          <w:cs/>
        </w:rPr>
        <w:t>กรณีมีการใช้เชื้อเพลิงฟอสซิลอันเนื่องจากการดำเนินโครงการ</w:t>
      </w:r>
    </w:p>
    <w:p w14:paraId="650BAA88" w14:textId="798799BD" w:rsidR="007F7246" w:rsidRDefault="00544148" w:rsidP="007F7246">
      <w:pPr>
        <w:spacing w:after="120" w:line="240" w:lineRule="auto"/>
        <w:ind w:left="0" w:firstLine="720"/>
        <w:jc w:val="thaiDistribute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 w:hint="cs"/>
          <w:cs/>
        </w:rPr>
        <w:t>การคำนวณการปล่อยก๊าซเรือนกระจกจากการใช้เชื้อเพลิงฟอสซิลอันเนื่องจากการดำเนินโครงการ</w:t>
      </w:r>
      <w:r w:rsidR="0059221A" w:rsidRPr="00E873AC">
        <w:rPr>
          <w:rFonts w:ascii="Browallia New" w:hAnsi="Browallia New" w:cs="Browallia New"/>
          <w:cs/>
        </w:rPr>
        <w:t>ให้ใช้เครื่องมือ</w:t>
      </w:r>
      <w:r w:rsidR="0059221A" w:rsidRPr="00E873AC">
        <w:rPr>
          <w:rFonts w:ascii="Browallia New" w:hAnsi="Browallia New" w:cs="Browallia New" w:hint="cs"/>
          <w:cs/>
        </w:rPr>
        <w:t xml:space="preserve">การคำนวณของ </w:t>
      </w:r>
      <w:r w:rsidR="006F4861">
        <w:rPr>
          <w:rFonts w:ascii="Browallia New" w:hAnsi="Browallia New" w:cs="Browallia New"/>
        </w:rPr>
        <w:t>T</w:t>
      </w:r>
      <w:r w:rsidR="001C76EB">
        <w:rPr>
          <w:rFonts w:ascii="Browallia New" w:hAnsi="Browallia New" w:cs="Browallia New"/>
        </w:rPr>
        <w:t>-</w:t>
      </w:r>
      <w:r w:rsidR="007F7246" w:rsidRPr="008B6913">
        <w:rPr>
          <w:rFonts w:ascii="Browallia New" w:hAnsi="Browallia New" w:cs="Browallia New"/>
        </w:rPr>
        <w:t>VER-</w:t>
      </w:r>
      <w:r w:rsidR="001C76EB">
        <w:rPr>
          <w:rFonts w:ascii="Browallia New" w:hAnsi="Browallia New" w:cs="Browallia New"/>
        </w:rPr>
        <w:t>P-</w:t>
      </w:r>
      <w:r w:rsidR="007F7246" w:rsidRPr="008B6913">
        <w:rPr>
          <w:rFonts w:ascii="Browallia New" w:hAnsi="Browallia New" w:cs="Browallia New"/>
        </w:rPr>
        <w:t>TOOL-</w:t>
      </w:r>
      <w:r w:rsidR="00845558">
        <w:rPr>
          <w:rFonts w:ascii="Browallia New" w:hAnsi="Browallia New" w:cs="Browallia New"/>
        </w:rPr>
        <w:t>02</w:t>
      </w:r>
      <w:r w:rsidR="007F7246" w:rsidRPr="008B6913">
        <w:rPr>
          <w:rFonts w:ascii="Browallia New" w:hAnsi="Browallia New" w:cs="Browallia New"/>
        </w:rPr>
        <w:t>-</w:t>
      </w:r>
      <w:r w:rsidR="00845558">
        <w:rPr>
          <w:rFonts w:ascii="Browallia New" w:hAnsi="Browallia New" w:cs="Browallia New"/>
        </w:rPr>
        <w:t>01</w:t>
      </w:r>
      <w:r w:rsidR="007F7246" w:rsidRPr="008B6913">
        <w:rPr>
          <w:rFonts w:ascii="Browallia New" w:hAnsi="Browallia New" w:cs="Browallia New"/>
          <w:cs/>
        </w:rPr>
        <w:t xml:space="preserve"> "</w:t>
      </w:r>
      <w:r w:rsidR="007F7246" w:rsidRPr="00C90E12">
        <w:rPr>
          <w:rFonts w:ascii="Browallia New" w:hAnsi="Browallia New" w:cs="Browallia New"/>
          <w:cs/>
        </w:rPr>
        <w:t>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</w:t>
      </w:r>
      <w:r w:rsidR="007F7246" w:rsidRPr="008B6913">
        <w:rPr>
          <w:rFonts w:ascii="Browallia New" w:hAnsi="Browallia New" w:cs="Browallia New"/>
          <w:cs/>
        </w:rPr>
        <w:t xml:space="preserve">" </w:t>
      </w:r>
      <w:r w:rsidR="007F7246" w:rsidRPr="008B6913">
        <w:rPr>
          <w:rFonts w:ascii="Browallia New" w:hAnsi="Browallia New" w:cs="Browallia New" w:hint="cs"/>
          <w:cs/>
        </w:rPr>
        <w:t>ฉบับ</w:t>
      </w:r>
      <w:r w:rsidR="007F7246" w:rsidRPr="008B6913">
        <w:rPr>
          <w:rFonts w:ascii="Browallia New" w:hAnsi="Browallia New" w:cs="Browallia New"/>
          <w:cs/>
        </w:rPr>
        <w:t>ล่าสุด</w:t>
      </w:r>
    </w:p>
    <w:p w14:paraId="56515A4C" w14:textId="77777777" w:rsidR="00780466" w:rsidRPr="003F0DB9" w:rsidRDefault="00780466" w:rsidP="00780466">
      <w:pPr>
        <w:pStyle w:val="ListParagraph"/>
        <w:spacing w:before="0" w:after="0" w:line="240" w:lineRule="auto"/>
        <w:ind w:left="0"/>
        <w:contextualSpacing w:val="0"/>
        <w:rPr>
          <w:rFonts w:ascii="Browallia New" w:hAnsi="Browallia New" w:cs="Browallia New"/>
          <w:sz w:val="24"/>
          <w:szCs w:val="24"/>
          <w:cs/>
        </w:rPr>
      </w:pPr>
    </w:p>
    <w:p w14:paraId="0B9A1214" w14:textId="13EBA000" w:rsidR="0059221A" w:rsidRPr="00E873AC" w:rsidRDefault="0059221A" w:rsidP="003F0DB9">
      <w:pPr>
        <w:spacing w:before="0" w:after="120" w:line="240" w:lineRule="auto"/>
        <w:ind w:left="709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6.</w:t>
      </w:r>
      <w:r w:rsidR="007F7246">
        <w:rPr>
          <w:rFonts w:ascii="Browallia New" w:hAnsi="Browallia New" w:cs="Browallia New"/>
          <w:b/>
          <w:bCs/>
        </w:rPr>
        <w:t>3</w:t>
      </w:r>
      <w:r w:rsidRPr="00E873AC">
        <w:rPr>
          <w:rFonts w:ascii="Browallia New" w:hAnsi="Browallia New" w:cs="Browallia New"/>
          <w:b/>
          <w:bCs/>
        </w:rPr>
        <w:t xml:space="preserve">.2 </w:t>
      </w:r>
      <w:r w:rsidR="007F3C04" w:rsidRPr="00E873AC">
        <w:rPr>
          <w:rFonts w:ascii="Browallia New" w:hAnsi="Browallia New" w:cs="Browallia New"/>
          <w:b/>
          <w:bCs/>
          <w:cs/>
        </w:rPr>
        <w:t>กรณีที่ชีวมวลมาจากพื้นที่เพาะปลูกเฉพาะ</w:t>
      </w:r>
      <w:r w:rsidR="00CE0321">
        <w:rPr>
          <w:rFonts w:ascii="Browallia New" w:hAnsi="Browallia New" w:cs="Browallia New"/>
          <w:b/>
          <w:bCs/>
        </w:rPr>
        <w:t xml:space="preserve"> </w:t>
      </w:r>
      <w:r w:rsidRPr="00E873AC">
        <w:rPr>
          <w:rFonts w:ascii="Browallia New" w:hAnsi="Browallia New" w:cs="Browallia New"/>
          <w:b/>
          <w:bCs/>
        </w:rPr>
        <w:t>(Dedicated Plantations)</w:t>
      </w:r>
    </w:p>
    <w:p w14:paraId="30B4479B" w14:textId="381B47C5" w:rsidR="00752606" w:rsidRPr="00752606" w:rsidRDefault="0059221A" w:rsidP="00752606">
      <w:pPr>
        <w:spacing w:before="0" w:after="0" w:line="240" w:lineRule="auto"/>
        <w:ind w:left="0" w:firstLine="720"/>
        <w:jc w:val="thaiDistribute"/>
        <w:rPr>
          <w:rFonts w:ascii="Browallia New" w:hAnsi="Browallia New" w:cs="Browallia New"/>
          <w:cs/>
        </w:rPr>
      </w:pPr>
      <w:r w:rsidRPr="00B15A0F">
        <w:rPr>
          <w:rFonts w:ascii="Browallia New" w:hAnsi="Browallia New" w:cs="Browallia New"/>
          <w:cs/>
        </w:rPr>
        <w:t>กรณีที่ชีวมวลมาจากพื้นที่เพาะปลูกเฉพาะ</w:t>
      </w:r>
      <w:r w:rsidR="007F7246" w:rsidRPr="00B15A0F">
        <w:rPr>
          <w:rFonts w:ascii="Browallia New" w:hAnsi="Browallia New" w:cs="Browallia New" w:hint="cs"/>
          <w:cs/>
        </w:rPr>
        <w:t>การปล่อยก๊าซเรือนกระจก</w:t>
      </w:r>
      <w:r w:rsidR="00A87D60">
        <w:rPr>
          <w:rFonts w:ascii="Browallia New" w:hAnsi="Browallia New" w:cs="Browallia New" w:hint="cs"/>
          <w:cs/>
        </w:rPr>
        <w:t>จากการดำเนินโครงการ</w:t>
      </w:r>
      <w:r w:rsidR="007F3C04" w:rsidRPr="00B15A0F">
        <w:rPr>
          <w:rFonts w:ascii="Browallia New" w:hAnsi="Browallia New" w:cs="Browallia New"/>
          <w:cs/>
        </w:rPr>
        <w:t>ให้ใช้เครื่องมือ</w:t>
      </w:r>
      <w:r w:rsidR="007F3C04" w:rsidRPr="00B15A0F">
        <w:rPr>
          <w:rFonts w:ascii="Browallia New" w:hAnsi="Browallia New" w:cs="Browallia New" w:hint="cs"/>
          <w:cs/>
        </w:rPr>
        <w:t>การคำนวณ</w:t>
      </w:r>
      <w:r w:rsidRPr="00B15A0F">
        <w:rPr>
          <w:rFonts w:ascii="Browallia New" w:hAnsi="Browallia New" w:cs="Browallia New" w:hint="cs"/>
          <w:cs/>
        </w:rPr>
        <w:t xml:space="preserve">ของ </w:t>
      </w:r>
      <w:r w:rsidR="006F4861">
        <w:rPr>
          <w:rFonts w:ascii="Browallia New" w:hAnsi="Browallia New" w:cs="Browallia New"/>
        </w:rPr>
        <w:t>T</w:t>
      </w:r>
      <w:r w:rsidR="001C76EB">
        <w:rPr>
          <w:rFonts w:ascii="Browallia New" w:hAnsi="Browallia New" w:cs="Browallia New"/>
        </w:rPr>
        <w:t>-</w:t>
      </w:r>
      <w:r w:rsidR="00B15A0F" w:rsidRPr="00B15A0F">
        <w:rPr>
          <w:rFonts w:ascii="Browallia New" w:hAnsi="Browallia New" w:cs="Browallia New"/>
        </w:rPr>
        <w:t>VER-</w:t>
      </w:r>
      <w:r w:rsidR="001C76EB">
        <w:rPr>
          <w:rFonts w:ascii="Browallia New" w:hAnsi="Browallia New" w:cs="Browallia New"/>
        </w:rPr>
        <w:t>P-</w:t>
      </w:r>
      <w:r w:rsidR="00B15A0F" w:rsidRPr="00B15A0F">
        <w:rPr>
          <w:rFonts w:ascii="Browallia New" w:hAnsi="Browallia New" w:cs="Browallia New"/>
        </w:rPr>
        <w:t>TOOL-</w:t>
      </w:r>
      <w:r w:rsidR="00845558">
        <w:rPr>
          <w:rFonts w:ascii="Browallia New" w:hAnsi="Browallia New" w:cs="Browallia New"/>
        </w:rPr>
        <w:t>02</w:t>
      </w:r>
      <w:r w:rsidR="00B15A0F" w:rsidRPr="00B15A0F">
        <w:rPr>
          <w:rFonts w:ascii="Browallia New" w:hAnsi="Browallia New" w:cs="Browallia New"/>
        </w:rPr>
        <w:t>-</w:t>
      </w:r>
      <w:r w:rsidR="00845558">
        <w:rPr>
          <w:rFonts w:ascii="Browallia New" w:hAnsi="Browallia New" w:cs="Browallia New"/>
        </w:rPr>
        <w:t xml:space="preserve">02 </w:t>
      </w:r>
      <w:r w:rsidR="007F3C04" w:rsidRPr="00752606">
        <w:rPr>
          <w:rFonts w:ascii="Browallia New" w:hAnsi="Browallia New" w:cs="Browallia New"/>
          <w:cs/>
        </w:rPr>
        <w:t>“</w:t>
      </w:r>
      <w:r w:rsidR="00752606" w:rsidRPr="00752606">
        <w:rPr>
          <w:rFonts w:ascii="Browallia New" w:hAnsi="Browallia New" w:cs="Browallia New"/>
          <w:cs/>
        </w:rPr>
        <w:t>การคำนวณการปล่อยก๊าซเรือนกระจก</w:t>
      </w:r>
      <w:r w:rsidR="00752606" w:rsidRPr="00752606">
        <w:rPr>
          <w:rFonts w:ascii="Browallia New" w:hAnsi="Browallia New" w:cs="Browallia New" w:hint="cs"/>
          <w:cs/>
        </w:rPr>
        <w:t>จากการดำเนินโครงการและ</w:t>
      </w:r>
      <w:r w:rsidR="00752606" w:rsidRPr="00752606">
        <w:rPr>
          <w:rFonts w:ascii="Browallia New" w:hAnsi="Browallia New" w:cs="Browallia New"/>
          <w:cs/>
        </w:rPr>
        <w:t>นอกขอบเขตโครงการ</w:t>
      </w:r>
      <w:r w:rsidR="00752606" w:rsidRPr="00752606">
        <w:rPr>
          <w:rFonts w:ascii="Browallia New" w:hAnsi="Browallia New" w:cs="Browallia New" w:hint="cs"/>
          <w:cs/>
        </w:rPr>
        <w:t>สำหรับ</w:t>
      </w:r>
      <w:r w:rsidR="00752606" w:rsidRPr="00752606">
        <w:rPr>
          <w:rFonts w:ascii="Browallia New" w:hAnsi="Browallia New" w:cs="Browallia New"/>
          <w:cs/>
        </w:rPr>
        <w:t>ชีวมวล</w:t>
      </w:r>
      <w:r w:rsidR="00752606" w:rsidRPr="00752606">
        <w:rPr>
          <w:rFonts w:ascii="Browallia New" w:hAnsi="Browallia New" w:cs="Browallia New" w:hint="cs"/>
          <w:cs/>
        </w:rPr>
        <w:t>”</w:t>
      </w:r>
      <w:r w:rsidR="009B1A61">
        <w:rPr>
          <w:rFonts w:ascii="Browallia New" w:hAnsi="Browallia New" w:cs="Browallia New"/>
        </w:rPr>
        <w:t xml:space="preserve"> </w:t>
      </w:r>
      <w:r w:rsidR="00A87D60">
        <w:rPr>
          <w:rFonts w:ascii="Browallia New" w:hAnsi="Browallia New" w:cs="Browallia New" w:hint="cs"/>
          <w:cs/>
        </w:rPr>
        <w:t>ฉบับล่าสุด</w:t>
      </w:r>
    </w:p>
    <w:p w14:paraId="0F2BE3F2" w14:textId="77777777" w:rsidR="00752606" w:rsidRPr="003F0DB9" w:rsidRDefault="00752606" w:rsidP="00780466">
      <w:pPr>
        <w:pStyle w:val="ListParagraph"/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p w14:paraId="21D47E34" w14:textId="77777777" w:rsidR="00C65126" w:rsidRPr="00E873AC" w:rsidRDefault="0019719B" w:rsidP="00CD6D42">
      <w:pPr>
        <w:pStyle w:val="ListParagraph"/>
        <w:spacing w:before="0" w:after="0" w:line="240" w:lineRule="auto"/>
        <w:ind w:left="0"/>
        <w:contextualSpacing w:val="0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</w:rPr>
        <w:t>7</w:t>
      </w:r>
      <w:r w:rsidR="00C65126" w:rsidRPr="00E873AC">
        <w:rPr>
          <w:rFonts w:ascii="Browallia New" w:hAnsi="Browallia New" w:cs="Browallia New"/>
          <w:b/>
          <w:bCs/>
          <w:szCs w:val="32"/>
          <w:cs/>
        </w:rPr>
        <w:t>. การคำนวณการปล่อยก๊าซเรือนกระจกนอกขอบเขตโครงการ (</w:t>
      </w:r>
      <w:r w:rsidR="00C65126" w:rsidRPr="00E873AC">
        <w:rPr>
          <w:rFonts w:ascii="Browallia New" w:hAnsi="Browallia New" w:cs="Browallia New"/>
          <w:b/>
          <w:bCs/>
          <w:szCs w:val="32"/>
        </w:rPr>
        <w:t>Leakage Emission</w:t>
      </w:r>
      <w:r w:rsidR="00C65126" w:rsidRPr="00E873AC">
        <w:rPr>
          <w:rFonts w:ascii="Browallia New" w:hAnsi="Browallia New" w:cs="Browallia New"/>
          <w:b/>
          <w:bCs/>
          <w:szCs w:val="32"/>
          <w:cs/>
        </w:rPr>
        <w:t>)</w:t>
      </w:r>
    </w:p>
    <w:p w14:paraId="6FFA48B6" w14:textId="77777777" w:rsidR="0019719B" w:rsidRPr="00780466" w:rsidRDefault="0019719B" w:rsidP="00C65126">
      <w:pPr>
        <w:pStyle w:val="ListParagraph"/>
        <w:spacing w:before="240" w:after="240" w:line="240" w:lineRule="auto"/>
        <w:ind w:left="0"/>
        <w:rPr>
          <w:rFonts w:ascii="Browallia New" w:hAnsi="Browallia New" w:cs="Browallia New"/>
          <w:szCs w:val="32"/>
        </w:rPr>
      </w:pPr>
    </w:p>
    <w:p w14:paraId="6FC45451" w14:textId="26E96C04" w:rsidR="0019719B" w:rsidRDefault="0019719B" w:rsidP="00C65126">
      <w:pPr>
        <w:pStyle w:val="ListParagraph"/>
        <w:spacing w:before="240" w:after="240" w:line="240" w:lineRule="auto"/>
        <w:ind w:left="0"/>
        <w:contextualSpacing w:val="0"/>
        <w:rPr>
          <w:rFonts w:ascii="Browallia New" w:hAnsi="Browallia New" w:cs="Browallia New"/>
          <w:b/>
          <w:bCs/>
          <w:szCs w:val="32"/>
        </w:rPr>
      </w:pPr>
      <w:r w:rsidRPr="00E873AC">
        <w:rPr>
          <w:rFonts w:ascii="Browallia New" w:hAnsi="Browallia New" w:cs="Browallia New"/>
          <w:b/>
          <w:bCs/>
          <w:szCs w:val="32"/>
        </w:rPr>
        <w:t xml:space="preserve">7.1 </w:t>
      </w:r>
      <w:r w:rsidRPr="00E873AC">
        <w:rPr>
          <w:rFonts w:ascii="Browallia New" w:hAnsi="Browallia New" w:cs="Browallia New" w:hint="cs"/>
          <w:b/>
          <w:bCs/>
          <w:szCs w:val="32"/>
          <w:cs/>
        </w:rPr>
        <w:t>กรณี</w:t>
      </w:r>
      <w:r w:rsidR="00F40C22">
        <w:rPr>
          <w:rFonts w:ascii="Browallia New" w:hAnsi="Browallia New" w:cs="Browallia New" w:hint="cs"/>
          <w:b/>
          <w:bCs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szCs w:val="32"/>
          <w:cs/>
        </w:rPr>
        <w:t>ไฟฟ้า</w:t>
      </w:r>
      <w:r w:rsidRPr="00E873AC">
        <w:rPr>
          <w:rFonts w:ascii="Browallia New" w:hAnsi="Browallia New" w:cs="Browallia New"/>
          <w:b/>
          <w:bCs/>
          <w:szCs w:val="32"/>
          <w:cs/>
        </w:rPr>
        <w:t>จากพลังงานหมุนเวียนจากพลังงาน</w:t>
      </w:r>
      <w:r w:rsidRPr="00E873AC">
        <w:rPr>
          <w:rFonts w:ascii="Browallia New" w:hAnsi="Browallia New" w:cs="Browallia New" w:hint="cs"/>
          <w:b/>
          <w:bCs/>
          <w:szCs w:val="32"/>
          <w:cs/>
        </w:rPr>
        <w:t xml:space="preserve">น้ำ </w:t>
      </w:r>
      <w:r w:rsidRPr="00E873AC">
        <w:rPr>
          <w:rFonts w:ascii="Browallia New" w:hAnsi="Browallia New" w:cs="Browallia New"/>
          <w:b/>
          <w:bCs/>
          <w:szCs w:val="32"/>
          <w:cs/>
        </w:rPr>
        <w:t xml:space="preserve">แสงอาทิตย์ ลม คลื่น </w:t>
      </w:r>
      <w:r w:rsidR="00C6189F">
        <w:rPr>
          <w:rFonts w:ascii="Browallia New" w:hAnsi="Browallia New" w:cs="Browallia New" w:hint="cs"/>
          <w:b/>
          <w:bCs/>
          <w:szCs w:val="32"/>
          <w:cs/>
        </w:rPr>
        <w:t>และ</w:t>
      </w:r>
      <w:r w:rsidRPr="00E873AC">
        <w:rPr>
          <w:rFonts w:ascii="Browallia New" w:hAnsi="Browallia New" w:cs="Browallia New"/>
          <w:b/>
          <w:bCs/>
          <w:szCs w:val="32"/>
          <w:cs/>
        </w:rPr>
        <w:t>น้ำขึ้นน้ำลง</w:t>
      </w:r>
    </w:p>
    <w:p w14:paraId="59E39E56" w14:textId="77777777" w:rsidR="00465340" w:rsidRPr="00E873AC" w:rsidRDefault="00465340" w:rsidP="0019719B">
      <w:pPr>
        <w:pStyle w:val="ListParagraph"/>
        <w:spacing w:before="240" w:after="240" w:line="240" w:lineRule="auto"/>
        <w:ind w:left="0" w:firstLine="709"/>
        <w:contextualSpacing w:val="0"/>
        <w:rPr>
          <w:rFonts w:ascii="Browallia New" w:hAnsi="Browallia New" w:cs="Browallia New"/>
          <w:szCs w:val="32"/>
        </w:rPr>
      </w:pPr>
      <w:r w:rsidRPr="00E873AC">
        <w:rPr>
          <w:rFonts w:ascii="Browallia New" w:hAnsi="Browallia New" w:cs="Browallia New" w:hint="cs"/>
          <w:szCs w:val="32"/>
          <w:cs/>
        </w:rPr>
        <w:t>ไม่เกี่ยวข้อง</w:t>
      </w:r>
    </w:p>
    <w:p w14:paraId="0C3E2D46" w14:textId="61963E5E" w:rsidR="0019719B" w:rsidRPr="00E873AC" w:rsidRDefault="0019719B" w:rsidP="00C65126">
      <w:pPr>
        <w:pStyle w:val="ListParagraph"/>
        <w:spacing w:before="240" w:after="240" w:line="240" w:lineRule="auto"/>
        <w:ind w:left="0"/>
        <w:rPr>
          <w:rFonts w:ascii="Browallia New" w:hAnsi="Browallia New" w:cs="Browallia New"/>
          <w:b/>
          <w:bCs/>
          <w:szCs w:val="32"/>
          <w:cs/>
        </w:rPr>
      </w:pPr>
      <w:r w:rsidRPr="00E873AC">
        <w:rPr>
          <w:rFonts w:ascii="Browallia New" w:hAnsi="Browallia New" w:cs="Browallia New"/>
          <w:b/>
          <w:bCs/>
          <w:szCs w:val="32"/>
        </w:rPr>
        <w:t xml:space="preserve">7.2 </w:t>
      </w:r>
      <w:r w:rsidRPr="00E873AC">
        <w:rPr>
          <w:rFonts w:ascii="Browallia New" w:hAnsi="Browallia New" w:cs="Browallia New" w:hint="cs"/>
          <w:b/>
          <w:bCs/>
          <w:szCs w:val="32"/>
          <w:cs/>
        </w:rPr>
        <w:t>กรณี</w:t>
      </w:r>
      <w:r w:rsidR="00F40C22">
        <w:rPr>
          <w:rFonts w:ascii="Browallia New" w:hAnsi="Browallia New" w:cs="Browallia New" w:hint="cs"/>
          <w:b/>
          <w:bCs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b/>
          <w:bCs/>
          <w:szCs w:val="32"/>
          <w:cs/>
        </w:rPr>
        <w:t>ไฟฟ้า</w:t>
      </w:r>
      <w:r w:rsidRPr="00E873AC">
        <w:rPr>
          <w:rFonts w:ascii="Browallia New" w:hAnsi="Browallia New" w:cs="Browallia New" w:hint="cs"/>
          <w:b/>
          <w:bCs/>
          <w:szCs w:val="32"/>
          <w:cs/>
        </w:rPr>
        <w:t>จากชีวมวล</w:t>
      </w:r>
    </w:p>
    <w:p w14:paraId="485B9CB6" w14:textId="77777777" w:rsidR="00CF173B" w:rsidRPr="003F0DB9" w:rsidRDefault="00CF173B" w:rsidP="00642E0E">
      <w:pPr>
        <w:pStyle w:val="ListParagraph"/>
        <w:spacing w:before="0" w:after="0" w:line="240" w:lineRule="auto"/>
        <w:ind w:left="0" w:firstLine="709"/>
        <w:contextualSpacing w:val="0"/>
        <w:jc w:val="thaiDistribute"/>
        <w:rPr>
          <w:rFonts w:ascii="Browallia New" w:hAnsi="Browallia New" w:cs="Browallia New"/>
          <w:sz w:val="24"/>
          <w:szCs w:val="24"/>
        </w:rPr>
      </w:pPr>
    </w:p>
    <w:p w14:paraId="21C7A536" w14:textId="4B0C2AC4" w:rsidR="009B1A61" w:rsidRDefault="009B1A61" w:rsidP="00CF173B">
      <w:pPr>
        <w:pStyle w:val="ListParagraph"/>
        <w:spacing w:before="0" w:after="0" w:line="240" w:lineRule="auto"/>
        <w:ind w:left="0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E873AC">
        <w:rPr>
          <w:rFonts w:ascii="Browallia New" w:hAnsi="Browallia New" w:cs="Browallia New"/>
          <w:szCs w:val="32"/>
          <w:cs/>
        </w:rPr>
        <w:t>สำหรับ</w:t>
      </w:r>
      <w:r>
        <w:rPr>
          <w:rFonts w:ascii="Browallia New" w:hAnsi="Browallia New" w:cs="Browallia New" w:hint="cs"/>
          <w:szCs w:val="32"/>
          <w:cs/>
        </w:rPr>
        <w:t>การผลิต</w:t>
      </w:r>
      <w:r w:rsidR="00F821AB">
        <w:rPr>
          <w:rFonts w:ascii="Browallia New" w:hAnsi="Browallia New" w:cs="Browallia New" w:hint="cs"/>
          <w:szCs w:val="32"/>
          <w:cs/>
        </w:rPr>
        <w:t>ไฟฟ้า</w:t>
      </w:r>
      <w:r w:rsidRPr="00E873AC">
        <w:rPr>
          <w:rFonts w:ascii="Browallia New" w:hAnsi="Browallia New" w:cs="Browallia New"/>
          <w:szCs w:val="32"/>
          <w:cs/>
        </w:rPr>
        <w:t>จากชีวมวล</w:t>
      </w:r>
      <w:r>
        <w:rPr>
          <w:rFonts w:ascii="Browallia New" w:hAnsi="Browallia New" w:cs="Browallia New" w:hint="cs"/>
          <w:szCs w:val="32"/>
          <w:cs/>
        </w:rPr>
        <w:t>และ/หรือชีวมวลเหลือทิ้ง</w:t>
      </w:r>
      <w:r w:rsidRPr="00E873AC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 w:hint="cs"/>
          <w:szCs w:val="32"/>
          <w:cs/>
        </w:rPr>
        <w:t>ผู้พัฒนาโครงการ</w:t>
      </w:r>
      <w:r w:rsidRPr="00E873AC">
        <w:rPr>
          <w:rFonts w:ascii="Browallia New" w:hAnsi="Browallia New" w:cs="Browallia New"/>
          <w:szCs w:val="32"/>
          <w:cs/>
        </w:rPr>
        <w:t>ต้องประเมินการปล่อยก๊าซเรือนกระจกนอกขอบเขตโครงการโดยใช้เครื่องมือ</w:t>
      </w:r>
      <w:r w:rsidRPr="004D0111">
        <w:rPr>
          <w:rFonts w:ascii="Browallia New" w:hAnsi="Browallia New" w:cs="Browallia New" w:hint="cs"/>
          <w:szCs w:val="32"/>
          <w:cs/>
        </w:rPr>
        <w:t xml:space="preserve">การคำนวณของ </w:t>
      </w:r>
      <w:r w:rsidR="006F4861">
        <w:rPr>
          <w:rFonts w:ascii="Browallia New" w:hAnsi="Browallia New" w:cs="Browallia New"/>
          <w:szCs w:val="32"/>
        </w:rPr>
        <w:t>T</w:t>
      </w:r>
      <w:r w:rsidR="001C76EB">
        <w:rPr>
          <w:rFonts w:ascii="Browallia New" w:hAnsi="Browallia New" w:cs="Browallia New"/>
          <w:szCs w:val="32"/>
        </w:rPr>
        <w:t>-</w:t>
      </w:r>
      <w:r w:rsidRPr="00317029">
        <w:rPr>
          <w:rFonts w:ascii="Browallia New" w:hAnsi="Browallia New" w:cs="Browallia New"/>
          <w:szCs w:val="32"/>
        </w:rPr>
        <w:t>VER-</w:t>
      </w:r>
      <w:r w:rsidR="001C76EB">
        <w:rPr>
          <w:rFonts w:ascii="Browallia New" w:hAnsi="Browallia New" w:cs="Browallia New"/>
          <w:szCs w:val="32"/>
        </w:rPr>
        <w:t>P-</w:t>
      </w:r>
      <w:r w:rsidRPr="00317029">
        <w:rPr>
          <w:rFonts w:ascii="Browallia New" w:hAnsi="Browallia New" w:cs="Browallia New"/>
          <w:szCs w:val="32"/>
        </w:rPr>
        <w:t>TOOL-</w:t>
      </w:r>
      <w:r>
        <w:rPr>
          <w:rFonts w:ascii="Browallia New" w:hAnsi="Browallia New" w:cs="Browallia New"/>
          <w:szCs w:val="32"/>
        </w:rPr>
        <w:t>02-02</w:t>
      </w:r>
      <w:r w:rsidRPr="00317029">
        <w:rPr>
          <w:rFonts w:ascii="Browallia New" w:hAnsi="Browallia New" w:cs="Browallia New"/>
          <w:szCs w:val="32"/>
          <w:cs/>
        </w:rPr>
        <w:t xml:space="preserve"> “การคำนวณการปล่อยก๊าซเรือนกระจก</w:t>
      </w:r>
      <w:r w:rsidRPr="00317029">
        <w:rPr>
          <w:rFonts w:ascii="Browallia New" w:hAnsi="Browallia New" w:cs="Browallia New" w:hint="cs"/>
          <w:szCs w:val="32"/>
          <w:cs/>
        </w:rPr>
        <w:t>จากการดำเนินโครงการและ</w:t>
      </w:r>
      <w:r w:rsidRPr="00317029">
        <w:rPr>
          <w:rFonts w:ascii="Browallia New" w:hAnsi="Browallia New" w:cs="Browallia New"/>
          <w:szCs w:val="32"/>
          <w:cs/>
        </w:rPr>
        <w:t>นอกขอบเขตโครงการ</w:t>
      </w:r>
      <w:r w:rsidRPr="00317029">
        <w:rPr>
          <w:rFonts w:ascii="Browallia New" w:hAnsi="Browallia New" w:cs="Browallia New" w:hint="cs"/>
          <w:szCs w:val="32"/>
          <w:cs/>
        </w:rPr>
        <w:t>สำหรับ</w:t>
      </w:r>
      <w:r w:rsidRPr="00317029">
        <w:rPr>
          <w:rFonts w:ascii="Browallia New" w:hAnsi="Browallia New" w:cs="Browallia New"/>
          <w:szCs w:val="32"/>
          <w:cs/>
        </w:rPr>
        <w:t>ชีวมวล</w:t>
      </w:r>
      <w:r w:rsidRPr="00317029">
        <w:rPr>
          <w:rFonts w:ascii="Browallia New" w:hAnsi="Browallia New" w:cs="Browallia New" w:hint="cs"/>
          <w:szCs w:val="32"/>
          <w:cs/>
        </w:rPr>
        <w:t>”</w:t>
      </w:r>
      <w:r w:rsidRPr="00317029">
        <w:rPr>
          <w:rFonts w:ascii="Browallia New" w:hAnsi="Browallia New" w:cs="Browallia New"/>
          <w:szCs w:val="32"/>
        </w:rPr>
        <w:t xml:space="preserve"> </w:t>
      </w:r>
      <w:r w:rsidRPr="00317029">
        <w:rPr>
          <w:rFonts w:ascii="Browallia New" w:hAnsi="Browallia New" w:cs="Browallia New" w:hint="cs"/>
          <w:szCs w:val="32"/>
          <w:cs/>
        </w:rPr>
        <w:t>ฉบับล่าสุด</w:t>
      </w:r>
    </w:p>
    <w:p w14:paraId="45A5EE96" w14:textId="77777777" w:rsidR="00CD6D42" w:rsidRPr="00E873AC" w:rsidRDefault="00CD6D42" w:rsidP="00CD6D42">
      <w:pPr>
        <w:pStyle w:val="ListParagraph"/>
        <w:spacing w:before="0" w:after="0" w:line="240" w:lineRule="auto"/>
        <w:ind w:left="0" w:firstLine="709"/>
        <w:contextualSpacing w:val="0"/>
        <w:jc w:val="thaiDistribute"/>
        <w:rPr>
          <w:rFonts w:ascii="Browallia New" w:hAnsi="Browallia New" w:cs="Browallia New"/>
          <w:szCs w:val="32"/>
        </w:rPr>
      </w:pPr>
    </w:p>
    <w:p w14:paraId="09BED008" w14:textId="6CD6EFEB" w:rsidR="00632712" w:rsidRPr="00E873AC" w:rsidRDefault="0019719B" w:rsidP="00CD6D42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>8</w:t>
      </w:r>
      <w:r w:rsidR="00632712" w:rsidRPr="00E873AC">
        <w:rPr>
          <w:rFonts w:ascii="Browallia New" w:hAnsi="Browallia New" w:cs="Browallia New"/>
          <w:b/>
          <w:bCs/>
        </w:rPr>
        <w:t xml:space="preserve">. </w:t>
      </w:r>
      <w:r w:rsidR="00632712" w:rsidRPr="00E873AC">
        <w:rPr>
          <w:rFonts w:ascii="Browallia New" w:hAnsi="Browallia New" w:cs="Browallia New"/>
          <w:b/>
          <w:bCs/>
          <w:cs/>
        </w:rPr>
        <w:t>การคำนวณการลดการปล่อยก๊าซเรือนกระจก</w:t>
      </w:r>
      <w:r w:rsidR="00632712" w:rsidRPr="00E873AC">
        <w:rPr>
          <w:rFonts w:ascii="Browallia New" w:hAnsi="Browallia New" w:cs="Browallia New"/>
          <w:b/>
          <w:bCs/>
        </w:rPr>
        <w:t xml:space="preserve"> (Emission Reduction)</w:t>
      </w:r>
    </w:p>
    <w:p w14:paraId="783F66B8" w14:textId="77777777" w:rsidR="00B23BA8" w:rsidRPr="00E873AC" w:rsidRDefault="00B23BA8" w:rsidP="003B5F4C">
      <w:pPr>
        <w:ind w:left="709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cs/>
        </w:rPr>
        <w:t>การลดการปล่อยก๊าซเรือนกระจกจากโครงการ สามารถคำนวณได้ ดังนี้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76"/>
        <w:gridCol w:w="345"/>
        <w:gridCol w:w="7726"/>
      </w:tblGrid>
      <w:tr w:rsidR="00B23BA8" w:rsidRPr="00E873AC" w14:paraId="06FBF87B" w14:textId="77777777" w:rsidTr="00642E0E">
        <w:trPr>
          <w:trHeight w:val="50"/>
        </w:trPr>
        <w:tc>
          <w:tcPr>
            <w:tcW w:w="576" w:type="dxa"/>
            <w:shd w:val="clear" w:color="auto" w:fill="auto"/>
            <w:vAlign w:val="center"/>
          </w:tcPr>
          <w:p w14:paraId="33549A4E" w14:textId="77777777" w:rsidR="00B23BA8" w:rsidRPr="00E873AC" w:rsidRDefault="00B23BA8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ER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4FB066BF" w14:textId="77777777" w:rsidR="00B23BA8" w:rsidRPr="00E873AC" w:rsidRDefault="00B23BA8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726" w:type="dxa"/>
            <w:shd w:val="clear" w:color="auto" w:fill="auto"/>
            <w:vAlign w:val="center"/>
          </w:tcPr>
          <w:p w14:paraId="3D628102" w14:textId="03040FD1" w:rsidR="00B23BA8" w:rsidRPr="00642E0E" w:rsidRDefault="00B23BA8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E873AC">
              <w:rPr>
                <w:rFonts w:ascii="Browallia New" w:hAnsi="Browallia New" w:cs="Browallia New"/>
                <w:b/>
                <w:bCs/>
              </w:rPr>
              <w:t>BE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E873AC">
              <w:rPr>
                <w:rFonts w:ascii="Browallia New" w:hAnsi="Browallia New" w:cs="Browallia New"/>
                <w:b/>
                <w:bCs/>
              </w:rPr>
              <w:t xml:space="preserve"> – PE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E873AC">
              <w:rPr>
                <w:rFonts w:ascii="Browallia New" w:hAnsi="Browallia New" w:cs="Browallia New"/>
                <w:b/>
                <w:bCs/>
              </w:rPr>
              <w:t>– LE</w:t>
            </w:r>
            <w:r w:rsidRPr="00E873AC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="00642E0E">
              <w:rPr>
                <w:rFonts w:ascii="Browallia New" w:hAnsi="Browallia New" w:cs="Browallia New" w:hint="cs"/>
                <w:b/>
                <w:bCs/>
                <w:cs/>
              </w:rPr>
              <w:t xml:space="preserve">                                                                                   </w:t>
            </w:r>
            <w:r w:rsidR="00642E0E" w:rsidRPr="00E873AC">
              <w:rPr>
                <w:rFonts w:ascii="Browallia New" w:hAnsi="Browallia New" w:cs="Browallia New" w:hint="cs"/>
                <w:cs/>
              </w:rPr>
              <w:t xml:space="preserve">สมการที่ </w:t>
            </w:r>
            <w:r w:rsidR="00642E0E" w:rsidRPr="00E873AC">
              <w:rPr>
                <w:rFonts w:ascii="Browallia New" w:hAnsi="Browallia New" w:cs="Browallia New"/>
              </w:rPr>
              <w:t>(1</w:t>
            </w:r>
            <w:r w:rsidR="00642E0E">
              <w:rPr>
                <w:rFonts w:ascii="Browallia New" w:hAnsi="Browallia New" w:cs="Browallia New"/>
              </w:rPr>
              <w:t>1</w:t>
            </w:r>
            <w:r w:rsidR="00642E0E" w:rsidRPr="00E873AC">
              <w:rPr>
                <w:rFonts w:ascii="Browallia New" w:hAnsi="Browallia New" w:cs="Browallia New"/>
              </w:rPr>
              <w:t>)</w:t>
            </w:r>
          </w:p>
        </w:tc>
      </w:tr>
    </w:tbl>
    <w:p w14:paraId="0B78367E" w14:textId="77777777" w:rsidR="00B23BA8" w:rsidRPr="00E873AC" w:rsidRDefault="00B23BA8" w:rsidP="00CD6D42">
      <w:pPr>
        <w:spacing w:before="0" w:after="0" w:line="240" w:lineRule="auto"/>
        <w:rPr>
          <w:rFonts w:ascii="Browallia New" w:hAnsi="Browallia New" w:cs="Browallia New"/>
          <w:sz w:val="36"/>
          <w:szCs w:val="36"/>
        </w:rPr>
      </w:pPr>
    </w:p>
    <w:p w14:paraId="1DCF2EE8" w14:textId="77777777" w:rsidR="00B23BA8" w:rsidRPr="00E873AC" w:rsidRDefault="00B23BA8" w:rsidP="00B23BA8">
      <w:pPr>
        <w:pStyle w:val="ListParagraph"/>
        <w:spacing w:before="0" w:after="0" w:line="240" w:lineRule="auto"/>
        <w:ind w:left="180"/>
        <w:rPr>
          <w:rFonts w:ascii="Browallia New" w:hAnsi="Browallia New" w:cs="Browallia New"/>
          <w:szCs w:val="32"/>
        </w:rPr>
      </w:pPr>
      <w:r w:rsidRPr="00E873AC">
        <w:rPr>
          <w:rFonts w:ascii="Browallia New" w:hAnsi="Browallia New" w:cs="Browallia New"/>
          <w:szCs w:val="32"/>
          <w:cs/>
        </w:rPr>
        <w:t>โดยที่</w:t>
      </w:r>
    </w:p>
    <w:tbl>
      <w:tblPr>
        <w:tblW w:w="0" w:type="auto"/>
        <w:tblInd w:w="85" w:type="dxa"/>
        <w:tblLook w:val="04A0" w:firstRow="1" w:lastRow="0" w:firstColumn="1" w:lastColumn="0" w:noHBand="0" w:noVBand="1"/>
      </w:tblPr>
      <w:tblGrid>
        <w:gridCol w:w="575"/>
        <w:gridCol w:w="345"/>
        <w:gridCol w:w="8025"/>
      </w:tblGrid>
      <w:tr w:rsidR="00B23BA8" w:rsidRPr="00E873AC" w14:paraId="5BAB1A8B" w14:textId="77777777" w:rsidTr="00C60865">
        <w:tc>
          <w:tcPr>
            <w:tcW w:w="561" w:type="dxa"/>
            <w:shd w:val="clear" w:color="auto" w:fill="auto"/>
          </w:tcPr>
          <w:p w14:paraId="3047376D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ER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  <w:shd w:val="clear" w:color="auto" w:fill="auto"/>
          </w:tcPr>
          <w:p w14:paraId="37260C77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5" w:type="dxa"/>
            <w:shd w:val="clear" w:color="auto" w:fill="auto"/>
          </w:tcPr>
          <w:p w14:paraId="49B91017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 xml:space="preserve">การลดการปล่อยก๊าซเรือนกระจกในปี 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B23BA8" w:rsidRPr="00E873AC" w14:paraId="0CCBEF67" w14:textId="77777777" w:rsidTr="00C60865">
        <w:tc>
          <w:tcPr>
            <w:tcW w:w="561" w:type="dxa"/>
            <w:shd w:val="clear" w:color="auto" w:fill="auto"/>
          </w:tcPr>
          <w:p w14:paraId="4E263EAE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BE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  <w:shd w:val="clear" w:color="auto" w:fill="auto"/>
          </w:tcPr>
          <w:p w14:paraId="2C3F808A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5" w:type="dxa"/>
            <w:shd w:val="clear" w:color="auto" w:fill="auto"/>
          </w:tcPr>
          <w:p w14:paraId="1B32F41E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การปล่อยก๊าซเรือนกระจกจากกรณีฐานในปี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B23BA8" w:rsidRPr="00E873AC" w14:paraId="37D7F051" w14:textId="77777777" w:rsidTr="00C60865">
        <w:tc>
          <w:tcPr>
            <w:tcW w:w="561" w:type="dxa"/>
            <w:shd w:val="clear" w:color="auto" w:fill="auto"/>
          </w:tcPr>
          <w:p w14:paraId="06AC075B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PE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  <w:shd w:val="clear" w:color="auto" w:fill="auto"/>
          </w:tcPr>
          <w:p w14:paraId="10A2E5BC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5" w:type="dxa"/>
            <w:shd w:val="clear" w:color="auto" w:fill="auto"/>
          </w:tcPr>
          <w:p w14:paraId="54540F33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การปล่อยก๊าซเรือนกระจกจากการดำเนินโครงการในปี</w:t>
            </w:r>
            <w:r w:rsidRPr="00E873AC">
              <w:rPr>
                <w:rFonts w:ascii="Browallia New" w:hAnsi="Browallia New" w:cs="Browallia New"/>
                <w:szCs w:val="32"/>
              </w:rPr>
              <w:t>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B23BA8" w:rsidRPr="00E873AC" w14:paraId="67B44738" w14:textId="77777777" w:rsidTr="00C60865">
        <w:tc>
          <w:tcPr>
            <w:tcW w:w="561" w:type="dxa"/>
            <w:shd w:val="clear" w:color="auto" w:fill="auto"/>
          </w:tcPr>
          <w:p w14:paraId="722B36A1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LE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  <w:shd w:val="clear" w:color="auto" w:fill="auto"/>
          </w:tcPr>
          <w:p w14:paraId="7EDBAB35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5" w:type="dxa"/>
            <w:shd w:val="clear" w:color="auto" w:fill="auto"/>
          </w:tcPr>
          <w:p w14:paraId="4C43FFAC" w14:textId="77777777" w:rsidR="00B23BA8" w:rsidRPr="00E873AC" w:rsidRDefault="00B23BA8" w:rsidP="00C6086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E873AC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การปล่อยก๊าซเรือนกระจกนอกขอบเขตโครงการในปี</w:t>
            </w:r>
            <w:r w:rsidRPr="00E873AC">
              <w:rPr>
                <w:rFonts w:ascii="Browallia New" w:hAnsi="Browallia New" w:cs="Browallia New"/>
                <w:szCs w:val="32"/>
              </w:rPr>
              <w:t xml:space="preserve"> y (tCO</w:t>
            </w:r>
            <w:r w:rsidRPr="00E873AC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E873AC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</w:tbl>
    <w:p w14:paraId="0A1D121A" w14:textId="77777777" w:rsidR="00B23BA8" w:rsidRPr="00E873AC" w:rsidRDefault="00B23BA8" w:rsidP="00BF2F23">
      <w:pPr>
        <w:spacing w:before="0" w:after="0" w:line="240" w:lineRule="auto"/>
        <w:contextualSpacing/>
        <w:rPr>
          <w:rFonts w:ascii="Browallia New" w:hAnsi="Browallia New" w:cs="Browallia New"/>
        </w:rPr>
      </w:pPr>
    </w:p>
    <w:p w14:paraId="184C325C" w14:textId="77777777" w:rsidR="00DA4A7B" w:rsidRPr="00E873AC" w:rsidRDefault="0019719B" w:rsidP="00632712">
      <w:pPr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  <w:b/>
          <w:bCs/>
        </w:rPr>
        <w:t>9</w:t>
      </w:r>
      <w:r w:rsidR="00C65126" w:rsidRPr="00E873AC">
        <w:rPr>
          <w:rFonts w:ascii="Browallia New" w:hAnsi="Browallia New" w:cs="Browallia New"/>
          <w:b/>
          <w:bCs/>
          <w:cs/>
        </w:rPr>
        <w:t>.  การติดตามผลการดำเนินโครงการ (</w:t>
      </w:r>
      <w:r w:rsidR="00C65126" w:rsidRPr="00E873AC">
        <w:rPr>
          <w:rFonts w:ascii="Browallia New" w:hAnsi="Browallia New" w:cs="Browallia New"/>
          <w:b/>
          <w:bCs/>
        </w:rPr>
        <w:t>Monitoring Plan</w:t>
      </w:r>
      <w:r w:rsidR="00C65126" w:rsidRPr="00E873AC">
        <w:rPr>
          <w:rFonts w:ascii="Browallia New" w:hAnsi="Browallia New" w:cs="Browallia New"/>
          <w:b/>
          <w:bCs/>
          <w:cs/>
        </w:rPr>
        <w:t>)</w:t>
      </w:r>
    </w:p>
    <w:p w14:paraId="3E34AEC4" w14:textId="7FC072CA" w:rsidR="0081086E" w:rsidRPr="003446BF" w:rsidRDefault="000F102E" w:rsidP="000F102E">
      <w:pPr>
        <w:spacing w:before="24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 xml:space="preserve">9.1 </w:t>
      </w:r>
      <w:r w:rsidR="0081086E">
        <w:rPr>
          <w:rFonts w:ascii="Browallia New" w:hAnsi="Browallia New" w:cs="Browallia New" w:hint="cs"/>
          <w:b/>
          <w:bCs/>
          <w:cs/>
        </w:rPr>
        <w:t>ขั้นตอนการติดตามผล</w:t>
      </w:r>
    </w:p>
    <w:p w14:paraId="1943B075" w14:textId="77777777" w:rsidR="00E205D2" w:rsidRPr="00FD3FDC" w:rsidRDefault="00E205D2" w:rsidP="00E205D2">
      <w:pPr>
        <w:pStyle w:val="ListParagraph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spacing w:before="179" w:after="0" w:line="240" w:lineRule="auto"/>
        <w:ind w:left="0" w:right="9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bookmarkStart w:id="3" w:name="_Hlk106998908"/>
      <w:r w:rsidRPr="00FD3FDC">
        <w:rPr>
          <w:rFonts w:ascii="Browallia New" w:hAnsi="Browallia New" w:cs="Browallia New" w:hint="cs"/>
          <w:szCs w:val="32"/>
          <w:cs/>
        </w:rPr>
        <w:t>ให้ผู้พัฒนาโครงการ</w:t>
      </w:r>
      <w:r w:rsidRPr="00FD3FDC">
        <w:rPr>
          <w:rFonts w:ascii="Browallia New" w:hAnsi="Browallia New" w:cs="Browallia New"/>
          <w:szCs w:val="32"/>
          <w:cs/>
        </w:rPr>
        <w:t>อธิบายและระบุ</w:t>
      </w:r>
      <w:r w:rsidRPr="00FD3FDC">
        <w:rPr>
          <w:rFonts w:ascii="Browallia New" w:hAnsi="Browallia New" w:cs="Browallia New" w:hint="cs"/>
          <w:szCs w:val="32"/>
          <w:cs/>
        </w:rPr>
        <w:t>ขั้นตอนการติดตาม</w:t>
      </w:r>
      <w:r>
        <w:rPr>
          <w:rFonts w:ascii="Browallia New" w:hAnsi="Browallia New" w:cs="Browallia New" w:hint="cs"/>
          <w:szCs w:val="32"/>
          <w:cs/>
        </w:rPr>
        <w:t xml:space="preserve">ผลข้อมูลกิจกรรมโครงการ </w:t>
      </w:r>
      <w:r>
        <w:rPr>
          <w:rFonts w:ascii="Browallia New" w:hAnsi="Browallia New" w:cs="Browallia New"/>
          <w:szCs w:val="32"/>
          <w:lang w:val="en-GB"/>
        </w:rPr>
        <w:t xml:space="preserve">(Activity data) </w:t>
      </w:r>
      <w:r w:rsidRPr="00FD3FDC">
        <w:rPr>
          <w:rFonts w:ascii="Browallia New" w:hAnsi="Browallia New" w:cs="Browallia New" w:hint="cs"/>
          <w:szCs w:val="32"/>
          <w:cs/>
        </w:rPr>
        <w:t>หรือตรวจสอบผลการตรวจวัดทั้งหมด</w:t>
      </w:r>
      <w:r w:rsidRPr="00FD3FDC">
        <w:rPr>
          <w:rFonts w:ascii="Browallia New" w:hAnsi="Browallia New" w:cs="Browallia New"/>
          <w:szCs w:val="32"/>
          <w:cs/>
        </w:rPr>
        <w:t>ใน</w:t>
      </w:r>
      <w:r w:rsidRPr="00FD3FDC">
        <w:rPr>
          <w:rFonts w:ascii="Browallia New" w:hAnsi="Browallia New" w:cs="Browallia New" w:hint="cs"/>
          <w:szCs w:val="32"/>
          <w:cs/>
        </w:rPr>
        <w:t>เอกสารข้อเสนอโครงการ</w:t>
      </w:r>
      <w:r w:rsidRPr="00FD3FDC">
        <w:rPr>
          <w:rFonts w:ascii="Browallia New" w:hAnsi="Browallia New" w:cs="Browallia New"/>
          <w:szCs w:val="32"/>
          <w:cs/>
        </w:rPr>
        <w:t xml:space="preserve"> รวมถึงประเภทของเครื่องมือ</w:t>
      </w:r>
      <w:r w:rsidRPr="00FD3FDC">
        <w:rPr>
          <w:rFonts w:ascii="Browallia New" w:hAnsi="Browallia New" w:cs="Browallia New" w:hint="cs"/>
          <w:szCs w:val="32"/>
          <w:cs/>
        </w:rPr>
        <w:t>ตรวจ</w:t>
      </w:r>
      <w:r w:rsidRPr="00FD3FDC">
        <w:rPr>
          <w:rFonts w:ascii="Browallia New" w:hAnsi="Browallia New" w:cs="Browallia New"/>
          <w:szCs w:val="32"/>
          <w:cs/>
        </w:rPr>
        <w:t xml:space="preserve">วัดที่ใช้ </w:t>
      </w:r>
      <w:r w:rsidRPr="00FD3FDC">
        <w:rPr>
          <w:rFonts w:ascii="Browallia New" w:hAnsi="Browallia New" w:cs="Browallia New" w:hint="cs"/>
          <w:szCs w:val="32"/>
          <w:cs/>
        </w:rPr>
        <w:t>ผู้</w:t>
      </w:r>
      <w:r w:rsidRPr="00FD3FDC">
        <w:rPr>
          <w:rFonts w:ascii="Browallia New" w:hAnsi="Browallia New" w:cs="Browallia New"/>
          <w:szCs w:val="32"/>
          <w:cs/>
        </w:rPr>
        <w:t>รับผิดชอบในการติดตาม</w:t>
      </w:r>
      <w:r>
        <w:rPr>
          <w:rFonts w:ascii="Browallia New" w:hAnsi="Browallia New" w:cs="Browallia New" w:hint="cs"/>
          <w:szCs w:val="32"/>
          <w:cs/>
        </w:rPr>
        <w:t>ผลและ</w:t>
      </w:r>
      <w:r w:rsidRPr="00FD3FDC">
        <w:rPr>
          <w:rFonts w:ascii="Browallia New" w:hAnsi="Browallia New" w:cs="Browallia New"/>
          <w:szCs w:val="32"/>
          <w:cs/>
        </w:rPr>
        <w:t>ตรวจสอบ</w:t>
      </w:r>
      <w:r>
        <w:rPr>
          <w:rFonts w:ascii="Browallia New" w:hAnsi="Browallia New" w:cs="Browallia New" w:hint="cs"/>
          <w:szCs w:val="32"/>
          <w:cs/>
        </w:rPr>
        <w:t>ข้อมูล</w:t>
      </w:r>
      <w:r w:rsidRPr="00FD3FDC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 w:hint="cs"/>
          <w:szCs w:val="32"/>
          <w:cs/>
        </w:rPr>
        <w:t xml:space="preserve">การสอบเทียบเครื่องมือวัด (ถ้ามี) </w:t>
      </w:r>
      <w:r w:rsidRPr="00FD3FDC">
        <w:rPr>
          <w:rFonts w:ascii="Browallia New" w:hAnsi="Browallia New" w:cs="Browallia New"/>
          <w:szCs w:val="32"/>
          <w:cs/>
        </w:rPr>
        <w:t>และขั้นตอน</w:t>
      </w:r>
      <w:r w:rsidRPr="00FD3FDC">
        <w:rPr>
          <w:rFonts w:ascii="Browallia New" w:hAnsi="Browallia New" w:cs="Browallia New" w:hint="cs"/>
          <w:szCs w:val="32"/>
          <w:cs/>
        </w:rPr>
        <w:t>การรับประกันและควบคุมคุณภาพ</w:t>
      </w:r>
      <w:r w:rsidRPr="00FD3FDC">
        <w:rPr>
          <w:rFonts w:ascii="Browallia New" w:hAnsi="Browallia New" w:cs="Browallia New"/>
          <w:szCs w:val="32"/>
          <w:cs/>
        </w:rPr>
        <w:t xml:space="preserve"> ในกรณีที่วิธีการมีตัวเลือกที่แตกต่างกัน เช่น การใช้ค่าเริ่มต้นหรือการ</w:t>
      </w:r>
      <w:r>
        <w:rPr>
          <w:rFonts w:ascii="Browallia New" w:hAnsi="Browallia New" w:cs="Browallia New" w:hint="cs"/>
          <w:szCs w:val="32"/>
          <w:cs/>
        </w:rPr>
        <w:t>ตรวจ</w:t>
      </w:r>
      <w:r w:rsidRPr="00FD3FDC">
        <w:rPr>
          <w:rFonts w:ascii="Browallia New" w:hAnsi="Browallia New" w:cs="Browallia New"/>
          <w:szCs w:val="32"/>
          <w:cs/>
        </w:rPr>
        <w:t>วัด</w:t>
      </w:r>
      <w:r>
        <w:rPr>
          <w:rFonts w:ascii="Browallia New" w:hAnsi="Browallia New" w:cs="Browallia New" w:hint="cs"/>
          <w:szCs w:val="32"/>
          <w:cs/>
        </w:rPr>
        <w:t>ที่หน้างาน</w:t>
      </w:r>
      <w:r w:rsidRPr="00FD3FDC">
        <w:rPr>
          <w:rFonts w:ascii="Browallia New" w:hAnsi="Browallia New" w:cs="Browallia New" w:hint="cs"/>
          <w:szCs w:val="32"/>
          <w:cs/>
        </w:rPr>
        <w:t xml:space="preserve"> </w:t>
      </w:r>
      <w:r w:rsidRPr="00FD3FDC">
        <w:rPr>
          <w:rFonts w:ascii="Browallia New" w:hAnsi="Browallia New" w:cs="Browallia New"/>
          <w:szCs w:val="32"/>
          <w:cs/>
        </w:rPr>
        <w:t xml:space="preserve"> </w:t>
      </w:r>
      <w:r w:rsidRPr="00FD3FDC">
        <w:rPr>
          <w:rFonts w:ascii="Browallia New" w:hAnsi="Browallia New" w:cs="Browallia New" w:hint="cs"/>
          <w:szCs w:val="32"/>
          <w:cs/>
        </w:rPr>
        <w:t>ผู้พัฒนาโครงการต้อง</w:t>
      </w:r>
      <w:r w:rsidRPr="00FD3FDC">
        <w:rPr>
          <w:rFonts w:ascii="Browallia New" w:hAnsi="Browallia New" w:cs="Browallia New"/>
          <w:szCs w:val="32"/>
          <w:cs/>
        </w:rPr>
        <w:t xml:space="preserve">ระบุว่าจะใช้ตัวเลือกใด </w:t>
      </w:r>
      <w:r w:rsidRPr="00FD3FDC">
        <w:rPr>
          <w:rFonts w:ascii="Browallia New" w:hAnsi="Browallia New" w:cs="Browallia New" w:hint="cs"/>
          <w:szCs w:val="32"/>
          <w:cs/>
        </w:rPr>
        <w:t xml:space="preserve">นอกจากนี้การติดตั้ง ดูแลรักษา </w:t>
      </w:r>
      <w:r w:rsidRPr="00FD3FDC">
        <w:rPr>
          <w:rFonts w:ascii="Browallia New" w:hAnsi="Browallia New" w:cs="Browallia New"/>
          <w:szCs w:val="32"/>
          <w:cs/>
        </w:rPr>
        <w:t>และสอบเทียบเครื่อง</w:t>
      </w:r>
      <w:r w:rsidRPr="00FD3FDC">
        <w:rPr>
          <w:rFonts w:ascii="Browallia New" w:hAnsi="Browallia New" w:cs="Browallia New" w:hint="cs"/>
          <w:szCs w:val="32"/>
          <w:cs/>
        </w:rPr>
        <w:t>มือตรวจ</w:t>
      </w:r>
      <w:r w:rsidRPr="00FD3FDC">
        <w:rPr>
          <w:rFonts w:ascii="Browallia New" w:hAnsi="Browallia New" w:cs="Browallia New"/>
          <w:szCs w:val="32"/>
          <w:cs/>
        </w:rPr>
        <w:t>วัด</w:t>
      </w:r>
      <w:r w:rsidRPr="00FD3FDC">
        <w:rPr>
          <w:rFonts w:ascii="Browallia New" w:hAnsi="Browallia New" w:cs="Browallia New" w:hint="cs"/>
          <w:szCs w:val="32"/>
          <w:cs/>
        </w:rPr>
        <w:t>ควรดำเนินการ</w:t>
      </w:r>
      <w:r w:rsidRPr="00FD3FDC">
        <w:rPr>
          <w:rFonts w:ascii="Browallia New" w:hAnsi="Browallia New" w:cs="Browallia New"/>
          <w:szCs w:val="32"/>
          <w:cs/>
        </w:rPr>
        <w:t xml:space="preserve">ตามคำแนะนำของผู้ผลิตอุปกรณ์และเป็นไปตามมาตรฐานภายในประเทศ หรือมาตรฐานสากล เช่น </w:t>
      </w:r>
      <w:r w:rsidRPr="00FD3FDC">
        <w:rPr>
          <w:rFonts w:ascii="Browallia New" w:hAnsi="Browallia New" w:cs="Browallia New"/>
          <w:szCs w:val="32"/>
        </w:rPr>
        <w:t>IEC, ISO</w:t>
      </w:r>
    </w:p>
    <w:p w14:paraId="54D52A08" w14:textId="77777777" w:rsidR="00E205D2" w:rsidRPr="00292E0F" w:rsidRDefault="00E205D2" w:rsidP="00E205D2">
      <w:pPr>
        <w:pStyle w:val="ListParagraph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spacing w:before="179" w:after="0" w:line="240" w:lineRule="auto"/>
        <w:ind w:left="0" w:right="9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r w:rsidRPr="00292E0F">
        <w:rPr>
          <w:rFonts w:ascii="Browallia New" w:hAnsi="Browallia New" w:cs="Browallia New"/>
          <w:szCs w:val="32"/>
          <w:cs/>
        </w:rPr>
        <w:t>ข้อมูลทั้งหมดที่รวบรวมเป็นส่วนหนึ่งของการติดตาม</w:t>
      </w:r>
      <w:r w:rsidRPr="00292E0F">
        <w:rPr>
          <w:rFonts w:ascii="Browallia New" w:hAnsi="Browallia New" w:cs="Browallia New" w:hint="cs"/>
          <w:szCs w:val="32"/>
          <w:cs/>
        </w:rPr>
        <w:t>ผล</w:t>
      </w:r>
      <w:r>
        <w:rPr>
          <w:rFonts w:ascii="Browallia New" w:hAnsi="Browallia New" w:cs="Browallia New" w:hint="cs"/>
          <w:szCs w:val="32"/>
          <w:cs/>
        </w:rPr>
        <w:t>การลดก๊าซเรือนกระจก</w:t>
      </w:r>
      <w:r w:rsidRPr="00292E0F">
        <w:rPr>
          <w:rFonts w:ascii="Browallia New" w:hAnsi="Browallia New" w:cs="Browallia New"/>
          <w:szCs w:val="32"/>
        </w:rPr>
        <w:t xml:space="preserve"> </w:t>
      </w:r>
      <w:r>
        <w:rPr>
          <w:rFonts w:ascii="Browallia New" w:hAnsi="Browallia New" w:cs="Browallia New" w:hint="cs"/>
          <w:szCs w:val="32"/>
          <w:cs/>
        </w:rPr>
        <w:t>ซึ่ง</w:t>
      </w:r>
      <w:r w:rsidRPr="00292E0F">
        <w:rPr>
          <w:rFonts w:ascii="Browallia New" w:hAnsi="Browallia New" w:cs="Browallia New"/>
          <w:szCs w:val="32"/>
          <w:cs/>
        </w:rPr>
        <w:t>ควรจัดเก็บ</w:t>
      </w:r>
      <w:r w:rsidRPr="00292E0F">
        <w:rPr>
          <w:rFonts w:ascii="Browallia New" w:hAnsi="Browallia New" w:cs="Browallia New" w:hint="cs"/>
          <w:szCs w:val="32"/>
          <w:cs/>
        </w:rPr>
        <w:t>ข้อมูลในรูปแบบ</w:t>
      </w:r>
      <w:r>
        <w:rPr>
          <w:rFonts w:ascii="Browallia New" w:hAnsi="Browallia New" w:cs="Browallia New" w:hint="cs"/>
          <w:szCs w:val="32"/>
          <w:cs/>
        </w:rPr>
        <w:t>ไฟล์</w:t>
      </w:r>
      <w:r w:rsidRPr="00292E0F">
        <w:rPr>
          <w:rFonts w:ascii="Browallia New" w:hAnsi="Browallia New" w:cs="Browallia New"/>
          <w:szCs w:val="32"/>
          <w:cs/>
        </w:rPr>
        <w:t>อิเล็กทรอนิกส์และ</w:t>
      </w:r>
      <w:r>
        <w:rPr>
          <w:rFonts w:ascii="Browallia New" w:hAnsi="Browallia New" w:cs="Browallia New" w:hint="cs"/>
          <w:szCs w:val="32"/>
          <w:cs/>
        </w:rPr>
        <w:t>มีระยะเวลา</w:t>
      </w:r>
      <w:r w:rsidRPr="00292E0F">
        <w:rPr>
          <w:rFonts w:ascii="Browallia New" w:hAnsi="Browallia New" w:cs="Browallia New"/>
          <w:szCs w:val="32"/>
          <w:cs/>
        </w:rPr>
        <w:t>เก็บรักษา</w:t>
      </w:r>
      <w:r>
        <w:rPr>
          <w:rFonts w:ascii="Browallia New" w:hAnsi="Browallia New" w:cs="Browallia New" w:hint="cs"/>
          <w:szCs w:val="32"/>
          <w:cs/>
        </w:rPr>
        <w:t>เป็นไปตามแนวทางที่ อบก. กำหนด</w:t>
      </w:r>
      <w:r>
        <w:rPr>
          <w:rFonts w:ascii="Browallia New" w:hAnsi="Browallia New" w:cs="Browallia New"/>
          <w:szCs w:val="32"/>
        </w:rPr>
        <w:t xml:space="preserve"> </w:t>
      </w:r>
      <w:r>
        <w:rPr>
          <w:rFonts w:ascii="Browallia New" w:hAnsi="Browallia New" w:cs="Browallia New" w:hint="cs"/>
          <w:szCs w:val="32"/>
          <w:cs/>
        </w:rPr>
        <w:t>หรือตามระบบคุณภาพขององค์กรแต่มีระยะเวลาไม่น้อยกว่าที่ อบก.กำหนด</w:t>
      </w:r>
      <w:r w:rsidRPr="00292E0F">
        <w:rPr>
          <w:rFonts w:ascii="Browallia New" w:hAnsi="Browallia New" w:cs="Browallia New"/>
          <w:szCs w:val="32"/>
          <w:cs/>
        </w:rPr>
        <w:t xml:space="preserve"> และควรตรวจสอบข้อมูลให้ถูกต้อง</w:t>
      </w:r>
      <w:r w:rsidRPr="00292E0F">
        <w:rPr>
          <w:rFonts w:ascii="Browallia New" w:hAnsi="Browallia New" w:cs="Browallia New" w:hint="cs"/>
          <w:szCs w:val="32"/>
          <w:cs/>
        </w:rPr>
        <w:t>ตามวิธีการ</w:t>
      </w:r>
      <w:r>
        <w:rPr>
          <w:rFonts w:ascii="Browallia New" w:hAnsi="Browallia New" w:cs="Browallia New" w:hint="cs"/>
          <w:szCs w:val="32"/>
          <w:cs/>
        </w:rPr>
        <w:t>ติดตามผล</w:t>
      </w:r>
      <w:r w:rsidRPr="00292E0F">
        <w:rPr>
          <w:rFonts w:ascii="Browallia New" w:hAnsi="Browallia New" w:cs="Browallia New" w:hint="cs"/>
          <w:szCs w:val="32"/>
          <w:cs/>
        </w:rPr>
        <w:t>ที่ระบุในพารามิเตอร์ที่ต้องติดตามผลที่ระบุไว้</w:t>
      </w:r>
      <w:r w:rsidRPr="00292E0F">
        <w:rPr>
          <w:rFonts w:ascii="Browallia New" w:hAnsi="Browallia New" w:cs="Browallia New"/>
          <w:szCs w:val="32"/>
          <w:cs/>
        </w:rPr>
        <w:t>ในตาราง</w:t>
      </w:r>
      <w:r w:rsidRPr="00292E0F">
        <w:rPr>
          <w:rFonts w:ascii="Browallia New" w:hAnsi="Browallia New" w:cs="Browallia New" w:hint="cs"/>
          <w:szCs w:val="32"/>
          <w:cs/>
        </w:rPr>
        <w:t xml:space="preserve">หัวข้อที่ </w:t>
      </w:r>
      <w:r>
        <w:rPr>
          <w:rFonts w:ascii="Browallia New" w:hAnsi="Browallia New" w:cs="Browallia New"/>
          <w:szCs w:val="32"/>
        </w:rPr>
        <w:t>9</w:t>
      </w:r>
      <w:r w:rsidRPr="00292E0F">
        <w:rPr>
          <w:rFonts w:ascii="Browallia New" w:hAnsi="Browallia New" w:cs="Browallia New"/>
          <w:szCs w:val="32"/>
        </w:rPr>
        <w:t>.2</w:t>
      </w:r>
    </w:p>
    <w:bookmarkEnd w:id="3"/>
    <w:p w14:paraId="14D655D9" w14:textId="77777777" w:rsidR="00642E0E" w:rsidRDefault="00642E0E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61771362" w14:textId="21BAC2F8" w:rsidR="001B79C8" w:rsidRPr="00E873AC" w:rsidRDefault="005A3F5A" w:rsidP="00BE2BB0">
      <w:pPr>
        <w:spacing w:before="240" w:after="0" w:line="240" w:lineRule="auto"/>
        <w:ind w:left="0"/>
        <w:jc w:val="thaiDistribute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/>
          <w:b/>
          <w:bCs/>
        </w:rPr>
        <w:t>9</w:t>
      </w:r>
      <w:r w:rsidR="007C24B0" w:rsidRPr="00E873AC">
        <w:rPr>
          <w:rFonts w:ascii="Browallia New" w:hAnsi="Browallia New" w:cs="Browallia New"/>
          <w:b/>
          <w:bCs/>
        </w:rPr>
        <w:t>.2</w:t>
      </w:r>
      <w:r w:rsidR="001B79C8" w:rsidRPr="00E873AC">
        <w:rPr>
          <w:rFonts w:ascii="Browallia New" w:hAnsi="Browallia New" w:cs="Browallia New"/>
          <w:b/>
          <w:bCs/>
          <w:cs/>
        </w:rPr>
        <w:t xml:space="preserve"> พารามิเตอร์ที่ต้องติดตามผล</w:t>
      </w:r>
    </w:p>
    <w:p w14:paraId="302F7038" w14:textId="77777777" w:rsidR="007C24B0" w:rsidRPr="00E873AC" w:rsidRDefault="007C24B0" w:rsidP="00F9455B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z w:val="18"/>
          <w:szCs w:val="18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7531"/>
      </w:tblGrid>
      <w:tr w:rsidR="00946CD5" w:rsidRPr="00E873AC" w14:paraId="4630C533" w14:textId="77777777" w:rsidTr="00A031C0">
        <w:tc>
          <w:tcPr>
            <w:tcW w:w="1543" w:type="dxa"/>
            <w:shd w:val="clear" w:color="auto" w:fill="92CDDC"/>
          </w:tcPr>
          <w:p w14:paraId="26F0D11D" w14:textId="77777777" w:rsidR="00946CD5" w:rsidRPr="00E873AC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bookmarkStart w:id="4" w:name="_Hlk106960938"/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31" w:type="dxa"/>
            <w:vAlign w:val="center"/>
          </w:tcPr>
          <w:p w14:paraId="7F9304EC" w14:textId="5B00F5F8" w:rsidR="00946CD5" w:rsidRPr="001A636E" w:rsidRDefault="00CB0194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1A636E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proofErr w:type="gramEnd"/>
          </w:p>
        </w:tc>
      </w:tr>
      <w:tr w:rsidR="00946CD5" w:rsidRPr="00E873AC" w14:paraId="5F8DFCB5" w14:textId="77777777" w:rsidTr="00A031C0">
        <w:tc>
          <w:tcPr>
            <w:tcW w:w="1543" w:type="dxa"/>
            <w:shd w:val="clear" w:color="auto" w:fill="92CDDC"/>
          </w:tcPr>
          <w:p w14:paraId="580A0BEB" w14:textId="77777777" w:rsidR="00946CD5" w:rsidRPr="00E873AC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31" w:type="dxa"/>
            <w:vAlign w:val="center"/>
          </w:tcPr>
          <w:p w14:paraId="147820C6" w14:textId="77777777" w:rsidR="00946CD5" w:rsidRPr="001A636E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>/MWh</w:t>
            </w:r>
          </w:p>
        </w:tc>
      </w:tr>
      <w:tr w:rsidR="00946CD5" w:rsidRPr="00E873AC" w14:paraId="0F793156" w14:textId="77777777" w:rsidTr="00A031C0">
        <w:tc>
          <w:tcPr>
            <w:tcW w:w="1543" w:type="dxa"/>
            <w:shd w:val="clear" w:color="auto" w:fill="92CDDC"/>
          </w:tcPr>
          <w:p w14:paraId="65248F1B" w14:textId="77777777" w:rsidR="00946CD5" w:rsidRPr="00E873AC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31" w:type="dxa"/>
            <w:vAlign w:val="center"/>
          </w:tcPr>
          <w:p w14:paraId="4692F977" w14:textId="0A1ED206" w:rsidR="00946CD5" w:rsidRPr="001A636E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</w:t>
            </w:r>
            <w:r w:rsidR="007E3586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</w:t>
            </w:r>
            <w:r w:rsidR="00F40C22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</w:t>
            </w:r>
            <w:r w:rsidR="00F821AB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="00257736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สำหรับ</w:t>
            </w:r>
            <w:r w:rsidR="0046751B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โครงข่ายไฟฟ้า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ในปี </w:t>
            </w:r>
            <w:r w:rsidRPr="001A636E">
              <w:rPr>
                <w:rFonts w:ascii="Browallia New" w:hAnsi="Browallia New" w:cs="Browallia New"/>
                <w:sz w:val="28"/>
                <w:szCs w:val="28"/>
                <w:lang w:val="en-SG"/>
              </w:rPr>
              <w:t>y</w:t>
            </w:r>
          </w:p>
        </w:tc>
      </w:tr>
      <w:tr w:rsidR="00946CD5" w:rsidRPr="00E873AC" w14:paraId="225273D8" w14:textId="77777777" w:rsidTr="00A031C0">
        <w:tc>
          <w:tcPr>
            <w:tcW w:w="1543" w:type="dxa"/>
            <w:shd w:val="clear" w:color="auto" w:fill="92CDDC"/>
          </w:tcPr>
          <w:p w14:paraId="37666152" w14:textId="77777777" w:rsidR="00946CD5" w:rsidRPr="00E873AC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31" w:type="dxa"/>
            <w:vAlign w:val="center"/>
          </w:tcPr>
          <w:p w14:paraId="6DB05FA7" w14:textId="13EFAAAA" w:rsidR="00946CD5" w:rsidRPr="001A636E" w:rsidRDefault="00946CD5" w:rsidP="00C60865">
            <w:pPr>
              <w:tabs>
                <w:tab w:val="left" w:pos="1127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รายงาน</w:t>
            </w:r>
            <w:r w:rsidR="009C6B9E"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</w:t>
            </w:r>
            <w:r w:rsidR="009C6B9E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จากการผลิต/ใช้พลังงานไฟฟ้า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(</w:t>
            </w:r>
            <w:r w:rsidRPr="001A636E">
              <w:rPr>
                <w:rFonts w:ascii="Browallia New" w:hAnsi="Browallia New" w:cs="Browallia New"/>
                <w:sz w:val="28"/>
                <w:szCs w:val="28"/>
              </w:rPr>
              <w:t>Emission Factor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) สำหรับโครงการและกิจกรรมลด</w:t>
            </w:r>
            <w:r w:rsidRPr="001A636E">
              <w:rPr>
                <w:rFonts w:ascii="Browallia New" w:hAnsi="Browallia New" w:cs="Browallia New"/>
                <w:sz w:val="28"/>
                <w:szCs w:val="28"/>
                <w:cs/>
              </w:rPr>
              <w:t>ก๊าซเรือนกระจก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ที่ประกาศโดย อบก.</w:t>
            </w:r>
          </w:p>
        </w:tc>
      </w:tr>
      <w:tr w:rsidR="00946CD5" w:rsidRPr="00E873AC" w14:paraId="59544485" w14:textId="77777777" w:rsidTr="00A031C0">
        <w:tc>
          <w:tcPr>
            <w:tcW w:w="1543" w:type="dxa"/>
            <w:shd w:val="clear" w:color="auto" w:fill="92CDDC"/>
          </w:tcPr>
          <w:p w14:paraId="5032E7C8" w14:textId="77777777" w:rsidR="00946CD5" w:rsidRPr="00E873AC" w:rsidRDefault="00946CD5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531" w:type="dxa"/>
            <w:vAlign w:val="center"/>
          </w:tcPr>
          <w:p w14:paraId="4BF2B3FB" w14:textId="77777777" w:rsidR="00946CD5" w:rsidRPr="001A636E" w:rsidRDefault="00946CD5" w:rsidP="00C6086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1A636E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38EF733C" w14:textId="0C6B61BF" w:rsidR="00946CD5" w:rsidRPr="001A636E" w:rsidRDefault="00946CD5" w:rsidP="00C60865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ให้ใช้ค่า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ล่าสุดที่ อบก. ประกาศ</w:t>
            </w:r>
          </w:p>
          <w:p w14:paraId="55249079" w14:textId="77777777" w:rsidR="00946CD5" w:rsidRPr="001A636E" w:rsidRDefault="00946CD5" w:rsidP="00C6086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A636E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76C75D54" w14:textId="655F0272" w:rsidR="00946CD5" w:rsidRPr="001A636E" w:rsidRDefault="00946CD5" w:rsidP="00C60865">
            <w:pPr>
              <w:spacing w:before="0" w:after="0" w:line="240" w:lineRule="auto"/>
              <w:ind w:left="320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ให้ใช้ค่า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ที่ อบก. ประกาศ ให้ใช้ค่า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</w:rPr>
              <w:t xml:space="preserve"> EF</w:t>
            </w:r>
            <w:r w:rsidR="00CB0194" w:rsidRPr="001A63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r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  <w:bookmarkEnd w:id="4"/>
    </w:tbl>
    <w:p w14:paraId="10D57677" w14:textId="77777777" w:rsidR="002D7DB5" w:rsidRPr="00E873AC" w:rsidRDefault="002D7DB5" w:rsidP="00946CD5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7531"/>
      </w:tblGrid>
      <w:tr w:rsidR="00EB51A2" w:rsidRPr="00E873AC" w14:paraId="2DA818F9" w14:textId="77777777" w:rsidTr="00A031C0">
        <w:tc>
          <w:tcPr>
            <w:tcW w:w="1543" w:type="dxa"/>
            <w:shd w:val="clear" w:color="auto" w:fill="92CDDC"/>
          </w:tcPr>
          <w:p w14:paraId="682E6608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531" w:type="dxa"/>
          </w:tcPr>
          <w:p w14:paraId="570D2097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E873AC">
              <w:rPr>
                <w:rFonts w:ascii="Browallia New" w:eastAsia="MS Mincho" w:hAnsi="Browallia New" w:cs="Browallia New"/>
                <w:sz w:val="28"/>
                <w:szCs w:val="28"/>
                <w:lang w:val="fr-FR"/>
              </w:rPr>
              <w:t>EG</w:t>
            </w:r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PJ,facility</w:t>
            </w:r>
            <w:proofErr w:type="gramEnd"/>
            <w:r w:rsidRPr="00E873AC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lang w:val="fr-FR"/>
              </w:rPr>
              <w:t>,y</w:t>
            </w:r>
          </w:p>
        </w:tc>
      </w:tr>
      <w:tr w:rsidR="00EB51A2" w:rsidRPr="00E873AC" w14:paraId="1C2B9C6A" w14:textId="77777777" w:rsidTr="00A031C0">
        <w:tc>
          <w:tcPr>
            <w:tcW w:w="1543" w:type="dxa"/>
            <w:shd w:val="clear" w:color="auto" w:fill="92CDDC"/>
          </w:tcPr>
          <w:p w14:paraId="24D2D350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531" w:type="dxa"/>
          </w:tcPr>
          <w:p w14:paraId="47016925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eastAsia="MS Mincho" w:hAnsi="Browallia New" w:cs="Browallia New"/>
                <w:sz w:val="28"/>
                <w:szCs w:val="28"/>
              </w:rPr>
              <w:t>MWh</w:t>
            </w:r>
            <w:r w:rsidR="004201F5">
              <w:rPr>
                <w:rFonts w:ascii="Browallia New" w:eastAsia="MS Mincho" w:hAnsi="Browallia New" w:cs="Browallia New"/>
                <w:sz w:val="28"/>
                <w:szCs w:val="28"/>
              </w:rPr>
              <w:t>/year</w:t>
            </w:r>
          </w:p>
        </w:tc>
      </w:tr>
      <w:tr w:rsidR="00EB51A2" w:rsidRPr="00E873AC" w14:paraId="5E8B0013" w14:textId="77777777" w:rsidTr="00A031C0">
        <w:tc>
          <w:tcPr>
            <w:tcW w:w="1543" w:type="dxa"/>
            <w:shd w:val="clear" w:color="auto" w:fill="92CDDC"/>
          </w:tcPr>
          <w:p w14:paraId="501C5E88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531" w:type="dxa"/>
          </w:tcPr>
          <w:p w14:paraId="6B6360F1" w14:textId="489748DC" w:rsidR="00EB51A2" w:rsidRPr="00E873AC" w:rsidRDefault="004201F5" w:rsidP="004201F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201F5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 w:rsidR="00F40C22">
              <w:rPr>
                <w:rFonts w:ascii="Browallia New" w:hAnsi="Browallia New" w:cs="Browallia New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4201F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สุทธิที่จำหน่ายสู่โครงข่ายไฟฟ้า ในปี </w:t>
            </w:r>
            <w:r w:rsidRPr="004201F5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EB51A2" w:rsidRPr="00E873AC" w14:paraId="3A008270" w14:textId="77777777" w:rsidTr="00A031C0">
        <w:tc>
          <w:tcPr>
            <w:tcW w:w="1543" w:type="dxa"/>
            <w:shd w:val="clear" w:color="auto" w:fill="92CDDC"/>
          </w:tcPr>
          <w:p w14:paraId="158EC2EE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531" w:type="dxa"/>
          </w:tcPr>
          <w:p w14:paraId="20D8D8C3" w14:textId="5244C85B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มิเตอร์ไฟฟ้า</w:t>
            </w:r>
            <w:r w:rsidR="00D47B8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A62CE0">
              <w:rPr>
                <w:rFonts w:ascii="Browallia New" w:hAnsi="Browallia New" w:cs="Browallia New"/>
                <w:sz w:val="28"/>
                <w:szCs w:val="28"/>
              </w:rPr>
              <w:t>(kWh meter)</w:t>
            </w:r>
          </w:p>
        </w:tc>
      </w:tr>
      <w:tr w:rsidR="00EB51A2" w:rsidRPr="00E873AC" w14:paraId="4A076075" w14:textId="77777777" w:rsidTr="00DA04E5">
        <w:trPr>
          <w:trHeight w:val="1111"/>
        </w:trPr>
        <w:tc>
          <w:tcPr>
            <w:tcW w:w="1543" w:type="dxa"/>
            <w:shd w:val="clear" w:color="auto" w:fill="92CDDC"/>
          </w:tcPr>
          <w:p w14:paraId="4098D51C" w14:textId="77777777" w:rsidR="00EB51A2" w:rsidRPr="00E873AC" w:rsidRDefault="00EB51A2" w:rsidP="00EB51A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ิดตามผล</w:t>
            </w:r>
          </w:p>
        </w:tc>
        <w:tc>
          <w:tcPr>
            <w:tcW w:w="7531" w:type="dxa"/>
          </w:tcPr>
          <w:p w14:paraId="42346585" w14:textId="37146BD1" w:rsidR="00A031C0" w:rsidRDefault="00EB51A2" w:rsidP="0086466F">
            <w:pPr>
              <w:pStyle w:val="SDMTableBoxParaNotNumbered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พารามิเตอร์นี้ควร</w:t>
            </w:r>
            <w:r w:rsidR="0041442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ตรวจวัด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โดยใช้</w:t>
            </w:r>
            <w:r w:rsidR="00F643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="0041442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kWh meter 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แบบสองทิศทางหรือ</w:t>
            </w:r>
            <w:r w:rsidR="0041442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ใช้</w:t>
            </w:r>
            <w:r w:rsidR="00F643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="0041442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kWh meter </w:t>
            </w:r>
            <w:r w:rsidR="0041442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แบบทิศทางเดียวแล้ว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คำนวณเป็นความแตกต่างระหว่าง</w:t>
            </w:r>
          </w:p>
          <w:p w14:paraId="6F276AB1" w14:textId="2D884DBD" w:rsidR="00A031C0" w:rsidRDefault="00EB51A2" w:rsidP="00F20B11">
            <w:pPr>
              <w:pStyle w:val="SDMTableBoxParaNotNumbered"/>
              <w:ind w:left="220"/>
              <w:jc w:val="thaiDistribute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(</w:t>
            </w:r>
            <w:r w:rsidRPr="00E873AC">
              <w:rPr>
                <w:rFonts w:ascii="Browallia New" w:hAnsi="Browallia New" w:cs="Browallia New"/>
                <w:sz w:val="28"/>
                <w:szCs w:val="28"/>
                <w:lang w:bidi="th-TH"/>
              </w:rPr>
              <w:t>a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) ปริมาณไฟฟ้าที่จ่ายโดย</w:t>
            </w:r>
            <w:r w:rsidR="00F40C2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ไฟฟ้า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ของโครงการไปยัง</w:t>
            </w:r>
            <w:r w:rsidR="004675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โครงข่ายไฟฟ้า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634FE29" w14:textId="77777777" w:rsidR="00EB51A2" w:rsidRPr="00E873AC" w:rsidRDefault="00EB51A2" w:rsidP="00DA04E5">
            <w:pPr>
              <w:pStyle w:val="SDMTableBoxParaNotNumbered"/>
              <w:ind w:left="22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(</w:t>
            </w:r>
            <w:r w:rsidRPr="00E873AC">
              <w:rPr>
                <w:rFonts w:ascii="Browallia New" w:hAnsi="Browallia New" w:cs="Browallia New"/>
                <w:sz w:val="28"/>
                <w:szCs w:val="28"/>
                <w:lang w:bidi="th-TH"/>
              </w:rPr>
              <w:t>b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) ปริมาณไฟฟ้าของ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โรงไฟฟ้า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โครงการ</w:t>
            </w:r>
            <w:r w:rsidR="0041442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ที่ซื้อมา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จาก</w:t>
            </w:r>
            <w:r w:rsidR="0046751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โครงข่ายไฟฟ้า</w:t>
            </w:r>
          </w:p>
        </w:tc>
      </w:tr>
      <w:tr w:rsidR="00EB51A2" w:rsidRPr="00E873AC" w14:paraId="31445E4C" w14:textId="77777777" w:rsidTr="00A031C0">
        <w:tc>
          <w:tcPr>
            <w:tcW w:w="1543" w:type="dxa"/>
            <w:shd w:val="clear" w:color="auto" w:fill="92CDDC"/>
          </w:tcPr>
          <w:p w14:paraId="180C421F" w14:textId="77777777" w:rsidR="00EB51A2" w:rsidRPr="00E873AC" w:rsidRDefault="00EB51A2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7531" w:type="dxa"/>
          </w:tcPr>
          <w:p w14:paraId="29515C08" w14:textId="77777777" w:rsidR="00EB51A2" w:rsidRPr="00E873AC" w:rsidRDefault="00EB51A2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EA866E7" w14:textId="77777777" w:rsidR="00642E0E" w:rsidRPr="00642E0E" w:rsidRDefault="00642E0E" w:rsidP="00642E0E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7541"/>
      </w:tblGrid>
      <w:tr w:rsidR="00642E0E" w:rsidRPr="00DA7CF8" w14:paraId="375F0AAC" w14:textId="77777777" w:rsidTr="007E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7EFB34AE" w14:textId="52C347D5" w:rsidR="00642E0E" w:rsidRPr="00DA7CF8" w:rsidRDefault="00642E0E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41" w:type="dxa"/>
          </w:tcPr>
          <w:p w14:paraId="0620E788" w14:textId="1CFF8BD2" w:rsidR="00642E0E" w:rsidRPr="00DA7CF8" w:rsidRDefault="00642E0E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  <w:t>TEG</w:t>
            </w:r>
            <w:r w:rsidRPr="00DA7CF8">
              <w:rPr>
                <w:rFonts w:ascii="Browallia New" w:hAnsi="Browallia New" w:cs="Browallia New"/>
                <w:b w:val="0"/>
                <w:bCs/>
                <w:sz w:val="28"/>
                <w:szCs w:val="28"/>
                <w:vertAlign w:val="subscript"/>
              </w:rPr>
              <w:t>y</w:t>
            </w:r>
          </w:p>
        </w:tc>
      </w:tr>
      <w:tr w:rsidR="001F4C97" w:rsidRPr="00DA7CF8" w14:paraId="7BB39437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7E3BBFDA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41" w:type="dxa"/>
          </w:tcPr>
          <w:p w14:paraId="553C0C60" w14:textId="77777777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</w:rPr>
              <w:t>MWh/year</w:t>
            </w:r>
          </w:p>
        </w:tc>
      </w:tr>
      <w:tr w:rsidR="001F4C97" w:rsidRPr="00DA7CF8" w14:paraId="3CF622C0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3349FDEA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41" w:type="dxa"/>
          </w:tcPr>
          <w:p w14:paraId="389EBE45" w14:textId="0FB1A2D4" w:rsidR="001F4C97" w:rsidRPr="00DA7CF8" w:rsidRDefault="001F4C97" w:rsidP="00C60865">
            <w:pPr>
              <w:pStyle w:val="SDMTableBoxParaNotNumbered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i/>
                <w:sz w:val="28"/>
                <w:szCs w:val="28"/>
                <w:cs/>
                <w:lang w:bidi="th-TH"/>
              </w:rPr>
              <w:t>ปริมาณไฟฟ้าทั้งหมดที่ผลิตโดยกิจกรรมของโครงการ ซึ่งรวมถึง</w:t>
            </w:r>
            <w:r w:rsidR="00F821AB">
              <w:rPr>
                <w:rFonts w:ascii="Browallia New" w:hAnsi="Browallia New" w:cs="Browallia New" w:hint="cs"/>
                <w:i/>
                <w:sz w:val="28"/>
                <w:szCs w:val="28"/>
                <w:cs/>
                <w:lang w:bidi="th-TH"/>
              </w:rPr>
              <w:t>ไฟฟ้า</w:t>
            </w:r>
            <w:r w:rsidRPr="00DA7CF8">
              <w:rPr>
                <w:rFonts w:ascii="Browallia New" w:hAnsi="Browallia New" w:cs="Browallia New"/>
                <w:i/>
                <w:sz w:val="28"/>
                <w:szCs w:val="28"/>
                <w:cs/>
                <w:lang w:bidi="th-TH"/>
              </w:rPr>
              <w:t>ที่จำหน่ายให้กับโครงข่ายและ</w:t>
            </w:r>
            <w:r w:rsidR="00F821AB">
              <w:rPr>
                <w:rFonts w:ascii="Browallia New" w:hAnsi="Browallia New" w:cs="Browallia New" w:hint="cs"/>
                <w:i/>
                <w:sz w:val="28"/>
                <w:szCs w:val="28"/>
                <w:cs/>
                <w:lang w:bidi="th-TH"/>
              </w:rPr>
              <w:t>ไฟฟ้า</w:t>
            </w:r>
            <w:r w:rsidRPr="00DA7CF8">
              <w:rPr>
                <w:rFonts w:ascii="Browallia New" w:hAnsi="Browallia New" w:cs="Browallia New"/>
                <w:i/>
                <w:sz w:val="28"/>
                <w:szCs w:val="28"/>
                <w:cs/>
                <w:lang w:bidi="th-TH"/>
              </w:rPr>
              <w:t xml:space="preserve">ที่จ่ายให้กับโหลดภายใน ในปีที่ </w:t>
            </w:r>
            <w:r w:rsidRPr="00EB4F16">
              <w:rPr>
                <w:rFonts w:ascii="Browallia New" w:hAnsi="Browallia New" w:cs="Browallia New"/>
                <w:iCs/>
                <w:sz w:val="28"/>
                <w:szCs w:val="28"/>
                <w:lang w:bidi="th-TH"/>
              </w:rPr>
              <w:t>y</w:t>
            </w:r>
          </w:p>
        </w:tc>
      </w:tr>
      <w:tr w:rsidR="001F4C97" w:rsidRPr="00DA7CF8" w14:paraId="0BE94797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499FF6BE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แหล่ง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</w:t>
            </w:r>
          </w:p>
        </w:tc>
        <w:tc>
          <w:tcPr>
            <w:tcW w:w="7541" w:type="dxa"/>
          </w:tcPr>
          <w:p w14:paraId="18C9AC72" w14:textId="221DB45B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สถานที่</w:t>
            </w:r>
            <w:r w:rsidR="00EB4F1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ดำเนิน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กิจกรรมโครงการ</w:t>
            </w:r>
          </w:p>
        </w:tc>
      </w:tr>
      <w:tr w:rsidR="001F4C97" w:rsidRPr="00DA7CF8" w14:paraId="3E34FB5A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0F6C2BD9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41" w:type="dxa"/>
          </w:tcPr>
          <w:p w14:paraId="43DADBF4" w14:textId="77777777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มิเตอร์ไฟฟ้า</w:t>
            </w:r>
          </w:p>
        </w:tc>
      </w:tr>
      <w:tr w:rsidR="001F4C97" w:rsidRPr="00DA7CF8" w14:paraId="26F30813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119B9220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41" w:type="dxa"/>
          </w:tcPr>
          <w:p w14:paraId="184194B8" w14:textId="77777777" w:rsidR="001F4C97" w:rsidRPr="00DA7CF8" w:rsidRDefault="001F4C97" w:rsidP="00C60865">
            <w:pPr>
              <w:pStyle w:val="SDMTableBoxParaNotNumbered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การวัดอย่างต่อเนื่องและการบันทึกอย่างน้อยทุกเดือน</w:t>
            </w:r>
          </w:p>
        </w:tc>
      </w:tr>
      <w:tr w:rsidR="001F4C97" w:rsidRPr="00DA7CF8" w14:paraId="6FA1191E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54898157" w14:textId="77777777" w:rsidR="001F4C97" w:rsidRPr="00DA7CF8" w:rsidRDefault="007E409A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ข้อคิดเห็นอื่นๆ</w:t>
            </w:r>
          </w:p>
        </w:tc>
        <w:tc>
          <w:tcPr>
            <w:tcW w:w="7541" w:type="dxa"/>
          </w:tcPr>
          <w:p w14:paraId="3A33C88A" w14:textId="040816FF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ใช้ได้กับ</w:t>
            </w:r>
            <w:r w:rsidR="00F643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โรง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ไฟฟ้าพลังน้ำที่มีความหนาแน่นของ</w:t>
            </w:r>
            <w:r w:rsidR="00F643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กำลังไฟฟ้าม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ากกว่า </w:t>
            </w:r>
            <w:r w:rsidRPr="00DA7CF8">
              <w:rPr>
                <w:rFonts w:ascii="Browallia New" w:hAnsi="Browallia New" w:cs="Browallia New"/>
                <w:sz w:val="28"/>
                <w:szCs w:val="28"/>
              </w:rPr>
              <w:t>4 W/m</w:t>
            </w:r>
            <w:r w:rsidRPr="00DA7CF8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2</w:t>
            </w:r>
            <w:r w:rsidR="00EB4F1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และน้อยกว่าหรือเท่ากับ </w:t>
            </w:r>
            <w:r w:rsidRPr="00DA7CF8">
              <w:rPr>
                <w:rFonts w:ascii="Browallia New" w:hAnsi="Browallia New" w:cs="Browallia New"/>
                <w:sz w:val="28"/>
                <w:szCs w:val="28"/>
              </w:rPr>
              <w:t>10 W/m</w:t>
            </w:r>
            <w:r w:rsidRPr="00DA7CF8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2</w:t>
            </w:r>
          </w:p>
        </w:tc>
      </w:tr>
    </w:tbl>
    <w:p w14:paraId="124D7C94" w14:textId="77777777" w:rsidR="001F4C97" w:rsidRPr="00EB4F16" w:rsidRDefault="001F4C97" w:rsidP="00EB4F16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7541"/>
      </w:tblGrid>
      <w:tr w:rsidR="001F4C97" w:rsidRPr="006B1CD4" w14:paraId="797F7A54" w14:textId="77777777" w:rsidTr="007E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41B0E3CD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41" w:type="dxa"/>
          </w:tcPr>
          <w:p w14:paraId="3A20057E" w14:textId="77777777" w:rsidR="001F4C97" w:rsidRPr="006B1CD4" w:rsidRDefault="001F4C97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  <w:t>Cap</w:t>
            </w: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  <w:vertAlign w:val="subscript"/>
              </w:rPr>
              <w:t>PJ</w:t>
            </w:r>
          </w:p>
        </w:tc>
      </w:tr>
      <w:tr w:rsidR="001F4C97" w:rsidRPr="006B1CD4" w14:paraId="7835F0EE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2A84D444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41" w:type="dxa"/>
          </w:tcPr>
          <w:p w14:paraId="44CFEFF9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</w:rPr>
              <w:t>W</w:t>
            </w:r>
          </w:p>
        </w:tc>
      </w:tr>
      <w:tr w:rsidR="001F4C97" w:rsidRPr="006B1CD4" w14:paraId="1295BC80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4868D39F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41" w:type="dxa"/>
          </w:tcPr>
          <w:p w14:paraId="788B49A8" w14:textId="12A28C71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กำลังการผลิตติดตั้งของ</w:t>
            </w:r>
            <w:r w:rsidR="00F64302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โรง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ไฟฟ้าพลังน้ำหลังดำเนินกิจกรรมโครงการ </w:t>
            </w:r>
          </w:p>
        </w:tc>
      </w:tr>
      <w:tr w:rsidR="001F4C97" w:rsidRPr="006B1CD4" w14:paraId="21A3828E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156D47C1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แหล่ง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ข้อมูล:</w:t>
            </w:r>
          </w:p>
        </w:tc>
        <w:tc>
          <w:tcPr>
            <w:tcW w:w="7541" w:type="dxa"/>
          </w:tcPr>
          <w:p w14:paraId="1C667502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ที่ตั้งโครงการ</w:t>
            </w:r>
          </w:p>
        </w:tc>
      </w:tr>
      <w:tr w:rsidR="001F4C97" w:rsidRPr="006B1CD4" w14:paraId="64890543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18D4373D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41" w:type="dxa"/>
          </w:tcPr>
          <w:p w14:paraId="2057D4BC" w14:textId="77777777" w:rsidR="001F4C97" w:rsidRPr="006B1CD4" w:rsidRDefault="001F4C97" w:rsidP="00C60865">
            <w:pPr>
              <w:pStyle w:val="SDMTableBoxParaNotNumbered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กำหนดความจุที่ติดตั้งตามข้อกำหนดของผู้ผลิตหรือข้อมูลการว่าจ้างหรือมาตรฐานที่เป็นที่ยอมรับ</w:t>
            </w:r>
          </w:p>
        </w:tc>
      </w:tr>
      <w:tr w:rsidR="00DA0309" w:rsidRPr="00E873AC" w14:paraId="053E691C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779BDACA" w14:textId="77777777" w:rsidR="00DA0309" w:rsidRPr="00E873AC" w:rsidRDefault="00DA0309" w:rsidP="00DA0309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41" w:type="dxa"/>
          </w:tcPr>
          <w:p w14:paraId="31257676" w14:textId="2F40BED3" w:rsidR="00DA0309" w:rsidRPr="00E873AC" w:rsidRDefault="00DA0309" w:rsidP="00DA0309">
            <w:pPr>
              <w:pStyle w:val="SDMTableBoxParaNotNumbered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หนึ่งครั้ง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ณ 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จุดเริ่มต้นของ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ระยะเวลาคิดคาร์บอนเครดิต</w:t>
            </w:r>
          </w:p>
        </w:tc>
      </w:tr>
    </w:tbl>
    <w:p w14:paraId="4652FB4A" w14:textId="77777777" w:rsidR="001F4C97" w:rsidRPr="00EB4F16" w:rsidRDefault="001F4C97" w:rsidP="00EB4F16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7541"/>
      </w:tblGrid>
      <w:tr w:rsidR="001F4C97" w:rsidRPr="006B1CD4" w14:paraId="00D3E748" w14:textId="77777777" w:rsidTr="007E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787F0E7C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541" w:type="dxa"/>
          </w:tcPr>
          <w:p w14:paraId="3D5BABA0" w14:textId="77777777" w:rsidR="001F4C97" w:rsidRPr="006B1CD4" w:rsidRDefault="001F4C97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  <w:t>A</w:t>
            </w: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  <w:vertAlign w:val="subscript"/>
              </w:rPr>
              <w:t>PJ</w:t>
            </w:r>
          </w:p>
        </w:tc>
      </w:tr>
      <w:tr w:rsidR="001F4C97" w:rsidRPr="006B1CD4" w14:paraId="43361E42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5C5C5393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541" w:type="dxa"/>
          </w:tcPr>
          <w:p w14:paraId="5CFF24DD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6B1CD4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2</w:t>
            </w:r>
          </w:p>
        </w:tc>
      </w:tr>
      <w:tr w:rsidR="001F4C97" w:rsidRPr="006B1CD4" w14:paraId="7C38494B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0E339A01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541" w:type="dxa"/>
          </w:tcPr>
          <w:p w14:paraId="6CA7CB89" w14:textId="77777777" w:rsidR="001F4C97" w:rsidRPr="006B1CD4" w:rsidRDefault="001F4C97" w:rsidP="00C60865">
            <w:pPr>
              <w:pStyle w:val="SDMTableBoxParaNotNumbered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พื้นที่ของอ่างเก็บน้ำเดียวหรือหลายแหล่งที่วัดในผิวน้ำ หลังจากดำเนินกิจกรรมโครงการแล้ว เมื่ออ่างเก็บน้ำเต็ม</w:t>
            </w:r>
          </w:p>
        </w:tc>
      </w:tr>
      <w:tr w:rsidR="001F4C97" w:rsidRPr="006B1CD4" w14:paraId="28C19067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1660AC46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แหล่ง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ข้อมูล:</w:t>
            </w:r>
          </w:p>
        </w:tc>
        <w:tc>
          <w:tcPr>
            <w:tcW w:w="7541" w:type="dxa"/>
          </w:tcPr>
          <w:p w14:paraId="15BDADCF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ที่ตั้งโครงการ</w:t>
            </w:r>
          </w:p>
        </w:tc>
      </w:tr>
      <w:tr w:rsidR="001F4C97" w:rsidRPr="006B1CD4" w14:paraId="5149E888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24CD8DB8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วิธีการติดตามผล</w:t>
            </w:r>
          </w:p>
        </w:tc>
        <w:tc>
          <w:tcPr>
            <w:tcW w:w="7541" w:type="dxa"/>
          </w:tcPr>
          <w:p w14:paraId="7CC29E90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วัดจากการสำรวจภูมิประเทศ แผนที่ ภาพถ่ายดาวเทียม ฯลฯ</w:t>
            </w:r>
          </w:p>
        </w:tc>
      </w:tr>
      <w:tr w:rsidR="001F4C97" w:rsidRPr="006B1CD4" w14:paraId="39DD7968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2CDDC"/>
          </w:tcPr>
          <w:p w14:paraId="1B6A8ABE" w14:textId="77777777" w:rsidR="001F4C97" w:rsidRPr="006B1CD4" w:rsidRDefault="001F4C97" w:rsidP="00C60865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ความถี่ในการ</w:t>
            </w:r>
            <w:r w:rsidRPr="006B1C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ติดตามผล</w:t>
            </w:r>
          </w:p>
        </w:tc>
        <w:tc>
          <w:tcPr>
            <w:tcW w:w="7541" w:type="dxa"/>
          </w:tcPr>
          <w:p w14:paraId="61594CA0" w14:textId="67A5584C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หนึ่งครั้ง</w:t>
            </w:r>
            <w:r w:rsidR="00DA0309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ณ 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จุดเริ่มต้นของ</w:t>
            </w:r>
            <w:r w:rsidR="00DA0309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ระยะเวลาคิดคาร์บอนเครดิต</w:t>
            </w:r>
          </w:p>
        </w:tc>
      </w:tr>
    </w:tbl>
    <w:p w14:paraId="0087581D" w14:textId="122CD814" w:rsidR="005A3F5A" w:rsidRDefault="005A3F5A" w:rsidP="005A3F5A">
      <w:pPr>
        <w:spacing w:before="0" w:after="0" w:line="240" w:lineRule="auto"/>
        <w:rPr>
          <w:sz w:val="24"/>
          <w:szCs w:val="24"/>
        </w:rPr>
      </w:pPr>
    </w:p>
    <w:p w14:paraId="24C04972" w14:textId="77777777" w:rsidR="00BA2E7A" w:rsidRDefault="00BA2E7A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br w:type="page"/>
      </w:r>
    </w:p>
    <w:p w14:paraId="39B4337D" w14:textId="21B480DC" w:rsidR="00114D3F" w:rsidRPr="00E873AC" w:rsidRDefault="005A3F5A" w:rsidP="005A3F5A">
      <w:pPr>
        <w:spacing w:before="24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>9</w:t>
      </w:r>
      <w:r w:rsidR="00114D3F" w:rsidRPr="00E873AC">
        <w:rPr>
          <w:rFonts w:ascii="Browallia New" w:hAnsi="Browallia New" w:cs="Browallia New"/>
          <w:b/>
          <w:bCs/>
        </w:rPr>
        <w:t>.</w:t>
      </w:r>
      <w:r>
        <w:rPr>
          <w:rFonts w:ascii="Browallia New" w:hAnsi="Browallia New" w:cs="Browallia New"/>
          <w:b/>
          <w:bCs/>
        </w:rPr>
        <w:t>3</w:t>
      </w:r>
      <w:r w:rsidR="00BA2E7A">
        <w:rPr>
          <w:rFonts w:ascii="Browallia New" w:hAnsi="Browallia New" w:cs="Browallia New" w:hint="cs"/>
          <w:b/>
          <w:bCs/>
          <w:cs/>
        </w:rPr>
        <w:t xml:space="preserve"> </w:t>
      </w:r>
      <w:r w:rsidR="00114D3F" w:rsidRPr="00E873AC">
        <w:rPr>
          <w:rFonts w:ascii="Browallia New" w:hAnsi="Browallia New" w:cs="Browallia New"/>
          <w:b/>
          <w:bCs/>
          <w:cs/>
        </w:rPr>
        <w:t>พารามิเตอร์ที่ไม่ต้องติดตามผล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83"/>
      </w:tblGrid>
      <w:tr w:rsidR="00114D3F" w:rsidRPr="00E873AC" w14:paraId="6EFC2BF8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12823E4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bookmarkStart w:id="5" w:name="_Hlk106639783"/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7BC" w14:textId="77777777" w:rsidR="00114D3F" w:rsidRPr="00E873AC" w:rsidRDefault="00114D3F" w:rsidP="00C60865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EG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historical</w:t>
            </w:r>
          </w:p>
        </w:tc>
      </w:tr>
      <w:tr w:rsidR="00114D3F" w:rsidRPr="00E873AC" w14:paraId="40818474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B2FBD88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EBC" w14:textId="77777777" w:rsidR="00114D3F" w:rsidRPr="00E873AC" w:rsidRDefault="00114D3F" w:rsidP="00C60865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MWh/y</w:t>
            </w:r>
            <w:r w:rsidR="005959AD" w:rsidRPr="00E873AC">
              <w:rPr>
                <w:rFonts w:ascii="Browallia New" w:hAnsi="Browallia New" w:cs="Browallia New"/>
                <w:sz w:val="28"/>
                <w:szCs w:val="28"/>
              </w:rPr>
              <w:t>ear</w:t>
            </w:r>
          </w:p>
        </w:tc>
      </w:tr>
      <w:tr w:rsidR="00114D3F" w:rsidRPr="00E873AC" w14:paraId="249FC6CB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C32E08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538" w14:textId="681589DC" w:rsidR="005959AD" w:rsidRPr="00E873AC" w:rsidRDefault="001B0CFD" w:rsidP="005660B9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B0CFD">
              <w:rPr>
                <w:rFonts w:ascii="Browallia New" w:hAnsi="Browallia New" w:cs="Browallia New"/>
                <w:sz w:val="28"/>
                <w:szCs w:val="28"/>
                <w:cs/>
              </w:rPr>
              <w:t>ปริมาณ</w:t>
            </w:r>
            <w:r w:rsidR="00F40C22">
              <w:rPr>
                <w:rFonts w:ascii="Browallia New" w:hAnsi="Browallia New" w:cs="Browallia New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1B0CFD">
              <w:rPr>
                <w:rFonts w:ascii="Browallia New" w:hAnsi="Browallia New" w:cs="Browallia New"/>
                <w:sz w:val="28"/>
                <w:szCs w:val="28"/>
                <w:cs/>
              </w:rPr>
              <w:t>สุทธิย้อนหลังเฉลี่ยรายปีจากระบบผลิตไฟฟ้าที่มีอยู่ก่อนดำเนินกิจกรรมโครงการ</w:t>
            </w:r>
          </w:p>
        </w:tc>
      </w:tr>
      <w:tr w:rsidR="00123B07" w:rsidRPr="00E873AC" w14:paraId="6D82E8CE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9A1E3C" w14:textId="77777777" w:rsidR="00123B07" w:rsidRPr="00E873AC" w:rsidRDefault="00123B07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805" w14:textId="77777777" w:rsidR="00123B07" w:rsidRPr="00E873AC" w:rsidRDefault="00123B07" w:rsidP="005660B9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กิจกรรมของโครงการ</w:t>
            </w:r>
          </w:p>
        </w:tc>
      </w:tr>
      <w:tr w:rsidR="00114D3F" w:rsidRPr="00E873AC" w14:paraId="561E4268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22A23BE" w14:textId="77777777" w:rsidR="00114D3F" w:rsidRPr="00E873AC" w:rsidRDefault="00123B07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212" w14:textId="77777777" w:rsidR="00114D3F" w:rsidRPr="00E873AC" w:rsidRDefault="00114D3F" w:rsidP="00C60865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มิเตอร์ไฟฟ้า</w:t>
            </w:r>
          </w:p>
        </w:tc>
      </w:tr>
    </w:tbl>
    <w:p w14:paraId="61E66FC3" w14:textId="77777777" w:rsidR="00114D3F" w:rsidRPr="00E873AC" w:rsidRDefault="00114D3F" w:rsidP="00114D3F">
      <w:pPr>
        <w:spacing w:before="0" w:after="0" w:line="240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83"/>
      </w:tblGrid>
      <w:tr w:rsidR="00114D3F" w:rsidRPr="00E873AC" w14:paraId="52B03455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5A7FD4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8C0" w14:textId="77777777" w:rsidR="00114D3F" w:rsidRPr="00E873AC" w:rsidRDefault="00114D3F" w:rsidP="00C60865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Calibri" w:hAnsi="Calibri" w:cs="Calibri"/>
                <w:sz w:val="28"/>
                <w:szCs w:val="28"/>
              </w:rPr>
              <w:t>σ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historical</w:t>
            </w:r>
          </w:p>
        </w:tc>
      </w:tr>
      <w:tr w:rsidR="00114D3F" w:rsidRPr="00E873AC" w14:paraId="71651570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D47EC3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F89" w14:textId="77777777" w:rsidR="00114D3F" w:rsidRPr="00E873AC" w:rsidRDefault="00114D3F" w:rsidP="00C60865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MWh/</w:t>
            </w:r>
            <w:r w:rsidR="005959AD" w:rsidRPr="00E873AC">
              <w:rPr>
                <w:rFonts w:ascii="Browallia New" w:hAnsi="Browallia New" w:cs="Browallia New"/>
                <w:sz w:val="28"/>
                <w:szCs w:val="28"/>
              </w:rPr>
              <w:t>year</w:t>
            </w:r>
          </w:p>
        </w:tc>
      </w:tr>
      <w:tr w:rsidR="00114D3F" w:rsidRPr="00E873AC" w14:paraId="6ED88E09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F44C25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4FE" w14:textId="1F9D3499" w:rsidR="005959AD" w:rsidRPr="00E873AC" w:rsidRDefault="001B0CFD" w:rsidP="005660B9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1B0CFD">
              <w:rPr>
                <w:rFonts w:ascii="Browallia New" w:hAnsi="Browallia New" w:cs="Browallia New"/>
                <w:sz w:val="28"/>
                <w:szCs w:val="28"/>
                <w:cs/>
              </w:rPr>
              <w:t>ค่าเบี่ยงเบนมาตรฐานของ</w:t>
            </w:r>
            <w:r w:rsidR="00F40C22">
              <w:rPr>
                <w:rFonts w:ascii="Browallia New" w:hAnsi="Browallia New" w:cs="Browallia New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1B0CFD">
              <w:rPr>
                <w:rFonts w:ascii="Browallia New" w:hAnsi="Browallia New" w:cs="Browallia New"/>
                <w:sz w:val="28"/>
                <w:szCs w:val="28"/>
                <w:cs/>
              </w:rPr>
              <w:t>สุทธิเฉลี่ยต่อปีย้อนหลังที่จำหน่ายเข้าสู่โครงข่ายไฟฟ้าที่มีอยู่ก่อนดำเนินกิจกรรมโครงการ</w:t>
            </w:r>
          </w:p>
        </w:tc>
      </w:tr>
      <w:tr w:rsidR="00114D3F" w:rsidRPr="00E873AC" w14:paraId="2A0C39D6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4CDE057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0D3" w14:textId="77777777" w:rsidR="00114D3F" w:rsidRPr="008D16D3" w:rsidRDefault="00563C95" w:rsidP="0088759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D16D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คำนวณจากข้อมูลที่ใช้สร้าง </w:t>
            </w:r>
            <w:r w:rsidRPr="008D16D3">
              <w:rPr>
                <w:rFonts w:ascii="Browallia New" w:hAnsi="Browallia New" w:cs="Browallia New"/>
                <w:sz w:val="28"/>
                <w:szCs w:val="28"/>
              </w:rPr>
              <w:t>EG</w:t>
            </w:r>
            <w:r w:rsidRPr="008D16D3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historical</w:t>
            </w:r>
          </w:p>
        </w:tc>
      </w:tr>
      <w:tr w:rsidR="00563C95" w:rsidRPr="00E873AC" w14:paraId="6F0D904A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21391E5" w14:textId="77777777" w:rsidR="00563C95" w:rsidRPr="00E873AC" w:rsidRDefault="00563C95" w:rsidP="00563C9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26" w14:textId="6771660D" w:rsidR="00563C95" w:rsidRPr="008D16D3" w:rsidRDefault="00563C95" w:rsidP="00563C9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D16D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คำนวณจากข้อมูลที่ใช้สร้าง </w:t>
            </w:r>
            <w:r w:rsidRPr="008D16D3">
              <w:rPr>
                <w:rFonts w:ascii="Browallia New" w:hAnsi="Browallia New" w:cs="Browallia New"/>
                <w:sz w:val="28"/>
                <w:szCs w:val="28"/>
              </w:rPr>
              <w:t>EG</w:t>
            </w:r>
            <w:r w:rsidRPr="008D16D3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historical</w:t>
            </w:r>
            <w:r w:rsidR="00BA2E7A">
              <w:rPr>
                <w:rFonts w:ascii="Browallia New" w:hAnsi="Browallia New" w:cs="Browallia New" w:hint="cs"/>
                <w:sz w:val="28"/>
                <w:szCs w:val="28"/>
                <w:vertAlign w:val="subscript"/>
                <w:cs/>
              </w:rPr>
              <w:t xml:space="preserve"> </w:t>
            </w:r>
            <w:r w:rsidRPr="008D16D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พารามิเตอร์เพื่อคำนวณเป็นค่าเบี่ยงเบนมาตรฐานของข้อมูลรุ่นประจำปีที่ใช้คำนวณ </w:t>
            </w:r>
            <w:r w:rsidRPr="008D16D3">
              <w:rPr>
                <w:rFonts w:ascii="Browallia New" w:hAnsi="Browallia New" w:cs="Browallia New"/>
                <w:sz w:val="28"/>
                <w:szCs w:val="28"/>
              </w:rPr>
              <w:t>EG</w:t>
            </w:r>
            <w:r w:rsidRPr="008D16D3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historical</w:t>
            </w:r>
            <w:r w:rsidRPr="008D16D3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สำหรับติดตั้งเพิ่มเติมหรือทดแทนกิจกรรมโครงการ</w:t>
            </w:r>
          </w:p>
        </w:tc>
      </w:tr>
    </w:tbl>
    <w:p w14:paraId="76655EC4" w14:textId="77777777" w:rsidR="00114D3F" w:rsidRPr="00E873AC" w:rsidRDefault="00114D3F" w:rsidP="00114D3F">
      <w:pPr>
        <w:spacing w:before="0" w:after="0" w:line="240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83"/>
      </w:tblGrid>
      <w:tr w:rsidR="00114D3F" w:rsidRPr="00E873AC" w14:paraId="6FBF8864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9F17705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15C" w14:textId="77777777" w:rsidR="00114D3F" w:rsidRPr="00E873AC" w:rsidRDefault="00114D3F" w:rsidP="00C6086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DATE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BaselineRetrofit</w:t>
            </w:r>
          </w:p>
        </w:tc>
      </w:tr>
      <w:tr w:rsidR="00114D3F" w:rsidRPr="00E873AC" w14:paraId="5E8E5F7D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1E05998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A09" w14:textId="77777777" w:rsidR="00114D3F" w:rsidRPr="00E873AC" w:rsidRDefault="00114D3F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วัน</w:t>
            </w:r>
            <w:r w:rsidR="001B0CFD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</w:p>
        </w:tc>
      </w:tr>
      <w:tr w:rsidR="00114D3F" w:rsidRPr="00E873AC" w14:paraId="1CAB95F1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6F21E8C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60F" w14:textId="77777777" w:rsidR="00114D3F" w:rsidRPr="00E873AC" w:rsidRDefault="00114D3F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ระยะเวลาที่จำเป็นต้องเปลี่ยนอุปกรณ์ที่มีอยู่ในกรณีที่ไม่มีกิจกรรมของโครงการ</w:t>
            </w:r>
          </w:p>
        </w:tc>
      </w:tr>
      <w:tr w:rsidR="00114D3F" w:rsidRPr="00E873AC" w14:paraId="62595C78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DA405E1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85F2" w14:textId="77777777" w:rsidR="00114D3F" w:rsidRPr="00E873AC" w:rsidRDefault="00563C95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กิจกรรมของโครงการ</w:t>
            </w:r>
          </w:p>
        </w:tc>
      </w:tr>
      <w:tr w:rsidR="00DA689D" w:rsidRPr="00E873AC" w14:paraId="50C9BBE5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3D5358" w14:textId="77777777" w:rsidR="00DA689D" w:rsidRPr="00E873AC" w:rsidRDefault="00DA689D" w:rsidP="00DA689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216" w14:textId="4B055564" w:rsidR="00DA689D" w:rsidRPr="00E873AC" w:rsidRDefault="00DA689D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ตาม</w:t>
            </w:r>
            <w:r w:rsidR="005660B9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ที่กำหนดใ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นวิธีการข้างต้น</w:t>
            </w:r>
          </w:p>
        </w:tc>
      </w:tr>
    </w:tbl>
    <w:p w14:paraId="663A1B3A" w14:textId="77777777" w:rsidR="00114D3F" w:rsidRPr="00E873AC" w:rsidRDefault="00114D3F" w:rsidP="00114D3F">
      <w:pPr>
        <w:spacing w:before="0" w:after="0" w:line="240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83"/>
      </w:tblGrid>
      <w:tr w:rsidR="00114D3F" w:rsidRPr="00E873AC" w14:paraId="43030100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337482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367" w14:textId="77777777" w:rsidR="00114D3F" w:rsidRPr="00E873AC" w:rsidRDefault="00114D3F" w:rsidP="00C6086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</w:rPr>
              <w:t>DATE</w:t>
            </w:r>
            <w:r w:rsidRPr="00E873A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hist</w:t>
            </w:r>
          </w:p>
        </w:tc>
      </w:tr>
      <w:tr w:rsidR="00114D3F" w:rsidRPr="00E873AC" w14:paraId="741A157F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54A3D22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CE9" w14:textId="77777777" w:rsidR="00114D3F" w:rsidRPr="00E35BB5" w:rsidRDefault="00114D3F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35BB5">
              <w:rPr>
                <w:rFonts w:ascii="Browallia New" w:hAnsi="Browallia New" w:cs="Browallia New"/>
                <w:sz w:val="28"/>
                <w:szCs w:val="28"/>
                <w:cs/>
              </w:rPr>
              <w:t>วัน</w:t>
            </w:r>
          </w:p>
        </w:tc>
      </w:tr>
      <w:tr w:rsidR="007F3C04" w:rsidRPr="00E873AC" w14:paraId="304FDBF4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B796E9" w14:textId="77777777" w:rsidR="00114D3F" w:rsidRPr="00E873AC" w:rsidRDefault="00114D3F" w:rsidP="00C6086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02B" w14:textId="77777777" w:rsidR="005959AD" w:rsidRPr="00E35BB5" w:rsidRDefault="005959AD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35BB5">
              <w:rPr>
                <w:rFonts w:ascii="Browallia New" w:hAnsi="Browallia New" w:cs="Browallia New"/>
                <w:sz w:val="28"/>
                <w:szCs w:val="28"/>
                <w:cs/>
              </w:rPr>
              <w:t>ช่วงเวลา</w:t>
            </w:r>
            <w:r w:rsidRPr="00E35BB5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เริ่มต้น</w:t>
            </w:r>
            <w:r w:rsidRPr="00E35BB5">
              <w:rPr>
                <w:rFonts w:ascii="Browallia New" w:hAnsi="Browallia New" w:cs="Browallia New"/>
                <w:sz w:val="28"/>
                <w:szCs w:val="28"/>
                <w:cs/>
              </w:rPr>
              <w:t>ของวันที่ย้อนหลังสำหรับการปรับปรุง การฟื้นฟู หรือ</w:t>
            </w:r>
            <w:r w:rsidR="001B0CFD" w:rsidRPr="00E35BB5">
              <w:rPr>
                <w:rFonts w:ascii="Browallia New" w:hAnsi="Browallia New" w:cs="Browallia New"/>
                <w:sz w:val="28"/>
                <w:szCs w:val="28"/>
                <w:cs/>
              </w:rPr>
              <w:t>การเปลี่ยนระบบผลิตไฟฟ้าเพื่อทดแทนของเดิม</w:t>
            </w:r>
          </w:p>
        </w:tc>
      </w:tr>
      <w:tr w:rsidR="00563C95" w:rsidRPr="00E873AC" w14:paraId="273E2AF0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2B5DA50" w14:textId="77777777" w:rsidR="00563C95" w:rsidRPr="00E873AC" w:rsidRDefault="00563C95" w:rsidP="00563C9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B28" w14:textId="77777777" w:rsidR="00563C95" w:rsidRPr="00E35BB5" w:rsidRDefault="00563C95" w:rsidP="00E35BB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35BB5">
              <w:rPr>
                <w:rFonts w:ascii="Browallia New" w:hAnsi="Browallia New" w:cs="Browallia New" w:hint="cs"/>
                <w:sz w:val="28"/>
                <w:szCs w:val="28"/>
                <w:cs/>
              </w:rPr>
              <w:t>กิจกรรมของโครงการ</w:t>
            </w:r>
          </w:p>
        </w:tc>
      </w:tr>
      <w:tr w:rsidR="00563C95" w:rsidRPr="00E873AC" w14:paraId="096C432A" w14:textId="77777777" w:rsidTr="007E409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701F5A8" w14:textId="77777777" w:rsidR="00563C95" w:rsidRPr="00E873AC" w:rsidRDefault="00563C95" w:rsidP="00563C95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ค่าการนำไปใช้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7E9" w14:textId="77777777" w:rsidR="00563C95" w:rsidRPr="00E873AC" w:rsidRDefault="00563C95" w:rsidP="00563C9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ช่วงเวลาล่าสุดระหว่าง</w:t>
            </w:r>
          </w:p>
          <w:p w14:paraId="67E8833A" w14:textId="77777777" w:rsidR="00563C95" w:rsidRPr="00E873AC" w:rsidRDefault="00563C95" w:rsidP="00563C9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E873AC">
              <w:rPr>
                <w:rFonts w:ascii="Browallia New" w:hAnsi="Browallia New" w:cs="Browallia New"/>
                <w:sz w:val="28"/>
                <w:szCs w:val="28"/>
              </w:rPr>
              <w:t xml:space="preserve">1) 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ช่วงการทดสอบระบบ</w:t>
            </w:r>
          </w:p>
          <w:p w14:paraId="5DFF4340" w14:textId="77777777" w:rsidR="00563C95" w:rsidRPr="00E873AC" w:rsidRDefault="00563C95" w:rsidP="00563C9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E873AC">
              <w:rPr>
                <w:rFonts w:ascii="Browallia New" w:hAnsi="Browallia New" w:cs="Browallia New"/>
                <w:sz w:val="28"/>
                <w:szCs w:val="28"/>
              </w:rPr>
              <w:t xml:space="preserve">2) 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การเพิ่มกำลังการผลิตครั้งล่าสุด</w:t>
            </w:r>
            <w:r w:rsidRPr="00E873AC">
              <w:rPr>
                <w:rFonts w:ascii="Browallia New" w:hAnsi="Browallia New" w:cs="Browallia New"/>
                <w:sz w:val="28"/>
                <w:szCs w:val="28"/>
              </w:rPr>
              <w:t xml:space="preserve"> (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ถ้ามี)</w:t>
            </w:r>
          </w:p>
          <w:p w14:paraId="24C3DFC5" w14:textId="7147C4A2" w:rsidR="00563C95" w:rsidRPr="00E873AC" w:rsidRDefault="00563C95" w:rsidP="00563C95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E873AC">
              <w:rPr>
                <w:rFonts w:ascii="Browallia New" w:hAnsi="Browallia New" w:cs="Browallia New"/>
                <w:sz w:val="28"/>
                <w:szCs w:val="28"/>
              </w:rPr>
              <w:t xml:space="preserve">3) 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>การปรับปรุงครั้งล่าสุดหรือการฟื้นฟู</w:t>
            </w:r>
            <w:r w:rsidR="00F40C22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การผลิต</w:t>
            </w:r>
            <w:r w:rsidR="00F821AB">
              <w:rPr>
                <w:rFonts w:ascii="Browallia New" w:hAnsi="Browallia New" w:cs="Browallia New" w:hint="cs"/>
                <w:sz w:val="28"/>
                <w:szCs w:val="28"/>
                <w:cs/>
              </w:rPr>
              <w:t>ไฟฟ้า</w:t>
            </w:r>
            <w:r w:rsidRPr="00E873A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(ถ้ามี)</w:t>
            </w:r>
          </w:p>
        </w:tc>
      </w:tr>
      <w:bookmarkEnd w:id="5"/>
    </w:tbl>
    <w:p w14:paraId="19595762" w14:textId="77777777" w:rsidR="007F3C04" w:rsidRDefault="007F3C04" w:rsidP="00114D3F">
      <w:pPr>
        <w:spacing w:before="0" w:after="0" w:line="240" w:lineRule="auto"/>
        <w:rPr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7683"/>
      </w:tblGrid>
      <w:tr w:rsidR="001F4C97" w:rsidRPr="00662FE1" w14:paraId="6269ACBB" w14:textId="77777777" w:rsidTr="0056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137A1C20" w14:textId="77777777" w:rsidR="001F4C97" w:rsidRPr="005660B9" w:rsidRDefault="001F4C97" w:rsidP="005660B9">
            <w:pPr>
              <w:keepNext w:val="0"/>
              <w:keepLines w:val="0"/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พารามิเตอร์</w:t>
            </w:r>
          </w:p>
        </w:tc>
        <w:tc>
          <w:tcPr>
            <w:tcW w:w="7683" w:type="dxa"/>
          </w:tcPr>
          <w:p w14:paraId="4E95C314" w14:textId="77777777" w:rsidR="001F4C97" w:rsidRPr="00662FE1" w:rsidRDefault="001F4C97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</w:pPr>
            <w:r w:rsidRPr="00662FE1">
              <w:rPr>
                <w:rFonts w:ascii="Browallia New" w:hAnsi="Browallia New" w:cs="Browallia New"/>
                <w:b w:val="0"/>
                <w:bCs/>
                <w:sz w:val="28"/>
                <w:szCs w:val="28"/>
              </w:rPr>
              <w:t>EF</w:t>
            </w:r>
            <w:r w:rsidRPr="00662FE1">
              <w:rPr>
                <w:rFonts w:ascii="Browallia New" w:hAnsi="Browallia New" w:cs="Browallia New"/>
                <w:b w:val="0"/>
                <w:bCs/>
                <w:sz w:val="28"/>
                <w:szCs w:val="28"/>
                <w:vertAlign w:val="subscript"/>
              </w:rPr>
              <w:t>Res</w:t>
            </w:r>
          </w:p>
        </w:tc>
      </w:tr>
      <w:tr w:rsidR="001F4C97" w:rsidRPr="00662FE1" w14:paraId="29A9AB01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0B14734E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หน่วย</w:t>
            </w:r>
          </w:p>
        </w:tc>
        <w:tc>
          <w:tcPr>
            <w:tcW w:w="7683" w:type="dxa"/>
          </w:tcPr>
          <w:p w14:paraId="2A9823FF" w14:textId="77777777" w:rsidR="001F4C97" w:rsidRPr="00662FE1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lang w:eastAsia="zh-CN"/>
              </w:rPr>
            </w:pPr>
            <w:r w:rsidRPr="00662FE1">
              <w:rPr>
                <w:rFonts w:ascii="Browallia New" w:hAnsi="Browallia New" w:cs="Browallia New"/>
                <w:iCs/>
                <w:sz w:val="28"/>
                <w:szCs w:val="28"/>
              </w:rPr>
              <w:t>kgCO</w:t>
            </w:r>
            <w:r w:rsidRPr="00662FE1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</w:rPr>
              <w:t>2</w:t>
            </w:r>
            <w:r w:rsidRPr="00662FE1">
              <w:rPr>
                <w:rFonts w:ascii="Browallia New" w:hAnsi="Browallia New" w:cs="Browallia New"/>
                <w:iCs/>
                <w:sz w:val="28"/>
                <w:szCs w:val="28"/>
              </w:rPr>
              <w:t>e/MWh</w:t>
            </w:r>
          </w:p>
        </w:tc>
      </w:tr>
      <w:tr w:rsidR="001F4C97" w:rsidRPr="00662FE1" w14:paraId="069C6403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6D121622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 w:hint="cs"/>
                <w:sz w:val="28"/>
                <w:szCs w:val="28"/>
                <w:cs/>
                <w:lang w:val="en-US" w:eastAsia="en-US" w:bidi="th-TH"/>
              </w:rPr>
              <w:t>ความหมาย</w:t>
            </w:r>
          </w:p>
        </w:tc>
        <w:tc>
          <w:tcPr>
            <w:tcW w:w="7683" w:type="dxa"/>
          </w:tcPr>
          <w:p w14:paraId="69E80F35" w14:textId="77777777" w:rsidR="001F4C97" w:rsidRPr="00662FE1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sz w:val="28"/>
                <w:szCs w:val="28"/>
                <w:lang w:eastAsia="zh-CN"/>
              </w:rPr>
            </w:pPr>
            <w:r w:rsidRPr="00662FE1">
              <w:rPr>
                <w:rFonts w:ascii="Browallia New" w:hAnsi="Browallia New" w:cs="Browallia New"/>
                <w:i/>
                <w:sz w:val="28"/>
                <w:szCs w:val="28"/>
                <w:cs/>
                <w:lang w:bidi="th-TH"/>
              </w:rPr>
              <w:t>ค่าการปล่อยก๊าซเรือนกระจกจากแหล่งกักเก็บของการผลิตไฟฟ้าพลังน้ำ</w:t>
            </w:r>
          </w:p>
        </w:tc>
      </w:tr>
      <w:tr w:rsidR="001F4C97" w:rsidRPr="00662FE1" w14:paraId="5A5BB8AB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38B56EF4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 w:hint="cs"/>
                <w:sz w:val="28"/>
                <w:szCs w:val="28"/>
                <w:cs/>
                <w:lang w:val="en-US" w:eastAsia="en-US" w:bidi="th-TH"/>
              </w:rPr>
              <w:t>แหล่ง</w:t>
            </w: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ข้อมูล:</w:t>
            </w:r>
          </w:p>
        </w:tc>
        <w:tc>
          <w:tcPr>
            <w:tcW w:w="7683" w:type="dxa"/>
          </w:tcPr>
          <w:p w14:paraId="236E5265" w14:textId="77777777" w:rsidR="001F4C97" w:rsidRPr="002D7DB5" w:rsidRDefault="002D7DB5" w:rsidP="002D7DB5">
            <w:pPr>
              <w:pStyle w:val="SDMTableBoxParaNotNumbe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Cs/>
                <w:sz w:val="28"/>
                <w:szCs w:val="28"/>
                <w:lang w:bidi="th-TH"/>
              </w:rPr>
            </w:pPr>
            <w:r w:rsidRPr="002D7DB5">
              <w:rPr>
                <w:rFonts w:ascii="Browallia New" w:hAnsi="Browallia New" w:cs="Browallia New"/>
                <w:iCs/>
                <w:sz w:val="28"/>
                <w:szCs w:val="28"/>
                <w:lang w:bidi="th-TH"/>
              </w:rPr>
              <w:t>CDM meth: ACM0002: Consolidated baseline methodology for grid-connected electricity generation from renewable sources. Version 20</w:t>
            </w:r>
          </w:p>
        </w:tc>
      </w:tr>
      <w:tr w:rsidR="001F4C97" w:rsidRPr="00662FE1" w14:paraId="6D0466BE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0BC85902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ค่า</w:t>
            </w:r>
            <w:r w:rsidRPr="005660B9">
              <w:rPr>
                <w:rFonts w:ascii="Browallia New" w:eastAsia="Calibri" w:hAnsi="Browallia New" w:cs="Browallia New" w:hint="cs"/>
                <w:sz w:val="28"/>
                <w:szCs w:val="28"/>
                <w:cs/>
                <w:lang w:val="en-US" w:eastAsia="en-US" w:bidi="th-TH"/>
              </w:rPr>
              <w:t>การ</w:t>
            </w: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นำไปใช้:</w:t>
            </w:r>
          </w:p>
        </w:tc>
        <w:tc>
          <w:tcPr>
            <w:tcW w:w="7683" w:type="dxa"/>
          </w:tcPr>
          <w:p w14:paraId="200B4FE2" w14:textId="77777777" w:rsidR="001F4C97" w:rsidRPr="00662FE1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62FE1">
              <w:rPr>
                <w:rFonts w:ascii="Browallia New" w:hAnsi="Browallia New" w:cs="Browallia New"/>
                <w:iCs/>
                <w:sz w:val="28"/>
                <w:szCs w:val="28"/>
              </w:rPr>
              <w:t>90 kgCO</w:t>
            </w:r>
            <w:r w:rsidRPr="00662FE1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</w:rPr>
              <w:t>2</w:t>
            </w:r>
            <w:r w:rsidRPr="00662FE1">
              <w:rPr>
                <w:rFonts w:ascii="Browallia New" w:hAnsi="Browallia New" w:cs="Browallia New"/>
                <w:iCs/>
                <w:sz w:val="28"/>
                <w:szCs w:val="28"/>
              </w:rPr>
              <w:t>e/MWh</w:t>
            </w:r>
          </w:p>
        </w:tc>
      </w:tr>
    </w:tbl>
    <w:p w14:paraId="5CE67877" w14:textId="77777777" w:rsidR="001F4C97" w:rsidRPr="008D16D3" w:rsidRDefault="001F4C97" w:rsidP="008D16D3">
      <w:pPr>
        <w:spacing w:before="0" w:after="0" w:line="240" w:lineRule="auto"/>
        <w:rPr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7683"/>
      </w:tblGrid>
      <w:tr w:rsidR="001F4C97" w:rsidRPr="006B1CD4" w14:paraId="3FF44B92" w14:textId="77777777" w:rsidTr="0056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10A8475F" w14:textId="77777777" w:rsidR="001F4C97" w:rsidRPr="005660B9" w:rsidRDefault="001F4C97" w:rsidP="005660B9">
            <w:pPr>
              <w:keepNext w:val="0"/>
              <w:keepLines w:val="0"/>
              <w:spacing w:before="0" w:after="0" w:line="240" w:lineRule="auto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sz w:val="28"/>
                <w:szCs w:val="28"/>
                <w:cs/>
                <w:lang w:val="en-US" w:eastAsia="en-US" w:bidi="th-TH"/>
              </w:rPr>
              <w:t>พารามิเตอร์</w:t>
            </w:r>
          </w:p>
        </w:tc>
        <w:tc>
          <w:tcPr>
            <w:tcW w:w="7683" w:type="dxa"/>
          </w:tcPr>
          <w:p w14:paraId="22C6CEB2" w14:textId="77777777" w:rsidR="001F4C97" w:rsidRPr="006B1CD4" w:rsidRDefault="001F4C97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  <w:t>Cap</w:t>
            </w:r>
            <w:r w:rsidRPr="006B1CD4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  <w:vertAlign w:val="subscript"/>
              </w:rPr>
              <w:t>BL</w:t>
            </w:r>
          </w:p>
        </w:tc>
      </w:tr>
      <w:tr w:rsidR="001F4C97" w:rsidRPr="006B1CD4" w14:paraId="5F2C044B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1A03EFC4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  <w:t>หน่วย</w:t>
            </w:r>
          </w:p>
        </w:tc>
        <w:tc>
          <w:tcPr>
            <w:tcW w:w="7683" w:type="dxa"/>
          </w:tcPr>
          <w:p w14:paraId="2411EFDF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</w:rPr>
              <w:t>W</w:t>
            </w:r>
          </w:p>
        </w:tc>
      </w:tr>
      <w:tr w:rsidR="001F4C97" w:rsidRPr="006B1CD4" w14:paraId="288C3DF0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36AD999F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 w:hint="cs"/>
                <w:b/>
                <w:sz w:val="28"/>
                <w:szCs w:val="28"/>
                <w:cs/>
                <w:lang w:val="en-US" w:eastAsia="en-US" w:bidi="th-TH"/>
              </w:rPr>
              <w:t>ความหมาย</w:t>
            </w:r>
          </w:p>
        </w:tc>
        <w:tc>
          <w:tcPr>
            <w:tcW w:w="7683" w:type="dxa"/>
          </w:tcPr>
          <w:p w14:paraId="3CEB4393" w14:textId="3E370AEB" w:rsidR="001F4C97" w:rsidRPr="006B1CD4" w:rsidRDefault="001F4C97" w:rsidP="00C60865">
            <w:pPr>
              <w:pStyle w:val="SDMTableBoxParaNotNumbered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กำลังการผลิตติดตั้งของ</w:t>
            </w:r>
            <w:r w:rsidR="00696D1E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โรง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ไฟฟ้าพลังน้ำก่อนดำเนินกิจกรรมโครงการสำหรับการผลิต</w:t>
            </w:r>
            <w:r w:rsidR="00F821AB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ไฟฟ้า</w:t>
            </w: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พลังน้ำแห่งใหม่ </w:t>
            </w:r>
            <w:r w:rsidR="00A10F57"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ค่านี้</w:t>
            </w:r>
            <w:r w:rsidR="00A10F57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เท่ากับศูนย์</w:t>
            </w:r>
          </w:p>
        </w:tc>
      </w:tr>
      <w:tr w:rsidR="001F4C97" w:rsidRPr="006B1CD4" w14:paraId="6A9C9438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2730EA5E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 w:hint="cs"/>
                <w:b/>
                <w:sz w:val="28"/>
                <w:szCs w:val="28"/>
                <w:cs/>
                <w:lang w:val="en-US" w:eastAsia="en-US" w:bidi="th-TH"/>
              </w:rPr>
              <w:t>แหล่ง</w:t>
            </w:r>
            <w:r w:rsidRPr="005660B9"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  <w:t>ข้อมูล:</w:t>
            </w:r>
          </w:p>
        </w:tc>
        <w:tc>
          <w:tcPr>
            <w:tcW w:w="7683" w:type="dxa"/>
          </w:tcPr>
          <w:p w14:paraId="1A9BEB3F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ที่ตั้งโครงการ</w:t>
            </w:r>
          </w:p>
        </w:tc>
      </w:tr>
      <w:tr w:rsidR="001F4C97" w:rsidRPr="006B1CD4" w14:paraId="3995F20A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13EF1B5D" w14:textId="77777777" w:rsidR="001F4C97" w:rsidRPr="005660B9" w:rsidRDefault="001F4C97" w:rsidP="005660B9">
            <w:pPr>
              <w:spacing w:before="0" w:after="0" w:line="240" w:lineRule="auto"/>
              <w:ind w:left="0"/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</w:pPr>
            <w:r w:rsidRPr="005660B9"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  <w:t>ค่า</w:t>
            </w:r>
            <w:r w:rsidRPr="005660B9">
              <w:rPr>
                <w:rFonts w:ascii="Browallia New" w:eastAsia="Calibri" w:hAnsi="Browallia New" w:cs="Browallia New" w:hint="cs"/>
                <w:b/>
                <w:sz w:val="28"/>
                <w:szCs w:val="28"/>
                <w:cs/>
                <w:lang w:val="en-US" w:eastAsia="en-US" w:bidi="th-TH"/>
              </w:rPr>
              <w:t>การ</w:t>
            </w:r>
            <w:r w:rsidRPr="005660B9">
              <w:rPr>
                <w:rFonts w:ascii="Browallia New" w:eastAsia="Calibri" w:hAnsi="Browallia New" w:cs="Browallia New"/>
                <w:b/>
                <w:sz w:val="28"/>
                <w:szCs w:val="28"/>
                <w:cs/>
                <w:lang w:val="en-US" w:eastAsia="en-US" w:bidi="th-TH"/>
              </w:rPr>
              <w:t>นำไปใช้:</w:t>
            </w:r>
          </w:p>
        </w:tc>
        <w:tc>
          <w:tcPr>
            <w:tcW w:w="7683" w:type="dxa"/>
          </w:tcPr>
          <w:p w14:paraId="56F96B4B" w14:textId="77777777" w:rsidR="001F4C97" w:rsidRPr="006B1CD4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6B1CD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กำหนดความจุที่ติดตั้งตามข้อกำหนดของผู้ผลิตหรือมาตรฐานที่เป็นที่ยอมรับ</w:t>
            </w:r>
          </w:p>
        </w:tc>
      </w:tr>
    </w:tbl>
    <w:p w14:paraId="487342A6" w14:textId="77777777" w:rsidR="001F4C97" w:rsidRPr="008D16D3" w:rsidRDefault="001F4C97" w:rsidP="008D16D3">
      <w:pPr>
        <w:spacing w:before="0" w:after="0" w:line="240" w:lineRule="auto"/>
        <w:rPr>
          <w:sz w:val="24"/>
          <w:szCs w:val="24"/>
        </w:rPr>
      </w:pPr>
    </w:p>
    <w:tbl>
      <w:tblPr>
        <w:tblStyle w:val="SDMMethTableDataParameter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7683"/>
      </w:tblGrid>
      <w:tr w:rsidR="001F4C97" w:rsidRPr="00DA7CF8" w14:paraId="7197A2BB" w14:textId="77777777" w:rsidTr="00566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08D0AC0E" w14:textId="77777777" w:rsidR="001F4C97" w:rsidRPr="005660B9" w:rsidRDefault="001F4C97" w:rsidP="005660B9">
            <w:pPr>
              <w:pStyle w:val="SDMTableBoxParaNotNumbered"/>
              <w:keepNext w:val="0"/>
              <w:keepLines w:val="0"/>
              <w:jc w:val="both"/>
              <w:rPr>
                <w:rFonts w:ascii="Browallia New" w:hAnsi="Browallia New" w:cs="Browallia New"/>
                <w:b w:val="0"/>
                <w:sz w:val="28"/>
                <w:szCs w:val="28"/>
                <w:cs/>
                <w:lang w:bidi="th-TH"/>
              </w:rPr>
            </w:pPr>
            <w:r w:rsidRPr="005660B9">
              <w:rPr>
                <w:rFonts w:ascii="Browallia New" w:hAnsi="Browallia New" w:cs="Browallia New"/>
                <w:b w:val="0"/>
                <w:sz w:val="28"/>
                <w:szCs w:val="28"/>
                <w:cs/>
                <w:lang w:bidi="th-TH"/>
              </w:rPr>
              <w:t>พารามิเตอร์</w:t>
            </w:r>
          </w:p>
        </w:tc>
        <w:tc>
          <w:tcPr>
            <w:tcW w:w="7683" w:type="dxa"/>
          </w:tcPr>
          <w:p w14:paraId="48654F15" w14:textId="77777777" w:rsidR="001F4C97" w:rsidRPr="00DA7CF8" w:rsidRDefault="001F4C97" w:rsidP="00C60865">
            <w:pPr>
              <w:pStyle w:val="SDMTableBoxParaNotNumbere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</w:rPr>
              <w:t>A</w:t>
            </w:r>
            <w:r w:rsidRPr="00DA7CF8">
              <w:rPr>
                <w:rFonts w:ascii="Browallia New" w:hAnsi="Browallia New" w:cs="Browallia New"/>
                <w:b w:val="0"/>
                <w:bCs/>
                <w:iCs/>
                <w:sz w:val="28"/>
                <w:szCs w:val="28"/>
                <w:vertAlign w:val="subscript"/>
              </w:rPr>
              <w:t>BL</w:t>
            </w:r>
          </w:p>
        </w:tc>
      </w:tr>
      <w:tr w:rsidR="001F4C97" w:rsidRPr="00DA7CF8" w14:paraId="15DFAD5E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614AD26C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7683" w:type="dxa"/>
          </w:tcPr>
          <w:p w14:paraId="0E77680F" w14:textId="77777777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Pr="00DA7CF8">
              <w:rPr>
                <w:rFonts w:ascii="Browallia New" w:hAnsi="Browallia New" w:cs="Browallia New"/>
                <w:sz w:val="28"/>
                <w:szCs w:val="28"/>
                <w:vertAlign w:val="superscript"/>
              </w:rPr>
              <w:t>2</w:t>
            </w:r>
          </w:p>
        </w:tc>
      </w:tr>
      <w:tr w:rsidR="001F4C97" w:rsidRPr="00DA7CF8" w14:paraId="65F75587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410A9F2E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ความหมาย</w:t>
            </w:r>
          </w:p>
        </w:tc>
        <w:tc>
          <w:tcPr>
            <w:tcW w:w="7683" w:type="dxa"/>
          </w:tcPr>
          <w:p w14:paraId="4F896BBF" w14:textId="56EADF22" w:rsidR="001F4C97" w:rsidRPr="00DA7CF8" w:rsidRDefault="001F4C97" w:rsidP="00C60865">
            <w:pPr>
              <w:pStyle w:val="SDMTableBoxParaNotNumbered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rtl/>
                <w:cs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พื้นที่ของอ่างเก็บน้ำเดียวหรือหลายแห่งที่วัดในผิวน้ำ ก่อนดำเนินกิจกรรมโครงการ เมื่ออ่างเก็บน้ำเต็มสำหรับอ่างเก็บน้ำใหม่ ค่านี้</w:t>
            </w:r>
            <w:r w:rsidR="00D66525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เท่ากับศูนย์</w:t>
            </w:r>
          </w:p>
        </w:tc>
      </w:tr>
      <w:tr w:rsidR="001F4C97" w:rsidRPr="00DA7CF8" w14:paraId="0A01FD70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5C98FF65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แหล่ง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ข้อมูล:</w:t>
            </w:r>
          </w:p>
        </w:tc>
        <w:tc>
          <w:tcPr>
            <w:tcW w:w="7683" w:type="dxa"/>
          </w:tcPr>
          <w:p w14:paraId="748AC059" w14:textId="77777777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ที่ตั้งโครงการ</w:t>
            </w:r>
          </w:p>
        </w:tc>
      </w:tr>
      <w:tr w:rsidR="001F4C97" w:rsidRPr="00DA7CF8" w14:paraId="57E0C059" w14:textId="77777777" w:rsidTr="007E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8CCE4"/>
          </w:tcPr>
          <w:p w14:paraId="096462C5" w14:textId="77777777" w:rsidR="001F4C97" w:rsidRPr="00DA7CF8" w:rsidRDefault="001F4C97" w:rsidP="00C60865">
            <w:pPr>
              <w:pStyle w:val="SDMTableBoxParaNotNumbered"/>
              <w:jc w:val="both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ค่า</w:t>
            </w:r>
            <w:r w:rsidRPr="00DA7CF8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การ</w:t>
            </w: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นำไปใช้:</w:t>
            </w:r>
          </w:p>
        </w:tc>
        <w:tc>
          <w:tcPr>
            <w:tcW w:w="7683" w:type="dxa"/>
          </w:tcPr>
          <w:p w14:paraId="6B2DD211" w14:textId="77777777" w:rsidR="001F4C97" w:rsidRPr="00DA7CF8" w:rsidRDefault="001F4C97" w:rsidP="00C60865">
            <w:pPr>
              <w:pStyle w:val="SDMTableBoxParaNotNumbere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DA7C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วัดจากการสำรวจภูมิประเทศ แผนที่ ภาพถ่ายดาวเทียม ฯลฯ</w:t>
            </w:r>
          </w:p>
        </w:tc>
      </w:tr>
    </w:tbl>
    <w:p w14:paraId="643FFF01" w14:textId="77777777" w:rsidR="001F4C97" w:rsidRPr="001F4C97" w:rsidRDefault="001F4C97" w:rsidP="00114D3F">
      <w:pPr>
        <w:spacing w:before="0" w:after="0" w:line="240" w:lineRule="auto"/>
        <w:rPr>
          <w:sz w:val="24"/>
          <w:szCs w:val="24"/>
        </w:rPr>
      </w:pPr>
    </w:p>
    <w:p w14:paraId="0626C00E" w14:textId="77777777" w:rsidR="00F9455B" w:rsidRPr="00E873AC" w:rsidRDefault="00D46F40" w:rsidP="00F9455B">
      <w:pPr>
        <w:spacing w:before="0" w:after="0" w:line="240" w:lineRule="auto"/>
        <w:ind w:left="0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b/>
          <w:bCs/>
        </w:rPr>
        <w:t>10</w:t>
      </w:r>
      <w:r w:rsidR="00C65126" w:rsidRPr="00E873AC">
        <w:rPr>
          <w:rFonts w:ascii="Browallia New" w:hAnsi="Browallia New" w:cs="Browallia New"/>
          <w:b/>
          <w:bCs/>
          <w:cs/>
        </w:rPr>
        <w:t>.  เอกสารอ้างอิง</w:t>
      </w:r>
    </w:p>
    <w:p w14:paraId="17A281C6" w14:textId="77777777" w:rsidR="001D3ECE" w:rsidRPr="00E873AC" w:rsidRDefault="00C65126" w:rsidP="006A79AE">
      <w:pPr>
        <w:spacing w:after="0" w:line="240" w:lineRule="auto"/>
        <w:ind w:left="0" w:firstLine="426"/>
        <w:jc w:val="thaiDistribute"/>
        <w:rPr>
          <w:rFonts w:ascii="Browallia New" w:hAnsi="Browallia New" w:cs="Browallia New"/>
          <w:b/>
          <w:bCs/>
        </w:rPr>
      </w:pPr>
      <w:r w:rsidRPr="00E873AC">
        <w:rPr>
          <w:rFonts w:ascii="Browallia New" w:hAnsi="Browallia New" w:cs="Browallia New"/>
          <w:b/>
          <w:bCs/>
        </w:rPr>
        <w:t xml:space="preserve">Clean Development Mechanism </w:t>
      </w:r>
      <w:r w:rsidRPr="00E873AC">
        <w:rPr>
          <w:rFonts w:ascii="Browallia New" w:hAnsi="Browallia New" w:cs="Browallia New"/>
          <w:b/>
          <w:bCs/>
          <w:cs/>
        </w:rPr>
        <w:t>(</w:t>
      </w:r>
      <w:r w:rsidRPr="00E873AC">
        <w:rPr>
          <w:rFonts w:ascii="Browallia New" w:hAnsi="Browallia New" w:cs="Browallia New"/>
          <w:b/>
          <w:bCs/>
        </w:rPr>
        <w:t>CDM</w:t>
      </w:r>
      <w:r w:rsidRPr="00E873AC">
        <w:rPr>
          <w:rFonts w:ascii="Browallia New" w:hAnsi="Browallia New" w:cs="Browallia New"/>
          <w:b/>
          <w:bCs/>
          <w:cs/>
        </w:rPr>
        <w:t>)</w:t>
      </w:r>
    </w:p>
    <w:p w14:paraId="5059549B" w14:textId="77777777" w:rsidR="007F3C04" w:rsidRPr="00E873AC" w:rsidRDefault="007F3C04" w:rsidP="007F3C04">
      <w:pPr>
        <w:spacing w:before="0" w:after="0" w:line="240" w:lineRule="auto"/>
        <w:ind w:left="709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</w:rPr>
        <w:t>1)  AMS-I.D.: Grid connected renewable electricity generation. Version 18</w:t>
      </w:r>
    </w:p>
    <w:p w14:paraId="0E0FA9AF" w14:textId="77777777" w:rsidR="007F3C04" w:rsidRPr="00E873AC" w:rsidRDefault="007F3C04" w:rsidP="007F3C04">
      <w:pPr>
        <w:spacing w:before="0" w:after="0" w:line="240" w:lineRule="auto"/>
        <w:ind w:left="993" w:hanging="284"/>
        <w:rPr>
          <w:rFonts w:ascii="Browallia New" w:hAnsi="Browallia New" w:cs="Browallia New"/>
        </w:rPr>
      </w:pPr>
      <w:bookmarkStart w:id="6" w:name="_Hlk106639895"/>
      <w:r w:rsidRPr="00E873AC">
        <w:rPr>
          <w:rFonts w:ascii="Browallia New" w:hAnsi="Browallia New" w:cs="Browallia New"/>
        </w:rPr>
        <w:t>2)  ACM0002: Consolidated baseline methodology for grid-connected electricity generation from renewable sources. Version 20</w:t>
      </w:r>
    </w:p>
    <w:bookmarkEnd w:id="6"/>
    <w:p w14:paraId="09ED5D38" w14:textId="77777777" w:rsidR="007F3C04" w:rsidRPr="00E873AC" w:rsidRDefault="007F3C04" w:rsidP="007F3C04">
      <w:pPr>
        <w:spacing w:before="0" w:after="0" w:line="240" w:lineRule="auto"/>
        <w:ind w:left="993" w:hanging="284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</w:rPr>
        <w:t>3) TOOL01: Tool for the demonstration and assessment of additionality</w:t>
      </w:r>
    </w:p>
    <w:p w14:paraId="721DDB1F" w14:textId="77777777" w:rsidR="007F3C04" w:rsidRPr="00E873AC" w:rsidRDefault="007F3C04" w:rsidP="007F3C04">
      <w:pPr>
        <w:spacing w:before="0" w:after="0" w:line="240" w:lineRule="auto"/>
        <w:ind w:left="993" w:hanging="284"/>
        <w:rPr>
          <w:rFonts w:ascii="Browallia New" w:hAnsi="Browallia New" w:cs="Browallia New"/>
        </w:rPr>
      </w:pPr>
      <w:r w:rsidRPr="00E873AC">
        <w:rPr>
          <w:rFonts w:ascii="Browallia New" w:hAnsi="Browallia New" w:cs="Browallia New"/>
        </w:rPr>
        <w:t>4) TOOL03: Tool to calculate project or leakage CO</w:t>
      </w:r>
      <w:r w:rsidRPr="00E873AC">
        <w:rPr>
          <w:rFonts w:ascii="Browallia New" w:hAnsi="Browallia New" w:cs="Browallia New"/>
          <w:vertAlign w:val="subscript"/>
        </w:rPr>
        <w:t>2</w:t>
      </w:r>
      <w:r w:rsidRPr="00E873AC">
        <w:rPr>
          <w:rFonts w:ascii="Browallia New" w:hAnsi="Browallia New" w:cs="Browallia New"/>
        </w:rPr>
        <w:t xml:space="preserve"> emissions from fossil fuel combustion. Version 03</w:t>
      </w:r>
    </w:p>
    <w:p w14:paraId="7E6C33C9" w14:textId="77777777" w:rsidR="007F3C04" w:rsidRPr="007F3C04" w:rsidRDefault="007F3C04" w:rsidP="007F3C04">
      <w:pPr>
        <w:spacing w:before="0" w:after="0" w:line="240" w:lineRule="auto"/>
        <w:ind w:left="993" w:hanging="284"/>
        <w:rPr>
          <w:rFonts w:ascii="Browallia New" w:hAnsi="Browallia New" w:cs="Browallia New"/>
        </w:rPr>
      </w:pPr>
      <w:bookmarkStart w:id="7" w:name="_Hlk105588595"/>
      <w:r w:rsidRPr="00E873AC">
        <w:rPr>
          <w:rFonts w:ascii="Browallia New" w:hAnsi="Browallia New" w:cs="Browallia New"/>
        </w:rPr>
        <w:t>5) TOOL16: Project emissions from cultivation of biomass. Version 05</w:t>
      </w:r>
    </w:p>
    <w:bookmarkEnd w:id="7"/>
    <w:p w14:paraId="180BAC38" w14:textId="77777777" w:rsidR="001C3584" w:rsidRDefault="001C3584" w:rsidP="007C24B0">
      <w:pPr>
        <w:spacing w:before="0" w:after="0" w:line="240" w:lineRule="auto"/>
        <w:ind w:left="993" w:hanging="284"/>
        <w:rPr>
          <w:rFonts w:ascii="Browallia New" w:hAnsi="Browallia New" w:cs="Browallia New"/>
        </w:rPr>
      </w:pPr>
    </w:p>
    <w:p w14:paraId="12DAA01C" w14:textId="316768CD" w:rsidR="000052E0" w:rsidRDefault="000052E0">
      <w:pPr>
        <w:spacing w:before="0" w:after="0" w:line="240" w:lineRule="auto"/>
        <w:ind w:left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br w:type="page"/>
      </w:r>
    </w:p>
    <w:p w14:paraId="769BB274" w14:textId="77777777" w:rsidR="000052E0" w:rsidRPr="006722B6" w:rsidRDefault="000052E0" w:rsidP="000052E0">
      <w:pPr>
        <w:spacing w:before="0" w:after="0" w:line="240" w:lineRule="auto"/>
        <w:ind w:left="709" w:hanging="425"/>
        <w:rPr>
          <w:rFonts w:ascii="Browallia New" w:hAnsi="Browallia New" w:cs="Browallia New"/>
          <w:sz w:val="20"/>
          <w:szCs w:val="20"/>
          <w: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052E0" w:rsidRPr="00CE1D2B" w14:paraId="5891DB21" w14:textId="77777777" w:rsidTr="008427B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0DD7" w14:textId="126DF8B5" w:rsidR="000052E0" w:rsidRPr="001A636E" w:rsidRDefault="000052E0" w:rsidP="0039264A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1A636E">
              <w:rPr>
                <w:rFonts w:ascii="Browallia New" w:hAnsi="Browallia New" w:cs="Browallia New"/>
                <w:b/>
                <w:bCs/>
                <w:cs/>
              </w:rPr>
              <w:br w:type="page"/>
              <w:t>บันทึก</w:t>
            </w:r>
            <w:r w:rsidR="00DD2D9E" w:rsidRPr="001A636E">
              <w:rPr>
                <w:rFonts w:ascii="Browallia New" w:hAnsi="Browallia New" w:cs="Browallia New" w:hint="cs"/>
                <w:b/>
                <w:bCs/>
                <w:cs/>
              </w:rPr>
              <w:t>การแก้ไข</w:t>
            </w:r>
            <w:r w:rsidR="006F4861" w:rsidRPr="001A636E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11114F" w:rsidRPr="001A636E">
              <w:rPr>
                <w:rFonts w:ascii="Browallia New" w:hAnsi="Browallia New" w:cs="Browallia New"/>
                <w:b/>
                <w:bCs/>
              </w:rPr>
              <w:t>T</w:t>
            </w:r>
            <w:r w:rsidR="00A62E1A">
              <w:rPr>
                <w:rFonts w:ascii="Browallia New" w:hAnsi="Browallia New" w:cs="Browallia New" w:hint="cs"/>
                <w:b/>
                <w:bCs/>
                <w:cs/>
              </w:rPr>
              <w:t>-</w:t>
            </w:r>
            <w:r w:rsidR="0011114F" w:rsidRPr="001A636E">
              <w:rPr>
                <w:rFonts w:ascii="Browallia New" w:hAnsi="Browallia New" w:cs="Browallia New"/>
                <w:b/>
                <w:bCs/>
              </w:rPr>
              <w:t>VER</w:t>
            </w:r>
            <w:r w:rsidR="0011114F" w:rsidRPr="001A636E">
              <w:rPr>
                <w:rFonts w:ascii="Browallia New" w:hAnsi="Browallia New" w:cs="Browallia New"/>
                <w:b/>
                <w:bCs/>
                <w:cs/>
              </w:rPr>
              <w:t>-</w:t>
            </w:r>
            <w:r w:rsidR="0011114F" w:rsidRPr="001A636E">
              <w:rPr>
                <w:rFonts w:ascii="Browallia New" w:hAnsi="Browallia New" w:cs="Browallia New"/>
                <w:b/>
                <w:bCs/>
              </w:rPr>
              <w:t>P-METH</w:t>
            </w:r>
            <w:r w:rsidR="0011114F" w:rsidRPr="001A636E">
              <w:rPr>
                <w:rFonts w:ascii="Browallia New" w:hAnsi="Browallia New" w:cs="Browallia New"/>
                <w:b/>
                <w:bCs/>
                <w:cs/>
              </w:rPr>
              <w:t>-</w:t>
            </w:r>
            <w:r w:rsidR="0011114F" w:rsidRPr="001A636E">
              <w:rPr>
                <w:rFonts w:ascii="Browallia New" w:hAnsi="Browallia New" w:cs="Browallia New"/>
                <w:b/>
                <w:bCs/>
              </w:rPr>
              <w:t>01</w:t>
            </w:r>
            <w:r w:rsidR="0011114F" w:rsidRPr="001A636E">
              <w:rPr>
                <w:rFonts w:ascii="Browallia New" w:hAnsi="Browallia New" w:cs="Browallia New"/>
                <w:b/>
                <w:bCs/>
                <w:cs/>
              </w:rPr>
              <w:t>-</w:t>
            </w:r>
            <w:r w:rsidR="0011114F" w:rsidRPr="001A636E">
              <w:rPr>
                <w:rFonts w:ascii="Browallia New" w:hAnsi="Browallia New" w:cs="Browallia New"/>
                <w:b/>
                <w:bCs/>
              </w:rPr>
              <w:t>01</w:t>
            </w:r>
          </w:p>
        </w:tc>
      </w:tr>
    </w:tbl>
    <w:p w14:paraId="6E905BA6" w14:textId="77777777" w:rsidR="000052E0" w:rsidRPr="008854FF" w:rsidRDefault="000052E0" w:rsidP="000052E0">
      <w:pPr>
        <w:spacing w:before="0" w:after="0" w:line="240" w:lineRule="auto"/>
        <w:ind w:left="0"/>
        <w:jc w:val="center"/>
        <w:rPr>
          <w:rFonts w:ascii="Browallia New" w:hAnsi="Browallia New" w:cs="Browallia New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386"/>
        <w:gridCol w:w="1890"/>
        <w:gridCol w:w="4865"/>
      </w:tblGrid>
      <w:tr w:rsidR="000052E0" w:rsidRPr="00CE1D2B" w14:paraId="6B7CEB71" w14:textId="77777777" w:rsidTr="001A636E">
        <w:trPr>
          <w:trHeight w:val="60"/>
          <w:tblHeader/>
        </w:trPr>
        <w:tc>
          <w:tcPr>
            <w:tcW w:w="1039" w:type="dxa"/>
            <w:shd w:val="clear" w:color="auto" w:fill="auto"/>
          </w:tcPr>
          <w:p w14:paraId="3318E744" w14:textId="77777777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ฉบับที่</w:t>
            </w:r>
          </w:p>
        </w:tc>
        <w:tc>
          <w:tcPr>
            <w:tcW w:w="1386" w:type="dxa"/>
            <w:shd w:val="clear" w:color="auto" w:fill="auto"/>
          </w:tcPr>
          <w:p w14:paraId="5D6CEE33" w14:textId="77777777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แก้ไขครั้งที่</w:t>
            </w:r>
          </w:p>
        </w:tc>
        <w:tc>
          <w:tcPr>
            <w:tcW w:w="1890" w:type="dxa"/>
            <w:shd w:val="clear" w:color="auto" w:fill="auto"/>
          </w:tcPr>
          <w:p w14:paraId="36FAF3D8" w14:textId="77777777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65" w:type="dxa"/>
            <w:shd w:val="clear" w:color="auto" w:fill="auto"/>
          </w:tcPr>
          <w:p w14:paraId="54696CBA" w14:textId="77777777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172C4">
              <w:rPr>
                <w:rFonts w:ascii="Browallia New" w:hAnsi="Browallia New" w:cs="Browallia New" w:hint="cs"/>
                <w:b/>
                <w:bCs/>
                <w:cs/>
              </w:rPr>
              <w:t>รายการแก้ไข</w:t>
            </w:r>
          </w:p>
        </w:tc>
      </w:tr>
      <w:tr w:rsidR="001A636E" w:rsidRPr="001A636E" w14:paraId="7B2ADEC0" w14:textId="77777777" w:rsidTr="001A636E">
        <w:trPr>
          <w:trHeight w:val="40"/>
        </w:trPr>
        <w:tc>
          <w:tcPr>
            <w:tcW w:w="1039" w:type="dxa"/>
            <w:shd w:val="clear" w:color="auto" w:fill="auto"/>
          </w:tcPr>
          <w:p w14:paraId="14ACB034" w14:textId="02A92605" w:rsidR="0006432E" w:rsidRPr="001A636E" w:rsidRDefault="0006432E" w:rsidP="0006432E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1A636E">
              <w:rPr>
                <w:rFonts w:ascii="Browallia New" w:hAnsi="Browallia New" w:cs="Browallia New"/>
              </w:rPr>
              <w:t>0</w:t>
            </w:r>
            <w:r w:rsidR="0011114F" w:rsidRPr="001A636E">
              <w:rPr>
                <w:rFonts w:ascii="Browallia New" w:hAnsi="Browallia New" w:cs="Browallia New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14:paraId="3FF066B9" w14:textId="3D62E905" w:rsidR="0006432E" w:rsidRPr="001A636E" w:rsidRDefault="0011114F" w:rsidP="0006432E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1A636E"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14:paraId="04A1AB04" w14:textId="2E8BF8E8" w:rsidR="0006432E" w:rsidRPr="001A636E" w:rsidRDefault="0006432E" w:rsidP="001A636E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1A636E">
              <w:rPr>
                <w:rFonts w:ascii="Browallia New" w:hAnsi="Browallia New" w:cs="Browallia New" w:hint="cs"/>
                <w:cs/>
              </w:rPr>
              <w:t>1</w:t>
            </w:r>
            <w:r w:rsidRPr="001A636E">
              <w:rPr>
                <w:rFonts w:ascii="Browallia New" w:hAnsi="Browallia New" w:cs="Browallia New"/>
              </w:rPr>
              <w:t xml:space="preserve"> </w:t>
            </w:r>
            <w:r w:rsidRPr="001A636E">
              <w:rPr>
                <w:rFonts w:ascii="Browallia New" w:hAnsi="Browallia New" w:cs="Browallia New" w:hint="cs"/>
                <w:cs/>
              </w:rPr>
              <w:t>มี</w:t>
            </w:r>
            <w:r w:rsidR="001A636E">
              <w:rPr>
                <w:rFonts w:ascii="Browallia New" w:hAnsi="Browallia New" w:cs="Browallia New" w:hint="cs"/>
                <w:cs/>
              </w:rPr>
              <w:t>นาคม</w:t>
            </w:r>
            <w:r w:rsidRPr="001A636E">
              <w:rPr>
                <w:rFonts w:ascii="Browallia New" w:hAnsi="Browallia New" w:cs="Browallia New" w:hint="cs"/>
                <w:cs/>
              </w:rPr>
              <w:t xml:space="preserve"> </w:t>
            </w:r>
            <w:r w:rsidR="001A636E">
              <w:rPr>
                <w:rFonts w:ascii="Browallia New" w:hAnsi="Browallia New" w:cs="Browallia New"/>
              </w:rPr>
              <w:t>25</w:t>
            </w:r>
            <w:r w:rsidRPr="001A636E">
              <w:rPr>
                <w:rFonts w:ascii="Browallia New" w:hAnsi="Browallia New" w:cs="Browallia New"/>
              </w:rPr>
              <w:t>66</w:t>
            </w:r>
          </w:p>
        </w:tc>
        <w:tc>
          <w:tcPr>
            <w:tcW w:w="4865" w:type="dxa"/>
            <w:shd w:val="clear" w:color="auto" w:fill="auto"/>
          </w:tcPr>
          <w:p w14:paraId="021614BE" w14:textId="22363A24" w:rsidR="0011114F" w:rsidRPr="001A636E" w:rsidRDefault="002B14CE" w:rsidP="0006432E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A636E">
              <w:rPr>
                <w:rFonts w:ascii="Browallia New" w:hAnsi="Browallia New" w:cs="Browallia New" w:hint="cs"/>
                <w:szCs w:val="32"/>
                <w:cs/>
              </w:rPr>
              <w:t xml:space="preserve">เปลี่ยนแปลงจากรหัสเอกสารเดิม </w:t>
            </w:r>
            <w:r w:rsidRPr="001A636E">
              <w:rPr>
                <w:rFonts w:ascii="Browallia New" w:hAnsi="Browallia New" w:cs="Browallia New"/>
                <w:szCs w:val="32"/>
              </w:rPr>
              <w:t>TVER-METH-01-01 Version 01</w:t>
            </w:r>
          </w:p>
          <w:p w14:paraId="50E05E34" w14:textId="54275DDE" w:rsidR="0006432E" w:rsidRPr="001A636E" w:rsidRDefault="0006432E" w:rsidP="0006432E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A636E">
              <w:rPr>
                <w:rFonts w:ascii="Browallia New" w:hAnsi="Browallia New" w:cs="Browallia New" w:hint="cs"/>
                <w:szCs w:val="32"/>
                <w:cs/>
              </w:rPr>
              <w:t>เพิ่ม</w:t>
            </w:r>
            <w:r w:rsidR="008854FF" w:rsidRPr="0049410F">
              <w:rPr>
                <w:rFonts w:ascii="Browallia New" w:hAnsi="Browallia New" w:cs="Browallia New" w:hint="cs"/>
                <w:szCs w:val="32"/>
                <w:cs/>
              </w:rPr>
              <w:t>คำอธิบายวันเริ่มดำเนินโครงการ</w:t>
            </w:r>
          </w:p>
          <w:p w14:paraId="713AA5BC" w14:textId="5582575C" w:rsidR="00D84CAF" w:rsidRPr="001A636E" w:rsidRDefault="0006432E" w:rsidP="00D84CAF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szCs w:val="32"/>
              </w:rPr>
            </w:pPr>
            <w:r w:rsidRPr="001A636E">
              <w:rPr>
                <w:rFonts w:ascii="Browallia New" w:hAnsi="Browallia New" w:cs="Browallia New" w:hint="cs"/>
                <w:szCs w:val="32"/>
                <w:cs/>
              </w:rPr>
              <w:t xml:space="preserve">เปลี่ยนสัญลักษณ์และความหมายของพารามิเตอร์ </w:t>
            </w:r>
            <w:r w:rsidRPr="001A636E">
              <w:rPr>
                <w:rFonts w:ascii="Browallia New" w:hAnsi="Browallia New" w:cs="Browallia New"/>
                <w:szCs w:val="32"/>
              </w:rPr>
              <w:t>EF</w:t>
            </w:r>
            <w:r w:rsidR="00D84CAF" w:rsidRPr="001A636E">
              <w:rPr>
                <w:rFonts w:ascii="Browallia New" w:hAnsi="Browallia New" w:cs="Browallia New"/>
                <w:szCs w:val="32"/>
                <w:vertAlign w:val="subscript"/>
              </w:rPr>
              <w:t>Grid</w:t>
            </w:r>
            <w:r w:rsidRPr="001A636E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  <w:r w:rsidR="00D84CAF" w:rsidRPr="001A636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84CAF" w:rsidRPr="001A636E">
              <w:rPr>
                <w:rFonts w:ascii="Browallia New" w:hAnsi="Browallia New" w:cs="Browallia New" w:hint="cs"/>
                <w:szCs w:val="32"/>
                <w:cs/>
              </w:rPr>
              <w:t>และแก้ไขแหล่งข้อมูล</w:t>
            </w:r>
          </w:p>
          <w:p w14:paraId="492A69D5" w14:textId="11B93B29" w:rsidR="0006432E" w:rsidRPr="001A636E" w:rsidRDefault="0006432E" w:rsidP="001B3BBD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ind w:left="176" w:hanging="142"/>
              <w:contextualSpacing w:val="0"/>
              <w:jc w:val="thaiDistribute"/>
              <w:rPr>
                <w:rFonts w:ascii="Browallia New" w:hAnsi="Browallia New" w:cs="Browallia New"/>
                <w:szCs w:val="32"/>
                <w:cs/>
              </w:rPr>
            </w:pPr>
            <w:r w:rsidRPr="001A636E">
              <w:rPr>
                <w:rFonts w:ascii="Browallia New" w:hAnsi="Browallia New" w:cs="Browallia New" w:hint="cs"/>
                <w:szCs w:val="32"/>
                <w:cs/>
              </w:rPr>
              <w:t>แก้ไขคำ “พลังงานไฟฟ้า” เป็น “ไฟฟ้า</w:t>
            </w:r>
            <w:r w:rsidRPr="001A636E">
              <w:rPr>
                <w:rFonts w:ascii="Browallia New" w:hAnsi="Browallia New" w:cs="Browallia New"/>
                <w:szCs w:val="32"/>
              </w:rPr>
              <w:t>”</w:t>
            </w:r>
          </w:p>
        </w:tc>
      </w:tr>
      <w:tr w:rsidR="000052E0" w:rsidRPr="00CE1D2B" w14:paraId="00CDD0DD" w14:textId="77777777" w:rsidTr="001A636E">
        <w:trPr>
          <w:trHeight w:val="40"/>
        </w:trPr>
        <w:tc>
          <w:tcPr>
            <w:tcW w:w="1039" w:type="dxa"/>
            <w:shd w:val="clear" w:color="auto" w:fill="auto"/>
          </w:tcPr>
          <w:p w14:paraId="32614005" w14:textId="1C419A0D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386" w:type="dxa"/>
            <w:shd w:val="clear" w:color="auto" w:fill="auto"/>
          </w:tcPr>
          <w:p w14:paraId="57E1BDEE" w14:textId="211084C3" w:rsidR="000052E0" w:rsidRPr="005172C4" w:rsidRDefault="000052E0" w:rsidP="008427B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14:paraId="0A40438F" w14:textId="494E3BDA" w:rsidR="000052E0" w:rsidRDefault="00A62257" w:rsidP="00A62E1A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24 </w:t>
            </w:r>
            <w:r w:rsidR="001A636E">
              <w:rPr>
                <w:rFonts w:ascii="Browallia New" w:hAnsi="Browallia New" w:cs="Browallia New" w:hint="cs"/>
                <w:cs/>
              </w:rPr>
              <w:t>สิงหาคม</w:t>
            </w:r>
            <w:r>
              <w:rPr>
                <w:rFonts w:ascii="Browallia New" w:hAnsi="Browallia New" w:cs="Browallia New" w:hint="cs"/>
                <w:cs/>
              </w:rPr>
              <w:t xml:space="preserve"> </w:t>
            </w:r>
            <w:r w:rsidR="00A62E1A">
              <w:rPr>
                <w:rFonts w:ascii="Browallia New" w:hAnsi="Browallia New" w:cs="Browallia New" w:hint="cs"/>
                <w:cs/>
              </w:rPr>
              <w:t>25</w:t>
            </w:r>
            <w:r>
              <w:rPr>
                <w:rFonts w:ascii="Browallia New" w:hAnsi="Browallia New" w:cs="Browallia New"/>
              </w:rPr>
              <w:t>65</w:t>
            </w:r>
          </w:p>
        </w:tc>
        <w:tc>
          <w:tcPr>
            <w:tcW w:w="4865" w:type="dxa"/>
            <w:shd w:val="clear" w:color="auto" w:fill="auto"/>
          </w:tcPr>
          <w:p w14:paraId="5E6C6E3C" w14:textId="7F1EDFC5" w:rsidR="000052E0" w:rsidRPr="000052E0" w:rsidRDefault="006F3C19" w:rsidP="000052E0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การเริ่มใช้ครั้งแรก</w:t>
            </w:r>
          </w:p>
        </w:tc>
      </w:tr>
    </w:tbl>
    <w:p w14:paraId="672C543E" w14:textId="77777777" w:rsidR="008961E5" w:rsidRPr="00CE1D2B" w:rsidRDefault="008961E5" w:rsidP="008961E5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p w14:paraId="683D1BC0" w14:textId="77777777" w:rsidR="009958AE" w:rsidRPr="000B4990" w:rsidRDefault="009958AE" w:rsidP="007407FB">
      <w:pPr>
        <w:jc w:val="center"/>
        <w:rPr>
          <w:rFonts w:ascii="Browallia New" w:hAnsi="Browallia New" w:cs="Browallia New"/>
          <w:cs/>
        </w:rPr>
      </w:pPr>
    </w:p>
    <w:sectPr w:rsidR="009958AE" w:rsidRPr="000B4990" w:rsidSect="007D0A59">
      <w:headerReference w:type="default" r:id="rId8"/>
      <w:footerReference w:type="default" r:id="rId9"/>
      <w:pgSz w:w="11906" w:h="16838"/>
      <w:pgMar w:top="1440" w:right="1274" w:bottom="241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74C4" w14:textId="77777777" w:rsidR="00041044" w:rsidRDefault="00041044" w:rsidP="00B21732">
      <w:pPr>
        <w:spacing w:after="0" w:line="240" w:lineRule="auto"/>
      </w:pPr>
      <w:r>
        <w:separator/>
      </w:r>
    </w:p>
  </w:endnote>
  <w:endnote w:type="continuationSeparator" w:id="0">
    <w:p w14:paraId="1344026D" w14:textId="77777777" w:rsidR="00041044" w:rsidRDefault="00041044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fontKey="{7C7A4CA8-0079-4762-94A1-F382FB3A78FA}"/>
    <w:embedBold r:id="rId2" w:fontKey="{641CEB89-0E7A-4714-887F-DBBFF399EBD5}"/>
    <w:embedItalic r:id="rId3" w:fontKey="{BC1ED68A-4424-4624-8DC7-A3D295B1AFC0}"/>
    <w:embedBoldItalic r:id="rId4" w:fontKey="{824F6D1C-5E9B-418A-A5E9-EEBCAB15BAF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DAE62A2B-5391-4E16-821E-89761E2ED5B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MT">
    <w:altName w:val="MS Gothic"/>
    <w:charset w:val="01"/>
    <w:family w:val="swiss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Bold r:id="rId6" w:subsetted="1" w:fontKey="{818FC22C-5A70-411A-912B-554B851DBA0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F6A4F873-12F5-4058-B6D5-95C7096B87A5}"/>
    <w:embedItalic r:id="rId8" w:subsetted="1" w:fontKey="{F440F751-D0BE-41CA-A03B-5E7CD890B14F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9" w:fontKey="{A980ECB8-9370-4B30-975F-FA1B9B19B979}"/>
    <w:embedBold r:id="rId10" w:fontKey="{F9A19913-828D-40A3-9CB6-5D1208D8C4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BC1D" w14:textId="77777777" w:rsidR="00C60865" w:rsidRPr="005D6FDD" w:rsidRDefault="00C60865" w:rsidP="00BC15C0">
    <w:pPr>
      <w:pStyle w:val="Footer"/>
      <w:spacing w:before="0" w:after="0" w:line="240" w:lineRule="auto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(อบก.)</w:t>
    </w:r>
  </w:p>
  <w:p w14:paraId="2F2950E5" w14:textId="77777777" w:rsidR="00C60865" w:rsidRPr="005D6FDD" w:rsidRDefault="00C60865" w:rsidP="00BC15C0">
    <w:pPr>
      <w:pStyle w:val="Footer"/>
      <w:spacing w:before="0" w:after="0" w:line="240" w:lineRule="auto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2C34" w14:textId="77777777" w:rsidR="00041044" w:rsidRDefault="00041044" w:rsidP="00B21732">
      <w:pPr>
        <w:spacing w:after="0" w:line="240" w:lineRule="auto"/>
      </w:pPr>
      <w:r>
        <w:separator/>
      </w:r>
    </w:p>
  </w:footnote>
  <w:footnote w:type="continuationSeparator" w:id="0">
    <w:p w14:paraId="174E37CF" w14:textId="77777777" w:rsidR="00041044" w:rsidRDefault="00041044" w:rsidP="00B21732">
      <w:pPr>
        <w:spacing w:after="0" w:line="240" w:lineRule="auto"/>
      </w:pPr>
      <w:r>
        <w:continuationSeparator/>
      </w:r>
    </w:p>
  </w:footnote>
  <w:footnote w:id="1">
    <w:p w14:paraId="1D7AB1DA" w14:textId="77777777" w:rsidR="00C60865" w:rsidRPr="00807FDB" w:rsidRDefault="00C60865" w:rsidP="00807FDB">
      <w:pPr>
        <w:pStyle w:val="FootnoteText"/>
        <w:tabs>
          <w:tab w:val="left" w:pos="567"/>
        </w:tabs>
        <w:spacing w:before="0" w:line="240" w:lineRule="auto"/>
        <w:ind w:left="567" w:hanging="210"/>
        <w:rPr>
          <w:rFonts w:ascii="Browallia New" w:hAnsi="Browallia New" w:cs="Browallia New"/>
        </w:rPr>
      </w:pPr>
      <w:r w:rsidRPr="00807FDB">
        <w:rPr>
          <w:rStyle w:val="FootnoteReference"/>
          <w:rFonts w:ascii="Browallia New" w:hAnsi="Browallia New" w:cs="Browallia New"/>
        </w:rPr>
        <w:footnoteRef/>
      </w:r>
      <w:r>
        <w:rPr>
          <w:rFonts w:ascii="Browallia New" w:hAnsi="Browallia New" w:cs="Browallia New"/>
        </w:rPr>
        <w:tab/>
      </w:r>
      <w:r w:rsidRPr="00807FDB">
        <w:rPr>
          <w:rFonts w:ascii="Browallia New" w:hAnsi="Browallia New" w:cs="Browallia New"/>
          <w:cs/>
        </w:rPr>
        <w:t>ในกรณีที่ไม่มีข้อมู</w:t>
      </w:r>
      <w:r>
        <w:rPr>
          <w:rFonts w:ascii="Browallia New" w:hAnsi="Browallia New" w:cs="Browallia New" w:hint="cs"/>
          <w:cs/>
        </w:rPr>
        <w:t>ลย้อนหลัง</w:t>
      </w:r>
      <w:r w:rsidRPr="00807FDB">
        <w:rPr>
          <w:rFonts w:ascii="Browallia New" w:hAnsi="Browallia New" w:cs="Browallia New"/>
          <w:cs/>
        </w:rPr>
        <w:t>เป็นเวลา</w:t>
      </w:r>
      <w:r>
        <w:rPr>
          <w:rFonts w:ascii="Browallia New" w:hAnsi="Browallia New" w:cs="Browallia New"/>
        </w:rPr>
        <w:t xml:space="preserve">3 </w:t>
      </w:r>
      <w:r w:rsidRPr="00807FDB">
        <w:rPr>
          <w:rFonts w:ascii="Browallia New" w:hAnsi="Browallia New" w:cs="Browallia New"/>
          <w:cs/>
        </w:rPr>
        <w:t>ปีอันเนื่องมาจากการปรับปรุงแก้ไขครั้งล่าสุดหรือสถานการณ์ที่ไม่ปกติ เช่น ภัยธรรมชาติ ความขัดแย้ง และข้อจำกัดในการแพร่เชื้อ ให้เสนอวิธีการหรือการแก้ไขวิธีการใหม่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CB13" w14:textId="47A410D9" w:rsidR="00C60865" w:rsidRPr="0087452D" w:rsidRDefault="00C427F9" w:rsidP="0087452D">
    <w:pPr>
      <w:pStyle w:val="Header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9EC483" wp14:editId="5DE29EBD">
              <wp:simplePos x="0" y="0"/>
              <wp:positionH relativeFrom="page">
                <wp:posOffset>6648450</wp:posOffset>
              </wp:positionH>
              <wp:positionV relativeFrom="page">
                <wp:posOffset>342900</wp:posOffset>
              </wp:positionV>
              <wp:extent cx="933450" cy="2317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317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2CD96A" w14:textId="665A5F9C" w:rsidR="00C60865" w:rsidRPr="00CE5060" w:rsidRDefault="00C60865" w:rsidP="003A7941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1863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19</w:t>
                          </w:r>
                          <w:r w:rsidRPr="00CE5060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EC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3.5pt;margin-top:27pt;width:73.5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" o:allowincell="f" fillcolor="#4f81bd" stroked="f">
              <v:textbox style="mso-fit-shape-to-text:t" inset=",0,,0">
                <w:txbxContent>
                  <w:p w14:paraId="022CD96A" w14:textId="665A5F9C" w:rsidR="00C60865" w:rsidRPr="00CE5060" w:rsidRDefault="00C60865" w:rsidP="003A7941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MERGEFORMAT </w:instrTex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F11863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19</w:t>
                    </w:r>
                    <w:r w:rsidRPr="00CE5060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E58060" wp14:editId="7D8012DF">
              <wp:simplePos x="0" y="0"/>
              <wp:positionH relativeFrom="page">
                <wp:posOffset>914400</wp:posOffset>
              </wp:positionH>
              <wp:positionV relativeFrom="page">
                <wp:posOffset>301625</wp:posOffset>
              </wp:positionV>
              <wp:extent cx="5835015" cy="436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01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4678"/>
                            <w:gridCol w:w="3458"/>
                          </w:tblGrid>
                          <w:tr w:rsidR="00C60865" w:rsidRPr="00482240" w14:paraId="0A4E2C01" w14:textId="77777777" w:rsidTr="00CE5060">
                            <w:tc>
                              <w:tcPr>
                                <w:tcW w:w="851" w:type="dxa"/>
                              </w:tcPr>
                              <w:p w14:paraId="6CBC0499" w14:textId="77777777" w:rsidR="00C60865" w:rsidRPr="00482240" w:rsidRDefault="00C60865" w:rsidP="00CE5060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noProof/>
                                  </w:rPr>
                                  <w:drawing>
                                    <wp:inline distT="0" distB="0" distL="0" distR="0" wp14:anchorId="5AADBF6F" wp14:editId="5CD80098">
                                      <wp:extent cx="307975" cy="320416"/>
                                      <wp:effectExtent l="0" t="0" r="0" b="3810"/>
                                      <wp:docPr id="13" name="Picture 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0" descr="TVER 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7975" cy="3204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04093FFF" w14:textId="6AC91D1F" w:rsidR="00C60865" w:rsidRPr="001B0D82" w:rsidRDefault="00C60865" w:rsidP="00CE5060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UPC" w:hAnsi="BrowalliaUPC" w:cs="BrowalliaUPC"/>
                                    <w:sz w:val="28"/>
                                    <w:szCs w:val="28"/>
                                  </w:rPr>
                                </w:pP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</w:t>
                                </w:r>
                                <w:r w:rsidR="00B531CF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Program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  <w:vAlign w:val="center"/>
                              </w:tcPr>
                              <w:p w14:paraId="71E8C804" w14:textId="728B1A9B" w:rsidR="00C60865" w:rsidRPr="001B0D82" w:rsidRDefault="00C60865" w:rsidP="00A62E1A">
                                <w:pPr>
                                  <w:spacing w:before="0" w:after="0" w:line="240" w:lineRule="auto"/>
                                  <w:ind w:left="0" w:right="114"/>
                                  <w:jc w:val="right"/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="00A62E1A">
                                  <w:rPr>
                                    <w:rFonts w:ascii="BrowalliaUPC" w:hAnsi="BrowalliaUPC" w:cs="BrowalliaUPC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AB7C9C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441037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01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0D82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01 Version </w:t>
                                </w:r>
                                <w:r w:rsidRPr="00441037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</w:t>
                                </w:r>
                                <w:r w:rsidR="00AB7C9C">
                                  <w:rPr>
                                    <w:rFonts w:ascii="BrowalliaUPC" w:hAnsi="BrowalliaUPC" w:cs="BrowalliaUP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73FAE13A" w14:textId="77777777" w:rsidR="00C60865" w:rsidRPr="00482240" w:rsidRDefault="00C60865" w:rsidP="003A7941">
                          <w:pPr>
                            <w:rPr>
                              <w:rFonts w:ascii="TH SarabunPSK" w:hAnsi="TH SarabunPSK" w:cs="TH SarabunPSK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58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in;margin-top:23.75pt;width:459.45pt;height:34.3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" o:allowincell="f" filled="f" stroked="f">
              <v:textbox inset=",0,,0">
                <w:txbxContent>
                  <w:tbl>
                    <w:tblPr>
                      <w:tblW w:w="0" w:type="auto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4678"/>
                      <w:gridCol w:w="3458"/>
                    </w:tblGrid>
                    <w:tr w:rsidR="00C60865" w:rsidRPr="00482240" w14:paraId="0A4E2C01" w14:textId="77777777" w:rsidTr="00CE5060">
                      <w:tc>
                        <w:tcPr>
                          <w:tcW w:w="851" w:type="dxa"/>
                        </w:tcPr>
                        <w:p w14:paraId="6CBC0499" w14:textId="77777777" w:rsidR="00C60865" w:rsidRPr="00482240" w:rsidRDefault="00C60865" w:rsidP="00CE5060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noProof/>
                            </w:rPr>
                            <w:drawing>
                              <wp:inline distT="0" distB="0" distL="0" distR="0" wp14:anchorId="5AADBF6F" wp14:editId="5CD80098">
                                <wp:extent cx="307975" cy="320416"/>
                                <wp:effectExtent l="0" t="0" r="0" b="3810"/>
                                <wp:docPr id="13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TVER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975" cy="320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04093FFF" w14:textId="6AC91D1F" w:rsidR="00C60865" w:rsidRPr="001B0D82" w:rsidRDefault="00C60865" w:rsidP="00CE5060">
                          <w:pPr>
                            <w:spacing w:before="0" w:after="0" w:line="240" w:lineRule="auto"/>
                            <w:ind w:left="34"/>
                            <w:rPr>
                              <w:rFonts w:ascii="BrowalliaUPC" w:hAnsi="BrowalliaUPC" w:cs="BrowalliaUPC"/>
                              <w:sz w:val="28"/>
                              <w:szCs w:val="28"/>
                            </w:rPr>
                          </w:pP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</w:t>
                          </w:r>
                          <w:r w:rsidR="00B531CF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Program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14:paraId="71E8C804" w14:textId="728B1A9B" w:rsidR="00C60865" w:rsidRPr="001B0D82" w:rsidRDefault="00C60865" w:rsidP="00A62E1A">
                          <w:pPr>
                            <w:spacing w:before="0" w:after="0" w:line="240" w:lineRule="auto"/>
                            <w:ind w:left="0" w:right="114"/>
                            <w:jc w:val="right"/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lang w:val="en-GB"/>
                            </w:rPr>
                          </w:pP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="00A62E1A">
                            <w:rPr>
                              <w:rFonts w:ascii="BrowalliaUPC" w:hAnsi="BrowalliaUPC" w:cs="BrowalliaUPC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VER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AB7C9C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METH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441037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01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0D82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 xml:space="preserve">01 Version </w:t>
                          </w:r>
                          <w:r w:rsidRPr="00441037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</w:t>
                          </w:r>
                          <w:r w:rsidR="00AB7C9C">
                            <w:rPr>
                              <w:rFonts w:ascii="BrowalliaUPC" w:hAnsi="BrowalliaUPC" w:cs="BrowalliaUPC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73FAE13A" w14:textId="77777777" w:rsidR="00C60865" w:rsidRPr="00482240" w:rsidRDefault="00C60865" w:rsidP="003A7941">
                    <w:pPr>
                      <w:rPr>
                        <w:rFonts w:ascii="TH SarabunPSK" w:hAnsi="TH SarabunPSK" w:cs="TH SarabunPS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F"/>
    <w:multiLevelType w:val="hybridMultilevel"/>
    <w:tmpl w:val="6D826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66"/>
    <w:multiLevelType w:val="hybridMultilevel"/>
    <w:tmpl w:val="97A6504C"/>
    <w:lvl w:ilvl="0" w:tplc="802EE2BA">
      <w:start w:val="1"/>
      <w:numFmt w:val="bullet"/>
      <w:lvlText w:val="-"/>
      <w:lvlJc w:val="left"/>
      <w:pPr>
        <w:ind w:left="502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2418F9"/>
    <w:multiLevelType w:val="multilevel"/>
    <w:tmpl w:val="EB6E7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21255"/>
    <w:multiLevelType w:val="multilevel"/>
    <w:tmpl w:val="3380354A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D21D4D"/>
    <w:multiLevelType w:val="multilevel"/>
    <w:tmpl w:val="81E46A44"/>
    <w:numStyleLink w:val="SDMHeadList"/>
  </w:abstractNum>
  <w:abstractNum w:abstractNumId="7" w15:restartNumberingAfterBreak="0">
    <w:nsid w:val="0EEE7FB5"/>
    <w:multiLevelType w:val="hybridMultilevel"/>
    <w:tmpl w:val="B4243B5C"/>
    <w:lvl w:ilvl="0" w:tplc="9878BC56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1" w15:restartNumberingAfterBreak="0">
    <w:nsid w:val="129F07D1"/>
    <w:multiLevelType w:val="multilevel"/>
    <w:tmpl w:val="3F8E7C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14B4035E"/>
    <w:multiLevelType w:val="hybridMultilevel"/>
    <w:tmpl w:val="97226D2A"/>
    <w:lvl w:ilvl="0" w:tplc="2DF45C9C">
      <w:numFmt w:val="bullet"/>
      <w:lvlText w:val="-"/>
      <w:lvlJc w:val="left"/>
      <w:pPr>
        <w:ind w:left="36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)"/>
      <w:lvlJc w:val="left"/>
      <w:pPr>
        <w:tabs>
          <w:tab w:val="num" w:pos="709"/>
        </w:tabs>
        <w:ind w:left="709" w:hanging="709"/>
      </w:pPr>
      <w:rPr>
        <w:rFonts w:ascii="Browallia New" w:eastAsia="Times New Roman" w:hAnsi="Browallia New" w:cs="Browallia New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448"/>
    <w:multiLevelType w:val="multilevel"/>
    <w:tmpl w:val="A28EC812"/>
    <w:numStyleLink w:val="SDMMethEquationNrList"/>
  </w:abstractNum>
  <w:abstractNum w:abstractNumId="16" w15:restartNumberingAfterBreak="0">
    <w:nsid w:val="1ACE79D7"/>
    <w:multiLevelType w:val="hybridMultilevel"/>
    <w:tmpl w:val="5B5066B6"/>
    <w:lvl w:ilvl="0" w:tplc="CFCE9F8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32B1"/>
    <w:multiLevelType w:val="hybridMultilevel"/>
    <w:tmpl w:val="5D7E02BC"/>
    <w:lvl w:ilvl="0" w:tplc="9FBED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66C45"/>
    <w:multiLevelType w:val="multilevel"/>
    <w:tmpl w:val="4858EB8E"/>
    <w:numStyleLink w:val="SDMTableBoxFigureFootnoteList"/>
  </w:abstractNum>
  <w:abstractNum w:abstractNumId="21" w15:restartNumberingAfterBreak="0">
    <w:nsid w:val="295D074B"/>
    <w:multiLevelType w:val="hybridMultilevel"/>
    <w:tmpl w:val="F554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F6747"/>
    <w:multiLevelType w:val="hybridMultilevel"/>
    <w:tmpl w:val="A438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2640F"/>
    <w:multiLevelType w:val="hybridMultilevel"/>
    <w:tmpl w:val="6B9A81BC"/>
    <w:lvl w:ilvl="0" w:tplc="7C60DDEA">
      <w:start w:val="5"/>
      <w:numFmt w:val="decimal"/>
      <w:lvlText w:val="%1."/>
      <w:lvlJc w:val="left"/>
      <w:pPr>
        <w:ind w:left="850" w:hanging="708"/>
      </w:pPr>
      <w:rPr>
        <w:rFonts w:hint="default"/>
        <w:b w:val="0"/>
        <w:bCs w:val="0"/>
        <w:w w:val="99"/>
        <w:lang w:val="en-US" w:eastAsia="en-US" w:bidi="ar-SA"/>
      </w:rPr>
    </w:lvl>
    <w:lvl w:ilvl="1" w:tplc="A26A53A0">
      <w:start w:val="1"/>
      <w:numFmt w:val="lowerLetter"/>
      <w:lvlText w:val="(%2)"/>
      <w:lvlJc w:val="left"/>
      <w:pPr>
        <w:ind w:left="1561" w:hanging="711"/>
      </w:pPr>
      <w:rPr>
        <w:rFonts w:ascii="Arial MT" w:eastAsia="Arial MT" w:hAnsi="Arial MT" w:cs="Arial MT" w:hint="default"/>
        <w:w w:val="100"/>
        <w:position w:val="2"/>
        <w:sz w:val="22"/>
        <w:szCs w:val="22"/>
        <w:lang w:val="en-US" w:eastAsia="en-US" w:bidi="ar-SA"/>
      </w:rPr>
    </w:lvl>
    <w:lvl w:ilvl="2" w:tplc="971A27BA">
      <w:numFmt w:val="bullet"/>
      <w:lvlText w:val="•"/>
      <w:lvlJc w:val="left"/>
      <w:pPr>
        <w:ind w:left="2478" w:hanging="711"/>
      </w:pPr>
      <w:rPr>
        <w:rFonts w:hint="default"/>
        <w:lang w:val="en-US" w:eastAsia="en-US" w:bidi="ar-SA"/>
      </w:rPr>
    </w:lvl>
    <w:lvl w:ilvl="3" w:tplc="7BA60086">
      <w:numFmt w:val="bullet"/>
      <w:lvlText w:val="•"/>
      <w:lvlJc w:val="left"/>
      <w:pPr>
        <w:ind w:left="3392" w:hanging="711"/>
      </w:pPr>
      <w:rPr>
        <w:rFonts w:hint="default"/>
        <w:lang w:val="en-US" w:eastAsia="en-US" w:bidi="ar-SA"/>
      </w:rPr>
    </w:lvl>
    <w:lvl w:ilvl="4" w:tplc="70B40804">
      <w:numFmt w:val="bullet"/>
      <w:lvlText w:val="•"/>
      <w:lvlJc w:val="left"/>
      <w:pPr>
        <w:ind w:left="4306" w:hanging="711"/>
      </w:pPr>
      <w:rPr>
        <w:rFonts w:hint="default"/>
        <w:lang w:val="en-US" w:eastAsia="en-US" w:bidi="ar-SA"/>
      </w:rPr>
    </w:lvl>
    <w:lvl w:ilvl="5" w:tplc="C86C8DF8">
      <w:numFmt w:val="bullet"/>
      <w:lvlText w:val="•"/>
      <w:lvlJc w:val="left"/>
      <w:pPr>
        <w:ind w:left="5220" w:hanging="711"/>
      </w:pPr>
      <w:rPr>
        <w:rFonts w:hint="default"/>
        <w:lang w:val="en-US" w:eastAsia="en-US" w:bidi="ar-SA"/>
      </w:rPr>
    </w:lvl>
    <w:lvl w:ilvl="6" w:tplc="0FBE39C4">
      <w:numFmt w:val="bullet"/>
      <w:lvlText w:val="•"/>
      <w:lvlJc w:val="left"/>
      <w:pPr>
        <w:ind w:left="6134" w:hanging="711"/>
      </w:pPr>
      <w:rPr>
        <w:rFonts w:hint="default"/>
        <w:lang w:val="en-US" w:eastAsia="en-US" w:bidi="ar-SA"/>
      </w:rPr>
    </w:lvl>
    <w:lvl w:ilvl="7" w:tplc="89D408C4">
      <w:numFmt w:val="bullet"/>
      <w:lvlText w:val="•"/>
      <w:lvlJc w:val="left"/>
      <w:pPr>
        <w:ind w:left="7048" w:hanging="711"/>
      </w:pPr>
      <w:rPr>
        <w:rFonts w:hint="default"/>
        <w:lang w:val="en-US" w:eastAsia="en-US" w:bidi="ar-SA"/>
      </w:rPr>
    </w:lvl>
    <w:lvl w:ilvl="8" w:tplc="AFFCCB58">
      <w:numFmt w:val="bullet"/>
      <w:lvlText w:val="•"/>
      <w:lvlJc w:val="left"/>
      <w:pPr>
        <w:ind w:left="7962" w:hanging="711"/>
      </w:pPr>
      <w:rPr>
        <w:rFonts w:hint="default"/>
        <w:lang w:val="en-US" w:eastAsia="en-US" w:bidi="ar-SA"/>
      </w:rPr>
    </w:lvl>
  </w:abstractNum>
  <w:abstractNum w:abstractNumId="24" w15:restartNumberingAfterBreak="0">
    <w:nsid w:val="31CC14E8"/>
    <w:multiLevelType w:val="hybridMultilevel"/>
    <w:tmpl w:val="369A110A"/>
    <w:lvl w:ilvl="0" w:tplc="7E00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9617D"/>
    <w:multiLevelType w:val="hybridMultilevel"/>
    <w:tmpl w:val="9B4C36A6"/>
    <w:lvl w:ilvl="0" w:tplc="7C7C2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6B292B"/>
    <w:multiLevelType w:val="multilevel"/>
    <w:tmpl w:val="4858EB8E"/>
    <w:styleLink w:val="SDMTableBoxFigureFootnoteList"/>
    <w:lvl w:ilvl="0">
      <w:start w:val="1"/>
      <w:numFmt w:val="lowerLetter"/>
      <w:pStyle w:val="SDMTableBoxFigureFootnote"/>
      <w:lvlText w:val="(%1)"/>
      <w:lvlJc w:val="left"/>
      <w:pPr>
        <w:ind w:left="964" w:hanging="255"/>
      </w:pPr>
      <w:rPr>
        <w:rFonts w:hint="default"/>
        <w:b w:val="0"/>
        <w:i w:val="0"/>
        <w:vertAlign w:val="superscript"/>
      </w:rPr>
    </w:lvl>
    <w:lvl w:ilvl="1">
      <w:start w:val="1"/>
      <w:numFmt w:val="decimal"/>
      <w:pStyle w:val="SDMTableBoxFigureFootnoteSL1"/>
      <w:lvlText w:val="%2."/>
      <w:lvlJc w:val="left"/>
      <w:pPr>
        <w:ind w:left="1276" w:hanging="312"/>
      </w:pPr>
      <w:rPr>
        <w:rFonts w:hint="default"/>
      </w:rPr>
    </w:lvl>
    <w:lvl w:ilvl="2">
      <w:start w:val="1"/>
      <w:numFmt w:val="lowerLetter"/>
      <w:pStyle w:val="SDMTableBoxFigureFootnoteSL2"/>
      <w:lvlText w:val="(%3)"/>
      <w:lvlJc w:val="left"/>
      <w:pPr>
        <w:ind w:left="1673" w:hanging="397"/>
      </w:pPr>
      <w:rPr>
        <w:rFonts w:hint="default"/>
      </w:rPr>
    </w:lvl>
    <w:lvl w:ilvl="3">
      <w:start w:val="1"/>
      <w:numFmt w:val="lowerRoman"/>
      <w:pStyle w:val="SDMTableBoxFigureFootnoteSL3"/>
      <w:lvlText w:val="(%4)"/>
      <w:lvlJc w:val="left"/>
      <w:pPr>
        <w:ind w:left="2070" w:hanging="397"/>
      </w:pPr>
      <w:rPr>
        <w:rFonts w:hint="default"/>
      </w:rPr>
    </w:lvl>
    <w:lvl w:ilvl="4">
      <w:start w:val="1"/>
      <w:numFmt w:val="lowerLetter"/>
      <w:pStyle w:val="SDMTableBoxFigureFootnoteSL4"/>
      <w:lvlText w:val="%5."/>
      <w:lvlJc w:val="left"/>
      <w:pPr>
        <w:ind w:left="2410" w:hanging="340"/>
      </w:pPr>
      <w:rPr>
        <w:rFonts w:hint="default"/>
      </w:rPr>
    </w:lvl>
    <w:lvl w:ilvl="5">
      <w:start w:val="1"/>
      <w:numFmt w:val="lowerRoman"/>
      <w:pStyle w:val="SDMTableBoxFigureFootnoteSL5"/>
      <w:lvlText w:val="%6."/>
      <w:lvlJc w:val="left"/>
      <w:pPr>
        <w:ind w:left="275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11668D"/>
    <w:multiLevelType w:val="hybridMultilevel"/>
    <w:tmpl w:val="852E9E5E"/>
    <w:lvl w:ilvl="0" w:tplc="EFC0620A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24959"/>
    <w:multiLevelType w:val="hybridMultilevel"/>
    <w:tmpl w:val="211EE16C"/>
    <w:lvl w:ilvl="0" w:tplc="93F45EDE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4926AE"/>
    <w:multiLevelType w:val="hybridMultilevel"/>
    <w:tmpl w:val="CE6EDE54"/>
    <w:lvl w:ilvl="0" w:tplc="133EB8A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55EBE"/>
    <w:multiLevelType w:val="multilevel"/>
    <w:tmpl w:val="BA803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962C8"/>
    <w:multiLevelType w:val="multilevel"/>
    <w:tmpl w:val="D7D236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B17E88"/>
    <w:multiLevelType w:val="multilevel"/>
    <w:tmpl w:val="A6488ADC"/>
    <w:styleLink w:val="SDMTablesFiguresNoteList"/>
    <w:lvl w:ilvl="0">
      <w:start w:val="1"/>
      <w:numFmt w:val="lowerLetter"/>
      <w:suff w:val="space"/>
      <w:lvlText w:val="(%1)"/>
      <w:lvlJc w:val="left"/>
      <w:pPr>
        <w:ind w:left="907" w:hanging="198"/>
      </w:pPr>
      <w:rPr>
        <w:b w:val="0"/>
        <w:i w:val="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936"/>
        </w:tabs>
        <w:ind w:left="1247" w:hanging="31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44"/>
        </w:tabs>
        <w:ind w:left="1644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B592BDE"/>
    <w:multiLevelType w:val="hybridMultilevel"/>
    <w:tmpl w:val="DA7EA24E"/>
    <w:lvl w:ilvl="0" w:tplc="11042D34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20F43"/>
    <w:multiLevelType w:val="multilevel"/>
    <w:tmpl w:val="71D8F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E063D6"/>
    <w:multiLevelType w:val="multilevel"/>
    <w:tmpl w:val="BDFCE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805D6B"/>
    <w:multiLevelType w:val="hybridMultilevel"/>
    <w:tmpl w:val="75282502"/>
    <w:lvl w:ilvl="0" w:tplc="BD702C0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6B392DA7"/>
    <w:multiLevelType w:val="multilevel"/>
    <w:tmpl w:val="5EDE06C6"/>
    <w:numStyleLink w:val="SDMParaList"/>
  </w:abstractNum>
  <w:abstractNum w:abstractNumId="39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C90711"/>
    <w:multiLevelType w:val="multilevel"/>
    <w:tmpl w:val="A010FDE0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  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1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4"/>
  </w:num>
  <w:num w:numId="4">
    <w:abstractNumId w:val="7"/>
  </w:num>
  <w:num w:numId="5">
    <w:abstractNumId w:val="19"/>
  </w:num>
  <w:num w:numId="6">
    <w:abstractNumId w:val="39"/>
  </w:num>
  <w:num w:numId="7">
    <w:abstractNumId w:val="17"/>
  </w:num>
  <w:num w:numId="8">
    <w:abstractNumId w:val="31"/>
  </w:num>
  <w:num w:numId="9">
    <w:abstractNumId w:val="27"/>
  </w:num>
  <w:num w:numId="10">
    <w:abstractNumId w:val="21"/>
  </w:num>
  <w:num w:numId="11">
    <w:abstractNumId w:val="12"/>
  </w:num>
  <w:num w:numId="12">
    <w:abstractNumId w:val="30"/>
  </w:num>
  <w:num w:numId="13">
    <w:abstractNumId w:val="10"/>
  </w:num>
  <w:num w:numId="14">
    <w:abstractNumId w:val="9"/>
  </w:num>
  <w:num w:numId="15">
    <w:abstractNumId w:val="41"/>
  </w:num>
  <w:num w:numId="16">
    <w:abstractNumId w:val="6"/>
  </w:num>
  <w:num w:numId="17">
    <w:abstractNumId w:val="8"/>
  </w:num>
  <w:num w:numId="18">
    <w:abstractNumId w:val="15"/>
  </w:num>
  <w:num w:numId="19">
    <w:abstractNumId w:val="13"/>
  </w:num>
  <w:num w:numId="20">
    <w:abstractNumId w:val="40"/>
  </w:num>
  <w:num w:numId="21">
    <w:abstractNumId w:val="33"/>
  </w:num>
  <w:num w:numId="22">
    <w:abstractNumId w:val="38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38"/>
    <w:lvlOverride w:ilvl="0">
      <w:lvl w:ilvl="0">
        <w:start w:val="1"/>
        <w:numFmt w:val="decimal"/>
        <w:pStyle w:val="SDMPara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lowerLetter"/>
        <w:pStyle w:val="SDMSubPara1"/>
        <w:lvlText w:val="(%2)"/>
        <w:lvlJc w:val="left"/>
        <w:pPr>
          <w:tabs>
            <w:tab w:val="num" w:pos="709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pStyle w:val="SDMSubPara2"/>
        <w:lvlText w:val="(%3)"/>
        <w:lvlJc w:val="left"/>
        <w:pPr>
          <w:tabs>
            <w:tab w:val="num" w:pos="709"/>
          </w:tabs>
          <w:ind w:left="1985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DMSubPara3"/>
        <w:lvlText w:val="%4."/>
        <w:lvlJc w:val="left"/>
        <w:pPr>
          <w:tabs>
            <w:tab w:val="num" w:pos="709"/>
          </w:tabs>
          <w:ind w:left="2722" w:hanging="596"/>
        </w:pPr>
        <w:rPr>
          <w:rFonts w:hint="default"/>
        </w:rPr>
      </w:lvl>
    </w:lvlOverride>
    <w:lvlOverride w:ilvl="4">
      <w:lvl w:ilvl="4">
        <w:start w:val="1"/>
        <w:numFmt w:val="lowerRoman"/>
        <w:pStyle w:val="SDMSubPara4"/>
        <w:lvlText w:val="%5."/>
        <w:lvlJc w:val="left"/>
        <w:pPr>
          <w:tabs>
            <w:tab w:val="num" w:pos="709"/>
          </w:tabs>
          <w:ind w:left="3232" w:hanging="39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27">
    <w:abstractNumId w:val="32"/>
  </w:num>
  <w:num w:numId="28">
    <w:abstractNumId w:val="25"/>
  </w:num>
  <w:num w:numId="29">
    <w:abstractNumId w:val="35"/>
  </w:num>
  <w:num w:numId="30">
    <w:abstractNumId w:val="5"/>
    <w:lvlOverride w:ilvl="0">
      <w:lvl w:ilvl="0">
        <w:start w:val="1"/>
        <w:numFmt w:val="decimal"/>
        <w:suff w:val="nothing"/>
        <w:lvlText w:val="Equation (%1)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</w:num>
  <w:num w:numId="31">
    <w:abstractNumId w:val="26"/>
  </w:num>
  <w:num w:numId="32">
    <w:abstractNumId w:val="20"/>
  </w:num>
  <w:num w:numId="33">
    <w:abstractNumId w:val="23"/>
  </w:num>
  <w:num w:numId="34">
    <w:abstractNumId w:val="29"/>
  </w:num>
  <w:num w:numId="35">
    <w:abstractNumId w:val="16"/>
  </w:num>
  <w:num w:numId="36">
    <w:abstractNumId w:val="3"/>
  </w:num>
  <w:num w:numId="37">
    <w:abstractNumId w:val="24"/>
  </w:num>
  <w:num w:numId="38">
    <w:abstractNumId w:val="28"/>
  </w:num>
  <w:num w:numId="39">
    <w:abstractNumId w:val="22"/>
  </w:num>
  <w:num w:numId="40">
    <w:abstractNumId w:val="0"/>
  </w:num>
  <w:num w:numId="41">
    <w:abstractNumId w:val="11"/>
  </w:num>
  <w:num w:numId="42">
    <w:abstractNumId w:val="37"/>
  </w:num>
  <w:num w:numId="43">
    <w:abstractNumId w:val="36"/>
  </w:num>
  <w:num w:numId="44">
    <w:abstractNumId w:val="14"/>
  </w:num>
  <w:num w:numId="45">
    <w:abstractNumId w:val="38"/>
  </w:num>
  <w:num w:numId="46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grammar="clean"/>
  <w:defaultTabStop w:val="720"/>
  <w:drawingGridHorizontalSpacing w:val="160"/>
  <w:displayHorizontalDrawingGridEvery w:val="2"/>
  <w:characterSpacingControl w:val="doNotCompress"/>
  <w:hdr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NDG1sDQ3NTEzNDNQ0lEKTi0uzszPAykwsqgFANiJBbQtAAAA"/>
  </w:docVars>
  <w:rsids>
    <w:rsidRoot w:val="007F5516"/>
    <w:rsid w:val="0000073A"/>
    <w:rsid w:val="00002BC9"/>
    <w:rsid w:val="00002EE7"/>
    <w:rsid w:val="00003617"/>
    <w:rsid w:val="000052E0"/>
    <w:rsid w:val="000056C8"/>
    <w:rsid w:val="00006A52"/>
    <w:rsid w:val="00011AF8"/>
    <w:rsid w:val="0001391C"/>
    <w:rsid w:val="0001562D"/>
    <w:rsid w:val="00017475"/>
    <w:rsid w:val="00020FD8"/>
    <w:rsid w:val="00021F7E"/>
    <w:rsid w:val="0002405E"/>
    <w:rsid w:val="00024AF5"/>
    <w:rsid w:val="000269FB"/>
    <w:rsid w:val="00030999"/>
    <w:rsid w:val="00031186"/>
    <w:rsid w:val="00031DD7"/>
    <w:rsid w:val="000326FC"/>
    <w:rsid w:val="00034C0C"/>
    <w:rsid w:val="00034F96"/>
    <w:rsid w:val="000355CB"/>
    <w:rsid w:val="00036217"/>
    <w:rsid w:val="00036909"/>
    <w:rsid w:val="0003697F"/>
    <w:rsid w:val="00036B05"/>
    <w:rsid w:val="00040817"/>
    <w:rsid w:val="00041044"/>
    <w:rsid w:val="000417FD"/>
    <w:rsid w:val="000430DD"/>
    <w:rsid w:val="00043BD7"/>
    <w:rsid w:val="000443FE"/>
    <w:rsid w:val="000469C2"/>
    <w:rsid w:val="00052B7F"/>
    <w:rsid w:val="00055625"/>
    <w:rsid w:val="000573B3"/>
    <w:rsid w:val="0006169C"/>
    <w:rsid w:val="000616A5"/>
    <w:rsid w:val="000625FE"/>
    <w:rsid w:val="0006285B"/>
    <w:rsid w:val="00062AEB"/>
    <w:rsid w:val="0006310C"/>
    <w:rsid w:val="0006432E"/>
    <w:rsid w:val="00064D55"/>
    <w:rsid w:val="00064F03"/>
    <w:rsid w:val="000658A0"/>
    <w:rsid w:val="00066204"/>
    <w:rsid w:val="000663EC"/>
    <w:rsid w:val="00067830"/>
    <w:rsid w:val="0007006F"/>
    <w:rsid w:val="00071014"/>
    <w:rsid w:val="00072131"/>
    <w:rsid w:val="00073591"/>
    <w:rsid w:val="00074AAB"/>
    <w:rsid w:val="00075D05"/>
    <w:rsid w:val="00087516"/>
    <w:rsid w:val="00090F1F"/>
    <w:rsid w:val="00091537"/>
    <w:rsid w:val="000915EC"/>
    <w:rsid w:val="0009197E"/>
    <w:rsid w:val="00091C58"/>
    <w:rsid w:val="00092E9F"/>
    <w:rsid w:val="0009527E"/>
    <w:rsid w:val="000957A8"/>
    <w:rsid w:val="00096C05"/>
    <w:rsid w:val="00096C96"/>
    <w:rsid w:val="00097DC7"/>
    <w:rsid w:val="000A1914"/>
    <w:rsid w:val="000A26E4"/>
    <w:rsid w:val="000A3600"/>
    <w:rsid w:val="000A3876"/>
    <w:rsid w:val="000A3C52"/>
    <w:rsid w:val="000A6ADF"/>
    <w:rsid w:val="000A6DA5"/>
    <w:rsid w:val="000B0D61"/>
    <w:rsid w:val="000B35F7"/>
    <w:rsid w:val="000B4990"/>
    <w:rsid w:val="000B607B"/>
    <w:rsid w:val="000B65A5"/>
    <w:rsid w:val="000B6EE3"/>
    <w:rsid w:val="000C04FF"/>
    <w:rsid w:val="000C106B"/>
    <w:rsid w:val="000C1208"/>
    <w:rsid w:val="000C125F"/>
    <w:rsid w:val="000C156B"/>
    <w:rsid w:val="000C1816"/>
    <w:rsid w:val="000C1D4A"/>
    <w:rsid w:val="000C4770"/>
    <w:rsid w:val="000C4F8F"/>
    <w:rsid w:val="000C5624"/>
    <w:rsid w:val="000C62C0"/>
    <w:rsid w:val="000C757C"/>
    <w:rsid w:val="000C7D86"/>
    <w:rsid w:val="000D1F9D"/>
    <w:rsid w:val="000D4F3D"/>
    <w:rsid w:val="000D5745"/>
    <w:rsid w:val="000D5985"/>
    <w:rsid w:val="000D682F"/>
    <w:rsid w:val="000D6D15"/>
    <w:rsid w:val="000D7785"/>
    <w:rsid w:val="000E0AAA"/>
    <w:rsid w:val="000E0B04"/>
    <w:rsid w:val="000E171F"/>
    <w:rsid w:val="000E3748"/>
    <w:rsid w:val="000E38AA"/>
    <w:rsid w:val="000E3D66"/>
    <w:rsid w:val="000E4A86"/>
    <w:rsid w:val="000E6994"/>
    <w:rsid w:val="000E73A8"/>
    <w:rsid w:val="000E7A66"/>
    <w:rsid w:val="000E7D09"/>
    <w:rsid w:val="000E7D80"/>
    <w:rsid w:val="000F102E"/>
    <w:rsid w:val="000F1124"/>
    <w:rsid w:val="000F3004"/>
    <w:rsid w:val="000F3FD0"/>
    <w:rsid w:val="000F408D"/>
    <w:rsid w:val="000F495A"/>
    <w:rsid w:val="000F7218"/>
    <w:rsid w:val="001027C8"/>
    <w:rsid w:val="00102B67"/>
    <w:rsid w:val="00106704"/>
    <w:rsid w:val="0011108E"/>
    <w:rsid w:val="0011114F"/>
    <w:rsid w:val="00114382"/>
    <w:rsid w:val="00114391"/>
    <w:rsid w:val="00114847"/>
    <w:rsid w:val="00114D3F"/>
    <w:rsid w:val="001153E5"/>
    <w:rsid w:val="0011574C"/>
    <w:rsid w:val="00115AA6"/>
    <w:rsid w:val="00117747"/>
    <w:rsid w:val="00120D9B"/>
    <w:rsid w:val="00122E8D"/>
    <w:rsid w:val="00122EBD"/>
    <w:rsid w:val="00123B07"/>
    <w:rsid w:val="00123D16"/>
    <w:rsid w:val="00123E24"/>
    <w:rsid w:val="00124491"/>
    <w:rsid w:val="00125A53"/>
    <w:rsid w:val="00126CCB"/>
    <w:rsid w:val="001275CC"/>
    <w:rsid w:val="00130676"/>
    <w:rsid w:val="00131946"/>
    <w:rsid w:val="0013286A"/>
    <w:rsid w:val="00133A5D"/>
    <w:rsid w:val="00134710"/>
    <w:rsid w:val="00134A79"/>
    <w:rsid w:val="00134F00"/>
    <w:rsid w:val="00136785"/>
    <w:rsid w:val="00136DD0"/>
    <w:rsid w:val="001376BD"/>
    <w:rsid w:val="0013792B"/>
    <w:rsid w:val="0014008C"/>
    <w:rsid w:val="001401CC"/>
    <w:rsid w:val="0014144A"/>
    <w:rsid w:val="00141A11"/>
    <w:rsid w:val="00142ECC"/>
    <w:rsid w:val="00143D9F"/>
    <w:rsid w:val="0014510A"/>
    <w:rsid w:val="00145CB6"/>
    <w:rsid w:val="0014602A"/>
    <w:rsid w:val="00146507"/>
    <w:rsid w:val="00146D70"/>
    <w:rsid w:val="00146E6F"/>
    <w:rsid w:val="00147363"/>
    <w:rsid w:val="00150028"/>
    <w:rsid w:val="00152530"/>
    <w:rsid w:val="00153A7E"/>
    <w:rsid w:val="00155605"/>
    <w:rsid w:val="00160300"/>
    <w:rsid w:val="00162BCD"/>
    <w:rsid w:val="001632A7"/>
    <w:rsid w:val="00165AC9"/>
    <w:rsid w:val="00165B1D"/>
    <w:rsid w:val="0016605E"/>
    <w:rsid w:val="00173711"/>
    <w:rsid w:val="00175D3B"/>
    <w:rsid w:val="001805F8"/>
    <w:rsid w:val="0018082E"/>
    <w:rsid w:val="001833EB"/>
    <w:rsid w:val="00184859"/>
    <w:rsid w:val="001858A3"/>
    <w:rsid w:val="00185F22"/>
    <w:rsid w:val="001870A7"/>
    <w:rsid w:val="00191014"/>
    <w:rsid w:val="001912A5"/>
    <w:rsid w:val="00191A2A"/>
    <w:rsid w:val="00191BE2"/>
    <w:rsid w:val="00192F6F"/>
    <w:rsid w:val="00194AAB"/>
    <w:rsid w:val="001952C7"/>
    <w:rsid w:val="0019719B"/>
    <w:rsid w:val="0019767E"/>
    <w:rsid w:val="001A02DA"/>
    <w:rsid w:val="001A0BA7"/>
    <w:rsid w:val="001A194D"/>
    <w:rsid w:val="001A1A3F"/>
    <w:rsid w:val="001A234E"/>
    <w:rsid w:val="001A353A"/>
    <w:rsid w:val="001A4512"/>
    <w:rsid w:val="001A4997"/>
    <w:rsid w:val="001A617F"/>
    <w:rsid w:val="001A636E"/>
    <w:rsid w:val="001A66EC"/>
    <w:rsid w:val="001A6759"/>
    <w:rsid w:val="001A7400"/>
    <w:rsid w:val="001A7697"/>
    <w:rsid w:val="001B00B3"/>
    <w:rsid w:val="001B0311"/>
    <w:rsid w:val="001B0848"/>
    <w:rsid w:val="001B0CFD"/>
    <w:rsid w:val="001B0D62"/>
    <w:rsid w:val="001B0D82"/>
    <w:rsid w:val="001B0DFE"/>
    <w:rsid w:val="001B3BBD"/>
    <w:rsid w:val="001B4624"/>
    <w:rsid w:val="001B6464"/>
    <w:rsid w:val="001B79C8"/>
    <w:rsid w:val="001C0327"/>
    <w:rsid w:val="001C258C"/>
    <w:rsid w:val="001C2B5F"/>
    <w:rsid w:val="001C3584"/>
    <w:rsid w:val="001C5FA6"/>
    <w:rsid w:val="001C7593"/>
    <w:rsid w:val="001C76EB"/>
    <w:rsid w:val="001C7C31"/>
    <w:rsid w:val="001D1064"/>
    <w:rsid w:val="001D1D8F"/>
    <w:rsid w:val="001D3ECE"/>
    <w:rsid w:val="001D5F55"/>
    <w:rsid w:val="001D6B35"/>
    <w:rsid w:val="001E0403"/>
    <w:rsid w:val="001E1CA3"/>
    <w:rsid w:val="001E2A84"/>
    <w:rsid w:val="001E2AC6"/>
    <w:rsid w:val="001E3340"/>
    <w:rsid w:val="001E50A8"/>
    <w:rsid w:val="001E623E"/>
    <w:rsid w:val="001E7144"/>
    <w:rsid w:val="001E7AD6"/>
    <w:rsid w:val="001E7F49"/>
    <w:rsid w:val="001F15B7"/>
    <w:rsid w:val="001F19AE"/>
    <w:rsid w:val="001F1DCB"/>
    <w:rsid w:val="001F4C97"/>
    <w:rsid w:val="001F59BE"/>
    <w:rsid w:val="001F5B5D"/>
    <w:rsid w:val="00201B66"/>
    <w:rsid w:val="0020209C"/>
    <w:rsid w:val="00202FB3"/>
    <w:rsid w:val="00202FB7"/>
    <w:rsid w:val="002051C6"/>
    <w:rsid w:val="00207CC1"/>
    <w:rsid w:val="00212143"/>
    <w:rsid w:val="00212B1E"/>
    <w:rsid w:val="00213A31"/>
    <w:rsid w:val="0021470E"/>
    <w:rsid w:val="00216283"/>
    <w:rsid w:val="00217295"/>
    <w:rsid w:val="002179F1"/>
    <w:rsid w:val="00220DB4"/>
    <w:rsid w:val="00222631"/>
    <w:rsid w:val="0022470F"/>
    <w:rsid w:val="00226466"/>
    <w:rsid w:val="00226ECF"/>
    <w:rsid w:val="00230C86"/>
    <w:rsid w:val="00232F85"/>
    <w:rsid w:val="00233AEC"/>
    <w:rsid w:val="0023424E"/>
    <w:rsid w:val="00234936"/>
    <w:rsid w:val="00235275"/>
    <w:rsid w:val="002408C6"/>
    <w:rsid w:val="002413A5"/>
    <w:rsid w:val="00243771"/>
    <w:rsid w:val="00245E32"/>
    <w:rsid w:val="0024613A"/>
    <w:rsid w:val="00246F87"/>
    <w:rsid w:val="00246FD1"/>
    <w:rsid w:val="00251BFC"/>
    <w:rsid w:val="0025268B"/>
    <w:rsid w:val="00253960"/>
    <w:rsid w:val="00254339"/>
    <w:rsid w:val="00257736"/>
    <w:rsid w:val="002579CD"/>
    <w:rsid w:val="00257A7B"/>
    <w:rsid w:val="002615DA"/>
    <w:rsid w:val="002621ED"/>
    <w:rsid w:val="0026448F"/>
    <w:rsid w:val="00264EEA"/>
    <w:rsid w:val="00265261"/>
    <w:rsid w:val="00267F01"/>
    <w:rsid w:val="00271B16"/>
    <w:rsid w:val="00271DDF"/>
    <w:rsid w:val="00271E6C"/>
    <w:rsid w:val="00273F2D"/>
    <w:rsid w:val="0027583C"/>
    <w:rsid w:val="00275CCB"/>
    <w:rsid w:val="00280C52"/>
    <w:rsid w:val="00281612"/>
    <w:rsid w:val="00284C61"/>
    <w:rsid w:val="00285E00"/>
    <w:rsid w:val="00285F78"/>
    <w:rsid w:val="00291B65"/>
    <w:rsid w:val="00292D61"/>
    <w:rsid w:val="0029469D"/>
    <w:rsid w:val="002962BD"/>
    <w:rsid w:val="0029687C"/>
    <w:rsid w:val="002971E9"/>
    <w:rsid w:val="00297BA3"/>
    <w:rsid w:val="002A0439"/>
    <w:rsid w:val="002A0C10"/>
    <w:rsid w:val="002A3503"/>
    <w:rsid w:val="002A3A5F"/>
    <w:rsid w:val="002A3CEB"/>
    <w:rsid w:val="002A42CF"/>
    <w:rsid w:val="002A4607"/>
    <w:rsid w:val="002A4D23"/>
    <w:rsid w:val="002A4E5C"/>
    <w:rsid w:val="002A52D7"/>
    <w:rsid w:val="002A7D06"/>
    <w:rsid w:val="002B14CE"/>
    <w:rsid w:val="002B1ED7"/>
    <w:rsid w:val="002C0E76"/>
    <w:rsid w:val="002C0E8F"/>
    <w:rsid w:val="002C122B"/>
    <w:rsid w:val="002C3712"/>
    <w:rsid w:val="002C45D5"/>
    <w:rsid w:val="002C6162"/>
    <w:rsid w:val="002D0FE7"/>
    <w:rsid w:val="002D1CB6"/>
    <w:rsid w:val="002D2257"/>
    <w:rsid w:val="002D38E8"/>
    <w:rsid w:val="002D43DD"/>
    <w:rsid w:val="002D443A"/>
    <w:rsid w:val="002D4849"/>
    <w:rsid w:val="002D5592"/>
    <w:rsid w:val="002D679F"/>
    <w:rsid w:val="002D6E4B"/>
    <w:rsid w:val="002D763D"/>
    <w:rsid w:val="002D76CF"/>
    <w:rsid w:val="002D774E"/>
    <w:rsid w:val="002D7DB5"/>
    <w:rsid w:val="002E0E94"/>
    <w:rsid w:val="002E1539"/>
    <w:rsid w:val="002E23AB"/>
    <w:rsid w:val="002E2D03"/>
    <w:rsid w:val="002E3355"/>
    <w:rsid w:val="002E387D"/>
    <w:rsid w:val="002E4B51"/>
    <w:rsid w:val="002E4C1C"/>
    <w:rsid w:val="002E6C39"/>
    <w:rsid w:val="002F0686"/>
    <w:rsid w:val="002F1568"/>
    <w:rsid w:val="002F4679"/>
    <w:rsid w:val="002F6537"/>
    <w:rsid w:val="002F7A48"/>
    <w:rsid w:val="00300511"/>
    <w:rsid w:val="0030172B"/>
    <w:rsid w:val="00303512"/>
    <w:rsid w:val="003037CC"/>
    <w:rsid w:val="0030392A"/>
    <w:rsid w:val="00303CD4"/>
    <w:rsid w:val="0030738B"/>
    <w:rsid w:val="003107C0"/>
    <w:rsid w:val="00310FDF"/>
    <w:rsid w:val="00312943"/>
    <w:rsid w:val="00313EE9"/>
    <w:rsid w:val="0031404E"/>
    <w:rsid w:val="00314BB0"/>
    <w:rsid w:val="003154E2"/>
    <w:rsid w:val="003158E1"/>
    <w:rsid w:val="003166B3"/>
    <w:rsid w:val="003200EA"/>
    <w:rsid w:val="0032023E"/>
    <w:rsid w:val="00321649"/>
    <w:rsid w:val="00322902"/>
    <w:rsid w:val="00323554"/>
    <w:rsid w:val="00323E13"/>
    <w:rsid w:val="003313A9"/>
    <w:rsid w:val="00331880"/>
    <w:rsid w:val="00331F93"/>
    <w:rsid w:val="00332147"/>
    <w:rsid w:val="0033407C"/>
    <w:rsid w:val="003354A9"/>
    <w:rsid w:val="003377F0"/>
    <w:rsid w:val="00337BA3"/>
    <w:rsid w:val="00340294"/>
    <w:rsid w:val="0034066C"/>
    <w:rsid w:val="00341443"/>
    <w:rsid w:val="00341493"/>
    <w:rsid w:val="00342792"/>
    <w:rsid w:val="003430FA"/>
    <w:rsid w:val="00343B3D"/>
    <w:rsid w:val="00345F63"/>
    <w:rsid w:val="00346C56"/>
    <w:rsid w:val="003472B1"/>
    <w:rsid w:val="00350B0A"/>
    <w:rsid w:val="00350C0E"/>
    <w:rsid w:val="00351A8A"/>
    <w:rsid w:val="003525FE"/>
    <w:rsid w:val="003527DC"/>
    <w:rsid w:val="00354245"/>
    <w:rsid w:val="00354927"/>
    <w:rsid w:val="003569A3"/>
    <w:rsid w:val="003569E2"/>
    <w:rsid w:val="003576AF"/>
    <w:rsid w:val="003577D7"/>
    <w:rsid w:val="00360A7D"/>
    <w:rsid w:val="00361723"/>
    <w:rsid w:val="003659BB"/>
    <w:rsid w:val="00366DFB"/>
    <w:rsid w:val="00367A2A"/>
    <w:rsid w:val="00367FAF"/>
    <w:rsid w:val="00370374"/>
    <w:rsid w:val="00372336"/>
    <w:rsid w:val="00372CCD"/>
    <w:rsid w:val="00373B88"/>
    <w:rsid w:val="00374530"/>
    <w:rsid w:val="00375CEE"/>
    <w:rsid w:val="00375E06"/>
    <w:rsid w:val="0037631B"/>
    <w:rsid w:val="00377407"/>
    <w:rsid w:val="003801EB"/>
    <w:rsid w:val="0038314C"/>
    <w:rsid w:val="00385C1D"/>
    <w:rsid w:val="00387CE3"/>
    <w:rsid w:val="00390413"/>
    <w:rsid w:val="00390782"/>
    <w:rsid w:val="00391FFF"/>
    <w:rsid w:val="0039264A"/>
    <w:rsid w:val="00392F57"/>
    <w:rsid w:val="003944CD"/>
    <w:rsid w:val="0039503A"/>
    <w:rsid w:val="00395102"/>
    <w:rsid w:val="003956CB"/>
    <w:rsid w:val="00397EA3"/>
    <w:rsid w:val="003A32BC"/>
    <w:rsid w:val="003A421C"/>
    <w:rsid w:val="003A67B2"/>
    <w:rsid w:val="003A6D47"/>
    <w:rsid w:val="003A7941"/>
    <w:rsid w:val="003B229B"/>
    <w:rsid w:val="003B23D4"/>
    <w:rsid w:val="003B2CD7"/>
    <w:rsid w:val="003B3162"/>
    <w:rsid w:val="003B367B"/>
    <w:rsid w:val="003B4F73"/>
    <w:rsid w:val="003B5F4C"/>
    <w:rsid w:val="003C064F"/>
    <w:rsid w:val="003C0C5B"/>
    <w:rsid w:val="003C0E7C"/>
    <w:rsid w:val="003C1958"/>
    <w:rsid w:val="003C2F5D"/>
    <w:rsid w:val="003C3EC3"/>
    <w:rsid w:val="003C5170"/>
    <w:rsid w:val="003C596F"/>
    <w:rsid w:val="003C6D83"/>
    <w:rsid w:val="003C7F94"/>
    <w:rsid w:val="003D2013"/>
    <w:rsid w:val="003D28F4"/>
    <w:rsid w:val="003D37CA"/>
    <w:rsid w:val="003D394B"/>
    <w:rsid w:val="003D69D1"/>
    <w:rsid w:val="003E2D70"/>
    <w:rsid w:val="003E32F5"/>
    <w:rsid w:val="003F0497"/>
    <w:rsid w:val="003F0DB9"/>
    <w:rsid w:val="003F365B"/>
    <w:rsid w:val="003F6D63"/>
    <w:rsid w:val="004103DA"/>
    <w:rsid w:val="004114D6"/>
    <w:rsid w:val="00412CD2"/>
    <w:rsid w:val="00413505"/>
    <w:rsid w:val="0041442A"/>
    <w:rsid w:val="004201F5"/>
    <w:rsid w:val="004207E7"/>
    <w:rsid w:val="00420B6E"/>
    <w:rsid w:val="0042216C"/>
    <w:rsid w:val="00422ED8"/>
    <w:rsid w:val="004231A5"/>
    <w:rsid w:val="00424B6D"/>
    <w:rsid w:val="00425CA3"/>
    <w:rsid w:val="00426F70"/>
    <w:rsid w:val="00427C67"/>
    <w:rsid w:val="004368D9"/>
    <w:rsid w:val="00436D34"/>
    <w:rsid w:val="0043754F"/>
    <w:rsid w:val="00441037"/>
    <w:rsid w:val="00442E85"/>
    <w:rsid w:val="00443A49"/>
    <w:rsid w:val="00446EB1"/>
    <w:rsid w:val="004473DF"/>
    <w:rsid w:val="0045019B"/>
    <w:rsid w:val="004528BD"/>
    <w:rsid w:val="00453651"/>
    <w:rsid w:val="0045433E"/>
    <w:rsid w:val="004543D5"/>
    <w:rsid w:val="00454AF2"/>
    <w:rsid w:val="004577D9"/>
    <w:rsid w:val="00461937"/>
    <w:rsid w:val="00462638"/>
    <w:rsid w:val="00462CAD"/>
    <w:rsid w:val="00463D5B"/>
    <w:rsid w:val="00464F98"/>
    <w:rsid w:val="00465340"/>
    <w:rsid w:val="00466EC6"/>
    <w:rsid w:val="0046751B"/>
    <w:rsid w:val="00470468"/>
    <w:rsid w:val="004709A1"/>
    <w:rsid w:val="00471022"/>
    <w:rsid w:val="004713D6"/>
    <w:rsid w:val="00474DA7"/>
    <w:rsid w:val="00480934"/>
    <w:rsid w:val="00482240"/>
    <w:rsid w:val="00482578"/>
    <w:rsid w:val="00483CCB"/>
    <w:rsid w:val="0048465F"/>
    <w:rsid w:val="004847BC"/>
    <w:rsid w:val="00485F61"/>
    <w:rsid w:val="004901CF"/>
    <w:rsid w:val="0049079F"/>
    <w:rsid w:val="00491582"/>
    <w:rsid w:val="00491662"/>
    <w:rsid w:val="00491F45"/>
    <w:rsid w:val="004920D0"/>
    <w:rsid w:val="00492B4F"/>
    <w:rsid w:val="00493B91"/>
    <w:rsid w:val="004947BE"/>
    <w:rsid w:val="004953FE"/>
    <w:rsid w:val="00496DFF"/>
    <w:rsid w:val="004A0104"/>
    <w:rsid w:val="004A2528"/>
    <w:rsid w:val="004A2888"/>
    <w:rsid w:val="004A3597"/>
    <w:rsid w:val="004A4691"/>
    <w:rsid w:val="004B01B0"/>
    <w:rsid w:val="004B0878"/>
    <w:rsid w:val="004B2A03"/>
    <w:rsid w:val="004B5A30"/>
    <w:rsid w:val="004C037E"/>
    <w:rsid w:val="004C0F49"/>
    <w:rsid w:val="004C19E8"/>
    <w:rsid w:val="004C2B31"/>
    <w:rsid w:val="004C2C2F"/>
    <w:rsid w:val="004C3E2C"/>
    <w:rsid w:val="004C4296"/>
    <w:rsid w:val="004C48AE"/>
    <w:rsid w:val="004C7897"/>
    <w:rsid w:val="004D0111"/>
    <w:rsid w:val="004D159D"/>
    <w:rsid w:val="004D2AAC"/>
    <w:rsid w:val="004D2F2D"/>
    <w:rsid w:val="004D3F8C"/>
    <w:rsid w:val="004D427E"/>
    <w:rsid w:val="004D4754"/>
    <w:rsid w:val="004D58B2"/>
    <w:rsid w:val="004D5EB1"/>
    <w:rsid w:val="004D7575"/>
    <w:rsid w:val="004D7E50"/>
    <w:rsid w:val="004E1C55"/>
    <w:rsid w:val="004E3B37"/>
    <w:rsid w:val="004E3B5C"/>
    <w:rsid w:val="004E61DE"/>
    <w:rsid w:val="004E78BF"/>
    <w:rsid w:val="004F094F"/>
    <w:rsid w:val="004F0A48"/>
    <w:rsid w:val="004F0F5F"/>
    <w:rsid w:val="004F44BC"/>
    <w:rsid w:val="004F588D"/>
    <w:rsid w:val="004F754B"/>
    <w:rsid w:val="004F7D92"/>
    <w:rsid w:val="005024F9"/>
    <w:rsid w:val="0050254A"/>
    <w:rsid w:val="005026BB"/>
    <w:rsid w:val="00503A11"/>
    <w:rsid w:val="00503AA7"/>
    <w:rsid w:val="00504D18"/>
    <w:rsid w:val="00505A7A"/>
    <w:rsid w:val="0050681B"/>
    <w:rsid w:val="00506A64"/>
    <w:rsid w:val="0050727C"/>
    <w:rsid w:val="005110A5"/>
    <w:rsid w:val="005115EA"/>
    <w:rsid w:val="00511A68"/>
    <w:rsid w:val="005123FA"/>
    <w:rsid w:val="0051286F"/>
    <w:rsid w:val="00512FBB"/>
    <w:rsid w:val="00515220"/>
    <w:rsid w:val="00515526"/>
    <w:rsid w:val="00515B85"/>
    <w:rsid w:val="005177A4"/>
    <w:rsid w:val="0052136A"/>
    <w:rsid w:val="00522412"/>
    <w:rsid w:val="005227C3"/>
    <w:rsid w:val="00522E91"/>
    <w:rsid w:val="0052407B"/>
    <w:rsid w:val="00525FB8"/>
    <w:rsid w:val="00526C9D"/>
    <w:rsid w:val="00527055"/>
    <w:rsid w:val="005315BB"/>
    <w:rsid w:val="0053281D"/>
    <w:rsid w:val="00532EA7"/>
    <w:rsid w:val="0053420E"/>
    <w:rsid w:val="00536249"/>
    <w:rsid w:val="005401AC"/>
    <w:rsid w:val="00544148"/>
    <w:rsid w:val="00544198"/>
    <w:rsid w:val="0054493F"/>
    <w:rsid w:val="00544C26"/>
    <w:rsid w:val="00545CE7"/>
    <w:rsid w:val="005462DF"/>
    <w:rsid w:val="00546CA6"/>
    <w:rsid w:val="00552116"/>
    <w:rsid w:val="005525A4"/>
    <w:rsid w:val="0055394F"/>
    <w:rsid w:val="00553E98"/>
    <w:rsid w:val="00556364"/>
    <w:rsid w:val="00557BC1"/>
    <w:rsid w:val="005624CA"/>
    <w:rsid w:val="00562D38"/>
    <w:rsid w:val="005632C2"/>
    <w:rsid w:val="00563313"/>
    <w:rsid w:val="00563701"/>
    <w:rsid w:val="00563C95"/>
    <w:rsid w:val="005645AD"/>
    <w:rsid w:val="005660B9"/>
    <w:rsid w:val="0057031D"/>
    <w:rsid w:val="00571388"/>
    <w:rsid w:val="00575333"/>
    <w:rsid w:val="00575DC8"/>
    <w:rsid w:val="00576A2A"/>
    <w:rsid w:val="00577B78"/>
    <w:rsid w:val="005808BB"/>
    <w:rsid w:val="00582482"/>
    <w:rsid w:val="00584741"/>
    <w:rsid w:val="00587D9A"/>
    <w:rsid w:val="00590C79"/>
    <w:rsid w:val="00590C8D"/>
    <w:rsid w:val="00590FBA"/>
    <w:rsid w:val="0059221A"/>
    <w:rsid w:val="00592EE7"/>
    <w:rsid w:val="00595534"/>
    <w:rsid w:val="005959AD"/>
    <w:rsid w:val="00597439"/>
    <w:rsid w:val="00597A50"/>
    <w:rsid w:val="005A0DD2"/>
    <w:rsid w:val="005A0F29"/>
    <w:rsid w:val="005A1172"/>
    <w:rsid w:val="005A393E"/>
    <w:rsid w:val="005A3F5A"/>
    <w:rsid w:val="005A5639"/>
    <w:rsid w:val="005A57A2"/>
    <w:rsid w:val="005A705C"/>
    <w:rsid w:val="005B185E"/>
    <w:rsid w:val="005B1863"/>
    <w:rsid w:val="005C0BA1"/>
    <w:rsid w:val="005C15C6"/>
    <w:rsid w:val="005C257D"/>
    <w:rsid w:val="005C2658"/>
    <w:rsid w:val="005C30A3"/>
    <w:rsid w:val="005C30E4"/>
    <w:rsid w:val="005C3865"/>
    <w:rsid w:val="005C4915"/>
    <w:rsid w:val="005C57ED"/>
    <w:rsid w:val="005C5E72"/>
    <w:rsid w:val="005C631F"/>
    <w:rsid w:val="005C7498"/>
    <w:rsid w:val="005D3664"/>
    <w:rsid w:val="005D48BB"/>
    <w:rsid w:val="005D6FDD"/>
    <w:rsid w:val="005D7149"/>
    <w:rsid w:val="005E0C92"/>
    <w:rsid w:val="005E0F1D"/>
    <w:rsid w:val="005E603E"/>
    <w:rsid w:val="005F0D72"/>
    <w:rsid w:val="005F11FE"/>
    <w:rsid w:val="005F1707"/>
    <w:rsid w:val="005F232C"/>
    <w:rsid w:val="005F3A5B"/>
    <w:rsid w:val="005F74C7"/>
    <w:rsid w:val="005F7A48"/>
    <w:rsid w:val="00600575"/>
    <w:rsid w:val="00600CB5"/>
    <w:rsid w:val="00601EA4"/>
    <w:rsid w:val="006079B5"/>
    <w:rsid w:val="0061087F"/>
    <w:rsid w:val="00611B9F"/>
    <w:rsid w:val="00611FA6"/>
    <w:rsid w:val="00613560"/>
    <w:rsid w:val="006138E8"/>
    <w:rsid w:val="00613FED"/>
    <w:rsid w:val="006163B3"/>
    <w:rsid w:val="006171B9"/>
    <w:rsid w:val="00620150"/>
    <w:rsid w:val="00621B72"/>
    <w:rsid w:val="006261C0"/>
    <w:rsid w:val="00630ACE"/>
    <w:rsid w:val="00630BB8"/>
    <w:rsid w:val="00631D01"/>
    <w:rsid w:val="006323AF"/>
    <w:rsid w:val="00632712"/>
    <w:rsid w:val="00634AD4"/>
    <w:rsid w:val="00635F83"/>
    <w:rsid w:val="00636A9D"/>
    <w:rsid w:val="00636EA1"/>
    <w:rsid w:val="00637F92"/>
    <w:rsid w:val="006400D9"/>
    <w:rsid w:val="006408A9"/>
    <w:rsid w:val="00642600"/>
    <w:rsid w:val="00642E0E"/>
    <w:rsid w:val="00643F10"/>
    <w:rsid w:val="006456D6"/>
    <w:rsid w:val="0064595E"/>
    <w:rsid w:val="00646052"/>
    <w:rsid w:val="0064713E"/>
    <w:rsid w:val="0065050F"/>
    <w:rsid w:val="0065117D"/>
    <w:rsid w:val="00652B22"/>
    <w:rsid w:val="00653308"/>
    <w:rsid w:val="006548F6"/>
    <w:rsid w:val="006558D9"/>
    <w:rsid w:val="00655BB5"/>
    <w:rsid w:val="00655F5D"/>
    <w:rsid w:val="006564CC"/>
    <w:rsid w:val="00656629"/>
    <w:rsid w:val="00657155"/>
    <w:rsid w:val="006575DE"/>
    <w:rsid w:val="00663A3D"/>
    <w:rsid w:val="00664432"/>
    <w:rsid w:val="00667C59"/>
    <w:rsid w:val="0067095E"/>
    <w:rsid w:val="00670ECB"/>
    <w:rsid w:val="006731FC"/>
    <w:rsid w:val="00677E1B"/>
    <w:rsid w:val="00681459"/>
    <w:rsid w:val="00682EFA"/>
    <w:rsid w:val="006901D1"/>
    <w:rsid w:val="006905E1"/>
    <w:rsid w:val="006911D4"/>
    <w:rsid w:val="00694DA6"/>
    <w:rsid w:val="00694F16"/>
    <w:rsid w:val="006957B3"/>
    <w:rsid w:val="00696D1E"/>
    <w:rsid w:val="00697A85"/>
    <w:rsid w:val="00697F62"/>
    <w:rsid w:val="006A09EA"/>
    <w:rsid w:val="006A0E39"/>
    <w:rsid w:val="006A1047"/>
    <w:rsid w:val="006A12E0"/>
    <w:rsid w:val="006A2CB7"/>
    <w:rsid w:val="006A32A3"/>
    <w:rsid w:val="006A3FA4"/>
    <w:rsid w:val="006A3FDA"/>
    <w:rsid w:val="006A79AE"/>
    <w:rsid w:val="006B181E"/>
    <w:rsid w:val="006B31B7"/>
    <w:rsid w:val="006B7909"/>
    <w:rsid w:val="006B7E77"/>
    <w:rsid w:val="006C0662"/>
    <w:rsid w:val="006C0A8B"/>
    <w:rsid w:val="006C6E96"/>
    <w:rsid w:val="006D1653"/>
    <w:rsid w:val="006D1817"/>
    <w:rsid w:val="006D23BC"/>
    <w:rsid w:val="006D28BF"/>
    <w:rsid w:val="006D56D4"/>
    <w:rsid w:val="006D697C"/>
    <w:rsid w:val="006D6E6A"/>
    <w:rsid w:val="006D7BF7"/>
    <w:rsid w:val="006E0D63"/>
    <w:rsid w:val="006E3FF1"/>
    <w:rsid w:val="006E4026"/>
    <w:rsid w:val="006E67CA"/>
    <w:rsid w:val="006E68E5"/>
    <w:rsid w:val="006F000A"/>
    <w:rsid w:val="006F0C83"/>
    <w:rsid w:val="006F1BE6"/>
    <w:rsid w:val="006F1F62"/>
    <w:rsid w:val="006F21C2"/>
    <w:rsid w:val="006F341F"/>
    <w:rsid w:val="006F3C19"/>
    <w:rsid w:val="006F433C"/>
    <w:rsid w:val="006F4507"/>
    <w:rsid w:val="006F4861"/>
    <w:rsid w:val="006F66B9"/>
    <w:rsid w:val="00702F04"/>
    <w:rsid w:val="007032C8"/>
    <w:rsid w:val="00706529"/>
    <w:rsid w:val="00706633"/>
    <w:rsid w:val="00707EFC"/>
    <w:rsid w:val="00710C70"/>
    <w:rsid w:val="00711C9C"/>
    <w:rsid w:val="00712D6E"/>
    <w:rsid w:val="0071397F"/>
    <w:rsid w:val="007139A6"/>
    <w:rsid w:val="0071458E"/>
    <w:rsid w:val="00716B25"/>
    <w:rsid w:val="0072136D"/>
    <w:rsid w:val="00722668"/>
    <w:rsid w:val="007262F4"/>
    <w:rsid w:val="00727927"/>
    <w:rsid w:val="00730DA1"/>
    <w:rsid w:val="00731E41"/>
    <w:rsid w:val="007320DB"/>
    <w:rsid w:val="007323D4"/>
    <w:rsid w:val="00733624"/>
    <w:rsid w:val="007338F5"/>
    <w:rsid w:val="007342B3"/>
    <w:rsid w:val="00736F00"/>
    <w:rsid w:val="00740606"/>
    <w:rsid w:val="007407FB"/>
    <w:rsid w:val="00741D20"/>
    <w:rsid w:val="00742D40"/>
    <w:rsid w:val="00742E80"/>
    <w:rsid w:val="00744AEE"/>
    <w:rsid w:val="007462E1"/>
    <w:rsid w:val="00746C05"/>
    <w:rsid w:val="0075155B"/>
    <w:rsid w:val="00751D50"/>
    <w:rsid w:val="00752606"/>
    <w:rsid w:val="007544C5"/>
    <w:rsid w:val="00754D1C"/>
    <w:rsid w:val="007555B5"/>
    <w:rsid w:val="00757F73"/>
    <w:rsid w:val="007602C3"/>
    <w:rsid w:val="007603CF"/>
    <w:rsid w:val="007678EB"/>
    <w:rsid w:val="0076790A"/>
    <w:rsid w:val="00771149"/>
    <w:rsid w:val="00773476"/>
    <w:rsid w:val="007736CF"/>
    <w:rsid w:val="007739A8"/>
    <w:rsid w:val="00777025"/>
    <w:rsid w:val="00780466"/>
    <w:rsid w:val="00780521"/>
    <w:rsid w:val="00781554"/>
    <w:rsid w:val="00782359"/>
    <w:rsid w:val="0078397C"/>
    <w:rsid w:val="00784019"/>
    <w:rsid w:val="00784833"/>
    <w:rsid w:val="0078615D"/>
    <w:rsid w:val="00787878"/>
    <w:rsid w:val="007878A4"/>
    <w:rsid w:val="007900AC"/>
    <w:rsid w:val="007908ED"/>
    <w:rsid w:val="00791CB0"/>
    <w:rsid w:val="00792585"/>
    <w:rsid w:val="00794985"/>
    <w:rsid w:val="00794E5E"/>
    <w:rsid w:val="007960EB"/>
    <w:rsid w:val="007A2020"/>
    <w:rsid w:val="007A29F2"/>
    <w:rsid w:val="007A48A4"/>
    <w:rsid w:val="007A572D"/>
    <w:rsid w:val="007A5769"/>
    <w:rsid w:val="007B1022"/>
    <w:rsid w:val="007B2020"/>
    <w:rsid w:val="007B3DC2"/>
    <w:rsid w:val="007B4472"/>
    <w:rsid w:val="007B4520"/>
    <w:rsid w:val="007B4EF2"/>
    <w:rsid w:val="007B5FF3"/>
    <w:rsid w:val="007B7E99"/>
    <w:rsid w:val="007C0257"/>
    <w:rsid w:val="007C1CB1"/>
    <w:rsid w:val="007C24B0"/>
    <w:rsid w:val="007C6876"/>
    <w:rsid w:val="007D038C"/>
    <w:rsid w:val="007D087F"/>
    <w:rsid w:val="007D0A59"/>
    <w:rsid w:val="007D0DFF"/>
    <w:rsid w:val="007D2114"/>
    <w:rsid w:val="007D535A"/>
    <w:rsid w:val="007D5B91"/>
    <w:rsid w:val="007D7F80"/>
    <w:rsid w:val="007E3586"/>
    <w:rsid w:val="007E409A"/>
    <w:rsid w:val="007E4E61"/>
    <w:rsid w:val="007E50DD"/>
    <w:rsid w:val="007E5EA0"/>
    <w:rsid w:val="007E6601"/>
    <w:rsid w:val="007E6716"/>
    <w:rsid w:val="007E72AA"/>
    <w:rsid w:val="007E7CEE"/>
    <w:rsid w:val="007F2F8A"/>
    <w:rsid w:val="007F3524"/>
    <w:rsid w:val="007F3C04"/>
    <w:rsid w:val="007F43EC"/>
    <w:rsid w:val="007F5516"/>
    <w:rsid w:val="007F5925"/>
    <w:rsid w:val="007F7246"/>
    <w:rsid w:val="0080022C"/>
    <w:rsid w:val="008006CB"/>
    <w:rsid w:val="00800F95"/>
    <w:rsid w:val="00801416"/>
    <w:rsid w:val="00801CD0"/>
    <w:rsid w:val="00802187"/>
    <w:rsid w:val="00803B15"/>
    <w:rsid w:val="00803CBF"/>
    <w:rsid w:val="00805594"/>
    <w:rsid w:val="008071B8"/>
    <w:rsid w:val="0080725A"/>
    <w:rsid w:val="00807FDB"/>
    <w:rsid w:val="0081086E"/>
    <w:rsid w:val="00811052"/>
    <w:rsid w:val="00813B58"/>
    <w:rsid w:val="00814021"/>
    <w:rsid w:val="008147BA"/>
    <w:rsid w:val="00815964"/>
    <w:rsid w:val="008161BE"/>
    <w:rsid w:val="00816A75"/>
    <w:rsid w:val="00816F09"/>
    <w:rsid w:val="008176CA"/>
    <w:rsid w:val="00823C1E"/>
    <w:rsid w:val="00824CBE"/>
    <w:rsid w:val="00824E25"/>
    <w:rsid w:val="00825716"/>
    <w:rsid w:val="00825BD4"/>
    <w:rsid w:val="0082689F"/>
    <w:rsid w:val="00826EA2"/>
    <w:rsid w:val="00827CD1"/>
    <w:rsid w:val="00830945"/>
    <w:rsid w:val="0083233C"/>
    <w:rsid w:val="008349BB"/>
    <w:rsid w:val="00837DDA"/>
    <w:rsid w:val="00840D04"/>
    <w:rsid w:val="00841332"/>
    <w:rsid w:val="0084287D"/>
    <w:rsid w:val="0084501B"/>
    <w:rsid w:val="00845400"/>
    <w:rsid w:val="00845558"/>
    <w:rsid w:val="00846F9E"/>
    <w:rsid w:val="008475A7"/>
    <w:rsid w:val="00847E79"/>
    <w:rsid w:val="00850399"/>
    <w:rsid w:val="00851C55"/>
    <w:rsid w:val="008525B5"/>
    <w:rsid w:val="00853527"/>
    <w:rsid w:val="00854E06"/>
    <w:rsid w:val="0085559A"/>
    <w:rsid w:val="008559B3"/>
    <w:rsid w:val="00857046"/>
    <w:rsid w:val="008605F4"/>
    <w:rsid w:val="008609D9"/>
    <w:rsid w:val="0086257B"/>
    <w:rsid w:val="008630B6"/>
    <w:rsid w:val="00864410"/>
    <w:rsid w:val="008644FF"/>
    <w:rsid w:val="0086466F"/>
    <w:rsid w:val="0086467C"/>
    <w:rsid w:val="008647B2"/>
    <w:rsid w:val="008663A6"/>
    <w:rsid w:val="00866A2D"/>
    <w:rsid w:val="00866D90"/>
    <w:rsid w:val="00871BCA"/>
    <w:rsid w:val="008720CE"/>
    <w:rsid w:val="00873E0E"/>
    <w:rsid w:val="0087452D"/>
    <w:rsid w:val="008749AA"/>
    <w:rsid w:val="008750F7"/>
    <w:rsid w:val="0087557A"/>
    <w:rsid w:val="0087712F"/>
    <w:rsid w:val="008827B1"/>
    <w:rsid w:val="00884CC6"/>
    <w:rsid w:val="008854FF"/>
    <w:rsid w:val="00885554"/>
    <w:rsid w:val="00887597"/>
    <w:rsid w:val="00891090"/>
    <w:rsid w:val="00891307"/>
    <w:rsid w:val="00891E67"/>
    <w:rsid w:val="00891F36"/>
    <w:rsid w:val="00892132"/>
    <w:rsid w:val="00892A2A"/>
    <w:rsid w:val="008941A9"/>
    <w:rsid w:val="0089578E"/>
    <w:rsid w:val="008961E5"/>
    <w:rsid w:val="00896750"/>
    <w:rsid w:val="00897A97"/>
    <w:rsid w:val="008A2977"/>
    <w:rsid w:val="008A2DD1"/>
    <w:rsid w:val="008A4C54"/>
    <w:rsid w:val="008A4D9D"/>
    <w:rsid w:val="008A5231"/>
    <w:rsid w:val="008B07F3"/>
    <w:rsid w:val="008B16F1"/>
    <w:rsid w:val="008B562F"/>
    <w:rsid w:val="008B6184"/>
    <w:rsid w:val="008B6913"/>
    <w:rsid w:val="008C03A9"/>
    <w:rsid w:val="008C080C"/>
    <w:rsid w:val="008C134A"/>
    <w:rsid w:val="008C13A1"/>
    <w:rsid w:val="008C2EF5"/>
    <w:rsid w:val="008C4107"/>
    <w:rsid w:val="008C7A8A"/>
    <w:rsid w:val="008D0D44"/>
    <w:rsid w:val="008D16D3"/>
    <w:rsid w:val="008D1C84"/>
    <w:rsid w:val="008D2074"/>
    <w:rsid w:val="008D211F"/>
    <w:rsid w:val="008D2C09"/>
    <w:rsid w:val="008D48FF"/>
    <w:rsid w:val="008D6534"/>
    <w:rsid w:val="008D6A35"/>
    <w:rsid w:val="008E1920"/>
    <w:rsid w:val="008E2EC2"/>
    <w:rsid w:val="008E308E"/>
    <w:rsid w:val="008E3263"/>
    <w:rsid w:val="008E39B3"/>
    <w:rsid w:val="008E3D96"/>
    <w:rsid w:val="008E4092"/>
    <w:rsid w:val="008E4737"/>
    <w:rsid w:val="008E49FF"/>
    <w:rsid w:val="008E4F92"/>
    <w:rsid w:val="008E52C2"/>
    <w:rsid w:val="008E53B2"/>
    <w:rsid w:val="008E6086"/>
    <w:rsid w:val="008E68E9"/>
    <w:rsid w:val="008F2E83"/>
    <w:rsid w:val="008F4500"/>
    <w:rsid w:val="008F6116"/>
    <w:rsid w:val="008F63B1"/>
    <w:rsid w:val="008F6BAE"/>
    <w:rsid w:val="008F7A8D"/>
    <w:rsid w:val="00901277"/>
    <w:rsid w:val="00901427"/>
    <w:rsid w:val="00902D9D"/>
    <w:rsid w:val="00904FE2"/>
    <w:rsid w:val="00905DB0"/>
    <w:rsid w:val="009074E0"/>
    <w:rsid w:val="00910E3D"/>
    <w:rsid w:val="00910E78"/>
    <w:rsid w:val="0091207B"/>
    <w:rsid w:val="0091285A"/>
    <w:rsid w:val="0091470A"/>
    <w:rsid w:val="0091628E"/>
    <w:rsid w:val="00916365"/>
    <w:rsid w:val="009169DC"/>
    <w:rsid w:val="009216A9"/>
    <w:rsid w:val="00921EBA"/>
    <w:rsid w:val="009235BF"/>
    <w:rsid w:val="00924EA1"/>
    <w:rsid w:val="00925B7C"/>
    <w:rsid w:val="00925F52"/>
    <w:rsid w:val="0092656E"/>
    <w:rsid w:val="009265A1"/>
    <w:rsid w:val="009266A2"/>
    <w:rsid w:val="0093225A"/>
    <w:rsid w:val="00932905"/>
    <w:rsid w:val="00936DD6"/>
    <w:rsid w:val="009405BB"/>
    <w:rsid w:val="00941093"/>
    <w:rsid w:val="00941390"/>
    <w:rsid w:val="00941C15"/>
    <w:rsid w:val="00945C5E"/>
    <w:rsid w:val="009464F6"/>
    <w:rsid w:val="00946AE7"/>
    <w:rsid w:val="00946CD5"/>
    <w:rsid w:val="00950B74"/>
    <w:rsid w:val="00951DF0"/>
    <w:rsid w:val="0095264E"/>
    <w:rsid w:val="00953325"/>
    <w:rsid w:val="00954133"/>
    <w:rsid w:val="00954D9B"/>
    <w:rsid w:val="00955010"/>
    <w:rsid w:val="0095502D"/>
    <w:rsid w:val="009550BD"/>
    <w:rsid w:val="00957FB9"/>
    <w:rsid w:val="00961251"/>
    <w:rsid w:val="00961A4B"/>
    <w:rsid w:val="00962E05"/>
    <w:rsid w:val="0096311F"/>
    <w:rsid w:val="00963B68"/>
    <w:rsid w:val="00963C17"/>
    <w:rsid w:val="00963CCD"/>
    <w:rsid w:val="0096497F"/>
    <w:rsid w:val="00964DCD"/>
    <w:rsid w:val="0096625C"/>
    <w:rsid w:val="0096660D"/>
    <w:rsid w:val="00966920"/>
    <w:rsid w:val="00966E51"/>
    <w:rsid w:val="009710F7"/>
    <w:rsid w:val="00972CA1"/>
    <w:rsid w:val="00973A60"/>
    <w:rsid w:val="00976099"/>
    <w:rsid w:val="00977BE5"/>
    <w:rsid w:val="00977FC5"/>
    <w:rsid w:val="00980831"/>
    <w:rsid w:val="00982B31"/>
    <w:rsid w:val="009834A8"/>
    <w:rsid w:val="0098361E"/>
    <w:rsid w:val="009851C0"/>
    <w:rsid w:val="00986A72"/>
    <w:rsid w:val="00993477"/>
    <w:rsid w:val="00994230"/>
    <w:rsid w:val="00994F60"/>
    <w:rsid w:val="009951E0"/>
    <w:rsid w:val="009957BE"/>
    <w:rsid w:val="009958AE"/>
    <w:rsid w:val="0099615E"/>
    <w:rsid w:val="00996D8A"/>
    <w:rsid w:val="00996DA0"/>
    <w:rsid w:val="009A19B6"/>
    <w:rsid w:val="009A1F99"/>
    <w:rsid w:val="009A2312"/>
    <w:rsid w:val="009A4535"/>
    <w:rsid w:val="009A61C3"/>
    <w:rsid w:val="009A6546"/>
    <w:rsid w:val="009A692A"/>
    <w:rsid w:val="009A7EAC"/>
    <w:rsid w:val="009B1A61"/>
    <w:rsid w:val="009B282A"/>
    <w:rsid w:val="009B3FF9"/>
    <w:rsid w:val="009B58AD"/>
    <w:rsid w:val="009B63EB"/>
    <w:rsid w:val="009B69AE"/>
    <w:rsid w:val="009B7412"/>
    <w:rsid w:val="009B7637"/>
    <w:rsid w:val="009B7F53"/>
    <w:rsid w:val="009B7F79"/>
    <w:rsid w:val="009C0164"/>
    <w:rsid w:val="009C0EA5"/>
    <w:rsid w:val="009C106E"/>
    <w:rsid w:val="009C1154"/>
    <w:rsid w:val="009C2148"/>
    <w:rsid w:val="009C3ECE"/>
    <w:rsid w:val="009C401D"/>
    <w:rsid w:val="009C4F2E"/>
    <w:rsid w:val="009C66A9"/>
    <w:rsid w:val="009C671A"/>
    <w:rsid w:val="009C6B9E"/>
    <w:rsid w:val="009C6D33"/>
    <w:rsid w:val="009D4920"/>
    <w:rsid w:val="009D6BCE"/>
    <w:rsid w:val="009E4841"/>
    <w:rsid w:val="009E5AE5"/>
    <w:rsid w:val="009E72B1"/>
    <w:rsid w:val="009F1EBB"/>
    <w:rsid w:val="009F2D33"/>
    <w:rsid w:val="009F3227"/>
    <w:rsid w:val="009F42CD"/>
    <w:rsid w:val="009F4CA9"/>
    <w:rsid w:val="00A01FBF"/>
    <w:rsid w:val="00A02216"/>
    <w:rsid w:val="00A02F88"/>
    <w:rsid w:val="00A031C0"/>
    <w:rsid w:val="00A050CC"/>
    <w:rsid w:val="00A05189"/>
    <w:rsid w:val="00A10F57"/>
    <w:rsid w:val="00A11D25"/>
    <w:rsid w:val="00A11EDE"/>
    <w:rsid w:val="00A1253F"/>
    <w:rsid w:val="00A125D2"/>
    <w:rsid w:val="00A12DF9"/>
    <w:rsid w:val="00A13A37"/>
    <w:rsid w:val="00A1445F"/>
    <w:rsid w:val="00A14A51"/>
    <w:rsid w:val="00A155D0"/>
    <w:rsid w:val="00A1595B"/>
    <w:rsid w:val="00A15E99"/>
    <w:rsid w:val="00A166E9"/>
    <w:rsid w:val="00A1699F"/>
    <w:rsid w:val="00A17CF5"/>
    <w:rsid w:val="00A22D76"/>
    <w:rsid w:val="00A231E9"/>
    <w:rsid w:val="00A25059"/>
    <w:rsid w:val="00A277AB"/>
    <w:rsid w:val="00A30ACF"/>
    <w:rsid w:val="00A32151"/>
    <w:rsid w:val="00A32B79"/>
    <w:rsid w:val="00A33C8A"/>
    <w:rsid w:val="00A344D9"/>
    <w:rsid w:val="00A344FA"/>
    <w:rsid w:val="00A35227"/>
    <w:rsid w:val="00A36656"/>
    <w:rsid w:val="00A369FD"/>
    <w:rsid w:val="00A422C2"/>
    <w:rsid w:val="00A43227"/>
    <w:rsid w:val="00A458E3"/>
    <w:rsid w:val="00A45B45"/>
    <w:rsid w:val="00A47FE3"/>
    <w:rsid w:val="00A526F1"/>
    <w:rsid w:val="00A52DC7"/>
    <w:rsid w:val="00A54B02"/>
    <w:rsid w:val="00A55A4B"/>
    <w:rsid w:val="00A57638"/>
    <w:rsid w:val="00A5779B"/>
    <w:rsid w:val="00A57FF0"/>
    <w:rsid w:val="00A60C96"/>
    <w:rsid w:val="00A62257"/>
    <w:rsid w:val="00A62674"/>
    <w:rsid w:val="00A627EB"/>
    <w:rsid w:val="00A62CE0"/>
    <w:rsid w:val="00A62E1A"/>
    <w:rsid w:val="00A64314"/>
    <w:rsid w:val="00A674C9"/>
    <w:rsid w:val="00A67920"/>
    <w:rsid w:val="00A7019E"/>
    <w:rsid w:val="00A71A25"/>
    <w:rsid w:val="00A73596"/>
    <w:rsid w:val="00A77E2C"/>
    <w:rsid w:val="00A83475"/>
    <w:rsid w:val="00A83657"/>
    <w:rsid w:val="00A853D2"/>
    <w:rsid w:val="00A85531"/>
    <w:rsid w:val="00A87D60"/>
    <w:rsid w:val="00A909F1"/>
    <w:rsid w:val="00A90B82"/>
    <w:rsid w:val="00A90D55"/>
    <w:rsid w:val="00A91C07"/>
    <w:rsid w:val="00A94235"/>
    <w:rsid w:val="00A947A8"/>
    <w:rsid w:val="00A9552B"/>
    <w:rsid w:val="00A97AE4"/>
    <w:rsid w:val="00AA16C5"/>
    <w:rsid w:val="00AA1760"/>
    <w:rsid w:val="00AA1942"/>
    <w:rsid w:val="00AA2614"/>
    <w:rsid w:val="00AA2B48"/>
    <w:rsid w:val="00AA3282"/>
    <w:rsid w:val="00AA4039"/>
    <w:rsid w:val="00AA6328"/>
    <w:rsid w:val="00AA71AD"/>
    <w:rsid w:val="00AA736A"/>
    <w:rsid w:val="00AB07C6"/>
    <w:rsid w:val="00AB4120"/>
    <w:rsid w:val="00AB5BF6"/>
    <w:rsid w:val="00AB7C9C"/>
    <w:rsid w:val="00AC1B3F"/>
    <w:rsid w:val="00AC2260"/>
    <w:rsid w:val="00AC4766"/>
    <w:rsid w:val="00AC4ADA"/>
    <w:rsid w:val="00AC4D77"/>
    <w:rsid w:val="00AC60B3"/>
    <w:rsid w:val="00AC60EB"/>
    <w:rsid w:val="00AC73F1"/>
    <w:rsid w:val="00AC7B32"/>
    <w:rsid w:val="00AD05AA"/>
    <w:rsid w:val="00AD072F"/>
    <w:rsid w:val="00AD0911"/>
    <w:rsid w:val="00AD0C82"/>
    <w:rsid w:val="00AD4006"/>
    <w:rsid w:val="00AD5143"/>
    <w:rsid w:val="00AD6038"/>
    <w:rsid w:val="00AD6C37"/>
    <w:rsid w:val="00AE263C"/>
    <w:rsid w:val="00AE390E"/>
    <w:rsid w:val="00AE4152"/>
    <w:rsid w:val="00AE7E04"/>
    <w:rsid w:val="00AE7F25"/>
    <w:rsid w:val="00AF0B90"/>
    <w:rsid w:val="00AF268E"/>
    <w:rsid w:val="00AF7218"/>
    <w:rsid w:val="00B0233B"/>
    <w:rsid w:val="00B026EF"/>
    <w:rsid w:val="00B02E77"/>
    <w:rsid w:val="00B03EB9"/>
    <w:rsid w:val="00B04765"/>
    <w:rsid w:val="00B0705D"/>
    <w:rsid w:val="00B0726C"/>
    <w:rsid w:val="00B111E4"/>
    <w:rsid w:val="00B137C3"/>
    <w:rsid w:val="00B14458"/>
    <w:rsid w:val="00B14C17"/>
    <w:rsid w:val="00B15A0F"/>
    <w:rsid w:val="00B17B68"/>
    <w:rsid w:val="00B2151C"/>
    <w:rsid w:val="00B21732"/>
    <w:rsid w:val="00B221A3"/>
    <w:rsid w:val="00B22612"/>
    <w:rsid w:val="00B23BA8"/>
    <w:rsid w:val="00B24253"/>
    <w:rsid w:val="00B246FE"/>
    <w:rsid w:val="00B24754"/>
    <w:rsid w:val="00B24BAD"/>
    <w:rsid w:val="00B26438"/>
    <w:rsid w:val="00B275E1"/>
    <w:rsid w:val="00B302C2"/>
    <w:rsid w:val="00B3195F"/>
    <w:rsid w:val="00B32692"/>
    <w:rsid w:val="00B331EF"/>
    <w:rsid w:val="00B341C8"/>
    <w:rsid w:val="00B343FE"/>
    <w:rsid w:val="00B34568"/>
    <w:rsid w:val="00B35984"/>
    <w:rsid w:val="00B364B4"/>
    <w:rsid w:val="00B37B98"/>
    <w:rsid w:val="00B4026E"/>
    <w:rsid w:val="00B43426"/>
    <w:rsid w:val="00B46877"/>
    <w:rsid w:val="00B503C0"/>
    <w:rsid w:val="00B517FF"/>
    <w:rsid w:val="00B531CF"/>
    <w:rsid w:val="00B539E7"/>
    <w:rsid w:val="00B5586A"/>
    <w:rsid w:val="00B56134"/>
    <w:rsid w:val="00B56AEE"/>
    <w:rsid w:val="00B571ED"/>
    <w:rsid w:val="00B5735E"/>
    <w:rsid w:val="00B6029C"/>
    <w:rsid w:val="00B60584"/>
    <w:rsid w:val="00B60D5B"/>
    <w:rsid w:val="00B615A2"/>
    <w:rsid w:val="00B617FC"/>
    <w:rsid w:val="00B61E2F"/>
    <w:rsid w:val="00B6249B"/>
    <w:rsid w:val="00B63F4B"/>
    <w:rsid w:val="00B63FC9"/>
    <w:rsid w:val="00B669D7"/>
    <w:rsid w:val="00B714C0"/>
    <w:rsid w:val="00B71D01"/>
    <w:rsid w:val="00B71E22"/>
    <w:rsid w:val="00B73AFF"/>
    <w:rsid w:val="00B73BD3"/>
    <w:rsid w:val="00B74E0D"/>
    <w:rsid w:val="00B80C0E"/>
    <w:rsid w:val="00B8196A"/>
    <w:rsid w:val="00B83D2F"/>
    <w:rsid w:val="00B83DFE"/>
    <w:rsid w:val="00B84507"/>
    <w:rsid w:val="00B84B36"/>
    <w:rsid w:val="00B85CA8"/>
    <w:rsid w:val="00B86A2B"/>
    <w:rsid w:val="00B86C8D"/>
    <w:rsid w:val="00B8726A"/>
    <w:rsid w:val="00B921F5"/>
    <w:rsid w:val="00B92BAC"/>
    <w:rsid w:val="00B92E2A"/>
    <w:rsid w:val="00B93AD1"/>
    <w:rsid w:val="00B93CB6"/>
    <w:rsid w:val="00B962D4"/>
    <w:rsid w:val="00B9633B"/>
    <w:rsid w:val="00B96A8D"/>
    <w:rsid w:val="00B971BE"/>
    <w:rsid w:val="00BA059C"/>
    <w:rsid w:val="00BA2E7A"/>
    <w:rsid w:val="00BA361D"/>
    <w:rsid w:val="00BA4EFE"/>
    <w:rsid w:val="00BB0089"/>
    <w:rsid w:val="00BB251F"/>
    <w:rsid w:val="00BB28F6"/>
    <w:rsid w:val="00BB2A70"/>
    <w:rsid w:val="00BB3219"/>
    <w:rsid w:val="00BB3B82"/>
    <w:rsid w:val="00BB5F18"/>
    <w:rsid w:val="00BB618E"/>
    <w:rsid w:val="00BC0D76"/>
    <w:rsid w:val="00BC0F89"/>
    <w:rsid w:val="00BC15C0"/>
    <w:rsid w:val="00BC28C9"/>
    <w:rsid w:val="00BC2FF9"/>
    <w:rsid w:val="00BC41E0"/>
    <w:rsid w:val="00BC75BE"/>
    <w:rsid w:val="00BC79E8"/>
    <w:rsid w:val="00BD1974"/>
    <w:rsid w:val="00BD643A"/>
    <w:rsid w:val="00BD6BD9"/>
    <w:rsid w:val="00BE05B2"/>
    <w:rsid w:val="00BE1FBB"/>
    <w:rsid w:val="00BE2402"/>
    <w:rsid w:val="00BE2BB0"/>
    <w:rsid w:val="00BE3969"/>
    <w:rsid w:val="00BE397D"/>
    <w:rsid w:val="00BE3F86"/>
    <w:rsid w:val="00BE414F"/>
    <w:rsid w:val="00BE4ECB"/>
    <w:rsid w:val="00BF1E0A"/>
    <w:rsid w:val="00BF2387"/>
    <w:rsid w:val="00BF2F23"/>
    <w:rsid w:val="00BF3C7E"/>
    <w:rsid w:val="00BF4985"/>
    <w:rsid w:val="00BF547A"/>
    <w:rsid w:val="00BF671A"/>
    <w:rsid w:val="00BF6FA7"/>
    <w:rsid w:val="00BF7621"/>
    <w:rsid w:val="00BF7D37"/>
    <w:rsid w:val="00C00BF9"/>
    <w:rsid w:val="00C0105D"/>
    <w:rsid w:val="00C03F4A"/>
    <w:rsid w:val="00C05755"/>
    <w:rsid w:val="00C05A56"/>
    <w:rsid w:val="00C06DB6"/>
    <w:rsid w:val="00C10EF4"/>
    <w:rsid w:val="00C11221"/>
    <w:rsid w:val="00C114F2"/>
    <w:rsid w:val="00C12F96"/>
    <w:rsid w:val="00C14D53"/>
    <w:rsid w:val="00C155AC"/>
    <w:rsid w:val="00C15803"/>
    <w:rsid w:val="00C16448"/>
    <w:rsid w:val="00C1752F"/>
    <w:rsid w:val="00C17AA9"/>
    <w:rsid w:val="00C22DBB"/>
    <w:rsid w:val="00C23F72"/>
    <w:rsid w:val="00C24457"/>
    <w:rsid w:val="00C2467D"/>
    <w:rsid w:val="00C265AE"/>
    <w:rsid w:val="00C301AC"/>
    <w:rsid w:val="00C31D77"/>
    <w:rsid w:val="00C348D9"/>
    <w:rsid w:val="00C427F9"/>
    <w:rsid w:val="00C4346F"/>
    <w:rsid w:val="00C4404D"/>
    <w:rsid w:val="00C441A7"/>
    <w:rsid w:val="00C445C2"/>
    <w:rsid w:val="00C45697"/>
    <w:rsid w:val="00C45B7F"/>
    <w:rsid w:val="00C46969"/>
    <w:rsid w:val="00C47F6D"/>
    <w:rsid w:val="00C52581"/>
    <w:rsid w:val="00C53177"/>
    <w:rsid w:val="00C6020F"/>
    <w:rsid w:val="00C60865"/>
    <w:rsid w:val="00C6189F"/>
    <w:rsid w:val="00C65126"/>
    <w:rsid w:val="00C73FEA"/>
    <w:rsid w:val="00C741AC"/>
    <w:rsid w:val="00C75637"/>
    <w:rsid w:val="00C756DE"/>
    <w:rsid w:val="00C77531"/>
    <w:rsid w:val="00C77BB4"/>
    <w:rsid w:val="00C816D7"/>
    <w:rsid w:val="00C820CF"/>
    <w:rsid w:val="00C830E2"/>
    <w:rsid w:val="00C8614F"/>
    <w:rsid w:val="00C8707D"/>
    <w:rsid w:val="00C9074A"/>
    <w:rsid w:val="00C90E12"/>
    <w:rsid w:val="00C91081"/>
    <w:rsid w:val="00C91585"/>
    <w:rsid w:val="00C92496"/>
    <w:rsid w:val="00C9418C"/>
    <w:rsid w:val="00C94C43"/>
    <w:rsid w:val="00C94FED"/>
    <w:rsid w:val="00C96838"/>
    <w:rsid w:val="00C97B4A"/>
    <w:rsid w:val="00CA118F"/>
    <w:rsid w:val="00CA1A0A"/>
    <w:rsid w:val="00CA1DA9"/>
    <w:rsid w:val="00CA1FA6"/>
    <w:rsid w:val="00CA3E9D"/>
    <w:rsid w:val="00CA3F95"/>
    <w:rsid w:val="00CA3FC9"/>
    <w:rsid w:val="00CA5B01"/>
    <w:rsid w:val="00CA5CF6"/>
    <w:rsid w:val="00CA706E"/>
    <w:rsid w:val="00CA7E98"/>
    <w:rsid w:val="00CB0101"/>
    <w:rsid w:val="00CB0194"/>
    <w:rsid w:val="00CB03B0"/>
    <w:rsid w:val="00CB0852"/>
    <w:rsid w:val="00CB1866"/>
    <w:rsid w:val="00CB1AFF"/>
    <w:rsid w:val="00CB359D"/>
    <w:rsid w:val="00CB4654"/>
    <w:rsid w:val="00CB4BA6"/>
    <w:rsid w:val="00CB594F"/>
    <w:rsid w:val="00CC01CD"/>
    <w:rsid w:val="00CC0C67"/>
    <w:rsid w:val="00CC15BC"/>
    <w:rsid w:val="00CC26AF"/>
    <w:rsid w:val="00CC4046"/>
    <w:rsid w:val="00CD0E42"/>
    <w:rsid w:val="00CD15B2"/>
    <w:rsid w:val="00CD3845"/>
    <w:rsid w:val="00CD38EC"/>
    <w:rsid w:val="00CD3A48"/>
    <w:rsid w:val="00CD3B86"/>
    <w:rsid w:val="00CD5ECC"/>
    <w:rsid w:val="00CD5EFF"/>
    <w:rsid w:val="00CD6536"/>
    <w:rsid w:val="00CD6D42"/>
    <w:rsid w:val="00CE0138"/>
    <w:rsid w:val="00CE0321"/>
    <w:rsid w:val="00CE0706"/>
    <w:rsid w:val="00CE1A5C"/>
    <w:rsid w:val="00CE4C08"/>
    <w:rsid w:val="00CE5060"/>
    <w:rsid w:val="00CE6B4F"/>
    <w:rsid w:val="00CF173B"/>
    <w:rsid w:val="00CF2763"/>
    <w:rsid w:val="00CF2841"/>
    <w:rsid w:val="00CF3FBF"/>
    <w:rsid w:val="00CF4072"/>
    <w:rsid w:val="00CF4D11"/>
    <w:rsid w:val="00CF5B90"/>
    <w:rsid w:val="00CF755B"/>
    <w:rsid w:val="00D037CF"/>
    <w:rsid w:val="00D044D7"/>
    <w:rsid w:val="00D05F26"/>
    <w:rsid w:val="00D064C9"/>
    <w:rsid w:val="00D108DF"/>
    <w:rsid w:val="00D130C3"/>
    <w:rsid w:val="00D178DC"/>
    <w:rsid w:val="00D200AF"/>
    <w:rsid w:val="00D22C62"/>
    <w:rsid w:val="00D279A8"/>
    <w:rsid w:val="00D27D52"/>
    <w:rsid w:val="00D33457"/>
    <w:rsid w:val="00D33633"/>
    <w:rsid w:val="00D3374F"/>
    <w:rsid w:val="00D33D75"/>
    <w:rsid w:val="00D35C12"/>
    <w:rsid w:val="00D35FA8"/>
    <w:rsid w:val="00D372BB"/>
    <w:rsid w:val="00D41486"/>
    <w:rsid w:val="00D4150F"/>
    <w:rsid w:val="00D4167C"/>
    <w:rsid w:val="00D41FE5"/>
    <w:rsid w:val="00D429B2"/>
    <w:rsid w:val="00D430A2"/>
    <w:rsid w:val="00D46F40"/>
    <w:rsid w:val="00D4759A"/>
    <w:rsid w:val="00D47B83"/>
    <w:rsid w:val="00D52014"/>
    <w:rsid w:val="00D54246"/>
    <w:rsid w:val="00D54718"/>
    <w:rsid w:val="00D54AD5"/>
    <w:rsid w:val="00D575A1"/>
    <w:rsid w:val="00D609BA"/>
    <w:rsid w:val="00D61676"/>
    <w:rsid w:val="00D61FEC"/>
    <w:rsid w:val="00D62ABC"/>
    <w:rsid w:val="00D63915"/>
    <w:rsid w:val="00D63CAB"/>
    <w:rsid w:val="00D64396"/>
    <w:rsid w:val="00D664AA"/>
    <w:rsid w:val="00D66525"/>
    <w:rsid w:val="00D66E14"/>
    <w:rsid w:val="00D673DC"/>
    <w:rsid w:val="00D70469"/>
    <w:rsid w:val="00D7132D"/>
    <w:rsid w:val="00D725EE"/>
    <w:rsid w:val="00D72B58"/>
    <w:rsid w:val="00D744B9"/>
    <w:rsid w:val="00D76B52"/>
    <w:rsid w:val="00D82307"/>
    <w:rsid w:val="00D8266E"/>
    <w:rsid w:val="00D82FE8"/>
    <w:rsid w:val="00D8361C"/>
    <w:rsid w:val="00D84CAF"/>
    <w:rsid w:val="00D870ED"/>
    <w:rsid w:val="00D87CCA"/>
    <w:rsid w:val="00D9052F"/>
    <w:rsid w:val="00D92D61"/>
    <w:rsid w:val="00D9653A"/>
    <w:rsid w:val="00D97F7F"/>
    <w:rsid w:val="00DA001A"/>
    <w:rsid w:val="00DA0309"/>
    <w:rsid w:val="00DA04E5"/>
    <w:rsid w:val="00DA0F48"/>
    <w:rsid w:val="00DA4A7B"/>
    <w:rsid w:val="00DA689D"/>
    <w:rsid w:val="00DB303F"/>
    <w:rsid w:val="00DB313C"/>
    <w:rsid w:val="00DB4473"/>
    <w:rsid w:val="00DB474A"/>
    <w:rsid w:val="00DB6F78"/>
    <w:rsid w:val="00DC13FC"/>
    <w:rsid w:val="00DC18AC"/>
    <w:rsid w:val="00DC2C8C"/>
    <w:rsid w:val="00DC421A"/>
    <w:rsid w:val="00DC48AE"/>
    <w:rsid w:val="00DC6AAD"/>
    <w:rsid w:val="00DC6DE3"/>
    <w:rsid w:val="00DD10EA"/>
    <w:rsid w:val="00DD197A"/>
    <w:rsid w:val="00DD2D9E"/>
    <w:rsid w:val="00DD4005"/>
    <w:rsid w:val="00DD49D9"/>
    <w:rsid w:val="00DD4B60"/>
    <w:rsid w:val="00DD52CC"/>
    <w:rsid w:val="00DE1101"/>
    <w:rsid w:val="00DE23CC"/>
    <w:rsid w:val="00DE32AA"/>
    <w:rsid w:val="00DE4F2E"/>
    <w:rsid w:val="00DE6797"/>
    <w:rsid w:val="00DF11D5"/>
    <w:rsid w:val="00DF2127"/>
    <w:rsid w:val="00DF2319"/>
    <w:rsid w:val="00DF2CE0"/>
    <w:rsid w:val="00DF2EFE"/>
    <w:rsid w:val="00DF3565"/>
    <w:rsid w:val="00DF4288"/>
    <w:rsid w:val="00DF43BE"/>
    <w:rsid w:val="00DF679C"/>
    <w:rsid w:val="00DF6D6A"/>
    <w:rsid w:val="00E0018D"/>
    <w:rsid w:val="00E02AEB"/>
    <w:rsid w:val="00E047E2"/>
    <w:rsid w:val="00E04D75"/>
    <w:rsid w:val="00E050FC"/>
    <w:rsid w:val="00E051FF"/>
    <w:rsid w:val="00E05958"/>
    <w:rsid w:val="00E05A3A"/>
    <w:rsid w:val="00E0617C"/>
    <w:rsid w:val="00E06D15"/>
    <w:rsid w:val="00E07B4A"/>
    <w:rsid w:val="00E101A4"/>
    <w:rsid w:val="00E13D36"/>
    <w:rsid w:val="00E16280"/>
    <w:rsid w:val="00E1759D"/>
    <w:rsid w:val="00E17AA4"/>
    <w:rsid w:val="00E17DA9"/>
    <w:rsid w:val="00E205D2"/>
    <w:rsid w:val="00E212B1"/>
    <w:rsid w:val="00E2132C"/>
    <w:rsid w:val="00E21624"/>
    <w:rsid w:val="00E21775"/>
    <w:rsid w:val="00E217F6"/>
    <w:rsid w:val="00E21967"/>
    <w:rsid w:val="00E22A85"/>
    <w:rsid w:val="00E2331A"/>
    <w:rsid w:val="00E2375F"/>
    <w:rsid w:val="00E239C7"/>
    <w:rsid w:val="00E24A94"/>
    <w:rsid w:val="00E24F95"/>
    <w:rsid w:val="00E266A1"/>
    <w:rsid w:val="00E2778D"/>
    <w:rsid w:val="00E339FD"/>
    <w:rsid w:val="00E33C0F"/>
    <w:rsid w:val="00E342F9"/>
    <w:rsid w:val="00E35BB5"/>
    <w:rsid w:val="00E406CB"/>
    <w:rsid w:val="00E41F43"/>
    <w:rsid w:val="00E42D9E"/>
    <w:rsid w:val="00E43D26"/>
    <w:rsid w:val="00E46B6D"/>
    <w:rsid w:val="00E476BA"/>
    <w:rsid w:val="00E5340F"/>
    <w:rsid w:val="00E55B2F"/>
    <w:rsid w:val="00E55CFA"/>
    <w:rsid w:val="00E5686E"/>
    <w:rsid w:val="00E6023C"/>
    <w:rsid w:val="00E623D7"/>
    <w:rsid w:val="00E62E8F"/>
    <w:rsid w:val="00E638FE"/>
    <w:rsid w:val="00E64266"/>
    <w:rsid w:val="00E652EA"/>
    <w:rsid w:val="00E66D6E"/>
    <w:rsid w:val="00E67F35"/>
    <w:rsid w:val="00E70853"/>
    <w:rsid w:val="00E722EB"/>
    <w:rsid w:val="00E73ACC"/>
    <w:rsid w:val="00E7534A"/>
    <w:rsid w:val="00E756B0"/>
    <w:rsid w:val="00E7796B"/>
    <w:rsid w:val="00E8079E"/>
    <w:rsid w:val="00E809B3"/>
    <w:rsid w:val="00E83565"/>
    <w:rsid w:val="00E835BE"/>
    <w:rsid w:val="00E84962"/>
    <w:rsid w:val="00E85D70"/>
    <w:rsid w:val="00E861B2"/>
    <w:rsid w:val="00E873AC"/>
    <w:rsid w:val="00E87EDF"/>
    <w:rsid w:val="00E90FC3"/>
    <w:rsid w:val="00E91761"/>
    <w:rsid w:val="00E91EF0"/>
    <w:rsid w:val="00E924E7"/>
    <w:rsid w:val="00E933FB"/>
    <w:rsid w:val="00E93D0E"/>
    <w:rsid w:val="00E9583D"/>
    <w:rsid w:val="00E961FD"/>
    <w:rsid w:val="00E9747B"/>
    <w:rsid w:val="00E9790E"/>
    <w:rsid w:val="00E97A00"/>
    <w:rsid w:val="00EA05B2"/>
    <w:rsid w:val="00EA18B3"/>
    <w:rsid w:val="00EA20A0"/>
    <w:rsid w:val="00EA3552"/>
    <w:rsid w:val="00EA3628"/>
    <w:rsid w:val="00EA52BF"/>
    <w:rsid w:val="00EA53A6"/>
    <w:rsid w:val="00EA69C9"/>
    <w:rsid w:val="00EA74F3"/>
    <w:rsid w:val="00EA7CC8"/>
    <w:rsid w:val="00EB0E1A"/>
    <w:rsid w:val="00EB1143"/>
    <w:rsid w:val="00EB180F"/>
    <w:rsid w:val="00EB1B2E"/>
    <w:rsid w:val="00EB454E"/>
    <w:rsid w:val="00EB4F16"/>
    <w:rsid w:val="00EB51A2"/>
    <w:rsid w:val="00EB5A59"/>
    <w:rsid w:val="00EB6C68"/>
    <w:rsid w:val="00EB769F"/>
    <w:rsid w:val="00EC04BF"/>
    <w:rsid w:val="00EC146A"/>
    <w:rsid w:val="00EC3430"/>
    <w:rsid w:val="00EC478F"/>
    <w:rsid w:val="00EC66DF"/>
    <w:rsid w:val="00EC793B"/>
    <w:rsid w:val="00EC7E32"/>
    <w:rsid w:val="00ED0010"/>
    <w:rsid w:val="00ED0D3F"/>
    <w:rsid w:val="00ED1209"/>
    <w:rsid w:val="00ED2EAD"/>
    <w:rsid w:val="00ED42DE"/>
    <w:rsid w:val="00ED56BF"/>
    <w:rsid w:val="00EE110C"/>
    <w:rsid w:val="00EE112E"/>
    <w:rsid w:val="00EE2D61"/>
    <w:rsid w:val="00EE50E9"/>
    <w:rsid w:val="00EE621C"/>
    <w:rsid w:val="00EE6CDB"/>
    <w:rsid w:val="00EE79F6"/>
    <w:rsid w:val="00EF0292"/>
    <w:rsid w:val="00EF1DE8"/>
    <w:rsid w:val="00EF23C2"/>
    <w:rsid w:val="00EF2A65"/>
    <w:rsid w:val="00EF4A9D"/>
    <w:rsid w:val="00EF5913"/>
    <w:rsid w:val="00EF5BCE"/>
    <w:rsid w:val="00EF7A59"/>
    <w:rsid w:val="00EF7B1F"/>
    <w:rsid w:val="00F00046"/>
    <w:rsid w:val="00F0114D"/>
    <w:rsid w:val="00F02A91"/>
    <w:rsid w:val="00F041B8"/>
    <w:rsid w:val="00F04C7D"/>
    <w:rsid w:val="00F05257"/>
    <w:rsid w:val="00F06193"/>
    <w:rsid w:val="00F0633A"/>
    <w:rsid w:val="00F075BE"/>
    <w:rsid w:val="00F076D2"/>
    <w:rsid w:val="00F07C71"/>
    <w:rsid w:val="00F11863"/>
    <w:rsid w:val="00F12091"/>
    <w:rsid w:val="00F14CDF"/>
    <w:rsid w:val="00F161D8"/>
    <w:rsid w:val="00F16233"/>
    <w:rsid w:val="00F17659"/>
    <w:rsid w:val="00F20527"/>
    <w:rsid w:val="00F20B11"/>
    <w:rsid w:val="00F226C3"/>
    <w:rsid w:val="00F24276"/>
    <w:rsid w:val="00F245B4"/>
    <w:rsid w:val="00F25974"/>
    <w:rsid w:val="00F27952"/>
    <w:rsid w:val="00F27F5B"/>
    <w:rsid w:val="00F36526"/>
    <w:rsid w:val="00F3741D"/>
    <w:rsid w:val="00F40332"/>
    <w:rsid w:val="00F40803"/>
    <w:rsid w:val="00F40C22"/>
    <w:rsid w:val="00F41DFA"/>
    <w:rsid w:val="00F4208F"/>
    <w:rsid w:val="00F42923"/>
    <w:rsid w:val="00F42F28"/>
    <w:rsid w:val="00F446F6"/>
    <w:rsid w:val="00F451D5"/>
    <w:rsid w:val="00F45B6E"/>
    <w:rsid w:val="00F46123"/>
    <w:rsid w:val="00F462B1"/>
    <w:rsid w:val="00F47FCD"/>
    <w:rsid w:val="00F5209B"/>
    <w:rsid w:val="00F523F2"/>
    <w:rsid w:val="00F52C70"/>
    <w:rsid w:val="00F53453"/>
    <w:rsid w:val="00F552FD"/>
    <w:rsid w:val="00F55600"/>
    <w:rsid w:val="00F57869"/>
    <w:rsid w:val="00F57AEA"/>
    <w:rsid w:val="00F60BB2"/>
    <w:rsid w:val="00F6147E"/>
    <w:rsid w:val="00F63260"/>
    <w:rsid w:val="00F64302"/>
    <w:rsid w:val="00F6460F"/>
    <w:rsid w:val="00F652CF"/>
    <w:rsid w:val="00F65AB0"/>
    <w:rsid w:val="00F7227F"/>
    <w:rsid w:val="00F72C1A"/>
    <w:rsid w:val="00F7326B"/>
    <w:rsid w:val="00F746F3"/>
    <w:rsid w:val="00F75909"/>
    <w:rsid w:val="00F75D41"/>
    <w:rsid w:val="00F778EA"/>
    <w:rsid w:val="00F803F8"/>
    <w:rsid w:val="00F81B14"/>
    <w:rsid w:val="00F821AB"/>
    <w:rsid w:val="00F8245F"/>
    <w:rsid w:val="00F827D5"/>
    <w:rsid w:val="00F831D5"/>
    <w:rsid w:val="00F83751"/>
    <w:rsid w:val="00F856A5"/>
    <w:rsid w:val="00F87048"/>
    <w:rsid w:val="00F87ABF"/>
    <w:rsid w:val="00F91524"/>
    <w:rsid w:val="00F9346C"/>
    <w:rsid w:val="00F9455B"/>
    <w:rsid w:val="00F946CC"/>
    <w:rsid w:val="00F94ACB"/>
    <w:rsid w:val="00F94F0E"/>
    <w:rsid w:val="00F9558C"/>
    <w:rsid w:val="00FA0F6F"/>
    <w:rsid w:val="00FA2859"/>
    <w:rsid w:val="00FA3121"/>
    <w:rsid w:val="00FA3747"/>
    <w:rsid w:val="00FA407C"/>
    <w:rsid w:val="00FA4E99"/>
    <w:rsid w:val="00FA66EC"/>
    <w:rsid w:val="00FB4311"/>
    <w:rsid w:val="00FB5F19"/>
    <w:rsid w:val="00FB737F"/>
    <w:rsid w:val="00FC2E88"/>
    <w:rsid w:val="00FC38BF"/>
    <w:rsid w:val="00FC50C2"/>
    <w:rsid w:val="00FC51A9"/>
    <w:rsid w:val="00FC54D0"/>
    <w:rsid w:val="00FC569E"/>
    <w:rsid w:val="00FC6764"/>
    <w:rsid w:val="00FC77EF"/>
    <w:rsid w:val="00FD1312"/>
    <w:rsid w:val="00FD135F"/>
    <w:rsid w:val="00FD1758"/>
    <w:rsid w:val="00FD1A30"/>
    <w:rsid w:val="00FD1C42"/>
    <w:rsid w:val="00FD29E6"/>
    <w:rsid w:val="00FD3AE1"/>
    <w:rsid w:val="00FD3DF3"/>
    <w:rsid w:val="00FD3E8A"/>
    <w:rsid w:val="00FD68A9"/>
    <w:rsid w:val="00FE07C2"/>
    <w:rsid w:val="00FE1479"/>
    <w:rsid w:val="00FE20B1"/>
    <w:rsid w:val="00FE2CC3"/>
    <w:rsid w:val="00FE3C2F"/>
    <w:rsid w:val="00FE49D3"/>
    <w:rsid w:val="00FE685F"/>
    <w:rsid w:val="00FE6CDC"/>
    <w:rsid w:val="00FE7289"/>
    <w:rsid w:val="00FF0FEF"/>
    <w:rsid w:val="00FF1D22"/>
    <w:rsid w:val="00FF1FDC"/>
    <w:rsid w:val="00FF28FF"/>
    <w:rsid w:val="00FF5A7B"/>
    <w:rsid w:val="00FF6A4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1"/>
    </o:shapelayout>
  </w:shapeDefaults>
  <w:decimalSymbol w:val="."/>
  <w:listSeparator w:val=","/>
  <w14:docId w14:val="5EA3B0A9"/>
  <w15:docId w15:val="{98255499-D927-4415-B8F2-1A46103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5E1"/>
    <w:pPr>
      <w:spacing w:before="120" w:after="200" w:line="276" w:lineRule="auto"/>
      <w:ind w:left="357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link w:val="Heading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link w:val="Heading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EndnoteText">
    <w:name w:val="endnote text"/>
    <w:basedOn w:val="Normal"/>
    <w:link w:val="EndnoteTextChar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uiPriority w:val="99"/>
    <w:unhideWhenUsed/>
    <w:rsid w:val="006138E8"/>
    <w:rPr>
      <w:color w:val="0000FF"/>
      <w:u w:val="single"/>
    </w:rPr>
  </w:style>
  <w:style w:type="character" w:styleId="PlaceholderText">
    <w:name w:val="Placeholder Text"/>
    <w:uiPriority w:val="99"/>
    <w:semiHidden/>
    <w:rsid w:val="00B5735E"/>
    <w:rPr>
      <w:color w:val="808080"/>
    </w:rPr>
  </w:style>
  <w:style w:type="character" w:styleId="CommentReference">
    <w:name w:val="annotation reference"/>
    <w:uiPriority w:val="99"/>
    <w:semiHidden/>
    <w:unhideWhenUsed/>
    <w:rsid w:val="007900A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900A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00AC"/>
    <w:rPr>
      <w:b/>
      <w:bCs/>
      <w:szCs w:val="25"/>
    </w:rPr>
  </w:style>
  <w:style w:type="paragraph" w:customStyle="1" w:styleId="Default">
    <w:name w:val="Default"/>
    <w:rsid w:val="00E06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B359D"/>
    <w:rPr>
      <w:sz w:val="32"/>
      <w:szCs w:val="40"/>
    </w:rPr>
  </w:style>
  <w:style w:type="paragraph" w:customStyle="1" w:styleId="SDMHead1">
    <w:name w:val="SDMHead1"/>
    <w:basedOn w:val="Normal"/>
    <w:rsid w:val="00CE0138"/>
    <w:pPr>
      <w:keepNext/>
      <w:keepLines/>
      <w:numPr>
        <w:numId w:val="16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lang w:val="en-GB" w:eastAsia="de-DE" w:bidi="ar-SA"/>
    </w:rPr>
  </w:style>
  <w:style w:type="paragraph" w:customStyle="1" w:styleId="SDMHead2">
    <w:name w:val="SDMHead2"/>
    <w:basedOn w:val="Normal"/>
    <w:rsid w:val="00CE0138"/>
    <w:pPr>
      <w:keepNext/>
      <w:keepLines/>
      <w:numPr>
        <w:ilvl w:val="1"/>
        <w:numId w:val="16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  <w:lang w:val="en-GB" w:eastAsia="de-DE" w:bidi="ar-SA"/>
    </w:rPr>
  </w:style>
  <w:style w:type="paragraph" w:customStyle="1" w:styleId="SDMHead3">
    <w:name w:val="SDMHead3"/>
    <w:basedOn w:val="Normal"/>
    <w:rsid w:val="00CE0138"/>
    <w:pPr>
      <w:keepNext/>
      <w:keepLines/>
      <w:numPr>
        <w:ilvl w:val="2"/>
        <w:numId w:val="16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paragraph" w:customStyle="1" w:styleId="SDMHead4">
    <w:name w:val="SDMHead4"/>
    <w:basedOn w:val="Normal"/>
    <w:rsid w:val="00CE0138"/>
    <w:pPr>
      <w:keepNext/>
      <w:keepLines/>
      <w:numPr>
        <w:ilvl w:val="3"/>
        <w:numId w:val="16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paragraph" w:customStyle="1" w:styleId="SDMHead5">
    <w:name w:val="SDMHead5"/>
    <w:basedOn w:val="Normal"/>
    <w:rsid w:val="00CE0138"/>
    <w:pPr>
      <w:keepNext/>
      <w:keepLines/>
      <w:numPr>
        <w:ilvl w:val="4"/>
        <w:numId w:val="16"/>
      </w:numPr>
      <w:suppressAutoHyphens/>
      <w:spacing w:before="240" w:after="60" w:line="240" w:lineRule="auto"/>
      <w:jc w:val="both"/>
      <w:outlineLvl w:val="4"/>
    </w:pPr>
    <w:rPr>
      <w:rFonts w:ascii="Arial" w:eastAsia="Times New Roman" w:hAnsi="Arial" w:cs="Arial"/>
      <w:b/>
      <w:sz w:val="22"/>
      <w:szCs w:val="24"/>
      <w:lang w:val="en-GB" w:eastAsia="de-DE" w:bidi="ar-SA"/>
    </w:rPr>
  </w:style>
  <w:style w:type="numbering" w:customStyle="1" w:styleId="SDMHeadList">
    <w:name w:val="SDMHeadList"/>
    <w:uiPriority w:val="99"/>
    <w:rsid w:val="00CE0138"/>
    <w:pPr>
      <w:numPr>
        <w:numId w:val="15"/>
      </w:numPr>
    </w:pPr>
  </w:style>
  <w:style w:type="paragraph" w:customStyle="1" w:styleId="SDMMethEquation">
    <w:name w:val="SDMMethEquation"/>
    <w:basedOn w:val="Normal"/>
    <w:qFormat/>
    <w:rsid w:val="00D33D75"/>
    <w:pPr>
      <w:keepLines/>
      <w:spacing w:before="360" w:after="0" w:line="360" w:lineRule="auto"/>
      <w:ind w:left="0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table" w:customStyle="1" w:styleId="SDMMethTableEquation">
    <w:name w:val="SDMMethTableEquation"/>
    <w:basedOn w:val="TableNormal"/>
    <w:uiPriority w:val="99"/>
    <w:rsid w:val="00D33D75"/>
    <w:rPr>
      <w:rFonts w:ascii="Arial" w:eastAsia="Times New Roman" w:hAnsi="Arial" w:cs="Times New Roman"/>
      <w:sz w:val="22"/>
      <w:lang w:val="en-GB" w:eastAsia="en-GB" w:bidi="ar-SA"/>
    </w:rPr>
    <w:tblPr>
      <w:tblInd w:w="680" w:type="dxa"/>
    </w:tblPr>
    <w:trPr>
      <w:cantSplit/>
    </w:trPr>
  </w:style>
  <w:style w:type="paragraph" w:customStyle="1" w:styleId="SDMMethEquationNr">
    <w:name w:val="SDMMethEquationNr"/>
    <w:basedOn w:val="SDMMethEquation"/>
    <w:qFormat/>
    <w:rsid w:val="00D33D75"/>
    <w:pPr>
      <w:keepNext/>
      <w:numPr>
        <w:numId w:val="1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D33D75"/>
    <w:pPr>
      <w:numPr>
        <w:numId w:val="17"/>
      </w:numPr>
    </w:pPr>
  </w:style>
  <w:style w:type="paragraph" w:customStyle="1" w:styleId="SDMPara">
    <w:name w:val="SDMPara"/>
    <w:basedOn w:val="Normal"/>
    <w:link w:val="SDMParaChar"/>
    <w:qFormat/>
    <w:rsid w:val="008750F7"/>
    <w:pPr>
      <w:numPr>
        <w:numId w:val="22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1">
    <w:name w:val="SDMSubPara1"/>
    <w:basedOn w:val="Normal"/>
    <w:rsid w:val="008750F7"/>
    <w:pPr>
      <w:numPr>
        <w:ilvl w:val="1"/>
        <w:numId w:val="22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2">
    <w:name w:val="SDMSubPara2"/>
    <w:basedOn w:val="Normal"/>
    <w:rsid w:val="008750F7"/>
    <w:pPr>
      <w:numPr>
        <w:ilvl w:val="2"/>
        <w:numId w:val="22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3">
    <w:name w:val="SDMSubPara3"/>
    <w:basedOn w:val="Normal"/>
    <w:rsid w:val="008750F7"/>
    <w:pPr>
      <w:numPr>
        <w:ilvl w:val="3"/>
        <w:numId w:val="22"/>
      </w:numPr>
      <w:spacing w:before="180" w:after="0" w:line="240" w:lineRule="auto"/>
      <w:ind w:left="2721" w:hanging="595"/>
      <w:jc w:val="both"/>
    </w:pPr>
    <w:rPr>
      <w:rFonts w:ascii="Arial" w:eastAsia="Times New Roman" w:hAnsi="Arial" w:cs="Times New Roman"/>
      <w:sz w:val="22"/>
      <w:szCs w:val="20"/>
      <w:lang w:val="en-GB" w:eastAsia="de-DE" w:bidi="ar-SA"/>
    </w:rPr>
  </w:style>
  <w:style w:type="paragraph" w:customStyle="1" w:styleId="SDMSubPara4">
    <w:name w:val="SDMSubPara4"/>
    <w:basedOn w:val="Normal"/>
    <w:rsid w:val="008750F7"/>
    <w:pPr>
      <w:numPr>
        <w:ilvl w:val="4"/>
        <w:numId w:val="22"/>
      </w:numPr>
      <w:spacing w:before="180" w:after="0" w:line="240" w:lineRule="auto"/>
      <w:jc w:val="both"/>
    </w:pPr>
    <w:rPr>
      <w:rFonts w:ascii="Arial" w:eastAsia="Times New Roman" w:hAnsi="Arial" w:cs="Times New Roman"/>
      <w:sz w:val="22"/>
      <w:szCs w:val="20"/>
      <w:lang w:val="en-GB" w:eastAsia="de-DE" w:bidi="ar-SA"/>
    </w:rPr>
  </w:style>
  <w:style w:type="numbering" w:customStyle="1" w:styleId="SDMParaList">
    <w:name w:val="SDMParaList"/>
    <w:rsid w:val="008750F7"/>
    <w:pPr>
      <w:numPr>
        <w:numId w:val="19"/>
      </w:numPr>
    </w:pPr>
  </w:style>
  <w:style w:type="paragraph" w:customStyle="1" w:styleId="RegHead1">
    <w:name w:val="RegHead1"/>
    <w:basedOn w:val="Normal"/>
    <w:next w:val="RegHead2"/>
    <w:rsid w:val="008750F7"/>
    <w:pPr>
      <w:keepNext/>
      <w:numPr>
        <w:numId w:val="20"/>
      </w:numPr>
      <w:spacing w:before="180" w:after="0" w:line="240" w:lineRule="auto"/>
      <w:jc w:val="center"/>
    </w:pPr>
    <w:rPr>
      <w:rFonts w:ascii="Times New Roman" w:eastAsia="MS Mincho" w:hAnsi="Times New Roman" w:cs="Times New Roman"/>
      <w:b/>
      <w:caps/>
      <w:sz w:val="22"/>
      <w:szCs w:val="20"/>
      <w:lang w:val="en-GB" w:eastAsia="de-DE" w:bidi="ar-SA"/>
    </w:rPr>
  </w:style>
  <w:style w:type="paragraph" w:customStyle="1" w:styleId="RegHead2">
    <w:name w:val="RegHead2"/>
    <w:next w:val="RegHead3"/>
    <w:rsid w:val="008750F7"/>
    <w:pPr>
      <w:keepNext/>
      <w:numPr>
        <w:ilvl w:val="1"/>
        <w:numId w:val="20"/>
      </w:numPr>
      <w:spacing w:before="180"/>
      <w:jc w:val="center"/>
    </w:pPr>
    <w:rPr>
      <w:rFonts w:ascii="Times New Roman" w:eastAsia="MS Mincho" w:hAnsi="Times New Roman" w:cs="Times New Roman"/>
      <w:b/>
      <w:noProof/>
      <w:sz w:val="22"/>
      <w:u w:val="single"/>
      <w:lang w:val="en-GB" w:bidi="ar-SA"/>
    </w:rPr>
  </w:style>
  <w:style w:type="paragraph" w:customStyle="1" w:styleId="RegHead3">
    <w:name w:val="RegHead3"/>
    <w:basedOn w:val="Normal"/>
    <w:next w:val="RegPara"/>
    <w:rsid w:val="008750F7"/>
    <w:pPr>
      <w:numPr>
        <w:ilvl w:val="2"/>
        <w:numId w:val="20"/>
      </w:numPr>
      <w:spacing w:before="180" w:after="0" w:line="240" w:lineRule="auto"/>
      <w:jc w:val="center"/>
    </w:pPr>
    <w:rPr>
      <w:rFonts w:ascii="Times New Roman" w:eastAsia="MS Mincho" w:hAnsi="Times New Roman" w:cs="Times New Roman"/>
      <w:sz w:val="22"/>
      <w:szCs w:val="20"/>
      <w:u w:val="single"/>
      <w:lang w:val="en-GB" w:eastAsia="de-DE" w:bidi="ar-SA"/>
    </w:rPr>
  </w:style>
  <w:style w:type="paragraph" w:customStyle="1" w:styleId="RegPara">
    <w:name w:val="RegPara"/>
    <w:basedOn w:val="Normal"/>
    <w:rsid w:val="008750F7"/>
    <w:pPr>
      <w:numPr>
        <w:ilvl w:val="3"/>
        <w:numId w:val="20"/>
      </w:numPr>
      <w:spacing w:before="180" w:after="0" w:line="240" w:lineRule="auto"/>
    </w:pPr>
    <w:rPr>
      <w:rFonts w:ascii="Times New Roman" w:eastAsia="MS Mincho" w:hAnsi="Times New Roman" w:cs="Times New Roman"/>
      <w:sz w:val="22"/>
      <w:szCs w:val="20"/>
      <w:lang w:val="en-GB" w:eastAsia="de-DE" w:bidi="ar-SA"/>
    </w:rPr>
  </w:style>
  <w:style w:type="numbering" w:customStyle="1" w:styleId="SDMTablesFiguresNoteList">
    <w:name w:val="SDMTables&amp;FiguresNoteList"/>
    <w:uiPriority w:val="99"/>
    <w:rsid w:val="008750F7"/>
    <w:pPr>
      <w:numPr>
        <w:numId w:val="21"/>
      </w:numPr>
    </w:pPr>
  </w:style>
  <w:style w:type="paragraph" w:styleId="Revision">
    <w:name w:val="Revision"/>
    <w:hidden/>
    <w:uiPriority w:val="99"/>
    <w:semiHidden/>
    <w:rsid w:val="0096625C"/>
    <w:rPr>
      <w:sz w:val="32"/>
      <w:szCs w:val="40"/>
    </w:rPr>
  </w:style>
  <w:style w:type="paragraph" w:customStyle="1" w:styleId="SDMTableBoxParaNotNumbered">
    <w:name w:val="SDMTable&amp;BoxParaNotNumbered"/>
    <w:basedOn w:val="Normal"/>
    <w:qFormat/>
    <w:rsid w:val="00946CD5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table" w:customStyle="1" w:styleId="SDMMethTableEquationParameters">
    <w:name w:val="SDMMethTableEquationParameters"/>
    <w:basedOn w:val="TableNormal"/>
    <w:uiPriority w:val="99"/>
    <w:rsid w:val="002E387D"/>
    <w:rPr>
      <w:rFonts w:ascii="Arial" w:eastAsia="Times New Roman" w:hAnsi="Arial" w:cs="Times New Roman"/>
      <w:sz w:val="22"/>
      <w:lang w:val="en-GB" w:eastAsia="en-GB" w:bidi="ar-SA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table" w:customStyle="1" w:styleId="SDMMethTableEmmissions">
    <w:name w:val="SDMMethTableEmmissions"/>
    <w:basedOn w:val="TableNormal"/>
    <w:uiPriority w:val="99"/>
    <w:rsid w:val="00285E00"/>
    <w:rPr>
      <w:rFonts w:ascii="Arial" w:eastAsia="Times New Roman" w:hAnsi="Arial" w:cs="Times New Roman"/>
      <w:lang w:val="en-GB" w:eastAsia="en-GB" w:bidi="ar-SA"/>
    </w:rPr>
    <w:tblPr>
      <w:tblStyleRowBandSize w:val="3"/>
      <w:tblStyleColBandSize w:val="1"/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cPr>
      <w:vAlign w:val="center"/>
    </w:tcPr>
    <w:tblStylePr w:type="firstRow">
      <w:pPr>
        <w:keepNext/>
        <w:keepLines/>
        <w:wordWrap/>
        <w:jc w:val="center"/>
      </w:pPr>
      <w:rPr>
        <w:rFonts w:ascii="Arial" w:hAnsi="Arial"/>
        <w:b/>
        <w:sz w:val="22"/>
        <w:u w:val="none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6E6E6"/>
        <w:tcMar>
          <w:top w:w="113" w:type="dxa"/>
          <w:left w:w="0" w:type="nil"/>
          <w:bottom w:w="113" w:type="dxa"/>
          <w:right w:w="0" w:type="nil"/>
        </w:tcMar>
      </w:tcPr>
    </w:tblStylePr>
    <w:tblStylePr w:type="firstCol">
      <w:pPr>
        <w:keepLines/>
        <w:wordWrap/>
        <w:jc w:val="center"/>
      </w:pPr>
      <w:rPr>
        <w:b/>
      </w:r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qFormat/>
    <w:rsid w:val="00EB51A2"/>
    <w:pPr>
      <w:keepNext/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320" w:after="120" w:line="240" w:lineRule="auto"/>
      <w:ind w:left="1956" w:hanging="1247"/>
      <w:jc w:val="both"/>
    </w:pPr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table" w:customStyle="1" w:styleId="SDMMethTableDataParameter">
    <w:name w:val="SDMMethTableDataParameter"/>
    <w:basedOn w:val="TableNormal"/>
    <w:uiPriority w:val="99"/>
    <w:rsid w:val="00EB51A2"/>
    <w:rPr>
      <w:rFonts w:ascii="Arial" w:eastAsia="Times New Roman" w:hAnsi="Arial" w:cs="Times New Roman"/>
      <w:lang w:val="en-GB" w:eastAsia="en-GB" w:bidi="ar-SA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</w:pPr>
      <w:rPr>
        <w:b/>
      </w:rPr>
      <w:tblPr/>
      <w:tcPr>
        <w:tcMar>
          <w:top w:w="62" w:type="dxa"/>
          <w:left w:w="0" w:type="nil"/>
          <w:bottom w:w="62" w:type="dxa"/>
          <w:right w:w="0" w:type="nil"/>
        </w:tcMar>
      </w:tcPr>
    </w:tblStylePr>
    <w:tblStylePr w:type="firstCol">
      <w:tblPr/>
      <w:tcPr>
        <w:shd w:val="clear" w:color="auto" w:fill="E6E6E6"/>
      </w:tcPr>
    </w:tblStylePr>
  </w:style>
  <w:style w:type="paragraph" w:customStyle="1" w:styleId="SDMMethCaptionEquationParametersTable">
    <w:name w:val="SDMMethCaptionEquationParametersTable"/>
    <w:basedOn w:val="Caption"/>
    <w:qFormat/>
    <w:rsid w:val="005177A4"/>
    <w:pPr>
      <w:spacing w:before="180" w:after="0"/>
    </w:pPr>
    <w:rPr>
      <w:b w:val="0"/>
      <w:sz w:val="22"/>
    </w:rPr>
  </w:style>
  <w:style w:type="paragraph" w:customStyle="1" w:styleId="SDMTableBoxFigureFootnote">
    <w:name w:val="SDMTableBoxFigureFootnote"/>
    <w:basedOn w:val="Normal"/>
    <w:qFormat/>
    <w:rsid w:val="006456D6"/>
    <w:pPr>
      <w:numPr>
        <w:numId w:val="3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numbering" w:customStyle="1" w:styleId="SDMTableBoxFigureFootnoteList">
    <w:name w:val="SDMTableBoxFigureFootnoteList"/>
    <w:uiPriority w:val="99"/>
    <w:rsid w:val="006456D6"/>
    <w:pPr>
      <w:numPr>
        <w:numId w:val="31"/>
      </w:numPr>
    </w:pPr>
  </w:style>
  <w:style w:type="paragraph" w:customStyle="1" w:styleId="SDMTableBoxFigureFootnoteSL1">
    <w:name w:val="SDMTableBoxFigureFootnoteSL1"/>
    <w:basedOn w:val="SDMTableBoxFigureFootnote"/>
    <w:qFormat/>
    <w:rsid w:val="006456D6"/>
    <w:pPr>
      <w:numPr>
        <w:ilvl w:val="1"/>
      </w:numPr>
      <w:spacing w:before="40"/>
    </w:pPr>
  </w:style>
  <w:style w:type="paragraph" w:customStyle="1" w:styleId="SDMTableBoxFigureFootnoteSL2">
    <w:name w:val="SDMTableBoxFigureFootnoteSL2"/>
    <w:basedOn w:val="SDMTableBoxFigureFootnote"/>
    <w:qFormat/>
    <w:rsid w:val="006456D6"/>
    <w:pPr>
      <w:numPr>
        <w:ilvl w:val="2"/>
      </w:numPr>
      <w:spacing w:before="40"/>
    </w:pPr>
  </w:style>
  <w:style w:type="paragraph" w:customStyle="1" w:styleId="SDMTableBoxFigureFootnoteSL3">
    <w:name w:val="SDMTableBoxFigureFootnoteSL3"/>
    <w:basedOn w:val="SDMTableBoxFigureFootnote"/>
    <w:qFormat/>
    <w:rsid w:val="006456D6"/>
    <w:pPr>
      <w:numPr>
        <w:ilvl w:val="3"/>
      </w:numPr>
      <w:spacing w:before="40"/>
    </w:pPr>
  </w:style>
  <w:style w:type="paragraph" w:customStyle="1" w:styleId="SDMTableBoxFigureFootnoteSL4">
    <w:name w:val="SDMTableBoxFigureFootnoteSL4"/>
    <w:basedOn w:val="SDMTableBoxFigureFootnote"/>
    <w:qFormat/>
    <w:rsid w:val="006456D6"/>
    <w:pPr>
      <w:numPr>
        <w:ilvl w:val="4"/>
      </w:numPr>
      <w:spacing w:before="40"/>
    </w:pPr>
  </w:style>
  <w:style w:type="paragraph" w:customStyle="1" w:styleId="SDMTableBoxFigureFootnoteSL5">
    <w:name w:val="SDMTableBoxFigureFootnoteSL5"/>
    <w:basedOn w:val="SDMTableBoxFigureFootnote"/>
    <w:qFormat/>
    <w:rsid w:val="006456D6"/>
    <w:pPr>
      <w:numPr>
        <w:ilvl w:val="5"/>
      </w:numPr>
      <w:spacing w:before="40"/>
    </w:pPr>
  </w:style>
  <w:style w:type="table" w:customStyle="1" w:styleId="TableNormal1">
    <w:name w:val="Table Normal1"/>
    <w:uiPriority w:val="2"/>
    <w:semiHidden/>
    <w:unhideWhenUsed/>
    <w:qFormat/>
    <w:rsid w:val="00B539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539E7"/>
    <w:pPr>
      <w:widowControl w:val="0"/>
      <w:autoSpaceDE w:val="0"/>
      <w:autoSpaceDN w:val="0"/>
      <w:spacing w:before="0" w:after="0" w:line="240" w:lineRule="auto"/>
      <w:ind w:left="0"/>
    </w:pPr>
    <w:rPr>
      <w:rFonts w:ascii="Arial MT" w:eastAsia="Arial MT" w:hAnsi="Arial MT" w:cs="Arial MT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539E7"/>
    <w:rPr>
      <w:rFonts w:ascii="Arial MT" w:eastAsia="Arial MT" w:hAnsi="Arial MT" w:cs="Arial MT"/>
      <w:sz w:val="22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B539E7"/>
    <w:pPr>
      <w:widowControl w:val="0"/>
      <w:autoSpaceDE w:val="0"/>
      <w:autoSpaceDN w:val="0"/>
      <w:spacing w:before="0" w:after="0" w:line="240" w:lineRule="auto"/>
      <w:ind w:left="107"/>
    </w:pPr>
    <w:rPr>
      <w:rFonts w:ascii="Arial MT" w:eastAsia="Arial MT" w:hAnsi="Arial MT" w:cs="Arial MT"/>
      <w:sz w:val="22"/>
      <w:szCs w:val="22"/>
      <w:lang w:bidi="ar-SA"/>
    </w:rPr>
  </w:style>
  <w:style w:type="character" w:customStyle="1" w:styleId="SDMParaChar">
    <w:name w:val="SDMPara Char"/>
    <w:basedOn w:val="DefaultParagraphFont"/>
    <w:link w:val="SDMPara"/>
    <w:locked/>
    <w:rsid w:val="00884CC6"/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TableBoxParaNumbered">
    <w:name w:val="SDMTable&amp;BoxParaNumbered"/>
    <w:basedOn w:val="Normal"/>
    <w:qFormat/>
    <w:rsid w:val="009B7F53"/>
    <w:pPr>
      <w:numPr>
        <w:numId w:val="36"/>
      </w:numPr>
      <w:spacing w:before="0" w:after="0" w:line="240" w:lineRule="auto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numbering" w:customStyle="1" w:styleId="SDMTableBoxParaNumberedList">
    <w:name w:val="SDMTable&amp;BoxParaNumberedList"/>
    <w:rsid w:val="009B7F5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FBB2-E1D2-4257-8371-AEEF705A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24482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Ruamporn Karalaya</cp:lastModifiedBy>
  <cp:revision>84</cp:revision>
  <cp:lastPrinted>2022-08-15T03:17:00Z</cp:lastPrinted>
  <dcterms:created xsi:type="dcterms:W3CDTF">2022-07-12T02:33:00Z</dcterms:created>
  <dcterms:modified xsi:type="dcterms:W3CDTF">2026-02-16T08:30:00Z</dcterms:modified>
</cp:coreProperties>
</file>