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2DDCA" w14:textId="3D976B62" w:rsidR="00A2484A" w:rsidRPr="0021552E" w:rsidRDefault="00A2484A" w:rsidP="002F7599">
      <w:pPr>
        <w:jc w:val="center"/>
        <w:rPr>
          <w:b/>
          <w:bCs/>
          <w:color w:val="000000" w:themeColor="text1"/>
          <w:sz w:val="40"/>
          <w:szCs w:val="40"/>
          <w:cs/>
        </w:rPr>
      </w:pPr>
    </w:p>
    <w:p w14:paraId="02BEB229" w14:textId="77777777" w:rsidR="0021552E" w:rsidRPr="0021552E" w:rsidRDefault="0021552E" w:rsidP="00C50BFA">
      <w:pPr>
        <w:spacing w:before="100"/>
        <w:jc w:val="center"/>
        <w:rPr>
          <w:b/>
          <w:bCs/>
          <w:color w:val="000000" w:themeColor="text1"/>
          <w:sz w:val="40"/>
          <w:szCs w:val="40"/>
        </w:rPr>
      </w:pPr>
      <w:bookmarkStart w:id="0" w:name="_Hlk100308077"/>
    </w:p>
    <w:p w14:paraId="7FF3DE2A" w14:textId="75B02D17" w:rsidR="00C50BFA" w:rsidRPr="0021552E" w:rsidRDefault="00C50BFA" w:rsidP="00C50BFA">
      <w:pPr>
        <w:spacing w:before="100"/>
        <w:jc w:val="center"/>
        <w:rPr>
          <w:b/>
          <w:bCs/>
          <w:color w:val="000000" w:themeColor="text1"/>
          <w:sz w:val="44"/>
          <w:szCs w:val="44"/>
        </w:rPr>
      </w:pPr>
      <w:r w:rsidRPr="0021552E">
        <w:rPr>
          <w:b/>
          <w:bCs/>
          <w:color w:val="000000" w:themeColor="text1"/>
          <w:sz w:val="44"/>
          <w:szCs w:val="44"/>
        </w:rPr>
        <w:t>TVER-METH-</w:t>
      </w:r>
      <w:r w:rsidR="00BA6325" w:rsidRPr="0021552E">
        <w:rPr>
          <w:b/>
          <w:bCs/>
          <w:color w:val="000000" w:themeColor="text1"/>
          <w:sz w:val="44"/>
          <w:szCs w:val="44"/>
        </w:rPr>
        <w:t>13-06</w:t>
      </w:r>
    </w:p>
    <w:p w14:paraId="6EA6706E" w14:textId="77777777" w:rsidR="009B2C9C" w:rsidRPr="0021552E" w:rsidRDefault="00C50BFA" w:rsidP="00C50BFA">
      <w:pPr>
        <w:spacing w:before="100"/>
        <w:jc w:val="center"/>
        <w:rPr>
          <w:b/>
          <w:bCs/>
          <w:color w:val="000000" w:themeColor="text1"/>
          <w:sz w:val="44"/>
          <w:szCs w:val="44"/>
        </w:rPr>
      </w:pPr>
      <w:r w:rsidRPr="0021552E">
        <w:rPr>
          <w:b/>
          <w:bCs/>
          <w:color w:val="000000" w:themeColor="text1"/>
          <w:sz w:val="44"/>
          <w:szCs w:val="44"/>
          <w:cs/>
        </w:rPr>
        <w:t xml:space="preserve">ระเบียบวิธีการลดก๊าซเรือนกระจกภาคสมัครใจ </w:t>
      </w:r>
      <w:r w:rsidRPr="0021552E">
        <w:rPr>
          <w:b/>
          <w:bCs/>
          <w:color w:val="000000" w:themeColor="text1"/>
          <w:sz w:val="44"/>
          <w:szCs w:val="44"/>
          <w:cs/>
        </w:rPr>
        <w:br/>
      </w:r>
      <w:r w:rsidRPr="0021552E">
        <w:rPr>
          <w:rFonts w:hint="cs"/>
          <w:b/>
          <w:bCs/>
          <w:color w:val="000000" w:themeColor="text1"/>
          <w:sz w:val="44"/>
          <w:szCs w:val="44"/>
          <w:cs/>
        </w:rPr>
        <w:t>สำหรับ</w:t>
      </w:r>
    </w:p>
    <w:p w14:paraId="5065F2E1" w14:textId="40A70599" w:rsidR="00C50BFA" w:rsidRPr="0021552E" w:rsidRDefault="006B43E7" w:rsidP="00854D8D">
      <w:pPr>
        <w:tabs>
          <w:tab w:val="left" w:pos="7797"/>
        </w:tabs>
        <w:spacing w:before="100"/>
        <w:jc w:val="center"/>
        <w:rPr>
          <w:b/>
          <w:bCs/>
          <w:color w:val="000000" w:themeColor="text1"/>
          <w:sz w:val="44"/>
          <w:szCs w:val="44"/>
        </w:rPr>
      </w:pPr>
      <w:bookmarkStart w:id="1" w:name="_Hlk108962163"/>
      <w:r w:rsidRPr="0021552E">
        <w:rPr>
          <w:rFonts w:hint="cs"/>
          <w:b/>
          <w:bCs/>
          <w:color w:val="000000" w:themeColor="text1"/>
          <w:sz w:val="44"/>
          <w:szCs w:val="44"/>
          <w:cs/>
        </w:rPr>
        <w:t>กิจกรรม</w:t>
      </w:r>
      <w:r w:rsidR="009E07C6" w:rsidRPr="0021552E">
        <w:rPr>
          <w:rFonts w:hint="cs"/>
          <w:b/>
          <w:bCs/>
          <w:color w:val="000000" w:themeColor="text1"/>
          <w:sz w:val="44"/>
          <w:szCs w:val="44"/>
          <w:cs/>
        </w:rPr>
        <w:t>การจัดการ</w:t>
      </w:r>
      <w:r w:rsidR="00FE0617" w:rsidRPr="0021552E">
        <w:rPr>
          <w:rFonts w:hint="cs"/>
          <w:b/>
          <w:bCs/>
          <w:color w:val="000000" w:themeColor="text1"/>
          <w:sz w:val="44"/>
          <w:szCs w:val="44"/>
          <w:cs/>
        </w:rPr>
        <w:t>พื้นที่</w:t>
      </w:r>
      <w:r w:rsidR="00854D8D" w:rsidRPr="0021552E">
        <w:rPr>
          <w:rFonts w:hint="cs"/>
          <w:b/>
          <w:bCs/>
          <w:color w:val="000000" w:themeColor="text1"/>
          <w:sz w:val="44"/>
          <w:szCs w:val="44"/>
          <w:cs/>
        </w:rPr>
        <w:t>การเกษตร</w:t>
      </w:r>
      <w:r w:rsidR="009E07C6" w:rsidRPr="0021552E">
        <w:rPr>
          <w:rFonts w:hint="cs"/>
          <w:b/>
          <w:bCs/>
          <w:color w:val="000000" w:themeColor="text1"/>
          <w:sz w:val="44"/>
          <w:szCs w:val="44"/>
          <w:cs/>
        </w:rPr>
        <w:t>ที่ดี</w:t>
      </w:r>
      <w:r w:rsidR="00297233" w:rsidRPr="0021552E">
        <w:rPr>
          <w:b/>
          <w:bCs/>
          <w:color w:val="000000" w:themeColor="text1"/>
          <w:sz w:val="44"/>
          <w:szCs w:val="44"/>
          <w:cs/>
        </w:rPr>
        <w:br/>
      </w:r>
      <w:r w:rsidR="00C50BFA" w:rsidRPr="0021552E">
        <w:rPr>
          <w:b/>
          <w:bCs/>
          <w:color w:val="000000" w:themeColor="text1"/>
          <w:sz w:val="44"/>
          <w:szCs w:val="44"/>
          <w:cs/>
        </w:rPr>
        <w:t>(</w:t>
      </w:r>
      <w:r w:rsidR="001519A8" w:rsidRPr="0021552E">
        <w:rPr>
          <w:b/>
          <w:bCs/>
          <w:color w:val="000000" w:themeColor="text1"/>
          <w:sz w:val="44"/>
          <w:szCs w:val="44"/>
        </w:rPr>
        <w:t>Enhanced Good Practices in Agricultural Land</w:t>
      </w:r>
      <w:r w:rsidR="00C50BFA" w:rsidRPr="0021552E">
        <w:rPr>
          <w:b/>
          <w:bCs/>
          <w:color w:val="000000" w:themeColor="text1"/>
          <w:sz w:val="44"/>
          <w:szCs w:val="44"/>
          <w:cs/>
        </w:rPr>
        <w:t>)</w:t>
      </w:r>
    </w:p>
    <w:bookmarkEnd w:id="1"/>
    <w:p w14:paraId="2569E633" w14:textId="6C6034A2" w:rsidR="009B2C9C" w:rsidRPr="0021552E" w:rsidRDefault="009B2C9C" w:rsidP="00C50BFA">
      <w:pPr>
        <w:spacing w:before="100"/>
        <w:jc w:val="center"/>
        <w:rPr>
          <w:b/>
          <w:bCs/>
          <w:color w:val="000000" w:themeColor="text1"/>
          <w:sz w:val="44"/>
          <w:szCs w:val="44"/>
        </w:rPr>
      </w:pPr>
    </w:p>
    <w:p w14:paraId="22D486EA" w14:textId="77777777" w:rsidR="0021552E" w:rsidRPr="0021552E" w:rsidRDefault="0021552E" w:rsidP="0021552E">
      <w:pPr>
        <w:jc w:val="center"/>
        <w:rPr>
          <w:b/>
          <w:bCs/>
          <w:color w:val="000000" w:themeColor="text1"/>
          <w:sz w:val="44"/>
          <w:szCs w:val="44"/>
        </w:rPr>
      </w:pPr>
      <w:r w:rsidRPr="0021552E">
        <w:rPr>
          <w:rFonts w:hint="cs"/>
          <w:b/>
          <w:bCs/>
          <w:color w:val="000000" w:themeColor="text1"/>
          <w:sz w:val="44"/>
          <w:szCs w:val="44"/>
          <w:cs/>
        </w:rPr>
        <w:t xml:space="preserve">ฉบับที่ </w:t>
      </w:r>
      <w:r w:rsidRPr="0021552E">
        <w:rPr>
          <w:rFonts w:hint="cs"/>
          <w:b/>
          <w:bCs/>
          <w:color w:val="000000" w:themeColor="text1"/>
          <w:sz w:val="44"/>
          <w:szCs w:val="44"/>
        </w:rPr>
        <w:t>01</w:t>
      </w:r>
    </w:p>
    <w:p w14:paraId="4E48745B" w14:textId="2A830531" w:rsidR="0021552E" w:rsidRPr="0021552E" w:rsidRDefault="0021552E" w:rsidP="0021552E">
      <w:pPr>
        <w:jc w:val="center"/>
        <w:rPr>
          <w:b/>
          <w:bCs/>
          <w:color w:val="000000" w:themeColor="text1"/>
          <w:sz w:val="44"/>
          <w:szCs w:val="44"/>
        </w:rPr>
      </w:pPr>
      <w:r w:rsidRPr="0021552E">
        <w:rPr>
          <w:rFonts w:hint="cs"/>
          <w:b/>
          <w:bCs/>
          <w:color w:val="000000" w:themeColor="text1"/>
          <w:sz w:val="44"/>
          <w:szCs w:val="44"/>
        </w:rPr>
        <w:t>Sectoral Scope: 1</w:t>
      </w:r>
      <w:r w:rsidRPr="0021552E">
        <w:rPr>
          <w:b/>
          <w:bCs/>
          <w:color w:val="000000" w:themeColor="text1"/>
          <w:sz w:val="44"/>
          <w:szCs w:val="44"/>
        </w:rPr>
        <w:t>5</w:t>
      </w:r>
      <w:r w:rsidRPr="0021552E">
        <w:rPr>
          <w:rFonts w:hint="cs"/>
          <w:b/>
          <w:bCs/>
          <w:color w:val="000000" w:themeColor="text1"/>
          <w:sz w:val="44"/>
          <w:szCs w:val="44"/>
        </w:rPr>
        <w:t xml:space="preserve"> –A</w:t>
      </w:r>
      <w:r w:rsidRPr="0021552E">
        <w:rPr>
          <w:b/>
          <w:bCs/>
          <w:color w:val="000000" w:themeColor="text1"/>
          <w:sz w:val="44"/>
          <w:szCs w:val="44"/>
        </w:rPr>
        <w:t>griculture</w:t>
      </w:r>
    </w:p>
    <w:p w14:paraId="41D026A2" w14:textId="77777777" w:rsidR="0021552E" w:rsidRPr="0021552E" w:rsidRDefault="0021552E" w:rsidP="00C50BFA">
      <w:pPr>
        <w:spacing w:before="100"/>
        <w:jc w:val="center"/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</w:pPr>
    </w:p>
    <w:bookmarkEnd w:id="0"/>
    <w:p w14:paraId="3C054F65" w14:textId="77777777" w:rsidR="003F3058" w:rsidRPr="0021552E" w:rsidRDefault="003F3058" w:rsidP="002F7599">
      <w:pPr>
        <w:rPr>
          <w:b/>
          <w:bCs/>
          <w:color w:val="000000" w:themeColor="text1"/>
        </w:rPr>
      </w:pPr>
    </w:p>
    <w:p w14:paraId="32C39874" w14:textId="77777777" w:rsidR="003F3058" w:rsidRPr="0021552E" w:rsidRDefault="003F3058" w:rsidP="002F7599">
      <w:pPr>
        <w:rPr>
          <w:b/>
          <w:bCs/>
          <w:color w:val="000000" w:themeColor="text1"/>
        </w:rPr>
      </w:pPr>
    </w:p>
    <w:p w14:paraId="14BC6DEA" w14:textId="77777777" w:rsidR="0008529B" w:rsidRPr="0021552E" w:rsidRDefault="00BC6CBF">
      <w:pPr>
        <w:rPr>
          <w:b/>
          <w:bCs/>
          <w:color w:val="000000" w:themeColor="text1"/>
        </w:rPr>
      </w:pPr>
      <w:r w:rsidRPr="0021552E">
        <w:rPr>
          <w:b/>
          <w:bCs/>
          <w:color w:val="000000" w:themeColor="text1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1"/>
        <w:gridCol w:w="6535"/>
      </w:tblGrid>
      <w:tr w:rsidR="0021552E" w:rsidRPr="0021552E" w14:paraId="645F7FA9" w14:textId="77777777" w:rsidTr="00936E2B">
        <w:tc>
          <w:tcPr>
            <w:tcW w:w="2481" w:type="dxa"/>
            <w:tcBorders>
              <w:bottom w:val="single" w:sz="4" w:space="0" w:color="auto"/>
            </w:tcBorders>
            <w:shd w:val="clear" w:color="auto" w:fill="BFBFBF"/>
          </w:tcPr>
          <w:p w14:paraId="762F1C86" w14:textId="77777777" w:rsidR="001C2B14" w:rsidRPr="0021552E" w:rsidRDefault="001C2B14" w:rsidP="00567C5A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b/>
                <w:bCs/>
                <w:color w:val="000000" w:themeColor="text1"/>
                <w:cs/>
              </w:rPr>
            </w:pPr>
            <w:bookmarkStart w:id="2" w:name="_Hlk100308152"/>
            <w:r w:rsidRPr="0021552E">
              <w:rPr>
                <w:b/>
                <w:bCs/>
                <w:color w:val="000000" w:themeColor="text1"/>
                <w:cs/>
              </w:rPr>
              <w:lastRenderedPageBreak/>
              <w:t xml:space="preserve">ชื่อระเบียบวิธีการ </w:t>
            </w:r>
          </w:p>
        </w:tc>
        <w:tc>
          <w:tcPr>
            <w:tcW w:w="6535" w:type="dxa"/>
            <w:tcBorders>
              <w:bottom w:val="single" w:sz="4" w:space="0" w:color="auto"/>
            </w:tcBorders>
            <w:shd w:val="clear" w:color="auto" w:fill="BFBFBF"/>
          </w:tcPr>
          <w:p w14:paraId="086634D3" w14:textId="79EC4FC0" w:rsidR="001C2B14" w:rsidRPr="0021552E" w:rsidRDefault="007820C1" w:rsidP="00567C5A">
            <w:pPr>
              <w:spacing w:before="60" w:after="60"/>
              <w:jc w:val="thaiDistribute"/>
              <w:rPr>
                <w:b/>
                <w:bCs/>
                <w:color w:val="000000" w:themeColor="text1"/>
              </w:rPr>
            </w:pPr>
            <w:r w:rsidRPr="0021552E">
              <w:rPr>
                <w:b/>
                <w:bCs/>
                <w:color w:val="000000" w:themeColor="text1"/>
                <w:cs/>
              </w:rPr>
              <w:t>การ</w:t>
            </w:r>
            <w:r w:rsidR="009E07C6" w:rsidRPr="0021552E">
              <w:rPr>
                <w:rFonts w:hint="cs"/>
                <w:b/>
                <w:bCs/>
                <w:color w:val="000000" w:themeColor="text1"/>
                <w:cs/>
              </w:rPr>
              <w:t>จัดการพื้นที่การเกษตรที่ดี</w:t>
            </w:r>
            <w:r w:rsidR="001C2B14" w:rsidRPr="0021552E">
              <w:rPr>
                <w:b/>
                <w:bCs/>
                <w:color w:val="000000" w:themeColor="text1"/>
                <w:cs/>
              </w:rPr>
              <w:t xml:space="preserve"> </w:t>
            </w:r>
          </w:p>
          <w:p w14:paraId="540524BE" w14:textId="662FBD78" w:rsidR="001C2B14" w:rsidRPr="0021552E" w:rsidRDefault="001C2B14" w:rsidP="00567C5A">
            <w:pPr>
              <w:spacing w:before="60" w:after="60"/>
              <w:rPr>
                <w:b/>
                <w:bCs/>
                <w:color w:val="000000" w:themeColor="text1"/>
                <w:cs/>
              </w:rPr>
            </w:pPr>
            <w:r w:rsidRPr="0021552E">
              <w:rPr>
                <w:b/>
                <w:bCs/>
                <w:color w:val="000000" w:themeColor="text1"/>
                <w:cs/>
              </w:rPr>
              <w:t>(</w:t>
            </w:r>
            <w:r w:rsidR="001519A8" w:rsidRPr="0021552E">
              <w:rPr>
                <w:b/>
                <w:bCs/>
                <w:color w:val="000000" w:themeColor="text1"/>
              </w:rPr>
              <w:t>Enhanced Good Practices in Agricultural Land</w:t>
            </w:r>
            <w:r w:rsidRPr="0021552E">
              <w:rPr>
                <w:b/>
                <w:bCs/>
                <w:color w:val="000000" w:themeColor="text1"/>
              </w:rPr>
              <w:t>)</w:t>
            </w:r>
          </w:p>
        </w:tc>
      </w:tr>
      <w:tr w:rsidR="0021552E" w:rsidRPr="0021552E" w14:paraId="6BC451EF" w14:textId="77777777" w:rsidTr="00936E2B">
        <w:tc>
          <w:tcPr>
            <w:tcW w:w="2481" w:type="dxa"/>
            <w:shd w:val="clear" w:color="auto" w:fill="auto"/>
          </w:tcPr>
          <w:p w14:paraId="5C494F5B" w14:textId="314C1FA1" w:rsidR="001519A8" w:rsidRPr="0021552E" w:rsidRDefault="001519A8" w:rsidP="001519A8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ประเภทโครงการ (</w:t>
            </w:r>
            <w:r w:rsidRPr="0021552E">
              <w:rPr>
                <w:color w:val="000000" w:themeColor="text1"/>
              </w:rPr>
              <w:t>Project Type)</w:t>
            </w:r>
          </w:p>
        </w:tc>
        <w:tc>
          <w:tcPr>
            <w:tcW w:w="6535" w:type="dxa"/>
            <w:shd w:val="clear" w:color="auto" w:fill="auto"/>
          </w:tcPr>
          <w:p w14:paraId="03764867" w14:textId="5066304A" w:rsidR="001519A8" w:rsidRPr="0021552E" w:rsidRDefault="001519A8" w:rsidP="001519A8">
            <w:pPr>
              <w:spacing w:before="60" w:after="60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 xml:space="preserve">การลด ดูดซับ และกักเก็บก๊าซเรือนกระจกจากภาคป่าไม้และการเกษตร </w:t>
            </w:r>
          </w:p>
        </w:tc>
      </w:tr>
      <w:tr w:rsidR="0021552E" w:rsidRPr="0021552E" w14:paraId="784A0D21" w14:textId="77777777" w:rsidTr="00936E2B">
        <w:tc>
          <w:tcPr>
            <w:tcW w:w="2481" w:type="dxa"/>
            <w:shd w:val="clear" w:color="auto" w:fill="auto"/>
          </w:tcPr>
          <w:p w14:paraId="7B5767B0" w14:textId="77777777" w:rsidR="001519A8" w:rsidRPr="0021552E" w:rsidRDefault="001519A8" w:rsidP="00091ADD">
            <w:pPr>
              <w:pStyle w:val="ListParagraph"/>
              <w:numPr>
                <w:ilvl w:val="0"/>
                <w:numId w:val="1"/>
              </w:numPr>
              <w:spacing w:before="60" w:after="60"/>
              <w:ind w:left="316" w:hanging="316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สาขา</w:t>
            </w:r>
            <w:r w:rsidRPr="0021552E">
              <w:rPr>
                <w:rFonts w:hint="cs"/>
                <w:color w:val="000000" w:themeColor="text1"/>
                <w:cs/>
              </w:rPr>
              <w:t>และขอบข่าย</w:t>
            </w:r>
          </w:p>
          <w:p w14:paraId="658838B4" w14:textId="1420663C" w:rsidR="001519A8" w:rsidRPr="0021552E" w:rsidRDefault="001519A8" w:rsidP="00187549">
            <w:pPr>
              <w:pStyle w:val="ListParagraph"/>
              <w:spacing w:before="60" w:after="60"/>
              <w:ind w:left="284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(Sector</w:t>
            </w:r>
            <w:r w:rsidR="0021552E" w:rsidRPr="0021552E">
              <w:rPr>
                <w:color w:val="000000" w:themeColor="text1"/>
              </w:rPr>
              <w:t>al Scope</w:t>
            </w:r>
            <w:r w:rsidRPr="0021552E">
              <w:rPr>
                <w:color w:val="000000" w:themeColor="text1"/>
              </w:rPr>
              <w:t>)</w:t>
            </w:r>
          </w:p>
        </w:tc>
        <w:tc>
          <w:tcPr>
            <w:tcW w:w="6535" w:type="dxa"/>
            <w:shd w:val="clear" w:color="auto" w:fill="auto"/>
          </w:tcPr>
          <w:p w14:paraId="35F44D66" w14:textId="442CB21C" w:rsidR="001519A8" w:rsidRPr="0021552E" w:rsidRDefault="0021552E" w:rsidP="001519A8">
            <w:pPr>
              <w:spacing w:before="60" w:after="60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 xml:space="preserve">15 - </w:t>
            </w:r>
            <w:r w:rsidR="001519A8" w:rsidRPr="0021552E">
              <w:rPr>
                <w:rFonts w:hint="cs"/>
                <w:color w:val="000000" w:themeColor="text1"/>
                <w:cs/>
              </w:rPr>
              <w:t>การเกษตร (</w:t>
            </w:r>
            <w:r w:rsidR="00F91709" w:rsidRPr="0021552E">
              <w:rPr>
                <w:color w:val="000000" w:themeColor="text1"/>
              </w:rPr>
              <w:t>Agriculture</w:t>
            </w:r>
            <w:r w:rsidR="001519A8" w:rsidRPr="0021552E">
              <w:rPr>
                <w:color w:val="000000" w:themeColor="text1"/>
              </w:rPr>
              <w:t>)</w:t>
            </w:r>
          </w:p>
        </w:tc>
      </w:tr>
      <w:tr w:rsidR="0021552E" w:rsidRPr="0021552E" w14:paraId="2D5D16F4" w14:textId="77777777" w:rsidTr="00936E2B">
        <w:tc>
          <w:tcPr>
            <w:tcW w:w="2481" w:type="dxa"/>
          </w:tcPr>
          <w:p w14:paraId="08B0AB44" w14:textId="77777777" w:rsidR="001C2B14" w:rsidRPr="0021552E" w:rsidRDefault="001C2B14" w:rsidP="00567C5A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ลักษณะโครงการ(</w:t>
            </w:r>
            <w:r w:rsidRPr="0021552E">
              <w:rPr>
                <w:color w:val="000000" w:themeColor="text1"/>
              </w:rPr>
              <w:t>Project Outline</w:t>
            </w:r>
            <w:r w:rsidRPr="0021552E">
              <w:rPr>
                <w:color w:val="000000" w:themeColor="text1"/>
                <w:cs/>
              </w:rPr>
              <w:t>)</w:t>
            </w:r>
          </w:p>
        </w:tc>
        <w:tc>
          <w:tcPr>
            <w:tcW w:w="6535" w:type="dxa"/>
          </w:tcPr>
          <w:p w14:paraId="7CA6FDA1" w14:textId="1E09DCA8" w:rsidR="001C2B14" w:rsidRPr="0021552E" w:rsidRDefault="001C2B14" w:rsidP="00567C5A">
            <w:pPr>
              <w:spacing w:before="60" w:after="60"/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กิจกรรม</w:t>
            </w:r>
            <w:r w:rsidRPr="0021552E">
              <w:rPr>
                <w:rFonts w:hint="cs"/>
                <w:color w:val="000000" w:themeColor="text1"/>
                <w:cs/>
              </w:rPr>
              <w:t>การ</w:t>
            </w:r>
            <w:r w:rsidR="008B223D" w:rsidRPr="0021552E">
              <w:rPr>
                <w:rFonts w:hint="cs"/>
                <w:color w:val="000000" w:themeColor="text1"/>
                <w:cs/>
              </w:rPr>
              <w:t>ลดการปล่อยและการ</w:t>
            </w:r>
            <w:r w:rsidR="00BA4B5A" w:rsidRPr="0021552E">
              <w:rPr>
                <w:rFonts w:hint="cs"/>
                <w:color w:val="000000" w:themeColor="text1"/>
                <w:cs/>
              </w:rPr>
              <w:t>กักเก็บ</w:t>
            </w:r>
            <w:r w:rsidR="008B223D" w:rsidRPr="0021552E">
              <w:rPr>
                <w:rFonts w:hint="cs"/>
                <w:color w:val="000000" w:themeColor="text1"/>
                <w:cs/>
              </w:rPr>
              <w:t>ก๊าซเรือนกระจกจากการจัดการพื้นที่การเกษตรที่ดี</w:t>
            </w:r>
          </w:p>
        </w:tc>
      </w:tr>
      <w:tr w:rsidR="0021552E" w:rsidRPr="0021552E" w14:paraId="459E2C4F" w14:textId="77777777" w:rsidTr="00936E2B">
        <w:tc>
          <w:tcPr>
            <w:tcW w:w="2481" w:type="dxa"/>
          </w:tcPr>
          <w:p w14:paraId="67466614" w14:textId="77777777" w:rsidR="001C2B14" w:rsidRPr="0021552E" w:rsidRDefault="001C2B14" w:rsidP="00567C5A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ลักษณะของกิจกรรมโครงการที่เข้าข่าย(</w:t>
            </w:r>
            <w:r w:rsidRPr="0021552E">
              <w:rPr>
                <w:color w:val="000000" w:themeColor="text1"/>
              </w:rPr>
              <w:t>Applicability</w:t>
            </w:r>
            <w:r w:rsidRPr="0021552E">
              <w:rPr>
                <w:color w:val="000000" w:themeColor="text1"/>
                <w:cs/>
              </w:rPr>
              <w:t>)</w:t>
            </w:r>
          </w:p>
        </w:tc>
        <w:tc>
          <w:tcPr>
            <w:tcW w:w="6535" w:type="dxa"/>
          </w:tcPr>
          <w:p w14:paraId="1175D216" w14:textId="77777777" w:rsidR="00A852DD" w:rsidRPr="0021552E" w:rsidRDefault="00A852DD" w:rsidP="00340465">
            <w:pPr>
              <w:pStyle w:val="ListParagraph"/>
              <w:numPr>
                <w:ilvl w:val="0"/>
                <w:numId w:val="2"/>
              </w:numPr>
              <w:ind w:left="243" w:hanging="243"/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พื้นที่โครงการมีหนังสือแสดงสิทธิการใช้ประโยชน์ที่ดินตามกฎหมายกำหนด</w:t>
            </w:r>
          </w:p>
          <w:p w14:paraId="70095D19" w14:textId="7FD58B69" w:rsidR="00A852DD" w:rsidRPr="0021552E" w:rsidRDefault="00A852DD" w:rsidP="00340465">
            <w:pPr>
              <w:pStyle w:val="ListParagraph"/>
              <w:numPr>
                <w:ilvl w:val="0"/>
                <w:numId w:val="2"/>
              </w:numPr>
              <w:ind w:left="243" w:hanging="243"/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กิจกรรม</w:t>
            </w:r>
            <w:r w:rsidRPr="0021552E">
              <w:rPr>
                <w:rFonts w:hint="cs"/>
                <w:color w:val="000000" w:themeColor="text1"/>
                <w:cs/>
              </w:rPr>
              <w:t xml:space="preserve">การจัดการพื้นที่การเกษตรที่ดี </w:t>
            </w:r>
            <w:r w:rsidRPr="0021552E">
              <w:rPr>
                <w:color w:val="000000" w:themeColor="text1"/>
                <w:cs/>
              </w:rPr>
              <w:t xml:space="preserve">ต้องเข้าข่ายกิจกรรมที่มีลักษณะอย่างน้อยข้อใดข้อหนึ่ง ดังต่อไปนี้ </w:t>
            </w:r>
          </w:p>
          <w:p w14:paraId="2B4F8EE9" w14:textId="262A4DD3" w:rsidR="00A852DD" w:rsidRPr="0021552E" w:rsidRDefault="00A51586" w:rsidP="00340465">
            <w:pPr>
              <w:pStyle w:val="ListParagraph"/>
              <w:numPr>
                <w:ilvl w:val="1"/>
                <w:numId w:val="2"/>
              </w:numPr>
              <w:jc w:val="thaiDistribute"/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เป็นพื้นที่ที่ส่งเสริมกิจกรรมการกักเก็บคาร์บอนในดิน ได้แก่ การใส่วัสดุอินทรีย์ การปรับปรุงการจัดการเศษวัสดุการเกษตร การลดการไถพรวนดิน ระบบวนเกษตร การปลูกพืชหมุนเวียน การปลูกพืชคลุมดิน เป็นต้น</w:t>
            </w:r>
            <w:r w:rsidR="00A852DD" w:rsidRPr="0021552E">
              <w:rPr>
                <w:color w:val="000000" w:themeColor="text1"/>
              </w:rPr>
              <w:t xml:space="preserve"> </w:t>
            </w:r>
          </w:p>
          <w:p w14:paraId="0F0E7B6A" w14:textId="77777777" w:rsidR="00A852DD" w:rsidRPr="0021552E" w:rsidRDefault="0078268D" w:rsidP="00340465">
            <w:pPr>
              <w:pStyle w:val="ListParagraph"/>
              <w:numPr>
                <w:ilvl w:val="1"/>
                <w:numId w:val="2"/>
              </w:num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เป็นพื้นที่การเกษตรที่</w:t>
            </w:r>
            <w:r w:rsidR="007038CC" w:rsidRPr="0021552E">
              <w:rPr>
                <w:rFonts w:hint="cs"/>
                <w:color w:val="000000" w:themeColor="text1"/>
                <w:cs/>
              </w:rPr>
              <w:t>ลด</w:t>
            </w:r>
            <w:r w:rsidRPr="0021552E">
              <w:rPr>
                <w:color w:val="000000" w:themeColor="text1"/>
                <w:cs/>
              </w:rPr>
              <w:t>การใช้ปุ๋ย</w:t>
            </w:r>
            <w:r w:rsidR="00A51586" w:rsidRPr="0021552E">
              <w:rPr>
                <w:rFonts w:hint="cs"/>
                <w:color w:val="000000" w:themeColor="text1"/>
                <w:cs/>
              </w:rPr>
              <w:t>ไนโตรเจน</w:t>
            </w:r>
            <w:r w:rsidRPr="0021552E">
              <w:rPr>
                <w:color w:val="000000" w:themeColor="text1"/>
                <w:cs/>
              </w:rPr>
              <w:t xml:space="preserve"> </w:t>
            </w:r>
          </w:p>
          <w:p w14:paraId="54045783" w14:textId="2E946C60" w:rsidR="001C2B14" w:rsidRPr="0021552E" w:rsidRDefault="00844C3A" w:rsidP="00340465">
            <w:pPr>
              <w:pStyle w:val="ListParagraph"/>
              <w:numPr>
                <w:ilvl w:val="1"/>
                <w:numId w:val="2"/>
              </w:numPr>
              <w:jc w:val="thaiDistribute"/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เป็นพื้นที่การเกษตรที่มี</w:t>
            </w:r>
            <w:r w:rsidRPr="0021552E">
              <w:rPr>
                <w:color w:val="000000" w:themeColor="text1"/>
                <w:cs/>
              </w:rPr>
              <w:t>การปรับปรุงการจัดการน้ำ</w:t>
            </w:r>
            <w:r w:rsidRPr="0021552E">
              <w:rPr>
                <w:rFonts w:hint="cs"/>
                <w:color w:val="000000" w:themeColor="text1"/>
                <w:cs/>
              </w:rPr>
              <w:t>หรือ</w:t>
            </w:r>
            <w:r w:rsidR="00A852DD" w:rsidRPr="0021552E">
              <w:rPr>
                <w:rFonts w:hint="cs"/>
                <w:color w:val="000000" w:themeColor="text1"/>
                <w:cs/>
              </w:rPr>
              <w:t>ให้น้ำ</w:t>
            </w:r>
          </w:p>
        </w:tc>
      </w:tr>
      <w:tr w:rsidR="0021552E" w:rsidRPr="0021552E" w14:paraId="122D6428" w14:textId="77777777" w:rsidTr="00936E2B">
        <w:tc>
          <w:tcPr>
            <w:tcW w:w="2481" w:type="dxa"/>
          </w:tcPr>
          <w:p w14:paraId="5FE62750" w14:textId="7E59C806" w:rsidR="001C2B14" w:rsidRPr="0021552E" w:rsidRDefault="001C2B14" w:rsidP="009D08AF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เงื่อนไขของกิจกรรมโครงการ</w:t>
            </w:r>
            <w:r w:rsidR="009D08AF" w:rsidRPr="0021552E">
              <w:rPr>
                <w:color w:val="000000" w:themeColor="text1"/>
              </w:rPr>
              <w:br/>
            </w:r>
            <w:r w:rsidRPr="0021552E">
              <w:rPr>
                <w:color w:val="000000" w:themeColor="text1"/>
                <w:cs/>
              </w:rPr>
              <w:t>(</w:t>
            </w:r>
            <w:r w:rsidRPr="0021552E">
              <w:rPr>
                <w:color w:val="000000" w:themeColor="text1"/>
              </w:rPr>
              <w:t>Project Conditions</w:t>
            </w:r>
            <w:r w:rsidRPr="0021552E">
              <w:rPr>
                <w:color w:val="000000" w:themeColor="text1"/>
                <w:cs/>
              </w:rPr>
              <w:t>)</w:t>
            </w:r>
          </w:p>
        </w:tc>
        <w:tc>
          <w:tcPr>
            <w:tcW w:w="6535" w:type="dxa"/>
          </w:tcPr>
          <w:p w14:paraId="0E8550CD" w14:textId="77777777" w:rsidR="0078268D" w:rsidRPr="0021552E" w:rsidRDefault="001C2B14" w:rsidP="00340465">
            <w:pPr>
              <w:pStyle w:val="ListParagraph"/>
              <w:numPr>
                <w:ilvl w:val="0"/>
                <w:numId w:val="3"/>
              </w:numPr>
              <w:tabs>
                <w:tab w:val="left" w:pos="272"/>
              </w:tabs>
              <w:ind w:left="288" w:hanging="288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พื้นที่โครงการสามารถรวมหลาย ๆ พื้นที่เข้าด้วยกัน</w:t>
            </w:r>
          </w:p>
          <w:p w14:paraId="75117D85" w14:textId="77777777" w:rsidR="00817B2A" w:rsidRPr="0021552E" w:rsidRDefault="0078268D" w:rsidP="00340465">
            <w:pPr>
              <w:pStyle w:val="ListParagraph"/>
              <w:numPr>
                <w:ilvl w:val="0"/>
                <w:numId w:val="3"/>
              </w:numPr>
              <w:tabs>
                <w:tab w:val="left" w:pos="272"/>
              </w:tabs>
              <w:ind w:left="288" w:hanging="288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 xml:space="preserve">เป็นพื้นที่ที่ใช้ประโยชน์ที่ดินเหมาะสมกับเขตการใช้ที่ดิน </w:t>
            </w:r>
          </w:p>
          <w:p w14:paraId="676C9D6B" w14:textId="39A1517F" w:rsidR="00817B2A" w:rsidRPr="0021552E" w:rsidRDefault="0078268D" w:rsidP="00340465">
            <w:pPr>
              <w:pStyle w:val="ListParagraph"/>
              <w:numPr>
                <w:ilvl w:val="0"/>
                <w:numId w:val="3"/>
              </w:numPr>
              <w:tabs>
                <w:tab w:val="left" w:pos="272"/>
              </w:tabs>
              <w:ind w:left="288" w:hanging="288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ไม่เป็นพื้นที่เสี่ยงต่อดินถล่ม</w:t>
            </w:r>
            <w:r w:rsidR="00A852DD" w:rsidRPr="0021552E">
              <w:rPr>
                <w:color w:val="000000" w:themeColor="text1"/>
              </w:rPr>
              <w:t xml:space="preserve"> </w:t>
            </w:r>
          </w:p>
          <w:p w14:paraId="2B8C793E" w14:textId="748DE228" w:rsidR="00817B2A" w:rsidRPr="0021552E" w:rsidRDefault="00936D5C" w:rsidP="00340465">
            <w:pPr>
              <w:pStyle w:val="ListParagraph"/>
              <w:numPr>
                <w:ilvl w:val="0"/>
                <w:numId w:val="3"/>
              </w:numPr>
              <w:tabs>
                <w:tab w:val="left" w:pos="272"/>
              </w:tabs>
              <w:ind w:left="288" w:hanging="288"/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แนวปฏิบัติที่ดีอาจเป็นการดำเนินการตั้งแต่หนึ่งกิจกรรมขึ้นไป เป็นการหยุดหรือเลิกกิจกรรมบางประเภท รวมถึงการปรับปรุงหรือมีการป</w:t>
            </w:r>
            <w:r w:rsidR="00091ADD" w:rsidRPr="0021552E">
              <w:rPr>
                <w:rFonts w:hint="cs"/>
                <w:color w:val="000000" w:themeColor="text1"/>
                <w:cs/>
              </w:rPr>
              <w:t>ฏิ</w:t>
            </w:r>
            <w:r w:rsidRPr="0021552E">
              <w:rPr>
                <w:color w:val="000000" w:themeColor="text1"/>
                <w:cs/>
              </w:rPr>
              <w:t>บัติร่วมกับแนวปฏิบัติ</w:t>
            </w:r>
            <w:r w:rsidR="00242406" w:rsidRPr="0021552E">
              <w:rPr>
                <w:rFonts w:hint="cs"/>
                <w:color w:val="000000" w:themeColor="text1"/>
                <w:cs/>
              </w:rPr>
              <w:t xml:space="preserve">ก่อนมีโครงการ </w:t>
            </w:r>
            <w:r w:rsidRPr="0021552E">
              <w:rPr>
                <w:color w:val="000000" w:themeColor="text1"/>
                <w:cs/>
              </w:rPr>
              <w:t>ทั้งนี้ การปรับปรุงที่ดำเนินการต้องมี</w:t>
            </w:r>
            <w:r w:rsidRPr="0021552E">
              <w:rPr>
                <w:rFonts w:hint="cs"/>
                <w:color w:val="000000" w:themeColor="text1"/>
                <w:cs/>
              </w:rPr>
              <w:t>ค่าเกิน</w:t>
            </w:r>
            <w:r w:rsidRPr="0021552E">
              <w:rPr>
                <w:color w:val="000000" w:themeColor="text1"/>
                <w:cs/>
              </w:rPr>
              <w:t xml:space="preserve">กว่า 5% </w:t>
            </w:r>
            <w:r w:rsidR="00242406" w:rsidRPr="0021552E">
              <w:rPr>
                <w:rFonts w:hint="cs"/>
                <w:color w:val="000000" w:themeColor="text1"/>
                <w:cs/>
              </w:rPr>
              <w:t>ของ</w:t>
            </w:r>
            <w:r w:rsidRPr="0021552E">
              <w:rPr>
                <w:rFonts w:hint="cs"/>
                <w:color w:val="000000" w:themeColor="text1"/>
                <w:cs/>
              </w:rPr>
              <w:t>ค่าเฉลี่ยย้อนหลัง</w:t>
            </w:r>
            <w:r w:rsidR="001C06F3" w:rsidRPr="0021552E">
              <w:rPr>
                <w:rFonts w:hint="cs"/>
                <w:color w:val="000000" w:themeColor="text1"/>
                <w:cs/>
              </w:rPr>
              <w:t xml:space="preserve"> </w:t>
            </w:r>
          </w:p>
          <w:p w14:paraId="47DD5C5E" w14:textId="773F5B86" w:rsidR="00D01F6F" w:rsidRPr="0021552E" w:rsidRDefault="0078268D" w:rsidP="00340465">
            <w:pPr>
              <w:pStyle w:val="ListParagraph"/>
              <w:numPr>
                <w:ilvl w:val="0"/>
                <w:numId w:val="3"/>
              </w:numPr>
              <w:tabs>
                <w:tab w:val="left" w:pos="272"/>
              </w:tabs>
              <w:ind w:left="288" w:hanging="288"/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ในกรณีที่ไม่มีข้อมูล</w:t>
            </w:r>
            <w:r w:rsidR="001C06F3" w:rsidRPr="0021552E">
              <w:rPr>
                <w:rFonts w:hint="cs"/>
                <w:color w:val="000000" w:themeColor="text1"/>
                <w:cs/>
              </w:rPr>
              <w:t>กิจกรรมการเกษตร</w:t>
            </w:r>
            <w:r w:rsidRPr="0021552E">
              <w:rPr>
                <w:color w:val="000000" w:themeColor="text1"/>
                <w:cs/>
              </w:rPr>
              <w:t xml:space="preserve">ใน ข้อ </w:t>
            </w:r>
            <w:r w:rsidR="00F91709" w:rsidRPr="0021552E">
              <w:rPr>
                <w:color w:val="000000" w:themeColor="text1"/>
              </w:rPr>
              <w:t>4</w:t>
            </w:r>
            <w:r w:rsidRPr="0021552E">
              <w:rPr>
                <w:color w:val="000000" w:themeColor="text1"/>
                <w:cs/>
              </w:rPr>
              <w:t>. สามารถใช้ข้อมูลอ้างอิงจากหน่วยงานราชการ ค่าจากงานวิจัย หรือ ค่าอ้างอิงที่</w:t>
            </w:r>
            <w:r w:rsidR="001C06F3" w:rsidRPr="0021552E">
              <w:rPr>
                <w:rFonts w:hint="cs"/>
                <w:color w:val="000000" w:themeColor="text1"/>
                <w:cs/>
              </w:rPr>
              <w:t>เป็นที่ยอมรับและเหมาะสมกับพื้นที่โครงการ</w:t>
            </w:r>
          </w:p>
        </w:tc>
      </w:tr>
      <w:tr w:rsidR="0021552E" w:rsidRPr="0021552E" w14:paraId="307E7451" w14:textId="77777777" w:rsidTr="00936E2B">
        <w:tc>
          <w:tcPr>
            <w:tcW w:w="2481" w:type="dxa"/>
          </w:tcPr>
          <w:p w14:paraId="72681C7C" w14:textId="77777777" w:rsidR="001C2B14" w:rsidRPr="0021552E" w:rsidRDefault="001C2B14" w:rsidP="00567C5A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นิยามที่เกี่ยวข้อง</w:t>
            </w:r>
          </w:p>
        </w:tc>
        <w:tc>
          <w:tcPr>
            <w:tcW w:w="6535" w:type="dxa"/>
          </w:tcPr>
          <w:p w14:paraId="5D7A1B84" w14:textId="46B4C662" w:rsidR="00094289" w:rsidRPr="0021552E" w:rsidRDefault="00214012" w:rsidP="00946321">
            <w:pPr>
              <w:spacing w:before="60" w:after="60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ภาคผนวก</w:t>
            </w:r>
            <w:r w:rsidR="00946321" w:rsidRPr="0021552E">
              <w:rPr>
                <w:rFonts w:hint="cs"/>
                <w:color w:val="000000" w:themeColor="text1"/>
                <w:cs/>
              </w:rPr>
              <w:t>ที่ 1</w:t>
            </w:r>
          </w:p>
        </w:tc>
      </w:tr>
      <w:tr w:rsidR="00E91E57" w:rsidRPr="0021552E" w14:paraId="666B957D" w14:textId="77777777" w:rsidTr="00936E2B">
        <w:tc>
          <w:tcPr>
            <w:tcW w:w="2481" w:type="dxa"/>
          </w:tcPr>
          <w:p w14:paraId="7E410756" w14:textId="775CDA4C" w:rsidR="00936E2B" w:rsidRPr="0021552E" w:rsidRDefault="00936E2B" w:rsidP="00936E2B">
            <w:pPr>
              <w:pStyle w:val="ListParagraph"/>
              <w:numPr>
                <w:ilvl w:val="0"/>
                <w:numId w:val="1"/>
              </w:numPr>
              <w:spacing w:before="60" w:after="60"/>
              <w:ind w:left="284" w:hanging="284"/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หมายเหตุ</w:t>
            </w:r>
          </w:p>
        </w:tc>
        <w:tc>
          <w:tcPr>
            <w:tcW w:w="6535" w:type="dxa"/>
          </w:tcPr>
          <w:p w14:paraId="78F2A801" w14:textId="77777777" w:rsidR="00936E2B" w:rsidRPr="0021552E" w:rsidRDefault="00936E2B" w:rsidP="00936E2B">
            <w:pPr>
              <w:autoSpaceDE w:val="0"/>
              <w:autoSpaceDN w:val="0"/>
              <w:adjustRightInd w:val="0"/>
              <w:spacing w:after="197"/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เครื่องมือคำนวณ (</w:t>
            </w:r>
            <w:r w:rsidRPr="0021552E">
              <w:rPr>
                <w:color w:val="000000" w:themeColor="text1"/>
              </w:rPr>
              <w:t>Tool)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</w:p>
          <w:p w14:paraId="2FF51F43" w14:textId="77777777" w:rsidR="000D3B37" w:rsidRPr="0021552E" w:rsidRDefault="000D3B37" w:rsidP="00340465">
            <w:pPr>
              <w:pStyle w:val="ListParagraph"/>
              <w:numPr>
                <w:ilvl w:val="0"/>
                <w:numId w:val="5"/>
              </w:numPr>
              <w:rPr>
                <w:i/>
                <w:iCs/>
                <w:color w:val="000000" w:themeColor="text1"/>
              </w:rPr>
            </w:pPr>
            <w:r w:rsidRPr="0021552E">
              <w:rPr>
                <w:i/>
                <w:iCs/>
                <w:color w:val="000000" w:themeColor="text1"/>
              </w:rPr>
              <w:t xml:space="preserve">TVER-TOOL-01-01 </w:t>
            </w:r>
            <w:r w:rsidRPr="0021552E">
              <w:rPr>
                <w:i/>
                <w:iCs/>
                <w:color w:val="000000" w:themeColor="text1"/>
                <w:cs/>
              </w:rPr>
              <w:t>การกำหนดกรณีฐานและการพิสูจน์การดำเนินงานเพิ่มเติมจากการดำเนินงานตามปกติสำหรับกิจกรรมโครงการป่าไม้ (</w:t>
            </w:r>
            <w:r w:rsidRPr="0021552E">
              <w:rPr>
                <w:i/>
                <w:iCs/>
                <w:color w:val="000000" w:themeColor="text1"/>
              </w:rPr>
              <w:t>Combined Tool to identify the baseline scenario and demonstrate additionality in forest project activities)</w:t>
            </w:r>
          </w:p>
          <w:p w14:paraId="0DA0FD48" w14:textId="5DA3598A" w:rsidR="000D3B37" w:rsidRPr="0021552E" w:rsidRDefault="000D3B37" w:rsidP="00340465">
            <w:pPr>
              <w:pStyle w:val="ListParagraph"/>
              <w:numPr>
                <w:ilvl w:val="0"/>
                <w:numId w:val="5"/>
              </w:numPr>
              <w:rPr>
                <w:i/>
                <w:iCs/>
                <w:color w:val="000000" w:themeColor="text1"/>
              </w:rPr>
            </w:pPr>
            <w:r w:rsidRPr="0021552E">
              <w:rPr>
                <w:i/>
                <w:iCs/>
                <w:color w:val="000000" w:themeColor="text1"/>
              </w:rPr>
              <w:lastRenderedPageBreak/>
              <w:t>TVER-TOOL-01-02</w:t>
            </w:r>
            <w:r w:rsidRPr="0021552E">
              <w:rPr>
                <w:i/>
                <w:iCs/>
                <w:color w:val="000000" w:themeColor="text1"/>
                <w:cs/>
              </w:rPr>
              <w:t xml:space="preserve"> การคำนวณการกักเก็บคาร์บอนและการเปลี่ยนแปลงคาร์บอนของต้นไม้ สำหรับกิจกรรมโครงการป่าไม้ (</w:t>
            </w:r>
            <w:r w:rsidRPr="0021552E">
              <w:rPr>
                <w:i/>
                <w:iCs/>
                <w:color w:val="000000" w:themeColor="text1"/>
              </w:rPr>
              <w:t>Calculation for carbon stocks and changes in carbon stocks of trees in forest project activities)</w:t>
            </w:r>
          </w:p>
          <w:p w14:paraId="1D1AE9B5" w14:textId="7F6AE0C5" w:rsidR="00091ADD" w:rsidRPr="0021552E" w:rsidRDefault="00091ADD" w:rsidP="00340465">
            <w:pPr>
              <w:pStyle w:val="ListParagraph"/>
              <w:numPr>
                <w:ilvl w:val="0"/>
                <w:numId w:val="5"/>
              </w:numPr>
              <w:rPr>
                <w:i/>
                <w:iCs/>
                <w:color w:val="000000" w:themeColor="text1"/>
              </w:rPr>
            </w:pPr>
            <w:r w:rsidRPr="0021552E">
              <w:rPr>
                <w:i/>
                <w:iCs/>
                <w:color w:val="000000" w:themeColor="text1"/>
              </w:rPr>
              <w:t>TVER-Tool-</w:t>
            </w:r>
            <w:r w:rsidRPr="0021552E">
              <w:rPr>
                <w:i/>
                <w:iCs/>
                <w:color w:val="000000" w:themeColor="text1"/>
                <w:cs/>
              </w:rPr>
              <w:t>01-09 การทดสอบนัยสำคัญของการปล่อยก๊าซเรือนกระจกสำหรับกิจกรรมโครงการ (</w:t>
            </w:r>
            <w:r w:rsidRPr="0021552E">
              <w:rPr>
                <w:i/>
                <w:iCs/>
                <w:color w:val="000000" w:themeColor="text1"/>
              </w:rPr>
              <w:t>Tool for Testing Significance of GHG emissions in Project Activities)</w:t>
            </w:r>
            <w:r w:rsidRPr="0021552E">
              <w:rPr>
                <w:rFonts w:hint="cs"/>
                <w:i/>
                <w:iCs/>
                <w:color w:val="000000" w:themeColor="text1"/>
                <w:cs/>
              </w:rPr>
              <w:t xml:space="preserve"> </w:t>
            </w:r>
          </w:p>
          <w:p w14:paraId="507E53F0" w14:textId="423DD9B5" w:rsidR="009B0D20" w:rsidRPr="0021552E" w:rsidRDefault="006B43E7" w:rsidP="00340465">
            <w:pPr>
              <w:pStyle w:val="ListParagraph"/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21552E">
              <w:rPr>
                <w:i/>
                <w:iCs/>
                <w:color w:val="000000" w:themeColor="text1"/>
              </w:rPr>
              <w:t xml:space="preserve">TVER-TOOL-01-12 </w:t>
            </w:r>
            <w:r w:rsidR="009B0D20" w:rsidRPr="0021552E">
              <w:rPr>
                <w:i/>
                <w:iCs/>
                <w:color w:val="000000" w:themeColor="text1"/>
                <w:cs/>
              </w:rPr>
              <w:t>การคำนวณการเปลี่ยนแปลง</w:t>
            </w:r>
            <w:r w:rsidR="004471FD" w:rsidRPr="0021552E">
              <w:rPr>
                <w:i/>
                <w:iCs/>
                <w:color w:val="000000" w:themeColor="text1"/>
                <w:cs/>
              </w:rPr>
              <w:t>ปริมาณการสะสม</w:t>
            </w:r>
            <w:r w:rsidR="00D36157" w:rsidRPr="0021552E">
              <w:rPr>
                <w:i/>
                <w:iCs/>
                <w:color w:val="000000" w:themeColor="text1"/>
                <w:cs/>
              </w:rPr>
              <w:t>คาร์บอนอินทรีย์ในดิน</w:t>
            </w:r>
            <w:r w:rsidR="004471FD" w:rsidRPr="0021552E">
              <w:rPr>
                <w:i/>
                <w:iCs/>
                <w:color w:val="000000" w:themeColor="text1"/>
                <w:cs/>
              </w:rPr>
              <w:t>สำหรับกิจกรรมโครงการเกษตร</w:t>
            </w:r>
            <w:r w:rsidR="009B0D20" w:rsidRPr="0021552E">
              <w:rPr>
                <w:i/>
                <w:iCs/>
                <w:color w:val="000000" w:themeColor="text1"/>
                <w:cs/>
              </w:rPr>
              <w:t xml:space="preserve"> (</w:t>
            </w:r>
            <w:r w:rsidR="009B0D20" w:rsidRPr="0021552E">
              <w:rPr>
                <w:i/>
                <w:iCs/>
                <w:color w:val="000000" w:themeColor="text1"/>
              </w:rPr>
              <w:t>Calculation for change in soil organic carbon stocks in agricultural project activities)</w:t>
            </w:r>
          </w:p>
          <w:p w14:paraId="597486FE" w14:textId="59D5BD35" w:rsidR="00091ADD" w:rsidRPr="0021552E" w:rsidRDefault="006B43E7" w:rsidP="00091ADD">
            <w:pPr>
              <w:pStyle w:val="ListParagraph"/>
              <w:numPr>
                <w:ilvl w:val="0"/>
                <w:numId w:val="5"/>
              </w:numPr>
              <w:rPr>
                <w:i/>
                <w:iCs/>
                <w:color w:val="000000" w:themeColor="text1"/>
              </w:rPr>
            </w:pPr>
            <w:r w:rsidRPr="0021552E">
              <w:rPr>
                <w:i/>
                <w:iCs/>
                <w:color w:val="000000" w:themeColor="text1"/>
              </w:rPr>
              <w:t xml:space="preserve">TVER-TOOL-01-13 </w:t>
            </w:r>
            <w:r w:rsidR="003B2B55" w:rsidRPr="0021552E">
              <w:rPr>
                <w:i/>
                <w:iCs/>
                <w:color w:val="000000" w:themeColor="text1"/>
                <w:cs/>
              </w:rPr>
              <w:t>การคำนวณปริมาณการลดการปล่อยก๊าซมีเทนจากพื้นที่ปลูกข้าว (</w:t>
            </w:r>
            <w:r w:rsidR="003B2B55" w:rsidRPr="0021552E">
              <w:rPr>
                <w:i/>
                <w:iCs/>
                <w:color w:val="000000" w:themeColor="text1"/>
              </w:rPr>
              <w:t>Calculation for methane emission reduction by adjusted water management practice in rice cultivation)</w:t>
            </w:r>
          </w:p>
        </w:tc>
      </w:tr>
      <w:bookmarkEnd w:id="2"/>
    </w:tbl>
    <w:p w14:paraId="1BD16055" w14:textId="07425E1D" w:rsidR="00A2484A" w:rsidRPr="0021552E" w:rsidRDefault="00A2484A" w:rsidP="001C2B14">
      <w:pPr>
        <w:rPr>
          <w:color w:val="000000" w:themeColor="text1"/>
        </w:rPr>
      </w:pPr>
    </w:p>
    <w:p w14:paraId="5415B65D" w14:textId="63AC7EBF" w:rsidR="00D53B90" w:rsidRPr="0021552E" w:rsidRDefault="00D53B90">
      <w:pPr>
        <w:rPr>
          <w:color w:val="000000" w:themeColor="text1"/>
        </w:rPr>
      </w:pPr>
      <w:r w:rsidRPr="0021552E">
        <w:rPr>
          <w:color w:val="000000" w:themeColor="text1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554A8" w:rsidRPr="0021552E" w14:paraId="32CBD7D9" w14:textId="77777777" w:rsidTr="00D554A8">
        <w:tc>
          <w:tcPr>
            <w:tcW w:w="9016" w:type="dxa"/>
          </w:tcPr>
          <w:p w14:paraId="454CDD2D" w14:textId="77777777" w:rsidR="00D554A8" w:rsidRPr="0021552E" w:rsidRDefault="00D554A8">
            <w:pPr>
              <w:jc w:val="center"/>
              <w:rPr>
                <w:b/>
                <w:bCs/>
                <w:color w:val="000000" w:themeColor="text1"/>
                <w:sz w:val="40"/>
                <w:szCs w:val="40"/>
              </w:rPr>
            </w:pPr>
            <w:r w:rsidRPr="0021552E">
              <w:rPr>
                <w:b/>
                <w:bCs/>
                <w:color w:val="000000" w:themeColor="text1"/>
                <w:sz w:val="40"/>
                <w:szCs w:val="40"/>
                <w:cs/>
              </w:rPr>
              <w:lastRenderedPageBreak/>
              <w:t>รายละเอียดระเบียบวิธีลดก๊าซเรือนกระจกภาคสมัครใจ</w:t>
            </w:r>
          </w:p>
          <w:p w14:paraId="64E4A647" w14:textId="766B2007" w:rsidR="00D554A8" w:rsidRPr="0021552E" w:rsidRDefault="00D554A8" w:rsidP="00187549">
            <w:pPr>
              <w:pStyle w:val="Title"/>
              <w:spacing w:before="0" w:beforeAutospacing="0" w:after="0" w:afterAutospacing="0"/>
              <w:rPr>
                <w:color w:val="000000" w:themeColor="text1"/>
                <w:sz w:val="40"/>
                <w:szCs w:val="40"/>
              </w:rPr>
            </w:pPr>
            <w:r w:rsidRPr="0021552E">
              <w:rPr>
                <w:rFonts w:hint="cs"/>
                <w:color w:val="000000" w:themeColor="text1"/>
                <w:sz w:val="40"/>
                <w:szCs w:val="40"/>
                <w:cs/>
              </w:rPr>
              <w:t>สำหรับการจัดการพื้นที่การเกษตรที่ดี</w:t>
            </w:r>
          </w:p>
        </w:tc>
      </w:tr>
    </w:tbl>
    <w:p w14:paraId="7C2D1889" w14:textId="77777777" w:rsidR="004D4FE3" w:rsidRPr="0021552E" w:rsidRDefault="004D4FE3" w:rsidP="003A3D08">
      <w:pPr>
        <w:pStyle w:val="Heading1"/>
        <w:rPr>
          <w:color w:val="000000" w:themeColor="text1"/>
        </w:rPr>
      </w:pPr>
      <w:bookmarkStart w:id="3" w:name="_Hlk100308351"/>
    </w:p>
    <w:p w14:paraId="19ECFCCE" w14:textId="3911D535" w:rsidR="00DD086C" w:rsidRPr="0021552E" w:rsidRDefault="00DD086C" w:rsidP="003A3D08">
      <w:pPr>
        <w:pStyle w:val="Heading1"/>
        <w:rPr>
          <w:color w:val="000000" w:themeColor="text1"/>
        </w:rPr>
      </w:pPr>
      <w:r w:rsidRPr="0021552E">
        <w:rPr>
          <w:color w:val="000000" w:themeColor="text1"/>
          <w:cs/>
        </w:rPr>
        <w:t>1. ลักษณะและขอบเขตโครงการ (</w:t>
      </w:r>
      <w:r w:rsidRPr="0021552E">
        <w:rPr>
          <w:color w:val="000000" w:themeColor="text1"/>
        </w:rPr>
        <w:t>Scope of project)</w:t>
      </w:r>
    </w:p>
    <w:p w14:paraId="4771B364" w14:textId="465A86AA" w:rsidR="00B108D2" w:rsidRPr="0021552E" w:rsidRDefault="00B108D2" w:rsidP="00184389">
      <w:pPr>
        <w:pStyle w:val="Heading2"/>
        <w:rPr>
          <w:color w:val="000000" w:themeColor="text1"/>
        </w:rPr>
      </w:pPr>
      <w:r w:rsidRPr="0021552E">
        <w:rPr>
          <w:color w:val="000000" w:themeColor="text1"/>
          <w:cs/>
        </w:rPr>
        <w:t xml:space="preserve">1.1 ลักษณะการดำเนินงาน </w:t>
      </w:r>
    </w:p>
    <w:p w14:paraId="2E4EF32B" w14:textId="0155FB60" w:rsidR="0091286D" w:rsidRPr="0021552E" w:rsidRDefault="00206B0C" w:rsidP="00187549">
      <w:pPr>
        <w:spacing w:before="120"/>
        <w:ind w:firstLine="720"/>
        <w:jc w:val="thaiDistribute"/>
        <w:rPr>
          <w:color w:val="000000" w:themeColor="text1"/>
        </w:rPr>
      </w:pPr>
      <w:bookmarkStart w:id="4" w:name="_Hlk100308468"/>
      <w:bookmarkEnd w:id="3"/>
      <w:r w:rsidRPr="0021552E">
        <w:rPr>
          <w:rFonts w:hint="cs"/>
          <w:color w:val="000000" w:themeColor="text1"/>
          <w:cs/>
        </w:rPr>
        <w:t>วิธีการประเมินสำหรับการจัดการพื้นที่เกษตรที่ดี ประกอบด้วยรายละเอียดการดำเนินการประมาณการลดการปล่อย</w:t>
      </w:r>
      <w:r w:rsidR="00091ADD" w:rsidRPr="0021552E">
        <w:rPr>
          <w:rFonts w:hint="cs"/>
          <w:color w:val="000000" w:themeColor="text1"/>
          <w:cs/>
        </w:rPr>
        <w:t xml:space="preserve"> </w:t>
      </w:r>
      <w:r w:rsidRPr="0021552E">
        <w:rPr>
          <w:rFonts w:hint="cs"/>
          <w:color w:val="000000" w:themeColor="text1"/>
          <w:cs/>
        </w:rPr>
        <w:t>และการส่งเสริมการกักเก็บก๊าซเรือนกระจกที่เป็นผลจากการดำเนินกิจกรรมการจัดการพื้นที่เกษตรที่ดี โดยให้ความสำคัญกับการส่งเสริมการกักเก็บคาร์บอนในรูป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Pr="0021552E">
        <w:rPr>
          <w:rFonts w:hint="cs"/>
          <w:color w:val="000000" w:themeColor="text1"/>
          <w:cs/>
        </w:rPr>
        <w:t xml:space="preserve"> (</w:t>
      </w:r>
      <w:r w:rsidR="00BF76B8" w:rsidRPr="0021552E">
        <w:rPr>
          <w:color w:val="000000" w:themeColor="text1"/>
        </w:rPr>
        <w:t>S</w:t>
      </w:r>
      <w:r w:rsidRPr="0021552E">
        <w:rPr>
          <w:color w:val="000000" w:themeColor="text1"/>
        </w:rPr>
        <w:t xml:space="preserve">oil </w:t>
      </w:r>
      <w:r w:rsidR="00BF76B8" w:rsidRPr="0021552E">
        <w:rPr>
          <w:color w:val="000000" w:themeColor="text1"/>
        </w:rPr>
        <w:t>O</w:t>
      </w:r>
      <w:r w:rsidRPr="0021552E">
        <w:rPr>
          <w:color w:val="000000" w:themeColor="text1"/>
        </w:rPr>
        <w:t xml:space="preserve">rganic </w:t>
      </w:r>
      <w:r w:rsidR="00BF76B8" w:rsidRPr="0021552E">
        <w:rPr>
          <w:color w:val="000000" w:themeColor="text1"/>
        </w:rPr>
        <w:t>C</w:t>
      </w:r>
      <w:r w:rsidRPr="0021552E">
        <w:rPr>
          <w:color w:val="000000" w:themeColor="text1"/>
        </w:rPr>
        <w:t>arbon</w:t>
      </w:r>
      <w:r w:rsidR="00BF76B8" w:rsidRPr="0021552E">
        <w:rPr>
          <w:color w:val="000000" w:themeColor="text1"/>
        </w:rPr>
        <w:t>:</w:t>
      </w:r>
      <w:r w:rsidRPr="0021552E">
        <w:rPr>
          <w:color w:val="000000" w:themeColor="text1"/>
        </w:rPr>
        <w:t xml:space="preserve"> SOC) </w:t>
      </w:r>
      <w:r w:rsidRPr="0021552E">
        <w:rPr>
          <w:rFonts w:hint="cs"/>
          <w:color w:val="000000" w:themeColor="text1"/>
          <w:cs/>
        </w:rPr>
        <w:t>วิธีการนี้คำนวณปริมาณการปล่อยสุทธิของก๊าซคาร์บอนไดออกไซด์</w:t>
      </w:r>
      <w:r w:rsidR="00F91709" w:rsidRPr="0021552E">
        <w:rPr>
          <w:color w:val="000000" w:themeColor="text1"/>
        </w:rPr>
        <w:t xml:space="preserve"> (CO</w:t>
      </w:r>
      <w:r w:rsidR="00F91709" w:rsidRPr="0021552E">
        <w:rPr>
          <w:color w:val="000000" w:themeColor="text1"/>
          <w:vertAlign w:val="subscript"/>
        </w:rPr>
        <w:t>2</w:t>
      </w:r>
      <w:r w:rsidR="00F91709" w:rsidRPr="0021552E">
        <w:rPr>
          <w:color w:val="000000" w:themeColor="text1"/>
        </w:rPr>
        <w:t>)</w:t>
      </w:r>
      <w:r w:rsidRPr="0021552E">
        <w:rPr>
          <w:rFonts w:hint="cs"/>
          <w:color w:val="000000" w:themeColor="text1"/>
          <w:cs/>
        </w:rPr>
        <w:t xml:space="preserve"> มีเทน</w:t>
      </w:r>
      <w:r w:rsidR="00F91709" w:rsidRPr="0021552E">
        <w:rPr>
          <w:color w:val="000000" w:themeColor="text1"/>
        </w:rPr>
        <w:t xml:space="preserve"> (CH</w:t>
      </w:r>
      <w:r w:rsidR="00F91709" w:rsidRPr="0021552E">
        <w:rPr>
          <w:color w:val="000000" w:themeColor="text1"/>
          <w:vertAlign w:val="subscript"/>
        </w:rPr>
        <w:t>4</w:t>
      </w:r>
      <w:r w:rsidR="00F91709" w:rsidRPr="0021552E">
        <w:rPr>
          <w:color w:val="000000" w:themeColor="text1"/>
        </w:rPr>
        <w:t>)</w:t>
      </w:r>
      <w:r w:rsidRPr="0021552E">
        <w:rPr>
          <w:rFonts w:hint="cs"/>
          <w:color w:val="000000" w:themeColor="text1"/>
          <w:cs/>
        </w:rPr>
        <w:t xml:space="preserve"> และไนตรัสออกไซด์</w:t>
      </w:r>
      <w:r w:rsidR="00F91709" w:rsidRPr="0021552E">
        <w:rPr>
          <w:color w:val="000000" w:themeColor="text1"/>
        </w:rPr>
        <w:t xml:space="preserve"> (N</w:t>
      </w:r>
      <w:r w:rsidR="00F91709" w:rsidRPr="0021552E">
        <w:rPr>
          <w:color w:val="000000" w:themeColor="text1"/>
          <w:vertAlign w:val="subscript"/>
        </w:rPr>
        <w:t>2</w:t>
      </w:r>
      <w:r w:rsidR="00F91709" w:rsidRPr="0021552E">
        <w:rPr>
          <w:color w:val="000000" w:themeColor="text1"/>
        </w:rPr>
        <w:t xml:space="preserve">O) </w:t>
      </w:r>
      <w:r w:rsidRPr="0021552E">
        <w:rPr>
          <w:rFonts w:hint="cs"/>
          <w:color w:val="000000" w:themeColor="text1"/>
          <w:cs/>
        </w:rPr>
        <w:t>จากการดำเนินงานของ</w:t>
      </w:r>
      <w:r w:rsidR="00623AE2" w:rsidRPr="0021552E">
        <w:rPr>
          <w:rFonts w:hint="cs"/>
          <w:color w:val="000000" w:themeColor="text1"/>
          <w:cs/>
        </w:rPr>
        <w:t>เกษตรกร</w:t>
      </w:r>
      <w:r w:rsidRPr="0021552E">
        <w:rPr>
          <w:rFonts w:hint="cs"/>
          <w:color w:val="000000" w:themeColor="text1"/>
          <w:cs/>
        </w:rPr>
        <w:t xml:space="preserve">ผู้ปลูก </w:t>
      </w:r>
      <w:r w:rsidRPr="0021552E">
        <w:rPr>
          <w:color w:val="000000" w:themeColor="text1"/>
        </w:rPr>
        <w:t xml:space="preserve"> </w:t>
      </w:r>
      <w:r w:rsidR="0091286D" w:rsidRPr="0021552E">
        <w:rPr>
          <w:rFonts w:hint="cs"/>
          <w:color w:val="000000" w:themeColor="text1"/>
          <w:cs/>
        </w:rPr>
        <w:t>โดย</w:t>
      </w:r>
      <w:r w:rsidR="0091286D" w:rsidRPr="0021552E">
        <w:rPr>
          <w:color w:val="000000" w:themeColor="text1"/>
          <w:cs/>
        </w:rPr>
        <w:t>กิจกรรมที่เกี่ยวข้องในการดำเนินโครงการมีส่วนสำคัญต่อความสามารถในการกักเก็บคาร์บอน</w:t>
      </w:r>
      <w:r w:rsidR="0091286D" w:rsidRPr="0021552E">
        <w:rPr>
          <w:rFonts w:hint="cs"/>
          <w:color w:val="000000" w:themeColor="text1"/>
          <w:cs/>
        </w:rPr>
        <w:t>และการลดการปล่อยก๊าซเรือนกระจก</w:t>
      </w:r>
      <w:r w:rsidR="0091286D" w:rsidRPr="0021552E">
        <w:rPr>
          <w:color w:val="000000" w:themeColor="text1"/>
          <w:cs/>
        </w:rPr>
        <w:t>ของโครงการดังนี้</w:t>
      </w:r>
    </w:p>
    <w:p w14:paraId="2BD46783" w14:textId="31D53249" w:rsidR="006B003E" w:rsidRPr="0021552E" w:rsidRDefault="006B003E" w:rsidP="00340465">
      <w:pPr>
        <w:pStyle w:val="ListParagraph"/>
        <w:numPr>
          <w:ilvl w:val="0"/>
          <w:numId w:val="6"/>
        </w:numPr>
        <w:tabs>
          <w:tab w:val="left" w:pos="990"/>
        </w:tabs>
        <w:spacing w:before="120"/>
        <w:ind w:left="990" w:hanging="27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>การพัฒนาโครงการจะต้องดำเนินการ</w:t>
      </w:r>
      <w:r w:rsidR="00A10287" w:rsidRPr="0021552E">
        <w:rPr>
          <w:rFonts w:hint="cs"/>
          <w:color w:val="000000" w:themeColor="text1"/>
          <w:cs/>
        </w:rPr>
        <w:t>อย่างน้อย</w:t>
      </w:r>
      <w:r w:rsidRPr="0021552E">
        <w:rPr>
          <w:color w:val="000000" w:themeColor="text1"/>
          <w:cs/>
        </w:rPr>
        <w:t>อย่างใดอย่างหนึ่ง</w:t>
      </w:r>
      <w:r w:rsidR="00192D82" w:rsidRPr="0021552E">
        <w:rPr>
          <w:rFonts w:hint="cs"/>
          <w:color w:val="000000" w:themeColor="text1"/>
          <w:cs/>
        </w:rPr>
        <w:t xml:space="preserve"> ได้แก่</w:t>
      </w:r>
      <w:r w:rsidRPr="0021552E">
        <w:rPr>
          <w:color w:val="000000" w:themeColor="text1"/>
          <w:cs/>
        </w:rPr>
        <w:t xml:space="preserve"> </w:t>
      </w:r>
    </w:p>
    <w:p w14:paraId="342BB56A" w14:textId="35219A95" w:rsidR="00C81935" w:rsidRPr="0021552E" w:rsidRDefault="00C81935" w:rsidP="00340465">
      <w:pPr>
        <w:pStyle w:val="ListParagraph"/>
        <w:numPr>
          <w:ilvl w:val="0"/>
          <w:numId w:val="7"/>
        </w:numPr>
        <w:spacing w:before="1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การดำเนินกิจกรรมการกักเก็บคาร์บอนในดิน เช่น การใส่วัสดุอินทรีย์ การปรับปรุงการจัดการเศษวัสดุการเกษตร การลดการไถพรวนดิน ระบบวนเกษตร การปลูกพืชหมุนเวียน การปลูกพืชคลุมดิน เป็นต้น</w:t>
      </w:r>
    </w:p>
    <w:p w14:paraId="5945CD3B" w14:textId="5053F61F" w:rsidR="00206B0C" w:rsidRPr="0021552E" w:rsidRDefault="0091286D" w:rsidP="00340465">
      <w:pPr>
        <w:pStyle w:val="ListParagraph"/>
        <w:numPr>
          <w:ilvl w:val="0"/>
          <w:numId w:val="7"/>
        </w:numPr>
        <w:spacing w:before="1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การ</w:t>
      </w:r>
      <w:r w:rsidR="00F426AB" w:rsidRPr="0021552E">
        <w:rPr>
          <w:rFonts w:hint="cs"/>
          <w:color w:val="000000" w:themeColor="text1"/>
          <w:cs/>
        </w:rPr>
        <w:t>ลด</w:t>
      </w:r>
      <w:r w:rsidR="00F426AB" w:rsidRPr="0021552E">
        <w:rPr>
          <w:color w:val="000000" w:themeColor="text1"/>
          <w:cs/>
        </w:rPr>
        <w:t>การใช้ปุ๋ย</w:t>
      </w:r>
      <w:r w:rsidR="00C81935" w:rsidRPr="0021552E">
        <w:rPr>
          <w:rFonts w:hint="cs"/>
          <w:color w:val="000000" w:themeColor="text1"/>
          <w:cs/>
        </w:rPr>
        <w:t>ไนโตรเจน</w:t>
      </w:r>
      <w:r w:rsidR="00F426AB" w:rsidRPr="0021552E">
        <w:rPr>
          <w:color w:val="000000" w:themeColor="text1"/>
          <w:cs/>
        </w:rPr>
        <w:t xml:space="preserve"> </w:t>
      </w:r>
      <w:r w:rsidR="002C0791" w:rsidRPr="0021552E">
        <w:rPr>
          <w:rFonts w:hint="cs"/>
          <w:color w:val="000000" w:themeColor="text1"/>
          <w:cs/>
        </w:rPr>
        <w:t>เช่น การใส่ปุ๋ยที่เหมาะสม การใส่ปุ๋ยอินทรีย์ (เช่น ปุ๋ยคอก ปุ๋ยหมัก) เป็นต้น</w:t>
      </w:r>
    </w:p>
    <w:p w14:paraId="11E2142F" w14:textId="05D1DB0E" w:rsidR="00206B0C" w:rsidRPr="0021552E" w:rsidRDefault="00F426AB" w:rsidP="00340465">
      <w:pPr>
        <w:pStyle w:val="ListParagraph"/>
        <w:numPr>
          <w:ilvl w:val="0"/>
          <w:numId w:val="7"/>
        </w:numPr>
        <w:spacing w:before="12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>การปรับปรุงการจัดการน้ำ</w:t>
      </w:r>
      <w:r w:rsidRPr="0021552E">
        <w:rPr>
          <w:rFonts w:hint="cs"/>
          <w:color w:val="000000" w:themeColor="text1"/>
          <w:cs/>
        </w:rPr>
        <w:t>หรือ</w:t>
      </w:r>
      <w:r w:rsidRPr="0021552E">
        <w:rPr>
          <w:color w:val="000000" w:themeColor="text1"/>
          <w:cs/>
        </w:rPr>
        <w:t>การ</w:t>
      </w:r>
      <w:r w:rsidR="00C20B83" w:rsidRPr="0021552E">
        <w:rPr>
          <w:rFonts w:hint="cs"/>
          <w:color w:val="000000" w:themeColor="text1"/>
          <w:cs/>
        </w:rPr>
        <w:t>ให้น้ำ</w:t>
      </w:r>
      <w:r w:rsidR="004D3167" w:rsidRPr="0021552E">
        <w:rPr>
          <w:rFonts w:hint="cs"/>
          <w:color w:val="000000" w:themeColor="text1"/>
          <w:cs/>
        </w:rPr>
        <w:t xml:space="preserve"> </w:t>
      </w:r>
      <w:r w:rsidR="004D3167" w:rsidRPr="0021552E">
        <w:rPr>
          <w:color w:val="000000" w:themeColor="text1"/>
        </w:rPr>
        <w:t>(</w:t>
      </w:r>
      <w:r w:rsidR="00BF76B8" w:rsidRPr="0021552E">
        <w:rPr>
          <w:color w:val="000000" w:themeColor="text1"/>
        </w:rPr>
        <w:t>i</w:t>
      </w:r>
      <w:r w:rsidR="004D3167" w:rsidRPr="0021552E">
        <w:rPr>
          <w:color w:val="000000" w:themeColor="text1"/>
        </w:rPr>
        <w:t>rrigation)</w:t>
      </w:r>
      <w:r w:rsidR="002C0791" w:rsidRPr="0021552E">
        <w:rPr>
          <w:rFonts w:hint="cs"/>
          <w:color w:val="000000" w:themeColor="text1"/>
          <w:cs/>
        </w:rPr>
        <w:t xml:space="preserve"> เช่น การลดระยะเวลาขังน้ำ การปลูกข้าวแบบเปียกสลับแห้ง เป็นต้น</w:t>
      </w:r>
    </w:p>
    <w:p w14:paraId="5E3A0FFA" w14:textId="3DAB5B0D" w:rsidR="00353FD4" w:rsidRPr="0021552E" w:rsidRDefault="00353FD4" w:rsidP="00187549">
      <w:pPr>
        <w:tabs>
          <w:tab w:val="left" w:pos="272"/>
        </w:tabs>
        <w:spacing w:before="12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ab/>
      </w:r>
      <w:r w:rsidRPr="0021552E">
        <w:rPr>
          <w:color w:val="000000" w:themeColor="text1"/>
          <w:cs/>
        </w:rPr>
        <w:tab/>
        <w:t>แนวปฏิบัติที่ดีอาจเป็นการดำเนินการตั้งแต่หนึ่งกิจกรรมขึ้นไป เป็นการหยุดหรือเลิกกิจกรรมบางประเภท รวมถึงการปรับปรุงหรือมีการป</w:t>
      </w:r>
      <w:r w:rsidR="00091ADD" w:rsidRPr="0021552E">
        <w:rPr>
          <w:rFonts w:hint="cs"/>
          <w:color w:val="000000" w:themeColor="text1"/>
          <w:cs/>
        </w:rPr>
        <w:t>ฏิ</w:t>
      </w:r>
      <w:r w:rsidRPr="0021552E">
        <w:rPr>
          <w:color w:val="000000" w:themeColor="text1"/>
          <w:cs/>
        </w:rPr>
        <w:t>บัติร่วมกับแนวปฏิบัติ</w:t>
      </w:r>
      <w:r w:rsidRPr="0021552E">
        <w:rPr>
          <w:rFonts w:hint="cs"/>
          <w:color w:val="000000" w:themeColor="text1"/>
          <w:cs/>
        </w:rPr>
        <w:t xml:space="preserve">ก่อนมีโครงการ </w:t>
      </w:r>
      <w:r w:rsidRPr="0021552E">
        <w:rPr>
          <w:color w:val="000000" w:themeColor="text1"/>
          <w:cs/>
        </w:rPr>
        <w:t>ทั้งนี้ การปรับปรุงที่ดำเนินการต้องมี</w:t>
      </w:r>
      <w:r w:rsidRPr="0021552E">
        <w:rPr>
          <w:rFonts w:hint="cs"/>
          <w:color w:val="000000" w:themeColor="text1"/>
          <w:cs/>
        </w:rPr>
        <w:t>ค่าเกิน</w:t>
      </w:r>
      <w:r w:rsidRPr="0021552E">
        <w:rPr>
          <w:color w:val="000000" w:themeColor="text1"/>
          <w:cs/>
        </w:rPr>
        <w:t xml:space="preserve">กว่า 5% </w:t>
      </w:r>
      <w:r w:rsidRPr="0021552E">
        <w:rPr>
          <w:rFonts w:hint="cs"/>
          <w:color w:val="000000" w:themeColor="text1"/>
          <w:cs/>
        </w:rPr>
        <w:t>ของค่าเฉลี่ยย้อนหลัง</w:t>
      </w:r>
      <w:r w:rsidRPr="0021552E">
        <w:rPr>
          <w:color w:val="000000" w:themeColor="text1"/>
          <w:cs/>
        </w:rPr>
        <w:t xml:space="preserve"> </w:t>
      </w:r>
      <w:r w:rsidR="005900F7" w:rsidRPr="0021552E">
        <w:rPr>
          <w:color w:val="000000" w:themeColor="text1"/>
          <w:cs/>
        </w:rPr>
        <w:t>เช่น อัตราการใส่ปุ๋ย</w:t>
      </w:r>
      <w:r w:rsidR="005900F7" w:rsidRPr="0021552E">
        <w:rPr>
          <w:rFonts w:hint="cs"/>
          <w:color w:val="000000" w:themeColor="text1"/>
          <w:cs/>
        </w:rPr>
        <w:t>ไนโตรเจน</w:t>
      </w:r>
      <w:r w:rsidR="005900F7" w:rsidRPr="0021552E">
        <w:rPr>
          <w:color w:val="000000" w:themeColor="text1"/>
          <w:cs/>
        </w:rPr>
        <w:t xml:space="preserve">ที่ลดลงมากกว่า 5% </w:t>
      </w:r>
      <w:r w:rsidR="005900F7" w:rsidRPr="0021552E">
        <w:rPr>
          <w:color w:val="000000" w:themeColor="text1"/>
        </w:rPr>
        <w:t xml:space="preserve"> </w:t>
      </w:r>
    </w:p>
    <w:p w14:paraId="7E5EDED6" w14:textId="0467A0DA" w:rsidR="00353FD4" w:rsidRPr="0021552E" w:rsidRDefault="002D49BF" w:rsidP="00340465">
      <w:pPr>
        <w:pStyle w:val="ListParagraph"/>
        <w:numPr>
          <w:ilvl w:val="0"/>
          <w:numId w:val="6"/>
        </w:numPr>
        <w:tabs>
          <w:tab w:val="left" w:pos="1080"/>
        </w:tabs>
        <w:spacing w:before="120"/>
        <w:ind w:left="0" w:firstLine="7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พื้นที่โครงการต้องไม่ปรับเปลี่ยนจากพื้นที่ที่</w:t>
      </w:r>
      <w:r w:rsidR="0007482C" w:rsidRPr="0021552E">
        <w:rPr>
          <w:rFonts w:hint="cs"/>
          <w:color w:val="000000" w:themeColor="text1"/>
          <w:cs/>
        </w:rPr>
        <w:t>เป็น</w:t>
      </w:r>
      <w:r w:rsidRPr="0021552E">
        <w:rPr>
          <w:rFonts w:hint="cs"/>
          <w:color w:val="000000" w:themeColor="text1"/>
          <w:cs/>
        </w:rPr>
        <w:t>ระบบนิเวศ</w:t>
      </w:r>
      <w:r w:rsidR="0007482C" w:rsidRPr="0021552E">
        <w:rPr>
          <w:rFonts w:hint="cs"/>
          <w:color w:val="000000" w:themeColor="text1"/>
          <w:cs/>
        </w:rPr>
        <w:t>ตาม</w:t>
      </w:r>
      <w:r w:rsidRPr="0021552E">
        <w:rPr>
          <w:rFonts w:hint="cs"/>
          <w:color w:val="000000" w:themeColor="text1"/>
          <w:cs/>
        </w:rPr>
        <w:t>ธรรมชาติ</w:t>
      </w:r>
      <w:r w:rsidR="0007482C" w:rsidRPr="0021552E">
        <w:rPr>
          <w:rFonts w:hint="cs"/>
          <w:color w:val="000000" w:themeColor="text1"/>
          <w:cs/>
        </w:rPr>
        <w:t>ในระยะเวลา</w:t>
      </w:r>
      <w:r w:rsidR="0007482C" w:rsidRPr="0021552E">
        <w:rPr>
          <w:color w:val="000000" w:themeColor="text1"/>
        </w:rPr>
        <w:t xml:space="preserve"> 10</w:t>
      </w:r>
      <w:r w:rsidR="0007482C" w:rsidRPr="0021552E">
        <w:rPr>
          <w:rFonts w:hint="cs"/>
          <w:color w:val="000000" w:themeColor="text1"/>
          <w:cs/>
        </w:rPr>
        <w:t xml:space="preserve"> ปีก่อน</w:t>
      </w:r>
      <w:r w:rsidR="00E51648" w:rsidRPr="0021552E">
        <w:rPr>
          <w:rFonts w:hint="cs"/>
          <w:color w:val="000000" w:themeColor="text1"/>
          <w:cs/>
        </w:rPr>
        <w:t>วันเริ่มต้นของ</w:t>
      </w:r>
      <w:r w:rsidR="0007482C" w:rsidRPr="0021552E">
        <w:rPr>
          <w:rFonts w:hint="cs"/>
          <w:color w:val="000000" w:themeColor="text1"/>
          <w:cs/>
        </w:rPr>
        <w:t>โครงการ</w:t>
      </w:r>
    </w:p>
    <w:p w14:paraId="3E8AE6B3" w14:textId="74B841CC" w:rsidR="0007482C" w:rsidRPr="0021552E" w:rsidRDefault="00E51648" w:rsidP="00340465">
      <w:pPr>
        <w:pStyle w:val="ListParagraph"/>
        <w:numPr>
          <w:ilvl w:val="0"/>
          <w:numId w:val="6"/>
        </w:numPr>
        <w:tabs>
          <w:tab w:val="left" w:pos="1080"/>
        </w:tabs>
        <w:spacing w:before="120"/>
        <w:ind w:left="0" w:firstLine="7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กิจกรรมโครงการต้องไม่ทำให้</w:t>
      </w:r>
      <w:r w:rsidR="00D56D5D" w:rsidRPr="0021552E">
        <w:rPr>
          <w:rFonts w:hint="cs"/>
          <w:color w:val="000000" w:themeColor="text1"/>
          <w:cs/>
        </w:rPr>
        <w:t>ผลผลิตทางการเกษตร</w:t>
      </w:r>
      <w:r w:rsidRPr="0021552E">
        <w:rPr>
          <w:rFonts w:hint="cs"/>
          <w:color w:val="000000" w:themeColor="text1"/>
          <w:cs/>
        </w:rPr>
        <w:t>ลดลงเกินกว่า</w:t>
      </w:r>
      <w:r w:rsidR="00BF76B8" w:rsidRPr="0021552E">
        <w:rPr>
          <w:rFonts w:hint="cs"/>
          <w:color w:val="000000" w:themeColor="text1"/>
          <w:cs/>
        </w:rPr>
        <w:t>ร้อยละ</w:t>
      </w:r>
      <w:r w:rsidRPr="0021552E">
        <w:rPr>
          <w:color w:val="000000" w:themeColor="text1"/>
        </w:rPr>
        <w:t xml:space="preserve"> 5</w:t>
      </w:r>
      <w:r w:rsidRPr="0021552E">
        <w:rPr>
          <w:rFonts w:hint="cs"/>
          <w:color w:val="000000" w:themeColor="text1"/>
          <w:cs/>
        </w:rPr>
        <w:t xml:space="preserve"> จากการประเมินโดยผู้ทรงคุณวุฒิ และ</w:t>
      </w:r>
      <w:r w:rsidRPr="0021552E">
        <w:rPr>
          <w:color w:val="000000" w:themeColor="text1"/>
        </w:rPr>
        <w:t>/</w:t>
      </w:r>
      <w:r w:rsidRPr="0021552E">
        <w:rPr>
          <w:rFonts w:hint="cs"/>
          <w:color w:val="000000" w:themeColor="text1"/>
          <w:cs/>
        </w:rPr>
        <w:t>หรือข้อมูลจากเอกสาร</w:t>
      </w:r>
      <w:r w:rsidR="00427BFC" w:rsidRPr="0021552E">
        <w:rPr>
          <w:rFonts w:hint="cs"/>
          <w:color w:val="000000" w:themeColor="text1"/>
          <w:cs/>
        </w:rPr>
        <w:t>เผยแพร่ที่ดำเนินการในภูมิภาคเดียวกันหรือที่เทียบเคียงกันได้</w:t>
      </w:r>
      <w:r w:rsidRPr="0021552E">
        <w:rPr>
          <w:rFonts w:hint="cs"/>
          <w:color w:val="000000" w:themeColor="text1"/>
          <w:cs/>
        </w:rPr>
        <w:t xml:space="preserve"> </w:t>
      </w:r>
    </w:p>
    <w:p w14:paraId="78870F64" w14:textId="77777777" w:rsidR="00B108D2" w:rsidRPr="0021552E" w:rsidRDefault="00B108D2" w:rsidP="00184389">
      <w:pPr>
        <w:pStyle w:val="Heading2"/>
        <w:rPr>
          <w:color w:val="000000" w:themeColor="text1"/>
        </w:rPr>
      </w:pPr>
      <w:bookmarkStart w:id="5" w:name="_Hlk100308551"/>
      <w:bookmarkEnd w:id="4"/>
      <w:r w:rsidRPr="0021552E">
        <w:rPr>
          <w:color w:val="000000" w:themeColor="text1"/>
          <w:cs/>
        </w:rPr>
        <w:t>1.2 ขอบเขตของโครงการ</w:t>
      </w:r>
    </w:p>
    <w:p w14:paraId="6411C08D" w14:textId="455C0995" w:rsidR="006B003E" w:rsidRPr="0021552E" w:rsidRDefault="006B003E" w:rsidP="00F45517">
      <w:pPr>
        <w:ind w:firstLine="72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>ผู้พัฒนาโครงการต้องระบุที่ตั้งโครงการ โดยต้องระบุพิกัด ตำแหน่ง และรายละเอียดของพื้นที่ที่จะดำเนินโครงการอย่างละเอียด พร้อมทั้งแสดงหนังสือแสดงสิทธิในการใช้ประโยชน์ที่ดินตามกฎหมายหรือหนังสือที่ได้รับอนุญาตให้ใช้ประโยชน์พื้นที่อย่างถูกต้องตามกฎหมาย</w:t>
      </w:r>
    </w:p>
    <w:p w14:paraId="76E88266" w14:textId="77777777" w:rsidR="00597F78" w:rsidRPr="0021552E" w:rsidRDefault="00597F78" w:rsidP="00F45517">
      <w:pPr>
        <w:ind w:firstLine="720"/>
        <w:jc w:val="thaiDistribute"/>
        <w:rPr>
          <w:color w:val="000000" w:themeColor="text1"/>
        </w:rPr>
      </w:pPr>
    </w:p>
    <w:bookmarkEnd w:id="5"/>
    <w:p w14:paraId="4157B829" w14:textId="77777777" w:rsidR="00C069DD" w:rsidRPr="0021552E" w:rsidRDefault="00C069DD">
      <w:pPr>
        <w:rPr>
          <w:b/>
          <w:bCs/>
          <w:color w:val="000000" w:themeColor="text1"/>
          <w:cs/>
        </w:rPr>
      </w:pPr>
      <w:r w:rsidRPr="0021552E">
        <w:rPr>
          <w:color w:val="000000" w:themeColor="text1"/>
          <w:cs/>
        </w:rPr>
        <w:br w:type="page"/>
      </w:r>
    </w:p>
    <w:p w14:paraId="406011A3" w14:textId="06E604ED" w:rsidR="00DD086C" w:rsidRPr="0021552E" w:rsidRDefault="00DD086C" w:rsidP="003A3D08">
      <w:pPr>
        <w:pStyle w:val="Heading1"/>
        <w:rPr>
          <w:color w:val="000000" w:themeColor="text1"/>
        </w:rPr>
      </w:pPr>
      <w:r w:rsidRPr="0021552E">
        <w:rPr>
          <w:color w:val="000000" w:themeColor="text1"/>
          <w:cs/>
        </w:rPr>
        <w:lastRenderedPageBreak/>
        <w:t>2. การเลือกแหล่งสะสมคาร์บอนและก๊าซเรือนกระจกที่นำมาใช้ในการคำนวณ</w:t>
      </w:r>
    </w:p>
    <w:p w14:paraId="46B47AE3" w14:textId="2FB98B05" w:rsidR="00B108D2" w:rsidRPr="0021552E" w:rsidRDefault="00B108D2" w:rsidP="00187549">
      <w:pPr>
        <w:pStyle w:val="Heading2"/>
        <w:spacing w:before="120" w:beforeAutospacing="0" w:after="0" w:afterAutospacing="0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 xml:space="preserve">2.1 </w:t>
      </w:r>
      <w:bookmarkStart w:id="6" w:name="_Hlk100313848"/>
      <w:r w:rsidRPr="0021552E">
        <w:rPr>
          <w:rFonts w:hint="cs"/>
          <w:color w:val="000000" w:themeColor="text1"/>
          <w:cs/>
        </w:rPr>
        <w:t>แหล่งสะสมคาร์บอนและ</w:t>
      </w:r>
      <w:r w:rsidRPr="0021552E">
        <w:rPr>
          <w:color w:val="000000" w:themeColor="text1"/>
          <w:cs/>
        </w:rPr>
        <w:t>ก๊าซเรือนกระจกที่นำมาใช้ในการคำนวณ</w:t>
      </w:r>
      <w:bookmarkEnd w:id="6"/>
    </w:p>
    <w:p w14:paraId="7C171CEC" w14:textId="77777777" w:rsidR="00597F78" w:rsidRPr="0021552E" w:rsidRDefault="00597F78" w:rsidP="00597F78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917"/>
        <w:gridCol w:w="1166"/>
        <w:gridCol w:w="4933"/>
      </w:tblGrid>
      <w:tr w:rsidR="0021552E" w:rsidRPr="0021552E" w14:paraId="5DC4958A" w14:textId="77777777" w:rsidTr="005023BC">
        <w:trPr>
          <w:tblHeader/>
        </w:trPr>
        <w:tc>
          <w:tcPr>
            <w:tcW w:w="2917" w:type="dxa"/>
          </w:tcPr>
          <w:p w14:paraId="35E7A862" w14:textId="77777777" w:rsidR="00B108D2" w:rsidRPr="0021552E" w:rsidRDefault="00B108D2" w:rsidP="00567C5A">
            <w:pPr>
              <w:jc w:val="center"/>
              <w:rPr>
                <w:b/>
                <w:bCs/>
                <w:color w:val="000000" w:themeColor="text1"/>
                <w:cs/>
              </w:rPr>
            </w:pPr>
            <w:bookmarkStart w:id="7" w:name="_Hlk100314293"/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แหล่งสะสมคาร์บอน</w:t>
            </w:r>
          </w:p>
        </w:tc>
        <w:tc>
          <w:tcPr>
            <w:tcW w:w="1166" w:type="dxa"/>
          </w:tcPr>
          <w:p w14:paraId="13338109" w14:textId="77777777" w:rsidR="00B108D2" w:rsidRPr="0021552E" w:rsidRDefault="00B108D2" w:rsidP="00567C5A">
            <w:pPr>
              <w:jc w:val="center"/>
              <w:rPr>
                <w:b/>
                <w:bCs/>
                <w:color w:val="000000" w:themeColor="text1"/>
                <w:sz w:val="24"/>
                <w:cs/>
              </w:rPr>
            </w:pPr>
            <w:r w:rsidRPr="0021552E">
              <w:rPr>
                <w:rFonts w:hint="cs"/>
                <w:b/>
                <w:bCs/>
                <w:color w:val="000000" w:themeColor="text1"/>
                <w:sz w:val="24"/>
                <w:cs/>
              </w:rPr>
              <w:t>เงื่อนไข</w:t>
            </w:r>
          </w:p>
        </w:tc>
        <w:tc>
          <w:tcPr>
            <w:tcW w:w="4933" w:type="dxa"/>
          </w:tcPr>
          <w:p w14:paraId="39E9EA0C" w14:textId="77777777" w:rsidR="00B108D2" w:rsidRPr="0021552E" w:rsidRDefault="00B108D2" w:rsidP="00567C5A">
            <w:pPr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21552E">
              <w:rPr>
                <w:b/>
                <w:bCs/>
                <w:color w:val="000000" w:themeColor="text1"/>
                <w:cs/>
              </w:rPr>
              <w:t>รายละเอียด</w:t>
            </w:r>
          </w:p>
        </w:tc>
      </w:tr>
      <w:tr w:rsidR="0021552E" w:rsidRPr="0021552E" w14:paraId="42FCAA74" w14:textId="77777777" w:rsidTr="005023BC">
        <w:tc>
          <w:tcPr>
            <w:tcW w:w="2917" w:type="dxa"/>
          </w:tcPr>
          <w:p w14:paraId="59A9BE66" w14:textId="6AE67233" w:rsidR="00B108D2" w:rsidRPr="0021552E" w:rsidRDefault="00B108D2" w:rsidP="00567C5A">
            <w:pPr>
              <w:rPr>
                <w:b/>
                <w:bCs/>
                <w:color w:val="000000" w:themeColor="text1"/>
                <w:sz w:val="24"/>
                <w:cs/>
              </w:rPr>
            </w:pPr>
            <w:r w:rsidRPr="0021552E">
              <w:rPr>
                <w:color w:val="000000" w:themeColor="text1"/>
                <w:cs/>
              </w:rPr>
              <w:t>มวลชีวภาพเหนือพื้นดิน</w:t>
            </w:r>
            <w:r w:rsidR="00A3088D" w:rsidRPr="0021552E">
              <w:rPr>
                <w:rFonts w:hint="cs"/>
                <w:color w:val="000000" w:themeColor="text1"/>
                <w:cs/>
              </w:rPr>
              <w:t>ของพืชที่มีเนื้อไม้</w:t>
            </w:r>
            <w:r w:rsidRPr="0021552E">
              <w:rPr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  <w:cs/>
              </w:rPr>
              <w:br/>
              <w:t>(</w:t>
            </w:r>
            <w:r w:rsidRPr="0021552E">
              <w:rPr>
                <w:color w:val="000000" w:themeColor="text1"/>
              </w:rPr>
              <w:t xml:space="preserve">Aboveground </w:t>
            </w:r>
            <w:r w:rsidR="005023BC" w:rsidRPr="0021552E">
              <w:rPr>
                <w:color w:val="000000" w:themeColor="text1"/>
              </w:rPr>
              <w:t xml:space="preserve">Woody </w:t>
            </w:r>
            <w:r w:rsidR="00F179B5" w:rsidRPr="0021552E">
              <w:rPr>
                <w:color w:val="000000" w:themeColor="text1"/>
              </w:rPr>
              <w:t>B</w:t>
            </w:r>
            <w:r w:rsidRPr="0021552E">
              <w:rPr>
                <w:color w:val="000000" w:themeColor="text1"/>
              </w:rPr>
              <w:t>iomass</w:t>
            </w:r>
            <w:r w:rsidRPr="0021552E">
              <w:rPr>
                <w:color w:val="000000" w:themeColor="text1"/>
                <w:cs/>
              </w:rPr>
              <w:t>)</w:t>
            </w:r>
          </w:p>
        </w:tc>
        <w:tc>
          <w:tcPr>
            <w:tcW w:w="1166" w:type="dxa"/>
          </w:tcPr>
          <w:p w14:paraId="5FFA4524" w14:textId="2884F0FD" w:rsidR="00B108D2" w:rsidRPr="0021552E" w:rsidRDefault="00B108D2" w:rsidP="00567C5A">
            <w:pPr>
              <w:jc w:val="center"/>
              <w:rPr>
                <w:color w:val="000000" w:themeColor="text1"/>
                <w:sz w:val="24"/>
                <w:cs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ประเมิน</w:t>
            </w:r>
            <w:r w:rsidR="000E2CBD" w:rsidRPr="0021552E">
              <w:rPr>
                <w:color w:val="000000" w:themeColor="text1"/>
                <w:sz w:val="24"/>
              </w:rPr>
              <w:t xml:space="preserve"> </w:t>
            </w:r>
            <w:r w:rsidR="000E2CBD" w:rsidRPr="0021552E">
              <w:rPr>
                <w:color w:val="000000" w:themeColor="text1"/>
              </w:rPr>
              <w:t>/</w:t>
            </w:r>
            <w:r w:rsidR="00E26538" w:rsidRPr="0021552E">
              <w:rPr>
                <w:color w:val="000000" w:themeColor="text1"/>
                <w:sz w:val="24"/>
              </w:rPr>
              <w:t xml:space="preserve"> </w:t>
            </w:r>
            <w:r w:rsidR="00E26538" w:rsidRPr="0021552E">
              <w:rPr>
                <w:rFonts w:hint="cs"/>
                <w:color w:val="000000" w:themeColor="text1"/>
                <w:sz w:val="24"/>
                <w:cs/>
              </w:rPr>
              <w:t>ทางเลือก</w:t>
            </w:r>
          </w:p>
        </w:tc>
        <w:tc>
          <w:tcPr>
            <w:tcW w:w="4933" w:type="dxa"/>
          </w:tcPr>
          <w:p w14:paraId="0F525A8C" w14:textId="77777777" w:rsidR="00247842" w:rsidRPr="0021552E" w:rsidRDefault="00B108D2" w:rsidP="00567C5A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ปริมาณมวลชีวภาพของต้นไม้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</w:rPr>
              <w:t xml:space="preserve">(tree)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และไม้รุ่น </w:t>
            </w:r>
            <w:r w:rsidRPr="0021552E">
              <w:rPr>
                <w:color w:val="000000" w:themeColor="text1"/>
              </w:rPr>
              <w:t xml:space="preserve">(sapling) </w:t>
            </w:r>
            <w:r w:rsidRPr="0021552E">
              <w:rPr>
                <w:color w:val="000000" w:themeColor="text1"/>
                <w:cs/>
              </w:rPr>
              <w:t>ที่กักเก็บอยู่เหนือพื้นดิน ได้แก่ ลำต้น กิ่ง และใบ</w:t>
            </w:r>
            <w:r w:rsidR="000E2CBD" w:rsidRPr="0021552E">
              <w:rPr>
                <w:color w:val="000000" w:themeColor="text1"/>
              </w:rPr>
              <w:t xml:space="preserve"> </w:t>
            </w:r>
          </w:p>
          <w:p w14:paraId="1F3B5A1C" w14:textId="6CFB9E0A" w:rsidR="00B108D2" w:rsidRPr="0021552E" w:rsidRDefault="000E2CBD" w:rsidP="00567C5A">
            <w:pPr>
              <w:rPr>
                <w:b/>
                <w:bCs/>
                <w:color w:val="000000" w:themeColor="text1"/>
                <w:sz w:val="24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โดยประเมินในกรณีที่กิจกรรมโครงการทำให้เกิดการสูญเสียแหล่งคาร์บอนเหล่านี้อย่างมีนัยสำคัญ เมื่อเทียบกับกรณีฐาน</w:t>
            </w:r>
            <w:r w:rsidR="00247842"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="00740BAE" w:rsidRPr="0021552E">
              <w:rPr>
                <w:rFonts w:hint="cs"/>
                <w:color w:val="000000" w:themeColor="text1"/>
                <w:cs/>
              </w:rPr>
              <w:t>และกรณีอื่น</w:t>
            </w:r>
            <w:r w:rsidR="00247842" w:rsidRPr="0021552E">
              <w:rPr>
                <w:rFonts w:hint="cs"/>
                <w:color w:val="000000" w:themeColor="text1"/>
                <w:cs/>
              </w:rPr>
              <w:t>เป็นทางเลือกในการ</w:t>
            </w:r>
            <w:r w:rsidR="00740BAE" w:rsidRPr="0021552E">
              <w:rPr>
                <w:rFonts w:hint="cs"/>
                <w:color w:val="000000" w:themeColor="text1"/>
                <w:cs/>
              </w:rPr>
              <w:t>ประเมินปริมาณมวลชีวภาพเหนือพื้นดิน</w:t>
            </w:r>
          </w:p>
        </w:tc>
      </w:tr>
      <w:tr w:rsidR="0021552E" w:rsidRPr="0021552E" w14:paraId="7A332C8F" w14:textId="77777777" w:rsidTr="00BC5DB2">
        <w:tc>
          <w:tcPr>
            <w:tcW w:w="2917" w:type="dxa"/>
          </w:tcPr>
          <w:p w14:paraId="7C681F64" w14:textId="1D3847ED" w:rsidR="00A3088D" w:rsidRPr="0021552E" w:rsidRDefault="00A3088D" w:rsidP="00BC5DB2">
            <w:pPr>
              <w:rPr>
                <w:b/>
                <w:bCs/>
                <w:color w:val="000000" w:themeColor="text1"/>
                <w:sz w:val="24"/>
              </w:rPr>
            </w:pPr>
            <w:r w:rsidRPr="0021552E">
              <w:rPr>
                <w:color w:val="000000" w:themeColor="text1"/>
                <w:cs/>
              </w:rPr>
              <w:t>มวลชีวภาพใต้ดิน</w:t>
            </w:r>
            <w:r w:rsidRPr="0021552E">
              <w:rPr>
                <w:rFonts w:hint="cs"/>
                <w:color w:val="000000" w:themeColor="text1"/>
                <w:cs/>
              </w:rPr>
              <w:t>ของพืชที่มีเนื้อไม้</w:t>
            </w:r>
            <w:r w:rsidR="00C069DD"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  <w:cs/>
              </w:rPr>
              <w:t>(</w:t>
            </w:r>
            <w:r w:rsidRPr="0021552E">
              <w:rPr>
                <w:color w:val="000000" w:themeColor="text1"/>
              </w:rPr>
              <w:t>Belowground Woody Biomass</w:t>
            </w:r>
            <w:r w:rsidRPr="0021552E">
              <w:rPr>
                <w:color w:val="000000" w:themeColor="text1"/>
                <w:cs/>
              </w:rPr>
              <w:t>)</w:t>
            </w:r>
          </w:p>
        </w:tc>
        <w:tc>
          <w:tcPr>
            <w:tcW w:w="1166" w:type="dxa"/>
          </w:tcPr>
          <w:p w14:paraId="41892EF9" w14:textId="77777777" w:rsidR="00A3088D" w:rsidRPr="0021552E" w:rsidRDefault="00A3088D" w:rsidP="002B0BD4">
            <w:pPr>
              <w:jc w:val="center"/>
              <w:rPr>
                <w:color w:val="000000" w:themeColor="text1"/>
                <w:sz w:val="24"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ทางเลือก</w:t>
            </w:r>
          </w:p>
        </w:tc>
        <w:tc>
          <w:tcPr>
            <w:tcW w:w="4933" w:type="dxa"/>
          </w:tcPr>
          <w:p w14:paraId="46DBD2CF" w14:textId="25D7E739" w:rsidR="00A3088D" w:rsidRPr="0021552E" w:rsidRDefault="00A3088D" w:rsidP="00BC5DB2">
            <w:pPr>
              <w:rPr>
                <w:b/>
                <w:bCs/>
                <w:color w:val="000000" w:themeColor="text1"/>
                <w:sz w:val="24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เป็นทางเลือกการประเมิน โดยหากประเมิน</w:t>
            </w:r>
            <w:r w:rsidR="00247842" w:rsidRPr="0021552E">
              <w:rPr>
                <w:rFonts w:hint="cs"/>
                <w:color w:val="000000" w:themeColor="text1"/>
                <w:cs/>
              </w:rPr>
              <w:t>จะ</w:t>
            </w:r>
            <w:r w:rsidRPr="0021552E">
              <w:rPr>
                <w:color w:val="000000" w:themeColor="text1"/>
                <w:cs/>
              </w:rPr>
              <w:t>คำนวณจากปริมาณมวลชีวภาพของต้นไม้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</w:rPr>
              <w:t xml:space="preserve">(tree)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และไม้รุ่น </w:t>
            </w:r>
            <w:r w:rsidRPr="0021552E">
              <w:rPr>
                <w:color w:val="000000" w:themeColor="text1"/>
              </w:rPr>
              <w:t xml:space="preserve">(sapling) </w:t>
            </w:r>
            <w:r w:rsidRPr="0021552E">
              <w:rPr>
                <w:color w:val="000000" w:themeColor="text1"/>
                <w:cs/>
              </w:rPr>
              <w:t>ที่กักเก็บอยู่ใต้ดิน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ได้แก่ ราก</w:t>
            </w:r>
          </w:p>
        </w:tc>
      </w:tr>
      <w:tr w:rsidR="0021552E" w:rsidRPr="0021552E" w14:paraId="7A34070E" w14:textId="77777777" w:rsidTr="005023BC">
        <w:tc>
          <w:tcPr>
            <w:tcW w:w="2917" w:type="dxa"/>
          </w:tcPr>
          <w:p w14:paraId="6E8451CA" w14:textId="5B5E98F2" w:rsidR="002B0BD4" w:rsidRPr="0021552E" w:rsidRDefault="00935C60" w:rsidP="002B0BD4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คาร์บอนอินทรีย์ในดิน</w:t>
            </w:r>
            <w:r w:rsidR="002B0BD4"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="002B0BD4" w:rsidRPr="0021552E">
              <w:rPr>
                <w:color w:val="000000" w:themeColor="text1"/>
              </w:rPr>
              <w:t>(</w:t>
            </w:r>
            <w:r w:rsidR="00F763B8" w:rsidRPr="0021552E">
              <w:rPr>
                <w:color w:val="000000" w:themeColor="text1"/>
              </w:rPr>
              <w:t>S</w:t>
            </w:r>
            <w:r w:rsidR="002B0BD4" w:rsidRPr="0021552E">
              <w:rPr>
                <w:color w:val="000000" w:themeColor="text1"/>
              </w:rPr>
              <w:t xml:space="preserve">oil </w:t>
            </w:r>
            <w:r w:rsidR="00F763B8" w:rsidRPr="0021552E">
              <w:rPr>
                <w:color w:val="000000" w:themeColor="text1"/>
              </w:rPr>
              <w:t>O</w:t>
            </w:r>
            <w:r w:rsidR="002B0BD4" w:rsidRPr="0021552E">
              <w:rPr>
                <w:color w:val="000000" w:themeColor="text1"/>
              </w:rPr>
              <w:t>rganic</w:t>
            </w:r>
            <w:r w:rsidR="00F763B8" w:rsidRPr="0021552E">
              <w:rPr>
                <w:color w:val="000000" w:themeColor="text1"/>
              </w:rPr>
              <w:t xml:space="preserve"> C</w:t>
            </w:r>
            <w:r w:rsidR="002B0BD4" w:rsidRPr="0021552E">
              <w:rPr>
                <w:color w:val="000000" w:themeColor="text1"/>
              </w:rPr>
              <w:t>arbon</w:t>
            </w:r>
            <w:r w:rsidR="002B0BD4" w:rsidRPr="0021552E">
              <w:rPr>
                <w:color w:val="000000" w:themeColor="text1"/>
                <w:cs/>
              </w:rPr>
              <w:t>)</w:t>
            </w:r>
          </w:p>
        </w:tc>
        <w:tc>
          <w:tcPr>
            <w:tcW w:w="1166" w:type="dxa"/>
          </w:tcPr>
          <w:p w14:paraId="6542AE03" w14:textId="53446EB0" w:rsidR="002B0BD4" w:rsidRPr="0021552E" w:rsidRDefault="002B0BD4" w:rsidP="002B0BD4">
            <w:pPr>
              <w:jc w:val="center"/>
              <w:rPr>
                <w:color w:val="000000" w:themeColor="text1"/>
                <w:sz w:val="24"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ประเมิน</w:t>
            </w:r>
          </w:p>
        </w:tc>
        <w:tc>
          <w:tcPr>
            <w:tcW w:w="4933" w:type="dxa"/>
          </w:tcPr>
          <w:p w14:paraId="4A1A9E34" w14:textId="5AAE648D" w:rsidR="002B0BD4" w:rsidRPr="0021552E" w:rsidRDefault="002B0BD4" w:rsidP="002B0BD4">
            <w:pPr>
              <w:rPr>
                <w:b/>
                <w:bCs/>
                <w:color w:val="000000" w:themeColor="text1"/>
                <w:sz w:val="24"/>
              </w:rPr>
            </w:pPr>
            <w:r w:rsidRPr="0021552E">
              <w:rPr>
                <w:rFonts w:hint="cs"/>
                <w:color w:val="000000" w:themeColor="text1"/>
                <w:cs/>
              </w:rPr>
              <w:t>เป็นแหล่งสะสมคาร์บอนหลักของกิจกรรมโครงการที่คาดว่าจะมีค่าเพิ่มขึ้นในกรณีดำเนินโครงการ โดย</w:t>
            </w:r>
            <w:r w:rsidRPr="0021552E">
              <w:rPr>
                <w:color w:val="000000" w:themeColor="text1"/>
                <w:cs/>
              </w:rPr>
              <w:t>คำนวณจากปริมาณ</w:t>
            </w:r>
            <w:r w:rsidRPr="0021552E">
              <w:rPr>
                <w:rFonts w:hint="cs"/>
                <w:color w:val="000000" w:themeColor="text1"/>
                <w:cs/>
              </w:rPr>
              <w:t>การเพิ่มขึ้นของ</w:t>
            </w:r>
            <w:r w:rsidRPr="0021552E">
              <w:rPr>
                <w:color w:val="000000" w:themeColor="text1"/>
                <w:cs/>
              </w:rPr>
              <w:t>คาร์บอนในดินภายในพื้นที่โครงการ</w:t>
            </w:r>
          </w:p>
        </w:tc>
      </w:tr>
    </w:tbl>
    <w:bookmarkEnd w:id="7"/>
    <w:p w14:paraId="41A7C421" w14:textId="77777777" w:rsidR="00B108D2" w:rsidRPr="0021552E" w:rsidRDefault="00B108D2" w:rsidP="000D2F13">
      <w:pPr>
        <w:pStyle w:val="Heading2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 xml:space="preserve">2.2 </w:t>
      </w:r>
      <w:bookmarkStart w:id="8" w:name="_Hlk100314435"/>
      <w:r w:rsidRPr="0021552E">
        <w:rPr>
          <w:rFonts w:hint="cs"/>
          <w:color w:val="000000" w:themeColor="text1"/>
          <w:cs/>
        </w:rPr>
        <w:t>แหล่งปล่อยและประเภท</w:t>
      </w:r>
      <w:r w:rsidRPr="0021552E">
        <w:rPr>
          <w:color w:val="000000" w:themeColor="text1"/>
          <w:cs/>
        </w:rPr>
        <w:t>ก๊าซเรือนกระจกที่นำมาใช้ในการคำนวณ</w:t>
      </w:r>
      <w:bookmarkEnd w:id="8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75"/>
        <w:gridCol w:w="1710"/>
        <w:gridCol w:w="1170"/>
        <w:gridCol w:w="3261"/>
      </w:tblGrid>
      <w:tr w:rsidR="0021552E" w:rsidRPr="0021552E" w14:paraId="63231017" w14:textId="77777777" w:rsidTr="000D2F13">
        <w:trPr>
          <w:tblHeader/>
        </w:trPr>
        <w:tc>
          <w:tcPr>
            <w:tcW w:w="2875" w:type="dxa"/>
          </w:tcPr>
          <w:p w14:paraId="3B7F7F2D" w14:textId="77777777" w:rsidR="00B108D2" w:rsidRPr="0021552E" w:rsidRDefault="00B108D2" w:rsidP="00567C5A">
            <w:pPr>
              <w:jc w:val="center"/>
              <w:rPr>
                <w:b/>
                <w:bCs/>
                <w:color w:val="000000" w:themeColor="text1"/>
              </w:rPr>
            </w:pPr>
            <w:bookmarkStart w:id="9" w:name="_Hlk100314514"/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แหล่งปล่อย</w:t>
            </w:r>
            <w:r w:rsidRPr="0021552E">
              <w:rPr>
                <w:b/>
                <w:bCs/>
                <w:color w:val="000000" w:themeColor="text1"/>
                <w:cs/>
              </w:rPr>
              <w:t>ก๊าซเรือนกระจก</w:t>
            </w:r>
          </w:p>
        </w:tc>
        <w:tc>
          <w:tcPr>
            <w:tcW w:w="1710" w:type="dxa"/>
          </w:tcPr>
          <w:p w14:paraId="253EB9EA" w14:textId="77777777" w:rsidR="00B108D2" w:rsidRPr="0021552E" w:rsidRDefault="00B108D2" w:rsidP="00567C5A">
            <w:pPr>
              <w:jc w:val="center"/>
              <w:rPr>
                <w:b/>
                <w:bCs/>
                <w:color w:val="000000" w:themeColor="text1"/>
              </w:rPr>
            </w:pPr>
            <w:r w:rsidRPr="0021552E">
              <w:rPr>
                <w:b/>
                <w:bCs/>
                <w:color w:val="000000" w:themeColor="text1"/>
                <w:cs/>
              </w:rPr>
              <w:t>ก๊าซเรือนกระจก</w:t>
            </w:r>
          </w:p>
        </w:tc>
        <w:tc>
          <w:tcPr>
            <w:tcW w:w="1170" w:type="dxa"/>
          </w:tcPr>
          <w:p w14:paraId="726F144E" w14:textId="77777777" w:rsidR="00B108D2" w:rsidRPr="0021552E" w:rsidRDefault="00B108D2" w:rsidP="00567C5A">
            <w:pPr>
              <w:jc w:val="center"/>
              <w:rPr>
                <w:b/>
                <w:bCs/>
                <w:color w:val="000000" w:themeColor="text1"/>
              </w:rPr>
            </w:pPr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เงื่อนไข</w:t>
            </w:r>
          </w:p>
        </w:tc>
        <w:tc>
          <w:tcPr>
            <w:tcW w:w="3261" w:type="dxa"/>
          </w:tcPr>
          <w:p w14:paraId="2A6AED6C" w14:textId="77777777" w:rsidR="00B108D2" w:rsidRPr="0021552E" w:rsidRDefault="00B108D2" w:rsidP="00567C5A">
            <w:pPr>
              <w:jc w:val="center"/>
              <w:rPr>
                <w:b/>
                <w:bCs/>
                <w:color w:val="000000" w:themeColor="text1"/>
              </w:rPr>
            </w:pPr>
            <w:r w:rsidRPr="0021552E">
              <w:rPr>
                <w:b/>
                <w:bCs/>
                <w:color w:val="000000" w:themeColor="text1"/>
                <w:cs/>
              </w:rPr>
              <w:t>รายละเอียด</w:t>
            </w:r>
          </w:p>
        </w:tc>
      </w:tr>
      <w:tr w:rsidR="0021552E" w:rsidRPr="0021552E" w14:paraId="4CE4EB24" w14:textId="77777777" w:rsidTr="00CC5A4F">
        <w:tc>
          <w:tcPr>
            <w:tcW w:w="2875" w:type="dxa"/>
          </w:tcPr>
          <w:p w14:paraId="07043E3E" w14:textId="41F50547" w:rsidR="007E747C" w:rsidRPr="0021552E" w:rsidRDefault="003D5512" w:rsidP="007E747C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การใช้เชื้อเพลิงฟอสซิล</w:t>
            </w:r>
            <w:r w:rsidR="00F91709" w:rsidRPr="0021552E">
              <w:rPr>
                <w:color w:val="000000" w:themeColor="text1"/>
              </w:rPr>
              <w:t xml:space="preserve"> (Fossil Fuel Combustion)</w:t>
            </w:r>
          </w:p>
        </w:tc>
        <w:tc>
          <w:tcPr>
            <w:tcW w:w="1710" w:type="dxa"/>
          </w:tcPr>
          <w:p w14:paraId="48D4825A" w14:textId="0C4ED2E3" w:rsidR="007E747C" w:rsidRPr="0021552E" w:rsidRDefault="007E747C" w:rsidP="007E747C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CO</w:t>
            </w:r>
            <w:r w:rsidRPr="0021552E">
              <w:rPr>
                <w:color w:val="000000" w:themeColor="text1"/>
                <w:vertAlign w:val="subscript"/>
                <w:cs/>
              </w:rPr>
              <w:t>2</w:t>
            </w:r>
          </w:p>
        </w:tc>
        <w:tc>
          <w:tcPr>
            <w:tcW w:w="1170" w:type="dxa"/>
          </w:tcPr>
          <w:p w14:paraId="1B998885" w14:textId="435CC1B2" w:rsidR="007E747C" w:rsidRPr="0021552E" w:rsidRDefault="007E747C" w:rsidP="007E747C">
            <w:pPr>
              <w:jc w:val="center"/>
              <w:rPr>
                <w:color w:val="000000" w:themeColor="text1"/>
                <w:sz w:val="24"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ประเมิน</w:t>
            </w:r>
            <w:r w:rsidR="008F4FB0" w:rsidRPr="0021552E">
              <w:rPr>
                <w:rFonts w:hint="cs"/>
                <w:color w:val="000000" w:themeColor="text1"/>
                <w:sz w:val="24"/>
                <w:cs/>
              </w:rPr>
              <w:t>ตามเงื่อนไขกำหนด</w:t>
            </w:r>
            <w:r w:rsidR="008F4FB0" w:rsidRPr="0021552E">
              <w:rPr>
                <w:color w:val="000000" w:themeColor="text1"/>
                <w:sz w:val="24"/>
              </w:rPr>
              <w:t>*</w:t>
            </w:r>
          </w:p>
        </w:tc>
        <w:tc>
          <w:tcPr>
            <w:tcW w:w="3261" w:type="dxa"/>
          </w:tcPr>
          <w:p w14:paraId="6C171747" w14:textId="1C1775D6" w:rsidR="007E747C" w:rsidRPr="0021552E" w:rsidRDefault="007E747C" w:rsidP="007E747C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การใช้น้ำมันเชื้อเพลิงสำหรับ</w:t>
            </w:r>
            <w:r w:rsidR="008F4FB0" w:rsidRPr="0021552E">
              <w:rPr>
                <w:rFonts w:hint="cs"/>
                <w:color w:val="000000" w:themeColor="text1"/>
                <w:cs/>
              </w:rPr>
              <w:t>ยานพาหนะ เช่น รถไถ รถบรรทุก และ</w:t>
            </w:r>
            <w:r w:rsidRPr="0021552E">
              <w:rPr>
                <w:color w:val="000000" w:themeColor="text1"/>
                <w:cs/>
              </w:rPr>
              <w:t>เครื่องจักร</w:t>
            </w:r>
            <w:r w:rsidR="00247842" w:rsidRPr="0021552E">
              <w:rPr>
                <w:rFonts w:hint="cs"/>
                <w:color w:val="000000" w:themeColor="text1"/>
                <w:cs/>
              </w:rPr>
              <w:t>กลทางการเกษตร</w:t>
            </w:r>
            <w:r w:rsidR="007F6D7C" w:rsidRPr="0021552E">
              <w:rPr>
                <w:color w:val="000000" w:themeColor="text1"/>
                <w:cs/>
              </w:rPr>
              <w:t>ใน</w:t>
            </w:r>
            <w:r w:rsidR="007F6D7C" w:rsidRPr="0021552E">
              <w:rPr>
                <w:rFonts w:hint="cs"/>
                <w:color w:val="000000" w:themeColor="text1"/>
                <w:cs/>
              </w:rPr>
              <w:t>กิจกรรม</w:t>
            </w:r>
            <w:r w:rsidR="008F4FB0" w:rsidRPr="0021552E">
              <w:rPr>
                <w:rFonts w:hint="cs"/>
                <w:color w:val="000000" w:themeColor="text1"/>
                <w:cs/>
              </w:rPr>
              <w:t xml:space="preserve">โครงการ </w:t>
            </w:r>
            <w:r w:rsidRPr="0021552E">
              <w:rPr>
                <w:color w:val="000000" w:themeColor="text1"/>
                <w:cs/>
              </w:rPr>
              <w:t>จะต้องนำมาคำนวณปริมาณการปล่อยก๊าซเรือนกระจก</w:t>
            </w:r>
          </w:p>
        </w:tc>
      </w:tr>
      <w:tr w:rsidR="0021552E" w:rsidRPr="0021552E" w14:paraId="526D5FA1" w14:textId="77777777" w:rsidTr="00CC5A4F">
        <w:tc>
          <w:tcPr>
            <w:tcW w:w="2875" w:type="dxa"/>
          </w:tcPr>
          <w:p w14:paraId="061F4473" w14:textId="76A16D83" w:rsidR="00B845DD" w:rsidRPr="0021552E" w:rsidRDefault="00B845DD" w:rsidP="00B845DD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กิจกรรมของจุลินทรีย์กลุ่มเมทาโนเจนในดิน (</w:t>
            </w:r>
            <w:r w:rsidRPr="0021552E">
              <w:rPr>
                <w:color w:val="000000" w:themeColor="text1"/>
              </w:rPr>
              <w:t>Soil Methanogenesis)</w:t>
            </w:r>
          </w:p>
        </w:tc>
        <w:tc>
          <w:tcPr>
            <w:tcW w:w="1710" w:type="dxa"/>
          </w:tcPr>
          <w:p w14:paraId="7891A799" w14:textId="2C03A021" w:rsidR="00B845DD" w:rsidRPr="0021552E" w:rsidRDefault="00B845DD" w:rsidP="00B845DD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CH</w:t>
            </w:r>
            <w:r w:rsidRPr="0021552E">
              <w:rPr>
                <w:color w:val="000000" w:themeColor="text1"/>
                <w:vertAlign w:val="subscript"/>
              </w:rPr>
              <w:t>4</w:t>
            </w:r>
          </w:p>
        </w:tc>
        <w:tc>
          <w:tcPr>
            <w:tcW w:w="1170" w:type="dxa"/>
          </w:tcPr>
          <w:p w14:paraId="06D77ECA" w14:textId="49DD4E67" w:rsidR="00B845DD" w:rsidRPr="0021552E" w:rsidRDefault="00B845DD" w:rsidP="00B845DD">
            <w:pPr>
              <w:jc w:val="center"/>
              <w:rPr>
                <w:color w:val="000000" w:themeColor="text1"/>
                <w:sz w:val="24"/>
                <w:cs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ประเมินตามเงื่อนไขกำหนด</w:t>
            </w:r>
            <w:r w:rsidRPr="0021552E">
              <w:rPr>
                <w:color w:val="000000" w:themeColor="text1"/>
                <w:sz w:val="24"/>
              </w:rPr>
              <w:t>*</w:t>
            </w:r>
          </w:p>
        </w:tc>
        <w:tc>
          <w:tcPr>
            <w:tcW w:w="3261" w:type="dxa"/>
          </w:tcPr>
          <w:p w14:paraId="1427B592" w14:textId="461C6D20" w:rsidR="00B845DD" w:rsidRPr="0021552E" w:rsidRDefault="00327648" w:rsidP="00B845DD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เกิดจากการย่อยสลาย</w:t>
            </w:r>
            <w:r w:rsidR="00935C60" w:rsidRPr="0021552E">
              <w:rPr>
                <w:rFonts w:hint="cs"/>
                <w:color w:val="000000" w:themeColor="text1"/>
                <w:cs/>
              </w:rPr>
              <w:t>คาร์บอนอินทรีย์ในดิน</w:t>
            </w:r>
            <w:r w:rsidRPr="0021552E">
              <w:rPr>
                <w:rFonts w:hint="cs"/>
                <w:color w:val="000000" w:themeColor="text1"/>
                <w:cs/>
              </w:rPr>
              <w:t>ในสภาวะไร้อากาศ</w:t>
            </w:r>
          </w:p>
        </w:tc>
      </w:tr>
      <w:tr w:rsidR="0021552E" w:rsidRPr="0021552E" w14:paraId="07E87F88" w14:textId="77777777" w:rsidTr="00CC5A4F">
        <w:tc>
          <w:tcPr>
            <w:tcW w:w="2875" w:type="dxa"/>
          </w:tcPr>
          <w:p w14:paraId="20BBB5D9" w14:textId="5F064C30" w:rsidR="00603D3A" w:rsidRPr="0021552E" w:rsidRDefault="00603D3A" w:rsidP="00603D3A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การใส่ปุ๋ยไนโตรเจน</w:t>
            </w:r>
            <w:r w:rsidR="00D65706" w:rsidRPr="0021552E">
              <w:rPr>
                <w:color w:val="000000" w:themeColor="text1"/>
              </w:rPr>
              <w:t xml:space="preserve"> (Use of Nitrogen Fertilizers)</w:t>
            </w:r>
          </w:p>
        </w:tc>
        <w:tc>
          <w:tcPr>
            <w:tcW w:w="1710" w:type="dxa"/>
          </w:tcPr>
          <w:p w14:paraId="5C3BFE40" w14:textId="031054E7" w:rsidR="00603D3A" w:rsidRPr="0021552E" w:rsidRDefault="00603D3A" w:rsidP="00603D3A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N</w:t>
            </w:r>
            <w:r w:rsidRPr="0021552E">
              <w:rPr>
                <w:color w:val="000000" w:themeColor="text1"/>
                <w:vertAlign w:val="subscript"/>
              </w:rPr>
              <w:t>2</w:t>
            </w:r>
            <w:r w:rsidRPr="0021552E">
              <w:rPr>
                <w:color w:val="000000" w:themeColor="text1"/>
              </w:rPr>
              <w:t>O</w:t>
            </w:r>
          </w:p>
        </w:tc>
        <w:tc>
          <w:tcPr>
            <w:tcW w:w="1170" w:type="dxa"/>
          </w:tcPr>
          <w:p w14:paraId="0495D4D7" w14:textId="2495D279" w:rsidR="00603D3A" w:rsidRPr="0021552E" w:rsidRDefault="00603D3A" w:rsidP="00603D3A">
            <w:pPr>
              <w:jc w:val="center"/>
              <w:rPr>
                <w:color w:val="000000" w:themeColor="text1"/>
                <w:sz w:val="24"/>
                <w:cs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ประเมิน</w:t>
            </w:r>
          </w:p>
        </w:tc>
        <w:tc>
          <w:tcPr>
            <w:tcW w:w="3261" w:type="dxa"/>
          </w:tcPr>
          <w:p w14:paraId="0312EBB0" w14:textId="54A5CA29" w:rsidR="00603D3A" w:rsidRPr="0021552E" w:rsidRDefault="00603D3A" w:rsidP="00603D3A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หากในกรณีฐานมีการใส่ปุ๋ยไนโตรเจน หรือการใส่ปุ๋ยไนโตรเจนในกรณี</w:t>
            </w:r>
            <w:r w:rsidR="00304168" w:rsidRPr="0021552E">
              <w:rPr>
                <w:rFonts w:hint="cs"/>
                <w:color w:val="000000" w:themeColor="text1"/>
                <w:cs/>
              </w:rPr>
              <w:t>ดำเนินโครงการมีปริมาณสูงกว่ากรณีฐาน ต้องทำการประเมินการปล่อย</w:t>
            </w:r>
            <w:r w:rsidR="0063022B" w:rsidRPr="0021552E">
              <w:rPr>
                <w:rFonts w:hint="cs"/>
                <w:color w:val="000000" w:themeColor="text1"/>
                <w:cs/>
              </w:rPr>
              <w:t>ก๊าซเรือนกระจก</w:t>
            </w:r>
            <w:r w:rsidR="00304168" w:rsidRPr="0021552E">
              <w:rPr>
                <w:rFonts w:hint="cs"/>
                <w:color w:val="000000" w:themeColor="text1"/>
                <w:cs/>
              </w:rPr>
              <w:t>จากกิจกรรมการใส่ปุ๋ยไนโตรเจน</w:t>
            </w:r>
          </w:p>
        </w:tc>
      </w:tr>
      <w:tr w:rsidR="0021552E" w:rsidRPr="0021552E" w14:paraId="305068D9" w14:textId="77777777" w:rsidTr="00CC5A4F">
        <w:tc>
          <w:tcPr>
            <w:tcW w:w="2875" w:type="dxa"/>
          </w:tcPr>
          <w:p w14:paraId="3986B40E" w14:textId="4C3A2984" w:rsidR="00304168" w:rsidRPr="0021552E" w:rsidRDefault="00304168" w:rsidP="00304168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lastRenderedPageBreak/>
              <w:t>การใช้พืชตรึงไนโตรเจน</w:t>
            </w:r>
            <w:r w:rsidR="00D65706" w:rsidRPr="0021552E">
              <w:rPr>
                <w:color w:val="000000" w:themeColor="text1"/>
              </w:rPr>
              <w:t xml:space="preserve"> (Use of Nitrogen Fixing Species)</w:t>
            </w:r>
          </w:p>
        </w:tc>
        <w:tc>
          <w:tcPr>
            <w:tcW w:w="1710" w:type="dxa"/>
          </w:tcPr>
          <w:p w14:paraId="7FB651FA" w14:textId="054BBE16" w:rsidR="00304168" w:rsidRPr="0021552E" w:rsidRDefault="00304168" w:rsidP="00304168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N</w:t>
            </w:r>
            <w:r w:rsidRPr="0021552E">
              <w:rPr>
                <w:color w:val="000000" w:themeColor="text1"/>
                <w:vertAlign w:val="subscript"/>
              </w:rPr>
              <w:t>2</w:t>
            </w:r>
            <w:r w:rsidRPr="0021552E">
              <w:rPr>
                <w:color w:val="000000" w:themeColor="text1"/>
              </w:rPr>
              <w:t>O</w:t>
            </w:r>
          </w:p>
        </w:tc>
        <w:tc>
          <w:tcPr>
            <w:tcW w:w="1170" w:type="dxa"/>
          </w:tcPr>
          <w:p w14:paraId="1073DC4F" w14:textId="45C801B9" w:rsidR="00304168" w:rsidRPr="0021552E" w:rsidRDefault="00304168" w:rsidP="00304168">
            <w:pPr>
              <w:jc w:val="center"/>
              <w:rPr>
                <w:color w:val="000000" w:themeColor="text1"/>
                <w:sz w:val="24"/>
                <w:cs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ประเมิน</w:t>
            </w:r>
          </w:p>
        </w:tc>
        <w:tc>
          <w:tcPr>
            <w:tcW w:w="3261" w:type="dxa"/>
          </w:tcPr>
          <w:p w14:paraId="47D7792C" w14:textId="1CCCB82F" w:rsidR="00304168" w:rsidRPr="0021552E" w:rsidRDefault="00304168" w:rsidP="00304168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หากมีการปลูกพืชตรึงไนโตรเจนในโครงการ ต้องทำการประเมินการปล่อย</w:t>
            </w:r>
            <w:r w:rsidR="0063022B" w:rsidRPr="0021552E">
              <w:rPr>
                <w:rFonts w:hint="cs"/>
                <w:color w:val="000000" w:themeColor="text1"/>
                <w:cs/>
              </w:rPr>
              <w:t>ก๊าซเรือนกระจก</w:t>
            </w:r>
            <w:r w:rsidRPr="0021552E">
              <w:rPr>
                <w:rFonts w:hint="cs"/>
                <w:color w:val="000000" w:themeColor="text1"/>
                <w:cs/>
              </w:rPr>
              <w:t>จากกิจกรรมการใช้พืชตรึงไนโตรเจน</w:t>
            </w:r>
          </w:p>
        </w:tc>
      </w:tr>
      <w:tr w:rsidR="0021552E" w:rsidRPr="0021552E" w14:paraId="161B8269" w14:textId="77777777" w:rsidTr="00BC5DB2">
        <w:tc>
          <w:tcPr>
            <w:tcW w:w="2875" w:type="dxa"/>
            <w:vMerge w:val="restart"/>
          </w:tcPr>
          <w:p w14:paraId="27EA2A11" w14:textId="53D74428" w:rsidR="00440197" w:rsidRPr="0021552E" w:rsidRDefault="00440197" w:rsidP="009178D5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มวลชีวภาพที่ถูกเผา</w:t>
            </w:r>
            <w:r w:rsidRPr="0021552E">
              <w:rPr>
                <w:rFonts w:hint="cs"/>
                <w:color w:val="000000" w:themeColor="text1"/>
                <w:cs/>
              </w:rPr>
              <w:t xml:space="preserve"> (</w:t>
            </w:r>
            <w:r w:rsidRPr="0021552E">
              <w:rPr>
                <w:color w:val="000000" w:themeColor="text1"/>
              </w:rPr>
              <w:t>Biomass Burning)</w:t>
            </w:r>
          </w:p>
        </w:tc>
        <w:tc>
          <w:tcPr>
            <w:tcW w:w="1710" w:type="dxa"/>
          </w:tcPr>
          <w:p w14:paraId="5D5C95CE" w14:textId="32514184" w:rsidR="00440197" w:rsidRPr="0021552E" w:rsidRDefault="00440197" w:rsidP="009178D5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CH</w:t>
            </w:r>
            <w:r w:rsidRPr="0021552E">
              <w:rPr>
                <w:color w:val="000000" w:themeColor="text1"/>
                <w:vertAlign w:val="subscript"/>
              </w:rPr>
              <w:t>4</w:t>
            </w:r>
          </w:p>
        </w:tc>
        <w:tc>
          <w:tcPr>
            <w:tcW w:w="1170" w:type="dxa"/>
          </w:tcPr>
          <w:p w14:paraId="43EBF28D" w14:textId="724B4130" w:rsidR="00440197" w:rsidRPr="0021552E" w:rsidRDefault="00440197" w:rsidP="009178D5">
            <w:pPr>
              <w:jc w:val="center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ประเมินตามเงื่อนไขกำหนด</w:t>
            </w:r>
            <w:r w:rsidRPr="0021552E">
              <w:rPr>
                <w:color w:val="000000" w:themeColor="text1"/>
                <w:sz w:val="24"/>
              </w:rPr>
              <w:t>*</w:t>
            </w:r>
          </w:p>
        </w:tc>
        <w:tc>
          <w:tcPr>
            <w:tcW w:w="3261" w:type="dxa"/>
            <w:vMerge w:val="restart"/>
          </w:tcPr>
          <w:p w14:paraId="4DC4E895" w14:textId="271128D2" w:rsidR="00440197" w:rsidRPr="0021552E" w:rsidRDefault="00440197" w:rsidP="009178D5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 xml:space="preserve">การปล่อย </w:t>
            </w:r>
            <w:r w:rsidRPr="0021552E">
              <w:rPr>
                <w:color w:val="000000" w:themeColor="text1"/>
              </w:rPr>
              <w:t>Non-CO</w:t>
            </w:r>
            <w:r w:rsidRPr="0021552E">
              <w:rPr>
                <w:color w:val="000000" w:themeColor="text1"/>
                <w:vertAlign w:val="subscript"/>
              </w:rPr>
              <w:t xml:space="preserve">2 </w:t>
            </w:r>
            <w:r w:rsidRPr="0021552E">
              <w:rPr>
                <w:rFonts w:hint="cs"/>
                <w:color w:val="000000" w:themeColor="text1"/>
                <w:cs/>
              </w:rPr>
              <w:t>จากมวลชีวภาพที่ถูกเผา</w:t>
            </w:r>
          </w:p>
        </w:tc>
      </w:tr>
      <w:tr w:rsidR="0021552E" w:rsidRPr="0021552E" w14:paraId="1849AE12" w14:textId="77777777" w:rsidTr="00BC5DB2">
        <w:tc>
          <w:tcPr>
            <w:tcW w:w="2875" w:type="dxa"/>
            <w:vMerge/>
          </w:tcPr>
          <w:p w14:paraId="3866A74C" w14:textId="77777777" w:rsidR="00440197" w:rsidRPr="0021552E" w:rsidRDefault="00440197" w:rsidP="009178D5">
            <w:pPr>
              <w:rPr>
                <w:color w:val="000000" w:themeColor="text1"/>
              </w:rPr>
            </w:pPr>
          </w:p>
        </w:tc>
        <w:tc>
          <w:tcPr>
            <w:tcW w:w="1710" w:type="dxa"/>
          </w:tcPr>
          <w:p w14:paraId="552CEE71" w14:textId="0994D3CC" w:rsidR="00440197" w:rsidRPr="0021552E" w:rsidRDefault="00440197" w:rsidP="009178D5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N</w:t>
            </w:r>
            <w:r w:rsidRPr="0021552E">
              <w:rPr>
                <w:color w:val="000000" w:themeColor="text1"/>
                <w:vertAlign w:val="subscript"/>
              </w:rPr>
              <w:t>2</w:t>
            </w:r>
            <w:r w:rsidRPr="0021552E">
              <w:rPr>
                <w:color w:val="000000" w:themeColor="text1"/>
              </w:rPr>
              <w:t>O</w:t>
            </w:r>
          </w:p>
        </w:tc>
        <w:tc>
          <w:tcPr>
            <w:tcW w:w="1170" w:type="dxa"/>
          </w:tcPr>
          <w:p w14:paraId="37C44B1B" w14:textId="3B7D285A" w:rsidR="00440197" w:rsidRPr="0021552E" w:rsidRDefault="00440197" w:rsidP="009178D5">
            <w:pPr>
              <w:jc w:val="center"/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ประเมินตามเงื่อนไขกำหนด</w:t>
            </w:r>
            <w:r w:rsidRPr="0021552E">
              <w:rPr>
                <w:color w:val="000000" w:themeColor="text1"/>
                <w:sz w:val="24"/>
              </w:rPr>
              <w:t>*</w:t>
            </w:r>
          </w:p>
        </w:tc>
        <w:tc>
          <w:tcPr>
            <w:tcW w:w="3261" w:type="dxa"/>
            <w:vMerge/>
          </w:tcPr>
          <w:p w14:paraId="00820D6D" w14:textId="7CD388DC" w:rsidR="00440197" w:rsidRPr="0021552E" w:rsidRDefault="00440197" w:rsidP="009178D5">
            <w:pPr>
              <w:rPr>
                <w:color w:val="000000" w:themeColor="text1"/>
              </w:rPr>
            </w:pPr>
          </w:p>
        </w:tc>
      </w:tr>
    </w:tbl>
    <w:p w14:paraId="71EEF40C" w14:textId="0F2EF9DA" w:rsidR="00B65C13" w:rsidRPr="0021552E" w:rsidRDefault="00771493" w:rsidP="000F0447">
      <w:pPr>
        <w:spacing w:before="60" w:after="60"/>
        <w:jc w:val="thaiDistribute"/>
        <w:rPr>
          <w:color w:val="000000" w:themeColor="text1"/>
        </w:rPr>
      </w:pPr>
      <w:bookmarkStart w:id="10" w:name="_Hlk100314558"/>
      <w:bookmarkEnd w:id="9"/>
      <w:r w:rsidRPr="0021552E">
        <w:rPr>
          <w:color w:val="000000" w:themeColor="text1"/>
          <w:cs/>
        </w:rPr>
        <w:t>หมายเหตุ</w:t>
      </w:r>
      <w:r w:rsidRPr="0021552E">
        <w:rPr>
          <w:color w:val="000000" w:themeColor="text1"/>
          <w:cs/>
        </w:rPr>
        <w:tab/>
      </w:r>
      <w:r w:rsidRPr="0021552E">
        <w:rPr>
          <w:i/>
          <w:iCs/>
          <w:color w:val="000000" w:themeColor="text1"/>
        </w:rPr>
        <w:t>*</w:t>
      </w:r>
      <w:r w:rsidRPr="0021552E">
        <w:rPr>
          <w:color w:val="000000" w:themeColor="text1"/>
          <w:cs/>
        </w:rPr>
        <w:t xml:space="preserve"> ประเมินตามเงื่อนไขกำหนด คือ ประเมินเมื่อกิจกรรมโครงการอาจทำให้เกิดการปล่อยก๊าซเรือนกระจกที่เพิ่มขึ้น</w:t>
      </w:r>
      <w:r w:rsidR="006166E7" w:rsidRPr="0021552E">
        <w:rPr>
          <w:rFonts w:hint="cs"/>
          <w:color w:val="000000" w:themeColor="text1"/>
          <w:cs/>
        </w:rPr>
        <w:t>หรือลดลง</w:t>
      </w:r>
      <w:r w:rsidRPr="0021552E">
        <w:rPr>
          <w:color w:val="000000" w:themeColor="text1"/>
          <w:cs/>
        </w:rPr>
        <w:t>อย่างมีนัยสำคัญ เมื่อเทียบกับกรณีฐาน</w:t>
      </w:r>
      <w:r w:rsidR="00B65C13" w:rsidRPr="0021552E">
        <w:rPr>
          <w:rFonts w:hint="cs"/>
          <w:color w:val="000000" w:themeColor="text1"/>
          <w:cs/>
        </w:rPr>
        <w:t xml:space="preserve"> อาจใช้</w:t>
      </w:r>
      <w:r w:rsidR="00247842" w:rsidRPr="0021552E">
        <w:rPr>
          <w:rFonts w:hint="cs"/>
          <w:color w:val="000000" w:themeColor="text1"/>
          <w:cs/>
        </w:rPr>
        <w:t xml:space="preserve"> </w:t>
      </w:r>
      <w:r w:rsidR="00B65C13" w:rsidRPr="0021552E">
        <w:rPr>
          <w:rFonts w:hint="cs"/>
          <w:i/>
          <w:iCs/>
          <w:color w:val="000000" w:themeColor="text1"/>
          <w:cs/>
        </w:rPr>
        <w:t>เครื่องมือการคำนวณ</w:t>
      </w:r>
      <w:r w:rsidR="00B65C13" w:rsidRPr="0021552E">
        <w:rPr>
          <w:i/>
          <w:iCs/>
          <w:color w:val="000000" w:themeColor="text1"/>
          <w:cs/>
        </w:rPr>
        <w:t xml:space="preserve"> </w:t>
      </w:r>
      <w:r w:rsidR="00B65C13" w:rsidRPr="0021552E">
        <w:rPr>
          <w:i/>
          <w:iCs/>
          <w:color w:val="000000" w:themeColor="text1"/>
        </w:rPr>
        <w:t>TVER-Tool-</w:t>
      </w:r>
      <w:r w:rsidR="00B65C13" w:rsidRPr="0021552E">
        <w:rPr>
          <w:i/>
          <w:iCs/>
          <w:color w:val="000000" w:themeColor="text1"/>
          <w:cs/>
        </w:rPr>
        <w:t>01-09 การทดสอบนัยสำคัญของการปล่อยก๊าซเรือนกระจกสำหรับกิจกรรมโครงการ (</w:t>
      </w:r>
      <w:r w:rsidR="00B65C13" w:rsidRPr="0021552E">
        <w:rPr>
          <w:i/>
          <w:iCs/>
          <w:color w:val="000000" w:themeColor="text1"/>
        </w:rPr>
        <w:t>Tool for Testing Significance of GHG emissions in Project Activities)</w:t>
      </w:r>
    </w:p>
    <w:p w14:paraId="69CCF3C9" w14:textId="77777777" w:rsidR="009178D5" w:rsidRPr="0021552E" w:rsidRDefault="009178D5" w:rsidP="000F0447">
      <w:pPr>
        <w:spacing w:before="60" w:after="60"/>
        <w:jc w:val="thaiDistribute"/>
        <w:rPr>
          <w:b/>
          <w:bCs/>
          <w:color w:val="000000" w:themeColor="text1"/>
        </w:rPr>
      </w:pPr>
    </w:p>
    <w:p w14:paraId="2665BC89" w14:textId="78967A9A" w:rsidR="000F0447" w:rsidRPr="0021552E" w:rsidRDefault="000F0447" w:rsidP="003A3D08">
      <w:pPr>
        <w:pStyle w:val="Heading1"/>
        <w:rPr>
          <w:color w:val="000000" w:themeColor="text1"/>
        </w:rPr>
      </w:pPr>
      <w:r w:rsidRPr="0021552E">
        <w:rPr>
          <w:color w:val="000000" w:themeColor="text1"/>
        </w:rPr>
        <w:t xml:space="preserve">3. </w:t>
      </w:r>
      <w:r w:rsidRPr="0021552E">
        <w:rPr>
          <w:color w:val="000000" w:themeColor="text1"/>
          <w:cs/>
        </w:rPr>
        <w:t>ข้อมูลกรณีฐาน (</w:t>
      </w:r>
      <w:r w:rsidRPr="0021552E">
        <w:rPr>
          <w:color w:val="000000" w:themeColor="text1"/>
        </w:rPr>
        <w:t>Baseline scenario)</w:t>
      </w:r>
    </w:p>
    <w:p w14:paraId="0BF6CF5E" w14:textId="318BA861" w:rsidR="006B003E" w:rsidRPr="0021552E" w:rsidRDefault="006B003E" w:rsidP="006B003E">
      <w:pPr>
        <w:spacing w:before="60" w:after="60"/>
        <w:ind w:firstLine="72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>การคำนวณปริมาณการกักเก็บ</w:t>
      </w:r>
      <w:r w:rsidR="00ED68D7" w:rsidRPr="0021552E">
        <w:rPr>
          <w:rFonts w:hint="cs"/>
          <w:color w:val="000000" w:themeColor="text1"/>
          <w:cs/>
        </w:rPr>
        <w:t>และการลดการปล่อย</w:t>
      </w:r>
      <w:r w:rsidRPr="0021552E">
        <w:rPr>
          <w:color w:val="000000" w:themeColor="text1"/>
          <w:cs/>
        </w:rPr>
        <w:t>ก๊าซเรือนกระจกในกรณีฐาน</w:t>
      </w:r>
      <w:r w:rsidR="00ED68D7" w:rsidRPr="0021552E">
        <w:rPr>
          <w:rFonts w:hint="cs"/>
          <w:color w:val="000000" w:themeColor="text1"/>
          <w:cs/>
        </w:rPr>
        <w:t xml:space="preserve"> เป็นการประเมิน</w:t>
      </w:r>
      <w:r w:rsidR="002A5F41" w:rsidRPr="0021552E">
        <w:rPr>
          <w:rFonts w:hint="cs"/>
          <w:color w:val="000000" w:themeColor="text1"/>
          <w:cs/>
        </w:rPr>
        <w:t>จากการดำเนิน</w:t>
      </w:r>
      <w:r w:rsidR="006166E7" w:rsidRPr="0021552E">
        <w:rPr>
          <w:rFonts w:hint="cs"/>
          <w:color w:val="000000" w:themeColor="text1"/>
          <w:cs/>
        </w:rPr>
        <w:t>กิจกรรมที่มีก่อนเริ่มโครงการหรือการดำเนินกิจกรรมลดก๊าซเรือนกระจกที่</w:t>
      </w:r>
      <w:r w:rsidR="002A5F41" w:rsidRPr="0021552E">
        <w:rPr>
          <w:rFonts w:hint="cs"/>
          <w:color w:val="000000" w:themeColor="text1"/>
          <w:cs/>
        </w:rPr>
        <w:t>ต่อเนื่องจากเดิม</w:t>
      </w:r>
      <w:r w:rsidR="006166E7" w:rsidRPr="0021552E">
        <w:rPr>
          <w:rFonts w:hint="cs"/>
          <w:color w:val="000000" w:themeColor="text1"/>
          <w:cs/>
        </w:rPr>
        <w:t xml:space="preserve"> </w:t>
      </w:r>
      <w:r w:rsidR="00ED68D7" w:rsidRPr="0021552E">
        <w:rPr>
          <w:rFonts w:hint="cs"/>
          <w:color w:val="000000" w:themeColor="text1"/>
          <w:cs/>
        </w:rPr>
        <w:t>ซึ่ง</w:t>
      </w:r>
      <w:r w:rsidR="00CE2F49" w:rsidRPr="0021552E">
        <w:rPr>
          <w:rFonts w:hint="cs"/>
          <w:color w:val="000000" w:themeColor="text1"/>
          <w:cs/>
        </w:rPr>
        <w:t>ต้องมีรายละเอียด</w:t>
      </w:r>
      <w:r w:rsidR="00ED68D7" w:rsidRPr="0021552E">
        <w:rPr>
          <w:rFonts w:hint="cs"/>
          <w:color w:val="000000" w:themeColor="text1"/>
          <w:cs/>
        </w:rPr>
        <w:t>กิจกรรมที่</w:t>
      </w:r>
      <w:r w:rsidR="00CE2F49" w:rsidRPr="0021552E">
        <w:rPr>
          <w:rFonts w:hint="cs"/>
          <w:color w:val="000000" w:themeColor="text1"/>
          <w:cs/>
        </w:rPr>
        <w:t>ครอบคลุม</w:t>
      </w:r>
      <w:r w:rsidR="00ED68D7" w:rsidRPr="0021552E">
        <w:rPr>
          <w:rFonts w:hint="cs"/>
          <w:color w:val="000000" w:themeColor="text1"/>
          <w:cs/>
        </w:rPr>
        <w:t>ในรอบปี</w:t>
      </w:r>
      <w:r w:rsidR="00CE2F49" w:rsidRPr="0021552E">
        <w:rPr>
          <w:rFonts w:hint="cs"/>
          <w:color w:val="000000" w:themeColor="text1"/>
          <w:cs/>
        </w:rPr>
        <w:t xml:space="preserve">หรือรอบการปลูกพืช </w:t>
      </w:r>
      <w:r w:rsidR="00B667F4" w:rsidRPr="0021552E">
        <w:rPr>
          <w:color w:val="000000" w:themeColor="text1"/>
        </w:rPr>
        <w:t>1</w:t>
      </w:r>
      <w:r w:rsidR="00B667F4" w:rsidRPr="0021552E">
        <w:rPr>
          <w:rFonts w:hint="cs"/>
          <w:color w:val="000000" w:themeColor="text1"/>
          <w:cs/>
        </w:rPr>
        <w:t xml:space="preserve"> รอบการปลูก </w:t>
      </w:r>
      <w:r w:rsidR="00CE2F49" w:rsidRPr="0021552E">
        <w:rPr>
          <w:rFonts w:hint="cs"/>
          <w:color w:val="000000" w:themeColor="text1"/>
          <w:cs/>
        </w:rPr>
        <w:t xml:space="preserve">เช่น การปลูกพืชหมุนเวียน หรือการปลูกพืชสลับ </w:t>
      </w:r>
      <w:r w:rsidR="00651B87" w:rsidRPr="0021552E">
        <w:rPr>
          <w:rFonts w:hint="cs"/>
          <w:color w:val="000000" w:themeColor="text1"/>
          <w:cs/>
        </w:rPr>
        <w:t>โดยการปล่อยก๊าซเรือนกระจกหรือการเปลี่ยนแปลงคาร์บอนในกรณีฐาน</w:t>
      </w:r>
      <w:r w:rsidR="00FB0E0C" w:rsidRPr="0021552E">
        <w:rPr>
          <w:rFonts w:hint="cs"/>
          <w:color w:val="000000" w:themeColor="text1"/>
          <w:cs/>
        </w:rPr>
        <w:t>ประเมินจาก</w:t>
      </w:r>
      <w:r w:rsidR="002A5F41" w:rsidRPr="0021552E">
        <w:rPr>
          <w:rFonts w:hint="cs"/>
          <w:color w:val="000000" w:themeColor="text1"/>
          <w:cs/>
        </w:rPr>
        <w:t>การ</w:t>
      </w:r>
      <w:r w:rsidR="00651B87" w:rsidRPr="0021552E">
        <w:rPr>
          <w:rFonts w:hint="cs"/>
          <w:color w:val="000000" w:themeColor="text1"/>
          <w:cs/>
        </w:rPr>
        <w:t>ตรวจวัดโดยตรง</w:t>
      </w:r>
      <w:r w:rsidR="00FB0E0C" w:rsidRPr="0021552E">
        <w:rPr>
          <w:rFonts w:hint="cs"/>
          <w:color w:val="000000" w:themeColor="text1"/>
          <w:cs/>
        </w:rPr>
        <w:t>หรือเป็นการจำลองในพื้นที่ควบคุม</w:t>
      </w:r>
      <w:r w:rsidR="002A5F41" w:rsidRPr="0021552E">
        <w:rPr>
          <w:rFonts w:hint="cs"/>
          <w:color w:val="000000" w:themeColor="text1"/>
          <w:cs/>
        </w:rPr>
        <w:t xml:space="preserve"> </w:t>
      </w:r>
      <w:r w:rsidR="00651B87" w:rsidRPr="0021552E">
        <w:rPr>
          <w:rFonts w:hint="cs"/>
          <w:color w:val="000000" w:themeColor="text1"/>
          <w:cs/>
        </w:rPr>
        <w:t xml:space="preserve">ทั้งนี้ </w:t>
      </w:r>
      <w:r w:rsidR="00A6498A" w:rsidRPr="0021552E">
        <w:rPr>
          <w:rFonts w:hint="cs"/>
          <w:color w:val="000000" w:themeColor="text1"/>
          <w:cs/>
        </w:rPr>
        <w:t xml:space="preserve">ในกรณีที่ต่ออายุโครงการ </w:t>
      </w:r>
      <w:r w:rsidR="00651B87" w:rsidRPr="0021552E">
        <w:rPr>
          <w:rFonts w:hint="cs"/>
          <w:color w:val="000000" w:themeColor="text1"/>
          <w:cs/>
        </w:rPr>
        <w:t>หาก</w:t>
      </w:r>
      <w:r w:rsidR="00A6498A" w:rsidRPr="0021552E">
        <w:rPr>
          <w:rFonts w:hint="cs"/>
          <w:color w:val="000000" w:themeColor="text1"/>
          <w:cs/>
        </w:rPr>
        <w:t>กรณีฐานมีการเปลี่ยนแปลงไปจากเดิม</w:t>
      </w:r>
      <w:r w:rsidR="00651B87" w:rsidRPr="0021552E">
        <w:rPr>
          <w:rFonts w:hint="cs"/>
          <w:color w:val="000000" w:themeColor="text1"/>
          <w:cs/>
        </w:rPr>
        <w:t xml:space="preserve"> พืชเกษตรและกิจกรรมการเกษตรในกรณีฐานจะถูกประเมินใหม่และทำการปรับปรุงให้สอดคล้องกับการผลิตทางการเกษตรที่เป็นปัจจุบันของพื้นที่</w:t>
      </w:r>
      <w:r w:rsidRPr="0021552E">
        <w:rPr>
          <w:color w:val="000000" w:themeColor="text1"/>
          <w:cs/>
        </w:rPr>
        <w:t xml:space="preserve"> </w:t>
      </w:r>
    </w:p>
    <w:p w14:paraId="0218CA6F" w14:textId="459718F9" w:rsidR="00146B30" w:rsidRPr="0021552E" w:rsidRDefault="00A6498A" w:rsidP="00505C1B">
      <w:pPr>
        <w:spacing w:before="120" w:after="60"/>
        <w:ind w:firstLine="7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ผู้พัฒนาโครงการต้องพัฒนา</w:t>
      </w:r>
      <w:r w:rsidR="004B5B96" w:rsidRPr="0021552E">
        <w:rPr>
          <w:rFonts w:hint="cs"/>
          <w:color w:val="000000" w:themeColor="text1"/>
          <w:cs/>
        </w:rPr>
        <w:t>ตารางกิจกรรมการ</w:t>
      </w:r>
      <w:r w:rsidR="00B65C13" w:rsidRPr="0021552E">
        <w:rPr>
          <w:rFonts w:hint="cs"/>
          <w:color w:val="000000" w:themeColor="text1"/>
          <w:cs/>
        </w:rPr>
        <w:t>เกษตร</w:t>
      </w:r>
      <w:r w:rsidR="004B5B96" w:rsidRPr="0021552E">
        <w:rPr>
          <w:rFonts w:hint="cs"/>
          <w:color w:val="000000" w:themeColor="text1"/>
          <w:cs/>
        </w:rPr>
        <w:t>ในกรณีฐาน</w:t>
      </w:r>
      <w:r w:rsidR="00247842" w:rsidRPr="0021552E">
        <w:rPr>
          <w:rFonts w:hint="cs"/>
          <w:color w:val="000000" w:themeColor="text1"/>
          <w:cs/>
        </w:rPr>
        <w:t>สำหรับแต่ละหน่วยตัวอย่าง</w:t>
      </w:r>
      <w:r w:rsidR="004B5B96" w:rsidRPr="0021552E">
        <w:rPr>
          <w:rFonts w:hint="cs"/>
          <w:color w:val="000000" w:themeColor="text1"/>
          <w:cs/>
        </w:rPr>
        <w:t xml:space="preserve"> โดยประเมินได้จากข้อมูลประวัติการเพาะปลูกย้อนหลังไม่น้อยกว่า</w:t>
      </w:r>
      <w:r w:rsidR="004B5B96" w:rsidRPr="0021552E">
        <w:rPr>
          <w:color w:val="000000" w:themeColor="text1"/>
        </w:rPr>
        <w:t xml:space="preserve"> 3</w:t>
      </w:r>
      <w:r w:rsidR="004B5B96" w:rsidRPr="0021552E">
        <w:rPr>
          <w:rFonts w:hint="cs"/>
          <w:color w:val="000000" w:themeColor="text1"/>
          <w:cs/>
        </w:rPr>
        <w:t xml:space="preserve"> ปี และ</w:t>
      </w:r>
      <w:r w:rsidR="00505C1B" w:rsidRPr="0021552E">
        <w:rPr>
          <w:rFonts w:hint="cs"/>
          <w:color w:val="000000" w:themeColor="text1"/>
          <w:cs/>
        </w:rPr>
        <w:t>กรณีที่มีการปลูกพืชหมุนเวียน</w:t>
      </w:r>
      <w:r w:rsidR="004B5B96" w:rsidRPr="0021552E">
        <w:rPr>
          <w:rFonts w:hint="cs"/>
          <w:color w:val="000000" w:themeColor="text1"/>
          <w:cs/>
        </w:rPr>
        <w:t>ต้องครอบคลุม</w:t>
      </w:r>
      <w:r w:rsidR="00B12EB0" w:rsidRPr="0021552E">
        <w:rPr>
          <w:rFonts w:hint="cs"/>
          <w:color w:val="000000" w:themeColor="text1"/>
          <w:cs/>
        </w:rPr>
        <w:t>รอบ</w:t>
      </w:r>
      <w:r w:rsidR="004B5B96" w:rsidRPr="0021552E">
        <w:rPr>
          <w:rFonts w:hint="cs"/>
          <w:color w:val="000000" w:themeColor="text1"/>
          <w:cs/>
        </w:rPr>
        <w:t>การปลูกพืชหมุนเวียนอย่างน้อย</w:t>
      </w:r>
      <w:r w:rsidR="004B5B96" w:rsidRPr="0021552E">
        <w:rPr>
          <w:color w:val="000000" w:themeColor="text1"/>
        </w:rPr>
        <w:t xml:space="preserve"> 1 </w:t>
      </w:r>
      <w:r w:rsidR="004B5B96" w:rsidRPr="0021552E">
        <w:rPr>
          <w:rFonts w:hint="cs"/>
          <w:color w:val="000000" w:themeColor="text1"/>
          <w:cs/>
        </w:rPr>
        <w:t>รอบ</w:t>
      </w:r>
      <w:r w:rsidR="00505C1B" w:rsidRPr="0021552E">
        <w:rPr>
          <w:rFonts w:hint="cs"/>
          <w:color w:val="000000" w:themeColor="text1"/>
          <w:cs/>
        </w:rPr>
        <w:t xml:space="preserve"> </w:t>
      </w:r>
      <w:r w:rsidR="00146B30" w:rsidRPr="0021552E">
        <w:rPr>
          <w:rFonts w:hint="cs"/>
          <w:color w:val="000000" w:themeColor="text1"/>
          <w:cs/>
        </w:rPr>
        <w:t>โดยข้อมูลกิจกรรมการเกษตรที่ต้องรายงานแสดงดัง</w:t>
      </w:r>
      <w:r w:rsidR="006603A0" w:rsidRPr="0021552E">
        <w:rPr>
          <w:rFonts w:hint="cs"/>
          <w:color w:val="000000" w:themeColor="text1"/>
          <w:cs/>
        </w:rPr>
        <w:t xml:space="preserve">ตารางที่ </w:t>
      </w:r>
      <w:r w:rsidR="006603A0" w:rsidRPr="0021552E">
        <w:rPr>
          <w:color w:val="000000" w:themeColor="text1"/>
        </w:rPr>
        <w:t>1</w:t>
      </w:r>
    </w:p>
    <w:p w14:paraId="7882BFB6" w14:textId="36966B61" w:rsidR="00146B30" w:rsidRPr="0021552E" w:rsidRDefault="00146B30" w:rsidP="00505C1B">
      <w:pPr>
        <w:spacing w:before="240" w:after="120"/>
        <w:jc w:val="thaiDistribute"/>
        <w:rPr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ตารางที่</w:t>
      </w:r>
      <w:r w:rsidRPr="0021552E">
        <w:rPr>
          <w:b/>
          <w:bCs/>
          <w:color w:val="000000" w:themeColor="text1"/>
        </w:rPr>
        <w:t xml:space="preserve"> </w:t>
      </w:r>
      <w:r w:rsidR="00B13802" w:rsidRPr="0021552E">
        <w:rPr>
          <w:b/>
          <w:bCs/>
          <w:color w:val="000000" w:themeColor="text1"/>
        </w:rPr>
        <w:t>1</w:t>
      </w:r>
      <w:r w:rsidRPr="0021552E">
        <w:rPr>
          <w:rFonts w:hint="cs"/>
          <w:color w:val="000000" w:themeColor="text1"/>
          <w:cs/>
        </w:rPr>
        <w:t xml:space="preserve"> </w:t>
      </w:r>
      <w:r w:rsidR="002E13F4" w:rsidRPr="0021552E">
        <w:rPr>
          <w:rFonts w:hint="cs"/>
          <w:color w:val="000000" w:themeColor="text1"/>
          <w:cs/>
        </w:rPr>
        <w:t>รายละเอียดการดำเนิน</w:t>
      </w:r>
      <w:r w:rsidRPr="0021552E">
        <w:rPr>
          <w:rFonts w:hint="cs"/>
          <w:color w:val="000000" w:themeColor="text1"/>
          <w:cs/>
        </w:rPr>
        <w:t>กิจกรรมการเกษตรสำหรับกรณีฐาน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2880"/>
        <w:gridCol w:w="6136"/>
      </w:tblGrid>
      <w:tr w:rsidR="0021552E" w:rsidRPr="0021552E" w14:paraId="44D60193" w14:textId="77777777" w:rsidTr="00187549">
        <w:trPr>
          <w:tblHeader/>
        </w:trPr>
        <w:tc>
          <w:tcPr>
            <w:tcW w:w="2895" w:type="dxa"/>
          </w:tcPr>
          <w:p w14:paraId="2E8A5C39" w14:textId="6D862B0B" w:rsidR="001F54A7" w:rsidRPr="0021552E" w:rsidRDefault="001F54A7" w:rsidP="00BC5DB2">
            <w:pPr>
              <w:jc w:val="center"/>
              <w:rPr>
                <w:b/>
                <w:bCs/>
                <w:color w:val="000000" w:themeColor="text1"/>
                <w:cs/>
              </w:rPr>
            </w:pPr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กิจกรรมการเกษตร</w:t>
            </w:r>
          </w:p>
        </w:tc>
        <w:tc>
          <w:tcPr>
            <w:tcW w:w="6177" w:type="dxa"/>
          </w:tcPr>
          <w:p w14:paraId="0D00CBE7" w14:textId="43A23471" w:rsidR="001F54A7" w:rsidRPr="0021552E" w:rsidRDefault="001F54A7" w:rsidP="00BC5DB2">
            <w:pPr>
              <w:jc w:val="center"/>
              <w:rPr>
                <w:b/>
                <w:bCs/>
                <w:color w:val="000000" w:themeColor="text1"/>
                <w:sz w:val="24"/>
                <w:cs/>
              </w:rPr>
            </w:pPr>
            <w:r w:rsidRPr="0021552E">
              <w:rPr>
                <w:rFonts w:hint="cs"/>
                <w:b/>
                <w:bCs/>
                <w:color w:val="000000" w:themeColor="text1"/>
                <w:sz w:val="24"/>
                <w:cs/>
              </w:rPr>
              <w:t>รายละเอียด</w:t>
            </w:r>
          </w:p>
        </w:tc>
      </w:tr>
      <w:tr w:rsidR="0021552E" w:rsidRPr="0021552E" w14:paraId="375AEC9F" w14:textId="77777777" w:rsidTr="00187549">
        <w:tc>
          <w:tcPr>
            <w:tcW w:w="2895" w:type="dxa"/>
          </w:tcPr>
          <w:p w14:paraId="610741D6" w14:textId="747A93AC" w:rsidR="001F54A7" w:rsidRPr="0021552E" w:rsidRDefault="001F54A7" w:rsidP="002E13F4">
            <w:pPr>
              <w:rPr>
                <w:color w:val="000000" w:themeColor="text1"/>
                <w:sz w:val="24"/>
                <w:cs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การปลูกและการเก็บเกี่ยวพืช</w:t>
            </w:r>
          </w:p>
        </w:tc>
        <w:tc>
          <w:tcPr>
            <w:tcW w:w="6177" w:type="dxa"/>
          </w:tcPr>
          <w:p w14:paraId="7E6D88F0" w14:textId="77777777" w:rsidR="001F54A7" w:rsidRPr="0021552E" w:rsidRDefault="001F54A7" w:rsidP="00340465">
            <w:pPr>
              <w:pStyle w:val="ListParagraph"/>
              <w:numPr>
                <w:ilvl w:val="0"/>
                <w:numId w:val="8"/>
              </w:numPr>
              <w:ind w:left="240" w:hanging="180"/>
              <w:rPr>
                <w:color w:val="000000" w:themeColor="text1"/>
                <w:sz w:val="24"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ชนิดพืช</w:t>
            </w:r>
          </w:p>
          <w:p w14:paraId="7C7B794E" w14:textId="77777777" w:rsidR="001F54A7" w:rsidRPr="0021552E" w:rsidRDefault="001F54A7" w:rsidP="00340465">
            <w:pPr>
              <w:pStyle w:val="ListParagraph"/>
              <w:numPr>
                <w:ilvl w:val="0"/>
                <w:numId w:val="8"/>
              </w:numPr>
              <w:ind w:left="250" w:hanging="180"/>
              <w:rPr>
                <w:b/>
                <w:bCs/>
                <w:color w:val="000000" w:themeColor="text1"/>
                <w:sz w:val="24"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วันที่ปลูกพืช (ถ้ามี)</w:t>
            </w:r>
          </w:p>
          <w:p w14:paraId="6E759BFC" w14:textId="27E9AA56" w:rsidR="001F54A7" w:rsidRPr="0021552E" w:rsidRDefault="001F54A7" w:rsidP="00340465">
            <w:pPr>
              <w:pStyle w:val="ListParagraph"/>
              <w:numPr>
                <w:ilvl w:val="0"/>
                <w:numId w:val="8"/>
              </w:numPr>
              <w:ind w:left="240" w:hanging="180"/>
              <w:rPr>
                <w:color w:val="000000" w:themeColor="text1"/>
                <w:sz w:val="24"/>
                <w:cs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วันที่เก็บเกี่ยวผลผลิต หรือสิ้นสุดการปลูก (ถ้ามี)</w:t>
            </w:r>
          </w:p>
        </w:tc>
      </w:tr>
      <w:tr w:rsidR="0021552E" w:rsidRPr="0021552E" w14:paraId="324EAE2C" w14:textId="77777777" w:rsidTr="00187549">
        <w:tc>
          <w:tcPr>
            <w:tcW w:w="2895" w:type="dxa"/>
          </w:tcPr>
          <w:p w14:paraId="363452E6" w14:textId="600FAD76" w:rsidR="001F54A7" w:rsidRPr="0021552E" w:rsidRDefault="001F54A7" w:rsidP="002E13F4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lastRenderedPageBreak/>
              <w:t>การใส่ปุ๋ยไนโตรเจน</w:t>
            </w:r>
          </w:p>
        </w:tc>
        <w:tc>
          <w:tcPr>
            <w:tcW w:w="6177" w:type="dxa"/>
          </w:tcPr>
          <w:p w14:paraId="3BAA606E" w14:textId="6B5A6849" w:rsidR="001F54A7" w:rsidRPr="0021552E" w:rsidRDefault="001F54A7" w:rsidP="00340465">
            <w:pPr>
              <w:pStyle w:val="ListParagraph"/>
              <w:numPr>
                <w:ilvl w:val="0"/>
                <w:numId w:val="8"/>
              </w:numPr>
              <w:ind w:left="240" w:hanging="180"/>
              <w:rPr>
                <w:color w:val="000000" w:themeColor="text1"/>
                <w:sz w:val="24"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ปุ๋ยเคมี (ใส่</w:t>
            </w:r>
            <w:r w:rsidRPr="0021552E">
              <w:rPr>
                <w:color w:val="000000" w:themeColor="text1"/>
              </w:rPr>
              <w:t>/</w:t>
            </w:r>
            <w:r w:rsidRPr="0021552E">
              <w:rPr>
                <w:rFonts w:hint="cs"/>
                <w:color w:val="000000" w:themeColor="text1"/>
                <w:sz w:val="24"/>
                <w:cs/>
              </w:rPr>
              <w:t>ไม่ใส่) พร้อมชนิดและอัตราการใส่ (ถ้ามี)</w:t>
            </w:r>
          </w:p>
          <w:p w14:paraId="105D11CE" w14:textId="392705B4" w:rsidR="001F54A7" w:rsidRPr="0021552E" w:rsidRDefault="001F54A7" w:rsidP="00340465">
            <w:pPr>
              <w:pStyle w:val="ListParagraph"/>
              <w:numPr>
                <w:ilvl w:val="0"/>
                <w:numId w:val="8"/>
              </w:numPr>
              <w:ind w:left="240" w:hanging="180"/>
              <w:rPr>
                <w:color w:val="000000" w:themeColor="text1"/>
                <w:sz w:val="24"/>
                <w:cs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ปุ๋ยอินทรีย์ (ใส่</w:t>
            </w:r>
            <w:r w:rsidRPr="0021552E">
              <w:rPr>
                <w:color w:val="000000" w:themeColor="text1"/>
              </w:rPr>
              <w:t>/</w:t>
            </w:r>
            <w:r w:rsidRPr="0021552E">
              <w:rPr>
                <w:rFonts w:hint="cs"/>
                <w:color w:val="000000" w:themeColor="text1"/>
                <w:sz w:val="24"/>
                <w:cs/>
              </w:rPr>
              <w:t>ไม่ใส่) พร้อมชนิดและอัตราการใส่ (ถ้ามี)</w:t>
            </w:r>
          </w:p>
        </w:tc>
      </w:tr>
      <w:tr w:rsidR="0021552E" w:rsidRPr="0021552E" w14:paraId="1845B157" w14:textId="77777777" w:rsidTr="00187549">
        <w:tc>
          <w:tcPr>
            <w:tcW w:w="2895" w:type="dxa"/>
          </w:tcPr>
          <w:p w14:paraId="0F7C929F" w14:textId="327CD046" w:rsidR="001F54A7" w:rsidRPr="0021552E" w:rsidRDefault="001F54A7" w:rsidP="002E13F4">
            <w:pPr>
              <w:rPr>
                <w:b/>
                <w:color w:val="000000" w:themeColor="text1"/>
                <w:sz w:val="24"/>
                <w:cs/>
              </w:rPr>
            </w:pPr>
            <w:r w:rsidRPr="0021552E">
              <w:rPr>
                <w:rFonts w:hint="cs"/>
                <w:b/>
                <w:color w:val="000000" w:themeColor="text1"/>
                <w:sz w:val="24"/>
                <w:cs/>
              </w:rPr>
              <w:t>การไถพรวนและ</w:t>
            </w:r>
            <w:r w:rsidRPr="0021552E">
              <w:rPr>
                <w:b/>
                <w:color w:val="000000" w:themeColor="text1"/>
              </w:rPr>
              <w:t>/</w:t>
            </w:r>
            <w:r w:rsidRPr="0021552E">
              <w:rPr>
                <w:rFonts w:hint="cs"/>
                <w:b/>
                <w:color w:val="000000" w:themeColor="text1"/>
                <w:sz w:val="24"/>
                <w:cs/>
              </w:rPr>
              <w:t>หรือการจัดการเศษวัสดุการเกษตร</w:t>
            </w:r>
          </w:p>
        </w:tc>
        <w:tc>
          <w:tcPr>
            <w:tcW w:w="6177" w:type="dxa"/>
          </w:tcPr>
          <w:p w14:paraId="79A89C95" w14:textId="6CBDD281" w:rsidR="001F54A7" w:rsidRPr="0021552E" w:rsidRDefault="001F54A7" w:rsidP="00340465">
            <w:pPr>
              <w:pStyle w:val="ListParagraph"/>
              <w:numPr>
                <w:ilvl w:val="0"/>
                <w:numId w:val="8"/>
              </w:numPr>
              <w:ind w:left="240" w:hanging="180"/>
              <w:rPr>
                <w:color w:val="000000" w:themeColor="text1"/>
                <w:sz w:val="24"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การไถพรวน (มี</w:t>
            </w:r>
            <w:r w:rsidRPr="0021552E">
              <w:rPr>
                <w:color w:val="000000" w:themeColor="text1"/>
              </w:rPr>
              <w:t>/</w:t>
            </w:r>
            <w:r w:rsidRPr="0021552E">
              <w:rPr>
                <w:rFonts w:hint="cs"/>
                <w:color w:val="000000" w:themeColor="text1"/>
                <w:sz w:val="24"/>
                <w:cs/>
              </w:rPr>
              <w:t>ไม่มี) พร้อมรายละเอียด เช่น ความลึก ความถี่ และสัดส่วนพื้นที่ที่มีการไถพรวน (ถ้ามี)</w:t>
            </w:r>
          </w:p>
          <w:p w14:paraId="39119FED" w14:textId="092EFE8E" w:rsidR="001F54A7" w:rsidRPr="0021552E" w:rsidRDefault="001F54A7" w:rsidP="00340465">
            <w:pPr>
              <w:pStyle w:val="ListParagraph"/>
              <w:numPr>
                <w:ilvl w:val="0"/>
                <w:numId w:val="8"/>
              </w:numPr>
              <w:ind w:left="240" w:hanging="180"/>
              <w:rPr>
                <w:color w:val="000000" w:themeColor="text1"/>
                <w:sz w:val="24"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การนำเศษวัสดุการเกษตรออกจากพื้นที่ พร้อมชนิดและสัดส่วนที่นำออก (ถ้ามี)</w:t>
            </w:r>
          </w:p>
        </w:tc>
      </w:tr>
      <w:tr w:rsidR="0021552E" w:rsidRPr="0021552E" w14:paraId="546C35AE" w14:textId="77777777" w:rsidTr="00187549">
        <w:tc>
          <w:tcPr>
            <w:tcW w:w="2895" w:type="dxa"/>
          </w:tcPr>
          <w:p w14:paraId="44B1219C" w14:textId="545E4462" w:rsidR="001F54A7" w:rsidRPr="0021552E" w:rsidRDefault="001F54A7" w:rsidP="002E13F4">
            <w:pPr>
              <w:rPr>
                <w:b/>
                <w:color w:val="000000" w:themeColor="text1"/>
                <w:sz w:val="24"/>
              </w:rPr>
            </w:pPr>
            <w:r w:rsidRPr="0021552E">
              <w:rPr>
                <w:rFonts w:hint="cs"/>
                <w:b/>
                <w:color w:val="000000" w:themeColor="text1"/>
                <w:sz w:val="24"/>
                <w:cs/>
              </w:rPr>
              <w:t>การจัดการน้ำ</w:t>
            </w:r>
            <w:r w:rsidRPr="0021552E">
              <w:rPr>
                <w:bCs/>
                <w:color w:val="000000" w:themeColor="text1"/>
              </w:rPr>
              <w:t>/</w:t>
            </w:r>
            <w:r w:rsidRPr="0021552E">
              <w:rPr>
                <w:rFonts w:hint="cs"/>
                <w:b/>
                <w:color w:val="000000" w:themeColor="text1"/>
                <w:sz w:val="24"/>
                <w:cs/>
              </w:rPr>
              <w:t xml:space="preserve">การให้น้ำ </w:t>
            </w:r>
            <w:r w:rsidRPr="0021552E">
              <w:rPr>
                <w:rFonts w:hint="cs"/>
                <w:b/>
                <w:color w:val="000000" w:themeColor="text1"/>
                <w:cs/>
              </w:rPr>
              <w:t>(</w:t>
            </w:r>
            <w:r w:rsidRPr="0021552E">
              <w:rPr>
                <w:bCs/>
                <w:color w:val="000000" w:themeColor="text1"/>
              </w:rPr>
              <w:t>Irrigation)</w:t>
            </w:r>
          </w:p>
        </w:tc>
        <w:tc>
          <w:tcPr>
            <w:tcW w:w="6177" w:type="dxa"/>
          </w:tcPr>
          <w:p w14:paraId="4B43F281" w14:textId="45ADE66B" w:rsidR="001F54A7" w:rsidRPr="0021552E" w:rsidRDefault="001F54A7" w:rsidP="00340465">
            <w:pPr>
              <w:pStyle w:val="ListParagraph"/>
              <w:numPr>
                <w:ilvl w:val="0"/>
                <w:numId w:val="8"/>
              </w:numPr>
              <w:ind w:left="240" w:hanging="180"/>
              <w:rPr>
                <w:color w:val="000000" w:themeColor="text1"/>
                <w:sz w:val="24"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การจัดการน้ำ รวมถึงการให้น้ำ (มี</w:t>
            </w:r>
            <w:r w:rsidRPr="0021552E">
              <w:rPr>
                <w:color w:val="000000" w:themeColor="text1"/>
              </w:rPr>
              <w:t>/</w:t>
            </w:r>
            <w:r w:rsidRPr="0021552E">
              <w:rPr>
                <w:rFonts w:hint="cs"/>
                <w:color w:val="000000" w:themeColor="text1"/>
                <w:sz w:val="24"/>
                <w:cs/>
              </w:rPr>
              <w:t>ไม่มี) และอัตราการให้น้ำ (ถ้ามี)</w:t>
            </w:r>
          </w:p>
          <w:p w14:paraId="5A6330B1" w14:textId="6C758BDF" w:rsidR="001F54A7" w:rsidRPr="0021552E" w:rsidRDefault="001F54A7" w:rsidP="00340465">
            <w:pPr>
              <w:pStyle w:val="ListParagraph"/>
              <w:numPr>
                <w:ilvl w:val="0"/>
                <w:numId w:val="8"/>
              </w:numPr>
              <w:ind w:left="240" w:hanging="180"/>
              <w:rPr>
                <w:color w:val="000000" w:themeColor="text1"/>
                <w:sz w:val="24"/>
              </w:rPr>
            </w:pPr>
            <w:r w:rsidRPr="0021552E">
              <w:rPr>
                <w:rFonts w:hint="cs"/>
                <w:color w:val="000000" w:themeColor="text1"/>
                <w:sz w:val="24"/>
                <w:cs/>
              </w:rPr>
              <w:t>การขังน้ำ (มี</w:t>
            </w:r>
            <w:r w:rsidRPr="0021552E">
              <w:rPr>
                <w:color w:val="000000" w:themeColor="text1"/>
              </w:rPr>
              <w:t>/</w:t>
            </w:r>
            <w:r w:rsidRPr="0021552E">
              <w:rPr>
                <w:rFonts w:hint="cs"/>
                <w:color w:val="000000" w:themeColor="text1"/>
                <w:sz w:val="24"/>
                <w:cs/>
              </w:rPr>
              <w:t>ไม่มี)</w:t>
            </w:r>
          </w:p>
        </w:tc>
      </w:tr>
    </w:tbl>
    <w:p w14:paraId="78940D73" w14:textId="77777777" w:rsidR="00BF76B8" w:rsidRPr="0021552E" w:rsidRDefault="00A36CB7" w:rsidP="00146B30">
      <w:pPr>
        <w:spacing w:before="60" w:after="60"/>
        <w:jc w:val="thaiDistribute"/>
        <w:rPr>
          <w:color w:val="000000" w:themeColor="text1"/>
        </w:rPr>
      </w:pPr>
      <w:r w:rsidRPr="0021552E">
        <w:rPr>
          <w:color w:val="000000" w:themeColor="text1"/>
        </w:rPr>
        <w:tab/>
      </w:r>
    </w:p>
    <w:p w14:paraId="4CAB14B7" w14:textId="58562841" w:rsidR="005867F2" w:rsidRPr="0021552E" w:rsidRDefault="00A36CB7" w:rsidP="00146B30">
      <w:pPr>
        <w:spacing w:before="60" w:after="6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ab/>
      </w:r>
      <w:r w:rsidR="00CB28B9" w:rsidRPr="0021552E">
        <w:rPr>
          <w:rFonts w:hint="cs"/>
          <w:color w:val="000000" w:themeColor="text1"/>
          <w:cs/>
        </w:rPr>
        <w:t>เมื่อครบรอบ</w:t>
      </w:r>
      <w:r w:rsidR="00840F26" w:rsidRPr="0021552E">
        <w:rPr>
          <w:rFonts w:hint="cs"/>
          <w:color w:val="000000" w:themeColor="text1"/>
          <w:cs/>
        </w:rPr>
        <w:t>ระยะเวลา</w:t>
      </w:r>
      <w:r w:rsidR="00CB28B9" w:rsidRPr="0021552E">
        <w:rPr>
          <w:rFonts w:hint="cs"/>
          <w:color w:val="000000" w:themeColor="text1"/>
          <w:cs/>
        </w:rPr>
        <w:t xml:space="preserve">การคิดเครดิตในแต่ละรอบ </w:t>
      </w:r>
      <w:r w:rsidR="00950513" w:rsidRPr="0021552E">
        <w:rPr>
          <w:rFonts w:hint="cs"/>
          <w:color w:val="000000" w:themeColor="text1"/>
          <w:cs/>
        </w:rPr>
        <w:t>การ</w:t>
      </w:r>
      <w:r w:rsidR="00CB28B9" w:rsidRPr="0021552E">
        <w:rPr>
          <w:rFonts w:hint="cs"/>
          <w:color w:val="000000" w:themeColor="text1"/>
          <w:cs/>
        </w:rPr>
        <w:t>ต่ออายุ</w:t>
      </w:r>
      <w:r w:rsidR="00950513" w:rsidRPr="0021552E">
        <w:rPr>
          <w:rFonts w:hint="cs"/>
          <w:color w:val="000000" w:themeColor="text1"/>
          <w:cs/>
        </w:rPr>
        <w:t>โครงการ</w:t>
      </w:r>
      <w:r w:rsidR="00CB28B9" w:rsidRPr="0021552E">
        <w:rPr>
          <w:rFonts w:hint="cs"/>
          <w:color w:val="000000" w:themeColor="text1"/>
          <w:cs/>
        </w:rPr>
        <w:t>สามารถใช้</w:t>
      </w:r>
      <w:r w:rsidR="009967A8" w:rsidRPr="0021552E">
        <w:rPr>
          <w:rFonts w:hint="cs"/>
          <w:color w:val="000000" w:themeColor="text1"/>
          <w:cs/>
        </w:rPr>
        <w:t>กิจกรรมการเกษตรในกรณีฐานต่อไปได้ จนกระทั่งต้องมีการ</w:t>
      </w:r>
      <w:r w:rsidRPr="0021552E">
        <w:rPr>
          <w:rFonts w:hint="cs"/>
          <w:color w:val="000000" w:themeColor="text1"/>
          <w:cs/>
        </w:rPr>
        <w:t>ทบทวนกรณีฐานใหม่</w:t>
      </w:r>
      <w:r w:rsidR="00950513" w:rsidRPr="0021552E">
        <w:rPr>
          <w:rFonts w:hint="cs"/>
          <w:color w:val="000000" w:themeColor="text1"/>
          <w:cs/>
        </w:rPr>
        <w:t xml:space="preserve">ตามระเบียบวิธีการของ อบก. (หากมี) </w:t>
      </w:r>
      <w:r w:rsidR="00CB28B9" w:rsidRPr="0021552E">
        <w:rPr>
          <w:rFonts w:hint="cs"/>
          <w:color w:val="000000" w:themeColor="text1"/>
          <w:cs/>
        </w:rPr>
        <w:t>อย่างไรก็ตาม</w:t>
      </w:r>
      <w:r w:rsidR="00D9509F" w:rsidRPr="0021552E">
        <w:rPr>
          <w:rFonts w:hint="cs"/>
          <w:color w:val="000000" w:themeColor="text1"/>
          <w:cs/>
        </w:rPr>
        <w:t>หากมีหลักฐานแสดงว่ามีการดำเนินกิจกรรมการเกษตรมีความต่อเนื่อง</w:t>
      </w:r>
      <w:r w:rsidR="00117E7B" w:rsidRPr="0021552E">
        <w:rPr>
          <w:rFonts w:hint="cs"/>
          <w:color w:val="000000" w:themeColor="text1"/>
          <w:cs/>
        </w:rPr>
        <w:t xml:space="preserve"> </w:t>
      </w:r>
      <w:r w:rsidR="00D9509F" w:rsidRPr="0021552E">
        <w:rPr>
          <w:rFonts w:hint="cs"/>
          <w:color w:val="000000" w:themeColor="text1"/>
          <w:cs/>
        </w:rPr>
        <w:t>กรณีฐาน</w:t>
      </w:r>
      <w:r w:rsidR="00117E7B" w:rsidRPr="0021552E">
        <w:rPr>
          <w:rFonts w:hint="cs"/>
          <w:color w:val="000000" w:themeColor="text1"/>
          <w:cs/>
        </w:rPr>
        <w:t>ยังสามารถใช้ได้ต่อเนื่องตามตาราง</w:t>
      </w:r>
      <w:r w:rsidR="0009748A" w:rsidRPr="0021552E">
        <w:rPr>
          <w:rFonts w:hint="cs"/>
          <w:color w:val="000000" w:themeColor="text1"/>
          <w:cs/>
        </w:rPr>
        <w:t>กิจกรรมการเกษตร</w:t>
      </w:r>
      <w:r w:rsidR="00117E7B" w:rsidRPr="0021552E">
        <w:rPr>
          <w:rFonts w:hint="cs"/>
          <w:color w:val="000000" w:themeColor="text1"/>
          <w:cs/>
        </w:rPr>
        <w:t xml:space="preserve">เดิม แต่หากไม่มีหลักฐานการปลูกพืชต่อเนื่อง </w:t>
      </w:r>
      <w:r w:rsidR="00B514F5" w:rsidRPr="0021552E">
        <w:rPr>
          <w:rFonts w:hint="cs"/>
          <w:color w:val="000000" w:themeColor="text1"/>
          <w:cs/>
        </w:rPr>
        <w:t xml:space="preserve">การผลิตพืชในกรณีฐานจะถูกประเมินใหม่ โดยใช้ข้อมูลย้อนหลังไม่เกิน </w:t>
      </w:r>
      <w:r w:rsidR="00B514F5" w:rsidRPr="0021552E">
        <w:rPr>
          <w:color w:val="000000" w:themeColor="text1"/>
        </w:rPr>
        <w:t>5</w:t>
      </w:r>
      <w:r w:rsidR="00B514F5" w:rsidRPr="0021552E">
        <w:rPr>
          <w:rFonts w:hint="cs"/>
          <w:color w:val="000000" w:themeColor="text1"/>
          <w:cs/>
        </w:rPr>
        <w:t xml:space="preserve"> ปี ก่อนสิ้นสุดกรอบเวลากรณีฐานที่ใช้อยู่ ซึ่งอ้างอิงจากเอกสารเผยแพร่ของพื้นที่หรือภูมิภาคที่เกี่ยวข้องกับพื้นที่โครงการ และให้พัฒนา</w:t>
      </w:r>
      <w:r w:rsidR="00117E7B" w:rsidRPr="0021552E">
        <w:rPr>
          <w:rFonts w:hint="cs"/>
          <w:color w:val="000000" w:themeColor="text1"/>
          <w:cs/>
        </w:rPr>
        <w:t>ตารางกิจกรรมการเกษตรใหม่ตามข้อแนะนำของผู้เชี่ยวชาญทางการเกษตรที่ไม่มีส่วนได้เสียกับโครงการ</w:t>
      </w:r>
      <w:r w:rsidR="006603A0" w:rsidRPr="0021552E">
        <w:rPr>
          <w:color w:val="000000" w:themeColor="text1"/>
        </w:rPr>
        <w:t xml:space="preserve"> </w:t>
      </w:r>
      <w:r w:rsidR="00117E7B" w:rsidRPr="0021552E">
        <w:rPr>
          <w:rFonts w:hint="cs"/>
          <w:color w:val="000000" w:themeColor="text1"/>
          <w:cs/>
        </w:rPr>
        <w:t>หรือเป็นเจ้าหน้าที่ทางการเกษตรของภาครัฐ โดยตาราง</w:t>
      </w:r>
      <w:r w:rsidR="001F769C" w:rsidRPr="0021552E">
        <w:rPr>
          <w:rFonts w:hint="cs"/>
          <w:color w:val="000000" w:themeColor="text1"/>
          <w:cs/>
        </w:rPr>
        <w:t>กิจกรรม</w:t>
      </w:r>
      <w:r w:rsidR="00117E7B" w:rsidRPr="0021552E">
        <w:rPr>
          <w:rFonts w:hint="cs"/>
          <w:color w:val="000000" w:themeColor="text1"/>
          <w:cs/>
        </w:rPr>
        <w:t>ใหม่ต้องมีรายละเอียดกิจกรรมขั้นต่ำตามที่กำหนดในตาราง</w:t>
      </w:r>
      <w:r w:rsidR="001F769C" w:rsidRPr="0021552E">
        <w:rPr>
          <w:rFonts w:hint="cs"/>
          <w:color w:val="000000" w:themeColor="text1"/>
          <w:cs/>
        </w:rPr>
        <w:t>กิจกรรม</w:t>
      </w:r>
      <w:r w:rsidR="0009748A" w:rsidRPr="0021552E">
        <w:rPr>
          <w:rFonts w:hint="cs"/>
          <w:color w:val="000000" w:themeColor="text1"/>
          <w:cs/>
        </w:rPr>
        <w:t>การเกษตร</w:t>
      </w:r>
      <w:r w:rsidR="00117E7B" w:rsidRPr="0021552E">
        <w:rPr>
          <w:rFonts w:hint="cs"/>
          <w:color w:val="000000" w:themeColor="text1"/>
          <w:cs/>
        </w:rPr>
        <w:t>ข้างต้น</w:t>
      </w:r>
      <w:r w:rsidR="001F769C" w:rsidRPr="0021552E">
        <w:rPr>
          <w:rFonts w:hint="cs"/>
          <w:color w:val="000000" w:themeColor="text1"/>
          <w:cs/>
        </w:rPr>
        <w:t xml:space="preserve"> และหลักการเลือกใช้ข้อมูลแนะนำ</w:t>
      </w:r>
      <w:r w:rsidR="005867F2" w:rsidRPr="0021552E">
        <w:rPr>
          <w:rFonts w:hint="cs"/>
          <w:color w:val="000000" w:themeColor="text1"/>
          <w:cs/>
        </w:rPr>
        <w:t>สำหรับกรณีฐาน</w:t>
      </w:r>
      <w:r w:rsidR="001F769C" w:rsidRPr="0021552E">
        <w:rPr>
          <w:rFonts w:hint="cs"/>
          <w:color w:val="000000" w:themeColor="text1"/>
          <w:cs/>
        </w:rPr>
        <w:t xml:space="preserve"> คือ เลือกใช้ค่าที่ให้ผลการปล่อยก๊าซเรือนกระจกที่ต่ำที่สุด หรือมีอัตราการสะสมคาร์บอน</w:t>
      </w:r>
      <w:r w:rsidR="005867F2" w:rsidRPr="0021552E">
        <w:rPr>
          <w:rFonts w:hint="cs"/>
          <w:color w:val="000000" w:themeColor="text1"/>
          <w:cs/>
        </w:rPr>
        <w:t>ที่สูงที่สุด</w:t>
      </w:r>
      <w:r w:rsidR="00C02EE2" w:rsidRPr="0021552E">
        <w:rPr>
          <w:color w:val="000000" w:themeColor="text1"/>
        </w:rPr>
        <w:t xml:space="preserve"> </w:t>
      </w:r>
      <w:r w:rsidR="00C02EE2" w:rsidRPr="0021552E">
        <w:rPr>
          <w:rFonts w:hint="cs"/>
          <w:color w:val="000000" w:themeColor="text1"/>
          <w:cs/>
        </w:rPr>
        <w:t xml:space="preserve">เพื่อเป็นไปตามหลักอนุรักษ์นิยม </w:t>
      </w:r>
      <w:r w:rsidR="00C02EE2" w:rsidRPr="0021552E">
        <w:rPr>
          <w:color w:val="000000" w:themeColor="text1"/>
        </w:rPr>
        <w:t>(Conservative)</w:t>
      </w:r>
      <w:r w:rsidR="005867F2" w:rsidRPr="0021552E">
        <w:rPr>
          <w:rFonts w:hint="cs"/>
          <w:color w:val="000000" w:themeColor="text1"/>
          <w:cs/>
        </w:rPr>
        <w:t xml:space="preserve"> ทั้งนี้ หากหลักฐานที่ใช้ไม่เป็นข้อมูลเฉพาะในภาคสนาม กำหนดให้เลือกใช้ค่าจากเอกสารที่อ้างอิงข้อมูลภาคสนามที่เหมาะสมกับพื้นที่โครงการ</w:t>
      </w:r>
    </w:p>
    <w:p w14:paraId="2C6AD517" w14:textId="77285772" w:rsidR="00B108D2" w:rsidRPr="0021552E" w:rsidRDefault="00A95244" w:rsidP="000D2F13">
      <w:pPr>
        <w:spacing w:before="60" w:after="60"/>
        <w:ind w:firstLine="720"/>
        <w:jc w:val="thaiDistribute"/>
        <w:rPr>
          <w:color w:val="000000" w:themeColor="text1"/>
          <w:cs/>
        </w:rPr>
      </w:pPr>
      <w:r w:rsidRPr="0021552E">
        <w:rPr>
          <w:color w:val="000000" w:themeColor="text1"/>
        </w:rPr>
        <w:t xml:space="preserve"> </w:t>
      </w:r>
      <w:bookmarkEnd w:id="10"/>
    </w:p>
    <w:p w14:paraId="55A11460" w14:textId="2EDD02B6" w:rsidR="00ED68D7" w:rsidRPr="0021552E" w:rsidRDefault="0043269F" w:rsidP="003A3D08">
      <w:pPr>
        <w:pStyle w:val="Heading1"/>
        <w:rPr>
          <w:rStyle w:val="Strong"/>
          <w:b/>
          <w:bCs/>
          <w:color w:val="000000" w:themeColor="text1"/>
        </w:rPr>
      </w:pPr>
      <w:r w:rsidRPr="0021552E">
        <w:rPr>
          <w:rStyle w:val="Strong"/>
          <w:b/>
          <w:bCs/>
          <w:color w:val="000000" w:themeColor="text1"/>
        </w:rPr>
        <w:t>4</w:t>
      </w:r>
      <w:r w:rsidR="00ED68D7" w:rsidRPr="0021552E">
        <w:rPr>
          <w:rStyle w:val="Strong"/>
          <w:rFonts w:hint="cs"/>
          <w:b/>
          <w:bCs/>
          <w:color w:val="000000" w:themeColor="text1"/>
          <w:cs/>
        </w:rPr>
        <w:t xml:space="preserve">. </w:t>
      </w:r>
      <w:r w:rsidR="001F54A7" w:rsidRPr="0021552E">
        <w:rPr>
          <w:rStyle w:val="Strong"/>
          <w:b/>
          <w:bCs/>
          <w:color w:val="000000" w:themeColor="text1"/>
          <w:cs/>
        </w:rPr>
        <w:t>การพิสูจน์การดำเนินงานเพิ่มเติมจากการดำเนินงานตามปกติ</w:t>
      </w:r>
      <w:r w:rsidR="00ED68D7" w:rsidRPr="0021552E">
        <w:rPr>
          <w:rStyle w:val="Strong"/>
          <w:b/>
          <w:bCs/>
          <w:color w:val="000000" w:themeColor="text1"/>
          <w:cs/>
        </w:rPr>
        <w:t xml:space="preserve"> (</w:t>
      </w:r>
      <w:r w:rsidR="00097FC3" w:rsidRPr="0021552E">
        <w:rPr>
          <w:rStyle w:val="Strong"/>
          <w:b/>
          <w:bCs/>
          <w:color w:val="000000" w:themeColor="text1"/>
        </w:rPr>
        <w:t>A</w:t>
      </w:r>
      <w:r w:rsidR="00ED68D7" w:rsidRPr="0021552E">
        <w:rPr>
          <w:rStyle w:val="Strong"/>
          <w:b/>
          <w:bCs/>
          <w:color w:val="000000" w:themeColor="text1"/>
        </w:rPr>
        <w:t>dditionality</w:t>
      </w:r>
      <w:r w:rsidR="00ED68D7" w:rsidRPr="0021552E">
        <w:rPr>
          <w:rStyle w:val="Strong"/>
          <w:b/>
          <w:bCs/>
          <w:color w:val="000000" w:themeColor="text1"/>
          <w:cs/>
        </w:rPr>
        <w:t>)</w:t>
      </w:r>
    </w:p>
    <w:p w14:paraId="7EC0B8D4" w14:textId="40DBBA41" w:rsidR="00810AD8" w:rsidRPr="0021552E" w:rsidRDefault="00E22680" w:rsidP="00187549">
      <w:pPr>
        <w:spacing w:before="12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ab/>
      </w:r>
      <w:r w:rsidR="001F54A7" w:rsidRPr="0021552E">
        <w:rPr>
          <w:color w:val="000000" w:themeColor="text1"/>
          <w:cs/>
        </w:rPr>
        <w:t>การพิสูจน์การดำเนินงานเพิ่มเติมจากการดำเนินงานตามปกติ</w:t>
      </w:r>
      <w:r w:rsidR="001F54A7" w:rsidRPr="0021552E">
        <w:rPr>
          <w:rFonts w:hint="cs"/>
          <w:color w:val="000000" w:themeColor="text1"/>
          <w:cs/>
        </w:rPr>
        <w:t xml:space="preserve"> </w:t>
      </w:r>
      <w:r w:rsidRPr="0021552E">
        <w:rPr>
          <w:rFonts w:hint="cs"/>
          <w:color w:val="000000" w:themeColor="text1"/>
          <w:cs/>
        </w:rPr>
        <w:t>(</w:t>
      </w:r>
      <w:r w:rsidR="00D36157" w:rsidRPr="0021552E">
        <w:rPr>
          <w:color w:val="000000" w:themeColor="text1"/>
        </w:rPr>
        <w:t>A</w:t>
      </w:r>
      <w:r w:rsidRPr="0021552E">
        <w:rPr>
          <w:color w:val="000000" w:themeColor="text1"/>
        </w:rPr>
        <w:t>dditionality)</w:t>
      </w:r>
      <w:r w:rsidRPr="0021552E">
        <w:rPr>
          <w:rFonts w:hint="cs"/>
          <w:color w:val="000000" w:themeColor="text1"/>
          <w:cs/>
        </w:rPr>
        <w:t xml:space="preserve"> เป็นผลจากการดำเนินการตามการจัดการพื้นที่</w:t>
      </w:r>
      <w:r w:rsidR="00350FC4" w:rsidRPr="0021552E">
        <w:rPr>
          <w:rFonts w:hint="cs"/>
          <w:color w:val="000000" w:themeColor="text1"/>
          <w:cs/>
        </w:rPr>
        <w:t>การ</w:t>
      </w:r>
      <w:r w:rsidRPr="0021552E">
        <w:rPr>
          <w:rFonts w:hint="cs"/>
          <w:color w:val="000000" w:themeColor="text1"/>
          <w:cs/>
        </w:rPr>
        <w:t>เกษตรที่ดีจากแนวปฏิบัติก่อนหน้า นับตั้งแต่วันเริ่มโครงการ โดย</w:t>
      </w:r>
      <w:r w:rsidR="00810AD8" w:rsidRPr="0021552E">
        <w:rPr>
          <w:rFonts w:hint="cs"/>
          <w:color w:val="000000" w:themeColor="text1"/>
          <w:cs/>
        </w:rPr>
        <w:t>ผู้พัฒนาโครงการต้องแสดงถึงส่วนเพิ่ม</w:t>
      </w:r>
      <w:r w:rsidR="00C069DD" w:rsidRPr="0021552E">
        <w:rPr>
          <w:rFonts w:hint="cs"/>
          <w:color w:val="000000" w:themeColor="text1"/>
          <w:cs/>
        </w:rPr>
        <w:t>เติม</w:t>
      </w:r>
      <w:r w:rsidR="00810AD8" w:rsidRPr="0021552E">
        <w:rPr>
          <w:rFonts w:hint="cs"/>
          <w:color w:val="000000" w:themeColor="text1"/>
          <w:cs/>
        </w:rPr>
        <w:t>ที่เกิดขึ้นจากการดำเนินโครงการดังนี้</w:t>
      </w:r>
    </w:p>
    <w:p w14:paraId="1803E65B" w14:textId="51891D90" w:rsidR="008A6832" w:rsidRPr="0021552E" w:rsidRDefault="001C43AB" w:rsidP="008A6832">
      <w:pPr>
        <w:pStyle w:val="ListParagraph"/>
        <w:numPr>
          <w:ilvl w:val="0"/>
          <w:numId w:val="14"/>
        </w:numPr>
        <w:spacing w:before="120"/>
        <w:ind w:left="108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 xml:space="preserve">ขั้นที่ </w:t>
      </w:r>
      <w:r w:rsidRPr="0021552E">
        <w:rPr>
          <w:color w:val="000000" w:themeColor="text1"/>
        </w:rPr>
        <w:t xml:space="preserve">1 </w:t>
      </w:r>
      <w:r w:rsidR="008A6832" w:rsidRPr="0021552E">
        <w:rPr>
          <w:color w:val="000000" w:themeColor="text1"/>
          <w:cs/>
        </w:rPr>
        <w:t>ระบุอุปสรรคที่จะขัดขวางการดำเนินการเปลี่ยนแปลงในการปฏิบัติทางการเกษตรที่มีอยู่ก่อน</w:t>
      </w:r>
      <w:r w:rsidR="008A6832" w:rsidRPr="0021552E">
        <w:rPr>
          <w:rFonts w:hint="cs"/>
          <w:color w:val="000000" w:themeColor="text1"/>
          <w:cs/>
        </w:rPr>
        <w:t>หน้า</w:t>
      </w:r>
    </w:p>
    <w:p w14:paraId="77BF64E5" w14:textId="6C483BD6" w:rsidR="001C43AB" w:rsidRPr="0021552E" w:rsidRDefault="001C43AB" w:rsidP="001C43AB">
      <w:pPr>
        <w:spacing w:before="120"/>
        <w:ind w:left="1080" w:firstLine="72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>ผู้พัฒนาโครงการต้องแสดงถึงอุปสรรคที่จะส่งผลให้ไม่เกิดการปรับเปลี่ยนการดำเนินกิจกรรมการเกษตรที่ลดก๊าซเรือนกระจก</w:t>
      </w:r>
      <w:r w:rsidRPr="0021552E">
        <w:rPr>
          <w:color w:val="000000" w:themeColor="text1"/>
        </w:rPr>
        <w:t xml:space="preserve"> </w:t>
      </w:r>
      <w:r w:rsidRPr="0021552E">
        <w:rPr>
          <w:color w:val="000000" w:themeColor="text1"/>
          <w:cs/>
        </w:rPr>
        <w:t>อุปสรรคที่มี ได้แก่ อุปสรรคที่เกี่ยวข้องกับทัศนคติและการเปิดรับของเกษตรกรต่อการปรับเปลี่ยน อุปสรรคทางประเพณีวัฒนธรรมและค่านิยมทางสังคม อุปสรรคทางข้อกำหนดและกฏหมาย อุปสรรคทางการตลาด อุปสรรคทางเครื่องมือและเทคโนโลยี เป็นต้น โดยการพิสูจน์อุปสรรคที่มีอาจมีเพียงประเด็นหนึ่งหรือหลายประเด็นก็ได้ตามที่พบในพื้นที่โครงการ</w:t>
      </w:r>
      <w:r w:rsidRPr="0021552E">
        <w:rPr>
          <w:color w:val="000000" w:themeColor="text1"/>
        </w:rPr>
        <w:t xml:space="preserve"> </w:t>
      </w:r>
    </w:p>
    <w:p w14:paraId="6B3D40E7" w14:textId="007A4222" w:rsidR="00350FC4" w:rsidRPr="0021552E" w:rsidRDefault="001C43AB" w:rsidP="00340465">
      <w:pPr>
        <w:pStyle w:val="ListParagraph"/>
        <w:numPr>
          <w:ilvl w:val="0"/>
          <w:numId w:val="12"/>
        </w:numPr>
        <w:spacing w:before="120"/>
        <w:ind w:left="1080"/>
        <w:jc w:val="thaiDistribute"/>
        <w:rPr>
          <w:color w:val="000000" w:themeColor="text1"/>
        </w:rPr>
      </w:pPr>
      <w:r w:rsidRPr="0021552E">
        <w:rPr>
          <w:rFonts w:eastAsia="Times New Roman" w:hint="cs"/>
          <w:color w:val="000000" w:themeColor="text1"/>
          <w:cs/>
        </w:rPr>
        <w:lastRenderedPageBreak/>
        <w:t xml:space="preserve">ขั้นที่ </w:t>
      </w:r>
      <w:r w:rsidRPr="0021552E">
        <w:rPr>
          <w:rFonts w:eastAsia="Times New Roman"/>
          <w:color w:val="000000" w:themeColor="text1"/>
        </w:rPr>
        <w:t xml:space="preserve">2 </w:t>
      </w:r>
      <w:r w:rsidR="00A041C8" w:rsidRPr="0021552E">
        <w:rPr>
          <w:rFonts w:eastAsia="Times New Roman" w:hint="cs"/>
          <w:color w:val="000000" w:themeColor="text1"/>
          <w:cs/>
        </w:rPr>
        <w:t>การ</w:t>
      </w:r>
      <w:r w:rsidR="004B4058" w:rsidRPr="0021552E">
        <w:rPr>
          <w:rFonts w:eastAsia="Times New Roman" w:hint="cs"/>
          <w:color w:val="000000" w:themeColor="text1"/>
          <w:cs/>
        </w:rPr>
        <w:t>พิสูจน์ว่าการดำเนินกิจกรรมการเกษตรที่เสนอของโครงการไม่เป็นการ</w:t>
      </w:r>
      <w:r w:rsidR="00C069DD" w:rsidRPr="0021552E">
        <w:rPr>
          <w:rFonts w:eastAsia="Times New Roman" w:hint="cs"/>
          <w:color w:val="000000" w:themeColor="text1"/>
          <w:cs/>
        </w:rPr>
        <w:t>ดำเนินงานตามปกติ</w:t>
      </w:r>
      <w:r w:rsidR="004B4058" w:rsidRPr="0021552E">
        <w:rPr>
          <w:rFonts w:eastAsia="Times New Roman" w:hint="cs"/>
          <w:color w:val="000000" w:themeColor="text1"/>
          <w:cs/>
        </w:rPr>
        <w:t xml:space="preserve"> (</w:t>
      </w:r>
      <w:r w:rsidR="004B4058" w:rsidRPr="0021552E">
        <w:rPr>
          <w:rFonts w:eastAsia="Times New Roman"/>
          <w:color w:val="000000" w:themeColor="text1"/>
        </w:rPr>
        <w:t>Common practice)</w:t>
      </w:r>
    </w:p>
    <w:p w14:paraId="6185E91A" w14:textId="77777777" w:rsidR="00701773" w:rsidRPr="0021552E" w:rsidRDefault="00B609CD" w:rsidP="001C43AB">
      <w:pPr>
        <w:spacing w:before="120"/>
        <w:ind w:left="1080" w:firstLine="7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ผู้พัฒนาโครงการต้องแสดงว่ากิจกรรมการเกษตรที่ลดก๊าซเรือนกระจกไม่เป็นการ</w:t>
      </w:r>
      <w:r w:rsidR="00C069DD" w:rsidRPr="0021552E">
        <w:rPr>
          <w:rFonts w:hint="cs"/>
          <w:color w:val="000000" w:themeColor="text1"/>
          <w:cs/>
        </w:rPr>
        <w:t>ดำเนินงานตามปกติ</w:t>
      </w:r>
      <w:r w:rsidR="00B01338" w:rsidRPr="0021552E">
        <w:rPr>
          <w:rFonts w:hint="cs"/>
          <w:color w:val="000000" w:themeColor="text1"/>
          <w:cs/>
        </w:rPr>
        <w:t xml:space="preserve"> </w:t>
      </w:r>
      <w:r w:rsidR="00B01338" w:rsidRPr="0021552E">
        <w:rPr>
          <w:color w:val="000000" w:themeColor="text1"/>
        </w:rPr>
        <w:t>(</w:t>
      </w:r>
      <w:r w:rsidR="00BF76B8" w:rsidRPr="0021552E">
        <w:rPr>
          <w:color w:val="000000" w:themeColor="text1"/>
        </w:rPr>
        <w:t>c</w:t>
      </w:r>
      <w:r w:rsidR="00B01338" w:rsidRPr="0021552E">
        <w:rPr>
          <w:color w:val="000000" w:themeColor="text1"/>
        </w:rPr>
        <w:t xml:space="preserve">ommon practice) </w:t>
      </w:r>
      <w:r w:rsidRPr="0021552E">
        <w:rPr>
          <w:rFonts w:hint="cs"/>
          <w:color w:val="000000" w:themeColor="text1"/>
          <w:cs/>
        </w:rPr>
        <w:t>ในพื้นที่โครงการหรือภูมิภาคที่โครงการตั้งอยู่</w:t>
      </w:r>
      <w:r w:rsidR="00DC2F22" w:rsidRPr="0021552E">
        <w:rPr>
          <w:rFonts w:hint="cs"/>
          <w:color w:val="000000" w:themeColor="text1"/>
          <w:cs/>
        </w:rPr>
        <w:t xml:space="preserve"> ทั้งนี้ การ</w:t>
      </w:r>
      <w:r w:rsidR="00C069DD" w:rsidRPr="0021552E">
        <w:rPr>
          <w:rFonts w:hint="cs"/>
          <w:color w:val="000000" w:themeColor="text1"/>
          <w:cs/>
        </w:rPr>
        <w:t>ดำเนินงานตามปกติ</w:t>
      </w:r>
      <w:r w:rsidR="00DC2F22" w:rsidRPr="0021552E">
        <w:rPr>
          <w:rFonts w:hint="cs"/>
          <w:color w:val="000000" w:themeColor="text1"/>
          <w:cs/>
        </w:rPr>
        <w:t xml:space="preserve"> กำหนดว่าเป็นกิจกรรมการเกษตรที่มีการดำเนินการมากกว่า</w:t>
      </w:r>
      <w:r w:rsidR="00BF76B8" w:rsidRPr="0021552E">
        <w:rPr>
          <w:rFonts w:hint="cs"/>
          <w:color w:val="000000" w:themeColor="text1"/>
          <w:cs/>
        </w:rPr>
        <w:t>ร้อยละ</w:t>
      </w:r>
      <w:r w:rsidR="00DC2F22" w:rsidRPr="0021552E">
        <w:rPr>
          <w:rFonts w:hint="cs"/>
          <w:color w:val="000000" w:themeColor="text1"/>
          <w:cs/>
        </w:rPr>
        <w:t xml:space="preserve"> </w:t>
      </w:r>
      <w:r w:rsidR="00DC2F22" w:rsidRPr="0021552E">
        <w:rPr>
          <w:color w:val="000000" w:themeColor="text1"/>
        </w:rPr>
        <w:t>20</w:t>
      </w:r>
      <w:r w:rsidR="00DC2F22" w:rsidRPr="0021552E">
        <w:rPr>
          <w:rFonts w:hint="cs"/>
          <w:color w:val="000000" w:themeColor="text1"/>
          <w:cs/>
        </w:rPr>
        <w:t xml:space="preserve"> ของพื้นที่</w:t>
      </w:r>
      <w:r w:rsidR="00B01338" w:rsidRPr="0021552E">
        <w:rPr>
          <w:color w:val="000000" w:themeColor="text1"/>
        </w:rPr>
        <w:t xml:space="preserve"> (</w:t>
      </w:r>
      <w:r w:rsidR="00BF76B8" w:rsidRPr="0021552E">
        <w:rPr>
          <w:color w:val="000000" w:themeColor="text1"/>
        </w:rPr>
        <w:t>a</w:t>
      </w:r>
      <w:r w:rsidR="00B01338" w:rsidRPr="0021552E">
        <w:rPr>
          <w:color w:val="000000" w:themeColor="text1"/>
        </w:rPr>
        <w:t>doption rate)</w:t>
      </w:r>
      <w:r w:rsidR="00DC2F22" w:rsidRPr="0021552E">
        <w:rPr>
          <w:rFonts w:hint="cs"/>
          <w:color w:val="000000" w:themeColor="text1"/>
          <w:cs/>
        </w:rPr>
        <w:t xml:space="preserve"> ดังนั้น ผู้พัฒนาโครงการต้องแสดงให้เห็นว่ากิจกรรมการเกษตรที่จะดำเนิน</w:t>
      </w:r>
      <w:r w:rsidR="00C069DD" w:rsidRPr="0021552E">
        <w:rPr>
          <w:rFonts w:hint="cs"/>
          <w:color w:val="000000" w:themeColor="text1"/>
          <w:cs/>
        </w:rPr>
        <w:t>งาน</w:t>
      </w:r>
      <w:r w:rsidR="00DC2F22" w:rsidRPr="0021552E">
        <w:rPr>
          <w:rFonts w:hint="cs"/>
          <w:color w:val="000000" w:themeColor="text1"/>
          <w:cs/>
        </w:rPr>
        <w:t>ไม่เป็นการ</w:t>
      </w:r>
      <w:r w:rsidR="00C069DD" w:rsidRPr="0021552E">
        <w:rPr>
          <w:rFonts w:hint="cs"/>
          <w:color w:val="000000" w:themeColor="text1"/>
          <w:cs/>
        </w:rPr>
        <w:t>ดำเนินงานตามปกติ</w:t>
      </w:r>
      <w:r w:rsidR="00DC2F22" w:rsidRPr="0021552E">
        <w:rPr>
          <w:rFonts w:hint="cs"/>
          <w:color w:val="000000" w:themeColor="text1"/>
          <w:cs/>
        </w:rPr>
        <w:t xml:space="preserve">ของพื้นที่ </w:t>
      </w:r>
    </w:p>
    <w:p w14:paraId="257755C6" w14:textId="77777777" w:rsidR="00F6797F" w:rsidRPr="0021552E" w:rsidRDefault="00DC2F22" w:rsidP="001C43AB">
      <w:pPr>
        <w:spacing w:before="120"/>
        <w:ind w:left="1080" w:firstLine="7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หากมีการดำเนินกิจกรรมการ</w:t>
      </w:r>
      <w:r w:rsidR="00701773" w:rsidRPr="0021552E">
        <w:rPr>
          <w:rFonts w:hint="cs"/>
          <w:color w:val="000000" w:themeColor="text1"/>
          <w:cs/>
        </w:rPr>
        <w:t>จัดการพื้นที่การ</w:t>
      </w:r>
      <w:r w:rsidRPr="0021552E">
        <w:rPr>
          <w:rFonts w:hint="cs"/>
          <w:color w:val="000000" w:themeColor="text1"/>
          <w:cs/>
        </w:rPr>
        <w:t>เกษตร</w:t>
      </w:r>
      <w:r w:rsidR="00701773" w:rsidRPr="0021552E">
        <w:rPr>
          <w:rFonts w:hint="cs"/>
          <w:color w:val="000000" w:themeColor="text1"/>
          <w:cs/>
        </w:rPr>
        <w:t>ที่ดี</w:t>
      </w:r>
      <w:r w:rsidRPr="0021552E">
        <w:rPr>
          <w:rFonts w:hint="cs"/>
          <w:color w:val="000000" w:themeColor="text1"/>
          <w:cs/>
        </w:rPr>
        <w:t xml:space="preserve">หลายวิธี </w:t>
      </w:r>
      <w:r w:rsidR="00701773" w:rsidRPr="0021552E">
        <w:rPr>
          <w:rFonts w:hint="cs"/>
          <w:color w:val="000000" w:themeColor="text1"/>
          <w:cs/>
        </w:rPr>
        <w:t>ผู้พัฒนาโครงการ</w:t>
      </w:r>
      <w:r w:rsidR="002015ED" w:rsidRPr="0021552E">
        <w:rPr>
          <w:rFonts w:hint="cs"/>
          <w:color w:val="000000" w:themeColor="text1"/>
          <w:cs/>
        </w:rPr>
        <w:t>คัดเลือกกิจกรรมลดก๊าซเรือนกระจกหลักของโครงการ และ</w:t>
      </w:r>
      <w:r w:rsidRPr="0021552E">
        <w:rPr>
          <w:rFonts w:hint="cs"/>
          <w:color w:val="000000" w:themeColor="text1"/>
          <w:cs/>
        </w:rPr>
        <w:t xml:space="preserve">คำนวณเป็นค่าเฉลี่ยการดำเนินกิจกรรมการเกษตรที่เป็นผลรวมอย่างน้อย </w:t>
      </w:r>
      <w:r w:rsidRPr="0021552E">
        <w:rPr>
          <w:color w:val="000000" w:themeColor="text1"/>
        </w:rPr>
        <w:t>3</w:t>
      </w:r>
      <w:r w:rsidRPr="0021552E">
        <w:rPr>
          <w:rFonts w:hint="cs"/>
          <w:color w:val="000000" w:themeColor="text1"/>
          <w:cs/>
        </w:rPr>
        <w:t xml:space="preserve"> กิจกรรมหลักของโครงการ</w:t>
      </w:r>
      <w:r w:rsidR="00A57096" w:rsidRPr="0021552E">
        <w:rPr>
          <w:rFonts w:hint="cs"/>
          <w:color w:val="000000" w:themeColor="text1"/>
          <w:cs/>
        </w:rPr>
        <w:t xml:space="preserve"> </w:t>
      </w:r>
      <w:r w:rsidR="000E4A83" w:rsidRPr="0021552E">
        <w:rPr>
          <w:rFonts w:hint="cs"/>
          <w:color w:val="000000" w:themeColor="text1"/>
          <w:cs/>
        </w:rPr>
        <w:t xml:space="preserve">(หรือมากกว่า) </w:t>
      </w:r>
      <w:r w:rsidR="00A57096" w:rsidRPr="0021552E">
        <w:rPr>
          <w:rFonts w:hint="cs"/>
          <w:color w:val="000000" w:themeColor="text1"/>
          <w:cs/>
        </w:rPr>
        <w:t>และต้อง</w:t>
      </w:r>
      <w:r w:rsidRPr="0021552E">
        <w:rPr>
          <w:rFonts w:hint="cs"/>
          <w:color w:val="000000" w:themeColor="text1"/>
          <w:cs/>
        </w:rPr>
        <w:t>มีค่า</w:t>
      </w:r>
      <w:r w:rsidR="00A57096" w:rsidRPr="0021552E">
        <w:rPr>
          <w:rFonts w:hint="cs"/>
          <w:color w:val="000000" w:themeColor="text1"/>
          <w:cs/>
        </w:rPr>
        <w:t>เฉลี่ย</w:t>
      </w:r>
      <w:r w:rsidR="001D24D4" w:rsidRPr="0021552E">
        <w:rPr>
          <w:rFonts w:hint="cs"/>
          <w:color w:val="000000" w:themeColor="text1"/>
          <w:cs/>
        </w:rPr>
        <w:t>ที่คำนวณตามค่าถ่วงน้ำหนักของพื้นที่</w:t>
      </w:r>
      <w:r w:rsidRPr="0021552E">
        <w:rPr>
          <w:rFonts w:hint="cs"/>
          <w:color w:val="000000" w:themeColor="text1"/>
          <w:cs/>
        </w:rPr>
        <w:t>ไม่เกิน</w:t>
      </w:r>
      <w:r w:rsidR="000D17D3" w:rsidRPr="0021552E">
        <w:rPr>
          <w:rFonts w:hint="cs"/>
          <w:color w:val="000000" w:themeColor="text1"/>
          <w:cs/>
        </w:rPr>
        <w:t>ร้อยละ</w:t>
      </w:r>
      <w:r w:rsidRPr="0021552E">
        <w:rPr>
          <w:color w:val="000000" w:themeColor="text1"/>
        </w:rPr>
        <w:t xml:space="preserve"> 20</w:t>
      </w:r>
      <w:r w:rsidR="00B703E9" w:rsidRPr="0021552E">
        <w:rPr>
          <w:rFonts w:hint="cs"/>
          <w:color w:val="000000" w:themeColor="text1"/>
          <w:cs/>
        </w:rPr>
        <w:t xml:space="preserve"> โดยอาจมีทั้งกิจกรรมการเกษตรที่มีสัดส่วนดำเนิน</w:t>
      </w:r>
      <w:r w:rsidR="00C069DD" w:rsidRPr="0021552E">
        <w:rPr>
          <w:rFonts w:hint="cs"/>
          <w:color w:val="000000" w:themeColor="text1"/>
          <w:cs/>
        </w:rPr>
        <w:t>งาน</w:t>
      </w:r>
      <w:r w:rsidR="00B703E9" w:rsidRPr="0021552E">
        <w:rPr>
          <w:rFonts w:hint="cs"/>
          <w:color w:val="000000" w:themeColor="text1"/>
          <w:cs/>
        </w:rPr>
        <w:t>ของแต่ละกิจกรรมที่เกินกว่า</w:t>
      </w:r>
      <w:r w:rsidR="000D17D3" w:rsidRPr="0021552E">
        <w:rPr>
          <w:rFonts w:hint="cs"/>
          <w:color w:val="000000" w:themeColor="text1"/>
          <w:cs/>
        </w:rPr>
        <w:t>ร้อยละ</w:t>
      </w:r>
      <w:r w:rsidR="00B703E9" w:rsidRPr="0021552E">
        <w:rPr>
          <w:color w:val="000000" w:themeColor="text1"/>
        </w:rPr>
        <w:t xml:space="preserve"> 20</w:t>
      </w:r>
      <w:r w:rsidR="00B703E9" w:rsidRPr="0021552E">
        <w:rPr>
          <w:rFonts w:hint="cs"/>
          <w:color w:val="000000" w:themeColor="text1"/>
          <w:cs/>
        </w:rPr>
        <w:t xml:space="preserve"> ก็ได้</w:t>
      </w:r>
      <w:r w:rsidR="00B31102" w:rsidRPr="0021552E">
        <w:rPr>
          <w:rFonts w:hint="cs"/>
          <w:color w:val="000000" w:themeColor="text1"/>
          <w:cs/>
        </w:rPr>
        <w:t xml:space="preserve"> ทั้งนี้ ผู้พัฒนาโครงการต้องแสดงการคำนวณค่าเฉลี่ยการดำเนินกิจกรรมการเกษตรในแต่ละภูมิภาคของพื้นที่โครงการประกอบการพิจารณา</w:t>
      </w:r>
      <w:r w:rsidR="005F43DF" w:rsidRPr="0021552E">
        <w:rPr>
          <w:rFonts w:hint="cs"/>
          <w:color w:val="000000" w:themeColor="text1"/>
          <w:cs/>
        </w:rPr>
        <w:t xml:space="preserve"> </w:t>
      </w:r>
    </w:p>
    <w:p w14:paraId="3263591E" w14:textId="6E2261E5" w:rsidR="006535CC" w:rsidRPr="0021552E" w:rsidRDefault="009014D3" w:rsidP="001C43AB">
      <w:pPr>
        <w:spacing w:before="120"/>
        <w:ind w:left="1080" w:firstLine="7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ผู้พัฒนาโครงการต้องแสดง</w:t>
      </w:r>
      <w:r w:rsidR="0051699E" w:rsidRPr="0021552E">
        <w:rPr>
          <w:rFonts w:hint="cs"/>
          <w:color w:val="000000" w:themeColor="text1"/>
          <w:cs/>
        </w:rPr>
        <w:t>เอกสารหลักฐาน</w:t>
      </w:r>
      <w:r w:rsidRPr="0021552E">
        <w:rPr>
          <w:rFonts w:hint="cs"/>
          <w:color w:val="000000" w:themeColor="text1"/>
          <w:cs/>
        </w:rPr>
        <w:t>ที่มีการเผยแพร่</w:t>
      </w:r>
      <w:r w:rsidR="006535CC" w:rsidRPr="0021552E">
        <w:rPr>
          <w:rFonts w:hint="cs"/>
          <w:color w:val="000000" w:themeColor="text1"/>
          <w:cs/>
        </w:rPr>
        <w:t>และน่าเชื่อถือ</w:t>
      </w:r>
      <w:r w:rsidRPr="0021552E">
        <w:rPr>
          <w:rFonts w:hint="cs"/>
          <w:color w:val="000000" w:themeColor="text1"/>
          <w:cs/>
        </w:rPr>
        <w:t>ประกอบการพิจารณา ได้แก่ ข้อมูลทางการเกษตรของหน่วยงานภาครัฐ ผลงานตีพิมพ์ทางวิชาการ ข้อมูลเชิงวิจัยจากองค์กรหรือ</w:t>
      </w:r>
      <w:r w:rsidR="005F43DF" w:rsidRPr="0021552E">
        <w:rPr>
          <w:rFonts w:hint="cs"/>
          <w:color w:val="000000" w:themeColor="text1"/>
          <w:cs/>
        </w:rPr>
        <w:t>ผู้ทรงคุณวุฒิ</w:t>
      </w:r>
      <w:r w:rsidRPr="0021552E">
        <w:rPr>
          <w:rFonts w:hint="cs"/>
          <w:color w:val="000000" w:themeColor="text1"/>
          <w:cs/>
        </w:rPr>
        <w:t xml:space="preserve"> และเอกสารที่รวบรวมโดยสมาคมหรือสมาพันธ์ของภาคอุตสาหกรรม</w:t>
      </w:r>
      <w:r w:rsidR="005B6ED2" w:rsidRPr="0021552E">
        <w:rPr>
          <w:rFonts w:hint="cs"/>
          <w:color w:val="000000" w:themeColor="text1"/>
          <w:cs/>
        </w:rPr>
        <w:t xml:space="preserve"> เอกสารควรมีความจำเพาะ</w:t>
      </w:r>
      <w:r w:rsidR="00DE2BF7" w:rsidRPr="0021552E">
        <w:rPr>
          <w:rFonts w:hint="cs"/>
          <w:color w:val="000000" w:themeColor="text1"/>
          <w:cs/>
        </w:rPr>
        <w:t>ตามชั้นภูมิที่กำหนดในพื้นที่โครงการ โดยเฉพาะ</w:t>
      </w:r>
      <w:r w:rsidR="00491433" w:rsidRPr="0021552E">
        <w:rPr>
          <w:rFonts w:hint="cs"/>
          <w:color w:val="000000" w:themeColor="text1"/>
          <w:cs/>
        </w:rPr>
        <w:t>ข้อมูล</w:t>
      </w:r>
      <w:r w:rsidR="005B6ED2" w:rsidRPr="0021552E">
        <w:rPr>
          <w:rFonts w:hint="cs"/>
          <w:color w:val="000000" w:themeColor="text1"/>
          <w:cs/>
        </w:rPr>
        <w:t xml:space="preserve">ระดับจังหวัดหรือระดับภาค แต่หากไม่มี อาจใช้ข้อมูลในระดับประเทศหรือระดับภูมิภาคได้ </w:t>
      </w:r>
      <w:r w:rsidR="00187A71" w:rsidRPr="0021552E">
        <w:rPr>
          <w:rFonts w:hint="cs"/>
          <w:color w:val="000000" w:themeColor="text1"/>
          <w:cs/>
        </w:rPr>
        <w:t>หรือ</w:t>
      </w:r>
      <w:r w:rsidR="00816680" w:rsidRPr="0021552E">
        <w:rPr>
          <w:rFonts w:hint="cs"/>
          <w:color w:val="000000" w:themeColor="text1"/>
          <w:cs/>
        </w:rPr>
        <w:t>อาจใช้</w:t>
      </w:r>
      <w:r w:rsidR="004665CF" w:rsidRPr="0021552E">
        <w:rPr>
          <w:rFonts w:hint="cs"/>
          <w:color w:val="000000" w:themeColor="text1"/>
          <w:cs/>
        </w:rPr>
        <w:t>ดุลยพินิจของ</w:t>
      </w:r>
      <w:r w:rsidR="005F43DF" w:rsidRPr="0021552E">
        <w:rPr>
          <w:rFonts w:hint="cs"/>
          <w:color w:val="000000" w:themeColor="text1"/>
          <w:cs/>
        </w:rPr>
        <w:t>ผู้ทรงคุณวุฒิ</w:t>
      </w:r>
      <w:r w:rsidR="004665CF" w:rsidRPr="0021552E">
        <w:rPr>
          <w:rFonts w:hint="cs"/>
          <w:color w:val="000000" w:themeColor="text1"/>
          <w:cs/>
        </w:rPr>
        <w:t xml:space="preserve"> เช่น เจ้าหน้าที่ส่งเสริมการเกษตร นัก</w:t>
      </w:r>
      <w:r w:rsidR="00370739" w:rsidRPr="0021552E">
        <w:rPr>
          <w:rFonts w:hint="cs"/>
          <w:color w:val="000000" w:themeColor="text1"/>
          <w:cs/>
        </w:rPr>
        <w:t>วิชาการ</w:t>
      </w:r>
      <w:r w:rsidR="004665CF" w:rsidRPr="0021552E">
        <w:rPr>
          <w:rFonts w:hint="cs"/>
          <w:color w:val="000000" w:themeColor="text1"/>
          <w:cs/>
        </w:rPr>
        <w:t>เกษตรที่ได้รับการรับรอง ในการกำหนด</w:t>
      </w:r>
      <w:r w:rsidR="00816680" w:rsidRPr="0021552E">
        <w:rPr>
          <w:rFonts w:hint="cs"/>
          <w:color w:val="000000" w:themeColor="text1"/>
          <w:cs/>
        </w:rPr>
        <w:t>ค่าสัดส่วนการดำเนินการ</w:t>
      </w:r>
      <w:r w:rsidR="004665CF" w:rsidRPr="0021552E">
        <w:rPr>
          <w:rFonts w:hint="cs"/>
          <w:color w:val="000000" w:themeColor="text1"/>
          <w:cs/>
        </w:rPr>
        <w:t>หรือให้การรับรองว่ากิจกรรมที่ดำเนิน</w:t>
      </w:r>
      <w:r w:rsidR="00C069DD" w:rsidRPr="0021552E">
        <w:rPr>
          <w:rFonts w:hint="cs"/>
          <w:color w:val="000000" w:themeColor="text1"/>
          <w:cs/>
        </w:rPr>
        <w:t>งาน</w:t>
      </w:r>
      <w:r w:rsidR="004665CF" w:rsidRPr="0021552E">
        <w:rPr>
          <w:rFonts w:hint="cs"/>
          <w:color w:val="000000" w:themeColor="text1"/>
          <w:cs/>
        </w:rPr>
        <w:t>ไม่เป็นการ</w:t>
      </w:r>
      <w:r w:rsidR="00C069DD" w:rsidRPr="0021552E">
        <w:rPr>
          <w:rFonts w:hint="cs"/>
          <w:color w:val="000000" w:themeColor="text1"/>
          <w:cs/>
        </w:rPr>
        <w:t>ดำเนินงานตามปกติ</w:t>
      </w:r>
      <w:r w:rsidR="004665CF" w:rsidRPr="0021552E">
        <w:rPr>
          <w:rFonts w:hint="cs"/>
          <w:color w:val="000000" w:themeColor="text1"/>
          <w:cs/>
        </w:rPr>
        <w:t xml:space="preserve">ในพื้นที่ </w:t>
      </w:r>
      <w:r w:rsidR="00816680" w:rsidRPr="0021552E">
        <w:rPr>
          <w:rFonts w:hint="cs"/>
          <w:color w:val="000000" w:themeColor="text1"/>
          <w:cs/>
        </w:rPr>
        <w:t>โดยแสดงเป็น</w:t>
      </w:r>
      <w:r w:rsidR="00816680" w:rsidRPr="0021552E">
        <w:rPr>
          <w:color w:val="000000" w:themeColor="text1"/>
          <w:cs/>
        </w:rPr>
        <w:t>เอกสารที่</w:t>
      </w:r>
      <w:r w:rsidR="00816680" w:rsidRPr="0021552E">
        <w:rPr>
          <w:rFonts w:hint="cs"/>
          <w:color w:val="000000" w:themeColor="text1"/>
          <w:cs/>
        </w:rPr>
        <w:t>ลงนาม</w:t>
      </w:r>
      <w:r w:rsidR="00067642" w:rsidRPr="0021552E">
        <w:rPr>
          <w:rFonts w:hint="cs"/>
          <w:color w:val="000000" w:themeColor="text1"/>
          <w:cs/>
        </w:rPr>
        <w:t xml:space="preserve"> </w:t>
      </w:r>
      <w:r w:rsidR="00816680" w:rsidRPr="0021552E">
        <w:rPr>
          <w:rFonts w:hint="cs"/>
          <w:color w:val="000000" w:themeColor="text1"/>
          <w:cs/>
        </w:rPr>
        <w:t>พร้อมวันที่</w:t>
      </w:r>
      <w:r w:rsidR="00010E42" w:rsidRPr="0021552E">
        <w:rPr>
          <w:rFonts w:hint="cs"/>
          <w:color w:val="000000" w:themeColor="text1"/>
          <w:cs/>
        </w:rPr>
        <w:t>รับรอง</w:t>
      </w:r>
    </w:p>
    <w:p w14:paraId="65C19F6F" w14:textId="794F230A" w:rsidR="0060794A" w:rsidRPr="0021552E" w:rsidRDefault="001C43AB" w:rsidP="00FC792A">
      <w:pPr>
        <w:spacing w:before="120" w:after="120"/>
        <w:ind w:firstLine="720"/>
        <w:jc w:val="thaiDistribute"/>
        <w:rPr>
          <w:color w:val="000000" w:themeColor="text1"/>
          <w:cs/>
        </w:rPr>
      </w:pPr>
      <w:bookmarkStart w:id="11" w:name="_Hlk100314637"/>
      <w:r w:rsidRPr="0021552E">
        <w:rPr>
          <w:color w:val="000000" w:themeColor="text1"/>
          <w:cs/>
        </w:rPr>
        <w:t>ทั้งนี้ เมื่อพิจารณาและดำเนินการตามขั้นตอนที่</w:t>
      </w:r>
      <w:r w:rsidRPr="0021552E">
        <w:rPr>
          <w:color w:val="000000" w:themeColor="text1"/>
        </w:rPr>
        <w:t xml:space="preserve"> 1</w:t>
      </w:r>
      <w:r w:rsidRPr="0021552E">
        <w:rPr>
          <w:rFonts w:hint="cs"/>
          <w:color w:val="000000" w:themeColor="text1"/>
          <w:cs/>
        </w:rPr>
        <w:t xml:space="preserve"> และ</w:t>
      </w:r>
      <w:r w:rsidRPr="0021552E">
        <w:rPr>
          <w:color w:val="000000" w:themeColor="text1"/>
        </w:rPr>
        <w:t xml:space="preserve"> 2</w:t>
      </w:r>
      <w:r w:rsidRPr="0021552E">
        <w:rPr>
          <w:rFonts w:hint="cs"/>
          <w:color w:val="000000" w:themeColor="text1"/>
          <w:cs/>
        </w:rPr>
        <w:t xml:space="preserve"> แล้ว ผลการประเมินสอดคล้องกับข้อกำหนดส่วนเพิ่มนี้ ผู้พัฒนาโครงการสามารถแสดงว่าการดำเนินโครงการเป็นส่วนเพิ่มได้</w:t>
      </w:r>
    </w:p>
    <w:bookmarkEnd w:id="11"/>
    <w:p w14:paraId="394BF0E6" w14:textId="39A0314F" w:rsidR="00AB2408" w:rsidRPr="0021552E" w:rsidRDefault="00AB2408" w:rsidP="003A3D08">
      <w:pPr>
        <w:pStyle w:val="Heading1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 xml:space="preserve">5. </w:t>
      </w:r>
      <w:bookmarkStart w:id="12" w:name="_Hlk96865403"/>
      <w:r w:rsidRPr="0021552E">
        <w:rPr>
          <w:rFonts w:hint="cs"/>
          <w:color w:val="000000" w:themeColor="text1"/>
          <w:cs/>
        </w:rPr>
        <w:t>การคำนวณการ</w:t>
      </w:r>
      <w:r w:rsidR="00EE286F" w:rsidRPr="0021552E">
        <w:rPr>
          <w:rFonts w:hint="cs"/>
          <w:color w:val="000000" w:themeColor="text1"/>
          <w:cs/>
        </w:rPr>
        <w:t>ลดการปล่อยและการ</w:t>
      </w:r>
      <w:r w:rsidR="00BA4B5A" w:rsidRPr="0021552E">
        <w:rPr>
          <w:rFonts w:hint="cs"/>
          <w:color w:val="000000" w:themeColor="text1"/>
          <w:cs/>
        </w:rPr>
        <w:t>กักเก็บ</w:t>
      </w:r>
      <w:r w:rsidRPr="0021552E">
        <w:rPr>
          <w:rFonts w:hint="cs"/>
          <w:color w:val="000000" w:themeColor="text1"/>
          <w:cs/>
        </w:rPr>
        <w:t>ก๊าซเรือนกระจก</w:t>
      </w:r>
      <w:bookmarkEnd w:id="12"/>
      <w:r w:rsidR="006E3958" w:rsidRPr="0021552E">
        <w:rPr>
          <w:rFonts w:hint="cs"/>
          <w:color w:val="000000" w:themeColor="text1"/>
          <w:cs/>
        </w:rPr>
        <w:t xml:space="preserve"> </w:t>
      </w:r>
      <w:r w:rsidR="003D5512" w:rsidRPr="0021552E">
        <w:rPr>
          <w:rFonts w:hint="cs"/>
          <w:color w:val="000000" w:themeColor="text1"/>
          <w:cs/>
        </w:rPr>
        <w:t>(</w:t>
      </w:r>
      <w:r w:rsidR="006E3958" w:rsidRPr="0021552E">
        <w:rPr>
          <w:color w:val="000000" w:themeColor="text1"/>
        </w:rPr>
        <w:t>Quantification of GHG emission reductions and removals</w:t>
      </w:r>
      <w:r w:rsidR="003D5512" w:rsidRPr="0021552E">
        <w:rPr>
          <w:color w:val="000000" w:themeColor="text1"/>
        </w:rPr>
        <w:t>)</w:t>
      </w:r>
    </w:p>
    <w:p w14:paraId="271909DB" w14:textId="41F666DA" w:rsidR="006E3958" w:rsidRPr="0021552E" w:rsidRDefault="006E3958" w:rsidP="00187549">
      <w:pPr>
        <w:spacing w:before="120"/>
        <w:jc w:val="thaiDistribute"/>
        <w:rPr>
          <w:color w:val="000000" w:themeColor="text1"/>
        </w:rPr>
      </w:pPr>
      <w:bookmarkStart w:id="13" w:name="_Hlk100314711"/>
      <w:r w:rsidRPr="0021552E">
        <w:rPr>
          <w:color w:val="000000" w:themeColor="text1"/>
          <w:cs/>
        </w:rPr>
        <w:tab/>
      </w:r>
      <w:r w:rsidRPr="0021552E">
        <w:rPr>
          <w:rFonts w:hint="cs"/>
          <w:color w:val="000000" w:themeColor="text1"/>
          <w:cs/>
        </w:rPr>
        <w:t>การประเมินปริมาณการลดการปล่อยและการ</w:t>
      </w:r>
      <w:r w:rsidR="00BA4B5A" w:rsidRPr="0021552E">
        <w:rPr>
          <w:rFonts w:hint="cs"/>
          <w:color w:val="000000" w:themeColor="text1"/>
          <w:cs/>
        </w:rPr>
        <w:t>กักเก็บ</w:t>
      </w:r>
      <w:r w:rsidRPr="0021552E">
        <w:rPr>
          <w:rFonts w:hint="cs"/>
          <w:color w:val="000000" w:themeColor="text1"/>
          <w:cs/>
        </w:rPr>
        <w:t>ก๊าซเรือนกระจกจากการดำเนินการจัดการพื้นที่การเกษตรที่ดี เป็นการ</w:t>
      </w:r>
      <w:r w:rsidR="002B3C00" w:rsidRPr="0021552E">
        <w:rPr>
          <w:rFonts w:hint="cs"/>
          <w:color w:val="000000" w:themeColor="text1"/>
          <w:cs/>
        </w:rPr>
        <w:t>คำนวณอัตราการปล่อยก๊าซเรือนกระจก ได้แก่ ก๊าซ</w:t>
      </w:r>
      <w:r w:rsidR="002B3C00" w:rsidRPr="0021552E">
        <w:rPr>
          <w:color w:val="000000" w:themeColor="text1"/>
        </w:rPr>
        <w:t xml:space="preserve"> CH</w:t>
      </w:r>
      <w:r w:rsidR="002B3C00" w:rsidRPr="0021552E">
        <w:rPr>
          <w:color w:val="000000" w:themeColor="text1"/>
          <w:vertAlign w:val="subscript"/>
        </w:rPr>
        <w:t>4</w:t>
      </w:r>
      <w:r w:rsidR="002B3C00" w:rsidRPr="0021552E">
        <w:rPr>
          <w:color w:val="000000" w:themeColor="text1"/>
        </w:rPr>
        <w:t xml:space="preserve"> N</w:t>
      </w:r>
      <w:r w:rsidR="002B3C00" w:rsidRPr="0021552E">
        <w:rPr>
          <w:color w:val="000000" w:themeColor="text1"/>
          <w:vertAlign w:val="subscript"/>
        </w:rPr>
        <w:t>2</w:t>
      </w:r>
      <w:r w:rsidR="002B3C00" w:rsidRPr="0021552E">
        <w:rPr>
          <w:color w:val="000000" w:themeColor="text1"/>
        </w:rPr>
        <w:t xml:space="preserve">O </w:t>
      </w:r>
      <w:r w:rsidR="002B3C00" w:rsidRPr="0021552E">
        <w:rPr>
          <w:rFonts w:hint="cs"/>
          <w:color w:val="000000" w:themeColor="text1"/>
          <w:cs/>
        </w:rPr>
        <w:t xml:space="preserve">และ </w:t>
      </w:r>
      <w:r w:rsidR="002B3C00" w:rsidRPr="0021552E">
        <w:rPr>
          <w:color w:val="000000" w:themeColor="text1"/>
        </w:rPr>
        <w:t>CO</w:t>
      </w:r>
      <w:r w:rsidR="002B3C00" w:rsidRPr="0021552E">
        <w:rPr>
          <w:color w:val="000000" w:themeColor="text1"/>
          <w:vertAlign w:val="subscript"/>
        </w:rPr>
        <w:t>2</w:t>
      </w:r>
      <w:r w:rsidR="002B3C00" w:rsidRPr="0021552E">
        <w:rPr>
          <w:color w:val="000000" w:themeColor="text1"/>
        </w:rPr>
        <w:t xml:space="preserve"> </w:t>
      </w:r>
      <w:r w:rsidR="002B3C00" w:rsidRPr="0021552E">
        <w:rPr>
          <w:rFonts w:hint="cs"/>
          <w:color w:val="000000" w:themeColor="text1"/>
          <w:cs/>
        </w:rPr>
        <w:t>ในหน่วยตันคาร์บอนไดออกไซด์เทียบเท่า</w:t>
      </w:r>
      <w:r w:rsidR="00EE4E53" w:rsidRPr="0021552E">
        <w:rPr>
          <w:rFonts w:hint="cs"/>
          <w:color w:val="000000" w:themeColor="text1"/>
          <w:cs/>
        </w:rPr>
        <w:t>ต่อ</w:t>
      </w:r>
      <w:r w:rsidR="00242965" w:rsidRPr="0021552E">
        <w:rPr>
          <w:rFonts w:hint="cs"/>
          <w:color w:val="000000" w:themeColor="text1"/>
          <w:cs/>
        </w:rPr>
        <w:t>หน่วยพื้นที่</w:t>
      </w:r>
      <w:r w:rsidR="002B3C00" w:rsidRPr="0021552E">
        <w:rPr>
          <w:rFonts w:hint="cs"/>
          <w:color w:val="000000" w:themeColor="text1"/>
          <w:cs/>
        </w:rPr>
        <w:t xml:space="preserve">ต่อช่วงเวลาที่ติดตามผล </w:t>
      </w:r>
      <w:r w:rsidR="00E22680" w:rsidRPr="0021552E">
        <w:rPr>
          <w:rFonts w:hint="cs"/>
          <w:color w:val="000000" w:themeColor="text1"/>
          <w:cs/>
        </w:rPr>
        <w:t xml:space="preserve">โดยแนวทางการประเมินเชิงปริมาณจำแนกเป็น </w:t>
      </w:r>
      <w:r w:rsidR="00E22680" w:rsidRPr="0021552E">
        <w:rPr>
          <w:color w:val="000000" w:themeColor="text1"/>
        </w:rPr>
        <w:t>3</w:t>
      </w:r>
      <w:r w:rsidR="00E22680" w:rsidRPr="0021552E">
        <w:rPr>
          <w:rFonts w:hint="cs"/>
          <w:color w:val="000000" w:themeColor="text1"/>
          <w:cs/>
        </w:rPr>
        <w:t xml:space="preserve"> วิธี ดังนี้</w:t>
      </w:r>
    </w:p>
    <w:p w14:paraId="5FCEEE9F" w14:textId="72D7B446" w:rsidR="001F54A7" w:rsidRPr="0021552E" w:rsidRDefault="00E22680" w:rsidP="00340465">
      <w:pPr>
        <w:pStyle w:val="ListParagraph"/>
        <w:numPr>
          <w:ilvl w:val="0"/>
          <w:numId w:val="9"/>
        </w:numPr>
        <w:spacing w:before="120"/>
        <w:ind w:left="1077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แนวทางการประเมินที่</w:t>
      </w:r>
      <w:r w:rsidRPr="0021552E">
        <w:rPr>
          <w:color w:val="000000" w:themeColor="text1"/>
        </w:rPr>
        <w:t xml:space="preserve"> 1:</w:t>
      </w:r>
      <w:r w:rsidRPr="0021552E">
        <w:rPr>
          <w:rFonts w:hint="cs"/>
          <w:color w:val="000000" w:themeColor="text1"/>
          <w:cs/>
        </w:rPr>
        <w:t xml:space="preserve"> การ</w:t>
      </w:r>
      <w:r w:rsidR="00B52FA7" w:rsidRPr="0021552E">
        <w:rPr>
          <w:rFonts w:hint="cs"/>
          <w:color w:val="000000" w:themeColor="text1"/>
          <w:cs/>
        </w:rPr>
        <w:t>ใช้</w:t>
      </w:r>
      <w:r w:rsidRPr="0021552E">
        <w:rPr>
          <w:rFonts w:hint="cs"/>
          <w:color w:val="000000" w:themeColor="text1"/>
          <w:cs/>
        </w:rPr>
        <w:t xml:space="preserve">แบบจำลอง </w:t>
      </w:r>
      <w:r w:rsidRPr="0021552E">
        <w:rPr>
          <w:color w:val="000000" w:themeColor="text1"/>
        </w:rPr>
        <w:t>(</w:t>
      </w:r>
      <w:r w:rsidR="000D17D3" w:rsidRPr="0021552E">
        <w:rPr>
          <w:color w:val="000000" w:themeColor="text1"/>
        </w:rPr>
        <w:t>m</w:t>
      </w:r>
      <w:r w:rsidRPr="0021552E">
        <w:rPr>
          <w:color w:val="000000" w:themeColor="text1"/>
        </w:rPr>
        <w:t>odel</w:t>
      </w:r>
      <w:r w:rsidR="00AA5E2B" w:rsidRPr="0021552E">
        <w:rPr>
          <w:color w:val="000000" w:themeColor="text1"/>
        </w:rPr>
        <w:t>ling</w:t>
      </w:r>
      <w:r w:rsidRPr="0021552E">
        <w:rPr>
          <w:color w:val="000000" w:themeColor="text1"/>
        </w:rPr>
        <w:t xml:space="preserve">) </w:t>
      </w:r>
    </w:p>
    <w:p w14:paraId="405723F0" w14:textId="5B1E73F4" w:rsidR="006F16F6" w:rsidRPr="0021552E" w:rsidRDefault="00E22680" w:rsidP="00187549">
      <w:pPr>
        <w:pStyle w:val="ListParagraph"/>
        <w:spacing w:before="120"/>
        <w:ind w:left="1077" w:firstLine="36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โดยแบบจำลองที่ยอมรับได้ในการใช้ประมาณอัตราการปล่อยก๊าซเรือนกระจก</w:t>
      </w:r>
      <w:r w:rsidR="00A97531" w:rsidRPr="0021552E">
        <w:rPr>
          <w:rFonts w:hint="cs"/>
          <w:color w:val="000000" w:themeColor="text1"/>
          <w:cs/>
        </w:rPr>
        <w:t>และ</w:t>
      </w:r>
      <w:r w:rsidR="00A97531" w:rsidRPr="0021552E">
        <w:rPr>
          <w:color w:val="000000" w:themeColor="text1"/>
        </w:rPr>
        <w:t>/</w:t>
      </w:r>
      <w:r w:rsidR="00A97531" w:rsidRPr="0021552E">
        <w:rPr>
          <w:rFonts w:hint="cs"/>
          <w:color w:val="000000" w:themeColor="text1"/>
          <w:cs/>
        </w:rPr>
        <w:t>หรือการเปลี่ยนแปลงคาร์บอน</w:t>
      </w:r>
      <w:r w:rsidR="00B861D6" w:rsidRPr="0021552E">
        <w:rPr>
          <w:rFonts w:hint="cs"/>
          <w:color w:val="000000" w:themeColor="text1"/>
          <w:cs/>
        </w:rPr>
        <w:t>อินทรีย์</w:t>
      </w:r>
      <w:r w:rsidR="00A97531" w:rsidRPr="0021552E">
        <w:rPr>
          <w:rFonts w:hint="cs"/>
          <w:color w:val="000000" w:themeColor="text1"/>
          <w:cs/>
        </w:rPr>
        <w:t>ในดิน โดยต้องเป็นแบบจำลองเชิงวิทยาศาสตร์</w:t>
      </w:r>
      <w:r w:rsidR="006F16F6" w:rsidRPr="0021552E">
        <w:rPr>
          <w:rFonts w:hint="cs"/>
          <w:color w:val="000000" w:themeColor="text1"/>
          <w:cs/>
        </w:rPr>
        <w:t xml:space="preserve"> ผู้พัฒนาโครงการต้องดำเนินการประเมินตามหลักการที่เหมาะสม ตั้งแต่การปรับเทียบและการตรวจสอบความ</w:t>
      </w:r>
      <w:r w:rsidR="006F16F6" w:rsidRPr="0021552E">
        <w:rPr>
          <w:rFonts w:hint="cs"/>
          <w:color w:val="000000" w:themeColor="text1"/>
          <w:cs/>
        </w:rPr>
        <w:lastRenderedPageBreak/>
        <w:t xml:space="preserve">ใช้ได้ของแบบจำลอง </w:t>
      </w:r>
      <w:r w:rsidR="00DA2A87" w:rsidRPr="0021552E">
        <w:rPr>
          <w:rFonts w:hint="cs"/>
          <w:color w:val="000000" w:themeColor="text1"/>
          <w:cs/>
        </w:rPr>
        <w:t xml:space="preserve"> (</w:t>
      </w:r>
      <w:r w:rsidR="000D17D3" w:rsidRPr="0021552E">
        <w:rPr>
          <w:color w:val="000000" w:themeColor="text1"/>
        </w:rPr>
        <w:t>m</w:t>
      </w:r>
      <w:r w:rsidR="00DA2A87" w:rsidRPr="0021552E">
        <w:rPr>
          <w:color w:val="000000" w:themeColor="text1"/>
        </w:rPr>
        <w:t xml:space="preserve">odel calibration and validation) </w:t>
      </w:r>
      <w:r w:rsidR="006F16F6" w:rsidRPr="0021552E">
        <w:rPr>
          <w:rFonts w:hint="cs"/>
          <w:color w:val="000000" w:themeColor="text1"/>
          <w:cs/>
        </w:rPr>
        <w:t xml:space="preserve">พร้อมแสดงรายละเอียดหลักการหรือวิธีการประเมินในขั้นตอนต่าง ๆ </w:t>
      </w:r>
      <w:r w:rsidR="00935C60" w:rsidRPr="0021552E">
        <w:rPr>
          <w:rFonts w:hint="cs"/>
          <w:color w:val="000000" w:themeColor="text1"/>
          <w:cs/>
        </w:rPr>
        <w:t>โดย</w:t>
      </w:r>
      <w:r w:rsidR="006F16F6" w:rsidRPr="0021552E">
        <w:rPr>
          <w:rFonts w:hint="cs"/>
          <w:color w:val="000000" w:themeColor="text1"/>
          <w:cs/>
        </w:rPr>
        <w:t>อ้างอิงแนวทางการประเมินที่เป็นไปตามหลัก</w:t>
      </w:r>
      <w:r w:rsidR="001C43AB" w:rsidRPr="0021552E">
        <w:rPr>
          <w:rFonts w:hint="cs"/>
          <w:color w:val="000000" w:themeColor="text1"/>
          <w:cs/>
        </w:rPr>
        <w:t>สากล</w:t>
      </w:r>
    </w:p>
    <w:p w14:paraId="3A532EDC" w14:textId="3C46260A" w:rsidR="00A60780" w:rsidRPr="0021552E" w:rsidRDefault="00A60780" w:rsidP="00A60780">
      <w:pPr>
        <w:pStyle w:val="ListParagraph"/>
        <w:spacing w:before="120"/>
        <w:ind w:left="1077" w:firstLine="36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 xml:space="preserve">การประเมินด้วยแบบจำลองสำหรับแต่ละหน่วยตัวอย่าง </w:t>
      </w:r>
      <w:r w:rsidRPr="0021552E">
        <w:rPr>
          <w:rFonts w:hint="cs"/>
          <w:color w:val="000000" w:themeColor="text1"/>
          <w:cs/>
        </w:rPr>
        <w:t>สำหรับกรณีฐานสามารถใช่ค่</w:t>
      </w:r>
      <w:r w:rsidRPr="0021552E">
        <w:rPr>
          <w:color w:val="000000" w:themeColor="text1"/>
          <w:cs/>
        </w:rPr>
        <w:t>าสมรรถนะอ้างอิง</w:t>
      </w:r>
      <w:r w:rsidRPr="0021552E">
        <w:rPr>
          <w:rFonts w:hint="cs"/>
          <w:color w:val="000000" w:themeColor="text1"/>
          <w:cs/>
        </w:rPr>
        <w:t xml:space="preserve">ได้ </w:t>
      </w:r>
      <w:r w:rsidRPr="0021552E">
        <w:rPr>
          <w:color w:val="000000" w:themeColor="text1"/>
          <w:cs/>
        </w:rPr>
        <w:t xml:space="preserve">แบบจำลองจะถูกเพื่อคาดการณ์การเปลี่ยนแปลงหรือการปล่อยที่เกิดจากกิจกรรมการเกษตรที่ดำเนินการในกรณีฐาน </w:t>
      </w:r>
      <w:r w:rsidRPr="0021552E">
        <w:rPr>
          <w:rFonts w:hint="cs"/>
          <w:color w:val="000000" w:themeColor="text1"/>
          <w:cs/>
        </w:rPr>
        <w:t>ตัวอย่าง</w:t>
      </w:r>
      <w:r w:rsidRPr="0021552E">
        <w:rPr>
          <w:color w:val="000000" w:themeColor="text1"/>
          <w:cs/>
        </w:rPr>
        <w:t>สำหรับข้อมูลนำเข้า (</w:t>
      </w:r>
      <w:r w:rsidRPr="0021552E">
        <w:rPr>
          <w:color w:val="000000" w:themeColor="text1"/>
        </w:rPr>
        <w:t xml:space="preserve">input) </w:t>
      </w:r>
      <w:r w:rsidRPr="0021552E">
        <w:rPr>
          <w:color w:val="000000" w:themeColor="text1"/>
          <w:cs/>
        </w:rPr>
        <w:t>ของแบบจำลอง</w:t>
      </w:r>
      <w:r w:rsidRPr="0021552E">
        <w:rPr>
          <w:rFonts w:hint="cs"/>
          <w:color w:val="000000" w:themeColor="text1"/>
          <w:cs/>
        </w:rPr>
        <w:t xml:space="preserve"> เช่น </w:t>
      </w:r>
      <w:r w:rsidRPr="0021552E">
        <w:rPr>
          <w:color w:val="000000" w:themeColor="text1"/>
          <w:cs/>
        </w:rPr>
        <w:t>ปริมาณคาร์บอนอินทรีย์ในดินและความหนาแน่นรวมของดิน คุณลักษณะดินอื่น</w:t>
      </w:r>
      <w:r w:rsidRPr="0021552E">
        <w:rPr>
          <w:rFonts w:hint="cs"/>
          <w:color w:val="000000" w:themeColor="text1"/>
          <w:cs/>
        </w:rPr>
        <w:t xml:space="preserve"> </w:t>
      </w:r>
      <w:r w:rsidRPr="0021552E">
        <w:rPr>
          <w:color w:val="000000" w:themeColor="text1"/>
          <w:cs/>
        </w:rPr>
        <w:t>ปัจจัยด้านภูมิอากาศ เช่น ปริมาณฝน อุณหภูมิ</w:t>
      </w:r>
      <w:r w:rsidRPr="0021552E">
        <w:rPr>
          <w:rFonts w:hint="cs"/>
          <w:color w:val="000000" w:themeColor="text1"/>
          <w:cs/>
        </w:rPr>
        <w:t xml:space="preserve"> กรณีดำเนินโครงการ เป็นต้น กรณีดำเนินโครงการต้องมีการติดตาม</w:t>
      </w:r>
      <w:r w:rsidRPr="0021552E">
        <w:rPr>
          <w:color w:val="000000" w:themeColor="text1"/>
          <w:cs/>
        </w:rPr>
        <w:t>ข้อมูลนำเข้าที่จำเป็นที่เกี่ยวกับกิจกรรมการเกษตร โดยการปรึกษาหารือและการลงนามรับรองจากเกษตรกรหรือเจ้าของที่ดินของหน่วยตัวอย่าง ทั้งนี้ ข้อมูลเชิงปริมาณที่เกี่ยวกับกิจกรรมการเกษตรต้องมีหลักฐานประกอบสำหรับพื้นที่ตัวอย่าง เช่น บันทึกกิจกรรม ใบเสร็จหรือใบเสนอราคา รายการเครื่องมือทางการเกษตร หน่วยของข้อมูลที่รายงานเป็นไปตามความต้องการของแบบจำลอง</w:t>
      </w:r>
    </w:p>
    <w:p w14:paraId="019F17EB" w14:textId="70F753C1" w:rsidR="001F54A7" w:rsidRPr="0021552E" w:rsidRDefault="00E22680" w:rsidP="00340465">
      <w:pPr>
        <w:pStyle w:val="ListParagraph"/>
        <w:numPr>
          <w:ilvl w:val="0"/>
          <w:numId w:val="9"/>
        </w:numPr>
        <w:spacing w:before="120"/>
        <w:ind w:left="1077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แนวทางการประเมินที่</w:t>
      </w:r>
      <w:r w:rsidRPr="0021552E">
        <w:rPr>
          <w:color w:val="000000" w:themeColor="text1"/>
        </w:rPr>
        <w:t xml:space="preserve"> 2:</w:t>
      </w:r>
      <w:r w:rsidRPr="0021552E">
        <w:rPr>
          <w:rFonts w:hint="cs"/>
          <w:color w:val="000000" w:themeColor="text1"/>
          <w:cs/>
        </w:rPr>
        <w:t xml:space="preserve"> การตรวจวัด</w:t>
      </w:r>
      <w:r w:rsidR="00B52FA7" w:rsidRPr="0021552E">
        <w:rPr>
          <w:rFonts w:hint="cs"/>
          <w:color w:val="000000" w:themeColor="text1"/>
          <w:cs/>
        </w:rPr>
        <w:t>โดยตรง</w:t>
      </w:r>
      <w:r w:rsidRPr="0021552E">
        <w:rPr>
          <w:rFonts w:hint="cs"/>
          <w:color w:val="000000" w:themeColor="text1"/>
          <w:cs/>
        </w:rPr>
        <w:t xml:space="preserve"> </w:t>
      </w:r>
      <w:r w:rsidRPr="0021552E">
        <w:rPr>
          <w:color w:val="000000" w:themeColor="text1"/>
        </w:rPr>
        <w:t>(</w:t>
      </w:r>
      <w:r w:rsidR="00B52FA7" w:rsidRPr="0021552E">
        <w:rPr>
          <w:color w:val="000000" w:themeColor="text1"/>
        </w:rPr>
        <w:t xml:space="preserve">direct </w:t>
      </w:r>
      <w:r w:rsidR="000D17D3" w:rsidRPr="0021552E">
        <w:rPr>
          <w:color w:val="000000" w:themeColor="text1"/>
        </w:rPr>
        <w:t>m</w:t>
      </w:r>
      <w:r w:rsidRPr="0021552E">
        <w:rPr>
          <w:color w:val="000000" w:themeColor="text1"/>
        </w:rPr>
        <w:t>easure</w:t>
      </w:r>
      <w:r w:rsidR="00AA5E2B" w:rsidRPr="0021552E">
        <w:rPr>
          <w:color w:val="000000" w:themeColor="text1"/>
        </w:rPr>
        <w:t>ment</w:t>
      </w:r>
      <w:r w:rsidR="001F54A7" w:rsidRPr="0021552E">
        <w:rPr>
          <w:rFonts w:hint="cs"/>
          <w:color w:val="000000" w:themeColor="text1"/>
          <w:cs/>
        </w:rPr>
        <w:t>)</w:t>
      </w:r>
    </w:p>
    <w:p w14:paraId="5F3C2503" w14:textId="5F22C029" w:rsidR="00E22680" w:rsidRPr="0021552E" w:rsidRDefault="00AA5E2B" w:rsidP="00187549">
      <w:pPr>
        <w:pStyle w:val="ListParagraph"/>
        <w:spacing w:before="120"/>
        <w:ind w:left="1077" w:firstLine="36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 xml:space="preserve">เป็นการเก็บตัวอย่างในพื้นที่โครงการและทำการวิเคราะห์ตัวอย่าง เพื่อเป็นข้อมูลที่ใช้ในการประเมินโดยตรง ทั้งนี้ ผู้พัฒนาโครงการต้องแสดงรายละเอียดหลักการหรือวิธีการประเมินในขั้นตอนต่าง ๆ </w:t>
      </w:r>
      <w:r w:rsidR="00935C60" w:rsidRPr="0021552E">
        <w:rPr>
          <w:rFonts w:hint="cs"/>
          <w:color w:val="000000" w:themeColor="text1"/>
          <w:cs/>
        </w:rPr>
        <w:t>โดย</w:t>
      </w:r>
      <w:r w:rsidRPr="0021552E">
        <w:rPr>
          <w:rFonts w:hint="cs"/>
          <w:color w:val="000000" w:themeColor="text1"/>
          <w:cs/>
        </w:rPr>
        <w:t>อ้างอิงแนวทางการประเมินที่เป็นไปตามหลักสากล</w:t>
      </w:r>
    </w:p>
    <w:p w14:paraId="139DE139" w14:textId="77777777" w:rsidR="001F54A7" w:rsidRPr="0021552E" w:rsidRDefault="00E22680" w:rsidP="00340465">
      <w:pPr>
        <w:pStyle w:val="ListParagraph"/>
        <w:numPr>
          <w:ilvl w:val="0"/>
          <w:numId w:val="9"/>
        </w:numPr>
        <w:spacing w:before="120"/>
        <w:ind w:left="1077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แนวทางการประเมินที่</w:t>
      </w:r>
      <w:r w:rsidRPr="0021552E">
        <w:rPr>
          <w:color w:val="000000" w:themeColor="text1"/>
        </w:rPr>
        <w:t xml:space="preserve"> 3:</w:t>
      </w:r>
      <w:r w:rsidRPr="0021552E">
        <w:rPr>
          <w:rFonts w:hint="cs"/>
          <w:color w:val="000000" w:themeColor="text1"/>
          <w:cs/>
        </w:rPr>
        <w:t xml:space="preserve"> การคำนวณ</w:t>
      </w:r>
      <w:r w:rsidR="009D4168" w:rsidRPr="0021552E">
        <w:rPr>
          <w:rFonts w:hint="cs"/>
          <w:color w:val="000000" w:themeColor="text1"/>
          <w:cs/>
        </w:rPr>
        <w:t>ด้วยค่าแนะนำ</w:t>
      </w:r>
      <w:r w:rsidRPr="0021552E">
        <w:rPr>
          <w:rFonts w:hint="cs"/>
          <w:color w:val="000000" w:themeColor="text1"/>
          <w:cs/>
        </w:rPr>
        <w:t xml:space="preserve"> (</w:t>
      </w:r>
      <w:r w:rsidR="000D17D3" w:rsidRPr="0021552E">
        <w:rPr>
          <w:color w:val="000000" w:themeColor="text1"/>
        </w:rPr>
        <w:t>d</w:t>
      </w:r>
      <w:r w:rsidR="009D4168" w:rsidRPr="0021552E">
        <w:rPr>
          <w:color w:val="000000" w:themeColor="text1"/>
        </w:rPr>
        <w:t>efault</w:t>
      </w:r>
      <w:r w:rsidRPr="0021552E">
        <w:rPr>
          <w:color w:val="000000" w:themeColor="text1"/>
        </w:rPr>
        <w:t>)</w:t>
      </w:r>
    </w:p>
    <w:p w14:paraId="2164CD24" w14:textId="0D36A7BF" w:rsidR="00E22680" w:rsidRPr="0021552E" w:rsidRDefault="00F5609B" w:rsidP="001C43AB">
      <w:pPr>
        <w:pStyle w:val="ListParagraph"/>
        <w:spacing w:before="120"/>
        <w:ind w:left="1077" w:firstLine="36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เป็นการ</w:t>
      </w:r>
      <w:r w:rsidR="00E22680" w:rsidRPr="0021552E">
        <w:rPr>
          <w:rFonts w:hint="cs"/>
          <w:color w:val="000000" w:themeColor="text1"/>
          <w:cs/>
        </w:rPr>
        <w:t>กำหนดสมการสำหรับคำนวณ</w:t>
      </w:r>
      <w:r w:rsidRPr="0021552E">
        <w:rPr>
          <w:rFonts w:hint="cs"/>
          <w:color w:val="000000" w:themeColor="text1"/>
          <w:cs/>
        </w:rPr>
        <w:t>ปริมาณการปล่อยและการกักเก็บก๊าซเรือนกระจกโดยอ้างอิงแนวทางการประเมินที่เป็นไปตามหลักสากล โดยเฉพาะ</w:t>
      </w:r>
      <w:r w:rsidR="00E22680" w:rsidRPr="0021552E">
        <w:rPr>
          <w:color w:val="000000" w:themeColor="text1"/>
          <w:cs/>
        </w:rPr>
        <w:t>คู่มือการจัดทำบัญชีก๊าซเรือนกระจกระดับประเทศ</w:t>
      </w:r>
    </w:p>
    <w:p w14:paraId="2F079712" w14:textId="4CC8E3FA" w:rsidR="00E22680" w:rsidRPr="0021552E" w:rsidRDefault="00E22680" w:rsidP="006E3958">
      <w:pPr>
        <w:jc w:val="thaiDistribute"/>
        <w:rPr>
          <w:color w:val="000000" w:themeColor="text1"/>
        </w:rPr>
      </w:pPr>
    </w:p>
    <w:p w14:paraId="591EFDC8" w14:textId="5098ADFF" w:rsidR="00390BFD" w:rsidRPr="0021552E" w:rsidRDefault="00390BFD" w:rsidP="00390BFD">
      <w:pPr>
        <w:ind w:firstLine="7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กิจกรรมการเกษตรตามขอบเขตของโครงการการจัดการพื้นที่การเกษตรที่ดี มีแนวทางการประเมินดังแสดงในตาราง</w:t>
      </w:r>
      <w:r w:rsidR="000D17D3" w:rsidRPr="0021552E">
        <w:rPr>
          <w:rFonts w:hint="cs"/>
          <w:color w:val="000000" w:themeColor="text1"/>
          <w:cs/>
        </w:rPr>
        <w:t>ที่ 2</w:t>
      </w:r>
    </w:p>
    <w:p w14:paraId="23FC9D5D" w14:textId="77777777" w:rsidR="0009748A" w:rsidRPr="0021552E" w:rsidRDefault="0009748A">
      <w:pPr>
        <w:rPr>
          <w:b/>
          <w:bCs/>
          <w:color w:val="000000" w:themeColor="text1"/>
          <w:cs/>
        </w:rPr>
      </w:pPr>
      <w:r w:rsidRPr="0021552E">
        <w:rPr>
          <w:b/>
          <w:bCs/>
          <w:color w:val="000000" w:themeColor="text1"/>
          <w:cs/>
        </w:rPr>
        <w:br w:type="page"/>
      </w:r>
    </w:p>
    <w:p w14:paraId="71E3A9B6" w14:textId="2D2DBF25" w:rsidR="00390BFD" w:rsidRPr="0021552E" w:rsidRDefault="00390BFD" w:rsidP="00390BFD">
      <w:pPr>
        <w:jc w:val="thaiDistribute"/>
        <w:rPr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lastRenderedPageBreak/>
        <w:t>ตารางที่</w:t>
      </w:r>
      <w:r w:rsidRPr="0021552E">
        <w:rPr>
          <w:b/>
          <w:bCs/>
          <w:color w:val="000000" w:themeColor="text1"/>
        </w:rPr>
        <w:t xml:space="preserve"> </w:t>
      </w:r>
      <w:r w:rsidR="00B13802" w:rsidRPr="0021552E">
        <w:rPr>
          <w:b/>
          <w:bCs/>
          <w:color w:val="000000" w:themeColor="text1"/>
        </w:rPr>
        <w:t>2</w:t>
      </w:r>
      <w:r w:rsidRPr="0021552E">
        <w:rPr>
          <w:rFonts w:hint="cs"/>
          <w:color w:val="000000" w:themeColor="text1"/>
          <w:cs/>
        </w:rPr>
        <w:t xml:space="preserve"> สรุปแนวทางการประเมินเชิงปริมาณที่ให้ดำเนินการได้</w:t>
      </w:r>
    </w:p>
    <w:p w14:paraId="4F0AB76C" w14:textId="77777777" w:rsidR="0009748A" w:rsidRPr="0021552E" w:rsidRDefault="0009748A" w:rsidP="00390BFD">
      <w:pPr>
        <w:jc w:val="thaiDistribute"/>
        <w:rPr>
          <w:color w:val="000000" w:themeColor="text1"/>
          <w:cs/>
        </w:rPr>
      </w:pPr>
    </w:p>
    <w:tbl>
      <w:tblPr>
        <w:tblStyle w:val="TableGrid"/>
        <w:tblW w:w="9075" w:type="dxa"/>
        <w:tblLook w:val="04A0" w:firstRow="1" w:lastRow="0" w:firstColumn="1" w:lastColumn="0" w:noHBand="0" w:noVBand="1"/>
      </w:tblPr>
      <w:tblGrid>
        <w:gridCol w:w="1271"/>
        <w:gridCol w:w="2410"/>
        <w:gridCol w:w="1799"/>
        <w:gridCol w:w="1797"/>
        <w:gridCol w:w="1798"/>
      </w:tblGrid>
      <w:tr w:rsidR="0021552E" w:rsidRPr="0021552E" w14:paraId="2FF2B453" w14:textId="77777777" w:rsidTr="000F53CA">
        <w:trPr>
          <w:tblHeader/>
        </w:trPr>
        <w:tc>
          <w:tcPr>
            <w:tcW w:w="1271" w:type="dxa"/>
            <w:tcBorders>
              <w:bottom w:val="single" w:sz="4" w:space="0" w:color="auto"/>
            </w:tcBorders>
          </w:tcPr>
          <w:p w14:paraId="78ADB52B" w14:textId="2605AE29" w:rsidR="00390BFD" w:rsidRPr="0021552E" w:rsidRDefault="00390BFD" w:rsidP="000D17D3">
            <w:pPr>
              <w:jc w:val="center"/>
              <w:rPr>
                <w:b/>
                <w:bCs/>
                <w:color w:val="000000" w:themeColor="text1"/>
                <w:cs/>
              </w:rPr>
            </w:pPr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ก๊าซเรือนกระจก</w:t>
            </w:r>
            <w:r w:rsidRPr="0021552E">
              <w:rPr>
                <w:b/>
                <w:bCs/>
                <w:color w:val="000000" w:themeColor="text1"/>
              </w:rPr>
              <w:t>/</w:t>
            </w:r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แหล่งคาร์บอน</w:t>
            </w:r>
          </w:p>
        </w:tc>
        <w:tc>
          <w:tcPr>
            <w:tcW w:w="2410" w:type="dxa"/>
          </w:tcPr>
          <w:p w14:paraId="3B0C3B24" w14:textId="766140E5" w:rsidR="00390BFD" w:rsidRPr="0021552E" w:rsidRDefault="00390BFD" w:rsidP="000D17D3">
            <w:pPr>
              <w:jc w:val="center"/>
              <w:rPr>
                <w:b/>
                <w:bCs/>
                <w:color w:val="000000" w:themeColor="text1"/>
              </w:rPr>
            </w:pPr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กิจกรรม</w:t>
            </w:r>
          </w:p>
        </w:tc>
        <w:tc>
          <w:tcPr>
            <w:tcW w:w="1799" w:type="dxa"/>
          </w:tcPr>
          <w:p w14:paraId="1B3B1708" w14:textId="77777777" w:rsidR="000D17D3" w:rsidRPr="0021552E" w:rsidRDefault="00390BFD" w:rsidP="000D17D3">
            <w:pPr>
              <w:jc w:val="center"/>
              <w:rPr>
                <w:b/>
                <w:bCs/>
                <w:color w:val="000000" w:themeColor="text1"/>
              </w:rPr>
            </w:pPr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แนวทางการประเมินที่</w:t>
            </w:r>
            <w:r w:rsidRPr="0021552E">
              <w:rPr>
                <w:b/>
                <w:bCs/>
                <w:color w:val="000000" w:themeColor="text1"/>
              </w:rPr>
              <w:t xml:space="preserve">  1: </w:t>
            </w:r>
          </w:p>
          <w:p w14:paraId="5F45AC1E" w14:textId="6BD90CBE" w:rsidR="00390BFD" w:rsidRPr="0021552E" w:rsidRDefault="00587B40" w:rsidP="000D17D3">
            <w:pPr>
              <w:jc w:val="center"/>
              <w:rPr>
                <w:b/>
                <w:bCs/>
                <w:color w:val="000000" w:themeColor="text1"/>
                <w:cs/>
              </w:rPr>
            </w:pPr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การใช้</w:t>
            </w:r>
            <w:r w:rsidR="00390BFD" w:rsidRPr="0021552E">
              <w:rPr>
                <w:rFonts w:hint="cs"/>
                <w:b/>
                <w:bCs/>
                <w:color w:val="000000" w:themeColor="text1"/>
                <w:cs/>
              </w:rPr>
              <w:t>แบบจำลอง</w:t>
            </w:r>
            <w:r w:rsidR="00C76711" w:rsidRPr="0021552E">
              <w:rPr>
                <w:b/>
                <w:bCs/>
                <w:color w:val="000000" w:themeColor="text1"/>
              </w:rPr>
              <w:t>*</w:t>
            </w:r>
          </w:p>
        </w:tc>
        <w:tc>
          <w:tcPr>
            <w:tcW w:w="1797" w:type="dxa"/>
          </w:tcPr>
          <w:p w14:paraId="2A8C5430" w14:textId="77777777" w:rsidR="000D17D3" w:rsidRPr="0021552E" w:rsidRDefault="00390BFD" w:rsidP="000D17D3">
            <w:pPr>
              <w:jc w:val="center"/>
              <w:rPr>
                <w:b/>
                <w:bCs/>
                <w:color w:val="000000" w:themeColor="text1"/>
              </w:rPr>
            </w:pPr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แนวทางการประเมินที่</w:t>
            </w:r>
            <w:r w:rsidRPr="0021552E">
              <w:rPr>
                <w:b/>
                <w:bCs/>
                <w:color w:val="000000" w:themeColor="text1"/>
              </w:rPr>
              <w:t xml:space="preserve">  2: </w:t>
            </w:r>
          </w:p>
          <w:p w14:paraId="0EE8E526" w14:textId="00CABF20" w:rsidR="00390BFD" w:rsidRPr="0021552E" w:rsidRDefault="00390BFD" w:rsidP="000D17D3">
            <w:pPr>
              <w:jc w:val="center"/>
              <w:rPr>
                <w:b/>
                <w:bCs/>
                <w:color w:val="000000" w:themeColor="text1"/>
              </w:rPr>
            </w:pPr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การตรวจวัด</w:t>
            </w:r>
            <w:r w:rsidR="00587B40" w:rsidRPr="0021552E">
              <w:rPr>
                <w:rFonts w:hint="cs"/>
                <w:b/>
                <w:bCs/>
                <w:color w:val="000000" w:themeColor="text1"/>
                <w:cs/>
              </w:rPr>
              <w:t>โดยตรง</w:t>
            </w:r>
          </w:p>
        </w:tc>
        <w:tc>
          <w:tcPr>
            <w:tcW w:w="1798" w:type="dxa"/>
          </w:tcPr>
          <w:p w14:paraId="16F48255" w14:textId="77777777" w:rsidR="000D17D3" w:rsidRPr="0021552E" w:rsidRDefault="00390BFD" w:rsidP="000D17D3">
            <w:pPr>
              <w:jc w:val="center"/>
              <w:rPr>
                <w:b/>
                <w:bCs/>
                <w:color w:val="000000" w:themeColor="text1"/>
              </w:rPr>
            </w:pPr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แนวทางการประเมินที่</w:t>
            </w:r>
            <w:r w:rsidRPr="0021552E">
              <w:rPr>
                <w:b/>
                <w:bCs/>
                <w:color w:val="000000" w:themeColor="text1"/>
              </w:rPr>
              <w:t xml:space="preserve"> 3:</w:t>
            </w:r>
            <w:r w:rsidRPr="0021552E"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</w:p>
          <w:p w14:paraId="17ABAC03" w14:textId="6486804A" w:rsidR="00390BFD" w:rsidRPr="0021552E" w:rsidRDefault="00390BFD" w:rsidP="000D17D3">
            <w:pPr>
              <w:jc w:val="center"/>
              <w:rPr>
                <w:b/>
                <w:bCs/>
                <w:color w:val="000000" w:themeColor="text1"/>
              </w:rPr>
            </w:pPr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การคำนวณด้วยค่าแนะนำ</w:t>
            </w:r>
          </w:p>
        </w:tc>
      </w:tr>
      <w:tr w:rsidR="0021552E" w:rsidRPr="0021552E" w14:paraId="72259D02" w14:textId="77777777" w:rsidTr="000F53C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FCA7B3" w14:textId="1E54FFC4" w:rsidR="00390BFD" w:rsidRPr="0021552E" w:rsidRDefault="00C76711" w:rsidP="00390BFD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CO</w:t>
            </w:r>
            <w:r w:rsidRPr="0021552E">
              <w:rPr>
                <w:color w:val="000000" w:themeColor="text1"/>
                <w:vertAlign w:val="subscript"/>
              </w:rPr>
              <w:t>2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53BA45CF" w14:textId="694EFE3B" w:rsidR="00390BFD" w:rsidRPr="0021552E" w:rsidRDefault="00935C60" w:rsidP="005D4E5A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คาร์บอนอินทรีย์ในดิน</w:t>
            </w:r>
            <w:r w:rsidR="00C76711"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="00C76711" w:rsidRPr="0021552E">
              <w:rPr>
                <w:color w:val="000000" w:themeColor="text1"/>
              </w:rPr>
              <w:t xml:space="preserve">(Soil </w:t>
            </w:r>
            <w:r w:rsidR="005D4E5A" w:rsidRPr="0021552E">
              <w:rPr>
                <w:color w:val="000000" w:themeColor="text1"/>
              </w:rPr>
              <w:t>O</w:t>
            </w:r>
            <w:r w:rsidR="00C76711" w:rsidRPr="0021552E">
              <w:rPr>
                <w:color w:val="000000" w:themeColor="text1"/>
              </w:rPr>
              <w:t xml:space="preserve">rganic </w:t>
            </w:r>
            <w:r w:rsidR="005D4E5A" w:rsidRPr="0021552E">
              <w:rPr>
                <w:color w:val="000000" w:themeColor="text1"/>
              </w:rPr>
              <w:t>C</w:t>
            </w:r>
            <w:r w:rsidR="00C76711" w:rsidRPr="0021552E">
              <w:rPr>
                <w:color w:val="000000" w:themeColor="text1"/>
              </w:rPr>
              <w:t>arbon</w:t>
            </w:r>
            <w:r w:rsidR="00C76711" w:rsidRPr="0021552E">
              <w:rPr>
                <w:color w:val="000000" w:themeColor="text1"/>
                <w:cs/>
              </w:rPr>
              <w:t>)</w:t>
            </w:r>
          </w:p>
        </w:tc>
        <w:tc>
          <w:tcPr>
            <w:tcW w:w="1799" w:type="dxa"/>
          </w:tcPr>
          <w:p w14:paraId="2C14F07D" w14:textId="245BF593" w:rsidR="00390BFD" w:rsidRPr="0021552E" w:rsidRDefault="005D4E5A" w:rsidP="005D4E5A">
            <w:pPr>
              <w:jc w:val="center"/>
              <w:rPr>
                <w:color w:val="000000" w:themeColor="text1"/>
                <w:sz w:val="40"/>
                <w:szCs w:val="40"/>
              </w:rPr>
            </w:pPr>
            <w:r w:rsidRPr="0021552E">
              <w:rPr>
                <w:color w:val="000000" w:themeColor="text1"/>
                <w:sz w:val="40"/>
                <w:szCs w:val="40"/>
              </w:rPr>
              <w:t>√</w:t>
            </w:r>
          </w:p>
        </w:tc>
        <w:tc>
          <w:tcPr>
            <w:tcW w:w="1797" w:type="dxa"/>
          </w:tcPr>
          <w:p w14:paraId="3A5AC088" w14:textId="00C303B4" w:rsidR="00390BFD" w:rsidRPr="0021552E" w:rsidRDefault="005D4E5A" w:rsidP="005D4E5A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  <w:sz w:val="40"/>
                <w:szCs w:val="40"/>
              </w:rPr>
              <w:t>√</w:t>
            </w:r>
          </w:p>
        </w:tc>
        <w:tc>
          <w:tcPr>
            <w:tcW w:w="1798" w:type="dxa"/>
          </w:tcPr>
          <w:p w14:paraId="4698E212" w14:textId="11F413CA" w:rsidR="00390BFD" w:rsidRPr="0021552E" w:rsidRDefault="00200569" w:rsidP="005D4E5A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  <w:sz w:val="40"/>
                <w:szCs w:val="40"/>
              </w:rPr>
              <w:t>√</w:t>
            </w:r>
          </w:p>
        </w:tc>
      </w:tr>
      <w:tr w:rsidR="0021552E" w:rsidRPr="0021552E" w14:paraId="12931BC8" w14:textId="77777777" w:rsidTr="000F53CA"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055914" w14:textId="77777777" w:rsidR="00390BFD" w:rsidRPr="0021552E" w:rsidRDefault="00390BFD" w:rsidP="00390BFD">
            <w:pPr>
              <w:jc w:val="thaiDistribute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703717C6" w14:textId="4C9C48D9" w:rsidR="00390BFD" w:rsidRPr="0021552E" w:rsidRDefault="00C76711" w:rsidP="005D4E5A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เชื้อเพลิงฟอสซิล</w:t>
            </w:r>
            <w:r w:rsidRPr="0021552E">
              <w:rPr>
                <w:color w:val="000000" w:themeColor="text1"/>
              </w:rPr>
              <w:t xml:space="preserve"> (Fossil </w:t>
            </w:r>
            <w:r w:rsidR="005D4E5A" w:rsidRPr="0021552E">
              <w:rPr>
                <w:color w:val="000000" w:themeColor="text1"/>
              </w:rPr>
              <w:t>F</w:t>
            </w:r>
            <w:r w:rsidRPr="0021552E">
              <w:rPr>
                <w:color w:val="000000" w:themeColor="text1"/>
              </w:rPr>
              <w:t>uel)</w:t>
            </w:r>
          </w:p>
        </w:tc>
        <w:tc>
          <w:tcPr>
            <w:tcW w:w="1799" w:type="dxa"/>
          </w:tcPr>
          <w:p w14:paraId="0C97FA06" w14:textId="77777777" w:rsidR="00390BFD" w:rsidRPr="0021552E" w:rsidRDefault="00390BFD" w:rsidP="005D4E5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7" w:type="dxa"/>
          </w:tcPr>
          <w:p w14:paraId="3D5F6BA8" w14:textId="77777777" w:rsidR="00390BFD" w:rsidRPr="0021552E" w:rsidRDefault="00390BFD" w:rsidP="005D4E5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8" w:type="dxa"/>
          </w:tcPr>
          <w:p w14:paraId="10B1DDB5" w14:textId="5471BC99" w:rsidR="00390BFD" w:rsidRPr="0021552E" w:rsidRDefault="005D4E5A" w:rsidP="005D4E5A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  <w:sz w:val="40"/>
                <w:szCs w:val="40"/>
              </w:rPr>
              <w:t>√</w:t>
            </w:r>
          </w:p>
        </w:tc>
      </w:tr>
      <w:tr w:rsidR="0021552E" w:rsidRPr="0021552E" w14:paraId="5FB5E55F" w14:textId="77777777" w:rsidTr="000F53CA">
        <w:tc>
          <w:tcPr>
            <w:tcW w:w="1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C63486" w14:textId="77777777" w:rsidR="0009748A" w:rsidRPr="0021552E" w:rsidRDefault="0009748A" w:rsidP="00390BFD">
            <w:pPr>
              <w:jc w:val="thaiDistribute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5CD9D79D" w14:textId="3E7980B1" w:rsidR="0009748A" w:rsidRPr="0021552E" w:rsidRDefault="00834FD7" w:rsidP="005D4E5A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มวลชีวภาพที่มีเนื้อไม้ (</w:t>
            </w:r>
            <w:r w:rsidRPr="0021552E">
              <w:rPr>
                <w:color w:val="000000" w:themeColor="text1"/>
              </w:rPr>
              <w:t>Woody Biomass)**</w:t>
            </w:r>
          </w:p>
        </w:tc>
        <w:tc>
          <w:tcPr>
            <w:tcW w:w="1799" w:type="dxa"/>
          </w:tcPr>
          <w:p w14:paraId="2C318132" w14:textId="77777777" w:rsidR="0009748A" w:rsidRPr="0021552E" w:rsidRDefault="0009748A" w:rsidP="005D4E5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7" w:type="dxa"/>
          </w:tcPr>
          <w:p w14:paraId="023628DE" w14:textId="77777777" w:rsidR="0009748A" w:rsidRPr="0021552E" w:rsidRDefault="0009748A" w:rsidP="005D4E5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8" w:type="dxa"/>
          </w:tcPr>
          <w:p w14:paraId="72CA8DFC" w14:textId="77777777" w:rsidR="0009748A" w:rsidRPr="0021552E" w:rsidRDefault="0009748A" w:rsidP="005D4E5A">
            <w:pPr>
              <w:jc w:val="center"/>
              <w:rPr>
                <w:color w:val="000000" w:themeColor="text1"/>
                <w:sz w:val="40"/>
                <w:szCs w:val="40"/>
              </w:rPr>
            </w:pPr>
          </w:p>
        </w:tc>
      </w:tr>
      <w:tr w:rsidR="0021552E" w:rsidRPr="0021552E" w14:paraId="13F91E06" w14:textId="77777777" w:rsidTr="000F53CA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1C5F683" w14:textId="46CEC261" w:rsidR="005D4E5A" w:rsidRPr="0021552E" w:rsidRDefault="005D4E5A" w:rsidP="005D4E5A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CH</w:t>
            </w:r>
            <w:r w:rsidRPr="0021552E">
              <w:rPr>
                <w:color w:val="000000" w:themeColor="text1"/>
                <w:vertAlign w:val="subscript"/>
              </w:rPr>
              <w:t>4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428EB22B" w14:textId="62EC6C03" w:rsidR="005D4E5A" w:rsidRPr="0021552E" w:rsidRDefault="005D4E5A" w:rsidP="005D4E5A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กิจกรรมของจุลินทรีย์กลุ่มเมทาโนเจนในดิน (</w:t>
            </w:r>
            <w:r w:rsidRPr="0021552E">
              <w:rPr>
                <w:color w:val="000000" w:themeColor="text1"/>
              </w:rPr>
              <w:t>Soil Methanogenesis)</w:t>
            </w:r>
          </w:p>
        </w:tc>
        <w:tc>
          <w:tcPr>
            <w:tcW w:w="1799" w:type="dxa"/>
          </w:tcPr>
          <w:p w14:paraId="7755E665" w14:textId="2A5D19DE" w:rsidR="005D4E5A" w:rsidRPr="0021552E" w:rsidRDefault="005D4E5A" w:rsidP="005D4E5A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  <w:sz w:val="40"/>
                <w:szCs w:val="40"/>
              </w:rPr>
              <w:t>√</w:t>
            </w:r>
          </w:p>
        </w:tc>
        <w:tc>
          <w:tcPr>
            <w:tcW w:w="1797" w:type="dxa"/>
          </w:tcPr>
          <w:p w14:paraId="3574BB89" w14:textId="77777777" w:rsidR="005D4E5A" w:rsidRPr="0021552E" w:rsidRDefault="005D4E5A" w:rsidP="005D4E5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8" w:type="dxa"/>
          </w:tcPr>
          <w:p w14:paraId="5A4B4093" w14:textId="0001D186" w:rsidR="005D4E5A" w:rsidRPr="0021552E" w:rsidRDefault="00200569" w:rsidP="005D4E5A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  <w:sz w:val="40"/>
                <w:szCs w:val="40"/>
              </w:rPr>
              <w:t>√</w:t>
            </w:r>
          </w:p>
        </w:tc>
      </w:tr>
      <w:tr w:rsidR="0021552E" w:rsidRPr="0021552E" w14:paraId="34798E12" w14:textId="77777777" w:rsidTr="000F53CA"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7216" w14:textId="77777777" w:rsidR="005D4E5A" w:rsidRPr="0021552E" w:rsidRDefault="005D4E5A" w:rsidP="005D4E5A">
            <w:pPr>
              <w:jc w:val="thaiDistribute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6D39700F" w14:textId="55C88010" w:rsidR="005D4E5A" w:rsidRPr="0021552E" w:rsidRDefault="005D4E5A" w:rsidP="005D4E5A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มวลชีวภาพที่ถูกเผา</w:t>
            </w:r>
            <w:r w:rsidRPr="0021552E">
              <w:rPr>
                <w:rFonts w:hint="cs"/>
                <w:color w:val="000000" w:themeColor="text1"/>
                <w:cs/>
              </w:rPr>
              <w:t xml:space="preserve"> (</w:t>
            </w:r>
            <w:r w:rsidRPr="0021552E">
              <w:rPr>
                <w:color w:val="000000" w:themeColor="text1"/>
              </w:rPr>
              <w:t>Biomass Burning)</w:t>
            </w:r>
          </w:p>
        </w:tc>
        <w:tc>
          <w:tcPr>
            <w:tcW w:w="1799" w:type="dxa"/>
          </w:tcPr>
          <w:p w14:paraId="4F8CE6E2" w14:textId="77777777" w:rsidR="005D4E5A" w:rsidRPr="0021552E" w:rsidRDefault="005D4E5A" w:rsidP="005D4E5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7" w:type="dxa"/>
          </w:tcPr>
          <w:p w14:paraId="6B825A9E" w14:textId="77777777" w:rsidR="005D4E5A" w:rsidRPr="0021552E" w:rsidRDefault="005D4E5A" w:rsidP="005D4E5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8" w:type="dxa"/>
          </w:tcPr>
          <w:p w14:paraId="02DB5C88" w14:textId="5022B5BC" w:rsidR="005D4E5A" w:rsidRPr="0021552E" w:rsidRDefault="009D77EF" w:rsidP="005D4E5A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  <w:sz w:val="40"/>
                <w:szCs w:val="40"/>
              </w:rPr>
              <w:t>√</w:t>
            </w:r>
          </w:p>
        </w:tc>
      </w:tr>
      <w:tr w:rsidR="0021552E" w:rsidRPr="0021552E" w14:paraId="4884E1A4" w14:textId="77777777" w:rsidTr="000F53CA"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A073BE" w14:textId="759F8E70" w:rsidR="000F53CA" w:rsidRPr="0021552E" w:rsidRDefault="000F53CA" w:rsidP="005D4E5A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N</w:t>
            </w:r>
            <w:r w:rsidRPr="0021552E">
              <w:rPr>
                <w:color w:val="000000" w:themeColor="text1"/>
                <w:vertAlign w:val="subscript"/>
              </w:rPr>
              <w:t>2</w:t>
            </w:r>
            <w:r w:rsidRPr="0021552E">
              <w:rPr>
                <w:color w:val="000000" w:themeColor="text1"/>
              </w:rPr>
              <w:t>O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1C853524" w14:textId="5081AD34" w:rsidR="000F53CA" w:rsidRPr="0021552E" w:rsidRDefault="000F53CA" w:rsidP="005D4E5A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การใส่ปุ๋ยไนโตรเจน</w:t>
            </w:r>
            <w:r w:rsidRPr="0021552E">
              <w:rPr>
                <w:color w:val="000000" w:themeColor="text1"/>
              </w:rPr>
              <w:t xml:space="preserve"> (Use of Nitrogen Fertilizers)</w:t>
            </w:r>
          </w:p>
        </w:tc>
        <w:tc>
          <w:tcPr>
            <w:tcW w:w="1799" w:type="dxa"/>
          </w:tcPr>
          <w:p w14:paraId="3D5455F5" w14:textId="2556E00B" w:rsidR="000F53CA" w:rsidRPr="0021552E" w:rsidRDefault="000F53CA" w:rsidP="005D4E5A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  <w:sz w:val="40"/>
                <w:szCs w:val="40"/>
              </w:rPr>
              <w:t>√</w:t>
            </w:r>
          </w:p>
        </w:tc>
        <w:tc>
          <w:tcPr>
            <w:tcW w:w="1797" w:type="dxa"/>
          </w:tcPr>
          <w:p w14:paraId="67727477" w14:textId="77777777" w:rsidR="000F53CA" w:rsidRPr="0021552E" w:rsidRDefault="000F53CA" w:rsidP="005D4E5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8" w:type="dxa"/>
          </w:tcPr>
          <w:p w14:paraId="2CEAD89E" w14:textId="5EA2C470" w:rsidR="000F53CA" w:rsidRPr="0021552E" w:rsidRDefault="000F53CA" w:rsidP="005D4E5A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  <w:sz w:val="40"/>
                <w:szCs w:val="40"/>
              </w:rPr>
              <w:t>√</w:t>
            </w:r>
          </w:p>
        </w:tc>
      </w:tr>
      <w:tr w:rsidR="0021552E" w:rsidRPr="0021552E" w14:paraId="2297986C" w14:textId="77777777" w:rsidTr="00187549">
        <w:trPr>
          <w:trHeight w:val="1322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2EC461" w14:textId="77777777" w:rsidR="000F53CA" w:rsidRPr="0021552E" w:rsidRDefault="000F53CA" w:rsidP="005D4E5A">
            <w:pPr>
              <w:jc w:val="thaiDistribute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14:paraId="6F30A3E3" w14:textId="3B5C4FA3" w:rsidR="000F53CA" w:rsidRPr="0021552E" w:rsidRDefault="000F53CA" w:rsidP="005D4E5A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การใช้พืชตรึงไนโตรเจน</w:t>
            </w:r>
            <w:r w:rsidRPr="0021552E">
              <w:rPr>
                <w:color w:val="000000" w:themeColor="text1"/>
              </w:rPr>
              <w:t xml:space="preserve"> (Use of Nitrogen Fixing Species)</w:t>
            </w:r>
          </w:p>
        </w:tc>
        <w:tc>
          <w:tcPr>
            <w:tcW w:w="1799" w:type="dxa"/>
            <w:tcBorders>
              <w:bottom w:val="single" w:sz="4" w:space="0" w:color="auto"/>
            </w:tcBorders>
          </w:tcPr>
          <w:p w14:paraId="380C35F9" w14:textId="10DDDA4B" w:rsidR="000F53CA" w:rsidRPr="0021552E" w:rsidRDefault="000F53CA" w:rsidP="005D4E5A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  <w:sz w:val="40"/>
                <w:szCs w:val="40"/>
              </w:rPr>
              <w:t>√</w:t>
            </w:r>
          </w:p>
        </w:tc>
        <w:tc>
          <w:tcPr>
            <w:tcW w:w="1797" w:type="dxa"/>
            <w:tcBorders>
              <w:bottom w:val="single" w:sz="4" w:space="0" w:color="auto"/>
            </w:tcBorders>
          </w:tcPr>
          <w:p w14:paraId="477F6AB2" w14:textId="77777777" w:rsidR="000F53CA" w:rsidRPr="0021552E" w:rsidRDefault="000F53CA" w:rsidP="005D4E5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8" w:type="dxa"/>
            <w:tcBorders>
              <w:bottom w:val="single" w:sz="4" w:space="0" w:color="auto"/>
            </w:tcBorders>
          </w:tcPr>
          <w:p w14:paraId="7E2D1550" w14:textId="2A0C2FFC" w:rsidR="000F53CA" w:rsidRPr="0021552E" w:rsidRDefault="000F53CA" w:rsidP="005D4E5A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  <w:sz w:val="40"/>
                <w:szCs w:val="40"/>
              </w:rPr>
              <w:t>√</w:t>
            </w:r>
          </w:p>
        </w:tc>
      </w:tr>
      <w:tr w:rsidR="0021552E" w:rsidRPr="0021552E" w14:paraId="132F50FD" w14:textId="77777777" w:rsidTr="000F53CA"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CAF2" w14:textId="77777777" w:rsidR="000F53CA" w:rsidRPr="0021552E" w:rsidRDefault="000F53CA" w:rsidP="005D4E5A">
            <w:pPr>
              <w:jc w:val="thaiDistribute"/>
              <w:rPr>
                <w:color w:val="000000" w:themeColor="text1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14:paraId="37056275" w14:textId="745ECD88" w:rsidR="000F53CA" w:rsidRPr="0021552E" w:rsidRDefault="000F53CA" w:rsidP="005D4E5A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มวลชีวภาพที่ถูกเผา</w:t>
            </w:r>
            <w:r w:rsidRPr="0021552E">
              <w:rPr>
                <w:rFonts w:hint="cs"/>
                <w:color w:val="000000" w:themeColor="text1"/>
                <w:cs/>
              </w:rPr>
              <w:t xml:space="preserve"> (</w:t>
            </w:r>
            <w:r w:rsidRPr="0021552E">
              <w:rPr>
                <w:color w:val="000000" w:themeColor="text1"/>
              </w:rPr>
              <w:t>Biomass Burning)</w:t>
            </w:r>
          </w:p>
        </w:tc>
        <w:tc>
          <w:tcPr>
            <w:tcW w:w="1799" w:type="dxa"/>
          </w:tcPr>
          <w:p w14:paraId="649EF35A" w14:textId="77777777" w:rsidR="000F53CA" w:rsidRPr="0021552E" w:rsidRDefault="000F53CA" w:rsidP="005D4E5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7" w:type="dxa"/>
          </w:tcPr>
          <w:p w14:paraId="40EA9D29" w14:textId="77777777" w:rsidR="000F53CA" w:rsidRPr="0021552E" w:rsidRDefault="000F53CA" w:rsidP="005D4E5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98" w:type="dxa"/>
          </w:tcPr>
          <w:p w14:paraId="039C0318" w14:textId="12B49BC7" w:rsidR="000F53CA" w:rsidRPr="0021552E" w:rsidRDefault="000F53CA" w:rsidP="005D4E5A">
            <w:pPr>
              <w:jc w:val="center"/>
              <w:rPr>
                <w:color w:val="000000" w:themeColor="text1"/>
              </w:rPr>
            </w:pPr>
            <w:r w:rsidRPr="0021552E">
              <w:rPr>
                <w:color w:val="000000" w:themeColor="text1"/>
                <w:sz w:val="40"/>
                <w:szCs w:val="40"/>
              </w:rPr>
              <w:t>√</w:t>
            </w:r>
          </w:p>
        </w:tc>
      </w:tr>
    </w:tbl>
    <w:p w14:paraId="3432AF50" w14:textId="77777777" w:rsidR="000D17D3" w:rsidRPr="0021552E" w:rsidRDefault="00C76711" w:rsidP="00390BFD">
      <w:pPr>
        <w:jc w:val="thaiDistribute"/>
        <w:rPr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หมายเหตุ</w:t>
      </w:r>
      <w:r w:rsidR="000D17D3" w:rsidRPr="0021552E">
        <w:rPr>
          <w:color w:val="000000" w:themeColor="text1"/>
        </w:rPr>
        <w:t>:</w:t>
      </w:r>
      <w:r w:rsidRPr="0021552E">
        <w:rPr>
          <w:color w:val="000000" w:themeColor="text1"/>
          <w:cs/>
        </w:rPr>
        <w:tab/>
      </w:r>
    </w:p>
    <w:p w14:paraId="10DC8518" w14:textId="79BF4FC7" w:rsidR="000D17D3" w:rsidRPr="0021552E" w:rsidRDefault="00C76711" w:rsidP="000D17D3">
      <w:pPr>
        <w:tabs>
          <w:tab w:val="left" w:pos="284"/>
        </w:tabs>
        <w:ind w:left="284" w:hanging="284"/>
        <w:jc w:val="thaiDistribute"/>
        <w:rPr>
          <w:color w:val="000000" w:themeColor="text1"/>
        </w:rPr>
      </w:pPr>
      <w:r w:rsidRPr="0021552E">
        <w:rPr>
          <w:color w:val="000000" w:themeColor="text1"/>
        </w:rPr>
        <w:t>*</w:t>
      </w:r>
      <w:r w:rsidRPr="0021552E">
        <w:rPr>
          <w:rFonts w:hint="cs"/>
          <w:color w:val="000000" w:themeColor="text1"/>
          <w:cs/>
        </w:rPr>
        <w:t xml:space="preserve"> </w:t>
      </w:r>
      <w:r w:rsidR="000D17D3" w:rsidRPr="0021552E">
        <w:rPr>
          <w:color w:val="000000" w:themeColor="text1"/>
        </w:rPr>
        <w:t xml:space="preserve">  </w:t>
      </w:r>
      <w:r w:rsidRPr="0021552E">
        <w:rPr>
          <w:rFonts w:hint="cs"/>
          <w:color w:val="000000" w:themeColor="text1"/>
          <w:cs/>
        </w:rPr>
        <w:t>แนวทางการประเมินที่</w:t>
      </w:r>
      <w:r w:rsidRPr="0021552E">
        <w:rPr>
          <w:color w:val="000000" w:themeColor="text1"/>
        </w:rPr>
        <w:t xml:space="preserve"> 1</w:t>
      </w:r>
      <w:r w:rsidRPr="0021552E">
        <w:rPr>
          <w:rFonts w:hint="cs"/>
          <w:color w:val="000000" w:themeColor="text1"/>
          <w:cs/>
        </w:rPr>
        <w:t xml:space="preserve"> จะใช้ในการประเมินได้ เมื่อมีแบบจำลองที่เหมาะสม </w:t>
      </w:r>
      <w:r w:rsidR="00ED5671" w:rsidRPr="0021552E">
        <w:rPr>
          <w:rFonts w:hint="cs"/>
          <w:color w:val="000000" w:themeColor="text1"/>
          <w:cs/>
        </w:rPr>
        <w:t>โดย</w:t>
      </w:r>
      <w:r w:rsidRPr="0021552E">
        <w:rPr>
          <w:rFonts w:hint="cs"/>
          <w:color w:val="000000" w:themeColor="text1"/>
          <w:cs/>
        </w:rPr>
        <w:t>รายละเอียดการประเมินความเหมาะสมของแบบจำลอง</w:t>
      </w:r>
      <w:r w:rsidR="00454F34" w:rsidRPr="0021552E">
        <w:rPr>
          <w:rFonts w:hint="cs"/>
          <w:color w:val="000000" w:themeColor="text1"/>
          <w:cs/>
        </w:rPr>
        <w:t>สามารถอ้างอิงได้จาก</w:t>
      </w:r>
      <w:r w:rsidR="00ED5671" w:rsidRPr="0021552E">
        <w:rPr>
          <w:rFonts w:hint="cs"/>
          <w:color w:val="000000" w:themeColor="text1"/>
          <w:cs/>
        </w:rPr>
        <w:t>คู่มือการปรับเทียบและการตรวจสอบ</w:t>
      </w:r>
      <w:r w:rsidR="00DA2A87" w:rsidRPr="0021552E">
        <w:rPr>
          <w:rFonts w:hint="cs"/>
          <w:color w:val="000000" w:themeColor="text1"/>
          <w:cs/>
        </w:rPr>
        <w:t>ความ</w:t>
      </w:r>
      <w:r w:rsidR="00ED5671" w:rsidRPr="0021552E">
        <w:rPr>
          <w:rFonts w:hint="cs"/>
          <w:color w:val="000000" w:themeColor="text1"/>
          <w:cs/>
        </w:rPr>
        <w:t>ใช้ได้ของแบบจำลอง</w:t>
      </w:r>
      <w:r w:rsidR="00A97531" w:rsidRPr="0021552E">
        <w:rPr>
          <w:rFonts w:hint="cs"/>
          <w:color w:val="000000" w:themeColor="text1"/>
          <w:cs/>
        </w:rPr>
        <w:t xml:space="preserve"> </w:t>
      </w:r>
      <w:r w:rsidR="00454F34" w:rsidRPr="0021552E">
        <w:rPr>
          <w:rFonts w:hint="cs"/>
          <w:color w:val="000000" w:themeColor="text1"/>
          <w:cs/>
        </w:rPr>
        <w:t>หรือแหล่งอื่นที่เหมาะสม</w:t>
      </w:r>
    </w:p>
    <w:p w14:paraId="1CC5CDB1" w14:textId="678BD034" w:rsidR="00ED5671" w:rsidRPr="0021552E" w:rsidRDefault="00ED5671" w:rsidP="00271B1F">
      <w:pPr>
        <w:tabs>
          <w:tab w:val="left" w:pos="284"/>
        </w:tabs>
        <w:ind w:left="284" w:hanging="284"/>
        <w:jc w:val="thaiDistribute"/>
        <w:rPr>
          <w:i/>
          <w:iCs/>
          <w:color w:val="000000" w:themeColor="text1"/>
        </w:rPr>
      </w:pPr>
      <w:r w:rsidRPr="0021552E">
        <w:rPr>
          <w:color w:val="000000" w:themeColor="text1"/>
        </w:rPr>
        <w:t xml:space="preserve">** </w:t>
      </w:r>
      <w:r w:rsidR="00935C60" w:rsidRPr="0021552E">
        <w:rPr>
          <w:rFonts w:hint="cs"/>
          <w:color w:val="000000" w:themeColor="text1"/>
          <w:cs/>
        </w:rPr>
        <w:t>การ</w:t>
      </w:r>
      <w:r w:rsidRPr="0021552E">
        <w:rPr>
          <w:rFonts w:hint="cs"/>
          <w:color w:val="000000" w:themeColor="text1"/>
          <w:cs/>
        </w:rPr>
        <w:t>ประเมินมวลชีวภาพที่มีเนื้อไม้ อ้างอิงวิธีการประเมินตาม</w:t>
      </w:r>
      <w:r w:rsidR="00071B4E" w:rsidRPr="0021552E">
        <w:rPr>
          <w:rFonts w:hint="cs"/>
          <w:color w:val="000000" w:themeColor="text1"/>
          <w:cs/>
        </w:rPr>
        <w:t>เครื่องมือ</w:t>
      </w:r>
      <w:r w:rsidR="00DE3BFE" w:rsidRPr="0021552E">
        <w:rPr>
          <w:color w:val="000000" w:themeColor="text1"/>
        </w:rPr>
        <w:t xml:space="preserve"> </w:t>
      </w:r>
      <w:r w:rsidR="00271B1F" w:rsidRPr="0021552E">
        <w:rPr>
          <w:i/>
          <w:iCs/>
          <w:color w:val="000000" w:themeColor="text1"/>
        </w:rPr>
        <w:t>TVER-TOOL-</w:t>
      </w:r>
      <w:r w:rsidR="00271B1F" w:rsidRPr="0021552E">
        <w:rPr>
          <w:i/>
          <w:iCs/>
          <w:color w:val="000000" w:themeColor="text1"/>
          <w:cs/>
        </w:rPr>
        <w:t>01-02 การคำนวณการกักเก็บคาร์บอนและการเปลี่ยนแปลงคาร์บอนของต้นไม้ สำหรับกิจกรรมโครงการป่าไม้ (</w:t>
      </w:r>
      <w:r w:rsidR="00271B1F" w:rsidRPr="0021552E">
        <w:rPr>
          <w:i/>
          <w:iCs/>
          <w:color w:val="000000" w:themeColor="text1"/>
        </w:rPr>
        <w:t>Calculation for carbon stocks and changes in carbon stocks of trees in forest project activities)</w:t>
      </w:r>
    </w:p>
    <w:p w14:paraId="61F0B588" w14:textId="77777777" w:rsidR="00271B1F" w:rsidRPr="0021552E" w:rsidRDefault="00271B1F" w:rsidP="000F53CA">
      <w:pPr>
        <w:tabs>
          <w:tab w:val="left" w:pos="284"/>
        </w:tabs>
        <w:ind w:left="284" w:hanging="284"/>
        <w:jc w:val="thaiDistribute"/>
        <w:rPr>
          <w:color w:val="000000" w:themeColor="text1"/>
        </w:rPr>
      </w:pPr>
    </w:p>
    <w:p w14:paraId="22CF4671" w14:textId="77777777" w:rsidR="00396DE8" w:rsidRPr="0021552E" w:rsidRDefault="00396DE8">
      <w:pPr>
        <w:rPr>
          <w:rFonts w:eastAsia="Times New Roman"/>
          <w:b/>
          <w:bCs/>
          <w:color w:val="000000" w:themeColor="text1"/>
        </w:rPr>
      </w:pPr>
      <w:r w:rsidRPr="0021552E">
        <w:rPr>
          <w:color w:val="000000" w:themeColor="text1"/>
        </w:rPr>
        <w:br w:type="page"/>
      </w:r>
    </w:p>
    <w:p w14:paraId="2E1FC7AD" w14:textId="1638F9AE" w:rsidR="0019764C" w:rsidRPr="0021552E" w:rsidRDefault="0019764C" w:rsidP="000F53CA">
      <w:pPr>
        <w:pStyle w:val="Heading2"/>
        <w:rPr>
          <w:color w:val="000000" w:themeColor="text1"/>
        </w:rPr>
      </w:pPr>
      <w:r w:rsidRPr="0021552E">
        <w:rPr>
          <w:color w:val="000000" w:themeColor="text1"/>
        </w:rPr>
        <w:lastRenderedPageBreak/>
        <w:t>5</w:t>
      </w:r>
      <w:r w:rsidRPr="0021552E">
        <w:rPr>
          <w:color w:val="000000" w:themeColor="text1"/>
          <w:cs/>
        </w:rPr>
        <w:t>.</w:t>
      </w:r>
      <w:r w:rsidRPr="0021552E">
        <w:rPr>
          <w:color w:val="000000" w:themeColor="text1"/>
        </w:rPr>
        <w:t>1</w:t>
      </w:r>
      <w:r w:rsidRPr="0021552E">
        <w:rPr>
          <w:color w:val="000000" w:themeColor="text1"/>
          <w:cs/>
        </w:rPr>
        <w:t xml:space="preserve"> การปล่อย</w:t>
      </w:r>
      <w:r w:rsidR="004344F6" w:rsidRPr="0021552E">
        <w:rPr>
          <w:color w:val="000000" w:themeColor="text1"/>
          <w:cs/>
        </w:rPr>
        <w:t>ในกรณีฐาน</w:t>
      </w:r>
      <w:r w:rsidRPr="0021552E">
        <w:rPr>
          <w:color w:val="000000" w:themeColor="text1"/>
          <w:cs/>
        </w:rPr>
        <w:t xml:space="preserve"> (</w:t>
      </w:r>
      <w:r w:rsidR="004344F6" w:rsidRPr="0021552E">
        <w:rPr>
          <w:color w:val="000000" w:themeColor="text1"/>
        </w:rPr>
        <w:t>Baseline emissions</w:t>
      </w:r>
      <w:r w:rsidRPr="0021552E">
        <w:rPr>
          <w:color w:val="000000" w:themeColor="text1"/>
        </w:rPr>
        <w:t>)</w:t>
      </w:r>
    </w:p>
    <w:p w14:paraId="19E46C70" w14:textId="78DC5452" w:rsidR="00B263EE" w:rsidRPr="0021552E" w:rsidRDefault="001F54A7" w:rsidP="00B263EE">
      <w:pPr>
        <w:rPr>
          <w:b/>
          <w:bCs/>
          <w:color w:val="000000" w:themeColor="text1"/>
        </w:rPr>
      </w:pPr>
      <w:r w:rsidRPr="0021552E">
        <w:rPr>
          <w:color w:val="000000" w:themeColor="text1"/>
          <w:cs/>
        </w:rPr>
        <w:tab/>
      </w:r>
      <w:r w:rsidR="00B263EE" w:rsidRPr="0021552E">
        <w:rPr>
          <w:b/>
          <w:bCs/>
          <w:color w:val="000000" w:themeColor="text1"/>
        </w:rPr>
        <w:t>5.1.1</w:t>
      </w:r>
      <w:r w:rsidR="00B263EE" w:rsidRPr="0021552E">
        <w:rPr>
          <w:rFonts w:hint="cs"/>
          <w:b/>
          <w:bCs/>
          <w:color w:val="000000" w:themeColor="text1"/>
          <w:cs/>
        </w:rPr>
        <w:t xml:space="preserve"> </w:t>
      </w:r>
      <w:r w:rsidR="00E8169B" w:rsidRPr="0021552E">
        <w:rPr>
          <w:rFonts w:hint="cs"/>
          <w:b/>
          <w:bCs/>
          <w:color w:val="000000" w:themeColor="text1"/>
          <w:cs/>
        </w:rPr>
        <w:t>ปริมาณการสะสม</w:t>
      </w:r>
      <w:r w:rsidR="00935C60" w:rsidRPr="0021552E">
        <w:rPr>
          <w:rFonts w:hint="cs"/>
          <w:b/>
          <w:bCs/>
          <w:color w:val="000000" w:themeColor="text1"/>
          <w:cs/>
        </w:rPr>
        <w:t>คาร์บอนอินทรีย์ในดิน</w:t>
      </w:r>
      <w:r w:rsidR="00B263EE" w:rsidRPr="0021552E">
        <w:rPr>
          <w:rFonts w:hint="cs"/>
          <w:b/>
          <w:bCs/>
          <w:color w:val="000000" w:themeColor="text1"/>
          <w:cs/>
        </w:rPr>
        <w:t xml:space="preserve"> (</w:t>
      </w:r>
      <w:r w:rsidR="00B263EE" w:rsidRPr="0021552E">
        <w:rPr>
          <w:b/>
          <w:bCs/>
          <w:color w:val="000000" w:themeColor="text1"/>
        </w:rPr>
        <w:t>SOC</w:t>
      </w:r>
      <w:r w:rsidR="00E8169B" w:rsidRPr="0021552E">
        <w:rPr>
          <w:b/>
          <w:bCs/>
          <w:color w:val="000000" w:themeColor="text1"/>
        </w:rPr>
        <w:t xml:space="preserve"> stocks</w:t>
      </w:r>
      <w:r w:rsidR="00B263EE" w:rsidRPr="0021552E">
        <w:rPr>
          <w:b/>
          <w:bCs/>
          <w:color w:val="000000" w:themeColor="text1"/>
        </w:rPr>
        <w:t>)</w:t>
      </w:r>
    </w:p>
    <w:p w14:paraId="354EE691" w14:textId="77777777" w:rsidR="00B263EE" w:rsidRPr="0021552E" w:rsidRDefault="00B263EE" w:rsidP="00B263EE">
      <w:pPr>
        <w:rPr>
          <w:b/>
          <w:bCs/>
          <w:color w:val="000000" w:themeColor="text1"/>
          <w:sz w:val="22"/>
          <w:szCs w:val="22"/>
        </w:rPr>
      </w:pPr>
    </w:p>
    <w:p w14:paraId="7985D56D" w14:textId="0AEBFA0D" w:rsidR="00B263EE" w:rsidRPr="0021552E" w:rsidRDefault="00B263EE" w:rsidP="00F72E20">
      <w:pPr>
        <w:ind w:firstLine="720"/>
        <w:rPr>
          <w:b/>
          <w:bCs/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การประเมินด้วยวิธีการที่</w:t>
      </w:r>
      <w:r w:rsidRPr="0021552E">
        <w:rPr>
          <w:b/>
          <w:bCs/>
          <w:color w:val="000000" w:themeColor="text1"/>
        </w:rPr>
        <w:t xml:space="preserve"> 1</w:t>
      </w:r>
    </w:p>
    <w:p w14:paraId="1E59A5F2" w14:textId="1DDDFDE4" w:rsidR="00B263EE" w:rsidRPr="0021552E" w:rsidRDefault="00B263EE" w:rsidP="00B263EE">
      <w:pPr>
        <w:rPr>
          <w:color w:val="000000" w:themeColor="text1"/>
        </w:rPr>
      </w:pPr>
    </w:p>
    <w:p w14:paraId="0CF94C8D" w14:textId="38BB5D50" w:rsidR="009C61A4" w:rsidRPr="0021552E" w:rsidRDefault="00EA0809" w:rsidP="009C61A4">
      <w:pPr>
        <w:rPr>
          <w:color w:val="000000" w:themeColor="text1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BSL,t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=f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(SOC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BSL,t-1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)</m:t>
          </m:r>
        </m:oMath>
      </m:oMathPara>
    </w:p>
    <w:p w14:paraId="6861DA1C" w14:textId="77777777" w:rsidR="009C61A4" w:rsidRPr="0021552E" w:rsidRDefault="009C61A4" w:rsidP="00B263EE">
      <w:pPr>
        <w:rPr>
          <w:color w:val="000000" w:themeColor="text1"/>
        </w:rPr>
      </w:pPr>
    </w:p>
    <w:p w14:paraId="3BFE2B4B" w14:textId="77777777" w:rsidR="00B263EE" w:rsidRPr="0021552E" w:rsidRDefault="00B263EE" w:rsidP="00B263EE">
      <w:pPr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20CFBC02" w14:textId="167C05F6" w:rsidR="00B263EE" w:rsidRPr="0021552E" w:rsidRDefault="00EA0809" w:rsidP="009C61A4">
      <w:pPr>
        <w:ind w:left="1710" w:hanging="171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BSL,t</m:t>
            </m:r>
          </m:sub>
        </m:sSub>
      </m:oMath>
      <w:r w:rsidR="00B263EE" w:rsidRPr="0021552E">
        <w:rPr>
          <w:color w:val="000000" w:themeColor="text1"/>
        </w:rPr>
        <w:tab/>
      </w:r>
      <w:r w:rsidR="00B263EE" w:rsidRPr="0021552E">
        <w:rPr>
          <w:rFonts w:hint="cs"/>
          <w:color w:val="000000" w:themeColor="text1"/>
          <w:cs/>
        </w:rPr>
        <w:t>ปริมาณการสะสมคาร์บอนอินทรีย์ในดินในกรณีฐาน</w:t>
      </w:r>
      <w:r w:rsidR="00B263EE" w:rsidRPr="0021552E">
        <w:rPr>
          <w:color w:val="000000" w:themeColor="text1"/>
        </w:rPr>
        <w:t xml:space="preserve"> </w:t>
      </w:r>
      <w:r w:rsidR="00B263EE" w:rsidRPr="0021552E">
        <w:rPr>
          <w:rFonts w:hint="cs"/>
          <w:color w:val="000000" w:themeColor="text1"/>
          <w:cs/>
        </w:rPr>
        <w:t>ณ เวลาสิ้นสุดปีที่</w:t>
      </w:r>
      <w:r w:rsidR="00B263EE" w:rsidRPr="0021552E">
        <w:rPr>
          <w:color w:val="000000" w:themeColor="text1"/>
        </w:rPr>
        <w:t xml:space="preserve"> t </w:t>
      </w:r>
      <w:r w:rsidR="0089238B" w:rsidRPr="0021552E">
        <w:rPr>
          <w:color w:val="000000" w:themeColor="text1"/>
        </w:rPr>
        <w:t>(</w:t>
      </w:r>
      <w:r w:rsidR="0089238B" w:rsidRPr="0021552E">
        <w:rPr>
          <w:rFonts w:hint="cs"/>
          <w:color w:val="000000" w:themeColor="text1"/>
          <w:cs/>
        </w:rPr>
        <w:t>ตันคาร์บอนไดออกไซด์เทียบเท่า</w:t>
      </w:r>
      <w:r w:rsidR="00EE4E53" w:rsidRPr="0021552E">
        <w:rPr>
          <w:rFonts w:hint="cs"/>
          <w:color w:val="000000" w:themeColor="text1"/>
          <w:cs/>
        </w:rPr>
        <w:t>ต่อไร่</w:t>
      </w:r>
      <w:r w:rsidR="0089238B" w:rsidRPr="0021552E">
        <w:rPr>
          <w:rFonts w:hint="cs"/>
          <w:color w:val="000000" w:themeColor="text1"/>
          <w:cs/>
        </w:rPr>
        <w:t>)</w:t>
      </w:r>
      <w:r w:rsidR="0089238B" w:rsidRPr="0021552E">
        <w:rPr>
          <w:color w:val="000000" w:themeColor="text1"/>
        </w:rPr>
        <w:t xml:space="preserve"> </w:t>
      </w:r>
    </w:p>
    <w:p w14:paraId="5C6C5172" w14:textId="58AD0A4C" w:rsidR="00B263EE" w:rsidRPr="0021552E" w:rsidRDefault="009C61A4" w:rsidP="009C61A4">
      <w:pPr>
        <w:ind w:left="1710" w:hanging="1710"/>
        <w:rPr>
          <w:color w:val="000000" w:themeColor="text1"/>
          <w:sz w:val="24"/>
          <w:szCs w:val="24"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f</m:t>
        </m:r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(SOC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BSL,t-1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>)</m:t>
        </m:r>
      </m:oMath>
      <w:r w:rsidRPr="0021552E">
        <w:rPr>
          <w:color w:val="000000" w:themeColor="text1"/>
          <w:sz w:val="24"/>
          <w:szCs w:val="24"/>
        </w:rPr>
        <w:tab/>
      </w:r>
      <w:r w:rsidR="00B263EE" w:rsidRPr="0021552E">
        <w:rPr>
          <w:rFonts w:hint="cs"/>
          <w:color w:val="000000" w:themeColor="text1"/>
          <w:cs/>
        </w:rPr>
        <w:t>ปริมาณการสะสมคาร์บอนอินทรีย์ในดินในกรณีฐาน</w:t>
      </w:r>
      <w:r w:rsidR="00B263EE" w:rsidRPr="0021552E">
        <w:rPr>
          <w:color w:val="000000" w:themeColor="text1"/>
        </w:rPr>
        <w:t xml:space="preserve"> </w:t>
      </w:r>
      <w:r w:rsidR="00B263EE" w:rsidRPr="0021552E">
        <w:rPr>
          <w:rFonts w:hint="cs"/>
          <w:color w:val="000000" w:themeColor="text1"/>
          <w:cs/>
        </w:rPr>
        <w:t>ณ เวลาสิ้นสุดปีที่</w:t>
      </w:r>
      <w:r w:rsidR="00B263EE" w:rsidRPr="0021552E">
        <w:rPr>
          <w:color w:val="000000" w:themeColor="text1"/>
        </w:rPr>
        <w:t xml:space="preserve"> t</w:t>
      </w:r>
      <w:r w:rsidR="00EE4E53" w:rsidRPr="0021552E">
        <w:rPr>
          <w:color w:val="000000" w:themeColor="text1"/>
        </w:rPr>
        <w:t>-1</w:t>
      </w:r>
      <w:r w:rsidR="0089238B" w:rsidRPr="0021552E">
        <w:rPr>
          <w:rFonts w:hint="cs"/>
          <w:color w:val="000000" w:themeColor="text1"/>
          <w:cs/>
        </w:rPr>
        <w:t xml:space="preserve"> </w:t>
      </w:r>
      <w:r w:rsidR="007442E5" w:rsidRPr="0021552E">
        <w:rPr>
          <w:rFonts w:hint="cs"/>
          <w:color w:val="000000" w:themeColor="text1"/>
          <w:cs/>
        </w:rPr>
        <w:t>ประเมิน</w:t>
      </w:r>
      <w:r w:rsidR="00D36157" w:rsidRPr="0021552E">
        <w:rPr>
          <w:rFonts w:hint="cs"/>
          <w:color w:val="000000" w:themeColor="text1"/>
          <w:cs/>
        </w:rPr>
        <w:t xml:space="preserve">โดยใช้แบบจำลอง </w:t>
      </w:r>
      <w:r w:rsidR="0089238B" w:rsidRPr="0021552E">
        <w:rPr>
          <w:color w:val="000000" w:themeColor="text1"/>
        </w:rPr>
        <w:t>(</w:t>
      </w:r>
      <w:r w:rsidR="0089238B" w:rsidRPr="0021552E">
        <w:rPr>
          <w:rFonts w:hint="cs"/>
          <w:color w:val="000000" w:themeColor="text1"/>
          <w:cs/>
        </w:rPr>
        <w:t>ตันคาร์บอนไดออกไซด์เทียบเท่า</w:t>
      </w:r>
      <w:r w:rsidR="00EE4E53" w:rsidRPr="0021552E">
        <w:rPr>
          <w:rFonts w:hint="cs"/>
          <w:color w:val="000000" w:themeColor="text1"/>
          <w:cs/>
        </w:rPr>
        <w:t>ต่อไร่</w:t>
      </w:r>
      <w:r w:rsidR="0089238B" w:rsidRPr="0021552E">
        <w:rPr>
          <w:rFonts w:hint="cs"/>
          <w:color w:val="000000" w:themeColor="text1"/>
          <w:cs/>
        </w:rPr>
        <w:t>)</w:t>
      </w:r>
    </w:p>
    <w:p w14:paraId="612BBA0C" w14:textId="77777777" w:rsidR="00B263EE" w:rsidRPr="0021552E" w:rsidRDefault="00B263EE" w:rsidP="00B263EE">
      <w:pPr>
        <w:rPr>
          <w:color w:val="000000" w:themeColor="text1"/>
          <w:sz w:val="22"/>
          <w:szCs w:val="22"/>
        </w:rPr>
      </w:pPr>
    </w:p>
    <w:p w14:paraId="658D46CF" w14:textId="77777777" w:rsidR="00B263EE" w:rsidRPr="0021552E" w:rsidRDefault="00B263EE" w:rsidP="00F72E20">
      <w:pPr>
        <w:ind w:firstLine="720"/>
        <w:rPr>
          <w:b/>
          <w:bCs/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การประเมินด้วยวิธีการที่</w:t>
      </w:r>
      <w:r w:rsidRPr="0021552E">
        <w:rPr>
          <w:b/>
          <w:bCs/>
          <w:color w:val="000000" w:themeColor="text1"/>
        </w:rPr>
        <w:t xml:space="preserve"> 2</w:t>
      </w:r>
    </w:p>
    <w:p w14:paraId="6807D5F3" w14:textId="4139FF79" w:rsidR="00837435" w:rsidRPr="0021552E" w:rsidRDefault="00B263EE" w:rsidP="000B1C43">
      <w:pPr>
        <w:spacing w:before="120"/>
        <w:jc w:val="thaiDistribute"/>
        <w:rPr>
          <w:color w:val="000000" w:themeColor="text1"/>
        </w:rPr>
      </w:pPr>
      <w:r w:rsidRPr="0021552E">
        <w:rPr>
          <w:color w:val="000000" w:themeColor="text1"/>
        </w:rPr>
        <w:tab/>
      </w:r>
      <w:r w:rsidRPr="0021552E">
        <w:rPr>
          <w:rFonts w:hint="cs"/>
          <w:color w:val="000000" w:themeColor="text1"/>
          <w:cs/>
        </w:rPr>
        <w:t>การเปลี่ยนแปลงคาร์บอนอินทรีย์ในดิน</w:t>
      </w:r>
      <w:r w:rsidR="00D36157" w:rsidRPr="0021552E">
        <w:rPr>
          <w:rFonts w:hint="cs"/>
          <w:color w:val="000000" w:themeColor="text1"/>
          <w:cs/>
        </w:rPr>
        <w:t xml:space="preserve"> </w:t>
      </w:r>
      <w:r w:rsidRPr="0021552E">
        <w:rPr>
          <w:rFonts w:hint="cs"/>
          <w:color w:val="000000" w:themeColor="text1"/>
          <w:cs/>
        </w:rPr>
        <w:t xml:space="preserve">ต้องติดตามผลในพื้นที่ควบคุมสำหรับกรณีฐาน </w:t>
      </w:r>
      <w:r w:rsidR="00476A53" w:rsidRPr="0021552E">
        <w:rPr>
          <w:rFonts w:hint="cs"/>
          <w:color w:val="000000" w:themeColor="text1"/>
          <w:cs/>
        </w:rPr>
        <w:t xml:space="preserve">โดยเก็บตัวอย่างดินที่ความลึกอย่างน้อย </w:t>
      </w:r>
      <w:r w:rsidR="00476A53" w:rsidRPr="0021552E">
        <w:rPr>
          <w:color w:val="000000" w:themeColor="text1"/>
        </w:rPr>
        <w:t>30</w:t>
      </w:r>
      <w:r w:rsidR="00476A53" w:rsidRPr="0021552E">
        <w:rPr>
          <w:rFonts w:hint="cs"/>
          <w:color w:val="000000" w:themeColor="text1"/>
          <w:cs/>
        </w:rPr>
        <w:t xml:space="preserve"> เซนติเมตร และปริมาณการสะสมคาร์บอนอินทรีย์ในดินในกรณีฐานต้องรายงานสำหรับพื้นที่ควบคุมในกรณีฐานและสำหรับแต่ละชั้นภูมิภายในพื้นที่โครงการ </w:t>
      </w:r>
      <w:r w:rsidR="00837435" w:rsidRPr="0021552E">
        <w:rPr>
          <w:rFonts w:hint="cs"/>
          <w:color w:val="000000" w:themeColor="text1"/>
          <w:cs/>
        </w:rPr>
        <w:t xml:space="preserve">โดยมีวิธีดำเนินการตาม </w:t>
      </w:r>
      <w:r w:rsidR="006B43E7" w:rsidRPr="0021552E">
        <w:rPr>
          <w:i/>
          <w:iCs/>
          <w:color w:val="000000" w:themeColor="text1"/>
        </w:rPr>
        <w:t xml:space="preserve">TVER-TOOL-01-12 </w:t>
      </w:r>
      <w:r w:rsidR="00837435" w:rsidRPr="0021552E">
        <w:rPr>
          <w:i/>
          <w:iCs/>
          <w:color w:val="000000" w:themeColor="text1"/>
          <w:cs/>
        </w:rPr>
        <w:t>การคำนวณการเปลี่ยนแปลง</w:t>
      </w:r>
      <w:r w:rsidR="004471FD" w:rsidRPr="0021552E">
        <w:rPr>
          <w:i/>
          <w:iCs/>
          <w:color w:val="000000" w:themeColor="text1"/>
          <w:cs/>
        </w:rPr>
        <w:t>ปริมาณการสะสม</w:t>
      </w:r>
      <w:r w:rsidR="00D36157" w:rsidRPr="0021552E">
        <w:rPr>
          <w:i/>
          <w:iCs/>
          <w:color w:val="000000" w:themeColor="text1"/>
          <w:cs/>
        </w:rPr>
        <w:t>คาร์บอนอินทรีย์ในดิน</w:t>
      </w:r>
      <w:r w:rsidR="004471FD" w:rsidRPr="0021552E">
        <w:rPr>
          <w:i/>
          <w:iCs/>
          <w:color w:val="000000" w:themeColor="text1"/>
          <w:cs/>
        </w:rPr>
        <w:t>สำหรับกิจกรรมโครงการเกษตร</w:t>
      </w:r>
      <w:r w:rsidR="00837435" w:rsidRPr="0021552E">
        <w:rPr>
          <w:i/>
          <w:iCs/>
          <w:color w:val="000000" w:themeColor="text1"/>
          <w:cs/>
        </w:rPr>
        <w:t xml:space="preserve"> (</w:t>
      </w:r>
      <w:r w:rsidR="00837435" w:rsidRPr="0021552E">
        <w:rPr>
          <w:i/>
          <w:iCs/>
          <w:color w:val="000000" w:themeColor="text1"/>
        </w:rPr>
        <w:t>Calculation for change in soil organic carbon stocks in agricultur</w:t>
      </w:r>
      <w:r w:rsidR="009B0D20" w:rsidRPr="0021552E">
        <w:rPr>
          <w:i/>
          <w:iCs/>
          <w:color w:val="000000" w:themeColor="text1"/>
        </w:rPr>
        <w:t>al</w:t>
      </w:r>
      <w:r w:rsidR="00837435" w:rsidRPr="0021552E">
        <w:rPr>
          <w:i/>
          <w:iCs/>
          <w:color w:val="000000" w:themeColor="text1"/>
        </w:rPr>
        <w:t xml:space="preserve"> project activities)</w:t>
      </w:r>
    </w:p>
    <w:p w14:paraId="60A7474C" w14:textId="4D446C91" w:rsidR="00DF1A48" w:rsidRPr="0021552E" w:rsidRDefault="00DF1A48" w:rsidP="000B1C43">
      <w:pPr>
        <w:spacing w:before="120"/>
        <w:ind w:firstLine="7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 xml:space="preserve">พื้นที่ควบคุมจะต้องมีการจัดการในลักษณะกรณีฐานสำหรับหน่วยตัวอย่างหรือพื้นที่ตัวแทน และมีความคล้ายคลึงกัน เช่น </w:t>
      </w:r>
      <w:r w:rsidRPr="0021552E">
        <w:rPr>
          <w:color w:val="000000" w:themeColor="text1"/>
          <w:cs/>
        </w:rPr>
        <w:t>ภูมิประเทศ</w:t>
      </w:r>
      <w:r w:rsidRPr="0021552E">
        <w:rPr>
          <w:rFonts w:hint="cs"/>
          <w:color w:val="000000" w:themeColor="text1"/>
          <w:cs/>
        </w:rPr>
        <w:t xml:space="preserve"> </w:t>
      </w:r>
      <w:r w:rsidRPr="0021552E">
        <w:rPr>
          <w:color w:val="000000" w:themeColor="text1"/>
          <w:cs/>
        </w:rPr>
        <w:t>เนื้อดิน</w:t>
      </w:r>
      <w:r w:rsidRPr="0021552E">
        <w:rPr>
          <w:rFonts w:hint="cs"/>
          <w:color w:val="000000" w:themeColor="text1"/>
          <w:cs/>
        </w:rPr>
        <w:t xml:space="preserve"> </w:t>
      </w:r>
      <w:r w:rsidRPr="0021552E">
        <w:rPr>
          <w:color w:val="000000" w:themeColor="text1"/>
          <w:cs/>
        </w:rPr>
        <w:t>กิจกรรมการเกษตรที่ดำเนินการ รวมถึงชนิดพืช รอบการปลูก พืชคลุมดิน วัสดุปรับปรุงดิน การให้น้ำ/การจัดการด้านอุทกวิทยา และ/หรือการไถพรวน</w:t>
      </w:r>
      <w:r w:rsidRPr="0021552E">
        <w:rPr>
          <w:rFonts w:hint="cs"/>
          <w:color w:val="000000" w:themeColor="text1"/>
          <w:cs/>
        </w:rPr>
        <w:t xml:space="preserve"> เป็นต้น พื้นที่ต้องใหญ่เพียงพอที่จะเป็นตัวแทนที่เหมาะสมของค่าที่ตรวจวัด และลดปัญหาของแนวขอบเขต (</w:t>
      </w:r>
      <w:r w:rsidRPr="0021552E">
        <w:rPr>
          <w:color w:val="000000" w:themeColor="text1"/>
        </w:rPr>
        <w:t xml:space="preserve">edge effect) </w:t>
      </w:r>
      <w:r w:rsidRPr="0021552E">
        <w:rPr>
          <w:rFonts w:hint="cs"/>
          <w:color w:val="000000" w:themeColor="text1"/>
          <w:cs/>
        </w:rPr>
        <w:t>ซึ่งหากพื้นที่ขนาดเล็กเกินไป อาจมีผลจากพื้นที่ข้างเคียงและทำให้ไม่ใช้เป็นค่าตัวแทนที่เหมาะสม ทั้งนี้ สามารถกำหนดพื้นที่ควบคุมนอกพื้นที่โครงการได้ พื้นที่ควบคุมหนึ่งอาจครอบคลุมหน่วยตัวอย่างหลายหน่วยได้ หากมีลักษณะที่คล้ายกัน และต้องมีพื้นที่ควบคุมอย่างน้อย</w:t>
      </w:r>
      <w:r w:rsidRPr="0021552E">
        <w:rPr>
          <w:color w:val="000000" w:themeColor="text1"/>
        </w:rPr>
        <w:t xml:space="preserve"> 2</w:t>
      </w:r>
      <w:r w:rsidRPr="0021552E">
        <w:rPr>
          <w:rFonts w:hint="cs"/>
          <w:color w:val="000000" w:themeColor="text1"/>
          <w:cs/>
        </w:rPr>
        <w:t xml:space="preserve"> แห่งขึ้นไป โดยจำนวนพื้นที่ที่มากขึ้นจะลดค่าความไม่แน่นอนลง</w:t>
      </w:r>
    </w:p>
    <w:p w14:paraId="77E254FA" w14:textId="0AFD9AA3" w:rsidR="00B263EE" w:rsidRPr="0021552E" w:rsidRDefault="00837435" w:rsidP="000B1C43">
      <w:pPr>
        <w:spacing w:before="120"/>
        <w:ind w:firstLine="7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 xml:space="preserve">ทั้งนี้ </w:t>
      </w:r>
      <w:r w:rsidR="00476A53" w:rsidRPr="0021552E">
        <w:rPr>
          <w:rFonts w:hint="cs"/>
          <w:color w:val="000000" w:themeColor="text1"/>
          <w:cs/>
        </w:rPr>
        <w:t xml:space="preserve">ผู้พัฒนาโครงการอาจอ้างอิงวิธีการประเมินอื่นที่เป็นไปตามหลักสากล เช่น </w:t>
      </w:r>
      <w:r w:rsidR="00B263EE" w:rsidRPr="0021552E">
        <w:rPr>
          <w:rFonts w:hint="cs"/>
          <w:color w:val="000000" w:themeColor="text1"/>
          <w:cs/>
        </w:rPr>
        <w:t>การคำนวณการเปลี่ยนแปลงปริมาณการสะสมคาร์บอนอินทรีย์ในดินโดยใช้หลักการมวลของดินสมมูล (</w:t>
      </w:r>
      <w:r w:rsidR="00B263EE" w:rsidRPr="0021552E">
        <w:rPr>
          <w:color w:val="000000" w:themeColor="text1"/>
        </w:rPr>
        <w:t>equivalent soil mass, ESM)</w:t>
      </w:r>
      <w:r w:rsidR="00476A53" w:rsidRPr="0021552E">
        <w:rPr>
          <w:rFonts w:hint="cs"/>
          <w:color w:val="000000" w:themeColor="text1"/>
          <w:cs/>
        </w:rPr>
        <w:t xml:space="preserve"> </w:t>
      </w:r>
      <w:r w:rsidR="00B263EE" w:rsidRPr="0021552E">
        <w:rPr>
          <w:rFonts w:hint="cs"/>
          <w:color w:val="000000" w:themeColor="text1"/>
          <w:cs/>
        </w:rPr>
        <w:t xml:space="preserve">อ้างอิงตาม </w:t>
      </w:r>
      <w:r w:rsidR="00B263EE" w:rsidRPr="0021552E">
        <w:rPr>
          <w:color w:val="000000" w:themeColor="text1"/>
        </w:rPr>
        <w:t>Ellert and Bettany</w:t>
      </w:r>
      <w:r w:rsidR="00B263EE" w:rsidRPr="0021552E">
        <w:rPr>
          <w:rFonts w:hint="cs"/>
          <w:color w:val="000000" w:themeColor="text1"/>
          <w:cs/>
        </w:rPr>
        <w:t xml:space="preserve"> (</w:t>
      </w:r>
      <w:r w:rsidR="00B263EE" w:rsidRPr="0021552E">
        <w:rPr>
          <w:color w:val="000000" w:themeColor="text1"/>
          <w:cs/>
        </w:rPr>
        <w:t>1995</w:t>
      </w:r>
      <w:r w:rsidR="00B263EE" w:rsidRPr="0021552E">
        <w:rPr>
          <w:rFonts w:hint="cs"/>
          <w:color w:val="000000" w:themeColor="text1"/>
          <w:cs/>
        </w:rPr>
        <w:t xml:space="preserve">) </w:t>
      </w:r>
      <w:r w:rsidR="00B263EE" w:rsidRPr="0021552E">
        <w:rPr>
          <w:color w:val="000000" w:themeColor="text1"/>
        </w:rPr>
        <w:t>Wendt and Hauser</w:t>
      </w:r>
      <w:r w:rsidR="00B263EE" w:rsidRPr="0021552E">
        <w:rPr>
          <w:rFonts w:hint="cs"/>
          <w:color w:val="000000" w:themeColor="text1"/>
          <w:cs/>
        </w:rPr>
        <w:t xml:space="preserve"> (</w:t>
      </w:r>
      <w:r w:rsidR="00B263EE" w:rsidRPr="0021552E">
        <w:rPr>
          <w:color w:val="000000" w:themeColor="text1"/>
          <w:cs/>
        </w:rPr>
        <w:t>2013</w:t>
      </w:r>
      <w:r w:rsidR="00B263EE" w:rsidRPr="0021552E">
        <w:rPr>
          <w:rFonts w:hint="cs"/>
          <w:color w:val="000000" w:themeColor="text1"/>
          <w:cs/>
        </w:rPr>
        <w:t xml:space="preserve">) และ </w:t>
      </w:r>
      <w:r w:rsidR="00063D39" w:rsidRPr="0021552E">
        <w:rPr>
          <w:color w:val="000000" w:themeColor="text1"/>
        </w:rPr>
        <w:t>V</w:t>
      </w:r>
      <w:r w:rsidR="00B263EE" w:rsidRPr="0021552E">
        <w:rPr>
          <w:color w:val="000000" w:themeColor="text1"/>
        </w:rPr>
        <w:t>on Haden, Yang and DeLucia</w:t>
      </w:r>
      <w:r w:rsidR="00B263EE" w:rsidRPr="0021552E">
        <w:rPr>
          <w:rFonts w:hint="cs"/>
          <w:color w:val="000000" w:themeColor="text1"/>
          <w:cs/>
        </w:rPr>
        <w:t xml:space="preserve"> (</w:t>
      </w:r>
      <w:r w:rsidR="00B263EE" w:rsidRPr="0021552E">
        <w:rPr>
          <w:color w:val="000000" w:themeColor="text1"/>
          <w:cs/>
        </w:rPr>
        <w:t>2020</w:t>
      </w:r>
      <w:r w:rsidR="00B263EE" w:rsidRPr="0021552E">
        <w:rPr>
          <w:rFonts w:hint="cs"/>
          <w:color w:val="000000" w:themeColor="text1"/>
          <w:cs/>
        </w:rPr>
        <w:t xml:space="preserve">) </w:t>
      </w:r>
    </w:p>
    <w:p w14:paraId="6502D21F" w14:textId="77777777" w:rsidR="00837435" w:rsidRPr="0021552E" w:rsidRDefault="00837435" w:rsidP="00837435">
      <w:pPr>
        <w:ind w:firstLine="720"/>
        <w:jc w:val="thaiDistribute"/>
        <w:rPr>
          <w:color w:val="000000" w:themeColor="text1"/>
        </w:rPr>
      </w:pPr>
    </w:p>
    <w:p w14:paraId="661DF1DA" w14:textId="1E1EEDF2" w:rsidR="00837435" w:rsidRPr="0021552E" w:rsidRDefault="00EA0809" w:rsidP="00837435">
      <w:pPr>
        <w:rPr>
          <w:color w:val="000000" w:themeColor="text1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BSL,t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BSL,m,t=0</m:t>
              </m:r>
            </m:sub>
          </m:sSub>
        </m:oMath>
      </m:oMathPara>
    </w:p>
    <w:p w14:paraId="25D423B8" w14:textId="77777777" w:rsidR="00837435" w:rsidRPr="0021552E" w:rsidRDefault="00837435" w:rsidP="00837435">
      <w:pPr>
        <w:rPr>
          <w:color w:val="000000" w:themeColor="text1"/>
        </w:rPr>
      </w:pPr>
    </w:p>
    <w:p w14:paraId="566B166B" w14:textId="77777777" w:rsidR="00837435" w:rsidRPr="0021552E" w:rsidRDefault="00837435" w:rsidP="00837435">
      <w:pPr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6547F923" w14:textId="4B805084" w:rsidR="00837435" w:rsidRPr="0021552E" w:rsidRDefault="00EA0809" w:rsidP="00837435">
      <w:pPr>
        <w:ind w:left="1710" w:hanging="171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BSL,t</m:t>
            </m:r>
          </m:sub>
        </m:sSub>
      </m:oMath>
      <w:r w:rsidR="00837435" w:rsidRPr="0021552E">
        <w:rPr>
          <w:color w:val="000000" w:themeColor="text1"/>
        </w:rPr>
        <w:tab/>
      </w:r>
      <w:r w:rsidR="00837435" w:rsidRPr="0021552E">
        <w:rPr>
          <w:rFonts w:hint="cs"/>
          <w:color w:val="000000" w:themeColor="text1"/>
          <w:cs/>
        </w:rPr>
        <w:t>ปริมาณการสะสมคาร์บอนของแหล่งคาร์บอนอินทรีย์ในดินในกรณีฐาน</w:t>
      </w:r>
      <w:r w:rsidR="00837435" w:rsidRPr="0021552E">
        <w:rPr>
          <w:color w:val="000000" w:themeColor="text1"/>
        </w:rPr>
        <w:t xml:space="preserve"> </w:t>
      </w:r>
      <w:r w:rsidR="00837435" w:rsidRPr="0021552E">
        <w:rPr>
          <w:rFonts w:hint="cs"/>
          <w:color w:val="000000" w:themeColor="text1"/>
          <w:cs/>
        </w:rPr>
        <w:t>ณ เวลาสิ้นสุดปีที่</w:t>
      </w:r>
      <w:r w:rsidR="00837435" w:rsidRPr="0021552E">
        <w:rPr>
          <w:color w:val="000000" w:themeColor="text1"/>
        </w:rPr>
        <w:t xml:space="preserve"> t (</w:t>
      </w:r>
      <w:r w:rsidR="00837435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ตันคาร์บอนไดออกไซด์เทียบเท่าต่อไร่)</w:t>
      </w:r>
      <w:r w:rsidR="00837435" w:rsidRPr="0021552E">
        <w:rPr>
          <w:color w:val="000000" w:themeColor="text1"/>
        </w:rPr>
        <w:t xml:space="preserve"> </w:t>
      </w:r>
    </w:p>
    <w:p w14:paraId="152D8DA2" w14:textId="7AA332A5" w:rsidR="00837435" w:rsidRPr="0021552E" w:rsidRDefault="00EA0809" w:rsidP="00837435">
      <w:pPr>
        <w:ind w:left="1710" w:hanging="1710"/>
        <w:rPr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BSL,m,t=0</m:t>
            </m:r>
          </m:sub>
        </m:sSub>
      </m:oMath>
      <w:r w:rsidR="00837435" w:rsidRPr="0021552E">
        <w:rPr>
          <w:color w:val="000000" w:themeColor="text1"/>
          <w:sz w:val="24"/>
          <w:szCs w:val="24"/>
        </w:rPr>
        <w:tab/>
      </w:r>
      <w:r w:rsidR="00837435" w:rsidRPr="0021552E">
        <w:rPr>
          <w:rFonts w:hint="cs"/>
          <w:color w:val="000000" w:themeColor="text1"/>
          <w:cs/>
        </w:rPr>
        <w:t>ปริมาณการสะสมคาร์บอนอินทรีย์ในดินในกรณีฐาน</w:t>
      </w:r>
      <w:r w:rsidR="00837435" w:rsidRPr="0021552E">
        <w:rPr>
          <w:color w:val="000000" w:themeColor="text1"/>
        </w:rPr>
        <w:t xml:space="preserve"> </w:t>
      </w:r>
      <w:r w:rsidR="00837435" w:rsidRPr="0021552E">
        <w:rPr>
          <w:rFonts w:hint="cs"/>
          <w:color w:val="000000" w:themeColor="text1"/>
          <w:cs/>
        </w:rPr>
        <w:t>ณ เวลาสิ้นสุดปีที่</w:t>
      </w:r>
      <w:r w:rsidR="00837435" w:rsidRPr="0021552E">
        <w:rPr>
          <w:color w:val="000000" w:themeColor="text1"/>
        </w:rPr>
        <w:t xml:space="preserve"> t=0</w:t>
      </w:r>
      <w:r w:rsidR="00837435" w:rsidRPr="0021552E">
        <w:rPr>
          <w:rFonts w:hint="cs"/>
          <w:color w:val="000000" w:themeColor="text1"/>
          <w:cs/>
        </w:rPr>
        <w:t xml:space="preserve"> </w:t>
      </w:r>
      <w:r w:rsidR="00063D39" w:rsidRPr="0021552E">
        <w:rPr>
          <w:color w:val="000000" w:themeColor="text1"/>
        </w:rPr>
        <w:t xml:space="preserve"> </w:t>
      </w:r>
      <w:r w:rsidR="00B25439" w:rsidRPr="0021552E">
        <w:rPr>
          <w:rFonts w:hint="cs"/>
          <w:color w:val="000000" w:themeColor="text1"/>
          <w:cs/>
        </w:rPr>
        <w:t xml:space="preserve">ประเมินโดยการตรวจวัด </w:t>
      </w:r>
      <w:r w:rsidR="00837435" w:rsidRPr="0021552E">
        <w:rPr>
          <w:color w:val="000000" w:themeColor="text1"/>
        </w:rPr>
        <w:t>(</w:t>
      </w:r>
      <w:r w:rsidR="00837435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ตันคาร์บอนไดออกไซด์เทียบเท่าต่อไร่)</w:t>
      </w:r>
    </w:p>
    <w:p w14:paraId="62E184C9" w14:textId="0A5C6F2F" w:rsidR="00B263EE" w:rsidRPr="0021552E" w:rsidRDefault="00B263EE" w:rsidP="0019764C">
      <w:pPr>
        <w:jc w:val="thaiDistribute"/>
        <w:rPr>
          <w:color w:val="000000" w:themeColor="text1"/>
        </w:rPr>
      </w:pPr>
    </w:p>
    <w:p w14:paraId="0D81F7A0" w14:textId="75FF8508" w:rsidR="007E480E" w:rsidRPr="0021552E" w:rsidRDefault="007E480E" w:rsidP="00F72E20">
      <w:pPr>
        <w:ind w:firstLine="720"/>
        <w:rPr>
          <w:b/>
          <w:bCs/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การประเมินด้วยวิธีการที่</w:t>
      </w:r>
      <w:r w:rsidRPr="0021552E">
        <w:rPr>
          <w:b/>
          <w:bCs/>
          <w:color w:val="000000" w:themeColor="text1"/>
        </w:rPr>
        <w:t xml:space="preserve"> 3</w:t>
      </w:r>
    </w:p>
    <w:p w14:paraId="17220929" w14:textId="264AEDF9" w:rsidR="007E480E" w:rsidRPr="0021552E" w:rsidRDefault="007E480E" w:rsidP="000B1C43">
      <w:pPr>
        <w:spacing w:before="120" w:after="120"/>
        <w:jc w:val="thaiDistribute"/>
        <w:rPr>
          <w:i/>
          <w:iCs/>
          <w:color w:val="000000" w:themeColor="text1"/>
        </w:rPr>
      </w:pPr>
      <w:r w:rsidRPr="0021552E">
        <w:rPr>
          <w:color w:val="000000" w:themeColor="text1"/>
        </w:rPr>
        <w:tab/>
      </w:r>
      <w:r w:rsidRPr="0021552E">
        <w:rPr>
          <w:rFonts w:hint="cs"/>
          <w:color w:val="000000" w:themeColor="text1"/>
          <w:cs/>
        </w:rPr>
        <w:t>การเปลี่ยนแปลงคาร์บอนอินทรีย์ในดิน</w:t>
      </w:r>
      <w:r w:rsidR="0005658C" w:rsidRPr="0021552E">
        <w:rPr>
          <w:rFonts w:hint="cs"/>
          <w:color w:val="000000" w:themeColor="text1"/>
          <w:cs/>
        </w:rPr>
        <w:t>ด้วยวิธีประเมินจากค่าแนะนำ เป็น</w:t>
      </w:r>
      <w:r w:rsidRPr="0021552E">
        <w:rPr>
          <w:rFonts w:hint="cs"/>
          <w:color w:val="000000" w:themeColor="text1"/>
          <w:cs/>
        </w:rPr>
        <w:t>การคำนวณการเปลี่ยนแปลงปริมาณการสะสมคาร์บอนอินทรีย์ในดิน</w:t>
      </w:r>
      <w:r w:rsidR="0005658C" w:rsidRPr="0021552E">
        <w:rPr>
          <w:rFonts w:hint="cs"/>
          <w:color w:val="000000" w:themeColor="text1"/>
          <w:cs/>
        </w:rPr>
        <w:t>ตามคู่มือ</w:t>
      </w:r>
      <w:r w:rsidR="0005658C" w:rsidRPr="0021552E">
        <w:rPr>
          <w:color w:val="000000" w:themeColor="text1"/>
        </w:rPr>
        <w:t xml:space="preserve"> IPCC</w:t>
      </w:r>
      <w:r w:rsidR="0005658C" w:rsidRPr="0021552E">
        <w:rPr>
          <w:rFonts w:hint="cs"/>
          <w:color w:val="000000" w:themeColor="text1"/>
          <w:cs/>
        </w:rPr>
        <w:t xml:space="preserve"> โดยมีวิธีดำเนินการตาม </w:t>
      </w:r>
      <w:r w:rsidR="005B47CA" w:rsidRPr="0021552E">
        <w:rPr>
          <w:rFonts w:hint="cs"/>
          <w:i/>
          <w:iCs/>
          <w:color w:val="000000" w:themeColor="text1"/>
          <w:cs/>
        </w:rPr>
        <w:t xml:space="preserve"> </w:t>
      </w:r>
      <w:r w:rsidR="006B43E7" w:rsidRPr="0021552E">
        <w:rPr>
          <w:i/>
          <w:iCs/>
          <w:color w:val="000000" w:themeColor="text1"/>
        </w:rPr>
        <w:t xml:space="preserve">TVER-TOOL-01-12 </w:t>
      </w:r>
      <w:r w:rsidR="00271B1F" w:rsidRPr="0021552E">
        <w:rPr>
          <w:i/>
          <w:iCs/>
          <w:color w:val="000000" w:themeColor="text1"/>
          <w:cs/>
        </w:rPr>
        <w:t>การคำนวณการเปลี่ยนแปลง</w:t>
      </w:r>
      <w:r w:rsidR="004471FD" w:rsidRPr="0021552E">
        <w:rPr>
          <w:i/>
          <w:iCs/>
          <w:color w:val="000000" w:themeColor="text1"/>
          <w:cs/>
        </w:rPr>
        <w:t>ปริมาณการสะสม</w:t>
      </w:r>
      <w:r w:rsidR="00D36157" w:rsidRPr="0021552E">
        <w:rPr>
          <w:i/>
          <w:iCs/>
          <w:color w:val="000000" w:themeColor="text1"/>
          <w:cs/>
        </w:rPr>
        <w:t>คาร์บอนอินทรีย์ในดิน</w:t>
      </w:r>
      <w:r w:rsidR="004471FD" w:rsidRPr="0021552E">
        <w:rPr>
          <w:i/>
          <w:iCs/>
          <w:color w:val="000000" w:themeColor="text1"/>
          <w:cs/>
        </w:rPr>
        <w:t>สำหรับกิจกรรมโครงการเกษตร</w:t>
      </w:r>
      <w:r w:rsidR="00271B1F" w:rsidRPr="0021552E">
        <w:rPr>
          <w:i/>
          <w:iCs/>
          <w:color w:val="000000" w:themeColor="text1"/>
          <w:cs/>
        </w:rPr>
        <w:t xml:space="preserve"> (</w:t>
      </w:r>
      <w:r w:rsidR="00271B1F" w:rsidRPr="0021552E">
        <w:rPr>
          <w:i/>
          <w:iCs/>
          <w:color w:val="000000" w:themeColor="text1"/>
        </w:rPr>
        <w:t xml:space="preserve">Calculation for change in soil organic carbon stocks in </w:t>
      </w:r>
      <w:r w:rsidR="00476A53" w:rsidRPr="0021552E">
        <w:rPr>
          <w:i/>
          <w:iCs/>
          <w:color w:val="000000" w:themeColor="text1"/>
        </w:rPr>
        <w:t>agricultur</w:t>
      </w:r>
      <w:r w:rsidR="009B0D20" w:rsidRPr="0021552E">
        <w:rPr>
          <w:i/>
          <w:iCs/>
          <w:color w:val="000000" w:themeColor="text1"/>
        </w:rPr>
        <w:t>al</w:t>
      </w:r>
      <w:r w:rsidR="00476A53" w:rsidRPr="0021552E">
        <w:rPr>
          <w:i/>
          <w:iCs/>
          <w:color w:val="000000" w:themeColor="text1"/>
        </w:rPr>
        <w:t xml:space="preserve"> </w:t>
      </w:r>
      <w:r w:rsidR="00271B1F" w:rsidRPr="0021552E">
        <w:rPr>
          <w:i/>
          <w:iCs/>
          <w:color w:val="000000" w:themeColor="text1"/>
        </w:rPr>
        <w:t>project activities)</w:t>
      </w:r>
    </w:p>
    <w:p w14:paraId="22693C0B" w14:textId="7A3E1307" w:rsidR="00BC79D9" w:rsidRPr="0021552E" w:rsidRDefault="00EA0809" w:rsidP="00BC79D9">
      <w:pPr>
        <w:rPr>
          <w:color w:val="000000" w:themeColor="text1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BSL,t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BSL,t=0</m:t>
              </m:r>
            </m:sub>
          </m:sSub>
        </m:oMath>
      </m:oMathPara>
    </w:p>
    <w:p w14:paraId="0D4EA3EA" w14:textId="77777777" w:rsidR="00BC79D9" w:rsidRPr="0021552E" w:rsidRDefault="00BC79D9" w:rsidP="00BC79D9">
      <w:pPr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1CF2F438" w14:textId="415F2C66" w:rsidR="00BC79D9" w:rsidRPr="0021552E" w:rsidRDefault="00EA0809" w:rsidP="00BC79D9">
      <w:pPr>
        <w:ind w:left="1710" w:hanging="171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BSL,t</m:t>
            </m:r>
          </m:sub>
        </m:sSub>
      </m:oMath>
      <w:r w:rsidR="00BC79D9" w:rsidRPr="0021552E">
        <w:rPr>
          <w:color w:val="000000" w:themeColor="text1"/>
        </w:rPr>
        <w:tab/>
      </w:r>
      <w:r w:rsidR="00BC79D9" w:rsidRPr="0021552E">
        <w:rPr>
          <w:rFonts w:hint="cs"/>
          <w:color w:val="000000" w:themeColor="text1"/>
          <w:cs/>
        </w:rPr>
        <w:t>ปริมาณการสะสมคาร์บอนของแหล่งคาร์บอนอินทรีย์ในดินในกรณีฐาน</w:t>
      </w:r>
      <w:r w:rsidR="00BC79D9" w:rsidRPr="0021552E">
        <w:rPr>
          <w:color w:val="000000" w:themeColor="text1"/>
        </w:rPr>
        <w:t xml:space="preserve"> </w:t>
      </w:r>
      <w:r w:rsidR="00BC79D9" w:rsidRPr="0021552E">
        <w:rPr>
          <w:rFonts w:hint="cs"/>
          <w:color w:val="000000" w:themeColor="text1"/>
          <w:cs/>
        </w:rPr>
        <w:t>ณ เวลาสิ้นสุดปีที่</w:t>
      </w:r>
      <w:r w:rsidR="00BC79D9" w:rsidRPr="0021552E">
        <w:rPr>
          <w:color w:val="000000" w:themeColor="text1"/>
        </w:rPr>
        <w:t xml:space="preserve"> t (</w:t>
      </w:r>
      <w:r w:rsidR="00BC79D9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ตันคาร์บอนไดออกไซด์เทียบเท่าต่อไร่)</w:t>
      </w:r>
      <w:r w:rsidR="00BC79D9" w:rsidRPr="0021552E">
        <w:rPr>
          <w:color w:val="000000" w:themeColor="text1"/>
        </w:rPr>
        <w:t xml:space="preserve"> </w:t>
      </w:r>
    </w:p>
    <w:p w14:paraId="79606D20" w14:textId="2C4900AE" w:rsidR="00B25439" w:rsidRPr="0021552E" w:rsidRDefault="00EA0809" w:rsidP="00BC79D9">
      <w:pPr>
        <w:ind w:left="1710" w:hanging="1710"/>
        <w:rPr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BSL,t=0</m:t>
            </m:r>
          </m:sub>
        </m:sSub>
      </m:oMath>
      <w:r w:rsidR="00BC79D9" w:rsidRPr="0021552E">
        <w:rPr>
          <w:color w:val="000000" w:themeColor="text1"/>
          <w:sz w:val="24"/>
          <w:szCs w:val="24"/>
        </w:rPr>
        <w:tab/>
      </w:r>
      <w:r w:rsidR="00BC79D9" w:rsidRPr="0021552E">
        <w:rPr>
          <w:rFonts w:hint="cs"/>
          <w:color w:val="000000" w:themeColor="text1"/>
          <w:cs/>
        </w:rPr>
        <w:t>ปริมาณการสะสมคาร์บอนอินทรีย์ในดินในกรณีฐาน</w:t>
      </w:r>
      <w:r w:rsidR="00BC79D9" w:rsidRPr="0021552E">
        <w:rPr>
          <w:color w:val="000000" w:themeColor="text1"/>
        </w:rPr>
        <w:t xml:space="preserve"> </w:t>
      </w:r>
      <w:r w:rsidR="00BC79D9" w:rsidRPr="0021552E">
        <w:rPr>
          <w:rFonts w:hint="cs"/>
          <w:color w:val="000000" w:themeColor="text1"/>
          <w:cs/>
        </w:rPr>
        <w:t>ณ เวลาสิ้นสุดปีที่</w:t>
      </w:r>
      <w:r w:rsidR="00BC79D9" w:rsidRPr="0021552E">
        <w:rPr>
          <w:color w:val="000000" w:themeColor="text1"/>
        </w:rPr>
        <w:t xml:space="preserve"> t</w:t>
      </w:r>
      <w:r w:rsidR="00A6053D" w:rsidRPr="0021552E">
        <w:rPr>
          <w:color w:val="000000" w:themeColor="text1"/>
        </w:rPr>
        <w:t>=0</w:t>
      </w:r>
      <w:r w:rsidR="00BC79D9" w:rsidRPr="0021552E">
        <w:rPr>
          <w:rFonts w:hint="cs"/>
          <w:color w:val="000000" w:themeColor="text1"/>
          <w:cs/>
        </w:rPr>
        <w:t xml:space="preserve"> </w:t>
      </w:r>
      <w:r w:rsidR="00396DE8" w:rsidRPr="0021552E">
        <w:rPr>
          <w:rFonts w:hint="cs"/>
          <w:color w:val="000000" w:themeColor="text1"/>
          <w:cs/>
        </w:rPr>
        <w:t xml:space="preserve">ประเมินจากค่าแนะนำ </w:t>
      </w:r>
      <w:r w:rsidR="00BC79D9" w:rsidRPr="0021552E">
        <w:rPr>
          <w:color w:val="000000" w:themeColor="text1"/>
        </w:rPr>
        <w:t>(</w:t>
      </w:r>
      <w:r w:rsidR="00BC79D9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ตันคาร์บอนไดออกไซด์เทียบเท่าต่อไร่)</w:t>
      </w:r>
    </w:p>
    <w:p w14:paraId="150F66EB" w14:textId="4ECD76FB" w:rsidR="00B263EE" w:rsidRPr="0021552E" w:rsidRDefault="00B263EE" w:rsidP="0019764C">
      <w:pPr>
        <w:jc w:val="thaiDistribute"/>
        <w:rPr>
          <w:color w:val="000000" w:themeColor="text1"/>
        </w:rPr>
      </w:pPr>
    </w:p>
    <w:p w14:paraId="1C08EC44" w14:textId="4576E2DB" w:rsidR="000F57AD" w:rsidRPr="0021552E" w:rsidRDefault="000F57AD" w:rsidP="00F72E20">
      <w:pPr>
        <w:pStyle w:val="Heading3"/>
        <w:rPr>
          <w:b/>
          <w:bCs/>
          <w:color w:val="000000" w:themeColor="text1"/>
          <w:u w:val="none"/>
        </w:rPr>
      </w:pPr>
      <w:r w:rsidRPr="0021552E">
        <w:rPr>
          <w:b/>
          <w:bCs/>
          <w:color w:val="000000" w:themeColor="text1"/>
          <w:u w:val="none"/>
        </w:rPr>
        <w:t>5.1.2</w:t>
      </w:r>
      <w:r w:rsidRPr="0021552E">
        <w:rPr>
          <w:b/>
          <w:bCs/>
          <w:color w:val="000000" w:themeColor="text1"/>
          <w:u w:val="none"/>
          <w:cs/>
        </w:rPr>
        <w:t xml:space="preserve"> ปริมาณการเปลี่ยนแปลงคาร์บอนสะสมในมวลชีวภาพเหนือพื้นดินและส่วนใต้ดินสำหรับพืชที่มีเนื้อไม้ (</w:t>
      </w:r>
      <w:r w:rsidRPr="0021552E">
        <w:rPr>
          <w:b/>
          <w:bCs/>
          <w:color w:val="000000" w:themeColor="text1"/>
          <w:u w:val="none"/>
        </w:rPr>
        <w:t>Change in carbon stocks in aboveground and belowground woody biomass)</w:t>
      </w:r>
    </w:p>
    <w:p w14:paraId="47CCA981" w14:textId="3007BBDE" w:rsidR="00C03A82" w:rsidRPr="0021552E" w:rsidRDefault="00C03A82" w:rsidP="000B1C43">
      <w:pPr>
        <w:spacing w:before="120"/>
        <w:jc w:val="thaiDistribute"/>
        <w:rPr>
          <w:b/>
          <w:bCs/>
          <w:color w:val="000000" w:themeColor="text1"/>
          <w:cs/>
        </w:rPr>
      </w:pPr>
      <w:r w:rsidRPr="0021552E">
        <w:rPr>
          <w:color w:val="000000" w:themeColor="text1"/>
          <w:cs/>
        </w:rPr>
        <w:tab/>
      </w:r>
      <w:r w:rsidRPr="0021552E">
        <w:rPr>
          <w:rFonts w:hint="cs"/>
          <w:color w:val="000000" w:themeColor="text1"/>
          <w:cs/>
        </w:rPr>
        <w:t>หากโครงการกำหนดให้มีการประเมินปริมาณคาร์บอนสะสมในมวลชีวภาพของพืชที่มีเนื้อไม้ จำเป็นต้องประเมินการเปลี่ยนแปลงปริมาณคาร์บอนสะสมของต้นไม้และไม้</w:t>
      </w:r>
      <w:r w:rsidR="00A37CFC" w:rsidRPr="0021552E">
        <w:rPr>
          <w:rFonts w:hint="cs"/>
          <w:color w:val="000000" w:themeColor="text1"/>
          <w:cs/>
        </w:rPr>
        <w:t>หนุ่ม</w:t>
      </w:r>
      <w:r w:rsidRPr="0021552E">
        <w:rPr>
          <w:rFonts w:hint="cs"/>
          <w:color w:val="000000" w:themeColor="text1"/>
          <w:cs/>
        </w:rPr>
        <w:t xml:space="preserve">สำหรับแต่ละหน่วยตัวอย่างในปีหนึ่ง ๆ </w:t>
      </w:r>
      <w:r w:rsidR="001E7291" w:rsidRPr="0021552E">
        <w:rPr>
          <w:rFonts w:hint="cs"/>
          <w:color w:val="000000" w:themeColor="text1"/>
          <w:cs/>
        </w:rPr>
        <w:t xml:space="preserve">และแสดงเป็นปริมาณต่อหน่วยพื้นที่ </w:t>
      </w:r>
      <w:r w:rsidRPr="0021552E">
        <w:rPr>
          <w:rFonts w:hint="cs"/>
          <w:color w:val="000000" w:themeColor="text1"/>
          <w:cs/>
        </w:rPr>
        <w:t>โดยอ้างอิงวิธีการประเมินจาก</w:t>
      </w:r>
      <w:r w:rsidR="00DE3BFE" w:rsidRPr="0021552E">
        <w:rPr>
          <w:rFonts w:hint="cs"/>
          <w:color w:val="000000" w:themeColor="text1"/>
          <w:cs/>
        </w:rPr>
        <w:t>เครื่องมือ</w:t>
      </w:r>
      <w:r w:rsidR="00DE3BFE" w:rsidRPr="0021552E">
        <w:rPr>
          <w:color w:val="000000" w:themeColor="text1"/>
        </w:rPr>
        <w:t xml:space="preserve"> </w:t>
      </w:r>
      <w:r w:rsidR="00271B1F" w:rsidRPr="0021552E">
        <w:rPr>
          <w:i/>
          <w:iCs/>
          <w:color w:val="000000" w:themeColor="text1"/>
        </w:rPr>
        <w:t xml:space="preserve">TVER-TOOL-01-02 </w:t>
      </w:r>
      <w:r w:rsidR="00271B1F" w:rsidRPr="0021552E">
        <w:rPr>
          <w:i/>
          <w:iCs/>
          <w:color w:val="000000" w:themeColor="text1"/>
          <w:cs/>
        </w:rPr>
        <w:t>การคำนวณการกักเก็บคาร์บอนและการเปลี่ยนแปลงคาร์บอนของต้นไม้ สำหรับกิจกรรมโครงการป่าไม้ (</w:t>
      </w:r>
      <w:r w:rsidR="00271B1F" w:rsidRPr="0021552E">
        <w:rPr>
          <w:i/>
          <w:iCs/>
          <w:color w:val="000000" w:themeColor="text1"/>
        </w:rPr>
        <w:t>Calculation for carbon stocks and changes in carbon stocks of trees in forest project activities)</w:t>
      </w:r>
    </w:p>
    <w:p w14:paraId="161B71FA" w14:textId="77777777" w:rsidR="00263A22" w:rsidRPr="0021552E" w:rsidRDefault="00263A22" w:rsidP="009A3EA7">
      <w:pPr>
        <w:rPr>
          <w:b/>
          <w:bCs/>
          <w:color w:val="000000" w:themeColor="text1"/>
          <w:sz w:val="24"/>
          <w:szCs w:val="24"/>
        </w:rPr>
      </w:pPr>
    </w:p>
    <w:p w14:paraId="216E80E7" w14:textId="457AE120" w:rsidR="009A3EA7" w:rsidRPr="0021552E" w:rsidRDefault="009A3EA7" w:rsidP="00F72E20">
      <w:pPr>
        <w:pStyle w:val="Heading3"/>
        <w:rPr>
          <w:b/>
          <w:bCs/>
          <w:color w:val="000000" w:themeColor="text1"/>
          <w:u w:val="none"/>
        </w:rPr>
      </w:pPr>
      <w:r w:rsidRPr="0021552E">
        <w:rPr>
          <w:b/>
          <w:bCs/>
          <w:color w:val="000000" w:themeColor="text1"/>
          <w:u w:val="none"/>
        </w:rPr>
        <w:t>5.1.3</w:t>
      </w:r>
      <w:r w:rsidRPr="0021552E">
        <w:rPr>
          <w:b/>
          <w:bCs/>
          <w:color w:val="000000" w:themeColor="text1"/>
          <w:u w:val="none"/>
          <w:cs/>
        </w:rPr>
        <w:t xml:space="preserve"> ปริมาณการปล่อยก๊าซคาร์บอนไดออกไซด์จากการ</w:t>
      </w:r>
      <w:r w:rsidR="009329BF" w:rsidRPr="0021552E">
        <w:rPr>
          <w:b/>
          <w:bCs/>
          <w:color w:val="000000" w:themeColor="text1"/>
          <w:u w:val="none"/>
          <w:cs/>
        </w:rPr>
        <w:t>เผาไหม้</w:t>
      </w:r>
      <w:r w:rsidRPr="0021552E">
        <w:rPr>
          <w:b/>
          <w:bCs/>
          <w:color w:val="000000" w:themeColor="text1"/>
          <w:u w:val="none"/>
          <w:cs/>
        </w:rPr>
        <w:t>เชื้อเพลิงฟอสซิล (</w:t>
      </w:r>
      <w:r w:rsidRPr="0021552E">
        <w:rPr>
          <w:b/>
          <w:bCs/>
          <w:color w:val="000000" w:themeColor="text1"/>
          <w:u w:val="none"/>
        </w:rPr>
        <w:t>Carbon dioxide emissions from fossil fuel combustion)</w:t>
      </w:r>
    </w:p>
    <w:p w14:paraId="55588414" w14:textId="3B37BA2B" w:rsidR="009A3EA7" w:rsidRPr="0021552E" w:rsidRDefault="009A3EA7" w:rsidP="000B1C43">
      <w:pPr>
        <w:spacing w:before="120"/>
        <w:jc w:val="thaiDistribute"/>
        <w:rPr>
          <w:color w:val="000000" w:themeColor="text1"/>
          <w:cs/>
        </w:rPr>
      </w:pPr>
      <w:r w:rsidRPr="0021552E">
        <w:rPr>
          <w:color w:val="000000" w:themeColor="text1"/>
          <w:cs/>
        </w:rPr>
        <w:tab/>
      </w:r>
      <w:r w:rsidRPr="0021552E">
        <w:rPr>
          <w:rFonts w:hint="cs"/>
          <w:color w:val="000000" w:themeColor="text1"/>
          <w:cs/>
        </w:rPr>
        <w:t>หากโครงการกำหนดให้มีการประเมินปริมาณ</w:t>
      </w:r>
      <w:r w:rsidR="00E9179E" w:rsidRPr="0021552E">
        <w:rPr>
          <w:rFonts w:hint="cs"/>
          <w:color w:val="000000" w:themeColor="text1"/>
          <w:cs/>
        </w:rPr>
        <w:t>การปล่อยก๊าซคาร์บอนไดออกไซด์จากการ</w:t>
      </w:r>
      <w:r w:rsidR="009329BF" w:rsidRPr="0021552E">
        <w:rPr>
          <w:rFonts w:hint="cs"/>
          <w:color w:val="000000" w:themeColor="text1"/>
          <w:cs/>
        </w:rPr>
        <w:t>เผาไหม้</w:t>
      </w:r>
      <w:r w:rsidR="00E9179E" w:rsidRPr="0021552E">
        <w:rPr>
          <w:rFonts w:hint="cs"/>
          <w:color w:val="000000" w:themeColor="text1"/>
          <w:cs/>
        </w:rPr>
        <w:t xml:space="preserve">เชื้อเพลิง </w:t>
      </w:r>
      <w:r w:rsidRPr="0021552E">
        <w:rPr>
          <w:rFonts w:hint="cs"/>
          <w:color w:val="000000" w:themeColor="text1"/>
          <w:cs/>
        </w:rPr>
        <w:t>จำเป็นต้องประเมิน</w:t>
      </w:r>
      <w:r w:rsidR="00E9179E" w:rsidRPr="0021552E">
        <w:rPr>
          <w:rFonts w:hint="cs"/>
          <w:color w:val="000000" w:themeColor="text1"/>
          <w:cs/>
        </w:rPr>
        <w:t>ด้วยแนวทางการประเมินที่</w:t>
      </w:r>
      <w:r w:rsidR="00E9179E" w:rsidRPr="0021552E">
        <w:rPr>
          <w:color w:val="000000" w:themeColor="text1"/>
        </w:rPr>
        <w:t xml:space="preserve"> 3</w:t>
      </w:r>
      <w:r w:rsidR="00E9179E" w:rsidRPr="0021552E">
        <w:rPr>
          <w:rFonts w:hint="cs"/>
          <w:color w:val="000000" w:themeColor="text1"/>
          <w:cs/>
        </w:rPr>
        <w:t xml:space="preserve"> คือ การคำนวณด้วยค่าแนะนำ (</w:t>
      </w:r>
      <w:r w:rsidR="00E9179E" w:rsidRPr="0021552E">
        <w:rPr>
          <w:color w:val="000000" w:themeColor="text1"/>
        </w:rPr>
        <w:t>Default)</w:t>
      </w:r>
      <w:r w:rsidR="00E9179E" w:rsidRPr="0021552E">
        <w:rPr>
          <w:rFonts w:hint="cs"/>
          <w:color w:val="000000" w:themeColor="text1"/>
          <w:cs/>
        </w:rPr>
        <w:t xml:space="preserve"> ด้วยสมการต่อไปนี้</w:t>
      </w:r>
    </w:p>
    <w:p w14:paraId="3046A681" w14:textId="77777777" w:rsidR="009A3EA7" w:rsidRPr="0021552E" w:rsidRDefault="009A3EA7" w:rsidP="000F57AD">
      <w:pPr>
        <w:rPr>
          <w:b/>
          <w:bCs/>
          <w:color w:val="000000" w:themeColor="text1"/>
          <w:sz w:val="22"/>
          <w:szCs w:val="22"/>
        </w:rPr>
      </w:pPr>
    </w:p>
    <w:p w14:paraId="1D5C9F48" w14:textId="7D959939" w:rsidR="000F57AD" w:rsidRPr="0021552E" w:rsidRDefault="000F57AD" w:rsidP="00F72E20">
      <w:pPr>
        <w:ind w:firstLine="720"/>
        <w:rPr>
          <w:b/>
          <w:bCs/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การประเมินด้วยวิธีการที่</w:t>
      </w:r>
      <w:r w:rsidRPr="0021552E">
        <w:rPr>
          <w:b/>
          <w:bCs/>
          <w:color w:val="000000" w:themeColor="text1"/>
        </w:rPr>
        <w:t xml:space="preserve"> </w:t>
      </w:r>
      <w:r w:rsidR="00E9179E" w:rsidRPr="0021552E">
        <w:rPr>
          <w:b/>
          <w:bCs/>
          <w:color w:val="000000" w:themeColor="text1"/>
        </w:rPr>
        <w:t>3</w:t>
      </w:r>
    </w:p>
    <w:p w14:paraId="79E463A2" w14:textId="7CF4907C" w:rsidR="007001EF" w:rsidRPr="0021552E" w:rsidRDefault="00EA0809" w:rsidP="007001EF">
      <w:pPr>
        <w:ind w:firstLine="720"/>
        <w:jc w:val="thaiDistribute"/>
        <w:rPr>
          <w:color w:val="000000" w:themeColor="text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2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FUEL,BSL,i,t</m:t>
              </m:r>
            </m:sub>
          </m:sSub>
          <m:r>
            <w:rPr>
              <w:rFonts w:ascii="Cambria Math" w:hAnsi="Cambria Math" w:cs="Browallia New"/>
              <w:color w:val="000000" w:themeColor="text1"/>
              <w:sz w:val="22"/>
              <w:szCs w:val="22"/>
              <w:cs/>
            </w:rPr>
            <m:t xml:space="preserve">= </m:t>
          </m:r>
          <m:r>
            <w:rPr>
              <w:rFonts w:ascii="Cambria Math" w:hAnsi="Cambria Math" w:cs="Browallia New"/>
              <w:color w:val="000000" w:themeColor="text1"/>
              <w:sz w:val="22"/>
              <w:szCs w:val="22"/>
            </w:rPr>
            <m:t>(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Browallia New"/>
                  <w:i/>
                  <w:color w:val="000000" w:themeColor="text1"/>
                  <w:sz w:val="22"/>
                  <w:szCs w:val="22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 w:cs="Browallia New"/>
                      <w:i/>
                      <w:color w:val="000000" w:themeColor="text1"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color w:val="000000" w:themeColor="text1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color w:val="000000" w:themeColor="text1"/>
                          <w:sz w:val="22"/>
                          <w:szCs w:val="22"/>
                        </w:rPr>
                        <m:t>FC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BSL,a,i</m:t>
                      </m:r>
                    </m:sub>
                  </m:sSub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 w:cs="Browallia New"/>
                          <w:i/>
                          <w:color w:val="000000" w:themeColor="text1"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color w:val="000000" w:themeColor="text1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color w:val="000000" w:themeColor="text1"/>
                              <w:sz w:val="20"/>
                              <w:szCs w:val="20"/>
                              <w:cs/>
                            </w:rPr>
                            <m:t>NCV</m:t>
                          </m:r>
                        </m:e>
                        <m:sub>
                          <m:r>
                            <w:rPr>
                              <w:rFonts w:ascii="Cambria Math" w:hAnsi="Cambria Math" w:cs="Cambria Math"/>
                              <w:color w:val="000000" w:themeColor="text1"/>
                              <w:sz w:val="22"/>
                              <w:szCs w:val="22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Browallia New"/>
                          <w:color w:val="000000" w:themeColor="text1"/>
                          <w:sz w:val="22"/>
                          <w:szCs w:val="22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hAnsi="Cambria Math" w:cs="Browallia New"/>
                              <w:i/>
                              <w:color w:val="000000" w:themeColor="text1"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Browallia New"/>
                              <w:color w:val="000000" w:themeColor="text1"/>
                              <w:sz w:val="22"/>
                              <w:szCs w:val="22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Arial" w:hint="cs"/>
                              <w:color w:val="000000" w:themeColor="text1"/>
                              <w:sz w:val="22"/>
                              <w:szCs w:val="22"/>
                              <w:cs/>
                            </w:rPr>
                            <m:t>-</m:t>
                          </m:r>
                          <m:r>
                            <w:rPr>
                              <w:rFonts w:ascii="Cambria Math" w:hAnsi="Cambria Math" w:cs="Browallia New"/>
                              <w:color w:val="000000" w:themeColor="text1"/>
                              <w:sz w:val="22"/>
                              <w:szCs w:val="22"/>
                            </w:rPr>
                            <m:t>6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color w:val="000000" w:themeColor="text1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color w:val="000000" w:themeColor="text1"/>
                          <w:sz w:val="22"/>
                          <w:szCs w:val="22"/>
                          <w:cs/>
                        </w:rPr>
                        <m:t>EF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color w:val="000000" w:themeColor="text1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color w:val="000000" w:themeColor="text1"/>
                              <w:sz w:val="22"/>
                              <w:szCs w:val="22"/>
                              <w:cs/>
                            </w:rPr>
                            <m:t>CO</m:t>
                          </m:r>
                          <m:r>
                            <w:rPr>
                              <w:rFonts w:ascii="Cambria Math" w:hAnsi="Cambria Math" w:cs="Browallia New"/>
                              <w:color w:val="000000" w:themeColor="text1"/>
                              <w:sz w:val="22"/>
                              <w:szCs w:val="22"/>
                            </w:rPr>
                            <m:t>2,a</m:t>
                          </m:r>
                        </m:e>
                        <m:sub/>
                      </m:sSub>
                    </m:sub>
                  </m:sSub>
                </m:e>
              </m:d>
              <m:r>
                <w:rPr>
                  <w:rFonts w:ascii="Cambria Math" w:hAnsi="Cambria Math" w:cs="Browallia New"/>
                  <w:color w:val="000000" w:themeColor="text1"/>
                  <w:sz w:val="22"/>
                  <w:szCs w:val="22"/>
                </w:rPr>
                <m:t>×</m:t>
              </m:r>
              <m:sSup>
                <m:sSupPr>
                  <m:ctrlPr>
                    <w:rPr>
                      <w:rFonts w:ascii="Cambria Math" w:hAnsi="Cambria Math" w:cs="Browallia New"/>
                      <w:i/>
                      <w:color w:val="000000" w:themeColor="text1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 w:hint="cs"/>
                      <w:color w:val="000000" w:themeColor="text1"/>
                      <w:sz w:val="22"/>
                      <w:szCs w:val="22"/>
                      <w:cs/>
                    </w:rPr>
                    <m:t>-</m:t>
                  </m:r>
                  <m:r>
                    <w:rPr>
                      <w:rFonts w:ascii="Cambria Math" w:hAnsi="Cambria Math" w:cs="Browallia New"/>
                      <w:color w:val="000000" w:themeColor="text1"/>
                      <w:sz w:val="22"/>
                      <w:szCs w:val="22"/>
                    </w:rPr>
                    <m:t>3</m:t>
                  </m:r>
                </m:sup>
              </m:sSup>
            </m:e>
          </m:nary>
          <m:r>
            <w:rPr>
              <w:rFonts w:ascii="Cambria Math" w:hAnsi="Cambria Math" w:cs="Browallia New"/>
              <w:color w:val="000000" w:themeColor="text1"/>
              <w:sz w:val="22"/>
              <w:szCs w:val="22"/>
            </w:rPr>
            <m:t>)/</m:t>
          </m:r>
          <m:sSub>
            <m:sSubPr>
              <m:ctrlPr>
                <w:rPr>
                  <w:rFonts w:ascii="Cambria Math" w:hAnsi="Cambria Math" w:cs="Browallia New"/>
                  <w:i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/>
                  <w:color w:val="000000" w:themeColor="text1"/>
                  <w:sz w:val="20"/>
                  <w:szCs w:val="20"/>
                </w:rPr>
                <m:t>A</m:t>
              </m:r>
            </m:e>
            <m:sub>
              <m:r>
                <w:rPr>
                  <w:rFonts w:ascii="Cambria Math" w:hAnsi="Cambria Math" w:cs="Cambria Math"/>
                  <w:color w:val="000000" w:themeColor="text1"/>
                  <w:sz w:val="22"/>
                  <w:szCs w:val="22"/>
                </w:rPr>
                <m:t>i</m:t>
              </m:r>
            </m:sub>
          </m:sSub>
        </m:oMath>
      </m:oMathPara>
    </w:p>
    <w:p w14:paraId="2E10D652" w14:textId="4DB629B8" w:rsidR="007001EF" w:rsidRPr="0021552E" w:rsidRDefault="00E81145" w:rsidP="0039472B">
      <w:pPr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30"/>
        <w:gridCol w:w="270"/>
        <w:gridCol w:w="7131"/>
      </w:tblGrid>
      <w:tr w:rsidR="0021552E" w:rsidRPr="0021552E" w14:paraId="762172FC" w14:textId="77777777" w:rsidTr="000B1C43">
        <w:tc>
          <w:tcPr>
            <w:tcW w:w="1530" w:type="dxa"/>
            <w:shd w:val="clear" w:color="auto" w:fill="auto"/>
          </w:tcPr>
          <w:p w14:paraId="56FAD291" w14:textId="13FB37B1" w:rsidR="007001EF" w:rsidRPr="0021552E" w:rsidRDefault="00EA0809" w:rsidP="00834FD7">
            <w:pPr>
              <w:spacing w:before="120"/>
              <w:rPr>
                <w:i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2"/>
                            <w:szCs w:val="22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FUEL,BSL,t</m:t>
                    </m:r>
                  </m:sub>
                </m:sSub>
              </m:oMath>
            </m:oMathPara>
          </w:p>
        </w:tc>
        <w:tc>
          <w:tcPr>
            <w:tcW w:w="270" w:type="dxa"/>
            <w:shd w:val="clear" w:color="auto" w:fill="auto"/>
          </w:tcPr>
          <w:p w14:paraId="6F6CE927" w14:textId="0114E4E4" w:rsidR="007001EF" w:rsidRPr="0021552E" w:rsidRDefault="007001EF" w:rsidP="00834FD7">
            <w:pPr>
              <w:spacing w:before="120"/>
              <w:rPr>
                <w:color w:val="000000" w:themeColor="text1"/>
              </w:rPr>
            </w:pPr>
          </w:p>
        </w:tc>
        <w:tc>
          <w:tcPr>
            <w:tcW w:w="7131" w:type="dxa"/>
            <w:shd w:val="clear" w:color="auto" w:fill="auto"/>
          </w:tcPr>
          <w:p w14:paraId="40396D43" w14:textId="41027197" w:rsidR="007001EF" w:rsidRPr="0021552E" w:rsidRDefault="007001EF" w:rsidP="00834FD7">
            <w:pPr>
              <w:tabs>
                <w:tab w:val="left" w:pos="1456"/>
                <w:tab w:val="left" w:pos="2436"/>
                <w:tab w:val="left" w:pos="2674"/>
              </w:tabs>
              <w:spacing w:before="120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ปริมาณการปล่อยก๊าซเรือนกระจกจากการใช้</w:t>
            </w:r>
            <w:r w:rsidRPr="0021552E">
              <w:rPr>
                <w:rFonts w:hint="cs"/>
                <w:color w:val="000000" w:themeColor="text1"/>
                <w:cs/>
              </w:rPr>
              <w:t>เชื้อเพลิงฟอสซิลจากกิจกรรมโครงการใน</w:t>
            </w:r>
            <w:r w:rsidR="0023149E" w:rsidRPr="0021552E">
              <w:rPr>
                <w:rFonts w:hint="cs"/>
                <w:color w:val="000000" w:themeColor="text1"/>
                <w:cs/>
              </w:rPr>
              <w:t>กรณีฐาน</w:t>
            </w:r>
            <w:r w:rsidR="00D73C7B" w:rsidRPr="0021552E">
              <w:rPr>
                <w:color w:val="000000" w:themeColor="text1"/>
              </w:rPr>
              <w:t xml:space="preserve"> </w:t>
            </w:r>
            <w:r w:rsidR="001F1C41" w:rsidRPr="0021552E">
              <w:rPr>
                <w:rFonts w:hint="cs"/>
                <w:i/>
                <w:color w:val="000000" w:themeColor="text1"/>
                <w:cs/>
              </w:rPr>
              <w:t xml:space="preserve">ของหน่วยตัวอย่าง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i</m:t>
              </m:r>
            </m:oMath>
            <w:r w:rsidR="001F1C41"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="00D73C7B" w:rsidRPr="0021552E">
              <w:rPr>
                <w:rFonts w:hint="cs"/>
                <w:color w:val="000000" w:themeColor="text1"/>
                <w:cs/>
              </w:rPr>
              <w:t>ใน</w:t>
            </w:r>
            <w:r w:rsidRPr="0021552E">
              <w:rPr>
                <w:rFonts w:hint="cs"/>
                <w:color w:val="000000" w:themeColor="text1"/>
                <w:cs/>
              </w:rPr>
              <w:t xml:space="preserve">ปี </w:t>
            </w:r>
            <w:r w:rsidRPr="0021552E">
              <w:rPr>
                <w:rFonts w:hint="cs"/>
                <w:color w:val="000000" w:themeColor="text1"/>
              </w:rPr>
              <w:t>t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  <w:cs/>
              </w:rPr>
              <w:t>(ตันคาร์บอนไดออกไซด์เทียบเท่า</w:t>
            </w:r>
            <w:r w:rsidR="00E81145" w:rsidRPr="0021552E">
              <w:rPr>
                <w:rFonts w:hint="cs"/>
                <w:color w:val="000000" w:themeColor="text1"/>
                <w:cs/>
              </w:rPr>
              <w:t>ต่อไร่</w:t>
            </w:r>
            <w:r w:rsidRPr="0021552E">
              <w:rPr>
                <w:color w:val="000000" w:themeColor="text1"/>
                <w:cs/>
              </w:rPr>
              <w:t>)</w:t>
            </w:r>
          </w:p>
        </w:tc>
      </w:tr>
      <w:tr w:rsidR="0021552E" w:rsidRPr="0021552E" w14:paraId="6EE64CB8" w14:textId="77777777" w:rsidTr="000B1C43">
        <w:tc>
          <w:tcPr>
            <w:tcW w:w="1530" w:type="dxa"/>
            <w:shd w:val="clear" w:color="auto" w:fill="auto"/>
          </w:tcPr>
          <w:p w14:paraId="7C4530F8" w14:textId="505F60B9" w:rsidR="007001EF" w:rsidRPr="0021552E" w:rsidRDefault="00EA0809" w:rsidP="00834FD7">
            <w:pPr>
              <w:spacing w:before="120"/>
              <w:rPr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BSL,a,i</m:t>
                    </m:r>
                  </m:sub>
                </m:sSub>
              </m:oMath>
            </m:oMathPara>
          </w:p>
        </w:tc>
        <w:tc>
          <w:tcPr>
            <w:tcW w:w="270" w:type="dxa"/>
            <w:shd w:val="clear" w:color="auto" w:fill="auto"/>
          </w:tcPr>
          <w:p w14:paraId="05748B04" w14:textId="199DAA24" w:rsidR="007001EF" w:rsidRPr="0021552E" w:rsidRDefault="007001EF" w:rsidP="00834FD7">
            <w:pPr>
              <w:spacing w:before="120"/>
              <w:rPr>
                <w:color w:val="000000" w:themeColor="text1"/>
              </w:rPr>
            </w:pPr>
          </w:p>
        </w:tc>
        <w:tc>
          <w:tcPr>
            <w:tcW w:w="7131" w:type="dxa"/>
            <w:shd w:val="clear" w:color="auto" w:fill="auto"/>
          </w:tcPr>
          <w:p w14:paraId="6305C1BD" w14:textId="576A0437" w:rsidR="007001EF" w:rsidRPr="0021552E" w:rsidRDefault="007001EF" w:rsidP="00834FD7">
            <w:pPr>
              <w:tabs>
                <w:tab w:val="left" w:pos="1456"/>
                <w:tab w:val="left" w:pos="2436"/>
                <w:tab w:val="left" w:pos="2674"/>
              </w:tabs>
              <w:spacing w:before="120"/>
              <w:rPr>
                <w:color w:val="000000" w:themeColor="text1"/>
                <w:cs/>
              </w:rPr>
            </w:pPr>
            <w:r w:rsidRPr="0021552E">
              <w:rPr>
                <w:i/>
                <w:color w:val="000000" w:themeColor="text1"/>
                <w:cs/>
              </w:rPr>
              <w:t>ปริมาณการใช้เชื้อเพลิง</w:t>
            </w:r>
            <w:r w:rsidRPr="0021552E">
              <w:rPr>
                <w:color w:val="000000" w:themeColor="text1"/>
                <w:cs/>
              </w:rPr>
              <w:t xml:space="preserve">ชนิดที่ </w:t>
            </w:r>
            <m:oMath>
              <m:r>
                <w:rPr>
                  <w:rFonts w:ascii="Cambria Math" w:hAnsi="Cambria Math" w:cs="Cambria Math"/>
                  <w:color w:val="000000" w:themeColor="text1"/>
                  <w:sz w:val="22"/>
                  <w:szCs w:val="22"/>
                </w:rPr>
                <m:t xml:space="preserve">a </m:t>
              </m:r>
            </m:oMath>
            <w:r w:rsidR="00396DE8" w:rsidRPr="0021552E">
              <w:rPr>
                <w:rFonts w:hint="cs"/>
                <w:i/>
                <w:color w:val="000000" w:themeColor="text1"/>
                <w:cs/>
              </w:rPr>
              <w:t xml:space="preserve">ของหน่วยตัวอย่าง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i</m:t>
              </m:r>
            </m:oMath>
            <w:r w:rsidR="00396DE8" w:rsidRPr="0021552E">
              <w:rPr>
                <w:i/>
                <w:color w:val="000000" w:themeColor="text1"/>
              </w:rPr>
              <w:t xml:space="preserve"> </w:t>
            </w:r>
            <w:r w:rsidR="00396DE8" w:rsidRPr="0021552E">
              <w:rPr>
                <w:rFonts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21552E">
              <w:rPr>
                <w:i/>
                <w:color w:val="000000" w:themeColor="text1"/>
                <w:cs/>
              </w:rPr>
              <w:t>สำหรับ</w:t>
            </w:r>
            <w:r w:rsidR="00E81145" w:rsidRPr="0021552E">
              <w:rPr>
                <w:rFonts w:hint="cs"/>
                <w:i/>
                <w:color w:val="000000" w:themeColor="text1"/>
                <w:cs/>
              </w:rPr>
              <w:t>กรณีฐาน</w:t>
            </w:r>
            <w:r w:rsidRPr="0021552E">
              <w:rPr>
                <w:rFonts w:hint="cs"/>
                <w:i/>
                <w:color w:val="000000" w:themeColor="text1"/>
                <w:cs/>
              </w:rPr>
              <w:t xml:space="preserve"> </w:t>
            </w:r>
            <w:r w:rsidRPr="0021552E">
              <w:rPr>
                <w:i/>
                <w:color w:val="000000" w:themeColor="text1"/>
                <w:cs/>
              </w:rPr>
              <w:t>(หน่วย</w:t>
            </w:r>
            <w:r w:rsidRPr="0021552E">
              <w:rPr>
                <w:iCs/>
                <w:color w:val="000000" w:themeColor="text1"/>
                <w:cs/>
              </w:rPr>
              <w:t>)</w:t>
            </w:r>
          </w:p>
        </w:tc>
      </w:tr>
      <w:tr w:rsidR="0021552E" w:rsidRPr="0021552E" w14:paraId="48018DAF" w14:textId="77777777" w:rsidTr="000B1C43">
        <w:tc>
          <w:tcPr>
            <w:tcW w:w="1530" w:type="dxa"/>
            <w:shd w:val="clear" w:color="auto" w:fill="auto"/>
          </w:tcPr>
          <w:p w14:paraId="141A1F9D" w14:textId="0AF85656" w:rsidR="007001EF" w:rsidRPr="0021552E" w:rsidRDefault="00EA0809" w:rsidP="00834FD7">
            <w:pPr>
              <w:spacing w:before="120"/>
              <w:rPr>
                <w:i/>
                <w:iCs/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Cambria Math"/>
                        <w:color w:val="000000" w:themeColor="text1"/>
                        <w:sz w:val="22"/>
                        <w:szCs w:val="22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270" w:type="dxa"/>
            <w:shd w:val="clear" w:color="auto" w:fill="auto"/>
          </w:tcPr>
          <w:p w14:paraId="493B8BBF" w14:textId="5094DA1B" w:rsidR="007001EF" w:rsidRPr="0021552E" w:rsidRDefault="007001EF" w:rsidP="00834FD7">
            <w:pPr>
              <w:spacing w:before="120"/>
              <w:rPr>
                <w:color w:val="000000" w:themeColor="text1"/>
              </w:rPr>
            </w:pPr>
          </w:p>
        </w:tc>
        <w:tc>
          <w:tcPr>
            <w:tcW w:w="7131" w:type="dxa"/>
            <w:shd w:val="clear" w:color="auto" w:fill="auto"/>
          </w:tcPr>
          <w:p w14:paraId="0C6D03B1" w14:textId="7414C6C7" w:rsidR="007001EF" w:rsidRPr="0021552E" w:rsidRDefault="007001EF" w:rsidP="00834FD7">
            <w:pPr>
              <w:tabs>
                <w:tab w:val="left" w:pos="1456"/>
                <w:tab w:val="left" w:pos="2436"/>
                <w:tab w:val="left" w:pos="2674"/>
              </w:tabs>
              <w:spacing w:before="120"/>
              <w:rPr>
                <w:i/>
                <w:color w:val="000000" w:themeColor="text1"/>
              </w:rPr>
            </w:pPr>
            <w:r w:rsidRPr="0021552E">
              <w:rPr>
                <w:i/>
                <w:color w:val="000000" w:themeColor="text1"/>
                <w:cs/>
              </w:rPr>
              <w:t xml:space="preserve">ค่าความร้อนสุทธิ </w:t>
            </w:r>
            <w:r w:rsidRPr="0021552E">
              <w:rPr>
                <w:color w:val="000000" w:themeColor="text1"/>
                <w:cs/>
              </w:rPr>
              <w:t>(</w:t>
            </w:r>
            <w:r w:rsidRPr="0021552E">
              <w:rPr>
                <w:color w:val="000000" w:themeColor="text1"/>
              </w:rPr>
              <w:t>Net Calorific Value</w:t>
            </w:r>
            <w:r w:rsidRPr="0021552E">
              <w:rPr>
                <w:color w:val="000000" w:themeColor="text1"/>
                <w:cs/>
              </w:rPr>
              <w:t xml:space="preserve">) </w:t>
            </w:r>
            <w:r w:rsidRPr="0021552E">
              <w:rPr>
                <w:i/>
                <w:color w:val="000000" w:themeColor="text1"/>
                <w:cs/>
              </w:rPr>
              <w:t>ของการใช้เชื้อเพลิง</w:t>
            </w:r>
            <w:r w:rsidRPr="0021552E">
              <w:rPr>
                <w:rFonts w:hint="cs"/>
                <w:i/>
                <w:color w:val="000000" w:themeColor="text1"/>
                <w:cs/>
              </w:rPr>
              <w:t>ประเภท</w:t>
            </w:r>
            <w:r w:rsidRPr="0021552E">
              <w:rPr>
                <w:i/>
                <w:color w:val="000000" w:themeColor="text1"/>
              </w:rPr>
              <w:t xml:space="preserve"> </w:t>
            </w:r>
            <m:oMath>
              <m:r>
                <w:rPr>
                  <w:rFonts w:ascii="Cambria Math" w:hAnsi="Cambria Math" w:cs="Cambria Math"/>
                  <w:color w:val="000000" w:themeColor="text1"/>
                  <w:sz w:val="22"/>
                  <w:szCs w:val="22"/>
                </w:rPr>
                <m:t>a</m:t>
              </m:r>
            </m:oMath>
          </w:p>
          <w:p w14:paraId="4D3366F4" w14:textId="77777777" w:rsidR="007001EF" w:rsidRPr="0021552E" w:rsidRDefault="007001EF" w:rsidP="00834FD7">
            <w:pPr>
              <w:tabs>
                <w:tab w:val="left" w:pos="1456"/>
                <w:tab w:val="left" w:pos="2436"/>
                <w:tab w:val="left" w:pos="2674"/>
              </w:tabs>
              <w:spacing w:before="120"/>
              <w:rPr>
                <w:color w:val="000000" w:themeColor="text1"/>
                <w:cs/>
              </w:rPr>
            </w:pPr>
            <w:r w:rsidRPr="0021552E">
              <w:rPr>
                <w:i/>
                <w:color w:val="000000" w:themeColor="text1"/>
                <w:cs/>
              </w:rPr>
              <w:t>(เมกะจูลต่อหน่วย)</w:t>
            </w:r>
          </w:p>
        </w:tc>
      </w:tr>
      <w:tr w:rsidR="0021552E" w:rsidRPr="0021552E" w14:paraId="42D8C966" w14:textId="77777777" w:rsidTr="000B1C43">
        <w:tc>
          <w:tcPr>
            <w:tcW w:w="1530" w:type="dxa"/>
            <w:shd w:val="clear" w:color="auto" w:fill="auto"/>
          </w:tcPr>
          <w:p w14:paraId="7EA553C1" w14:textId="26FDC8CB" w:rsidR="007001EF" w:rsidRPr="0021552E" w:rsidRDefault="00EA0809" w:rsidP="00834FD7">
            <w:pPr>
              <w:spacing w:before="120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2"/>
                        <w:szCs w:val="22"/>
                        <w:cs/>
                      </w:rPr>
                      <m:t>EF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Browallia New"/>
                            <w:i/>
                            <w:color w:val="000000" w:themeColor="text1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color w:val="000000" w:themeColor="text1"/>
                            <w:sz w:val="22"/>
                            <w:szCs w:val="22"/>
                            <w:cs/>
                          </w:rPr>
                          <m:t>CO</m:t>
                        </m:r>
                        <m:r>
                          <w:rPr>
                            <w:rFonts w:ascii="Cambria Math" w:hAnsi="Cambria Math" w:cs="Browallia New"/>
                            <w:color w:val="000000" w:themeColor="text1"/>
                            <w:sz w:val="22"/>
                            <w:szCs w:val="22"/>
                          </w:rPr>
                          <m:t>2,a</m:t>
                        </m:r>
                      </m:e>
                      <m:sub/>
                    </m:sSub>
                  </m:sub>
                </m:sSub>
              </m:oMath>
            </m:oMathPara>
          </w:p>
        </w:tc>
        <w:tc>
          <w:tcPr>
            <w:tcW w:w="270" w:type="dxa"/>
            <w:shd w:val="clear" w:color="auto" w:fill="auto"/>
          </w:tcPr>
          <w:p w14:paraId="278B0382" w14:textId="79801788" w:rsidR="007001EF" w:rsidRPr="0021552E" w:rsidRDefault="007001EF" w:rsidP="00834FD7">
            <w:pPr>
              <w:spacing w:before="120"/>
              <w:rPr>
                <w:color w:val="000000" w:themeColor="text1"/>
              </w:rPr>
            </w:pPr>
          </w:p>
        </w:tc>
        <w:tc>
          <w:tcPr>
            <w:tcW w:w="7131" w:type="dxa"/>
            <w:shd w:val="clear" w:color="auto" w:fill="auto"/>
          </w:tcPr>
          <w:p w14:paraId="1B125763" w14:textId="095A79AF" w:rsidR="007001EF" w:rsidRPr="0021552E" w:rsidRDefault="007001EF" w:rsidP="00834FD7">
            <w:pPr>
              <w:tabs>
                <w:tab w:val="left" w:pos="2410"/>
              </w:tabs>
              <w:spacing w:before="120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 xml:space="preserve">ค่าการปล่อยก๊าซเรือนกระจกจากการเผาไหม้เชื้อเพลิงฟอสซิลประเภท </w:t>
            </w:r>
            <m:oMath>
              <m:r>
                <w:rPr>
                  <w:rFonts w:ascii="Cambria Math" w:hAnsi="Cambria Math" w:cs="Cambria Math"/>
                  <w:color w:val="000000" w:themeColor="text1"/>
                  <w:sz w:val="22"/>
                  <w:szCs w:val="22"/>
                </w:rPr>
                <m:t>a</m:t>
              </m:r>
            </m:oMath>
          </w:p>
          <w:p w14:paraId="29AF3D8B" w14:textId="77777777" w:rsidR="007001EF" w:rsidRPr="0021552E" w:rsidRDefault="007001EF" w:rsidP="00834FD7">
            <w:pPr>
              <w:tabs>
                <w:tab w:val="left" w:pos="2410"/>
              </w:tabs>
              <w:spacing w:before="120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(กิโลกรัมคาร์บอนไดออกไซด์/เทราจูล)</w:t>
            </w:r>
          </w:p>
        </w:tc>
      </w:tr>
      <w:tr w:rsidR="0021552E" w:rsidRPr="0021552E" w14:paraId="7D7C572B" w14:textId="77777777" w:rsidTr="000B1C43">
        <w:tc>
          <w:tcPr>
            <w:tcW w:w="1530" w:type="dxa"/>
            <w:shd w:val="clear" w:color="auto" w:fill="auto"/>
          </w:tcPr>
          <w:p w14:paraId="71FBC77B" w14:textId="6DFD6340" w:rsidR="00E81145" w:rsidRPr="0021552E" w:rsidRDefault="00EA0809" w:rsidP="00834FD7">
            <w:pPr>
              <w:spacing w:before="120"/>
              <w:rPr>
                <w:i/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Cambria Math"/>
                        <w:color w:val="000000" w:themeColor="text1"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70" w:type="dxa"/>
            <w:shd w:val="clear" w:color="auto" w:fill="auto"/>
          </w:tcPr>
          <w:p w14:paraId="6320A547" w14:textId="4213BD22" w:rsidR="00E81145" w:rsidRPr="0021552E" w:rsidRDefault="00E81145" w:rsidP="00834FD7">
            <w:pPr>
              <w:spacing w:before="120"/>
              <w:rPr>
                <w:color w:val="000000" w:themeColor="text1"/>
                <w:cs/>
              </w:rPr>
            </w:pPr>
          </w:p>
        </w:tc>
        <w:tc>
          <w:tcPr>
            <w:tcW w:w="7131" w:type="dxa"/>
            <w:shd w:val="clear" w:color="auto" w:fill="auto"/>
          </w:tcPr>
          <w:p w14:paraId="76718EB3" w14:textId="66F343C1" w:rsidR="00E81145" w:rsidRPr="0021552E" w:rsidRDefault="00E81145" w:rsidP="00834FD7">
            <w:pPr>
              <w:tabs>
                <w:tab w:val="left" w:pos="1456"/>
                <w:tab w:val="left" w:pos="2436"/>
                <w:tab w:val="left" w:pos="2674"/>
              </w:tabs>
              <w:spacing w:before="120"/>
              <w:rPr>
                <w:color w:val="000000" w:themeColor="text1"/>
                <w:cs/>
              </w:rPr>
            </w:pPr>
            <w:r w:rsidRPr="0021552E">
              <w:rPr>
                <w:rFonts w:hint="cs"/>
                <w:i/>
                <w:color w:val="000000" w:themeColor="text1"/>
                <w:cs/>
              </w:rPr>
              <w:t xml:space="preserve">พื้นที่ของหน่วยตัวอย่าง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i</m:t>
              </m:r>
            </m:oMath>
            <w:r w:rsidR="00142055" w:rsidRPr="0021552E">
              <w:rPr>
                <w:i/>
                <w:color w:val="000000" w:themeColor="text1"/>
              </w:rPr>
              <w:t xml:space="preserve"> </w:t>
            </w:r>
            <w:r w:rsidRPr="0021552E">
              <w:rPr>
                <w:rFonts w:hint="cs"/>
                <w:i/>
                <w:color w:val="000000" w:themeColor="text1"/>
                <w:cs/>
              </w:rPr>
              <w:t>(ไร่)</w:t>
            </w:r>
          </w:p>
        </w:tc>
      </w:tr>
      <w:tr w:rsidR="0021552E" w:rsidRPr="0021552E" w14:paraId="5C890633" w14:textId="77777777" w:rsidTr="000B1C43">
        <w:tc>
          <w:tcPr>
            <w:tcW w:w="1530" w:type="dxa"/>
            <w:shd w:val="clear" w:color="auto" w:fill="auto"/>
          </w:tcPr>
          <w:p w14:paraId="02D123C3" w14:textId="6EFADD7A" w:rsidR="00E81145" w:rsidRPr="0021552E" w:rsidRDefault="00E81145" w:rsidP="00834FD7">
            <w:pPr>
              <w:spacing w:before="120"/>
              <w:rPr>
                <w:i/>
                <w:color w:val="000000" w:themeColor="text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270" w:type="dxa"/>
            <w:shd w:val="clear" w:color="auto" w:fill="auto"/>
          </w:tcPr>
          <w:p w14:paraId="2C55AF28" w14:textId="77777777" w:rsidR="00E81145" w:rsidRPr="0021552E" w:rsidRDefault="00E81145" w:rsidP="00834FD7">
            <w:pPr>
              <w:spacing w:before="120"/>
              <w:rPr>
                <w:color w:val="000000" w:themeColor="text1"/>
                <w:cs/>
              </w:rPr>
            </w:pPr>
          </w:p>
        </w:tc>
        <w:tc>
          <w:tcPr>
            <w:tcW w:w="7131" w:type="dxa"/>
            <w:shd w:val="clear" w:color="auto" w:fill="auto"/>
          </w:tcPr>
          <w:p w14:paraId="6E2D57AA" w14:textId="3BB87818" w:rsidR="00E81145" w:rsidRPr="0021552E" w:rsidRDefault="00E81145" w:rsidP="00834FD7">
            <w:pPr>
              <w:tabs>
                <w:tab w:val="left" w:pos="1456"/>
                <w:tab w:val="left" w:pos="2436"/>
                <w:tab w:val="left" w:pos="2674"/>
              </w:tabs>
              <w:spacing w:before="120"/>
              <w:rPr>
                <w:i/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ชนิดเชื้อเพลิงฟอสซิล</w:t>
            </w:r>
          </w:p>
        </w:tc>
      </w:tr>
      <w:tr w:rsidR="00396DE8" w:rsidRPr="0021552E" w14:paraId="19D0BE78" w14:textId="77777777" w:rsidTr="000B1C43">
        <w:tc>
          <w:tcPr>
            <w:tcW w:w="1530" w:type="dxa"/>
            <w:shd w:val="clear" w:color="auto" w:fill="auto"/>
          </w:tcPr>
          <w:p w14:paraId="6E0AD833" w14:textId="50DB23D7" w:rsidR="00396DE8" w:rsidRPr="0021552E" w:rsidRDefault="00E9660D" w:rsidP="00834FD7">
            <w:pPr>
              <w:spacing w:before="120"/>
              <w:rPr>
                <w:color w:val="000000" w:themeColor="text1"/>
                <w:sz w:val="24"/>
                <w:szCs w:val="24"/>
                <w:cs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i</m:t>
                </m:r>
              </m:oMath>
            </m:oMathPara>
          </w:p>
        </w:tc>
        <w:tc>
          <w:tcPr>
            <w:tcW w:w="270" w:type="dxa"/>
            <w:shd w:val="clear" w:color="auto" w:fill="auto"/>
          </w:tcPr>
          <w:p w14:paraId="31152100" w14:textId="77777777" w:rsidR="00396DE8" w:rsidRPr="0021552E" w:rsidRDefault="00396DE8" w:rsidP="00834FD7">
            <w:pPr>
              <w:spacing w:before="120"/>
              <w:rPr>
                <w:color w:val="000000" w:themeColor="text1"/>
                <w:cs/>
              </w:rPr>
            </w:pPr>
          </w:p>
        </w:tc>
        <w:tc>
          <w:tcPr>
            <w:tcW w:w="7131" w:type="dxa"/>
            <w:shd w:val="clear" w:color="auto" w:fill="auto"/>
          </w:tcPr>
          <w:p w14:paraId="129FDC3D" w14:textId="04AA5985" w:rsidR="00396DE8" w:rsidRPr="0021552E" w:rsidRDefault="00396DE8" w:rsidP="00834FD7">
            <w:pPr>
              <w:tabs>
                <w:tab w:val="left" w:pos="1456"/>
                <w:tab w:val="left" w:pos="2436"/>
                <w:tab w:val="left" w:pos="2674"/>
              </w:tabs>
              <w:spacing w:before="120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หน่วยตัวอย่าง</w:t>
            </w:r>
          </w:p>
        </w:tc>
      </w:tr>
    </w:tbl>
    <w:p w14:paraId="0CE023EC" w14:textId="77777777" w:rsidR="000F57AD" w:rsidRPr="0021552E" w:rsidRDefault="000F57AD" w:rsidP="000F57AD">
      <w:pPr>
        <w:rPr>
          <w:color w:val="000000" w:themeColor="text1"/>
        </w:rPr>
      </w:pPr>
    </w:p>
    <w:p w14:paraId="7C06D413" w14:textId="10F69386" w:rsidR="003A7FC9" w:rsidRPr="0021552E" w:rsidRDefault="003A7FC9" w:rsidP="00F72E20">
      <w:pPr>
        <w:pStyle w:val="Heading3"/>
        <w:rPr>
          <w:b/>
          <w:bCs/>
          <w:color w:val="000000" w:themeColor="text1"/>
          <w:u w:val="none"/>
        </w:rPr>
      </w:pPr>
      <w:r w:rsidRPr="0021552E">
        <w:rPr>
          <w:b/>
          <w:bCs/>
          <w:color w:val="000000" w:themeColor="text1"/>
          <w:u w:val="none"/>
        </w:rPr>
        <w:t>5.1.4</w:t>
      </w:r>
      <w:r w:rsidRPr="0021552E">
        <w:rPr>
          <w:b/>
          <w:bCs/>
          <w:color w:val="000000" w:themeColor="text1"/>
          <w:u w:val="none"/>
          <w:cs/>
        </w:rPr>
        <w:t xml:space="preserve"> ปริมาณการปล่อยก๊าซมีเทนจากแหล่งคาร์บอนในดิน (</w:t>
      </w:r>
      <w:r w:rsidRPr="0021552E">
        <w:rPr>
          <w:b/>
          <w:bCs/>
          <w:color w:val="000000" w:themeColor="text1"/>
          <w:u w:val="none"/>
        </w:rPr>
        <w:t>Methane emissions from the soil organic carbon pool)</w:t>
      </w:r>
    </w:p>
    <w:p w14:paraId="61A149DD" w14:textId="27819FEE" w:rsidR="003A7FC9" w:rsidRPr="0021552E" w:rsidRDefault="003A7FC9" w:rsidP="000A7F9E">
      <w:pPr>
        <w:spacing w:before="12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ab/>
      </w:r>
      <w:r w:rsidR="00B52FAB" w:rsidRPr="0021552E">
        <w:rPr>
          <w:color w:val="000000" w:themeColor="text1"/>
          <w:cs/>
        </w:rPr>
        <w:t>ก๊าซ</w:t>
      </w:r>
      <w:r w:rsidR="00B52FAB" w:rsidRPr="0021552E">
        <w:rPr>
          <w:rFonts w:hint="cs"/>
          <w:color w:val="000000" w:themeColor="text1"/>
          <w:cs/>
        </w:rPr>
        <w:t>มีเทน</w:t>
      </w:r>
      <w:r w:rsidR="00B52FAB" w:rsidRPr="0021552E">
        <w:rPr>
          <w:color w:val="000000" w:themeColor="text1"/>
          <w:cs/>
        </w:rPr>
        <w:t>ที่ถูกปล่อยเกิดจากการย่อยสลายสารอินทรีย์โดยจุลินทรีย์ที่อยู่ในดิน</w:t>
      </w:r>
      <w:r w:rsidR="00B52FAB" w:rsidRPr="0021552E">
        <w:rPr>
          <w:rFonts w:hint="cs"/>
          <w:color w:val="000000" w:themeColor="text1"/>
          <w:cs/>
        </w:rPr>
        <w:t xml:space="preserve">ในกลุ่มเมทาโนเจน เช่น </w:t>
      </w:r>
      <w:r w:rsidR="00B52FAB" w:rsidRPr="0021552E">
        <w:rPr>
          <w:color w:val="000000" w:themeColor="text1"/>
          <w:cs/>
        </w:rPr>
        <w:t>สภาพไร้อากาศในนาข้าว</w:t>
      </w:r>
      <w:r w:rsidR="00B52FAB" w:rsidRPr="0021552E">
        <w:rPr>
          <w:rFonts w:hint="cs"/>
          <w:color w:val="000000" w:themeColor="text1"/>
          <w:cs/>
        </w:rPr>
        <w:t xml:space="preserve"> เป็นต้น </w:t>
      </w:r>
      <w:r w:rsidRPr="0021552E">
        <w:rPr>
          <w:rFonts w:hint="cs"/>
          <w:color w:val="000000" w:themeColor="text1"/>
          <w:cs/>
        </w:rPr>
        <w:t>หากโครงการ</w:t>
      </w:r>
      <w:r w:rsidR="00B52FAB" w:rsidRPr="0021552E">
        <w:rPr>
          <w:rFonts w:hint="cs"/>
          <w:color w:val="000000" w:themeColor="text1"/>
          <w:cs/>
        </w:rPr>
        <w:t>มีการดำเนินกิจกรรมลดการปล่อยก๊าซมีเทนจากดิน เช่น  มีการจัดการน้ำ</w:t>
      </w:r>
      <w:r w:rsidR="00954751" w:rsidRPr="0021552E">
        <w:rPr>
          <w:rFonts w:hint="cs"/>
          <w:color w:val="000000" w:themeColor="text1"/>
          <w:cs/>
        </w:rPr>
        <w:t xml:space="preserve">ในพื้นที่นาข้าว เป็นต้น </w:t>
      </w:r>
      <w:r w:rsidRPr="0021552E">
        <w:rPr>
          <w:rFonts w:hint="cs"/>
          <w:color w:val="000000" w:themeColor="text1"/>
          <w:cs/>
        </w:rPr>
        <w:t>จำเป็นต้องประเมินด้วยแนวทางการประเมินที่</w:t>
      </w:r>
      <w:r w:rsidRPr="0021552E">
        <w:rPr>
          <w:color w:val="000000" w:themeColor="text1"/>
        </w:rPr>
        <w:t xml:space="preserve"> 1</w:t>
      </w:r>
      <w:r w:rsidRPr="0021552E">
        <w:rPr>
          <w:rFonts w:hint="cs"/>
          <w:color w:val="000000" w:themeColor="text1"/>
          <w:cs/>
        </w:rPr>
        <w:t xml:space="preserve"> คือ </w:t>
      </w:r>
      <w:r w:rsidR="00BE53CD" w:rsidRPr="0021552E">
        <w:rPr>
          <w:rFonts w:hint="cs"/>
          <w:color w:val="000000" w:themeColor="text1"/>
          <w:cs/>
        </w:rPr>
        <w:t>การใช้</w:t>
      </w:r>
      <w:r w:rsidRPr="0021552E">
        <w:rPr>
          <w:rFonts w:hint="cs"/>
          <w:color w:val="000000" w:themeColor="text1"/>
          <w:cs/>
        </w:rPr>
        <w:t xml:space="preserve">แบบจำลอง </w:t>
      </w:r>
      <w:r w:rsidR="00CE0D42" w:rsidRPr="0021552E">
        <w:rPr>
          <w:rFonts w:hint="cs"/>
          <w:color w:val="000000" w:themeColor="text1"/>
          <w:cs/>
        </w:rPr>
        <w:t>หรือ</w:t>
      </w:r>
      <w:r w:rsidR="00DC725D" w:rsidRPr="0021552E">
        <w:rPr>
          <w:rFonts w:hint="cs"/>
          <w:color w:val="000000" w:themeColor="text1"/>
          <w:cs/>
        </w:rPr>
        <w:t>แนวทางการประเมินที่</w:t>
      </w:r>
      <w:r w:rsidR="00DC725D" w:rsidRPr="0021552E">
        <w:rPr>
          <w:color w:val="000000" w:themeColor="text1"/>
        </w:rPr>
        <w:t xml:space="preserve"> 3</w:t>
      </w:r>
      <w:r w:rsidR="00DC725D" w:rsidRPr="0021552E">
        <w:rPr>
          <w:rFonts w:hint="cs"/>
          <w:color w:val="000000" w:themeColor="text1"/>
          <w:cs/>
        </w:rPr>
        <w:t xml:space="preserve"> คือ การคำนวณด้วยค่าแนะนำ (</w:t>
      </w:r>
      <w:r w:rsidR="00F72E20" w:rsidRPr="0021552E">
        <w:rPr>
          <w:color w:val="000000" w:themeColor="text1"/>
        </w:rPr>
        <w:t>d</w:t>
      </w:r>
      <w:r w:rsidR="00DC725D" w:rsidRPr="0021552E">
        <w:rPr>
          <w:color w:val="000000" w:themeColor="text1"/>
        </w:rPr>
        <w:t>efault)</w:t>
      </w:r>
      <w:r w:rsidR="00DC725D" w:rsidRPr="0021552E">
        <w:rPr>
          <w:rFonts w:hint="cs"/>
          <w:color w:val="000000" w:themeColor="text1"/>
          <w:cs/>
        </w:rPr>
        <w:t xml:space="preserve"> ด้วยสมการต่อไปนี้</w:t>
      </w:r>
    </w:p>
    <w:p w14:paraId="40B1FA5F" w14:textId="77777777" w:rsidR="00DC725D" w:rsidRPr="0021552E" w:rsidRDefault="00DC725D" w:rsidP="003A7FC9">
      <w:pPr>
        <w:rPr>
          <w:b/>
          <w:bCs/>
          <w:color w:val="000000" w:themeColor="text1"/>
        </w:rPr>
      </w:pPr>
    </w:p>
    <w:p w14:paraId="039B7E8D" w14:textId="3EFF2A71" w:rsidR="003A7FC9" w:rsidRPr="0021552E" w:rsidRDefault="003A7FC9" w:rsidP="00F72E20">
      <w:pPr>
        <w:ind w:firstLine="720"/>
        <w:rPr>
          <w:b/>
          <w:bCs/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การประเมินด้วยวิธีการที่</w:t>
      </w:r>
      <w:r w:rsidRPr="0021552E">
        <w:rPr>
          <w:b/>
          <w:bCs/>
          <w:color w:val="000000" w:themeColor="text1"/>
        </w:rPr>
        <w:t xml:space="preserve"> 1</w:t>
      </w:r>
    </w:p>
    <w:p w14:paraId="5E0C12AE" w14:textId="77777777" w:rsidR="00F72E20" w:rsidRPr="0021552E" w:rsidRDefault="00F72E20" w:rsidP="00F72E20">
      <w:pPr>
        <w:ind w:firstLine="720"/>
        <w:rPr>
          <w:b/>
          <w:bCs/>
          <w:color w:val="000000" w:themeColor="text1"/>
        </w:rPr>
      </w:pPr>
    </w:p>
    <w:p w14:paraId="4201A114" w14:textId="39D560F2" w:rsidR="003A7FC9" w:rsidRPr="0021552E" w:rsidRDefault="00EA0809" w:rsidP="003A7FC9">
      <w:pPr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CH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SOIL,BSL,t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GWP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CH4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x f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CH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SOIL, BSL,t</m:t>
              </m:r>
            </m:sub>
          </m:sSub>
        </m:oMath>
      </m:oMathPara>
    </w:p>
    <w:p w14:paraId="538D51D5" w14:textId="77777777" w:rsidR="003A7FC9" w:rsidRPr="0021552E" w:rsidRDefault="003A7FC9" w:rsidP="003A7FC9">
      <w:pPr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544039A0" w14:textId="68D5A7A3" w:rsidR="00C5195B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CH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4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SOIL, BSL,t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3A7FC9" w:rsidRPr="0021552E">
        <w:rPr>
          <w:color w:val="000000" w:themeColor="text1"/>
        </w:rPr>
        <w:tab/>
      </w:r>
      <w:r w:rsidR="003A7FC9" w:rsidRPr="0021552E">
        <w:rPr>
          <w:rFonts w:hint="cs"/>
          <w:color w:val="000000" w:themeColor="text1"/>
          <w:cs/>
        </w:rPr>
        <w:t>ปริมาณการปล่อยก๊าซ</w:t>
      </w:r>
      <w:r w:rsidR="008569A4" w:rsidRPr="0021552E">
        <w:rPr>
          <w:rFonts w:hint="cs"/>
          <w:color w:val="000000" w:themeColor="text1"/>
          <w:cs/>
        </w:rPr>
        <w:t>มีเทน</w:t>
      </w:r>
      <w:r w:rsidR="003A7FC9" w:rsidRPr="0021552E">
        <w:rPr>
          <w:rFonts w:hint="cs"/>
          <w:color w:val="000000" w:themeColor="text1"/>
          <w:cs/>
        </w:rPr>
        <w:t>จาก</w:t>
      </w:r>
      <w:r w:rsidR="008569A4" w:rsidRPr="0021552E">
        <w:rPr>
          <w:rFonts w:hint="cs"/>
          <w:color w:val="000000" w:themeColor="text1"/>
          <w:cs/>
        </w:rPr>
        <w:t>แหล่งคาร์บอนในดิน</w:t>
      </w:r>
      <w:r w:rsidR="003A7FC9" w:rsidRPr="0021552E">
        <w:rPr>
          <w:rFonts w:hint="cs"/>
          <w:color w:val="000000" w:themeColor="text1"/>
          <w:cs/>
        </w:rPr>
        <w:t>ในกรณีฐานในปีที่</w:t>
      </w:r>
      <w:r w:rsidR="003A7FC9" w:rsidRPr="0021552E">
        <w:rPr>
          <w:color w:val="000000" w:themeColor="text1"/>
        </w:rPr>
        <w:t xml:space="preserve"> t (</w:t>
      </w:r>
      <w:r w:rsidR="003A7FC9" w:rsidRPr="0021552E">
        <w:rPr>
          <w:rFonts w:hint="cs"/>
          <w:color w:val="000000" w:themeColor="text1"/>
          <w:cs/>
        </w:rPr>
        <w:t>ตันคาร์บอนไดออกไซด์เทียบเท่า</w:t>
      </w:r>
      <w:r w:rsidR="00EE4E53" w:rsidRPr="0021552E">
        <w:rPr>
          <w:rFonts w:hint="cs"/>
          <w:color w:val="000000" w:themeColor="text1"/>
          <w:cs/>
        </w:rPr>
        <w:t>ต่อไร่</w:t>
      </w:r>
      <w:r w:rsidR="003A7FC9" w:rsidRPr="0021552E">
        <w:rPr>
          <w:rFonts w:hint="cs"/>
          <w:color w:val="000000" w:themeColor="text1"/>
          <w:cs/>
        </w:rPr>
        <w:t>)</w:t>
      </w:r>
    </w:p>
    <w:p w14:paraId="7FD6834D" w14:textId="4BEDCD38" w:rsidR="003A7FC9" w:rsidRPr="0021552E" w:rsidRDefault="008569A4" w:rsidP="00834FD7">
      <w:pPr>
        <w:spacing w:before="120"/>
        <w:ind w:left="2160" w:hanging="2160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f</m:t>
        </m:r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CH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4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SOIL, BSL,t</m:t>
            </m:r>
          </m:sub>
        </m:sSub>
      </m:oMath>
      <w:r w:rsidR="00C5195B" w:rsidRPr="0021552E">
        <w:rPr>
          <w:color w:val="000000" w:themeColor="text1"/>
          <w:cs/>
        </w:rPr>
        <w:tab/>
      </w:r>
      <w:r w:rsidR="003A7FC9" w:rsidRPr="0021552E">
        <w:rPr>
          <w:rFonts w:hint="cs"/>
          <w:color w:val="000000" w:themeColor="text1"/>
          <w:cs/>
        </w:rPr>
        <w:t>ปริมาณการปล่อยก๊าซ</w:t>
      </w:r>
      <w:r w:rsidR="00C5195B" w:rsidRPr="0021552E">
        <w:rPr>
          <w:rFonts w:hint="cs"/>
          <w:color w:val="000000" w:themeColor="text1"/>
          <w:cs/>
        </w:rPr>
        <w:t>มีเทนจากแหล่งคาร์บอนในดิน</w:t>
      </w:r>
      <w:r w:rsidR="00D626E2" w:rsidRPr="0021552E">
        <w:rPr>
          <w:rFonts w:hint="cs"/>
          <w:color w:val="000000" w:themeColor="text1"/>
          <w:cs/>
        </w:rPr>
        <w:t>ที่ได้จากแบบจำลอง</w:t>
      </w:r>
      <w:r w:rsidR="00C5195B" w:rsidRPr="0021552E">
        <w:rPr>
          <w:rFonts w:hint="cs"/>
          <w:color w:val="000000" w:themeColor="text1"/>
          <w:cs/>
        </w:rPr>
        <w:t>ในกรณีฐาน</w:t>
      </w:r>
      <w:r w:rsidR="00C5195B" w:rsidRPr="0021552E">
        <w:rPr>
          <w:color w:val="000000" w:themeColor="text1"/>
        </w:rPr>
        <w:t xml:space="preserve"> </w:t>
      </w:r>
      <w:r w:rsidR="00C5195B" w:rsidRPr="0021552E">
        <w:rPr>
          <w:rFonts w:hint="cs"/>
          <w:color w:val="000000" w:themeColor="text1"/>
          <w:cs/>
        </w:rPr>
        <w:t>ในปีที่</w:t>
      </w:r>
      <w:r w:rsidR="00C5195B" w:rsidRPr="0021552E">
        <w:rPr>
          <w:color w:val="000000" w:themeColor="text1"/>
        </w:rPr>
        <w:t xml:space="preserve"> t (</w:t>
      </w:r>
      <w:r w:rsidR="00C5195B" w:rsidRPr="0021552E">
        <w:rPr>
          <w:rFonts w:hint="cs"/>
          <w:color w:val="000000" w:themeColor="text1"/>
          <w:cs/>
        </w:rPr>
        <w:t>ตัน</w:t>
      </w:r>
      <w:r w:rsidR="009C77C1" w:rsidRPr="0021552E">
        <w:rPr>
          <w:rFonts w:hint="cs"/>
          <w:color w:val="000000" w:themeColor="text1"/>
          <w:cs/>
        </w:rPr>
        <w:t>มีเทน</w:t>
      </w:r>
      <w:r w:rsidR="00EE4E53" w:rsidRPr="0021552E">
        <w:rPr>
          <w:rFonts w:hint="cs"/>
          <w:color w:val="000000" w:themeColor="text1"/>
          <w:cs/>
        </w:rPr>
        <w:t>ต่อไร่</w:t>
      </w:r>
      <w:r w:rsidR="00C5195B" w:rsidRPr="0021552E">
        <w:rPr>
          <w:rFonts w:hint="cs"/>
          <w:color w:val="000000" w:themeColor="text1"/>
          <w:cs/>
        </w:rPr>
        <w:t>)</w:t>
      </w:r>
    </w:p>
    <w:p w14:paraId="0BFA96AB" w14:textId="5C995B04" w:rsidR="00ED69E4" w:rsidRPr="0021552E" w:rsidRDefault="00EA0809" w:rsidP="00834FD7">
      <w:pPr>
        <w:spacing w:before="120"/>
        <w:ind w:left="2127" w:hanging="2127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GWP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CH4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</m:oMath>
      <w:r w:rsidR="00ED69E4" w:rsidRPr="0021552E">
        <w:rPr>
          <w:rFonts w:hint="cs"/>
          <w:color w:val="000000" w:themeColor="text1"/>
          <w:sz w:val="24"/>
          <w:szCs w:val="24"/>
          <w:cs/>
        </w:rPr>
        <w:t xml:space="preserve"> </w:t>
      </w:r>
      <w:r w:rsidR="00ED69E4" w:rsidRPr="0021552E">
        <w:rPr>
          <w:color w:val="000000" w:themeColor="text1"/>
          <w:sz w:val="24"/>
          <w:szCs w:val="24"/>
          <w:cs/>
        </w:rPr>
        <w:tab/>
      </w:r>
      <w:r w:rsidR="00ED69E4" w:rsidRPr="0021552E">
        <w:rPr>
          <w:color w:val="000000" w:themeColor="text1"/>
          <w:sz w:val="24"/>
          <w:szCs w:val="24"/>
          <w:cs/>
        </w:rPr>
        <w:tab/>
      </w:r>
      <w:r w:rsidR="00834FD7" w:rsidRPr="0021552E">
        <w:rPr>
          <w:rFonts w:hint="cs"/>
          <w:color w:val="000000" w:themeColor="text1"/>
          <w:cs/>
        </w:rPr>
        <w:t>ศักยภาพในการทำให้เกิดภาวะโลกร้อนของก๊าซมีเทน (ตันคาร์บอนไดออกไซด์เทียบเท่าต่อตันมีเทน)</w:t>
      </w:r>
    </w:p>
    <w:p w14:paraId="3B5A5ED7" w14:textId="5587B333" w:rsidR="000F57AD" w:rsidRPr="0021552E" w:rsidRDefault="000F57AD" w:rsidP="0019764C">
      <w:pPr>
        <w:jc w:val="thaiDistribute"/>
        <w:rPr>
          <w:color w:val="000000" w:themeColor="text1"/>
        </w:rPr>
      </w:pPr>
    </w:p>
    <w:p w14:paraId="00A85FD9" w14:textId="77777777" w:rsidR="00D21A27" w:rsidRPr="0021552E" w:rsidRDefault="00D21A27" w:rsidP="00F72E20">
      <w:pPr>
        <w:ind w:firstLine="720"/>
        <w:rPr>
          <w:b/>
          <w:bCs/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การประเมินด้วยวิธีการที่</w:t>
      </w:r>
      <w:r w:rsidRPr="0021552E">
        <w:rPr>
          <w:b/>
          <w:bCs/>
          <w:color w:val="000000" w:themeColor="text1"/>
        </w:rPr>
        <w:t xml:space="preserve"> 3</w:t>
      </w:r>
    </w:p>
    <w:p w14:paraId="5671B876" w14:textId="4F69C173" w:rsidR="00D21A27" w:rsidRPr="0021552E" w:rsidRDefault="00D21A27" w:rsidP="00CE0D42">
      <w:pPr>
        <w:spacing w:before="120"/>
        <w:jc w:val="thaiDistribute"/>
        <w:rPr>
          <w:i/>
          <w:iCs/>
          <w:color w:val="000000" w:themeColor="text1"/>
        </w:rPr>
      </w:pPr>
      <w:r w:rsidRPr="0021552E">
        <w:rPr>
          <w:color w:val="000000" w:themeColor="text1"/>
        </w:rPr>
        <w:tab/>
      </w:r>
      <w:r w:rsidRPr="0021552E">
        <w:rPr>
          <w:color w:val="000000" w:themeColor="text1"/>
          <w:cs/>
        </w:rPr>
        <w:t>ปริมาณการปล่อยก๊าซมีเทนจากแหล่งคาร์บอนในดิน</w:t>
      </w:r>
      <w:r w:rsidRPr="0021552E">
        <w:rPr>
          <w:rFonts w:hint="cs"/>
          <w:color w:val="000000" w:themeColor="text1"/>
          <w:cs/>
        </w:rPr>
        <w:t>ด้วยวิธีประเมินจากค่าแนะนำ เป็นการคำนวณปริมาณ</w:t>
      </w:r>
      <w:r w:rsidR="00A62607" w:rsidRPr="0021552E">
        <w:rPr>
          <w:rFonts w:hint="cs"/>
          <w:color w:val="000000" w:themeColor="text1"/>
          <w:cs/>
        </w:rPr>
        <w:t>ปล่อยก๊าซมีเทนจากพื้นที่ปลูกข้าว</w:t>
      </w:r>
      <w:r w:rsidRPr="0021552E">
        <w:rPr>
          <w:rFonts w:hint="cs"/>
          <w:color w:val="000000" w:themeColor="text1"/>
          <w:cs/>
        </w:rPr>
        <w:t>ตามคู่มือ</w:t>
      </w:r>
      <w:r w:rsidRPr="0021552E">
        <w:rPr>
          <w:color w:val="000000" w:themeColor="text1"/>
        </w:rPr>
        <w:t xml:space="preserve"> IPCC</w:t>
      </w:r>
      <w:r w:rsidRPr="0021552E">
        <w:rPr>
          <w:rFonts w:hint="cs"/>
          <w:color w:val="000000" w:themeColor="text1"/>
          <w:cs/>
        </w:rPr>
        <w:t xml:space="preserve"> </w:t>
      </w:r>
      <w:r w:rsidR="009004C8" w:rsidRPr="0021552E">
        <w:rPr>
          <w:rFonts w:hint="cs"/>
          <w:color w:val="000000" w:themeColor="text1"/>
          <w:cs/>
        </w:rPr>
        <w:t xml:space="preserve">และแสดงเป็นปริมาณต่อหน่วยพื้นที่ </w:t>
      </w:r>
      <w:r w:rsidRPr="0021552E">
        <w:rPr>
          <w:rFonts w:hint="cs"/>
          <w:color w:val="000000" w:themeColor="text1"/>
          <w:cs/>
        </w:rPr>
        <w:t xml:space="preserve">โดยมีวิธีดำเนินการตาม </w:t>
      </w:r>
      <w:r w:rsidR="006B43E7" w:rsidRPr="0021552E">
        <w:rPr>
          <w:i/>
          <w:iCs/>
          <w:color w:val="000000" w:themeColor="text1"/>
        </w:rPr>
        <w:t xml:space="preserve">TVER-TOOL-01-13 </w:t>
      </w:r>
      <w:r w:rsidRPr="0021552E">
        <w:rPr>
          <w:i/>
          <w:iCs/>
          <w:color w:val="000000" w:themeColor="text1"/>
          <w:cs/>
        </w:rPr>
        <w:t>การคำนวณ</w:t>
      </w:r>
      <w:r w:rsidR="00A62607" w:rsidRPr="0021552E">
        <w:rPr>
          <w:rFonts w:hint="cs"/>
          <w:i/>
          <w:iCs/>
          <w:color w:val="000000" w:themeColor="text1"/>
          <w:cs/>
        </w:rPr>
        <w:t xml:space="preserve">ปริมาณการลดการปล่อยก๊าซมีเทนจากพื้นที่ปลูกข้าว </w:t>
      </w:r>
      <w:r w:rsidRPr="0021552E">
        <w:rPr>
          <w:i/>
          <w:iCs/>
          <w:color w:val="000000" w:themeColor="text1"/>
          <w:cs/>
        </w:rPr>
        <w:t>(</w:t>
      </w:r>
      <w:r w:rsidRPr="0021552E">
        <w:rPr>
          <w:i/>
          <w:iCs/>
          <w:color w:val="000000" w:themeColor="text1"/>
        </w:rPr>
        <w:t xml:space="preserve">Calculation for </w:t>
      </w:r>
      <w:r w:rsidR="00A62607" w:rsidRPr="0021552E">
        <w:rPr>
          <w:i/>
          <w:iCs/>
          <w:color w:val="000000" w:themeColor="text1"/>
        </w:rPr>
        <w:t>methane emission reduction by adjusted water management practice in rice cultivation</w:t>
      </w:r>
      <w:r w:rsidRPr="0021552E">
        <w:rPr>
          <w:i/>
          <w:iCs/>
          <w:color w:val="000000" w:themeColor="text1"/>
        </w:rPr>
        <w:t>)</w:t>
      </w:r>
    </w:p>
    <w:p w14:paraId="243C2CE1" w14:textId="77777777" w:rsidR="00D21A27" w:rsidRPr="0021552E" w:rsidRDefault="00D21A27" w:rsidP="0019764C">
      <w:pPr>
        <w:jc w:val="thaiDistribute"/>
        <w:rPr>
          <w:color w:val="000000" w:themeColor="text1"/>
        </w:rPr>
      </w:pPr>
    </w:p>
    <w:p w14:paraId="0FADC1AE" w14:textId="50F37024" w:rsidR="005F7AA1" w:rsidRPr="0021552E" w:rsidRDefault="005F7AA1" w:rsidP="00F72E20">
      <w:pPr>
        <w:pStyle w:val="Heading3"/>
        <w:rPr>
          <w:b/>
          <w:bCs/>
          <w:color w:val="000000" w:themeColor="text1"/>
          <w:u w:val="none"/>
        </w:rPr>
      </w:pPr>
      <w:r w:rsidRPr="0021552E">
        <w:rPr>
          <w:b/>
          <w:bCs/>
          <w:color w:val="000000" w:themeColor="text1"/>
          <w:u w:val="none"/>
        </w:rPr>
        <w:t>5.1.</w:t>
      </w:r>
      <w:r w:rsidR="00A453A4" w:rsidRPr="0021552E">
        <w:rPr>
          <w:b/>
          <w:bCs/>
          <w:color w:val="000000" w:themeColor="text1"/>
          <w:u w:val="none"/>
        </w:rPr>
        <w:t>5</w:t>
      </w:r>
      <w:r w:rsidRPr="0021552E">
        <w:rPr>
          <w:b/>
          <w:bCs/>
          <w:color w:val="000000" w:themeColor="text1"/>
          <w:u w:val="none"/>
          <w:cs/>
        </w:rPr>
        <w:t xml:space="preserve"> ปริมาณการปล่อยก๊าซมีเทนจากการเผาชีวมวล (</w:t>
      </w:r>
      <w:r w:rsidRPr="0021552E">
        <w:rPr>
          <w:b/>
          <w:bCs/>
          <w:color w:val="000000" w:themeColor="text1"/>
          <w:u w:val="none"/>
        </w:rPr>
        <w:t>Methane emissions from biomass burning)</w:t>
      </w:r>
    </w:p>
    <w:p w14:paraId="17EBEC28" w14:textId="08813AE2" w:rsidR="005F7AA1" w:rsidRPr="0021552E" w:rsidRDefault="005F7AA1" w:rsidP="00CE0D42">
      <w:pPr>
        <w:spacing w:before="120"/>
        <w:jc w:val="thaiDistribute"/>
        <w:rPr>
          <w:color w:val="000000" w:themeColor="text1"/>
          <w:cs/>
        </w:rPr>
      </w:pPr>
      <w:r w:rsidRPr="0021552E">
        <w:rPr>
          <w:color w:val="000000" w:themeColor="text1"/>
          <w:cs/>
        </w:rPr>
        <w:tab/>
      </w:r>
      <w:r w:rsidRPr="0021552E">
        <w:rPr>
          <w:rFonts w:hint="cs"/>
          <w:color w:val="000000" w:themeColor="text1"/>
          <w:cs/>
        </w:rPr>
        <w:t>หากโครงการกำหนดให้มีการประเมินปริมาณการปล่อยก๊าซมีเทนจากการเผาชีวมวล จำเป็นต้องประเมินด้วยแนวทางการประเมินที่</w:t>
      </w:r>
      <w:r w:rsidRPr="0021552E">
        <w:rPr>
          <w:color w:val="000000" w:themeColor="text1"/>
        </w:rPr>
        <w:t xml:space="preserve"> 3</w:t>
      </w:r>
      <w:r w:rsidRPr="0021552E">
        <w:rPr>
          <w:rFonts w:hint="cs"/>
          <w:color w:val="000000" w:themeColor="text1"/>
          <w:cs/>
        </w:rPr>
        <w:t xml:space="preserve"> คือ การคำนวณด้วยค่าแนะนำ (</w:t>
      </w:r>
      <w:r w:rsidR="00F72E20" w:rsidRPr="0021552E">
        <w:rPr>
          <w:color w:val="000000" w:themeColor="text1"/>
        </w:rPr>
        <w:t>d</w:t>
      </w:r>
      <w:r w:rsidRPr="0021552E">
        <w:rPr>
          <w:color w:val="000000" w:themeColor="text1"/>
        </w:rPr>
        <w:t>efault)</w:t>
      </w:r>
      <w:r w:rsidRPr="0021552E">
        <w:rPr>
          <w:rFonts w:hint="cs"/>
          <w:color w:val="000000" w:themeColor="text1"/>
          <w:cs/>
        </w:rPr>
        <w:t xml:space="preserve"> ด้วยสมการต่อไปนี้</w:t>
      </w:r>
    </w:p>
    <w:p w14:paraId="50CF79FF" w14:textId="77777777" w:rsidR="005F7AA1" w:rsidRPr="0021552E" w:rsidRDefault="005F7AA1" w:rsidP="005F7AA1">
      <w:pPr>
        <w:rPr>
          <w:b/>
          <w:bCs/>
          <w:color w:val="000000" w:themeColor="text1"/>
        </w:rPr>
      </w:pPr>
    </w:p>
    <w:p w14:paraId="4287FFB5" w14:textId="60BCB123" w:rsidR="005F7AA1" w:rsidRPr="0021552E" w:rsidRDefault="005F7AA1" w:rsidP="00F72E20">
      <w:pPr>
        <w:ind w:firstLine="720"/>
        <w:rPr>
          <w:b/>
          <w:bCs/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การประเมินด้วยวิธีการที่</w:t>
      </w:r>
      <w:r w:rsidRPr="0021552E">
        <w:rPr>
          <w:b/>
          <w:bCs/>
          <w:color w:val="000000" w:themeColor="text1"/>
        </w:rPr>
        <w:t xml:space="preserve"> 3</w:t>
      </w:r>
    </w:p>
    <w:p w14:paraId="41E47F08" w14:textId="77777777" w:rsidR="00F72E20" w:rsidRPr="0021552E" w:rsidRDefault="00F72E20" w:rsidP="00F72E20">
      <w:pPr>
        <w:ind w:firstLine="720"/>
        <w:rPr>
          <w:b/>
          <w:bCs/>
          <w:color w:val="000000" w:themeColor="text1"/>
        </w:rPr>
      </w:pPr>
    </w:p>
    <w:p w14:paraId="766994F2" w14:textId="746C4720" w:rsidR="005F7AA1" w:rsidRPr="0021552E" w:rsidRDefault="00EA0809" w:rsidP="005F7AA1">
      <w:pPr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CH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BURNING, 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GWP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CH4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 x ∑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 xml:space="preserve"> MB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BSL</m:t>
                  </m:r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>,b,i,t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>CH4</m:t>
                  </m:r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,b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6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</m:den>
          </m:f>
        </m:oMath>
      </m:oMathPara>
    </w:p>
    <w:p w14:paraId="45787F27" w14:textId="77777777" w:rsidR="005F7AA1" w:rsidRPr="0021552E" w:rsidRDefault="005F7AA1" w:rsidP="005F7AA1">
      <w:pPr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3AB2E544" w14:textId="23DF6C30" w:rsidR="005F7AA1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CH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4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BURNING, 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5F7AA1" w:rsidRPr="0021552E">
        <w:rPr>
          <w:color w:val="000000" w:themeColor="text1"/>
        </w:rPr>
        <w:tab/>
      </w:r>
      <w:r w:rsidR="005F7AA1" w:rsidRPr="0021552E">
        <w:rPr>
          <w:rFonts w:hint="cs"/>
          <w:color w:val="000000" w:themeColor="text1"/>
          <w:cs/>
        </w:rPr>
        <w:t>ปริมาณการปล่อยก๊าซมีเทนจากการ</w:t>
      </w:r>
      <w:r w:rsidR="00D93806" w:rsidRPr="0021552E">
        <w:rPr>
          <w:rFonts w:hint="cs"/>
          <w:color w:val="000000" w:themeColor="text1"/>
          <w:cs/>
        </w:rPr>
        <w:t>เผาชีวมวล</w:t>
      </w:r>
      <w:r w:rsidR="005F7AA1" w:rsidRPr="0021552E">
        <w:rPr>
          <w:rFonts w:hint="cs"/>
          <w:color w:val="000000" w:themeColor="text1"/>
          <w:cs/>
        </w:rPr>
        <w:t>ในกรณีฐาน</w:t>
      </w:r>
      <w:r w:rsidR="00954751" w:rsidRPr="0021552E">
        <w:rPr>
          <w:color w:val="000000" w:themeColor="text1"/>
        </w:rPr>
        <w:t xml:space="preserve"> </w:t>
      </w:r>
      <w:r w:rsidR="00954751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954751" w:rsidRPr="0021552E">
        <w:rPr>
          <w:i/>
          <w:color w:val="000000" w:themeColor="text1"/>
        </w:rPr>
        <w:t xml:space="preserve"> </w:t>
      </w:r>
      <w:r w:rsidR="00954751" w:rsidRPr="0021552E">
        <w:rPr>
          <w:rFonts w:hint="cs"/>
          <w:color w:val="000000" w:themeColor="text1"/>
          <w:sz w:val="22"/>
          <w:szCs w:val="22"/>
          <w:cs/>
        </w:rPr>
        <w:t xml:space="preserve"> </w:t>
      </w:r>
      <w:r w:rsidR="005F7AA1" w:rsidRPr="0021552E">
        <w:rPr>
          <w:rFonts w:hint="cs"/>
          <w:color w:val="000000" w:themeColor="text1"/>
          <w:cs/>
        </w:rPr>
        <w:t>ในปีที่</w:t>
      </w:r>
      <w:r w:rsidR="005F7AA1" w:rsidRPr="0021552E">
        <w:rPr>
          <w:color w:val="000000" w:themeColor="text1"/>
        </w:rPr>
        <w:t xml:space="preserve"> t (</w:t>
      </w:r>
      <w:r w:rsidR="005F7AA1" w:rsidRPr="0021552E">
        <w:rPr>
          <w:rFonts w:hint="cs"/>
          <w:color w:val="000000" w:themeColor="text1"/>
          <w:cs/>
        </w:rPr>
        <w:t>ตันคาร์บอนไดออกไซด์เทียบเท่า</w:t>
      </w:r>
      <w:r w:rsidR="00EE4E53" w:rsidRPr="0021552E">
        <w:rPr>
          <w:rFonts w:hint="cs"/>
          <w:color w:val="000000" w:themeColor="text1"/>
          <w:cs/>
        </w:rPr>
        <w:t>ต่อไร่</w:t>
      </w:r>
      <w:r w:rsidR="005F7AA1" w:rsidRPr="0021552E">
        <w:rPr>
          <w:rFonts w:hint="cs"/>
          <w:color w:val="000000" w:themeColor="text1"/>
          <w:cs/>
        </w:rPr>
        <w:t>)</w:t>
      </w:r>
    </w:p>
    <w:p w14:paraId="7C124355" w14:textId="2BAE4C3B" w:rsidR="005F7AA1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MB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BSL,b,i,t</m:t>
            </m:r>
          </m:sub>
        </m:sSub>
      </m:oMath>
      <w:r w:rsidR="005F7AA1" w:rsidRPr="0021552E">
        <w:rPr>
          <w:color w:val="000000" w:themeColor="text1"/>
          <w:cs/>
        </w:rPr>
        <w:tab/>
      </w:r>
      <w:r w:rsidR="00946D5D" w:rsidRPr="0021552E">
        <w:rPr>
          <w:rFonts w:hint="cs"/>
          <w:color w:val="000000" w:themeColor="text1"/>
          <w:cs/>
        </w:rPr>
        <w:t>มวล</w:t>
      </w:r>
      <w:r w:rsidR="00D93806" w:rsidRPr="0021552E">
        <w:rPr>
          <w:rFonts w:hint="cs"/>
          <w:color w:val="000000" w:themeColor="text1"/>
          <w:cs/>
        </w:rPr>
        <w:t>ของเศษวัสดุการเกษตร</w:t>
      </w:r>
      <w:r w:rsidR="005F7AA1" w:rsidRPr="0021552E">
        <w:rPr>
          <w:rFonts w:hint="cs"/>
          <w:color w:val="000000" w:themeColor="text1"/>
          <w:cs/>
        </w:rPr>
        <w:t>ชนิด</w:t>
      </w:r>
      <w:r w:rsidR="005F7AA1" w:rsidRPr="0021552E">
        <w:rPr>
          <w:color w:val="000000" w:themeColor="text1"/>
        </w:rPr>
        <w:t xml:space="preserve"> </w:t>
      </w:r>
      <w:r w:rsidR="00180068" w:rsidRPr="0021552E">
        <w:rPr>
          <w:i/>
          <w:iCs/>
          <w:color w:val="000000" w:themeColor="text1"/>
        </w:rPr>
        <w:t>b</w:t>
      </w:r>
      <w:r w:rsidR="00180068" w:rsidRPr="0021552E">
        <w:rPr>
          <w:color w:val="000000" w:themeColor="text1"/>
        </w:rPr>
        <w:t xml:space="preserve"> </w:t>
      </w:r>
      <w:r w:rsidR="005F7AA1" w:rsidRPr="0021552E">
        <w:rPr>
          <w:rFonts w:hint="cs"/>
          <w:color w:val="000000" w:themeColor="text1"/>
          <w:cs/>
        </w:rPr>
        <w:t>ที่</w:t>
      </w:r>
      <w:r w:rsidR="00D93806" w:rsidRPr="0021552E">
        <w:rPr>
          <w:rFonts w:hint="cs"/>
          <w:color w:val="000000" w:themeColor="text1"/>
          <w:cs/>
        </w:rPr>
        <w:t>ถูกเผา</w:t>
      </w:r>
      <w:r w:rsidR="005F7AA1" w:rsidRPr="0021552E">
        <w:rPr>
          <w:rFonts w:hint="cs"/>
          <w:color w:val="000000" w:themeColor="text1"/>
          <w:cs/>
        </w:rPr>
        <w:t>ในกรณีฐาน</w:t>
      </w:r>
      <w:r w:rsidR="00954751" w:rsidRPr="0021552E">
        <w:rPr>
          <w:color w:val="000000" w:themeColor="text1"/>
        </w:rPr>
        <w:t xml:space="preserve"> </w:t>
      </w:r>
      <w:r w:rsidR="00954751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954751" w:rsidRPr="0021552E">
        <w:rPr>
          <w:i/>
          <w:color w:val="000000" w:themeColor="text1"/>
        </w:rPr>
        <w:t xml:space="preserve"> </w:t>
      </w:r>
      <w:r w:rsidR="00954751" w:rsidRPr="0021552E">
        <w:rPr>
          <w:rFonts w:hint="cs"/>
          <w:color w:val="000000" w:themeColor="text1"/>
          <w:sz w:val="22"/>
          <w:szCs w:val="22"/>
          <w:cs/>
        </w:rPr>
        <w:t xml:space="preserve"> </w:t>
      </w:r>
      <w:r w:rsidR="005F7AA1" w:rsidRPr="0021552E">
        <w:rPr>
          <w:rFonts w:hint="cs"/>
          <w:color w:val="000000" w:themeColor="text1"/>
          <w:cs/>
        </w:rPr>
        <w:t>ในปีที่</w:t>
      </w:r>
      <w:r w:rsidR="005F7AA1" w:rsidRPr="0021552E">
        <w:rPr>
          <w:color w:val="000000" w:themeColor="text1"/>
        </w:rPr>
        <w:t xml:space="preserve"> t (</w:t>
      </w:r>
      <w:r w:rsidR="00D93806" w:rsidRPr="0021552E">
        <w:rPr>
          <w:rFonts w:hint="cs"/>
          <w:color w:val="000000" w:themeColor="text1"/>
          <w:cs/>
        </w:rPr>
        <w:t>กิโลกรัม</w:t>
      </w:r>
      <w:r w:rsidR="005F7AA1" w:rsidRPr="0021552E">
        <w:rPr>
          <w:rFonts w:hint="cs"/>
          <w:color w:val="000000" w:themeColor="text1"/>
          <w:cs/>
        </w:rPr>
        <w:t>)</w:t>
      </w:r>
    </w:p>
    <w:p w14:paraId="63AE07B7" w14:textId="6DEFB57C" w:rsidR="005F7AA1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CF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5F7AA1" w:rsidRPr="0021552E">
        <w:rPr>
          <w:color w:val="000000" w:themeColor="text1"/>
        </w:rPr>
        <w:tab/>
      </w:r>
      <w:r w:rsidR="00D93806" w:rsidRPr="0021552E">
        <w:rPr>
          <w:rFonts w:hint="cs"/>
          <w:color w:val="000000" w:themeColor="text1"/>
          <w:cs/>
        </w:rPr>
        <w:t>ค่าสัมประสิทธิ์การเผาของเศษวัสดุการเกษตร</w:t>
      </w:r>
      <w:r w:rsidR="0097655F" w:rsidRPr="0021552E">
        <w:rPr>
          <w:rFonts w:hint="cs"/>
          <w:color w:val="000000" w:themeColor="text1"/>
          <w:cs/>
        </w:rPr>
        <w:t xml:space="preserve">ชนิด </w:t>
      </w:r>
      <w:r w:rsidR="0097655F" w:rsidRPr="0021552E">
        <w:rPr>
          <w:i/>
          <w:iCs/>
          <w:color w:val="000000" w:themeColor="text1"/>
        </w:rPr>
        <w:t>b</w:t>
      </w:r>
      <w:r w:rsidR="00180068" w:rsidRPr="0021552E">
        <w:rPr>
          <w:rFonts w:hint="cs"/>
          <w:color w:val="000000" w:themeColor="text1"/>
          <w:cs/>
        </w:rPr>
        <w:t xml:space="preserve"> </w:t>
      </w:r>
      <w:r w:rsidR="005F7AA1" w:rsidRPr="0021552E">
        <w:rPr>
          <w:rFonts w:hint="cs"/>
          <w:color w:val="000000" w:themeColor="text1"/>
          <w:cs/>
        </w:rPr>
        <w:t>(</w:t>
      </w:r>
      <w:r w:rsidR="00D93806" w:rsidRPr="0021552E">
        <w:rPr>
          <w:rFonts w:hint="cs"/>
          <w:color w:val="000000" w:themeColor="text1"/>
          <w:cs/>
        </w:rPr>
        <w:t>สัดส่วนของมวลชีวภาพที่เป็นเชื้อเพลิงก่อนการเผาไหม้)</w:t>
      </w:r>
    </w:p>
    <w:p w14:paraId="6FA45224" w14:textId="5F0F4A5C" w:rsidR="005F7AA1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EF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CH4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,b</m:t>
            </m:r>
          </m:sub>
        </m:sSub>
      </m:oMath>
      <w:r w:rsidR="005F7AA1" w:rsidRPr="0021552E">
        <w:rPr>
          <w:color w:val="000000" w:themeColor="text1"/>
          <w:cs/>
        </w:rPr>
        <w:tab/>
        <w:t>ค่าสัมประสิทธิ์การปล่อยก๊าซ</w:t>
      </w:r>
      <w:r w:rsidR="00B204C3" w:rsidRPr="0021552E">
        <w:rPr>
          <w:rFonts w:hint="cs"/>
          <w:color w:val="000000" w:themeColor="text1"/>
          <w:cs/>
        </w:rPr>
        <w:t>มีเทน</w:t>
      </w:r>
      <w:r w:rsidR="005F7AA1" w:rsidRPr="0021552E">
        <w:rPr>
          <w:rFonts w:hint="cs"/>
          <w:color w:val="000000" w:themeColor="text1"/>
          <w:cs/>
        </w:rPr>
        <w:t>จากการ</w:t>
      </w:r>
      <w:r w:rsidR="00B204C3" w:rsidRPr="0021552E">
        <w:rPr>
          <w:rFonts w:hint="cs"/>
          <w:color w:val="000000" w:themeColor="text1"/>
          <w:cs/>
        </w:rPr>
        <w:t>เผาเศษวัสดุการเกษตร</w:t>
      </w:r>
      <w:r w:rsidR="00483A35" w:rsidRPr="0021552E">
        <w:rPr>
          <w:rFonts w:hint="cs"/>
          <w:color w:val="000000" w:themeColor="text1"/>
          <w:cs/>
        </w:rPr>
        <w:t xml:space="preserve">ชนิด </w:t>
      </w:r>
      <w:r w:rsidR="00483A35" w:rsidRPr="0021552E">
        <w:rPr>
          <w:i/>
          <w:iCs/>
          <w:color w:val="000000" w:themeColor="text1"/>
        </w:rPr>
        <w:t>b</w:t>
      </w:r>
      <w:r w:rsidR="00180068" w:rsidRPr="0021552E">
        <w:rPr>
          <w:color w:val="000000" w:themeColor="text1"/>
        </w:rPr>
        <w:t xml:space="preserve"> </w:t>
      </w:r>
      <w:r w:rsidR="005F7AA1" w:rsidRPr="0021552E">
        <w:rPr>
          <w:color w:val="000000" w:themeColor="text1"/>
        </w:rPr>
        <w:t>(</w:t>
      </w:r>
      <w:r w:rsidR="00864443" w:rsidRPr="0021552E">
        <w:rPr>
          <w:rFonts w:hint="cs"/>
          <w:color w:val="000000" w:themeColor="text1"/>
          <w:cs/>
        </w:rPr>
        <w:t>กรัมมีเทนต่อ</w:t>
      </w:r>
      <w:r w:rsidR="00B204C3" w:rsidRPr="0021552E">
        <w:rPr>
          <w:rFonts w:hint="cs"/>
          <w:color w:val="000000" w:themeColor="text1"/>
          <w:cs/>
        </w:rPr>
        <w:t>กิโลกรัมแห้งของ</w:t>
      </w:r>
      <w:r w:rsidR="00976A54" w:rsidRPr="0021552E">
        <w:rPr>
          <w:rFonts w:hint="cs"/>
          <w:color w:val="000000" w:themeColor="text1"/>
          <w:cs/>
        </w:rPr>
        <w:t>มวลชีวภาพที่ถูกเผา</w:t>
      </w:r>
      <w:r w:rsidR="005F7AA1" w:rsidRPr="0021552E">
        <w:rPr>
          <w:rFonts w:hint="cs"/>
          <w:color w:val="000000" w:themeColor="text1"/>
          <w:cs/>
        </w:rPr>
        <w:t>)</w:t>
      </w:r>
    </w:p>
    <w:p w14:paraId="0DF02A57" w14:textId="0ACC5BBE" w:rsidR="005F7AA1" w:rsidRPr="0021552E" w:rsidRDefault="00EA0809" w:rsidP="00834FD7">
      <w:pPr>
        <w:tabs>
          <w:tab w:val="left" w:pos="2127"/>
        </w:tabs>
        <w:spacing w:before="120"/>
        <w:ind w:left="2127" w:hanging="2127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GWP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CH4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</m:oMath>
      <w:r w:rsidR="005F7AA1" w:rsidRPr="0021552E">
        <w:rPr>
          <w:rFonts w:hint="cs"/>
          <w:color w:val="000000" w:themeColor="text1"/>
          <w:sz w:val="24"/>
          <w:szCs w:val="24"/>
          <w:cs/>
        </w:rPr>
        <w:t xml:space="preserve"> </w:t>
      </w:r>
      <w:r w:rsidR="005F7AA1" w:rsidRPr="0021552E">
        <w:rPr>
          <w:color w:val="000000" w:themeColor="text1"/>
          <w:sz w:val="24"/>
          <w:szCs w:val="24"/>
          <w:cs/>
        </w:rPr>
        <w:tab/>
      </w:r>
      <w:r w:rsidR="005F7AA1" w:rsidRPr="0021552E">
        <w:rPr>
          <w:color w:val="000000" w:themeColor="text1"/>
          <w:sz w:val="24"/>
          <w:szCs w:val="24"/>
          <w:cs/>
        </w:rPr>
        <w:tab/>
      </w:r>
      <w:r w:rsidR="00834FD7" w:rsidRPr="0021552E">
        <w:rPr>
          <w:rFonts w:hint="cs"/>
          <w:color w:val="000000" w:themeColor="text1"/>
          <w:cs/>
        </w:rPr>
        <w:t>ศักยภาพในการทำให้เกิดภาวะโลกร้อนของก๊าซมีเทน (ตันคาร์บอนไดออกไซด์เทียบเท่าต่อตันมีเทน)</w:t>
      </w:r>
    </w:p>
    <w:p w14:paraId="5194F770" w14:textId="7DCA6F09" w:rsidR="005F7AA1" w:rsidRPr="0021552E" w:rsidRDefault="00EA0809" w:rsidP="00834FD7">
      <w:pPr>
        <w:spacing w:before="120"/>
        <w:ind w:left="1440" w:hanging="144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i</m:t>
            </m:r>
          </m:sub>
        </m:sSub>
      </m:oMath>
      <w:r w:rsidR="005F7AA1" w:rsidRPr="0021552E">
        <w:rPr>
          <w:color w:val="000000" w:themeColor="text1"/>
        </w:rPr>
        <w:tab/>
      </w:r>
      <w:r w:rsidR="005F7AA1" w:rsidRPr="0021552E">
        <w:rPr>
          <w:color w:val="000000" w:themeColor="text1"/>
          <w:cs/>
        </w:rPr>
        <w:tab/>
      </w:r>
      <w:r w:rsidR="005F7AA1" w:rsidRPr="0021552E">
        <w:rPr>
          <w:rFonts w:hint="cs"/>
          <w:color w:val="000000" w:themeColor="text1"/>
          <w:cs/>
        </w:rPr>
        <w:t>พื้นที่ของหน่วยตัวอย่าง</w:t>
      </w:r>
      <w:r w:rsidR="00954751" w:rsidRPr="0021552E">
        <w:rPr>
          <w:color w:val="000000" w:themeColor="text1"/>
        </w:rPr>
        <w:t xml:space="preserve"> i</w:t>
      </w:r>
      <w:r w:rsidR="005F7AA1" w:rsidRPr="0021552E">
        <w:rPr>
          <w:rFonts w:hint="cs"/>
          <w:color w:val="000000" w:themeColor="text1"/>
          <w:cs/>
        </w:rPr>
        <w:t xml:space="preserve"> </w:t>
      </w:r>
      <w:r w:rsidR="005F7AA1" w:rsidRPr="0021552E">
        <w:rPr>
          <w:color w:val="000000" w:themeColor="text1"/>
        </w:rPr>
        <w:t>(</w:t>
      </w:r>
      <w:r w:rsidR="00CC2EC8" w:rsidRPr="0021552E">
        <w:rPr>
          <w:rFonts w:hint="cs"/>
          <w:color w:val="000000" w:themeColor="text1"/>
          <w:cs/>
        </w:rPr>
        <w:t>ไร่</w:t>
      </w:r>
      <w:r w:rsidR="005F7AA1" w:rsidRPr="0021552E">
        <w:rPr>
          <w:color w:val="000000" w:themeColor="text1"/>
        </w:rPr>
        <w:t>)</w:t>
      </w:r>
    </w:p>
    <w:p w14:paraId="5AE5677E" w14:textId="25B696CE" w:rsidR="005F7AA1" w:rsidRPr="0021552E" w:rsidRDefault="00976A54" w:rsidP="00834FD7">
      <w:pPr>
        <w:spacing w:before="120"/>
        <w:ind w:left="1440" w:hanging="1440"/>
        <w:rPr>
          <w:i/>
          <w:iCs/>
          <w:color w:val="000000" w:themeColor="text1"/>
          <w:cs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b</m:t>
        </m:r>
      </m:oMath>
      <w:r w:rsidR="005F7AA1" w:rsidRPr="0021552E">
        <w:rPr>
          <w:i/>
          <w:iCs/>
          <w:color w:val="000000" w:themeColor="text1"/>
          <w:cs/>
        </w:rPr>
        <w:tab/>
      </w:r>
      <w:r w:rsidR="005F7AA1" w:rsidRPr="0021552E">
        <w:rPr>
          <w:i/>
          <w:iCs/>
          <w:color w:val="000000" w:themeColor="text1"/>
          <w:cs/>
        </w:rPr>
        <w:tab/>
      </w:r>
      <w:r w:rsidR="005F7AA1" w:rsidRPr="0021552E">
        <w:rPr>
          <w:rFonts w:hint="cs"/>
          <w:color w:val="000000" w:themeColor="text1"/>
          <w:cs/>
        </w:rPr>
        <w:t>ชนิด</w:t>
      </w:r>
      <w:r w:rsidRPr="0021552E">
        <w:rPr>
          <w:rFonts w:hint="cs"/>
          <w:color w:val="000000" w:themeColor="text1"/>
          <w:cs/>
        </w:rPr>
        <w:t>ของเศษวัสดุการเกษตร</w:t>
      </w:r>
    </w:p>
    <w:p w14:paraId="6EA43234" w14:textId="77777777" w:rsidR="005F7AA1" w:rsidRPr="0021552E" w:rsidRDefault="00EA0809" w:rsidP="00834FD7">
      <w:pPr>
        <w:spacing w:before="120"/>
        <w:rPr>
          <w:color w:val="000000" w:themeColor="text1"/>
          <w:cs/>
        </w:rPr>
      </w:pPr>
      <m:oMath>
        <m:sSup>
          <m:sSup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6</m:t>
            </m:r>
          </m:sup>
        </m:sSup>
      </m:oMath>
      <w:r w:rsidR="005F7AA1" w:rsidRPr="0021552E">
        <w:rPr>
          <w:color w:val="000000" w:themeColor="text1"/>
        </w:rPr>
        <w:tab/>
      </w:r>
      <w:r w:rsidR="005F7AA1" w:rsidRPr="0021552E">
        <w:rPr>
          <w:color w:val="000000" w:themeColor="text1"/>
        </w:rPr>
        <w:tab/>
      </w:r>
      <w:r w:rsidR="005F7AA1" w:rsidRPr="0021552E">
        <w:rPr>
          <w:color w:val="000000" w:themeColor="text1"/>
          <w:cs/>
        </w:rPr>
        <w:tab/>
      </w:r>
      <w:r w:rsidR="005F7AA1" w:rsidRPr="0021552E">
        <w:rPr>
          <w:rFonts w:hint="cs"/>
          <w:color w:val="000000" w:themeColor="text1"/>
          <w:cs/>
        </w:rPr>
        <w:t>ตัวแปลงหน่วย (กรัมต่อตัน)</w:t>
      </w:r>
    </w:p>
    <w:p w14:paraId="5BAD11AB" w14:textId="198BC2B0" w:rsidR="00AE5B8D" w:rsidRPr="0021552E" w:rsidRDefault="00AE5B8D" w:rsidP="0019764C">
      <w:pPr>
        <w:jc w:val="thaiDistribute"/>
        <w:rPr>
          <w:color w:val="000000" w:themeColor="text1"/>
        </w:rPr>
      </w:pPr>
    </w:p>
    <w:p w14:paraId="400D4D91" w14:textId="0232F861" w:rsidR="00AE5B8D" w:rsidRPr="0021552E" w:rsidRDefault="00AE5B8D" w:rsidP="00F72E20">
      <w:pPr>
        <w:pStyle w:val="Heading3"/>
        <w:rPr>
          <w:b/>
          <w:bCs/>
          <w:color w:val="000000" w:themeColor="text1"/>
          <w:u w:val="none"/>
        </w:rPr>
      </w:pPr>
      <w:r w:rsidRPr="0021552E">
        <w:rPr>
          <w:b/>
          <w:bCs/>
          <w:color w:val="000000" w:themeColor="text1"/>
          <w:u w:val="none"/>
        </w:rPr>
        <w:t>5.1.</w:t>
      </w:r>
      <w:r w:rsidR="00A453A4" w:rsidRPr="0021552E">
        <w:rPr>
          <w:b/>
          <w:bCs/>
          <w:color w:val="000000" w:themeColor="text1"/>
          <w:u w:val="none"/>
        </w:rPr>
        <w:t>6</w:t>
      </w:r>
      <w:r w:rsidRPr="0021552E">
        <w:rPr>
          <w:b/>
          <w:bCs/>
          <w:color w:val="000000" w:themeColor="text1"/>
          <w:u w:val="none"/>
          <w:cs/>
        </w:rPr>
        <w:t xml:space="preserve"> ปริมาณการปล่อยก๊าซไนตรัสออกไซด์จากการ</w:t>
      </w:r>
      <w:r w:rsidR="007B74CD" w:rsidRPr="0021552E">
        <w:rPr>
          <w:b/>
          <w:bCs/>
          <w:color w:val="000000" w:themeColor="text1"/>
          <w:u w:val="none"/>
          <w:cs/>
        </w:rPr>
        <w:t xml:space="preserve">ใส่ปุ๋ยไนโตรเจนและพืชตรึงไนโตรเจน </w:t>
      </w:r>
      <w:r w:rsidRPr="0021552E">
        <w:rPr>
          <w:b/>
          <w:bCs/>
          <w:color w:val="000000" w:themeColor="text1"/>
          <w:u w:val="none"/>
          <w:cs/>
        </w:rPr>
        <w:t>(</w:t>
      </w:r>
      <w:r w:rsidRPr="0021552E">
        <w:rPr>
          <w:b/>
          <w:bCs/>
          <w:color w:val="000000" w:themeColor="text1"/>
          <w:u w:val="none"/>
        </w:rPr>
        <w:t>Nitrous oxide emissions from</w:t>
      </w:r>
      <w:r w:rsidR="007B74CD" w:rsidRPr="0021552E">
        <w:rPr>
          <w:b/>
          <w:bCs/>
          <w:color w:val="000000" w:themeColor="text1"/>
          <w:u w:val="none"/>
        </w:rPr>
        <w:t xml:space="preserve"> nitrogen fertilizers and nitrogen-fixing species</w:t>
      </w:r>
      <w:r w:rsidRPr="0021552E">
        <w:rPr>
          <w:b/>
          <w:bCs/>
          <w:color w:val="000000" w:themeColor="text1"/>
          <w:u w:val="none"/>
        </w:rPr>
        <w:t>)</w:t>
      </w:r>
    </w:p>
    <w:p w14:paraId="5965996D" w14:textId="49CDB512" w:rsidR="00AE5B8D" w:rsidRPr="0021552E" w:rsidRDefault="005B3A35" w:rsidP="00834FD7">
      <w:pPr>
        <w:spacing w:before="120"/>
        <w:jc w:val="thaiDistribute"/>
        <w:rPr>
          <w:color w:val="000000" w:themeColor="text1"/>
          <w:cs/>
        </w:rPr>
      </w:pPr>
      <w:r w:rsidRPr="0021552E">
        <w:rPr>
          <w:color w:val="000000" w:themeColor="text1"/>
        </w:rPr>
        <w:tab/>
      </w:r>
      <w:r w:rsidRPr="0021552E">
        <w:rPr>
          <w:rFonts w:hint="cs"/>
          <w:color w:val="000000" w:themeColor="text1"/>
          <w:cs/>
        </w:rPr>
        <w:t>การปล่อยก๊าซไนตรัสออกไซด์จากกระบวนการไนตริฟิเคชันและดีไนตริฟิเคชัน ประกอบด้วยการปล่อยทางตรงและทางอ้อม</w:t>
      </w:r>
      <w:r w:rsidR="002C0791" w:rsidRPr="0021552E">
        <w:rPr>
          <w:rFonts w:hint="cs"/>
          <w:color w:val="000000" w:themeColor="text1"/>
          <w:cs/>
        </w:rPr>
        <w:t>จาก</w:t>
      </w:r>
      <w:r w:rsidRPr="0021552E">
        <w:rPr>
          <w:rFonts w:hint="cs"/>
          <w:color w:val="000000" w:themeColor="text1"/>
          <w:cs/>
        </w:rPr>
        <w:t>การใส่ปุ๋ยไนโตรเจน และการปล่อยทางตรงสำหรับพืชตรึงไนโตรเจน</w:t>
      </w:r>
      <w:r w:rsidR="009C61A4" w:rsidRPr="0021552E">
        <w:rPr>
          <w:rFonts w:hint="cs"/>
          <w:color w:val="000000" w:themeColor="text1"/>
          <w:cs/>
        </w:rPr>
        <w:t xml:space="preserve"> </w:t>
      </w:r>
      <w:r w:rsidR="00AE5B8D" w:rsidRPr="0021552E">
        <w:rPr>
          <w:rFonts w:hint="cs"/>
          <w:color w:val="000000" w:themeColor="text1"/>
          <w:cs/>
        </w:rPr>
        <w:t>หากโครงการกำหนดให้มีการประเมินปริมาณการปล่อยก๊าซไนตรัสออกไซด์จาก</w:t>
      </w:r>
      <w:r w:rsidR="009C61A4" w:rsidRPr="0021552E">
        <w:rPr>
          <w:rFonts w:hint="cs"/>
          <w:color w:val="000000" w:themeColor="text1"/>
          <w:cs/>
        </w:rPr>
        <w:t>การใส่ปุ๋ยไนโตรเจนและพืชตรึงไนโตรเจน สามารถ</w:t>
      </w:r>
      <w:r w:rsidR="00AE5B8D" w:rsidRPr="0021552E">
        <w:rPr>
          <w:rFonts w:hint="cs"/>
          <w:color w:val="000000" w:themeColor="text1"/>
          <w:cs/>
        </w:rPr>
        <w:t>ประเมินด้วย</w:t>
      </w:r>
      <w:r w:rsidR="009C61A4" w:rsidRPr="0021552E">
        <w:rPr>
          <w:rFonts w:hint="cs"/>
          <w:color w:val="000000" w:themeColor="text1"/>
          <w:cs/>
        </w:rPr>
        <w:t>แนวทางการประเมินที่</w:t>
      </w:r>
      <w:r w:rsidR="009C61A4" w:rsidRPr="0021552E">
        <w:rPr>
          <w:color w:val="000000" w:themeColor="text1"/>
        </w:rPr>
        <w:t xml:space="preserve"> 1</w:t>
      </w:r>
      <w:r w:rsidR="009C61A4" w:rsidRPr="0021552E">
        <w:rPr>
          <w:rFonts w:hint="cs"/>
          <w:color w:val="000000" w:themeColor="text1"/>
          <w:cs/>
        </w:rPr>
        <w:t xml:space="preserve"> การ</w:t>
      </w:r>
      <w:r w:rsidR="00BE53CD" w:rsidRPr="0021552E">
        <w:rPr>
          <w:rFonts w:hint="cs"/>
          <w:color w:val="000000" w:themeColor="text1"/>
          <w:cs/>
        </w:rPr>
        <w:t>ใช้</w:t>
      </w:r>
      <w:r w:rsidR="009C61A4" w:rsidRPr="0021552E">
        <w:rPr>
          <w:rFonts w:hint="cs"/>
          <w:color w:val="000000" w:themeColor="text1"/>
          <w:cs/>
        </w:rPr>
        <w:t>แบบจำลอง (</w:t>
      </w:r>
      <w:r w:rsidR="009C61A4" w:rsidRPr="0021552E">
        <w:rPr>
          <w:color w:val="000000" w:themeColor="text1"/>
        </w:rPr>
        <w:t>model</w:t>
      </w:r>
      <w:r w:rsidR="00F91709" w:rsidRPr="0021552E">
        <w:rPr>
          <w:color w:val="000000" w:themeColor="text1"/>
        </w:rPr>
        <w:t>ling</w:t>
      </w:r>
      <w:r w:rsidR="009C61A4" w:rsidRPr="0021552E">
        <w:rPr>
          <w:color w:val="000000" w:themeColor="text1"/>
        </w:rPr>
        <w:t xml:space="preserve">) </w:t>
      </w:r>
      <w:r w:rsidR="009C61A4" w:rsidRPr="0021552E">
        <w:rPr>
          <w:rFonts w:hint="cs"/>
          <w:color w:val="000000" w:themeColor="text1"/>
          <w:cs/>
        </w:rPr>
        <w:t>หรือ</w:t>
      </w:r>
      <w:r w:rsidR="00AE5B8D" w:rsidRPr="0021552E">
        <w:rPr>
          <w:rFonts w:hint="cs"/>
          <w:color w:val="000000" w:themeColor="text1"/>
          <w:cs/>
        </w:rPr>
        <w:t>แนวทางการประเมินที่</w:t>
      </w:r>
      <w:r w:rsidR="00AE5B8D" w:rsidRPr="0021552E">
        <w:rPr>
          <w:color w:val="000000" w:themeColor="text1"/>
        </w:rPr>
        <w:t xml:space="preserve"> 3</w:t>
      </w:r>
      <w:r w:rsidR="00AE5B8D" w:rsidRPr="0021552E">
        <w:rPr>
          <w:rFonts w:hint="cs"/>
          <w:color w:val="000000" w:themeColor="text1"/>
          <w:cs/>
        </w:rPr>
        <w:t xml:space="preserve"> คือ การคำนวณด้วยค่าแนะนำ (</w:t>
      </w:r>
      <w:r w:rsidR="00F91709" w:rsidRPr="0021552E">
        <w:rPr>
          <w:color w:val="000000" w:themeColor="text1"/>
        </w:rPr>
        <w:t>default</w:t>
      </w:r>
      <w:r w:rsidR="00AE5B8D" w:rsidRPr="0021552E">
        <w:rPr>
          <w:color w:val="000000" w:themeColor="text1"/>
        </w:rPr>
        <w:t>)</w:t>
      </w:r>
      <w:r w:rsidR="00AE5B8D" w:rsidRPr="0021552E">
        <w:rPr>
          <w:rFonts w:hint="cs"/>
          <w:color w:val="000000" w:themeColor="text1"/>
          <w:cs/>
        </w:rPr>
        <w:t xml:space="preserve"> ด้วยสมการต่อไปนี้</w:t>
      </w:r>
    </w:p>
    <w:p w14:paraId="29BBDE10" w14:textId="2708501B" w:rsidR="00AE5B8D" w:rsidRPr="0021552E" w:rsidRDefault="00AE5B8D" w:rsidP="00AE5B8D">
      <w:pPr>
        <w:rPr>
          <w:b/>
          <w:bCs/>
          <w:color w:val="000000" w:themeColor="text1"/>
        </w:rPr>
      </w:pPr>
    </w:p>
    <w:p w14:paraId="66A4E39A" w14:textId="5A0A0593" w:rsidR="009C61A4" w:rsidRPr="0021552E" w:rsidRDefault="009C61A4" w:rsidP="00F72E20">
      <w:pPr>
        <w:ind w:firstLine="720"/>
        <w:rPr>
          <w:b/>
          <w:bCs/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การประเมินด้วยวิธีการที่</w:t>
      </w:r>
      <w:r w:rsidRPr="0021552E">
        <w:rPr>
          <w:b/>
          <w:bCs/>
          <w:color w:val="000000" w:themeColor="text1"/>
        </w:rPr>
        <w:t xml:space="preserve"> 1</w:t>
      </w:r>
    </w:p>
    <w:p w14:paraId="4D84BF47" w14:textId="77777777" w:rsidR="00F72E20" w:rsidRPr="0021552E" w:rsidRDefault="00F72E20" w:rsidP="00F72E20">
      <w:pPr>
        <w:ind w:firstLine="720"/>
        <w:rPr>
          <w:b/>
          <w:bCs/>
          <w:color w:val="000000" w:themeColor="text1"/>
        </w:rPr>
      </w:pPr>
    </w:p>
    <w:p w14:paraId="29FDB027" w14:textId="285E5495" w:rsidR="006E2C9F" w:rsidRPr="0021552E" w:rsidRDefault="00EA0809" w:rsidP="006E2C9F">
      <w:pPr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SOIL, 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GWP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N2O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x f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SOIL, BSL,i,t</m:t>
              </m:r>
            </m:sub>
          </m:sSub>
        </m:oMath>
      </m:oMathPara>
    </w:p>
    <w:p w14:paraId="045B9067" w14:textId="77777777" w:rsidR="006E2C9F" w:rsidRPr="0021552E" w:rsidRDefault="006E2C9F" w:rsidP="006E2C9F">
      <w:pPr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47BF76CA" w14:textId="00EECE26" w:rsidR="006E2C9F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SOIL, 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6E2C9F" w:rsidRPr="0021552E">
        <w:rPr>
          <w:color w:val="000000" w:themeColor="text1"/>
        </w:rPr>
        <w:tab/>
      </w:r>
      <w:r w:rsidR="006E2C9F" w:rsidRPr="0021552E">
        <w:rPr>
          <w:rFonts w:hint="cs"/>
          <w:color w:val="000000" w:themeColor="text1"/>
          <w:cs/>
        </w:rPr>
        <w:t>ปริมาณการปล่อยก๊าซ</w:t>
      </w:r>
      <w:r w:rsidR="00E46C78" w:rsidRPr="0021552E">
        <w:rPr>
          <w:rFonts w:hint="cs"/>
          <w:color w:val="000000" w:themeColor="text1"/>
          <w:cs/>
        </w:rPr>
        <w:t>ไนตรัสออกไซด์ทางตรงและทางอ้อม</w:t>
      </w:r>
      <w:r w:rsidR="006E2C9F" w:rsidRPr="0021552E">
        <w:rPr>
          <w:rFonts w:hint="cs"/>
          <w:color w:val="000000" w:themeColor="text1"/>
          <w:cs/>
        </w:rPr>
        <w:t>จาก</w:t>
      </w:r>
      <w:r w:rsidR="00E46C78" w:rsidRPr="0021552E">
        <w:rPr>
          <w:rFonts w:hint="cs"/>
          <w:color w:val="000000" w:themeColor="text1"/>
          <w:cs/>
        </w:rPr>
        <w:t>การใส่ไนโตรเจนในดิน</w:t>
      </w:r>
      <w:r w:rsidR="006E2C9F" w:rsidRPr="0021552E">
        <w:rPr>
          <w:rFonts w:hint="cs"/>
          <w:color w:val="000000" w:themeColor="text1"/>
          <w:cs/>
        </w:rPr>
        <w:t>ในกรณีฐาน</w:t>
      </w:r>
      <w:r w:rsidR="00757760" w:rsidRPr="0021552E">
        <w:rPr>
          <w:color w:val="000000" w:themeColor="text1"/>
        </w:rPr>
        <w:t xml:space="preserve"> </w:t>
      </w:r>
      <w:r w:rsidR="00757760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757760" w:rsidRPr="0021552E">
        <w:rPr>
          <w:i/>
          <w:color w:val="000000" w:themeColor="text1"/>
        </w:rPr>
        <w:t xml:space="preserve"> </w:t>
      </w:r>
      <w:r w:rsidR="00757760" w:rsidRPr="0021552E">
        <w:rPr>
          <w:rFonts w:hint="cs"/>
          <w:color w:val="000000" w:themeColor="text1"/>
          <w:sz w:val="22"/>
          <w:szCs w:val="22"/>
          <w:cs/>
        </w:rPr>
        <w:t xml:space="preserve"> </w:t>
      </w:r>
      <w:r w:rsidR="006E2C9F" w:rsidRPr="0021552E">
        <w:rPr>
          <w:rFonts w:hint="cs"/>
          <w:color w:val="000000" w:themeColor="text1"/>
          <w:cs/>
        </w:rPr>
        <w:t>ในปีที่</w:t>
      </w:r>
      <w:r w:rsidR="006E2C9F" w:rsidRPr="0021552E">
        <w:rPr>
          <w:color w:val="000000" w:themeColor="text1"/>
        </w:rPr>
        <w:t xml:space="preserve"> t (</w:t>
      </w:r>
      <w:r w:rsidR="006E2C9F" w:rsidRPr="0021552E">
        <w:rPr>
          <w:rFonts w:hint="cs"/>
          <w:color w:val="000000" w:themeColor="text1"/>
          <w:cs/>
        </w:rPr>
        <w:t>ตันคาร์บอนไดออกไซด์เทียบเท่า</w:t>
      </w:r>
      <w:r w:rsidR="00EE4E53" w:rsidRPr="0021552E">
        <w:rPr>
          <w:rFonts w:hint="cs"/>
          <w:color w:val="000000" w:themeColor="text1"/>
          <w:cs/>
        </w:rPr>
        <w:t>ต่อไร่</w:t>
      </w:r>
      <w:r w:rsidR="006E2C9F" w:rsidRPr="0021552E">
        <w:rPr>
          <w:rFonts w:hint="cs"/>
          <w:color w:val="000000" w:themeColor="text1"/>
          <w:cs/>
        </w:rPr>
        <w:t>)</w:t>
      </w:r>
    </w:p>
    <w:p w14:paraId="173D0624" w14:textId="40B25871" w:rsidR="006E2C9F" w:rsidRPr="0021552E" w:rsidRDefault="006E2C9F" w:rsidP="00834FD7">
      <w:pPr>
        <w:spacing w:before="120"/>
        <w:ind w:left="2160" w:hanging="2160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f</m:t>
        </m:r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SOIL, BSL,i,t</m:t>
            </m:r>
          </m:sub>
        </m:sSub>
      </m:oMath>
      <w:r w:rsidRPr="0021552E">
        <w:rPr>
          <w:color w:val="000000" w:themeColor="text1"/>
          <w:cs/>
        </w:rPr>
        <w:tab/>
      </w:r>
      <w:r w:rsidRPr="0021552E">
        <w:rPr>
          <w:rFonts w:hint="cs"/>
          <w:color w:val="000000" w:themeColor="text1"/>
          <w:cs/>
        </w:rPr>
        <w:t>ปริมาณการปล่อย</w:t>
      </w:r>
      <w:r w:rsidR="00E46C78" w:rsidRPr="0021552E">
        <w:rPr>
          <w:rFonts w:hint="cs"/>
          <w:color w:val="000000" w:themeColor="text1"/>
          <w:cs/>
        </w:rPr>
        <w:t>ก๊าซไนตรัสออกไซด์</w:t>
      </w:r>
      <w:r w:rsidRPr="0021552E">
        <w:rPr>
          <w:rFonts w:hint="cs"/>
          <w:color w:val="000000" w:themeColor="text1"/>
          <w:cs/>
        </w:rPr>
        <w:t>จากดินที่ได้จากแบบจำลองในกรณีฐาน</w:t>
      </w:r>
      <w:r w:rsidR="00757760" w:rsidRPr="0021552E">
        <w:rPr>
          <w:color w:val="000000" w:themeColor="text1"/>
        </w:rPr>
        <w:t xml:space="preserve"> </w:t>
      </w:r>
      <w:r w:rsidR="00757760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757760" w:rsidRPr="0021552E">
        <w:rPr>
          <w:i/>
          <w:color w:val="000000" w:themeColor="text1"/>
        </w:rPr>
        <w:t xml:space="preserve"> </w:t>
      </w:r>
      <w:r w:rsidR="00757760" w:rsidRPr="0021552E">
        <w:rPr>
          <w:rFonts w:hint="cs"/>
          <w:color w:val="000000" w:themeColor="text1"/>
          <w:sz w:val="22"/>
          <w:szCs w:val="22"/>
          <w:cs/>
        </w:rPr>
        <w:t xml:space="preserve"> </w:t>
      </w:r>
      <w:r w:rsidRPr="0021552E">
        <w:rPr>
          <w:rFonts w:hint="cs"/>
          <w:color w:val="000000" w:themeColor="text1"/>
          <w:cs/>
        </w:rPr>
        <w:t>ในปีที่</w:t>
      </w:r>
      <w:r w:rsidRPr="0021552E">
        <w:rPr>
          <w:color w:val="000000" w:themeColor="text1"/>
        </w:rPr>
        <w:t xml:space="preserve"> t (</w:t>
      </w:r>
      <w:r w:rsidRPr="0021552E">
        <w:rPr>
          <w:rFonts w:hint="cs"/>
          <w:color w:val="000000" w:themeColor="text1"/>
          <w:cs/>
        </w:rPr>
        <w:t>ตัน</w:t>
      </w:r>
      <w:r w:rsidR="00E46C78" w:rsidRPr="0021552E">
        <w:rPr>
          <w:rFonts w:hint="cs"/>
          <w:color w:val="000000" w:themeColor="text1"/>
          <w:cs/>
        </w:rPr>
        <w:t>ไนตรัส</w:t>
      </w:r>
      <w:r w:rsidRPr="0021552E">
        <w:rPr>
          <w:rFonts w:hint="cs"/>
          <w:color w:val="000000" w:themeColor="text1"/>
          <w:cs/>
        </w:rPr>
        <w:t>ออกไซด์</w:t>
      </w:r>
      <w:r w:rsidR="00EE4E53" w:rsidRPr="0021552E">
        <w:rPr>
          <w:rFonts w:hint="cs"/>
          <w:color w:val="000000" w:themeColor="text1"/>
          <w:cs/>
        </w:rPr>
        <w:t>ต่อไร่</w:t>
      </w:r>
      <w:r w:rsidRPr="0021552E">
        <w:rPr>
          <w:rFonts w:hint="cs"/>
          <w:color w:val="000000" w:themeColor="text1"/>
          <w:cs/>
        </w:rPr>
        <w:t>)</w:t>
      </w:r>
    </w:p>
    <w:p w14:paraId="1B2155FE" w14:textId="5256F421" w:rsidR="006E2C9F" w:rsidRPr="0021552E" w:rsidRDefault="00EA0809" w:rsidP="00834FD7">
      <w:pPr>
        <w:spacing w:before="120"/>
        <w:ind w:left="2268" w:hanging="2268"/>
        <w:rPr>
          <w:color w:val="000000" w:themeColor="text1"/>
          <w:cs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GWP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N2O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</m:oMath>
      <w:r w:rsidR="006E2C9F" w:rsidRPr="0021552E">
        <w:rPr>
          <w:rFonts w:hint="cs"/>
          <w:color w:val="000000" w:themeColor="text1"/>
          <w:sz w:val="24"/>
          <w:szCs w:val="24"/>
          <w:cs/>
        </w:rPr>
        <w:t xml:space="preserve"> </w:t>
      </w:r>
      <w:r w:rsidR="006E2C9F" w:rsidRPr="0021552E">
        <w:rPr>
          <w:color w:val="000000" w:themeColor="text1"/>
          <w:sz w:val="24"/>
          <w:szCs w:val="24"/>
          <w:cs/>
        </w:rPr>
        <w:tab/>
      </w:r>
      <w:r w:rsidR="00834FD7" w:rsidRPr="0021552E">
        <w:rPr>
          <w:rFonts w:hint="cs"/>
          <w:color w:val="000000" w:themeColor="text1"/>
          <w:cs/>
        </w:rPr>
        <w:t>ศักยภาพในการทำให้เกิดภาวะโลกร้อนของก๊าซไนตรัสออกไซด์ (ตันคาร์บอนไดออกไซด์เทียบเท่าต่อตันไนตรัสออกไซด์)</w:t>
      </w:r>
    </w:p>
    <w:p w14:paraId="5AA6FDD7" w14:textId="77777777" w:rsidR="006E2C9F" w:rsidRPr="0021552E" w:rsidRDefault="006E2C9F" w:rsidP="006E2C9F">
      <w:pPr>
        <w:jc w:val="thaiDistribute"/>
        <w:rPr>
          <w:color w:val="000000" w:themeColor="text1"/>
        </w:rPr>
      </w:pPr>
    </w:p>
    <w:p w14:paraId="04F5D97A" w14:textId="77777777" w:rsidR="009C61A4" w:rsidRPr="0021552E" w:rsidRDefault="009C61A4" w:rsidP="00AE5B8D">
      <w:pPr>
        <w:rPr>
          <w:b/>
          <w:bCs/>
          <w:color w:val="000000" w:themeColor="text1"/>
        </w:rPr>
      </w:pPr>
    </w:p>
    <w:p w14:paraId="2742E222" w14:textId="77777777" w:rsidR="00AE5B8D" w:rsidRPr="0021552E" w:rsidRDefault="00AE5B8D" w:rsidP="00F72E20">
      <w:pPr>
        <w:ind w:firstLine="720"/>
        <w:rPr>
          <w:b/>
          <w:bCs/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การประเมินด้วยวิธีการที่</w:t>
      </w:r>
      <w:r w:rsidRPr="0021552E">
        <w:rPr>
          <w:b/>
          <w:bCs/>
          <w:color w:val="000000" w:themeColor="text1"/>
        </w:rPr>
        <w:t xml:space="preserve"> 3</w:t>
      </w:r>
    </w:p>
    <w:p w14:paraId="4BE9EF6B" w14:textId="7FB11BFC" w:rsidR="00AE5B8D" w:rsidRPr="0021552E" w:rsidRDefault="00EA0809" w:rsidP="00864443">
      <w:pPr>
        <w:spacing w:before="120" w:line="360" w:lineRule="auto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Soil, 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=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Direct, 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+ N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Indirect, BSL,i,t</m:t>
              </m:r>
            </m:sub>
          </m:sSub>
        </m:oMath>
      </m:oMathPara>
    </w:p>
    <w:p w14:paraId="287B9D42" w14:textId="294CA4BA" w:rsidR="00D4575A" w:rsidRPr="0021552E" w:rsidRDefault="00D4575A" w:rsidP="007E22D5">
      <w:pPr>
        <w:spacing w:line="360" w:lineRule="auto"/>
        <w:rPr>
          <w:color w:val="000000" w:themeColor="text1"/>
          <w:sz w:val="24"/>
          <w:szCs w:val="24"/>
        </w:rPr>
      </w:pPr>
    </w:p>
    <w:p w14:paraId="3F0C3B7F" w14:textId="083EF3F9" w:rsidR="007E22D5" w:rsidRPr="0021552E" w:rsidRDefault="007E22D5" w:rsidP="00340465">
      <w:pPr>
        <w:pStyle w:val="ListParagraph"/>
        <w:numPr>
          <w:ilvl w:val="0"/>
          <w:numId w:val="10"/>
        </w:numPr>
        <w:spacing w:line="360" w:lineRule="auto"/>
        <w:rPr>
          <w:color w:val="000000" w:themeColor="text1"/>
          <w:u w:val="single"/>
        </w:rPr>
      </w:pPr>
      <w:r w:rsidRPr="0021552E">
        <w:rPr>
          <w:rFonts w:hint="cs"/>
          <w:color w:val="000000" w:themeColor="text1"/>
          <w:u w:val="single"/>
          <w:cs/>
        </w:rPr>
        <w:t>การปล่อยทางตรง</w:t>
      </w:r>
    </w:p>
    <w:p w14:paraId="24FE5BB6" w14:textId="785BE0DC" w:rsidR="009652A7" w:rsidRPr="0021552E" w:rsidRDefault="00EA0809" w:rsidP="009652A7">
      <w:pPr>
        <w:spacing w:line="360" w:lineRule="auto"/>
        <w:rPr>
          <w:color w:val="000000" w:themeColor="text1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Direct, BSL,i,t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 =(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(F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SN, BSL,i,t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+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F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ON, BSL,i,t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 +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F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Nfix, BSL,i,t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) x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EF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N2ODirect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 x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44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28</m:t>
              </m:r>
            </m:den>
          </m:f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x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GWP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N2O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  <w:szCs w:val="22"/>
            </w:rPr>
            <m:t>)/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i</m:t>
              </m:r>
            </m:sub>
          </m:sSub>
        </m:oMath>
      </m:oMathPara>
    </w:p>
    <w:p w14:paraId="504EB313" w14:textId="1E501BC2" w:rsidR="009652A7" w:rsidRPr="0021552E" w:rsidRDefault="00EA0809" w:rsidP="00864443">
      <w:pPr>
        <w:spacing w:line="360" w:lineRule="auto"/>
        <w:ind w:firstLine="1843"/>
        <w:rPr>
          <w:color w:val="000000" w:themeColor="text1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SN, 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= ∑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 w:themeColor="text1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eastAsia="Cambria Math" w:hAnsi="Cambria Math" w:cs="Cambria Math"/>
                  <w:color w:val="000000" w:themeColor="text1"/>
                  <w:sz w:val="24"/>
                  <w:szCs w:val="24"/>
                </w:rPr>
                <m:t>SN,BSL,i,t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 w:themeColor="text1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eastAsia="Cambria Math" w:hAnsi="Cambria Math" w:cs="Cambria Math"/>
                  <w:color w:val="000000" w:themeColor="text1"/>
                  <w:sz w:val="24"/>
                  <w:szCs w:val="24"/>
                </w:rPr>
                <m:t>SN</m:t>
              </m:r>
            </m:sub>
          </m:sSub>
        </m:oMath>
      </m:oMathPara>
    </w:p>
    <w:p w14:paraId="347E113C" w14:textId="7B055B94" w:rsidR="00482745" w:rsidRPr="0021552E" w:rsidRDefault="00EA0809" w:rsidP="00864443">
      <w:pPr>
        <w:spacing w:line="360" w:lineRule="auto"/>
        <w:ind w:firstLine="1843"/>
        <w:rPr>
          <w:color w:val="000000" w:themeColor="text1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ON, 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= ∑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 w:themeColor="text1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eastAsia="Cambria Math" w:hAnsi="Cambria Math" w:cs="Cambria Math"/>
                  <w:color w:val="000000" w:themeColor="text1"/>
                  <w:sz w:val="24"/>
                  <w:szCs w:val="24"/>
                </w:rPr>
                <m:t>ON,BSL,i,t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 w:themeColor="text1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eastAsia="Cambria Math" w:hAnsi="Cambria Math" w:cs="Cambria Math"/>
                  <w:color w:val="000000" w:themeColor="text1"/>
                  <w:sz w:val="24"/>
                  <w:szCs w:val="24"/>
                </w:rPr>
                <m:t>ON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</m:t>
          </m:r>
        </m:oMath>
      </m:oMathPara>
    </w:p>
    <w:p w14:paraId="0383C33B" w14:textId="0BE9FD37" w:rsidR="002D5B62" w:rsidRPr="0021552E" w:rsidRDefault="00EA0809" w:rsidP="00864443">
      <w:pPr>
        <w:spacing w:line="360" w:lineRule="auto"/>
        <w:ind w:firstLine="1843"/>
        <w:rPr>
          <w:color w:val="000000" w:themeColor="text1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Nfix,BSL,i,t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= ∑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 w:themeColor="text1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eastAsia="Cambria Math" w:hAnsi="Cambria Math" w:cs="Cambria Math"/>
                  <w:color w:val="000000" w:themeColor="text1"/>
                  <w:sz w:val="24"/>
                  <w:szCs w:val="24"/>
                </w:rPr>
                <m:t>c,BSL,i,t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Cambria Math"/>
                  <w:color w:val="000000" w:themeColor="text1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eastAsia="Cambria Math" w:hAnsi="Cambria Math" w:cs="Cambria Math"/>
                  <w:color w:val="000000" w:themeColor="text1"/>
                  <w:sz w:val="24"/>
                  <w:szCs w:val="24"/>
                </w:rPr>
                <m:t>c</m:t>
              </m:r>
            </m:sub>
          </m:sSub>
        </m:oMath>
      </m:oMathPara>
    </w:p>
    <w:p w14:paraId="3E8CCCF9" w14:textId="77777777" w:rsidR="002D5B62" w:rsidRPr="0021552E" w:rsidRDefault="002D5B62" w:rsidP="00482745">
      <w:pPr>
        <w:spacing w:line="360" w:lineRule="auto"/>
        <w:rPr>
          <w:color w:val="000000" w:themeColor="text1"/>
          <w:sz w:val="24"/>
          <w:szCs w:val="24"/>
        </w:rPr>
      </w:pPr>
    </w:p>
    <w:p w14:paraId="5D1DB508" w14:textId="7173848A" w:rsidR="007E22D5" w:rsidRPr="0021552E" w:rsidRDefault="007E22D5" w:rsidP="00340465">
      <w:pPr>
        <w:pStyle w:val="ListParagraph"/>
        <w:numPr>
          <w:ilvl w:val="0"/>
          <w:numId w:val="10"/>
        </w:numPr>
        <w:spacing w:line="360" w:lineRule="auto"/>
        <w:rPr>
          <w:color w:val="000000" w:themeColor="text1"/>
          <w:u w:val="single"/>
        </w:rPr>
      </w:pPr>
      <w:r w:rsidRPr="0021552E">
        <w:rPr>
          <w:rFonts w:hint="cs"/>
          <w:color w:val="000000" w:themeColor="text1"/>
          <w:u w:val="single"/>
          <w:cs/>
        </w:rPr>
        <w:t>การปล่อยทางอ้อม</w:t>
      </w:r>
    </w:p>
    <w:p w14:paraId="514B88FA" w14:textId="735499D3" w:rsidR="00E94423" w:rsidRPr="0021552E" w:rsidRDefault="00EA0809" w:rsidP="00E94423">
      <w:pPr>
        <w:spacing w:line="360" w:lineRule="auto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Indirect,BSL,i,t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=(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ATD,BSL,i,t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+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L,BSL,i,t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)/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i</m:t>
              </m:r>
            </m:sub>
          </m:sSub>
        </m:oMath>
      </m:oMathPara>
    </w:p>
    <w:p w14:paraId="15ECE8DF" w14:textId="132A37F8" w:rsidR="007E22D5" w:rsidRPr="0021552E" w:rsidRDefault="00EA0809" w:rsidP="007E22D5">
      <w:pPr>
        <w:spacing w:line="360" w:lineRule="auto"/>
        <w:rPr>
          <w:color w:val="000000" w:themeColor="text1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ATD,BSL</m:t>
              </m:r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,i,t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 =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2"/>
                  <w:szCs w:val="22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SN,BSL,i,t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 xml:space="preserve"> x 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Frac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GASF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)+(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ON,BSL,i,t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 xml:space="preserve"> x </m:t>
                  </m:r>
                  <m:sSub>
                    <m:sSubPr>
                      <m:ctrlP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Frac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 w:val="22"/>
                          <w:szCs w:val="22"/>
                        </w:rPr>
                        <m:t>GASM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 x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EF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ATD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 x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44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28</m:t>
              </m:r>
            </m:den>
          </m:f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x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GWP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N2O</m:t>
              </m:r>
            </m:sub>
          </m:sSub>
        </m:oMath>
      </m:oMathPara>
    </w:p>
    <w:p w14:paraId="0C7CD463" w14:textId="1211529F" w:rsidR="00D04D18" w:rsidRPr="0021552E" w:rsidRDefault="00EA0809" w:rsidP="00D04D18">
      <w:pPr>
        <w:spacing w:line="360" w:lineRule="auto"/>
        <w:rPr>
          <w:color w:val="000000" w:themeColor="text1"/>
          <w:sz w:val="22"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L,BSL,i,t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 =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2"/>
                  <w:szCs w:val="22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SN,BSL,i,t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 xml:space="preserve"> +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ON,BSL,i,t</m:t>
                  </m:r>
                </m:sub>
              </m:sSub>
            </m:e>
          </m:d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 x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Frac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LEACH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 x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EF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LEACH</m:t>
              </m:r>
            </m:sub>
          </m:sSub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 x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44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28</m:t>
              </m:r>
            </m:den>
          </m:f>
          <m:r>
            <w:rPr>
              <w:rFonts w:ascii="Cambria Math" w:hAnsi="Cambria Math"/>
              <w:color w:val="000000" w:themeColor="text1"/>
              <w:sz w:val="22"/>
              <w:szCs w:val="22"/>
            </w:rPr>
            <m:t xml:space="preserve">x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GWP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N2O</m:t>
              </m:r>
            </m:sub>
          </m:sSub>
        </m:oMath>
      </m:oMathPara>
    </w:p>
    <w:p w14:paraId="07292A61" w14:textId="77777777" w:rsidR="00E94423" w:rsidRPr="0021552E" w:rsidRDefault="00E94423" w:rsidP="00AE5B8D">
      <w:pPr>
        <w:rPr>
          <w:color w:val="000000" w:themeColor="text1"/>
        </w:rPr>
      </w:pPr>
    </w:p>
    <w:p w14:paraId="6892B722" w14:textId="6655DDC1" w:rsidR="00AE5B8D" w:rsidRPr="0021552E" w:rsidRDefault="00AE5B8D" w:rsidP="00834FD7">
      <w:pPr>
        <w:spacing w:before="120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5F887655" w14:textId="6435D2F8" w:rsidR="00AE5B8D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SOIL,BSL,i,t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AE5B8D" w:rsidRPr="0021552E">
        <w:rPr>
          <w:color w:val="000000" w:themeColor="text1"/>
        </w:rPr>
        <w:tab/>
      </w:r>
      <w:r w:rsidR="00AE5B8D" w:rsidRPr="0021552E">
        <w:rPr>
          <w:rFonts w:hint="cs"/>
          <w:color w:val="000000" w:themeColor="text1"/>
          <w:cs/>
        </w:rPr>
        <w:t>ปริมาณการปล่อยก๊าซไนตรัสออกไซด์จาก</w:t>
      </w:r>
      <w:r w:rsidR="00636D6D" w:rsidRPr="0021552E">
        <w:rPr>
          <w:rFonts w:hint="cs"/>
          <w:color w:val="000000" w:themeColor="text1"/>
          <w:cs/>
        </w:rPr>
        <w:t>การใส่ไนโตรเจนในดิน</w:t>
      </w:r>
      <w:r w:rsidR="006C1935" w:rsidRPr="0021552E">
        <w:rPr>
          <w:rFonts w:hint="cs"/>
          <w:color w:val="000000" w:themeColor="text1"/>
          <w:cs/>
        </w:rPr>
        <w:t>ดิน</w:t>
      </w:r>
      <w:r w:rsidR="00AE5B8D" w:rsidRPr="0021552E">
        <w:rPr>
          <w:rFonts w:hint="cs"/>
          <w:color w:val="000000" w:themeColor="text1"/>
          <w:cs/>
        </w:rPr>
        <w:t>ในกรณีฐาน</w:t>
      </w:r>
      <w:r w:rsidR="00010F9C" w:rsidRPr="0021552E">
        <w:rPr>
          <w:color w:val="000000" w:themeColor="text1"/>
        </w:rPr>
        <w:t xml:space="preserve"> </w:t>
      </w:r>
      <w:r w:rsidR="00010F9C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010F9C" w:rsidRPr="0021552E">
        <w:rPr>
          <w:i/>
          <w:color w:val="000000" w:themeColor="text1"/>
        </w:rPr>
        <w:t xml:space="preserve"> </w:t>
      </w:r>
      <w:r w:rsidR="00010F9C" w:rsidRPr="0021552E">
        <w:rPr>
          <w:rFonts w:hint="cs"/>
          <w:color w:val="000000" w:themeColor="text1"/>
          <w:sz w:val="22"/>
          <w:szCs w:val="22"/>
          <w:cs/>
        </w:rPr>
        <w:t xml:space="preserve"> </w:t>
      </w:r>
      <w:r w:rsidR="00AE5B8D" w:rsidRPr="0021552E">
        <w:rPr>
          <w:rFonts w:hint="cs"/>
          <w:color w:val="000000" w:themeColor="text1"/>
          <w:cs/>
        </w:rPr>
        <w:t>ในปีที่</w:t>
      </w:r>
      <w:r w:rsidR="00AE5B8D" w:rsidRPr="0021552E">
        <w:rPr>
          <w:color w:val="000000" w:themeColor="text1"/>
        </w:rPr>
        <w:t xml:space="preserve"> t (</w:t>
      </w:r>
      <w:r w:rsidR="00AE5B8D" w:rsidRPr="0021552E">
        <w:rPr>
          <w:rFonts w:hint="cs"/>
          <w:color w:val="000000" w:themeColor="text1"/>
          <w:cs/>
        </w:rPr>
        <w:t>ตันคาร์บอนไดออกไซด์เทียบเท่า</w:t>
      </w:r>
      <w:r w:rsidR="00EE4E53" w:rsidRPr="0021552E">
        <w:rPr>
          <w:rFonts w:hint="cs"/>
          <w:color w:val="000000" w:themeColor="text1"/>
          <w:cs/>
        </w:rPr>
        <w:t>ต่อไร่</w:t>
      </w:r>
      <w:r w:rsidR="00AE5B8D" w:rsidRPr="0021552E">
        <w:rPr>
          <w:rFonts w:hint="cs"/>
          <w:color w:val="000000" w:themeColor="text1"/>
          <w:cs/>
        </w:rPr>
        <w:t>)</w:t>
      </w:r>
    </w:p>
    <w:p w14:paraId="2B9BF4A4" w14:textId="7D3C9EB2" w:rsidR="001B1186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Direct,BSL,i,t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1B1186" w:rsidRPr="0021552E">
        <w:rPr>
          <w:color w:val="000000" w:themeColor="text1"/>
        </w:rPr>
        <w:tab/>
      </w:r>
      <w:r w:rsidR="001B1186" w:rsidRPr="0021552E">
        <w:rPr>
          <w:rFonts w:hint="cs"/>
          <w:color w:val="000000" w:themeColor="text1"/>
          <w:cs/>
        </w:rPr>
        <w:t>ปริมาณการปล่อยก๊าซไนตรัสออกไซด์ทางตรงจากการใส่ไนโตรเจนในดินในกรณีฐาน</w:t>
      </w:r>
      <w:r w:rsidR="00010F9C" w:rsidRPr="0021552E">
        <w:rPr>
          <w:color w:val="000000" w:themeColor="text1"/>
        </w:rPr>
        <w:t xml:space="preserve"> </w:t>
      </w:r>
      <w:r w:rsidR="00010F9C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010F9C" w:rsidRPr="0021552E">
        <w:rPr>
          <w:i/>
          <w:color w:val="000000" w:themeColor="text1"/>
        </w:rPr>
        <w:t xml:space="preserve"> </w:t>
      </w:r>
      <w:r w:rsidR="00010F9C" w:rsidRPr="0021552E">
        <w:rPr>
          <w:rFonts w:hint="cs"/>
          <w:color w:val="000000" w:themeColor="text1"/>
          <w:sz w:val="22"/>
          <w:szCs w:val="22"/>
          <w:cs/>
        </w:rPr>
        <w:t xml:space="preserve"> </w:t>
      </w:r>
      <w:r w:rsidR="001B1186" w:rsidRPr="0021552E">
        <w:rPr>
          <w:rFonts w:hint="cs"/>
          <w:color w:val="000000" w:themeColor="text1"/>
          <w:cs/>
        </w:rPr>
        <w:t>ในปีที่</w:t>
      </w:r>
      <w:r w:rsidR="001B1186" w:rsidRPr="0021552E">
        <w:rPr>
          <w:color w:val="000000" w:themeColor="text1"/>
        </w:rPr>
        <w:t xml:space="preserve"> t (</w:t>
      </w:r>
      <w:r w:rsidR="001B1186" w:rsidRPr="0021552E">
        <w:rPr>
          <w:rFonts w:hint="cs"/>
          <w:color w:val="000000" w:themeColor="text1"/>
          <w:cs/>
        </w:rPr>
        <w:t>ตันคาร์บอนไดออกไซด์เทียบเท่า</w:t>
      </w:r>
      <w:r w:rsidR="00EE4E53" w:rsidRPr="0021552E">
        <w:rPr>
          <w:rFonts w:hint="cs"/>
          <w:color w:val="000000" w:themeColor="text1"/>
          <w:cs/>
        </w:rPr>
        <w:t>ต่อไร่</w:t>
      </w:r>
      <w:r w:rsidR="001B1186" w:rsidRPr="0021552E">
        <w:rPr>
          <w:rFonts w:hint="cs"/>
          <w:color w:val="000000" w:themeColor="text1"/>
          <w:cs/>
        </w:rPr>
        <w:t>)</w:t>
      </w:r>
    </w:p>
    <w:p w14:paraId="7ADC7FD9" w14:textId="0B531F4A" w:rsidR="001B1186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Indirect,BSL,i,t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C3361F" w:rsidRPr="0021552E">
        <w:rPr>
          <w:color w:val="000000" w:themeColor="text1"/>
          <w:sz w:val="24"/>
          <w:szCs w:val="24"/>
        </w:rPr>
        <w:tab/>
      </w:r>
      <w:r w:rsidR="001B1186" w:rsidRPr="0021552E">
        <w:rPr>
          <w:rFonts w:hint="cs"/>
          <w:color w:val="000000" w:themeColor="text1"/>
          <w:cs/>
        </w:rPr>
        <w:t>ปริมาณการปล่อยก๊าซไนตรัสออกไซด์ทางอ้อมจากการใส่ไนโตรเจนในดินในกรณีฐาน</w:t>
      </w:r>
      <w:r w:rsidR="00010F9C" w:rsidRPr="0021552E">
        <w:rPr>
          <w:color w:val="000000" w:themeColor="text1"/>
        </w:rPr>
        <w:t xml:space="preserve"> </w:t>
      </w:r>
      <w:r w:rsidR="00010F9C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010F9C" w:rsidRPr="0021552E">
        <w:rPr>
          <w:i/>
          <w:color w:val="000000" w:themeColor="text1"/>
        </w:rPr>
        <w:t xml:space="preserve"> </w:t>
      </w:r>
      <w:r w:rsidR="00010F9C" w:rsidRPr="0021552E">
        <w:rPr>
          <w:rFonts w:hint="cs"/>
          <w:color w:val="000000" w:themeColor="text1"/>
          <w:sz w:val="22"/>
          <w:szCs w:val="22"/>
          <w:cs/>
        </w:rPr>
        <w:t xml:space="preserve"> </w:t>
      </w:r>
      <w:r w:rsidR="001B1186" w:rsidRPr="0021552E">
        <w:rPr>
          <w:rFonts w:hint="cs"/>
          <w:color w:val="000000" w:themeColor="text1"/>
          <w:cs/>
        </w:rPr>
        <w:t>ในปีที่</w:t>
      </w:r>
      <w:r w:rsidR="001B1186" w:rsidRPr="0021552E">
        <w:rPr>
          <w:color w:val="000000" w:themeColor="text1"/>
        </w:rPr>
        <w:t xml:space="preserve"> t (</w:t>
      </w:r>
      <w:r w:rsidR="001B1186" w:rsidRPr="0021552E">
        <w:rPr>
          <w:rFonts w:hint="cs"/>
          <w:color w:val="000000" w:themeColor="text1"/>
          <w:cs/>
        </w:rPr>
        <w:t>ตันคาร์บอนไดออกไซด์เทียบเท่า</w:t>
      </w:r>
      <w:r w:rsidR="00EE4E53" w:rsidRPr="0021552E">
        <w:rPr>
          <w:rFonts w:hint="cs"/>
          <w:color w:val="000000" w:themeColor="text1"/>
          <w:cs/>
        </w:rPr>
        <w:t>ต่อไร่</w:t>
      </w:r>
      <w:r w:rsidR="001B1186" w:rsidRPr="0021552E">
        <w:rPr>
          <w:rFonts w:hint="cs"/>
          <w:color w:val="000000" w:themeColor="text1"/>
          <w:cs/>
        </w:rPr>
        <w:t>)</w:t>
      </w:r>
    </w:p>
    <w:p w14:paraId="4D9CD0F5" w14:textId="26867E4D" w:rsidR="001715A0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EF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N2ODirect</m:t>
            </m:r>
          </m:sub>
        </m:sSub>
      </m:oMath>
      <w:r w:rsidR="001715A0" w:rsidRPr="0021552E">
        <w:rPr>
          <w:color w:val="000000" w:themeColor="text1"/>
          <w:cs/>
        </w:rPr>
        <w:tab/>
        <w:t>ค่าสัมประสิทธิ์การปล่อยก๊าซ</w:t>
      </w:r>
      <w:r w:rsidR="001715A0" w:rsidRPr="0021552E">
        <w:rPr>
          <w:rFonts w:hint="cs"/>
          <w:color w:val="000000" w:themeColor="text1"/>
          <w:cs/>
        </w:rPr>
        <w:t>ไนตรัสออกไซด์จากการใส่ไนโตรเจน</w:t>
      </w:r>
      <w:r w:rsidR="00A94A41" w:rsidRPr="0021552E">
        <w:rPr>
          <w:rFonts w:hint="cs"/>
          <w:color w:val="000000" w:themeColor="text1"/>
          <w:cs/>
        </w:rPr>
        <w:t>จาก</w:t>
      </w:r>
      <w:r w:rsidR="0029719A" w:rsidRPr="0021552E">
        <w:rPr>
          <w:rFonts w:hint="cs"/>
          <w:color w:val="000000" w:themeColor="text1"/>
          <w:cs/>
        </w:rPr>
        <w:t xml:space="preserve">ปุ๋ยเคมี ปุ๋ยอินทรีย์ วัสดุอินทรีย์ปรับปรุงดิน และเศษวัสดุการเกษตร </w:t>
      </w:r>
      <w:r w:rsidR="001715A0" w:rsidRPr="0021552E">
        <w:rPr>
          <w:color w:val="000000" w:themeColor="text1"/>
        </w:rPr>
        <w:t>(</w:t>
      </w:r>
      <w:r w:rsidR="00744113" w:rsidRPr="0021552E">
        <w:rPr>
          <w:rFonts w:hint="cs"/>
          <w:color w:val="000000" w:themeColor="text1"/>
          <w:cs/>
        </w:rPr>
        <w:t>ตันไนตรัสออกไซด์</w:t>
      </w:r>
      <w:r w:rsidR="001715A0" w:rsidRPr="0021552E">
        <w:rPr>
          <w:rFonts w:hint="cs"/>
          <w:color w:val="000000" w:themeColor="text1"/>
          <w:cs/>
        </w:rPr>
        <w:t>ต่อ</w:t>
      </w:r>
      <w:r w:rsidR="0029719A" w:rsidRPr="0021552E">
        <w:rPr>
          <w:rFonts w:hint="cs"/>
          <w:color w:val="000000" w:themeColor="text1"/>
          <w:cs/>
        </w:rPr>
        <w:t>ตันไนโตรเจนที่ใส่</w:t>
      </w:r>
      <w:r w:rsidR="001715A0" w:rsidRPr="0021552E">
        <w:rPr>
          <w:rFonts w:hint="cs"/>
          <w:color w:val="000000" w:themeColor="text1"/>
          <w:cs/>
        </w:rPr>
        <w:t>)</w:t>
      </w:r>
    </w:p>
    <w:p w14:paraId="7F4D1FF1" w14:textId="36023621" w:rsidR="009652A7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SN,BSL,i,t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9652A7" w:rsidRPr="0021552E">
        <w:rPr>
          <w:color w:val="000000" w:themeColor="text1"/>
          <w:sz w:val="24"/>
          <w:szCs w:val="24"/>
        </w:rPr>
        <w:tab/>
      </w:r>
      <w:r w:rsidR="009652A7" w:rsidRPr="0021552E">
        <w:rPr>
          <w:rFonts w:hint="cs"/>
          <w:color w:val="000000" w:themeColor="text1"/>
          <w:cs/>
        </w:rPr>
        <w:t>ปริมาณ</w:t>
      </w:r>
      <w:r w:rsidR="00A94A41" w:rsidRPr="0021552E">
        <w:rPr>
          <w:rFonts w:hint="cs"/>
          <w:color w:val="000000" w:themeColor="text1"/>
          <w:cs/>
        </w:rPr>
        <w:t>ไนโตรเจน</w:t>
      </w:r>
      <w:r w:rsidR="00744113" w:rsidRPr="0021552E">
        <w:rPr>
          <w:rFonts w:hint="cs"/>
          <w:color w:val="000000" w:themeColor="text1"/>
          <w:cs/>
        </w:rPr>
        <w:t>ของ</w:t>
      </w:r>
      <w:r w:rsidR="00EE3500" w:rsidRPr="0021552E">
        <w:rPr>
          <w:rFonts w:hint="cs"/>
          <w:color w:val="000000" w:themeColor="text1"/>
          <w:cs/>
        </w:rPr>
        <w:t>ปุ๋ยเคมี</w:t>
      </w:r>
      <w:r w:rsidR="00744113" w:rsidRPr="0021552E">
        <w:rPr>
          <w:rFonts w:hint="cs"/>
          <w:color w:val="000000" w:themeColor="text1"/>
          <w:cs/>
        </w:rPr>
        <w:t>ที่ใส่ในดิน</w:t>
      </w:r>
      <w:r w:rsidR="009652A7" w:rsidRPr="0021552E">
        <w:rPr>
          <w:rFonts w:hint="cs"/>
          <w:color w:val="000000" w:themeColor="text1"/>
          <w:cs/>
        </w:rPr>
        <w:t>ในกรณีฐาน</w:t>
      </w:r>
      <w:r w:rsidR="00010F9C" w:rsidRPr="0021552E">
        <w:rPr>
          <w:color w:val="000000" w:themeColor="text1"/>
        </w:rPr>
        <w:t xml:space="preserve"> </w:t>
      </w:r>
      <w:r w:rsidR="00010F9C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010F9C" w:rsidRPr="0021552E">
        <w:rPr>
          <w:i/>
          <w:color w:val="000000" w:themeColor="text1"/>
        </w:rPr>
        <w:t xml:space="preserve"> </w:t>
      </w:r>
      <w:r w:rsidR="00010F9C" w:rsidRPr="0021552E">
        <w:rPr>
          <w:rFonts w:hint="cs"/>
          <w:color w:val="000000" w:themeColor="text1"/>
          <w:sz w:val="22"/>
          <w:szCs w:val="22"/>
          <w:cs/>
        </w:rPr>
        <w:t xml:space="preserve"> </w:t>
      </w:r>
      <w:r w:rsidR="009652A7" w:rsidRPr="0021552E">
        <w:rPr>
          <w:rFonts w:hint="cs"/>
          <w:color w:val="000000" w:themeColor="text1"/>
          <w:cs/>
        </w:rPr>
        <w:t>ในปีที่</w:t>
      </w:r>
      <w:r w:rsidR="009652A7" w:rsidRPr="0021552E">
        <w:rPr>
          <w:color w:val="000000" w:themeColor="text1"/>
        </w:rPr>
        <w:t xml:space="preserve"> t (</w:t>
      </w:r>
      <w:r w:rsidR="009652A7" w:rsidRPr="0021552E">
        <w:rPr>
          <w:rFonts w:hint="cs"/>
          <w:color w:val="000000" w:themeColor="text1"/>
          <w:cs/>
        </w:rPr>
        <w:t>ตัน</w:t>
      </w:r>
      <w:r w:rsidR="00EE3500" w:rsidRPr="0021552E">
        <w:rPr>
          <w:rFonts w:hint="cs"/>
          <w:color w:val="000000" w:themeColor="text1"/>
          <w:cs/>
        </w:rPr>
        <w:t>ไนโตรเจน</w:t>
      </w:r>
      <w:r w:rsidR="009652A7" w:rsidRPr="0021552E">
        <w:rPr>
          <w:rFonts w:hint="cs"/>
          <w:color w:val="000000" w:themeColor="text1"/>
          <w:cs/>
        </w:rPr>
        <w:t>)</w:t>
      </w:r>
    </w:p>
    <w:p w14:paraId="5BBCE8B3" w14:textId="16371C75" w:rsidR="00EE3500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ON,BSL,i,t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EE3500" w:rsidRPr="0021552E">
        <w:rPr>
          <w:color w:val="000000" w:themeColor="text1"/>
          <w:sz w:val="24"/>
          <w:szCs w:val="24"/>
        </w:rPr>
        <w:tab/>
      </w:r>
      <w:r w:rsidR="00EE3500" w:rsidRPr="0021552E">
        <w:rPr>
          <w:rFonts w:hint="cs"/>
          <w:color w:val="000000" w:themeColor="text1"/>
          <w:cs/>
        </w:rPr>
        <w:t>ปริมาณ</w:t>
      </w:r>
      <w:r w:rsidR="00A94A41" w:rsidRPr="0021552E">
        <w:rPr>
          <w:rFonts w:hint="cs"/>
          <w:color w:val="000000" w:themeColor="text1"/>
          <w:cs/>
        </w:rPr>
        <w:t>ไนโตรเจน</w:t>
      </w:r>
      <w:r w:rsidR="00744113" w:rsidRPr="0021552E">
        <w:rPr>
          <w:rFonts w:hint="cs"/>
          <w:color w:val="000000" w:themeColor="text1"/>
          <w:cs/>
        </w:rPr>
        <w:t>ของ</w:t>
      </w:r>
      <w:r w:rsidR="00EE3500" w:rsidRPr="0021552E">
        <w:rPr>
          <w:rFonts w:hint="cs"/>
          <w:color w:val="000000" w:themeColor="text1"/>
          <w:cs/>
        </w:rPr>
        <w:t>ปุ๋ยอินทรีย์</w:t>
      </w:r>
      <w:r w:rsidR="00744113" w:rsidRPr="0021552E">
        <w:rPr>
          <w:rFonts w:hint="cs"/>
          <w:color w:val="000000" w:themeColor="text1"/>
          <w:cs/>
        </w:rPr>
        <w:t>ที่ใส่ในดิน</w:t>
      </w:r>
      <w:r w:rsidR="00A94A41" w:rsidRPr="0021552E">
        <w:rPr>
          <w:rFonts w:hint="cs"/>
          <w:color w:val="000000" w:themeColor="text1"/>
          <w:cs/>
        </w:rPr>
        <w:t>ใ</w:t>
      </w:r>
      <w:r w:rsidR="00EE3500" w:rsidRPr="0021552E">
        <w:rPr>
          <w:rFonts w:hint="cs"/>
          <w:color w:val="000000" w:themeColor="text1"/>
          <w:cs/>
        </w:rPr>
        <w:t>นกรณีฐาน</w:t>
      </w:r>
      <w:r w:rsidR="00010F9C" w:rsidRPr="0021552E">
        <w:rPr>
          <w:color w:val="000000" w:themeColor="text1"/>
        </w:rPr>
        <w:t xml:space="preserve"> </w:t>
      </w:r>
      <w:r w:rsidR="00010F9C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010F9C" w:rsidRPr="0021552E">
        <w:rPr>
          <w:i/>
          <w:color w:val="000000" w:themeColor="text1"/>
        </w:rPr>
        <w:t xml:space="preserve"> </w:t>
      </w:r>
      <w:r w:rsidR="00010F9C" w:rsidRPr="0021552E">
        <w:rPr>
          <w:rFonts w:hint="cs"/>
          <w:color w:val="000000" w:themeColor="text1"/>
          <w:sz w:val="22"/>
          <w:szCs w:val="22"/>
          <w:cs/>
        </w:rPr>
        <w:t xml:space="preserve"> </w:t>
      </w:r>
      <w:r w:rsidR="00EE3500" w:rsidRPr="0021552E">
        <w:rPr>
          <w:rFonts w:hint="cs"/>
          <w:color w:val="000000" w:themeColor="text1"/>
          <w:cs/>
        </w:rPr>
        <w:t>ในปีที่</w:t>
      </w:r>
      <w:r w:rsidR="00EE3500" w:rsidRPr="0021552E">
        <w:rPr>
          <w:color w:val="000000" w:themeColor="text1"/>
        </w:rPr>
        <w:t xml:space="preserve"> t (</w:t>
      </w:r>
      <w:r w:rsidR="00EE3500" w:rsidRPr="0021552E">
        <w:rPr>
          <w:rFonts w:hint="cs"/>
          <w:color w:val="000000" w:themeColor="text1"/>
          <w:cs/>
        </w:rPr>
        <w:t>ตันไนโตรเจน)</w:t>
      </w:r>
    </w:p>
    <w:p w14:paraId="36209E5A" w14:textId="777A634C" w:rsidR="00243E29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Nfix,BSL,i,t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243E29" w:rsidRPr="0021552E">
        <w:rPr>
          <w:color w:val="000000" w:themeColor="text1"/>
          <w:sz w:val="24"/>
          <w:szCs w:val="24"/>
        </w:rPr>
        <w:tab/>
      </w:r>
      <w:r w:rsidR="00243E29" w:rsidRPr="0021552E">
        <w:rPr>
          <w:rFonts w:hint="cs"/>
          <w:color w:val="000000" w:themeColor="text1"/>
          <w:cs/>
        </w:rPr>
        <w:t>ปริมาณ</w:t>
      </w:r>
      <w:r w:rsidR="00A94A41" w:rsidRPr="0021552E">
        <w:rPr>
          <w:rFonts w:hint="cs"/>
          <w:color w:val="000000" w:themeColor="text1"/>
          <w:cs/>
        </w:rPr>
        <w:t>ไนโตรเจน</w:t>
      </w:r>
      <w:r w:rsidR="00744113" w:rsidRPr="0021552E">
        <w:rPr>
          <w:rFonts w:hint="cs"/>
          <w:color w:val="000000" w:themeColor="text1"/>
          <w:cs/>
        </w:rPr>
        <w:t>ของ</w:t>
      </w:r>
      <w:r w:rsidR="00243E29" w:rsidRPr="0021552E">
        <w:rPr>
          <w:rFonts w:hint="cs"/>
          <w:color w:val="000000" w:themeColor="text1"/>
          <w:cs/>
        </w:rPr>
        <w:t>พืชตรึงไนโตรเจน</w:t>
      </w:r>
      <w:r w:rsidR="000E4ED3" w:rsidRPr="0021552E">
        <w:rPr>
          <w:rFonts w:hint="cs"/>
          <w:color w:val="000000" w:themeColor="text1"/>
          <w:cs/>
        </w:rPr>
        <w:t xml:space="preserve">ในส่วนเหนือพื้นดินและส่วนใต้ดิน) </w:t>
      </w:r>
      <w:r w:rsidR="00744113" w:rsidRPr="0021552E">
        <w:rPr>
          <w:rFonts w:hint="cs"/>
          <w:color w:val="000000" w:themeColor="text1"/>
          <w:cs/>
        </w:rPr>
        <w:t>ที่ใส่</w:t>
      </w:r>
      <w:r w:rsidR="00243E29" w:rsidRPr="0021552E">
        <w:rPr>
          <w:rFonts w:hint="cs"/>
          <w:color w:val="000000" w:themeColor="text1"/>
          <w:cs/>
        </w:rPr>
        <w:t>ในดินในกรณีฐาน</w:t>
      </w:r>
      <w:r w:rsidR="00010F9C" w:rsidRPr="0021552E">
        <w:rPr>
          <w:color w:val="000000" w:themeColor="text1"/>
        </w:rPr>
        <w:t xml:space="preserve"> </w:t>
      </w:r>
      <w:r w:rsidR="00010F9C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010F9C" w:rsidRPr="0021552E">
        <w:rPr>
          <w:i/>
          <w:color w:val="000000" w:themeColor="text1"/>
        </w:rPr>
        <w:t xml:space="preserve"> </w:t>
      </w:r>
      <w:r w:rsidR="00010F9C" w:rsidRPr="0021552E">
        <w:rPr>
          <w:rFonts w:hint="cs"/>
          <w:color w:val="000000" w:themeColor="text1"/>
          <w:sz w:val="22"/>
          <w:szCs w:val="22"/>
          <w:cs/>
        </w:rPr>
        <w:t xml:space="preserve"> </w:t>
      </w:r>
      <w:r w:rsidR="00243E29" w:rsidRPr="0021552E">
        <w:rPr>
          <w:rFonts w:hint="cs"/>
          <w:color w:val="000000" w:themeColor="text1"/>
          <w:cs/>
        </w:rPr>
        <w:t>ในปีที่</w:t>
      </w:r>
      <w:r w:rsidR="00243E29" w:rsidRPr="0021552E">
        <w:rPr>
          <w:color w:val="000000" w:themeColor="text1"/>
        </w:rPr>
        <w:t xml:space="preserve"> t (</w:t>
      </w:r>
      <w:r w:rsidR="00243E29" w:rsidRPr="0021552E">
        <w:rPr>
          <w:rFonts w:hint="cs"/>
          <w:color w:val="000000" w:themeColor="text1"/>
          <w:cs/>
        </w:rPr>
        <w:t>ตันไนโตรเจน)</w:t>
      </w:r>
    </w:p>
    <w:p w14:paraId="1C6076D1" w14:textId="722F4074" w:rsidR="00F95513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SN,BSL,i,t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F95513" w:rsidRPr="0021552E">
        <w:rPr>
          <w:color w:val="000000" w:themeColor="text1"/>
          <w:sz w:val="24"/>
          <w:szCs w:val="24"/>
        </w:rPr>
        <w:tab/>
      </w:r>
      <w:r w:rsidR="00F95513" w:rsidRPr="0021552E">
        <w:rPr>
          <w:rFonts w:hint="cs"/>
          <w:color w:val="000000" w:themeColor="text1"/>
          <w:cs/>
        </w:rPr>
        <w:t>ปริมาณการใส่ปุ๋ยเคมีในกรณีฐาน</w:t>
      </w:r>
      <w:r w:rsidR="00A94A41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A94A41" w:rsidRPr="0021552E">
        <w:rPr>
          <w:i/>
          <w:color w:val="000000" w:themeColor="text1"/>
        </w:rPr>
        <w:t xml:space="preserve"> </w:t>
      </w:r>
      <w:r w:rsidR="00A94A41" w:rsidRPr="0021552E">
        <w:rPr>
          <w:rFonts w:hint="cs"/>
          <w:color w:val="000000" w:themeColor="text1"/>
          <w:sz w:val="22"/>
          <w:szCs w:val="22"/>
          <w:cs/>
        </w:rPr>
        <w:t xml:space="preserve"> </w:t>
      </w:r>
      <w:r w:rsidR="00F95513" w:rsidRPr="0021552E">
        <w:rPr>
          <w:rFonts w:hint="cs"/>
          <w:color w:val="000000" w:themeColor="text1"/>
          <w:cs/>
        </w:rPr>
        <w:t>ในปีที่</w:t>
      </w:r>
      <w:r w:rsidR="00F95513" w:rsidRPr="0021552E">
        <w:rPr>
          <w:color w:val="000000" w:themeColor="text1"/>
        </w:rPr>
        <w:t xml:space="preserve"> t (</w:t>
      </w:r>
      <w:r w:rsidR="00F95513" w:rsidRPr="0021552E">
        <w:rPr>
          <w:rFonts w:hint="cs"/>
          <w:color w:val="000000" w:themeColor="text1"/>
          <w:cs/>
        </w:rPr>
        <w:t>ตัน</w:t>
      </w:r>
      <w:r w:rsidR="00C74CD4" w:rsidRPr="0021552E">
        <w:rPr>
          <w:rFonts w:hint="cs"/>
          <w:color w:val="000000" w:themeColor="text1"/>
          <w:cs/>
        </w:rPr>
        <w:t>ของปุ๋ย</w:t>
      </w:r>
      <w:r w:rsidR="00F95513" w:rsidRPr="0021552E">
        <w:rPr>
          <w:rFonts w:hint="cs"/>
          <w:color w:val="000000" w:themeColor="text1"/>
          <w:cs/>
        </w:rPr>
        <w:t>)</w:t>
      </w:r>
    </w:p>
    <w:p w14:paraId="0F4B5E77" w14:textId="2C063C61" w:rsidR="00C74CD4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SN</m:t>
            </m:r>
          </m:sub>
        </m:sSub>
      </m:oMath>
      <w:r w:rsidR="00C74CD4" w:rsidRPr="0021552E">
        <w:rPr>
          <w:color w:val="000000" w:themeColor="text1"/>
          <w:sz w:val="24"/>
          <w:szCs w:val="24"/>
        </w:rPr>
        <w:tab/>
      </w:r>
      <w:r w:rsidR="00C74CD4" w:rsidRPr="0021552E">
        <w:rPr>
          <w:rFonts w:hint="cs"/>
          <w:color w:val="000000" w:themeColor="text1"/>
          <w:cs/>
        </w:rPr>
        <w:t xml:space="preserve">สัดส่วนไนโตรเจนในปุ๋ยเคมี </w:t>
      </w:r>
      <w:r w:rsidR="00C74CD4" w:rsidRPr="0021552E">
        <w:rPr>
          <w:color w:val="000000" w:themeColor="text1"/>
        </w:rPr>
        <w:t>(</w:t>
      </w:r>
      <w:r w:rsidR="00C74CD4" w:rsidRPr="0021552E">
        <w:rPr>
          <w:rFonts w:hint="cs"/>
          <w:color w:val="000000" w:themeColor="text1"/>
          <w:cs/>
        </w:rPr>
        <w:t>ตันไนโตรเจนต่อตันของปุ๋ย)</w:t>
      </w:r>
    </w:p>
    <w:p w14:paraId="0AC9E050" w14:textId="10A19276" w:rsidR="00C74CD4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ON,BSL,i,t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C74CD4" w:rsidRPr="0021552E">
        <w:rPr>
          <w:color w:val="000000" w:themeColor="text1"/>
          <w:sz w:val="24"/>
          <w:szCs w:val="24"/>
        </w:rPr>
        <w:tab/>
      </w:r>
      <w:r w:rsidR="00C74CD4" w:rsidRPr="0021552E">
        <w:rPr>
          <w:rFonts w:hint="cs"/>
          <w:color w:val="000000" w:themeColor="text1"/>
          <w:cs/>
        </w:rPr>
        <w:t>ปริมาณการใส่ปุ๋ยอินทรีย์ในกรณีฐาน</w:t>
      </w:r>
      <w:r w:rsidR="00010F9C" w:rsidRPr="0021552E">
        <w:rPr>
          <w:color w:val="000000" w:themeColor="text1"/>
        </w:rPr>
        <w:t xml:space="preserve"> </w:t>
      </w:r>
      <w:r w:rsidR="00010F9C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010F9C" w:rsidRPr="0021552E">
        <w:rPr>
          <w:rFonts w:hint="cs"/>
          <w:color w:val="000000" w:themeColor="text1"/>
          <w:cs/>
        </w:rPr>
        <w:t xml:space="preserve"> </w:t>
      </w:r>
      <w:r w:rsidR="00C74CD4" w:rsidRPr="0021552E">
        <w:rPr>
          <w:rFonts w:hint="cs"/>
          <w:color w:val="000000" w:themeColor="text1"/>
          <w:cs/>
        </w:rPr>
        <w:t>ในปีที่</w:t>
      </w:r>
      <w:r w:rsidR="00C74CD4" w:rsidRPr="0021552E">
        <w:rPr>
          <w:color w:val="000000" w:themeColor="text1"/>
        </w:rPr>
        <w:t xml:space="preserve"> t (</w:t>
      </w:r>
      <w:r w:rsidR="00C74CD4" w:rsidRPr="0021552E">
        <w:rPr>
          <w:rFonts w:hint="cs"/>
          <w:color w:val="000000" w:themeColor="text1"/>
          <w:cs/>
        </w:rPr>
        <w:t>ตันของปุ๋ย)</w:t>
      </w:r>
    </w:p>
    <w:p w14:paraId="7DAF0479" w14:textId="545BFFB8" w:rsidR="00C74CD4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ON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C74CD4" w:rsidRPr="0021552E">
        <w:rPr>
          <w:color w:val="000000" w:themeColor="text1"/>
          <w:sz w:val="24"/>
          <w:szCs w:val="24"/>
        </w:rPr>
        <w:tab/>
      </w:r>
      <w:r w:rsidR="00C74CD4" w:rsidRPr="0021552E">
        <w:rPr>
          <w:rFonts w:hint="cs"/>
          <w:color w:val="000000" w:themeColor="text1"/>
          <w:cs/>
        </w:rPr>
        <w:t xml:space="preserve">สัดส่วนไนโตรเจนในปุ๋ยอินทรีย์ </w:t>
      </w:r>
      <w:r w:rsidR="00C74CD4" w:rsidRPr="0021552E">
        <w:rPr>
          <w:color w:val="000000" w:themeColor="text1"/>
        </w:rPr>
        <w:t>(</w:t>
      </w:r>
      <w:r w:rsidR="00C74CD4" w:rsidRPr="0021552E">
        <w:rPr>
          <w:rFonts w:hint="cs"/>
          <w:color w:val="000000" w:themeColor="text1"/>
          <w:cs/>
        </w:rPr>
        <w:t>ตันไนโตรเจนต่อตันของปุ๋ย)</w:t>
      </w:r>
    </w:p>
    <w:p w14:paraId="542B398B" w14:textId="203AEB5A" w:rsidR="000E4ED3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c,BSL,i,t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0E4ED3" w:rsidRPr="0021552E">
        <w:rPr>
          <w:color w:val="000000" w:themeColor="text1"/>
          <w:sz w:val="24"/>
          <w:szCs w:val="24"/>
        </w:rPr>
        <w:tab/>
      </w:r>
      <w:r w:rsidR="000E4ED3" w:rsidRPr="0021552E">
        <w:rPr>
          <w:rFonts w:hint="cs"/>
          <w:color w:val="000000" w:themeColor="text1"/>
          <w:cs/>
        </w:rPr>
        <w:t xml:space="preserve">น้ำหนักแห้งของมวลชีวภาพเหนือพื้นดินและส่วนใต้ดินของพืชตรึงไนโตรเจนชนิด </w:t>
      </w:r>
      <w:r w:rsidR="00010F9C" w:rsidRPr="0021552E">
        <w:rPr>
          <w:color w:val="000000" w:themeColor="text1"/>
        </w:rPr>
        <w:t>c</w:t>
      </w:r>
      <w:r w:rsidR="000E4ED3" w:rsidRPr="0021552E">
        <w:rPr>
          <w:color w:val="000000" w:themeColor="text1"/>
        </w:rPr>
        <w:t xml:space="preserve"> </w:t>
      </w:r>
      <w:r w:rsidR="000E4ED3" w:rsidRPr="0021552E">
        <w:rPr>
          <w:rFonts w:hint="cs"/>
          <w:color w:val="000000" w:themeColor="text1"/>
          <w:cs/>
        </w:rPr>
        <w:t>ที่ใส่ในดินในกรณีฐาน</w:t>
      </w:r>
      <w:r w:rsidR="00010F9C" w:rsidRPr="0021552E">
        <w:rPr>
          <w:color w:val="000000" w:themeColor="text1"/>
        </w:rPr>
        <w:t xml:space="preserve"> </w:t>
      </w:r>
      <w:r w:rsidR="00010F9C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010F9C" w:rsidRPr="0021552E">
        <w:rPr>
          <w:rFonts w:hint="cs"/>
          <w:color w:val="000000" w:themeColor="text1"/>
          <w:cs/>
        </w:rPr>
        <w:t xml:space="preserve"> </w:t>
      </w:r>
      <w:r w:rsidR="000E4ED3" w:rsidRPr="0021552E">
        <w:rPr>
          <w:rFonts w:hint="cs"/>
          <w:color w:val="000000" w:themeColor="text1"/>
          <w:cs/>
        </w:rPr>
        <w:t>ในปีที่</w:t>
      </w:r>
      <w:r w:rsidR="000E4ED3" w:rsidRPr="0021552E">
        <w:rPr>
          <w:color w:val="000000" w:themeColor="text1"/>
        </w:rPr>
        <w:t xml:space="preserve"> t (</w:t>
      </w:r>
      <w:r w:rsidR="00946D5D" w:rsidRPr="0021552E">
        <w:rPr>
          <w:rFonts w:hint="cs"/>
          <w:color w:val="000000" w:themeColor="text1"/>
          <w:cs/>
        </w:rPr>
        <w:t>ตันน้ำหนักแห้ง</w:t>
      </w:r>
      <w:r w:rsidR="000E4ED3" w:rsidRPr="0021552E">
        <w:rPr>
          <w:rFonts w:hint="cs"/>
          <w:color w:val="000000" w:themeColor="text1"/>
          <w:cs/>
        </w:rPr>
        <w:t>)</w:t>
      </w:r>
    </w:p>
    <w:p w14:paraId="07A64AEE" w14:textId="7E9441CF" w:rsidR="000E4ED3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0E4ED3" w:rsidRPr="0021552E">
        <w:rPr>
          <w:color w:val="000000" w:themeColor="text1"/>
          <w:sz w:val="24"/>
          <w:szCs w:val="24"/>
        </w:rPr>
        <w:tab/>
      </w:r>
      <w:r w:rsidR="000E4ED3" w:rsidRPr="0021552E">
        <w:rPr>
          <w:rFonts w:hint="cs"/>
          <w:color w:val="000000" w:themeColor="text1"/>
          <w:cs/>
        </w:rPr>
        <w:t xml:space="preserve">สัดส่วนไนโตรเจนในพืชตรึงไนโตรเจนชนิด </w:t>
      </w:r>
      <w:r w:rsidR="00010F9C" w:rsidRPr="0021552E">
        <w:rPr>
          <w:i/>
          <w:iCs/>
          <w:color w:val="000000" w:themeColor="text1"/>
        </w:rPr>
        <w:t>c</w:t>
      </w:r>
      <w:r w:rsidR="000E4ED3" w:rsidRPr="0021552E">
        <w:rPr>
          <w:rFonts w:hint="cs"/>
          <w:color w:val="000000" w:themeColor="text1"/>
          <w:cs/>
        </w:rPr>
        <w:t xml:space="preserve"> </w:t>
      </w:r>
      <w:r w:rsidR="000E4ED3" w:rsidRPr="0021552E">
        <w:rPr>
          <w:color w:val="000000" w:themeColor="text1"/>
        </w:rPr>
        <w:t>(</w:t>
      </w:r>
      <w:r w:rsidR="000E4ED3" w:rsidRPr="0021552E">
        <w:rPr>
          <w:rFonts w:hint="cs"/>
          <w:color w:val="000000" w:themeColor="text1"/>
          <w:cs/>
        </w:rPr>
        <w:t>ตันไนโตรเจนต่อ</w:t>
      </w:r>
      <w:r w:rsidR="00946D5D" w:rsidRPr="0021552E">
        <w:rPr>
          <w:rFonts w:hint="cs"/>
          <w:color w:val="000000" w:themeColor="text1"/>
          <w:cs/>
        </w:rPr>
        <w:t>ตันน้ำหนักแห้ง</w:t>
      </w:r>
      <w:r w:rsidR="000E4ED3" w:rsidRPr="0021552E">
        <w:rPr>
          <w:rFonts w:hint="cs"/>
          <w:color w:val="000000" w:themeColor="text1"/>
          <w:cs/>
        </w:rPr>
        <w:t>)</w:t>
      </w:r>
    </w:p>
    <w:p w14:paraId="1C6EF1F6" w14:textId="360AA432" w:rsidR="00432948" w:rsidRPr="0021552E" w:rsidRDefault="00EA0809" w:rsidP="00834FD7">
      <w:pPr>
        <w:spacing w:before="120"/>
        <w:ind w:left="2160" w:hanging="2160"/>
        <w:rPr>
          <w:iCs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ATD,BSL,i,t</m:t>
            </m:r>
          </m:sub>
        </m:sSub>
      </m:oMath>
      <w:r w:rsidR="00432948" w:rsidRPr="0021552E">
        <w:rPr>
          <w:color w:val="000000" w:themeColor="text1"/>
          <w:sz w:val="24"/>
          <w:szCs w:val="24"/>
          <w:cs/>
        </w:rPr>
        <w:tab/>
      </w:r>
      <w:r w:rsidR="00432948" w:rsidRPr="0021552E">
        <w:rPr>
          <w:rFonts w:hint="cs"/>
          <w:color w:val="000000" w:themeColor="text1"/>
          <w:cs/>
        </w:rPr>
        <w:t>ปริมาณการปล่อยก๊าซไนตรัสออกไซด์ทางอ้อมจากการตกสะสมของไนโตรเจนที่ระเหยจากการใส่</w:t>
      </w:r>
      <w:r w:rsidR="004D2669" w:rsidRPr="0021552E">
        <w:rPr>
          <w:rFonts w:hint="cs"/>
          <w:color w:val="000000" w:themeColor="text1"/>
          <w:cs/>
        </w:rPr>
        <w:t>ไนโตรเจน</w:t>
      </w:r>
      <w:r w:rsidR="00432948" w:rsidRPr="0021552E">
        <w:rPr>
          <w:rFonts w:hint="cs"/>
          <w:color w:val="000000" w:themeColor="text1"/>
          <w:cs/>
        </w:rPr>
        <w:t>ในกรณีฐาน</w:t>
      </w:r>
      <w:r w:rsidR="00010F9C" w:rsidRPr="0021552E">
        <w:rPr>
          <w:color w:val="000000" w:themeColor="text1"/>
        </w:rPr>
        <w:t xml:space="preserve"> </w:t>
      </w:r>
      <w:r w:rsidR="00010F9C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010F9C" w:rsidRPr="0021552E">
        <w:rPr>
          <w:rFonts w:hint="cs"/>
          <w:color w:val="000000" w:themeColor="text1"/>
          <w:cs/>
        </w:rPr>
        <w:t xml:space="preserve"> </w:t>
      </w:r>
      <w:r w:rsidR="00432948" w:rsidRPr="0021552E">
        <w:rPr>
          <w:rFonts w:hint="cs"/>
          <w:color w:val="000000" w:themeColor="text1"/>
          <w:cs/>
        </w:rPr>
        <w:t>ในปีที่</w:t>
      </w:r>
      <w:r w:rsidR="00432948" w:rsidRPr="0021552E">
        <w:rPr>
          <w:color w:val="000000" w:themeColor="text1"/>
        </w:rPr>
        <w:t xml:space="preserve"> t (</w:t>
      </w:r>
      <w:r w:rsidR="00432948" w:rsidRPr="0021552E">
        <w:rPr>
          <w:rFonts w:hint="cs"/>
          <w:color w:val="000000" w:themeColor="text1"/>
          <w:cs/>
        </w:rPr>
        <w:t>ตันคาร์บอนไดออกไซด์เทียบเท่า</w:t>
      </w:r>
      <w:r w:rsidR="00EE4E53" w:rsidRPr="0021552E">
        <w:rPr>
          <w:rFonts w:hint="cs"/>
          <w:color w:val="000000" w:themeColor="text1"/>
          <w:cs/>
        </w:rPr>
        <w:t>ต่อไร่</w:t>
      </w:r>
      <w:r w:rsidR="00432948" w:rsidRPr="0021552E">
        <w:rPr>
          <w:rFonts w:hint="cs"/>
          <w:color w:val="000000" w:themeColor="text1"/>
          <w:cs/>
        </w:rPr>
        <w:t>)</w:t>
      </w:r>
    </w:p>
    <w:p w14:paraId="2361A57C" w14:textId="3CC7EBF5" w:rsidR="00432948" w:rsidRPr="0021552E" w:rsidRDefault="00EA0809" w:rsidP="00834FD7">
      <w:pPr>
        <w:spacing w:before="120"/>
        <w:ind w:left="2160" w:hanging="2160"/>
        <w:rPr>
          <w:iCs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L,BSL,i,t</m:t>
            </m:r>
          </m:sub>
        </m:sSub>
      </m:oMath>
      <w:r w:rsidR="00432948" w:rsidRPr="0021552E">
        <w:rPr>
          <w:color w:val="000000" w:themeColor="text1"/>
          <w:sz w:val="24"/>
          <w:szCs w:val="24"/>
          <w:cs/>
        </w:rPr>
        <w:tab/>
      </w:r>
      <w:r w:rsidR="00432948" w:rsidRPr="0021552E">
        <w:rPr>
          <w:rFonts w:hint="cs"/>
          <w:color w:val="000000" w:themeColor="text1"/>
          <w:cs/>
        </w:rPr>
        <w:t>ปริมาณการปล่อยก๊าซไนตรัสออกไซด์ทางอ้อมจากการชะล้างและไหลบ่าของไนโตรเจนในกรณีฐาน</w:t>
      </w:r>
      <w:r w:rsidR="00010F9C" w:rsidRPr="0021552E">
        <w:rPr>
          <w:color w:val="000000" w:themeColor="text1"/>
        </w:rPr>
        <w:t xml:space="preserve"> </w:t>
      </w:r>
      <w:r w:rsidR="00010F9C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010F9C" w:rsidRPr="0021552E">
        <w:rPr>
          <w:rFonts w:hint="cs"/>
          <w:color w:val="000000" w:themeColor="text1"/>
          <w:cs/>
        </w:rPr>
        <w:t xml:space="preserve"> </w:t>
      </w:r>
      <w:r w:rsidR="00432948" w:rsidRPr="0021552E">
        <w:rPr>
          <w:rFonts w:hint="cs"/>
          <w:color w:val="000000" w:themeColor="text1"/>
          <w:cs/>
        </w:rPr>
        <w:t>ในปีที่</w:t>
      </w:r>
      <w:r w:rsidR="00432948" w:rsidRPr="0021552E">
        <w:rPr>
          <w:color w:val="000000" w:themeColor="text1"/>
        </w:rPr>
        <w:t xml:space="preserve"> t (</w:t>
      </w:r>
      <w:r w:rsidR="00432948" w:rsidRPr="0021552E">
        <w:rPr>
          <w:rFonts w:hint="cs"/>
          <w:color w:val="000000" w:themeColor="text1"/>
          <w:cs/>
        </w:rPr>
        <w:t>ตันคาร์บอนไดออกไซด์เทียบเท่า</w:t>
      </w:r>
      <w:r w:rsidR="00EE4E53" w:rsidRPr="0021552E">
        <w:rPr>
          <w:rFonts w:hint="cs"/>
          <w:color w:val="000000" w:themeColor="text1"/>
          <w:cs/>
        </w:rPr>
        <w:t>ต่อไร่</w:t>
      </w:r>
      <w:r w:rsidR="00432948" w:rsidRPr="0021552E">
        <w:rPr>
          <w:rFonts w:hint="cs"/>
          <w:color w:val="000000" w:themeColor="text1"/>
          <w:cs/>
        </w:rPr>
        <w:t>)</w:t>
      </w:r>
    </w:p>
    <w:p w14:paraId="6B0E4760" w14:textId="1FD6839F" w:rsidR="0039641C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Frac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GASF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39641C" w:rsidRPr="0021552E">
        <w:rPr>
          <w:color w:val="000000" w:themeColor="text1"/>
          <w:sz w:val="24"/>
          <w:szCs w:val="24"/>
        </w:rPr>
        <w:tab/>
      </w:r>
      <w:r w:rsidR="0039641C" w:rsidRPr="0021552E">
        <w:rPr>
          <w:rFonts w:hint="cs"/>
          <w:color w:val="000000" w:themeColor="text1"/>
          <w:cs/>
        </w:rPr>
        <w:t>สัดส่วนของปุ๋ยเคมีไนโตรเจนที่ใส่ในดินและเกิดการระเหยในรูปแอมโมเนียและออกไซด์ของไนโตรเจน</w:t>
      </w:r>
      <w:r w:rsidR="00A94A41" w:rsidRPr="0021552E">
        <w:rPr>
          <w:rFonts w:hint="cs"/>
          <w:color w:val="000000" w:themeColor="text1"/>
          <w:cs/>
        </w:rPr>
        <w:t xml:space="preserve"> </w:t>
      </w:r>
    </w:p>
    <w:p w14:paraId="7ACB9CA9" w14:textId="137002B0" w:rsidR="0039641C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Frac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GASM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39641C" w:rsidRPr="0021552E">
        <w:rPr>
          <w:color w:val="000000" w:themeColor="text1"/>
          <w:sz w:val="24"/>
          <w:szCs w:val="24"/>
        </w:rPr>
        <w:tab/>
      </w:r>
      <w:r w:rsidR="0039641C" w:rsidRPr="0021552E">
        <w:rPr>
          <w:rFonts w:hint="cs"/>
          <w:color w:val="000000" w:themeColor="text1"/>
          <w:cs/>
        </w:rPr>
        <w:t>สัดส่วนของปุ๋ยอินทรีย์ไนโตรเจนที่ใส่ในดินและเกิดการระเหยในรูปแอมโมเนียและออกไซด์ของไนโตรเจน</w:t>
      </w:r>
    </w:p>
    <w:p w14:paraId="41D01E65" w14:textId="02F64665" w:rsidR="0039641C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Frac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LEACH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39641C" w:rsidRPr="0021552E">
        <w:rPr>
          <w:color w:val="000000" w:themeColor="text1"/>
          <w:sz w:val="24"/>
          <w:szCs w:val="24"/>
        </w:rPr>
        <w:tab/>
      </w:r>
      <w:r w:rsidR="0039641C" w:rsidRPr="0021552E">
        <w:rPr>
          <w:rFonts w:hint="cs"/>
          <w:color w:val="000000" w:themeColor="text1"/>
          <w:cs/>
        </w:rPr>
        <w:t>สัดส่วนของ</w:t>
      </w:r>
      <w:r w:rsidR="00744113" w:rsidRPr="0021552E">
        <w:rPr>
          <w:rFonts w:hint="cs"/>
          <w:color w:val="000000" w:themeColor="text1"/>
          <w:cs/>
        </w:rPr>
        <w:t>ปุ๋ย</w:t>
      </w:r>
      <w:r w:rsidR="0039641C" w:rsidRPr="0021552E">
        <w:rPr>
          <w:rFonts w:hint="cs"/>
          <w:color w:val="000000" w:themeColor="text1"/>
          <w:cs/>
        </w:rPr>
        <w:t>ไนโตรเจนที่ใส่ในดิน</w:t>
      </w:r>
      <w:r w:rsidR="009F39A2" w:rsidRPr="0021552E">
        <w:rPr>
          <w:rFonts w:hint="cs"/>
          <w:color w:val="000000" w:themeColor="text1"/>
          <w:cs/>
        </w:rPr>
        <w:t xml:space="preserve"> (ปุ๋ยเคมีและปุ๋ยอินทรีย์) </w:t>
      </w:r>
      <w:r w:rsidR="0039641C" w:rsidRPr="0021552E">
        <w:rPr>
          <w:rFonts w:hint="cs"/>
          <w:color w:val="000000" w:themeColor="text1"/>
          <w:cs/>
        </w:rPr>
        <w:t>และ</w:t>
      </w:r>
      <w:r w:rsidR="009F39A2" w:rsidRPr="0021552E">
        <w:rPr>
          <w:rFonts w:hint="cs"/>
          <w:color w:val="000000" w:themeColor="text1"/>
          <w:cs/>
        </w:rPr>
        <w:t>สูญเสียผ่าน</w:t>
      </w:r>
      <w:r w:rsidR="0039641C" w:rsidRPr="0021552E">
        <w:rPr>
          <w:rFonts w:hint="cs"/>
          <w:color w:val="000000" w:themeColor="text1"/>
          <w:cs/>
        </w:rPr>
        <w:t>การ</w:t>
      </w:r>
      <w:r w:rsidR="009F39A2" w:rsidRPr="0021552E">
        <w:rPr>
          <w:rFonts w:hint="cs"/>
          <w:color w:val="000000" w:themeColor="text1"/>
          <w:cs/>
        </w:rPr>
        <w:t xml:space="preserve">ชะล้างและไหลบ่า </w:t>
      </w:r>
    </w:p>
    <w:p w14:paraId="33BE5A14" w14:textId="44D416CC" w:rsidR="00DF1A03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EF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ATD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DF1A03" w:rsidRPr="0021552E">
        <w:rPr>
          <w:color w:val="000000" w:themeColor="text1"/>
          <w:sz w:val="24"/>
          <w:szCs w:val="24"/>
        </w:rPr>
        <w:tab/>
      </w:r>
      <w:r w:rsidR="00DF1A03" w:rsidRPr="0021552E">
        <w:rPr>
          <w:color w:val="000000" w:themeColor="text1"/>
          <w:cs/>
        </w:rPr>
        <w:t>ค่าสัมประสิทธิ์การปล่อยก๊าซ</w:t>
      </w:r>
      <w:r w:rsidR="00DF1A03" w:rsidRPr="0021552E">
        <w:rPr>
          <w:rFonts w:hint="cs"/>
          <w:color w:val="000000" w:themeColor="text1"/>
          <w:cs/>
        </w:rPr>
        <w:t>ไนตรัสออกไซด์จากการตกสะสมของไนโตรเจนจากบรรยากาศ</w:t>
      </w:r>
      <w:r w:rsidR="00F578D5" w:rsidRPr="0021552E">
        <w:rPr>
          <w:rFonts w:hint="cs"/>
          <w:color w:val="000000" w:themeColor="text1"/>
          <w:cs/>
        </w:rPr>
        <w:t xml:space="preserve">ลงดินและผิวน้ำ </w:t>
      </w:r>
      <w:r w:rsidR="00DF1A03" w:rsidRPr="0021552E">
        <w:rPr>
          <w:color w:val="000000" w:themeColor="text1"/>
        </w:rPr>
        <w:t>(</w:t>
      </w:r>
      <w:r w:rsidR="00F578D5" w:rsidRPr="0021552E">
        <w:rPr>
          <w:rFonts w:hint="cs"/>
          <w:color w:val="000000" w:themeColor="text1"/>
          <w:cs/>
        </w:rPr>
        <w:t>ตัน</w:t>
      </w:r>
      <w:r w:rsidR="00F578D5" w:rsidRPr="0021552E">
        <w:rPr>
          <w:color w:val="000000" w:themeColor="text1"/>
        </w:rPr>
        <w:t xml:space="preserve"> N</w:t>
      </w:r>
      <w:r w:rsidR="00F578D5" w:rsidRPr="0021552E">
        <w:rPr>
          <w:color w:val="000000" w:themeColor="text1"/>
          <w:vertAlign w:val="subscript"/>
        </w:rPr>
        <w:t>2</w:t>
      </w:r>
      <w:r w:rsidR="00F578D5" w:rsidRPr="0021552E">
        <w:rPr>
          <w:color w:val="000000" w:themeColor="text1"/>
        </w:rPr>
        <w:t xml:space="preserve">O-N </w:t>
      </w:r>
      <w:r w:rsidR="00DF1A03" w:rsidRPr="0021552E">
        <w:rPr>
          <w:rFonts w:hint="cs"/>
          <w:color w:val="000000" w:themeColor="text1"/>
          <w:cs/>
        </w:rPr>
        <w:t>ต่อ</w:t>
      </w:r>
      <w:r w:rsidR="00F578D5" w:rsidRPr="0021552E">
        <w:rPr>
          <w:rFonts w:hint="cs"/>
          <w:color w:val="000000" w:themeColor="text1"/>
          <w:cs/>
        </w:rPr>
        <w:t xml:space="preserve">ตัน </w:t>
      </w:r>
      <w:r w:rsidR="00F578D5" w:rsidRPr="0021552E">
        <w:rPr>
          <w:color w:val="000000" w:themeColor="text1"/>
        </w:rPr>
        <w:t>NH</w:t>
      </w:r>
      <w:r w:rsidR="00F578D5" w:rsidRPr="0021552E">
        <w:rPr>
          <w:color w:val="000000" w:themeColor="text1"/>
          <w:vertAlign w:val="subscript"/>
        </w:rPr>
        <w:t>3</w:t>
      </w:r>
      <w:r w:rsidR="00F578D5" w:rsidRPr="0021552E">
        <w:rPr>
          <w:color w:val="000000" w:themeColor="text1"/>
        </w:rPr>
        <w:t>-N + NO</w:t>
      </w:r>
      <w:r w:rsidR="00F578D5" w:rsidRPr="0021552E">
        <w:rPr>
          <w:color w:val="000000" w:themeColor="text1"/>
          <w:vertAlign w:val="subscript"/>
        </w:rPr>
        <w:t>X</w:t>
      </w:r>
      <w:r w:rsidR="00F578D5" w:rsidRPr="0021552E">
        <w:rPr>
          <w:color w:val="000000" w:themeColor="text1"/>
        </w:rPr>
        <w:t>-N</w:t>
      </w:r>
      <w:r w:rsidR="00DF1A03" w:rsidRPr="0021552E">
        <w:rPr>
          <w:rFonts w:hint="cs"/>
          <w:color w:val="000000" w:themeColor="text1"/>
          <w:cs/>
        </w:rPr>
        <w:t>)</w:t>
      </w:r>
    </w:p>
    <w:p w14:paraId="28927AEC" w14:textId="772323D9" w:rsidR="00DF1A03" w:rsidRPr="0021552E" w:rsidRDefault="00EA0809" w:rsidP="00834FD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EF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LEACH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DF1A03" w:rsidRPr="0021552E">
        <w:rPr>
          <w:color w:val="000000" w:themeColor="text1"/>
          <w:sz w:val="24"/>
          <w:szCs w:val="24"/>
        </w:rPr>
        <w:tab/>
      </w:r>
      <w:r w:rsidR="00F578D5" w:rsidRPr="0021552E">
        <w:rPr>
          <w:color w:val="000000" w:themeColor="text1"/>
          <w:cs/>
        </w:rPr>
        <w:t>ค่าสัมประสิทธิ์การปล่อยก๊าซ</w:t>
      </w:r>
      <w:r w:rsidR="00F578D5" w:rsidRPr="0021552E">
        <w:rPr>
          <w:rFonts w:hint="cs"/>
          <w:color w:val="000000" w:themeColor="text1"/>
          <w:cs/>
        </w:rPr>
        <w:t xml:space="preserve">ไนตรัสออกไซด์จากการชะล้างและไหลบ่า </w:t>
      </w:r>
      <w:r w:rsidR="00F578D5" w:rsidRPr="0021552E">
        <w:rPr>
          <w:color w:val="000000" w:themeColor="text1"/>
        </w:rPr>
        <w:t>(</w:t>
      </w:r>
      <w:r w:rsidR="00F578D5" w:rsidRPr="0021552E">
        <w:rPr>
          <w:rFonts w:hint="cs"/>
          <w:color w:val="000000" w:themeColor="text1"/>
          <w:cs/>
        </w:rPr>
        <w:t>ตัน</w:t>
      </w:r>
      <w:r w:rsidR="00F578D5" w:rsidRPr="0021552E">
        <w:rPr>
          <w:color w:val="000000" w:themeColor="text1"/>
        </w:rPr>
        <w:t xml:space="preserve"> N</w:t>
      </w:r>
      <w:r w:rsidR="00F578D5" w:rsidRPr="0021552E">
        <w:rPr>
          <w:color w:val="000000" w:themeColor="text1"/>
          <w:vertAlign w:val="subscript"/>
        </w:rPr>
        <w:t>2</w:t>
      </w:r>
      <w:r w:rsidR="00F578D5" w:rsidRPr="0021552E">
        <w:rPr>
          <w:color w:val="000000" w:themeColor="text1"/>
        </w:rPr>
        <w:t xml:space="preserve">O-N </w:t>
      </w:r>
      <w:r w:rsidR="00F578D5" w:rsidRPr="0021552E">
        <w:rPr>
          <w:rFonts w:hint="cs"/>
          <w:color w:val="000000" w:themeColor="text1"/>
          <w:cs/>
        </w:rPr>
        <w:t>ต่อตันไนโตรเจนที่ชะล้างและไหลบ่า)</w:t>
      </w:r>
    </w:p>
    <w:p w14:paraId="4AAC6413" w14:textId="07C954DC" w:rsidR="000D7D30" w:rsidRPr="0021552E" w:rsidRDefault="000D7D30" w:rsidP="00834FD7">
      <w:pPr>
        <w:spacing w:before="120"/>
        <w:ind w:left="1440" w:hanging="1440"/>
        <w:rPr>
          <w:i/>
          <w:iCs/>
          <w:color w:val="000000" w:themeColor="text1"/>
          <w:cs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SN</m:t>
        </m:r>
      </m:oMath>
      <w:r w:rsidRPr="0021552E">
        <w:rPr>
          <w:i/>
          <w:iCs/>
          <w:color w:val="000000" w:themeColor="text1"/>
          <w:cs/>
        </w:rPr>
        <w:tab/>
      </w:r>
      <w:r w:rsidRPr="0021552E">
        <w:rPr>
          <w:i/>
          <w:iCs/>
          <w:color w:val="000000" w:themeColor="text1"/>
          <w:cs/>
        </w:rPr>
        <w:tab/>
      </w:r>
      <w:r w:rsidRPr="0021552E">
        <w:rPr>
          <w:rFonts w:hint="cs"/>
          <w:color w:val="000000" w:themeColor="text1"/>
          <w:cs/>
        </w:rPr>
        <w:t>ชนิดของปุ๋ยเคมี</w:t>
      </w:r>
    </w:p>
    <w:p w14:paraId="52880684" w14:textId="51C92967" w:rsidR="000D7D30" w:rsidRPr="0021552E" w:rsidRDefault="000D7D30" w:rsidP="00834FD7">
      <w:pPr>
        <w:spacing w:before="120"/>
        <w:ind w:left="1440" w:hanging="1440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ON</m:t>
        </m:r>
      </m:oMath>
      <w:r w:rsidRPr="0021552E">
        <w:rPr>
          <w:i/>
          <w:iCs/>
          <w:color w:val="000000" w:themeColor="text1"/>
          <w:cs/>
        </w:rPr>
        <w:tab/>
      </w:r>
      <w:r w:rsidRPr="0021552E">
        <w:rPr>
          <w:i/>
          <w:iCs/>
          <w:color w:val="000000" w:themeColor="text1"/>
          <w:cs/>
        </w:rPr>
        <w:tab/>
      </w:r>
      <w:r w:rsidRPr="0021552E">
        <w:rPr>
          <w:rFonts w:hint="cs"/>
          <w:color w:val="000000" w:themeColor="text1"/>
          <w:cs/>
        </w:rPr>
        <w:t>ชนิดของปุ๋ยอินทรีย์</w:t>
      </w:r>
    </w:p>
    <w:p w14:paraId="5DEED600" w14:textId="440669D4" w:rsidR="004D2669" w:rsidRPr="0021552E" w:rsidRDefault="00010F9C" w:rsidP="00834FD7">
      <w:pPr>
        <w:spacing w:before="120"/>
        <w:ind w:left="1440" w:hanging="1440"/>
        <w:rPr>
          <w:i/>
          <w:iCs/>
          <w:color w:val="000000" w:themeColor="text1"/>
          <w:cs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c</m:t>
        </m:r>
      </m:oMath>
      <w:r w:rsidR="004D2669" w:rsidRPr="0021552E">
        <w:rPr>
          <w:i/>
          <w:iCs/>
          <w:color w:val="000000" w:themeColor="text1"/>
          <w:cs/>
        </w:rPr>
        <w:tab/>
      </w:r>
      <w:r w:rsidR="004D2669" w:rsidRPr="0021552E">
        <w:rPr>
          <w:i/>
          <w:iCs/>
          <w:color w:val="000000" w:themeColor="text1"/>
          <w:cs/>
        </w:rPr>
        <w:tab/>
      </w:r>
      <w:r w:rsidR="004D2669" w:rsidRPr="0021552E">
        <w:rPr>
          <w:rFonts w:hint="cs"/>
          <w:color w:val="000000" w:themeColor="text1"/>
          <w:cs/>
        </w:rPr>
        <w:t>ชนิดของพืชตรึงไนโตรเจน</w:t>
      </w:r>
    </w:p>
    <w:p w14:paraId="5ECEA63E" w14:textId="1445072A" w:rsidR="000D7D30" w:rsidRPr="0021552E" w:rsidRDefault="00EA0809" w:rsidP="00834FD7">
      <w:pPr>
        <w:spacing w:before="120"/>
        <w:ind w:left="1440" w:hanging="144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i</m:t>
            </m:r>
          </m:sub>
        </m:sSub>
      </m:oMath>
      <w:r w:rsidR="000D7D30" w:rsidRPr="0021552E">
        <w:rPr>
          <w:color w:val="000000" w:themeColor="text1"/>
        </w:rPr>
        <w:tab/>
      </w:r>
      <w:r w:rsidR="000D7D30" w:rsidRPr="0021552E">
        <w:rPr>
          <w:color w:val="000000" w:themeColor="text1"/>
          <w:cs/>
        </w:rPr>
        <w:tab/>
      </w:r>
      <w:r w:rsidR="000D7D30" w:rsidRPr="0021552E">
        <w:rPr>
          <w:rFonts w:hint="cs"/>
          <w:color w:val="000000" w:themeColor="text1"/>
          <w:cs/>
        </w:rPr>
        <w:t xml:space="preserve">พื้นที่ของหน่วยตัวอย่าง </w:t>
      </w:r>
      <w:r w:rsidR="00010F9C" w:rsidRPr="0021552E">
        <w:rPr>
          <w:color w:val="000000" w:themeColor="text1"/>
        </w:rPr>
        <w:t xml:space="preserve">i </w:t>
      </w:r>
      <w:r w:rsidR="000D7D30" w:rsidRPr="0021552E">
        <w:rPr>
          <w:color w:val="000000" w:themeColor="text1"/>
        </w:rPr>
        <w:t>(</w:t>
      </w:r>
      <w:r w:rsidR="009A79CA" w:rsidRPr="0021552E">
        <w:rPr>
          <w:rFonts w:hint="cs"/>
          <w:color w:val="000000" w:themeColor="text1"/>
          <w:cs/>
        </w:rPr>
        <w:t>ไร่</w:t>
      </w:r>
      <w:r w:rsidR="000D7D30" w:rsidRPr="0021552E">
        <w:rPr>
          <w:color w:val="000000" w:themeColor="text1"/>
        </w:rPr>
        <w:t>)</w:t>
      </w:r>
    </w:p>
    <w:p w14:paraId="3595CDA1" w14:textId="77403BD6" w:rsidR="000D7D30" w:rsidRPr="0021552E" w:rsidRDefault="00EA0809" w:rsidP="0006424E">
      <w:pPr>
        <w:spacing w:before="120"/>
        <w:ind w:left="2127" w:hanging="2127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GWP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N2O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</m:oMath>
      <w:r w:rsidR="000D7D30" w:rsidRPr="0021552E">
        <w:rPr>
          <w:rFonts w:hint="cs"/>
          <w:color w:val="000000" w:themeColor="text1"/>
          <w:sz w:val="24"/>
          <w:szCs w:val="24"/>
          <w:cs/>
        </w:rPr>
        <w:t xml:space="preserve"> </w:t>
      </w:r>
      <w:r w:rsidR="000D7D30" w:rsidRPr="0021552E">
        <w:rPr>
          <w:color w:val="000000" w:themeColor="text1"/>
          <w:sz w:val="24"/>
          <w:szCs w:val="24"/>
          <w:cs/>
        </w:rPr>
        <w:tab/>
      </w:r>
      <w:r w:rsidR="000D7D30" w:rsidRPr="0021552E">
        <w:rPr>
          <w:color w:val="000000" w:themeColor="text1"/>
          <w:sz w:val="24"/>
          <w:szCs w:val="24"/>
          <w:cs/>
        </w:rPr>
        <w:tab/>
      </w:r>
      <w:r w:rsidR="00834FD7" w:rsidRPr="0021552E">
        <w:rPr>
          <w:rFonts w:hint="cs"/>
          <w:color w:val="000000" w:themeColor="text1"/>
          <w:cs/>
        </w:rPr>
        <w:t>ศักยภาพในการทำให้เกิดภาวะโลกร้อนของก๊าซไนตรัสออกไซด์ (ตันคาร์บอนไดออกไซด์เทียบเท่าต่อตันไนตรัสออกไซด์)</w:t>
      </w:r>
    </w:p>
    <w:p w14:paraId="7409C257" w14:textId="542A702D" w:rsidR="000D7D30" w:rsidRPr="0021552E" w:rsidRDefault="00EA0809" w:rsidP="00834FD7">
      <w:pPr>
        <w:spacing w:before="120"/>
        <w:jc w:val="thaiDistribute"/>
        <w:rPr>
          <w:color w:val="000000" w:themeColor="text1"/>
        </w:rPr>
      </w:pP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44</m:t>
            </m:r>
          </m:num>
          <m:den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28</m:t>
            </m:r>
          </m:den>
        </m:f>
      </m:oMath>
      <w:r w:rsidR="000D7D30" w:rsidRPr="0021552E">
        <w:rPr>
          <w:color w:val="000000" w:themeColor="text1"/>
          <w:sz w:val="36"/>
          <w:szCs w:val="36"/>
        </w:rPr>
        <w:tab/>
      </w:r>
      <w:r w:rsidR="000D7D30" w:rsidRPr="0021552E">
        <w:rPr>
          <w:color w:val="000000" w:themeColor="text1"/>
        </w:rPr>
        <w:tab/>
      </w:r>
      <w:r w:rsidR="000D7D30" w:rsidRPr="0021552E">
        <w:rPr>
          <w:color w:val="000000" w:themeColor="text1"/>
          <w:cs/>
        </w:rPr>
        <w:tab/>
      </w:r>
      <w:r w:rsidR="00EE7765" w:rsidRPr="0021552E">
        <w:rPr>
          <w:rFonts w:hint="cs"/>
          <w:color w:val="000000" w:themeColor="text1"/>
          <w:cs/>
        </w:rPr>
        <w:t>อัตราส่วนน้ำหนักโมเลกุลของไนตรัสออกไซด์ต่อไนโตรเจน</w:t>
      </w:r>
    </w:p>
    <w:p w14:paraId="1CDA0BF7" w14:textId="77777777" w:rsidR="000D7D30" w:rsidRPr="0021552E" w:rsidRDefault="000D7D30" w:rsidP="000D7D30">
      <w:pPr>
        <w:rPr>
          <w:color w:val="000000" w:themeColor="text1"/>
          <w:cs/>
        </w:rPr>
      </w:pPr>
    </w:p>
    <w:p w14:paraId="79FFC96B" w14:textId="58F45775" w:rsidR="0054750F" w:rsidRPr="0021552E" w:rsidRDefault="0054750F" w:rsidP="00F72E20">
      <w:pPr>
        <w:pStyle w:val="Heading3"/>
        <w:rPr>
          <w:b/>
          <w:bCs/>
          <w:color w:val="000000" w:themeColor="text1"/>
          <w:u w:val="none"/>
        </w:rPr>
      </w:pPr>
      <w:r w:rsidRPr="0021552E">
        <w:rPr>
          <w:b/>
          <w:bCs/>
          <w:color w:val="000000" w:themeColor="text1"/>
          <w:u w:val="none"/>
        </w:rPr>
        <w:t>5.1.</w:t>
      </w:r>
      <w:r w:rsidR="003E170F" w:rsidRPr="0021552E">
        <w:rPr>
          <w:b/>
          <w:bCs/>
          <w:color w:val="000000" w:themeColor="text1"/>
          <w:u w:val="none"/>
        </w:rPr>
        <w:t>7</w:t>
      </w:r>
      <w:r w:rsidRPr="0021552E">
        <w:rPr>
          <w:b/>
          <w:bCs/>
          <w:color w:val="000000" w:themeColor="text1"/>
          <w:u w:val="none"/>
          <w:cs/>
        </w:rPr>
        <w:t xml:space="preserve"> ปริมาณการปล่อยก๊าซไนตรัสออกไซด์จากการเผาชีวมวล (</w:t>
      </w:r>
      <w:r w:rsidRPr="0021552E">
        <w:rPr>
          <w:b/>
          <w:bCs/>
          <w:color w:val="000000" w:themeColor="text1"/>
          <w:u w:val="none"/>
        </w:rPr>
        <w:t>Nitrous oxide emissions from biomass burning)</w:t>
      </w:r>
    </w:p>
    <w:p w14:paraId="64DEF92B" w14:textId="422DCD69" w:rsidR="0054750F" w:rsidRPr="0021552E" w:rsidRDefault="0054750F" w:rsidP="003A55A6">
      <w:pPr>
        <w:spacing w:before="120"/>
        <w:jc w:val="thaiDistribute"/>
        <w:rPr>
          <w:color w:val="000000" w:themeColor="text1"/>
          <w:cs/>
        </w:rPr>
      </w:pPr>
      <w:r w:rsidRPr="0021552E">
        <w:rPr>
          <w:color w:val="000000" w:themeColor="text1"/>
          <w:cs/>
        </w:rPr>
        <w:tab/>
      </w:r>
      <w:r w:rsidRPr="0021552E">
        <w:rPr>
          <w:rFonts w:hint="cs"/>
          <w:color w:val="000000" w:themeColor="text1"/>
          <w:cs/>
        </w:rPr>
        <w:t>หากโครงการกำหนดให้มีการประเมินปริมาณการปล่อยก๊าซไนตรัสออกไซด์จากการเผาชีวมวล จำเป็นต้องประเมินด้วยแนวทางการประเมินที่</w:t>
      </w:r>
      <w:r w:rsidRPr="0021552E">
        <w:rPr>
          <w:color w:val="000000" w:themeColor="text1"/>
        </w:rPr>
        <w:t xml:space="preserve"> 3</w:t>
      </w:r>
      <w:r w:rsidRPr="0021552E">
        <w:rPr>
          <w:rFonts w:hint="cs"/>
          <w:color w:val="000000" w:themeColor="text1"/>
          <w:cs/>
        </w:rPr>
        <w:t xml:space="preserve"> คือ การคำนวณด้วยค่าแนะนำ (</w:t>
      </w:r>
      <w:r w:rsidR="00F91709" w:rsidRPr="0021552E">
        <w:rPr>
          <w:color w:val="000000" w:themeColor="text1"/>
        </w:rPr>
        <w:t>default</w:t>
      </w:r>
      <w:r w:rsidRPr="0021552E">
        <w:rPr>
          <w:color w:val="000000" w:themeColor="text1"/>
        </w:rPr>
        <w:t>)</w:t>
      </w:r>
      <w:r w:rsidRPr="0021552E">
        <w:rPr>
          <w:rFonts w:hint="cs"/>
          <w:color w:val="000000" w:themeColor="text1"/>
          <w:cs/>
        </w:rPr>
        <w:t xml:space="preserve"> ด้วยสมการต่อไปนี้</w:t>
      </w:r>
    </w:p>
    <w:p w14:paraId="5909C4A8" w14:textId="77777777" w:rsidR="0054750F" w:rsidRPr="0021552E" w:rsidRDefault="0054750F" w:rsidP="0054750F">
      <w:pPr>
        <w:rPr>
          <w:b/>
          <w:bCs/>
          <w:color w:val="000000" w:themeColor="text1"/>
        </w:rPr>
      </w:pPr>
    </w:p>
    <w:p w14:paraId="66CA394B" w14:textId="77777777" w:rsidR="0054750F" w:rsidRPr="0021552E" w:rsidRDefault="0054750F" w:rsidP="00F72E20">
      <w:pPr>
        <w:ind w:firstLine="720"/>
        <w:rPr>
          <w:b/>
          <w:bCs/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การประเมินด้วยวิธีการที่</w:t>
      </w:r>
      <w:r w:rsidRPr="0021552E">
        <w:rPr>
          <w:b/>
          <w:bCs/>
          <w:color w:val="000000" w:themeColor="text1"/>
        </w:rPr>
        <w:t xml:space="preserve"> 3</w:t>
      </w:r>
    </w:p>
    <w:p w14:paraId="7704F165" w14:textId="7B850035" w:rsidR="0054750F" w:rsidRPr="0021552E" w:rsidRDefault="00EA0809" w:rsidP="0054750F">
      <w:pPr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BURNING, 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GWP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N2O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 x ∑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 xml:space="preserve"> MB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>BSL,b,i,t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>CF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>EF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>N2O</m:t>
                  </m:r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,b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)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6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 x </m:t>
              </m:r>
              <m:sSub>
                <m:sSubPr>
                  <m:ctrl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 w:themeColor="text1"/>
                      <w:sz w:val="24"/>
                      <w:szCs w:val="24"/>
                    </w:rPr>
                    <m:t>i</m:t>
                  </m:r>
                </m:sub>
              </m:sSub>
            </m:den>
          </m:f>
        </m:oMath>
      </m:oMathPara>
    </w:p>
    <w:p w14:paraId="13ADB943" w14:textId="77777777" w:rsidR="0054750F" w:rsidRPr="0021552E" w:rsidRDefault="0054750F" w:rsidP="0054750F">
      <w:pPr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0AA905B3" w14:textId="70970A92" w:rsidR="0054750F" w:rsidRPr="0021552E" w:rsidRDefault="00EA0809" w:rsidP="004F324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BURNING, 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54750F" w:rsidRPr="0021552E">
        <w:rPr>
          <w:color w:val="000000" w:themeColor="text1"/>
        </w:rPr>
        <w:tab/>
      </w:r>
      <w:r w:rsidR="0054750F" w:rsidRPr="0021552E">
        <w:rPr>
          <w:rFonts w:hint="cs"/>
          <w:color w:val="000000" w:themeColor="text1"/>
          <w:cs/>
        </w:rPr>
        <w:t>ปริมาณการปล่อยก๊าซไนตรัสออกไซด์จากการเผาชีวมวลในกรณีฐาน</w:t>
      </w:r>
      <w:r w:rsidR="00946D5D" w:rsidRPr="0021552E">
        <w:rPr>
          <w:color w:val="000000" w:themeColor="text1"/>
        </w:rPr>
        <w:t xml:space="preserve"> </w:t>
      </w:r>
      <w:r w:rsidR="00946D5D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946D5D" w:rsidRPr="0021552E">
        <w:rPr>
          <w:rFonts w:hint="cs"/>
          <w:color w:val="000000" w:themeColor="text1"/>
          <w:cs/>
        </w:rPr>
        <w:t xml:space="preserve"> </w:t>
      </w:r>
      <w:r w:rsidR="0054750F" w:rsidRPr="0021552E">
        <w:rPr>
          <w:rFonts w:hint="cs"/>
          <w:color w:val="000000" w:themeColor="text1"/>
          <w:cs/>
        </w:rPr>
        <w:t>ในปีที่</w:t>
      </w:r>
      <w:r w:rsidR="0054750F" w:rsidRPr="0021552E">
        <w:rPr>
          <w:color w:val="000000" w:themeColor="text1"/>
        </w:rPr>
        <w:t xml:space="preserve"> t (</w:t>
      </w:r>
      <w:r w:rsidR="0054750F" w:rsidRPr="0021552E">
        <w:rPr>
          <w:rFonts w:hint="cs"/>
          <w:color w:val="000000" w:themeColor="text1"/>
          <w:cs/>
        </w:rPr>
        <w:t>ตันคาร์บอนไดออกไซด์เทียบเท่า</w:t>
      </w:r>
      <w:r w:rsidR="00EE4E53" w:rsidRPr="0021552E">
        <w:rPr>
          <w:rFonts w:hint="cs"/>
          <w:color w:val="000000" w:themeColor="text1"/>
          <w:cs/>
        </w:rPr>
        <w:t>ต่อไร่</w:t>
      </w:r>
      <w:r w:rsidR="0054750F" w:rsidRPr="0021552E">
        <w:rPr>
          <w:rFonts w:hint="cs"/>
          <w:color w:val="000000" w:themeColor="text1"/>
          <w:cs/>
        </w:rPr>
        <w:t>)</w:t>
      </w:r>
    </w:p>
    <w:p w14:paraId="114C6D03" w14:textId="6AD591F5" w:rsidR="0054750F" w:rsidRPr="0021552E" w:rsidRDefault="00EA0809" w:rsidP="004F324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MB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BSL,b,i,t</m:t>
            </m:r>
          </m:sub>
        </m:sSub>
      </m:oMath>
      <w:r w:rsidR="0054750F" w:rsidRPr="0021552E">
        <w:rPr>
          <w:color w:val="000000" w:themeColor="text1"/>
          <w:cs/>
        </w:rPr>
        <w:tab/>
      </w:r>
      <w:r w:rsidR="0054750F" w:rsidRPr="0021552E">
        <w:rPr>
          <w:rFonts w:hint="cs"/>
          <w:color w:val="000000" w:themeColor="text1"/>
          <w:cs/>
        </w:rPr>
        <w:t>มวลของเศษวัสดุการเกษตรชนิด</w:t>
      </w:r>
      <w:r w:rsidR="0054750F" w:rsidRPr="0021552E">
        <w:rPr>
          <w:color w:val="000000" w:themeColor="text1"/>
        </w:rPr>
        <w:t xml:space="preserve"> </w:t>
      </w:r>
      <w:r w:rsidR="00F32A13" w:rsidRPr="0021552E">
        <w:rPr>
          <w:i/>
          <w:iCs/>
          <w:color w:val="000000" w:themeColor="text1"/>
        </w:rPr>
        <w:t>b</w:t>
      </w:r>
      <w:r w:rsidR="00F32A13" w:rsidRPr="0021552E">
        <w:rPr>
          <w:color w:val="000000" w:themeColor="text1"/>
        </w:rPr>
        <w:t xml:space="preserve"> </w:t>
      </w:r>
      <w:r w:rsidR="0054750F" w:rsidRPr="0021552E">
        <w:rPr>
          <w:rFonts w:hint="cs"/>
          <w:color w:val="000000" w:themeColor="text1"/>
          <w:cs/>
        </w:rPr>
        <w:t>ที่ถูกเผาในกรณีฐาน</w:t>
      </w:r>
      <w:r w:rsidR="00946D5D" w:rsidRPr="0021552E">
        <w:rPr>
          <w:color w:val="000000" w:themeColor="text1"/>
        </w:rPr>
        <w:t xml:space="preserve"> </w:t>
      </w:r>
      <w:r w:rsidR="00946D5D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946D5D" w:rsidRPr="0021552E">
        <w:rPr>
          <w:rFonts w:hint="cs"/>
          <w:color w:val="000000" w:themeColor="text1"/>
          <w:cs/>
        </w:rPr>
        <w:t xml:space="preserve"> </w:t>
      </w:r>
      <w:r w:rsidR="0054750F" w:rsidRPr="0021552E">
        <w:rPr>
          <w:rFonts w:hint="cs"/>
          <w:color w:val="000000" w:themeColor="text1"/>
          <w:cs/>
        </w:rPr>
        <w:t>ในปีที่</w:t>
      </w:r>
      <w:r w:rsidR="0054750F" w:rsidRPr="0021552E">
        <w:rPr>
          <w:color w:val="000000" w:themeColor="text1"/>
        </w:rPr>
        <w:t xml:space="preserve"> t (</w:t>
      </w:r>
      <w:r w:rsidR="0054750F" w:rsidRPr="0021552E">
        <w:rPr>
          <w:rFonts w:hint="cs"/>
          <w:color w:val="000000" w:themeColor="text1"/>
          <w:cs/>
        </w:rPr>
        <w:t>กิโลกรัม)</w:t>
      </w:r>
    </w:p>
    <w:p w14:paraId="3BFEBC6B" w14:textId="40D52E47" w:rsidR="0054750F" w:rsidRPr="0021552E" w:rsidRDefault="00EA0809" w:rsidP="004F324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CF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54750F" w:rsidRPr="0021552E">
        <w:rPr>
          <w:color w:val="000000" w:themeColor="text1"/>
        </w:rPr>
        <w:tab/>
      </w:r>
      <w:r w:rsidR="0054750F" w:rsidRPr="0021552E">
        <w:rPr>
          <w:rFonts w:hint="cs"/>
          <w:color w:val="000000" w:themeColor="text1"/>
          <w:cs/>
        </w:rPr>
        <w:t xml:space="preserve">ค่าสัมประสิทธิ์การเผาของเศษวัสดุการเกษตรชนิด </w:t>
      </w:r>
      <w:r w:rsidR="0097655F" w:rsidRPr="0021552E">
        <w:rPr>
          <w:i/>
          <w:iCs/>
          <w:color w:val="000000" w:themeColor="text1"/>
        </w:rPr>
        <w:t>b</w:t>
      </w:r>
      <w:r w:rsidR="0097655F" w:rsidRPr="0021552E">
        <w:rPr>
          <w:rFonts w:hint="cs"/>
          <w:color w:val="000000" w:themeColor="text1"/>
          <w:cs/>
        </w:rPr>
        <w:t xml:space="preserve"> </w:t>
      </w:r>
      <w:r w:rsidR="0054750F" w:rsidRPr="0021552E">
        <w:rPr>
          <w:rFonts w:hint="cs"/>
          <w:color w:val="000000" w:themeColor="text1"/>
          <w:cs/>
        </w:rPr>
        <w:t>(สัดส่วนของมวลชีวภาพที่เป็นเชื้อเพลิงก่อนการเผาไหม้)</w:t>
      </w:r>
    </w:p>
    <w:p w14:paraId="368F34C8" w14:textId="0D883F18" w:rsidR="0054750F" w:rsidRPr="0021552E" w:rsidRDefault="00EA0809" w:rsidP="004F3247">
      <w:pPr>
        <w:spacing w:before="120"/>
        <w:ind w:left="216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EF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N2O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,b</m:t>
            </m:r>
          </m:sub>
        </m:sSub>
      </m:oMath>
      <w:r w:rsidR="0054750F" w:rsidRPr="0021552E">
        <w:rPr>
          <w:color w:val="000000" w:themeColor="text1"/>
          <w:cs/>
        </w:rPr>
        <w:tab/>
        <w:t>ค่าสัมประสิทธิ์การปล่อยก๊าซ</w:t>
      </w:r>
      <w:r w:rsidR="0054750F" w:rsidRPr="0021552E">
        <w:rPr>
          <w:rFonts w:hint="cs"/>
          <w:color w:val="000000" w:themeColor="text1"/>
          <w:cs/>
        </w:rPr>
        <w:t>ไนตรัสออกไซด์จากการเผาเศษวัสดุการเกษตร</w:t>
      </w:r>
      <w:r w:rsidR="0054750F" w:rsidRPr="0021552E">
        <w:rPr>
          <w:color w:val="000000" w:themeColor="text1"/>
          <w:cs/>
        </w:rPr>
        <w:t>ชนิด</w:t>
      </w:r>
      <w:r w:rsidR="0054750F" w:rsidRPr="0021552E">
        <w:rPr>
          <w:color w:val="000000" w:themeColor="text1"/>
        </w:rPr>
        <w:t xml:space="preserve"> </w:t>
      </w:r>
      <w:r w:rsidR="003A3C70" w:rsidRPr="0021552E">
        <w:rPr>
          <w:i/>
          <w:iCs/>
          <w:color w:val="000000" w:themeColor="text1"/>
        </w:rPr>
        <w:t>b</w:t>
      </w:r>
      <w:r w:rsidR="003A3C70" w:rsidRPr="0021552E">
        <w:rPr>
          <w:color w:val="000000" w:themeColor="text1"/>
        </w:rPr>
        <w:t xml:space="preserve"> </w:t>
      </w:r>
      <w:r w:rsidR="0054750F" w:rsidRPr="0021552E">
        <w:rPr>
          <w:color w:val="000000" w:themeColor="text1"/>
        </w:rPr>
        <w:t>(</w:t>
      </w:r>
      <w:r w:rsidR="0054750F" w:rsidRPr="0021552E">
        <w:rPr>
          <w:rFonts w:hint="cs"/>
          <w:color w:val="000000" w:themeColor="text1"/>
          <w:cs/>
        </w:rPr>
        <w:t>กรัมก๊าซ</w:t>
      </w:r>
      <w:r w:rsidR="007F71F1" w:rsidRPr="0021552E">
        <w:rPr>
          <w:rFonts w:hint="cs"/>
          <w:color w:val="000000" w:themeColor="text1"/>
          <w:cs/>
        </w:rPr>
        <w:t>ไนตรัสออกไซด์</w:t>
      </w:r>
      <w:r w:rsidR="0054750F" w:rsidRPr="0021552E">
        <w:rPr>
          <w:rFonts w:hint="cs"/>
          <w:color w:val="000000" w:themeColor="text1"/>
          <w:cs/>
        </w:rPr>
        <w:t>ต่อกิโลกรัมแห้งของมวลชีวภาพที่ถูกเผา)</w:t>
      </w:r>
    </w:p>
    <w:p w14:paraId="2EE8A351" w14:textId="3C307FCE" w:rsidR="0054750F" w:rsidRPr="0021552E" w:rsidRDefault="00EA0809" w:rsidP="004F3247">
      <w:pPr>
        <w:spacing w:before="120"/>
        <w:ind w:left="2127" w:hanging="2127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GWP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N2O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</m:oMath>
      <w:r w:rsidR="0054750F" w:rsidRPr="0021552E">
        <w:rPr>
          <w:rFonts w:hint="cs"/>
          <w:color w:val="000000" w:themeColor="text1"/>
          <w:sz w:val="24"/>
          <w:szCs w:val="24"/>
          <w:cs/>
        </w:rPr>
        <w:t xml:space="preserve"> </w:t>
      </w:r>
      <w:r w:rsidR="0054750F" w:rsidRPr="0021552E">
        <w:rPr>
          <w:color w:val="000000" w:themeColor="text1"/>
          <w:sz w:val="24"/>
          <w:szCs w:val="24"/>
          <w:cs/>
        </w:rPr>
        <w:tab/>
      </w:r>
      <w:r w:rsidR="0054750F" w:rsidRPr="0021552E">
        <w:rPr>
          <w:color w:val="000000" w:themeColor="text1"/>
          <w:sz w:val="24"/>
          <w:szCs w:val="24"/>
          <w:cs/>
        </w:rPr>
        <w:tab/>
      </w:r>
      <w:r w:rsidR="00834FD7" w:rsidRPr="0021552E">
        <w:rPr>
          <w:rFonts w:hint="cs"/>
          <w:color w:val="000000" w:themeColor="text1"/>
          <w:cs/>
        </w:rPr>
        <w:t>ศักยภาพในการทำให้เกิดภาวะโลกร้อนของก๊าซไนตรัสออกไซด์ (ตันคาร์บอนไดออกไซด์เทียบเท่าต่อตันไนตรัสออกไซด์)</w:t>
      </w:r>
    </w:p>
    <w:p w14:paraId="2DCE18EB" w14:textId="75D59789" w:rsidR="0054750F" w:rsidRPr="0021552E" w:rsidRDefault="00EA0809" w:rsidP="004F3247">
      <w:pPr>
        <w:spacing w:before="120"/>
        <w:ind w:left="1440" w:hanging="144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A</m:t>
            </m:r>
          </m:e>
          <m:sub>
            <m:r>
              <w:rPr>
                <w:rFonts w:ascii="Cambria Math" w:eastAsia="Cambria Math" w:hAnsi="Cambria Math" w:cs="Cambria Math"/>
                <w:color w:val="000000" w:themeColor="text1"/>
                <w:sz w:val="24"/>
                <w:szCs w:val="24"/>
              </w:rPr>
              <m:t>i</m:t>
            </m:r>
          </m:sub>
        </m:sSub>
      </m:oMath>
      <w:r w:rsidR="0054750F" w:rsidRPr="0021552E">
        <w:rPr>
          <w:color w:val="000000" w:themeColor="text1"/>
        </w:rPr>
        <w:tab/>
      </w:r>
      <w:r w:rsidR="0054750F" w:rsidRPr="0021552E">
        <w:rPr>
          <w:color w:val="000000" w:themeColor="text1"/>
          <w:cs/>
        </w:rPr>
        <w:tab/>
      </w:r>
      <w:r w:rsidR="0054750F" w:rsidRPr="0021552E">
        <w:rPr>
          <w:rFonts w:hint="cs"/>
          <w:color w:val="000000" w:themeColor="text1"/>
          <w:cs/>
        </w:rPr>
        <w:t>พื้นที่</w:t>
      </w:r>
      <w:r w:rsidR="00946D5D" w:rsidRPr="0021552E">
        <w:rPr>
          <w:rFonts w:hint="cs"/>
          <w:i/>
          <w:color w:val="000000" w:themeColor="text1"/>
          <w:cs/>
        </w:rPr>
        <w:t xml:space="preserve">ของหน่วยตัวอย่าง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i</m:t>
        </m:r>
      </m:oMath>
      <w:r w:rsidR="00946D5D" w:rsidRPr="0021552E">
        <w:rPr>
          <w:rFonts w:hint="cs"/>
          <w:color w:val="000000" w:themeColor="text1"/>
          <w:cs/>
        </w:rPr>
        <w:t xml:space="preserve"> </w:t>
      </w:r>
      <w:r w:rsidR="0054750F" w:rsidRPr="0021552E">
        <w:rPr>
          <w:color w:val="000000" w:themeColor="text1"/>
        </w:rPr>
        <w:t>(</w:t>
      </w:r>
      <w:r w:rsidR="009A79CA" w:rsidRPr="0021552E">
        <w:rPr>
          <w:rFonts w:hint="cs"/>
          <w:color w:val="000000" w:themeColor="text1"/>
          <w:cs/>
        </w:rPr>
        <w:t>ไร่</w:t>
      </w:r>
      <w:r w:rsidR="0054750F" w:rsidRPr="0021552E">
        <w:rPr>
          <w:color w:val="000000" w:themeColor="text1"/>
        </w:rPr>
        <w:t>)</w:t>
      </w:r>
    </w:p>
    <w:p w14:paraId="569EB594" w14:textId="14E96A23" w:rsidR="0054750F" w:rsidRPr="0021552E" w:rsidRDefault="005C73E3" w:rsidP="004F3247">
      <w:pPr>
        <w:spacing w:before="120"/>
        <w:ind w:left="1440" w:hanging="1440"/>
        <w:rPr>
          <w:i/>
          <w:iCs/>
          <w:color w:val="000000" w:themeColor="text1"/>
          <w:cs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b</m:t>
        </m:r>
      </m:oMath>
      <w:r w:rsidR="0054750F" w:rsidRPr="0021552E">
        <w:rPr>
          <w:i/>
          <w:iCs/>
          <w:color w:val="000000" w:themeColor="text1"/>
          <w:cs/>
        </w:rPr>
        <w:tab/>
      </w:r>
      <w:r w:rsidR="0054750F" w:rsidRPr="0021552E">
        <w:rPr>
          <w:i/>
          <w:iCs/>
          <w:color w:val="000000" w:themeColor="text1"/>
          <w:cs/>
        </w:rPr>
        <w:tab/>
      </w:r>
      <w:r w:rsidR="0054750F" w:rsidRPr="0021552E">
        <w:rPr>
          <w:rFonts w:hint="cs"/>
          <w:color w:val="000000" w:themeColor="text1"/>
          <w:cs/>
        </w:rPr>
        <w:t>ชนิดของเศษวัสดุการเกษตร</w:t>
      </w:r>
    </w:p>
    <w:p w14:paraId="644706EB" w14:textId="77777777" w:rsidR="0054750F" w:rsidRPr="0021552E" w:rsidRDefault="00EA0809" w:rsidP="004F3247">
      <w:pPr>
        <w:spacing w:before="120"/>
        <w:rPr>
          <w:color w:val="000000" w:themeColor="text1"/>
          <w:cs/>
        </w:rPr>
      </w:pPr>
      <m:oMath>
        <m:sSup>
          <m:sSupPr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6</m:t>
            </m:r>
          </m:sup>
        </m:sSup>
      </m:oMath>
      <w:r w:rsidR="0054750F" w:rsidRPr="0021552E">
        <w:rPr>
          <w:color w:val="000000" w:themeColor="text1"/>
        </w:rPr>
        <w:tab/>
      </w:r>
      <w:r w:rsidR="0054750F" w:rsidRPr="0021552E">
        <w:rPr>
          <w:color w:val="000000" w:themeColor="text1"/>
        </w:rPr>
        <w:tab/>
      </w:r>
      <w:r w:rsidR="0054750F" w:rsidRPr="0021552E">
        <w:rPr>
          <w:color w:val="000000" w:themeColor="text1"/>
          <w:cs/>
        </w:rPr>
        <w:tab/>
      </w:r>
      <w:r w:rsidR="0054750F" w:rsidRPr="0021552E">
        <w:rPr>
          <w:rFonts w:hint="cs"/>
          <w:color w:val="000000" w:themeColor="text1"/>
          <w:cs/>
        </w:rPr>
        <w:t>ตัวแปลงหน่วย (กรัมต่อตัน)</w:t>
      </w:r>
    </w:p>
    <w:p w14:paraId="1E6DEBE7" w14:textId="25275928" w:rsidR="0054750F" w:rsidRPr="0021552E" w:rsidRDefault="0054750F" w:rsidP="0019764C">
      <w:pPr>
        <w:jc w:val="thaiDistribute"/>
        <w:rPr>
          <w:color w:val="000000" w:themeColor="text1"/>
        </w:rPr>
      </w:pPr>
    </w:p>
    <w:p w14:paraId="227ECC0D" w14:textId="75794876" w:rsidR="00A80FF8" w:rsidRPr="0021552E" w:rsidRDefault="00A80FF8" w:rsidP="00F72E20">
      <w:pPr>
        <w:pStyle w:val="Heading2"/>
        <w:rPr>
          <w:color w:val="000000" w:themeColor="text1"/>
        </w:rPr>
      </w:pPr>
      <w:r w:rsidRPr="0021552E">
        <w:rPr>
          <w:color w:val="000000" w:themeColor="text1"/>
        </w:rPr>
        <w:lastRenderedPageBreak/>
        <w:t>5.2</w:t>
      </w:r>
      <w:r w:rsidRPr="0021552E">
        <w:rPr>
          <w:color w:val="000000" w:themeColor="text1"/>
          <w:cs/>
        </w:rPr>
        <w:t xml:space="preserve"> การปล่อยในกรณีดำเนินโครงการ (</w:t>
      </w:r>
      <w:r w:rsidRPr="0021552E">
        <w:rPr>
          <w:color w:val="000000" w:themeColor="text1"/>
        </w:rPr>
        <w:t>Project emissions)</w:t>
      </w:r>
    </w:p>
    <w:p w14:paraId="26D68788" w14:textId="571420B3" w:rsidR="00325C25" w:rsidRPr="0021552E" w:rsidRDefault="009F121B" w:rsidP="00325C25">
      <w:pPr>
        <w:rPr>
          <w:color w:val="000000" w:themeColor="text1"/>
        </w:rPr>
      </w:pPr>
      <w:r w:rsidRPr="0021552E">
        <w:rPr>
          <w:b/>
          <w:bCs/>
          <w:color w:val="000000" w:themeColor="text1"/>
        </w:rPr>
        <w:tab/>
      </w:r>
      <w:r w:rsidRPr="0021552E">
        <w:rPr>
          <w:rFonts w:hint="cs"/>
          <w:color w:val="000000" w:themeColor="text1"/>
          <w:cs/>
        </w:rPr>
        <w:t>การประเมินปริมาณการปล่อยหรือ</w:t>
      </w:r>
      <w:r w:rsidR="00BA4B5A" w:rsidRPr="0021552E">
        <w:rPr>
          <w:rFonts w:hint="cs"/>
          <w:color w:val="000000" w:themeColor="text1"/>
          <w:cs/>
        </w:rPr>
        <w:t>กักเก็บ</w:t>
      </w:r>
      <w:r w:rsidRPr="0021552E">
        <w:rPr>
          <w:rFonts w:hint="cs"/>
          <w:color w:val="000000" w:themeColor="text1"/>
          <w:cs/>
        </w:rPr>
        <w:t xml:space="preserve">ก๊าซเรือนกระจกสำหรับกรณีดำเนินโครงการ ใช้วิธีการประเมินและสมการตามที่กำหนดในกรณีฐาน โดยปรับสัญลักษณ์จาก </w:t>
      </w:r>
      <w:r w:rsidR="00AF04B6" w:rsidRPr="0021552E">
        <w:rPr>
          <w:color w:val="000000" w:themeColor="text1"/>
        </w:rPr>
        <w:t>BSL</w:t>
      </w:r>
      <w:r w:rsidR="00AF04B6" w:rsidRPr="0021552E">
        <w:rPr>
          <w:rFonts w:hint="cs"/>
          <w:color w:val="000000" w:themeColor="text1"/>
          <w:cs/>
        </w:rPr>
        <w:t xml:space="preserve"> </w:t>
      </w:r>
      <w:r w:rsidRPr="0021552E">
        <w:rPr>
          <w:rFonts w:hint="cs"/>
          <w:color w:val="000000" w:themeColor="text1"/>
          <w:cs/>
        </w:rPr>
        <w:t xml:space="preserve">เป็น </w:t>
      </w:r>
      <w:r w:rsidR="00AF04B6" w:rsidRPr="0021552E">
        <w:rPr>
          <w:color w:val="000000" w:themeColor="text1"/>
        </w:rPr>
        <w:t>PROJ</w:t>
      </w:r>
    </w:p>
    <w:p w14:paraId="00834AFC" w14:textId="77777777" w:rsidR="009F121B" w:rsidRPr="0021552E" w:rsidRDefault="009F121B" w:rsidP="00325C25">
      <w:pPr>
        <w:rPr>
          <w:color w:val="000000" w:themeColor="text1"/>
          <w:cs/>
        </w:rPr>
      </w:pPr>
    </w:p>
    <w:p w14:paraId="129AF638" w14:textId="6E0B1008" w:rsidR="00A173AE" w:rsidRPr="0021552E" w:rsidRDefault="004A0131" w:rsidP="003A3D08">
      <w:pPr>
        <w:pStyle w:val="Heading1"/>
        <w:rPr>
          <w:color w:val="000000" w:themeColor="text1"/>
        </w:rPr>
      </w:pPr>
      <w:r w:rsidRPr="0021552E">
        <w:rPr>
          <w:i/>
          <w:iCs/>
          <w:color w:val="000000" w:themeColor="text1"/>
        </w:rPr>
        <w:t>6</w:t>
      </w:r>
      <w:r w:rsidRPr="0021552E">
        <w:rPr>
          <w:color w:val="000000" w:themeColor="text1"/>
        </w:rPr>
        <w:t>.</w:t>
      </w:r>
      <w:r w:rsidR="00A80FF8" w:rsidRPr="0021552E">
        <w:rPr>
          <w:rFonts w:hint="cs"/>
          <w:color w:val="000000" w:themeColor="text1"/>
          <w:cs/>
        </w:rPr>
        <w:t xml:space="preserve"> </w:t>
      </w:r>
      <w:r w:rsidR="00A80FF8" w:rsidRPr="0021552E">
        <w:rPr>
          <w:color w:val="000000" w:themeColor="text1"/>
          <w:cs/>
        </w:rPr>
        <w:t>การรั่วไหล (</w:t>
      </w:r>
      <w:r w:rsidR="00A80FF8" w:rsidRPr="0021552E">
        <w:rPr>
          <w:color w:val="000000" w:themeColor="text1"/>
        </w:rPr>
        <w:t>Leakage</w:t>
      </w:r>
      <w:r w:rsidR="00A80FF8" w:rsidRPr="0021552E">
        <w:rPr>
          <w:i/>
          <w:iCs/>
          <w:color w:val="000000" w:themeColor="text1"/>
        </w:rPr>
        <w:t>)</w:t>
      </w:r>
    </w:p>
    <w:p w14:paraId="0A69AA15" w14:textId="5BA1A925" w:rsidR="00A2535C" w:rsidRPr="0021552E" w:rsidRDefault="00A173AE" w:rsidP="00985A30">
      <w:pPr>
        <w:spacing w:before="120"/>
        <w:jc w:val="thaiDistribute"/>
        <w:rPr>
          <w:b/>
          <w:bCs/>
          <w:color w:val="000000" w:themeColor="text1"/>
        </w:rPr>
      </w:pPr>
      <w:r w:rsidRPr="0021552E">
        <w:rPr>
          <w:b/>
          <w:bCs/>
          <w:color w:val="000000" w:themeColor="text1"/>
        </w:rPr>
        <w:tab/>
      </w:r>
      <w:r w:rsidRPr="0021552E">
        <w:rPr>
          <w:rFonts w:hint="cs"/>
          <w:color w:val="000000" w:themeColor="text1"/>
          <w:cs/>
        </w:rPr>
        <w:t>การประเมินปริมาณการรั่วไหลที่เกิดจากการดำเนินโครงการ มีประเด็นพิจารณา คือ การได้มาซึ่งวัสดุอินทรีย์ปรับปรุงดินที่ใช้ในพื้นที่โครงการ และผลที่เกิดต่อ</w:t>
      </w:r>
      <w:r w:rsidR="00D56D5D" w:rsidRPr="0021552E">
        <w:rPr>
          <w:rFonts w:hint="cs"/>
          <w:color w:val="000000" w:themeColor="text1"/>
          <w:cs/>
        </w:rPr>
        <w:t>ผลผลิตทางการเกษตร</w:t>
      </w:r>
      <w:r w:rsidRPr="0021552E">
        <w:rPr>
          <w:rFonts w:hint="cs"/>
          <w:color w:val="000000" w:themeColor="text1"/>
          <w:cs/>
        </w:rPr>
        <w:t>จากการดำเนินโครงการ</w:t>
      </w:r>
    </w:p>
    <w:p w14:paraId="4B92267A" w14:textId="6DC57E42" w:rsidR="00A173AE" w:rsidRPr="0021552E" w:rsidRDefault="004A0131" w:rsidP="00B85FE6">
      <w:pPr>
        <w:pStyle w:val="Heading2"/>
        <w:rPr>
          <w:color w:val="000000" w:themeColor="text1"/>
        </w:rPr>
      </w:pPr>
      <w:r w:rsidRPr="0021552E">
        <w:rPr>
          <w:color w:val="000000" w:themeColor="text1"/>
        </w:rPr>
        <w:t>6</w:t>
      </w:r>
      <w:r w:rsidR="00A173AE" w:rsidRPr="0021552E">
        <w:rPr>
          <w:color w:val="000000" w:themeColor="text1"/>
          <w:cs/>
        </w:rPr>
        <w:t>.</w:t>
      </w:r>
      <w:r w:rsidR="00A173AE" w:rsidRPr="0021552E">
        <w:rPr>
          <w:color w:val="000000" w:themeColor="text1"/>
        </w:rPr>
        <w:t>1</w:t>
      </w:r>
      <w:r w:rsidR="00A173AE" w:rsidRPr="0021552E">
        <w:rPr>
          <w:color w:val="000000" w:themeColor="text1"/>
          <w:cs/>
        </w:rPr>
        <w:t xml:space="preserve"> การรั่วไหลจาก</w:t>
      </w:r>
      <w:r w:rsidR="000E12FF" w:rsidRPr="0021552E">
        <w:rPr>
          <w:color w:val="000000" w:themeColor="text1"/>
          <w:cs/>
        </w:rPr>
        <w:t>วัสดุอินทรีย์ปรับปรุงดิน</w:t>
      </w:r>
      <w:r w:rsidR="001A5DE2" w:rsidRPr="0021552E">
        <w:rPr>
          <w:color w:val="000000" w:themeColor="text1"/>
          <w:cs/>
        </w:rPr>
        <w:t>จากแหล่งภายนอก</w:t>
      </w:r>
      <w:r w:rsidR="000E12FF" w:rsidRPr="0021552E">
        <w:rPr>
          <w:color w:val="000000" w:themeColor="text1"/>
          <w:cs/>
        </w:rPr>
        <w:t>พื้นที่โครงการ</w:t>
      </w:r>
      <w:r w:rsidR="00CA328C" w:rsidRPr="0021552E">
        <w:rPr>
          <w:color w:val="000000" w:themeColor="text1"/>
        </w:rPr>
        <w:t xml:space="preserve"> (Leakage from</w:t>
      </w:r>
      <w:r w:rsidR="00A255C2" w:rsidRPr="0021552E">
        <w:rPr>
          <w:color w:val="000000" w:themeColor="text1"/>
          <w:cs/>
        </w:rPr>
        <w:t xml:space="preserve"> </w:t>
      </w:r>
      <w:r w:rsidR="00CA328C" w:rsidRPr="0021552E">
        <w:rPr>
          <w:color w:val="000000" w:themeColor="text1"/>
        </w:rPr>
        <w:t xml:space="preserve">organic amendments from </w:t>
      </w:r>
      <w:r w:rsidR="002B7EE0" w:rsidRPr="0021552E">
        <w:rPr>
          <w:color w:val="000000" w:themeColor="text1"/>
        </w:rPr>
        <w:t xml:space="preserve">the </w:t>
      </w:r>
      <w:r w:rsidR="00CA328C" w:rsidRPr="0021552E">
        <w:rPr>
          <w:color w:val="000000" w:themeColor="text1"/>
        </w:rPr>
        <w:t>outside)</w:t>
      </w:r>
    </w:p>
    <w:p w14:paraId="014DF27F" w14:textId="190B007D" w:rsidR="00A173AE" w:rsidRPr="0021552E" w:rsidRDefault="000E12FF" w:rsidP="00187549">
      <w:pPr>
        <w:spacing w:before="12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ab/>
      </w:r>
      <w:r w:rsidRPr="0021552E">
        <w:rPr>
          <w:rFonts w:hint="cs"/>
          <w:color w:val="000000" w:themeColor="text1"/>
          <w:cs/>
        </w:rPr>
        <w:t>หากวัสดุอินทรีย์ปรับปรุงดินที่ใช้ในพื้นที่โครงการ ได้แก่ มูลสัตว์ ปุ๋ยหมัก หรือกากตะกอน เป็นแหล่งใหม่หรือเพิ่มเติมจากเดิมในกรณีฐาน จะก่อให้เกิดความเสี่ยงต่อการรั่วไหลของกิจกรรมโครงการ</w:t>
      </w:r>
      <w:r w:rsidR="009A66B1" w:rsidRPr="0021552E">
        <w:rPr>
          <w:rFonts w:hint="cs"/>
          <w:color w:val="000000" w:themeColor="text1"/>
          <w:cs/>
        </w:rPr>
        <w:t xml:space="preserve"> แต่</w:t>
      </w:r>
      <w:r w:rsidRPr="0021552E">
        <w:rPr>
          <w:rFonts w:hint="cs"/>
          <w:color w:val="000000" w:themeColor="text1"/>
          <w:cs/>
        </w:rPr>
        <w:t>ไม่รวมกิจกรรมการได้มาซึ่งวัสดุอินทรีย์ปรับปรุงดินในกรณีต่อไปนี้</w:t>
      </w:r>
    </w:p>
    <w:p w14:paraId="6DF99AD2" w14:textId="3015302A" w:rsidR="000E12FF" w:rsidRPr="0021552E" w:rsidRDefault="000E12FF" w:rsidP="00340465">
      <w:pPr>
        <w:pStyle w:val="ListParagraph"/>
        <w:numPr>
          <w:ilvl w:val="0"/>
          <w:numId w:val="11"/>
        </w:numPr>
        <w:spacing w:before="120"/>
        <w:ind w:left="1134" w:hanging="425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วัสดุอินทรีย์</w:t>
      </w:r>
      <w:r w:rsidR="000952A8" w:rsidRPr="0021552E">
        <w:rPr>
          <w:rFonts w:hint="cs"/>
          <w:color w:val="000000" w:themeColor="text1"/>
          <w:cs/>
        </w:rPr>
        <w:t>ปรับปรุงดิน</w:t>
      </w:r>
      <w:r w:rsidRPr="0021552E">
        <w:rPr>
          <w:rFonts w:hint="cs"/>
          <w:color w:val="000000" w:themeColor="text1"/>
          <w:cs/>
        </w:rPr>
        <w:t>ที่ใช้ถูกผลิตขึ้นภายในพื้นที่โครงการ</w:t>
      </w:r>
    </w:p>
    <w:p w14:paraId="2CAA0FBA" w14:textId="0C62CC53" w:rsidR="000E12FF" w:rsidRPr="0021552E" w:rsidRDefault="000E12FF" w:rsidP="00340465">
      <w:pPr>
        <w:pStyle w:val="ListParagraph"/>
        <w:numPr>
          <w:ilvl w:val="0"/>
          <w:numId w:val="11"/>
        </w:numPr>
        <w:spacing w:before="120"/>
        <w:ind w:left="1134" w:hanging="425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มูลสัตว์ที่ใช้</w:t>
      </w:r>
      <w:r w:rsidR="00DB1B7B" w:rsidRPr="0021552E">
        <w:rPr>
          <w:rFonts w:hint="cs"/>
          <w:color w:val="000000" w:themeColor="text1"/>
          <w:cs/>
        </w:rPr>
        <w:t>มา</w:t>
      </w:r>
      <w:r w:rsidRPr="0021552E">
        <w:rPr>
          <w:rFonts w:hint="cs"/>
          <w:color w:val="000000" w:themeColor="text1"/>
          <w:cs/>
        </w:rPr>
        <w:t>จาก</w:t>
      </w:r>
      <w:r w:rsidR="00DB1B7B" w:rsidRPr="0021552E">
        <w:rPr>
          <w:rFonts w:hint="cs"/>
          <w:color w:val="000000" w:themeColor="text1"/>
          <w:cs/>
        </w:rPr>
        <w:t>การกระบวนการ</w:t>
      </w:r>
      <w:r w:rsidRPr="0021552E">
        <w:rPr>
          <w:rFonts w:hint="cs"/>
          <w:color w:val="000000" w:themeColor="text1"/>
          <w:cs/>
        </w:rPr>
        <w:t>หมักแบบไร้อากาศที่ไม่</w:t>
      </w:r>
      <w:r w:rsidR="00DB1B7B" w:rsidRPr="0021552E">
        <w:rPr>
          <w:rFonts w:hint="cs"/>
          <w:color w:val="000000" w:themeColor="text1"/>
          <w:cs/>
        </w:rPr>
        <w:t>มีการนำ</w:t>
      </w:r>
      <w:r w:rsidRPr="0021552E">
        <w:rPr>
          <w:rFonts w:hint="cs"/>
          <w:color w:val="000000" w:themeColor="text1"/>
          <w:cs/>
        </w:rPr>
        <w:t>ก๊าซมีเทนที่เกิดขึ้น</w:t>
      </w:r>
      <w:r w:rsidR="00DB1B7B" w:rsidRPr="0021552E">
        <w:rPr>
          <w:rFonts w:hint="cs"/>
          <w:color w:val="000000" w:themeColor="text1"/>
          <w:cs/>
        </w:rPr>
        <w:t>ไปใช้ประโยชน์</w:t>
      </w:r>
    </w:p>
    <w:p w14:paraId="3D64E8C6" w14:textId="3C6CA587" w:rsidR="009A66B1" w:rsidRPr="0021552E" w:rsidRDefault="009A66B1" w:rsidP="00340465">
      <w:pPr>
        <w:pStyle w:val="ListParagraph"/>
        <w:numPr>
          <w:ilvl w:val="0"/>
          <w:numId w:val="11"/>
        </w:numPr>
        <w:spacing w:before="120"/>
        <w:ind w:left="1134" w:hanging="425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วัสดุอินทรีย์ปรับปรุงดินที่ใช้ไม่เคยถูกใช้มาก่อน</w:t>
      </w:r>
      <w:r w:rsidR="00A0180D" w:rsidRPr="0021552E">
        <w:rPr>
          <w:rFonts w:hint="cs"/>
          <w:color w:val="000000" w:themeColor="text1"/>
          <w:cs/>
        </w:rPr>
        <w:t>ในพื้นที่โครงการ</w:t>
      </w:r>
    </w:p>
    <w:p w14:paraId="608F9CC6" w14:textId="5ECF547A" w:rsidR="00F54400" w:rsidRPr="0021552E" w:rsidRDefault="00F54400" w:rsidP="00187549">
      <w:pPr>
        <w:spacing w:before="120"/>
        <w:ind w:firstLine="7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หากมีการรั่วไหลเกิดขึ้น จำเป็นต้อง</w:t>
      </w:r>
      <w:r w:rsidR="00946D5D" w:rsidRPr="0021552E">
        <w:rPr>
          <w:rFonts w:hint="cs"/>
          <w:color w:val="000000" w:themeColor="text1"/>
          <w:cs/>
        </w:rPr>
        <w:t>ประเมินปริมาณ</w:t>
      </w:r>
      <w:r w:rsidRPr="0021552E">
        <w:rPr>
          <w:rFonts w:hint="cs"/>
          <w:color w:val="000000" w:themeColor="text1"/>
          <w:cs/>
        </w:rPr>
        <w:t>การรั่วไหลนี้</w:t>
      </w:r>
      <w:r w:rsidR="00946D5D" w:rsidRPr="0021552E">
        <w:rPr>
          <w:rFonts w:hint="cs"/>
          <w:color w:val="000000" w:themeColor="text1"/>
          <w:cs/>
        </w:rPr>
        <w:t>หักลบ</w:t>
      </w:r>
      <w:r w:rsidRPr="0021552E">
        <w:rPr>
          <w:rFonts w:hint="cs"/>
          <w:color w:val="000000" w:themeColor="text1"/>
          <w:cs/>
        </w:rPr>
        <w:t>ออกจาก</w:t>
      </w:r>
      <w:r w:rsidR="00946D5D" w:rsidRPr="0021552E">
        <w:rPr>
          <w:rFonts w:hint="cs"/>
          <w:color w:val="000000" w:themeColor="text1"/>
          <w:cs/>
        </w:rPr>
        <w:t>ปริมาณ</w:t>
      </w:r>
      <w:r w:rsidRPr="0021552E">
        <w:rPr>
          <w:rFonts w:hint="cs"/>
          <w:color w:val="000000" w:themeColor="text1"/>
          <w:cs/>
        </w:rPr>
        <w:t>การลดก๊าซเรือนกระจกของการดำเนินโครงการ</w:t>
      </w:r>
      <w:r w:rsidR="003B05D2" w:rsidRPr="0021552E">
        <w:rPr>
          <w:rFonts w:hint="cs"/>
          <w:color w:val="000000" w:themeColor="text1"/>
          <w:cs/>
        </w:rPr>
        <w:t xml:space="preserve"> (คำนวณ</w:t>
      </w:r>
      <w:r w:rsidRPr="0021552E">
        <w:rPr>
          <w:rFonts w:hint="cs"/>
          <w:color w:val="000000" w:themeColor="text1"/>
          <w:cs/>
        </w:rPr>
        <w:t>สำหรับการสะสม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="003B05D2" w:rsidRPr="0021552E">
        <w:rPr>
          <w:rFonts w:hint="cs"/>
          <w:color w:val="000000" w:themeColor="text1"/>
          <w:cs/>
        </w:rPr>
        <w:t>)</w:t>
      </w:r>
      <w:r w:rsidRPr="0021552E">
        <w:rPr>
          <w:rFonts w:hint="cs"/>
          <w:color w:val="000000" w:themeColor="text1"/>
          <w:cs/>
        </w:rPr>
        <w:t xml:space="preserve"> </w:t>
      </w:r>
      <w:r w:rsidR="00577B13" w:rsidRPr="0021552E">
        <w:rPr>
          <w:rFonts w:hint="cs"/>
          <w:color w:val="000000" w:themeColor="text1"/>
          <w:cs/>
        </w:rPr>
        <w:t>โดยกำหนดให้การรั่วไหลของคาร์บอนในดิน</w:t>
      </w:r>
      <w:r w:rsidR="003B05D2" w:rsidRPr="0021552E">
        <w:rPr>
          <w:rFonts w:hint="cs"/>
          <w:color w:val="000000" w:themeColor="text1"/>
          <w:cs/>
        </w:rPr>
        <w:t>คิดเป็น</w:t>
      </w:r>
      <w:r w:rsidR="00577B13" w:rsidRPr="0021552E">
        <w:rPr>
          <w:rFonts w:hint="cs"/>
          <w:color w:val="000000" w:themeColor="text1"/>
          <w:cs/>
        </w:rPr>
        <w:t xml:space="preserve"> </w:t>
      </w:r>
      <w:r w:rsidR="00577B13" w:rsidRPr="0021552E">
        <w:rPr>
          <w:color w:val="000000" w:themeColor="text1"/>
        </w:rPr>
        <w:t>12%</w:t>
      </w:r>
      <w:r w:rsidR="00577B13" w:rsidRPr="0021552E">
        <w:rPr>
          <w:rFonts w:hint="cs"/>
          <w:color w:val="000000" w:themeColor="text1"/>
          <w:cs/>
        </w:rPr>
        <w:t xml:space="preserve"> </w:t>
      </w:r>
      <w:r w:rsidR="003B05D2" w:rsidRPr="0021552E">
        <w:rPr>
          <w:rFonts w:hint="cs"/>
          <w:color w:val="000000" w:themeColor="text1"/>
          <w:cs/>
        </w:rPr>
        <w:t>ของปริมาณคาร์บอนในวัสดุอินทรีย์ที่ใส่เพิ่มเติมจากกรณีฐาน หรือกำหนดขึ้นได้จากแหล่งข้อมูลเชิงวิชาการ ทั้งนี้ ผู้พัฒนาโครงการต้องแสดงรายละเอียดหลักการหรือวิธีการประเมินที่อ้างอิงแนวทางการประเมินที่เป็นไปตามหลักสากล</w:t>
      </w:r>
    </w:p>
    <w:p w14:paraId="7AC6CF83" w14:textId="77777777" w:rsidR="00B85FE6" w:rsidRPr="0021552E" w:rsidRDefault="00B85FE6" w:rsidP="001B26E6">
      <w:pPr>
        <w:ind w:firstLine="720"/>
        <w:jc w:val="thaiDistribute"/>
        <w:rPr>
          <w:color w:val="000000" w:themeColor="text1"/>
        </w:rPr>
      </w:pPr>
    </w:p>
    <w:p w14:paraId="3DDEAA41" w14:textId="46BC8AD8" w:rsidR="00A80FF8" w:rsidRPr="0021552E" w:rsidRDefault="004A0131" w:rsidP="00187549">
      <w:pPr>
        <w:ind w:firstLine="720"/>
        <w:rPr>
          <w:b/>
          <w:bCs/>
          <w:color w:val="000000" w:themeColor="text1"/>
        </w:rPr>
      </w:pPr>
      <w:r w:rsidRPr="0021552E">
        <w:rPr>
          <w:b/>
          <w:bCs/>
          <w:color w:val="000000" w:themeColor="text1"/>
        </w:rPr>
        <w:t>6</w:t>
      </w:r>
      <w:r w:rsidR="00A80FF8" w:rsidRPr="0021552E">
        <w:rPr>
          <w:b/>
          <w:bCs/>
          <w:color w:val="000000" w:themeColor="text1"/>
        </w:rPr>
        <w:t>.</w:t>
      </w:r>
      <w:r w:rsidR="003E170F" w:rsidRPr="0021552E">
        <w:rPr>
          <w:b/>
          <w:bCs/>
          <w:color w:val="000000" w:themeColor="text1"/>
        </w:rPr>
        <w:t>2</w:t>
      </w:r>
      <w:r w:rsidR="00A80FF8" w:rsidRPr="0021552E">
        <w:rPr>
          <w:b/>
          <w:bCs/>
          <w:color w:val="000000" w:themeColor="text1"/>
        </w:rPr>
        <w:t xml:space="preserve"> </w:t>
      </w:r>
      <w:r w:rsidR="00A80FF8" w:rsidRPr="0021552E">
        <w:rPr>
          <w:b/>
          <w:bCs/>
          <w:color w:val="000000" w:themeColor="text1"/>
          <w:cs/>
        </w:rPr>
        <w:t>การรั่วไหลจาก</w:t>
      </w:r>
      <w:r w:rsidR="00D56D5D" w:rsidRPr="0021552E">
        <w:rPr>
          <w:b/>
          <w:bCs/>
          <w:color w:val="000000" w:themeColor="text1"/>
          <w:cs/>
        </w:rPr>
        <w:t>ผลผลิตทางการเกษตร</w:t>
      </w:r>
      <w:r w:rsidR="00A80FF8" w:rsidRPr="0021552E">
        <w:rPr>
          <w:b/>
          <w:bCs/>
          <w:color w:val="000000" w:themeColor="text1"/>
          <w:cs/>
        </w:rPr>
        <w:t xml:space="preserve"> (</w:t>
      </w:r>
      <w:r w:rsidR="00A80FF8" w:rsidRPr="0021552E">
        <w:rPr>
          <w:b/>
          <w:bCs/>
          <w:color w:val="000000" w:themeColor="text1"/>
        </w:rPr>
        <w:t>Leakage from productivity)</w:t>
      </w:r>
    </w:p>
    <w:p w14:paraId="0F2B971D" w14:textId="18AFAA1D" w:rsidR="00CA328C" w:rsidRPr="0021552E" w:rsidRDefault="00CA328C" w:rsidP="00187549">
      <w:pPr>
        <w:spacing w:before="12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ab/>
      </w:r>
      <w:r w:rsidR="000174AE" w:rsidRPr="0021552E">
        <w:rPr>
          <w:rFonts w:hint="cs"/>
          <w:color w:val="000000" w:themeColor="text1"/>
          <w:cs/>
        </w:rPr>
        <w:t>การดำเนินกิจกรรมลดก๊าซเรือนกระจกในพื้นที่การเกษตรต้องไม่ก่อให้เกิด</w:t>
      </w:r>
      <w:r w:rsidR="00D56D5D" w:rsidRPr="0021552E">
        <w:rPr>
          <w:rFonts w:hint="cs"/>
          <w:color w:val="000000" w:themeColor="text1"/>
          <w:cs/>
        </w:rPr>
        <w:t>ผลผลิตทางการเกษตร</w:t>
      </w:r>
      <w:r w:rsidR="000174AE" w:rsidRPr="0021552E">
        <w:rPr>
          <w:rFonts w:hint="cs"/>
          <w:color w:val="000000" w:themeColor="text1"/>
          <w:cs/>
        </w:rPr>
        <w:t>ที่ลดลง เพราะจะทำให้เกิดการรั่วไหลจากกิจกรรมการเกษตรนั้น ๆ ได้ ดังนั้น การประเมินผลของการดำเนินโครงการที่มีต่อ</w:t>
      </w:r>
      <w:r w:rsidR="00D56D5D" w:rsidRPr="0021552E">
        <w:rPr>
          <w:rFonts w:hint="cs"/>
          <w:color w:val="000000" w:themeColor="text1"/>
          <w:cs/>
        </w:rPr>
        <w:t>ผลผลิตทางการเกษตร</w:t>
      </w:r>
      <w:r w:rsidR="000174AE" w:rsidRPr="0021552E">
        <w:rPr>
          <w:rFonts w:hint="cs"/>
          <w:color w:val="000000" w:themeColor="text1"/>
          <w:cs/>
        </w:rPr>
        <w:t xml:space="preserve">ต้องมีการประเมินเป็นระยะ </w:t>
      </w:r>
      <w:r w:rsidR="002817D5" w:rsidRPr="0021552E">
        <w:rPr>
          <w:rFonts w:hint="cs"/>
          <w:color w:val="000000" w:themeColor="text1"/>
          <w:cs/>
        </w:rPr>
        <w:t>หรือครบรอบระยะเวลาการคิดเครดิตในแต่ละรอบ</w:t>
      </w:r>
      <w:r w:rsidR="000174AE" w:rsidRPr="0021552E">
        <w:rPr>
          <w:rFonts w:hint="cs"/>
          <w:color w:val="000000" w:themeColor="text1"/>
          <w:cs/>
        </w:rPr>
        <w:t xml:space="preserve"> เพื่อให้มั่นใจว่าไม่ก่อให้เกิดการรั่วไหลในประเด็นนี้</w:t>
      </w:r>
      <w:r w:rsidR="00587CCF" w:rsidRPr="0021552E">
        <w:rPr>
          <w:rFonts w:hint="cs"/>
          <w:color w:val="000000" w:themeColor="text1"/>
          <w:cs/>
        </w:rPr>
        <w:t xml:space="preserve"> ทั้งนี้ การรั่วไหลจาก</w:t>
      </w:r>
      <w:r w:rsidR="00D56D5D" w:rsidRPr="0021552E">
        <w:rPr>
          <w:rFonts w:hint="cs"/>
          <w:color w:val="000000" w:themeColor="text1"/>
          <w:cs/>
        </w:rPr>
        <w:t>ผลผลิตทางการเกษตร</w:t>
      </w:r>
      <w:r w:rsidR="00587CCF" w:rsidRPr="0021552E">
        <w:rPr>
          <w:rFonts w:hint="cs"/>
          <w:color w:val="000000" w:themeColor="text1"/>
          <w:cs/>
        </w:rPr>
        <w:t>ที่ลดลงต้องเป็นไปตามข้อกำหนดต่อไปนี้</w:t>
      </w:r>
    </w:p>
    <w:p w14:paraId="15474D99" w14:textId="5AA9C1B4" w:rsidR="00587CCF" w:rsidRPr="0021552E" w:rsidRDefault="002817D5" w:rsidP="00187549">
      <w:pPr>
        <w:spacing w:before="120"/>
        <w:ind w:firstLine="72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>กิจกรรมโครงการต้องไม่ทำให้</w:t>
      </w:r>
      <w:r w:rsidR="00D56D5D" w:rsidRPr="0021552E">
        <w:rPr>
          <w:color w:val="000000" w:themeColor="text1"/>
          <w:cs/>
        </w:rPr>
        <w:t>ผลผลิตทางการเกษตร</w:t>
      </w:r>
      <w:r w:rsidRPr="0021552E">
        <w:rPr>
          <w:color w:val="000000" w:themeColor="text1"/>
          <w:cs/>
        </w:rPr>
        <w:t xml:space="preserve">ลดลงเกินกว่าร้อยละ 5 </w:t>
      </w:r>
      <w:r w:rsidR="000174AE" w:rsidRPr="0021552E">
        <w:rPr>
          <w:rFonts w:hint="cs"/>
          <w:color w:val="000000" w:themeColor="text1"/>
          <w:cs/>
        </w:rPr>
        <w:t>เมื่อเทียบกับกรณีฐาน</w:t>
      </w:r>
      <w:r w:rsidR="00587CCF" w:rsidRPr="0021552E">
        <w:rPr>
          <w:rFonts w:hint="cs"/>
          <w:color w:val="000000" w:themeColor="text1"/>
          <w:cs/>
        </w:rPr>
        <w:t xml:space="preserve"> กล่าวคือ การประเมิน</w:t>
      </w:r>
      <w:r w:rsidR="00D56D5D" w:rsidRPr="0021552E">
        <w:rPr>
          <w:rFonts w:hint="cs"/>
          <w:color w:val="000000" w:themeColor="text1"/>
          <w:cs/>
        </w:rPr>
        <w:t>ผลผลิตทางการเกษตร</w:t>
      </w:r>
      <w:r w:rsidR="00587CCF" w:rsidRPr="0021552E">
        <w:rPr>
          <w:rFonts w:hint="cs"/>
          <w:color w:val="000000" w:themeColor="text1"/>
          <w:cs/>
        </w:rPr>
        <w:t>ในพื้นที่โครงการระหว่างกรณีฐานและกรณีดำเนินโครงการ โดยไม่รวมปีที่มีสภาพอากาศสุดขีด (</w:t>
      </w:r>
      <w:r w:rsidR="00587CCF" w:rsidRPr="0021552E">
        <w:rPr>
          <w:color w:val="000000" w:themeColor="text1"/>
        </w:rPr>
        <w:t>extreme weather events)</w:t>
      </w:r>
      <w:r w:rsidR="00587CCF" w:rsidRPr="0021552E">
        <w:rPr>
          <w:rFonts w:hint="cs"/>
          <w:color w:val="000000" w:themeColor="text1"/>
          <w:cs/>
        </w:rPr>
        <w:t xml:space="preserve"> ทั้งนี้ อาจประเมินโดยใช้ข้อมูลจากพื้นที่โครงการและพื้นที่อ้างอิง (กรณีฐาน) หรือ</w:t>
      </w:r>
      <w:r w:rsidR="003E2E06" w:rsidRPr="0021552E">
        <w:rPr>
          <w:rFonts w:hint="cs"/>
          <w:color w:val="000000" w:themeColor="text1"/>
          <w:cs/>
        </w:rPr>
        <w:t>การเปรียบ</w:t>
      </w:r>
      <w:r w:rsidR="00587CCF" w:rsidRPr="0021552E">
        <w:rPr>
          <w:rFonts w:hint="cs"/>
          <w:color w:val="000000" w:themeColor="text1"/>
          <w:cs/>
        </w:rPr>
        <w:t>เทียบกับ</w:t>
      </w:r>
      <w:r w:rsidR="00D56D5D" w:rsidRPr="0021552E">
        <w:rPr>
          <w:rFonts w:hint="cs"/>
          <w:color w:val="000000" w:themeColor="text1"/>
          <w:cs/>
        </w:rPr>
        <w:t>ผลผลิตทางการเกษตร</w:t>
      </w:r>
      <w:r w:rsidR="00587CCF" w:rsidRPr="0021552E">
        <w:rPr>
          <w:rFonts w:hint="cs"/>
          <w:color w:val="000000" w:themeColor="text1"/>
          <w:cs/>
        </w:rPr>
        <w:t>ในระดับภูมิภาค</w:t>
      </w:r>
      <w:r w:rsidR="00C446C0" w:rsidRPr="0021552E">
        <w:rPr>
          <w:rFonts w:hint="cs"/>
          <w:color w:val="000000" w:themeColor="text1"/>
          <w:cs/>
        </w:rPr>
        <w:t xml:space="preserve"> (กรณีฐานและกรณีดำเนินโครงการ)</w:t>
      </w:r>
      <w:r w:rsidR="00587CCF" w:rsidRPr="0021552E">
        <w:rPr>
          <w:rFonts w:hint="cs"/>
          <w:color w:val="000000" w:themeColor="text1"/>
          <w:cs/>
        </w:rPr>
        <w:t xml:space="preserve"> โดยอ้างอิงจากข้อมูลของหน่วยงานภาครัฐ สถาบันการศึกษาหรือสถาบันวิจัย และงานศึกษาที่ตีพิมพ์เผยแพร่ทั้งในประเทศและต่างประเทศ เช่น </w:t>
      </w:r>
      <w:r w:rsidR="00587CCF" w:rsidRPr="0021552E">
        <w:rPr>
          <w:color w:val="000000" w:themeColor="text1"/>
        </w:rPr>
        <w:t>FAO</w:t>
      </w:r>
      <w:r w:rsidR="003E2E06" w:rsidRPr="0021552E">
        <w:rPr>
          <w:rFonts w:hint="cs"/>
          <w:color w:val="000000" w:themeColor="text1"/>
          <w:cs/>
        </w:rPr>
        <w:t xml:space="preserve"> ก็ได้</w:t>
      </w:r>
    </w:p>
    <w:p w14:paraId="37B1978B" w14:textId="22262EA5" w:rsidR="004A49E7" w:rsidRPr="0021552E" w:rsidRDefault="003E2E06" w:rsidP="00187549">
      <w:pPr>
        <w:spacing w:before="120"/>
        <w:ind w:firstLine="720"/>
        <w:jc w:val="thaiDistribute"/>
        <w:rPr>
          <w:i/>
          <w:iCs/>
          <w:color w:val="000000" w:themeColor="text1"/>
          <w:cs/>
        </w:rPr>
      </w:pPr>
      <w:r w:rsidRPr="0021552E">
        <w:rPr>
          <w:rFonts w:hint="cs"/>
          <w:color w:val="000000" w:themeColor="text1"/>
          <w:cs/>
        </w:rPr>
        <w:lastRenderedPageBreak/>
        <w:t>ในกรณีที่ผลผลิตทางการเกษตรอาจลดลงจากการปรับเปลี่ยนกิจกรรมการเกษตรในระยะเริ่มดำเนินการ การประเมินผลผลิตทางการเกษตรสามารถคำนวณ</w:t>
      </w:r>
      <w:r w:rsidR="004A49E7" w:rsidRPr="0021552E">
        <w:rPr>
          <w:rFonts w:hint="cs"/>
          <w:color w:val="000000" w:themeColor="text1"/>
          <w:cs/>
        </w:rPr>
        <w:t xml:space="preserve">โดยไม่รวมข้อมูลในช่วง </w:t>
      </w:r>
      <w:r w:rsidR="004A49E7" w:rsidRPr="0021552E">
        <w:rPr>
          <w:color w:val="000000" w:themeColor="text1"/>
        </w:rPr>
        <w:t>3</w:t>
      </w:r>
      <w:r w:rsidR="004A49E7" w:rsidRPr="0021552E">
        <w:rPr>
          <w:rFonts w:hint="cs"/>
          <w:color w:val="000000" w:themeColor="text1"/>
          <w:cs/>
        </w:rPr>
        <w:t xml:space="preserve"> ปีแรกของการดำเนินโครงการ</w:t>
      </w:r>
    </w:p>
    <w:p w14:paraId="2BDEE449" w14:textId="6725B0C1" w:rsidR="004A49E7" w:rsidRPr="0021552E" w:rsidRDefault="0056665F" w:rsidP="00187549">
      <w:pPr>
        <w:spacing w:before="120"/>
        <w:ind w:firstLine="72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>อย่างไรก็ตาม</w:t>
      </w:r>
      <w:r w:rsidRPr="0021552E">
        <w:rPr>
          <w:rFonts w:hint="cs"/>
          <w:color w:val="000000" w:themeColor="text1"/>
          <w:cs/>
        </w:rPr>
        <w:t xml:space="preserve"> หาก</w:t>
      </w:r>
      <w:r w:rsidR="004A49E7" w:rsidRPr="0021552E">
        <w:rPr>
          <w:rFonts w:hint="cs"/>
          <w:color w:val="000000" w:themeColor="text1"/>
          <w:cs/>
        </w:rPr>
        <w:t>ทำการวิเคราะห์กิจกรรมการเกษตรตามชั้นภูมิที่ทำให้</w:t>
      </w:r>
      <w:r w:rsidR="00D56D5D" w:rsidRPr="0021552E">
        <w:rPr>
          <w:rFonts w:hint="cs"/>
          <w:color w:val="000000" w:themeColor="text1"/>
          <w:cs/>
        </w:rPr>
        <w:t>ผลผลิตทางการเกษตร</w:t>
      </w:r>
      <w:r w:rsidR="004A49E7" w:rsidRPr="0021552E">
        <w:rPr>
          <w:rFonts w:hint="cs"/>
          <w:color w:val="000000" w:themeColor="text1"/>
          <w:cs/>
        </w:rPr>
        <w:t>ลดลง โดยอาจเป็นการดำเนินการหลายกิจกรรมร่วมกัน ได้แก่ กิจกรรมการเกษตรหนึ่ง ๆ หรือกิจกรรมการเกษตรที่ดำเนินการร่วมกัน ชนิดพืช ชนิดดิน ภูมิอากาศ เป็นต้น ทั้งนี้ หากสามารถกำหนดกิจกรรมการเกษตรที่ดำเนินการแล้วทำให้ผลผลิตการเกษตรลดลง กิจกรรมการเกษตรเหล่านี้ไม่สามารถนำมาใช้ดำเนินโครงการใน</w:t>
      </w:r>
      <w:r w:rsidR="009627CB" w:rsidRPr="0021552E">
        <w:rPr>
          <w:rFonts w:hint="cs"/>
          <w:color w:val="000000" w:themeColor="text1"/>
          <w:cs/>
        </w:rPr>
        <w:t>การประเมิน</w:t>
      </w:r>
      <w:r w:rsidR="004A49E7" w:rsidRPr="0021552E">
        <w:rPr>
          <w:rFonts w:hint="cs"/>
          <w:color w:val="000000" w:themeColor="text1"/>
          <w:cs/>
        </w:rPr>
        <w:t>เครดิต</w:t>
      </w:r>
      <w:r w:rsidR="009627CB" w:rsidRPr="0021552E">
        <w:rPr>
          <w:rFonts w:hint="cs"/>
          <w:color w:val="000000" w:themeColor="text1"/>
          <w:cs/>
        </w:rPr>
        <w:t>ได้ในอนาคต และหากไม่สามารถกำหนดกิจกรรมการเกษตรที่จำเพาะลงไปได้ ผลผลิตการเกษตรทั้งหมดจะไม่สามารถถูกนำไปประเมินเครดิตได้ในอนาคต</w:t>
      </w:r>
    </w:p>
    <w:p w14:paraId="333DC5C1" w14:textId="296A5E04" w:rsidR="002817D5" w:rsidRPr="0021552E" w:rsidRDefault="002817D5" w:rsidP="00187549">
      <w:pPr>
        <w:spacing w:before="120"/>
        <w:ind w:firstLine="72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>กรณีที่</w:t>
      </w:r>
      <w:r w:rsidR="00D56D5D" w:rsidRPr="0021552E">
        <w:rPr>
          <w:color w:val="000000" w:themeColor="text1"/>
          <w:cs/>
        </w:rPr>
        <w:t>ผลผลิตทางการเกษตร</w:t>
      </w:r>
      <w:r w:rsidRPr="0021552E">
        <w:rPr>
          <w:color w:val="000000" w:themeColor="text1"/>
          <w:cs/>
        </w:rPr>
        <w:t>ลดลงมากกว่าร้อยละ 5 แต่ไม่เกินร้อยละ 15 ผู้พัฒนาโครงการสามารถแสดงเอกสารชี้แจงเพิ่มเติมที่สมเหตุสมผล เพื่อไม่พิจารณาการรั่วไหลจาก</w:t>
      </w:r>
      <w:r w:rsidR="00D56D5D" w:rsidRPr="0021552E">
        <w:rPr>
          <w:color w:val="000000" w:themeColor="text1"/>
          <w:cs/>
        </w:rPr>
        <w:t>ผลผลิตทางการเกษตร</w:t>
      </w:r>
      <w:r w:rsidRPr="0021552E">
        <w:rPr>
          <w:rFonts w:hint="cs"/>
          <w:color w:val="000000" w:themeColor="text1"/>
          <w:cs/>
        </w:rPr>
        <w:t xml:space="preserve"> ด้วย</w:t>
      </w:r>
      <w:r w:rsidRPr="0021552E">
        <w:rPr>
          <w:color w:val="000000" w:themeColor="text1"/>
          <w:cs/>
        </w:rPr>
        <w:t xml:space="preserve">ความผันแปรในประเทศเขตร้อนชื้น และข้อมูลความผันแปรของผลผลิตการเกษตรของไทย </w:t>
      </w:r>
      <w:r w:rsidRPr="0021552E">
        <w:rPr>
          <w:i/>
          <w:iCs/>
          <w:color w:val="000000" w:themeColor="text1"/>
          <w:cs/>
        </w:rPr>
        <w:t>(</w:t>
      </w:r>
      <w:r w:rsidRPr="0021552E">
        <w:rPr>
          <w:rFonts w:hint="cs"/>
          <w:i/>
          <w:iCs/>
          <w:color w:val="000000" w:themeColor="text1"/>
          <w:cs/>
        </w:rPr>
        <w:t xml:space="preserve">อ้างอิง ข้อมูลการผลิตสินค้าการเกษตร </w:t>
      </w:r>
      <w:r w:rsidRPr="0021552E">
        <w:rPr>
          <w:i/>
          <w:iCs/>
          <w:color w:val="000000" w:themeColor="text1"/>
          <w:cs/>
        </w:rPr>
        <w:t>สำนักงานเศรษฐกิจการเกษตร</w:t>
      </w:r>
      <w:r w:rsidRPr="0021552E">
        <w:rPr>
          <w:rFonts w:hint="cs"/>
          <w:i/>
          <w:iCs/>
          <w:color w:val="000000" w:themeColor="text1"/>
          <w:cs/>
        </w:rPr>
        <w:t>)</w:t>
      </w:r>
      <w:r w:rsidRPr="0021552E">
        <w:rPr>
          <w:rFonts w:hint="cs"/>
          <w:color w:val="000000" w:themeColor="text1"/>
          <w:cs/>
        </w:rPr>
        <w:t xml:space="preserve"> </w:t>
      </w:r>
      <w:r w:rsidRPr="0021552E">
        <w:rPr>
          <w:color w:val="000000" w:themeColor="text1"/>
          <w:cs/>
        </w:rPr>
        <w:t xml:space="preserve">มีความอ่อนไหวตามสภาพภูมิอากาศค่อนข้างมาก </w:t>
      </w:r>
      <w:r w:rsidRPr="0021552E">
        <w:rPr>
          <w:rFonts w:hint="cs"/>
          <w:color w:val="000000" w:themeColor="text1"/>
          <w:cs/>
        </w:rPr>
        <w:t>อาจจะ</w:t>
      </w:r>
      <w:r w:rsidRPr="0021552E">
        <w:rPr>
          <w:color w:val="000000" w:themeColor="text1"/>
          <w:cs/>
        </w:rPr>
        <w:t>ทำให้การดำเนินโครงการ</w:t>
      </w:r>
      <w:r w:rsidRPr="0021552E">
        <w:rPr>
          <w:rFonts w:hint="cs"/>
          <w:color w:val="000000" w:themeColor="text1"/>
          <w:cs/>
        </w:rPr>
        <w:t>มีผลกระทบ</w:t>
      </w:r>
      <w:r w:rsidRPr="0021552E">
        <w:rPr>
          <w:color w:val="000000" w:themeColor="text1"/>
          <w:cs/>
        </w:rPr>
        <w:t>ต่อผลผลิตการเกษตรมากไปด้วย</w:t>
      </w:r>
      <w:r w:rsidRPr="0021552E">
        <w:rPr>
          <w:rFonts w:hint="cs"/>
          <w:color w:val="000000" w:themeColor="text1"/>
          <w:cs/>
        </w:rPr>
        <w:t xml:space="preserve">  </w:t>
      </w:r>
    </w:p>
    <w:p w14:paraId="2C2A1348" w14:textId="65A06F66" w:rsidR="0056665F" w:rsidRPr="0021552E" w:rsidRDefault="0056665F" w:rsidP="00187549">
      <w:pPr>
        <w:spacing w:before="120"/>
        <w:ind w:firstLine="7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ทั้งนี้ ผู้พัฒนาโครงการต้องแสดงรายละเอียดหลักการหรือวิธีการประเมินในขั้นตอนต่าง ๆ เหล่านี้ที่อ้างอิงแนวทางการประเมินที่เป็นไปตามหลักสากล</w:t>
      </w:r>
    </w:p>
    <w:p w14:paraId="56DE9896" w14:textId="701CE865" w:rsidR="00985A30" w:rsidRPr="0021552E" w:rsidRDefault="00985A30" w:rsidP="00187549">
      <w:pPr>
        <w:spacing w:before="120"/>
        <w:ind w:firstLine="7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ปริมาณการรั่วไหลจากการดำเนินโครงการ คำนวณด้วยสมการต่อไปนี้</w:t>
      </w:r>
    </w:p>
    <w:p w14:paraId="7E0530C4" w14:textId="77777777" w:rsidR="00985A30" w:rsidRPr="0021552E" w:rsidRDefault="00985A30" w:rsidP="00187549">
      <w:pPr>
        <w:spacing w:before="120"/>
        <w:ind w:firstLine="720"/>
        <w:jc w:val="thaiDistribute"/>
        <w:rPr>
          <w:color w:val="000000" w:themeColor="text1"/>
        </w:rPr>
      </w:pPr>
    </w:p>
    <w:p w14:paraId="6E468EC5" w14:textId="09B101A3" w:rsidR="00985A30" w:rsidRPr="0021552E" w:rsidRDefault="00EA0809" w:rsidP="00985A30">
      <w:pPr>
        <w:jc w:val="thaiDistribute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LE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LE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OM OUTSIDE</m:t>
              </m:r>
            </m:sub>
          </m:sSub>
        </m:oMath>
      </m:oMathPara>
    </w:p>
    <w:p w14:paraId="66987A8B" w14:textId="1CDC8A71" w:rsidR="00985A30" w:rsidRPr="0021552E" w:rsidRDefault="00985A30" w:rsidP="00985A30">
      <w:pPr>
        <w:jc w:val="thaiDistribute"/>
        <w:rPr>
          <w:color w:val="000000" w:themeColor="text1"/>
        </w:rPr>
      </w:pPr>
    </w:p>
    <w:p w14:paraId="653A8178" w14:textId="77777777" w:rsidR="00985A30" w:rsidRPr="0021552E" w:rsidRDefault="00985A30" w:rsidP="00985A30">
      <w:pPr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1085CE62" w14:textId="77777777" w:rsidR="00985A30" w:rsidRPr="0021552E" w:rsidRDefault="00EA0809" w:rsidP="00985A30">
      <w:pPr>
        <w:spacing w:before="120"/>
        <w:ind w:left="1622" w:hanging="1622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LE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985A30" w:rsidRPr="0021552E">
        <w:rPr>
          <w:color w:val="000000" w:themeColor="text1"/>
        </w:rPr>
        <w:tab/>
      </w:r>
      <w:r w:rsidR="00985A30" w:rsidRPr="0021552E">
        <w:rPr>
          <w:rFonts w:hint="cs"/>
          <w:color w:val="000000" w:themeColor="text1"/>
          <w:cs/>
        </w:rPr>
        <w:t>ปริมาณการรั่วไหลจากการดำเนินโครงการในปีที่</w:t>
      </w:r>
      <w:r w:rsidR="00985A30" w:rsidRPr="0021552E">
        <w:rPr>
          <w:color w:val="000000" w:themeColor="text1"/>
        </w:rPr>
        <w:t xml:space="preserve"> t</w:t>
      </w:r>
      <w:r w:rsidR="00985A30"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(ตันคาร์บอนไดออกไซด์เทียบเท่า)</w:t>
      </w:r>
    </w:p>
    <w:p w14:paraId="784B4DC1" w14:textId="3CCF159E" w:rsidR="00985A30" w:rsidRPr="0021552E" w:rsidRDefault="00EA0809" w:rsidP="00985A30">
      <w:pPr>
        <w:spacing w:before="60"/>
        <w:ind w:left="1622" w:hanging="1622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LE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OM OUTSIDE</m:t>
            </m:r>
          </m:sub>
        </m:sSub>
      </m:oMath>
      <w:r w:rsidR="00985A30" w:rsidRPr="0021552E">
        <w:rPr>
          <w:color w:val="000000" w:themeColor="text1"/>
        </w:rPr>
        <w:tab/>
      </w:r>
      <w:r w:rsidR="00985A30" w:rsidRPr="0021552E">
        <w:rPr>
          <w:rFonts w:hint="cs"/>
          <w:color w:val="000000" w:themeColor="text1"/>
          <w:cs/>
        </w:rPr>
        <w:t>ปริมาณ</w:t>
      </w:r>
      <w:r w:rsidR="00985A30" w:rsidRPr="0021552E">
        <w:rPr>
          <w:color w:val="000000" w:themeColor="text1"/>
          <w:cs/>
        </w:rPr>
        <w:t xml:space="preserve">การรั่วไหลจากวัสดุอินทรีย์ปรับปรุงดินจากแหล่งภายนอกพื้นที่โครงการ </w:t>
      </w:r>
      <w:r w:rsidR="00985A30" w:rsidRPr="0021552E">
        <w:rPr>
          <w:rFonts w:hint="cs"/>
          <w:color w:val="000000" w:themeColor="text1"/>
          <w:cs/>
        </w:rPr>
        <w:t xml:space="preserve">ในปี </w:t>
      </w:r>
      <w:r w:rsidR="00985A30" w:rsidRPr="0021552E">
        <w:rPr>
          <w:color w:val="000000" w:themeColor="text1"/>
        </w:rPr>
        <w:t>t</w:t>
      </w:r>
      <w:r w:rsidR="00985A30"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(ตันคาร์บอนไดออกไซด์เทียบเท่า)</w:t>
      </w:r>
    </w:p>
    <w:p w14:paraId="1F26C753" w14:textId="77777777" w:rsidR="00A80FF8" w:rsidRPr="0021552E" w:rsidRDefault="00A80FF8" w:rsidP="004A49E7">
      <w:pPr>
        <w:rPr>
          <w:color w:val="000000" w:themeColor="text1"/>
        </w:rPr>
      </w:pPr>
    </w:p>
    <w:p w14:paraId="46B15AE9" w14:textId="0CB0F49D" w:rsidR="00A80FF8" w:rsidRPr="0021552E" w:rsidRDefault="004A0131" w:rsidP="003A3D08">
      <w:pPr>
        <w:pStyle w:val="Heading1"/>
        <w:rPr>
          <w:color w:val="000000" w:themeColor="text1"/>
        </w:rPr>
      </w:pPr>
      <w:r w:rsidRPr="0021552E">
        <w:rPr>
          <w:color w:val="000000" w:themeColor="text1"/>
        </w:rPr>
        <w:t>7.</w:t>
      </w:r>
      <w:r w:rsidR="00A80FF8" w:rsidRPr="0021552E">
        <w:rPr>
          <w:color w:val="000000" w:themeColor="text1"/>
        </w:rPr>
        <w:t xml:space="preserve"> </w:t>
      </w:r>
      <w:r w:rsidR="00A80FF8" w:rsidRPr="0021552E">
        <w:rPr>
          <w:color w:val="000000" w:themeColor="text1"/>
          <w:cs/>
        </w:rPr>
        <w:t>การคำนวณการลดการปล่อยและการ</w:t>
      </w:r>
      <w:r w:rsidR="00BA4B5A" w:rsidRPr="0021552E">
        <w:rPr>
          <w:color w:val="000000" w:themeColor="text1"/>
          <w:cs/>
        </w:rPr>
        <w:t>กักเก็บ</w:t>
      </w:r>
      <w:r w:rsidR="00A80FF8" w:rsidRPr="0021552E">
        <w:rPr>
          <w:color w:val="000000" w:themeColor="text1"/>
          <w:cs/>
        </w:rPr>
        <w:t>ก๊าซเรือนกระจก</w:t>
      </w:r>
      <w:r w:rsidR="007B030E" w:rsidRPr="0021552E">
        <w:rPr>
          <w:rFonts w:hint="cs"/>
          <w:color w:val="000000" w:themeColor="text1"/>
          <w:cs/>
        </w:rPr>
        <w:t>สุทธิ</w:t>
      </w:r>
      <w:r w:rsidR="00A80FF8" w:rsidRPr="0021552E">
        <w:rPr>
          <w:color w:val="000000" w:themeColor="text1"/>
          <w:cs/>
        </w:rPr>
        <w:t>จากการดำเนินโครงการ (</w:t>
      </w:r>
      <w:r w:rsidR="007B030E" w:rsidRPr="0021552E">
        <w:rPr>
          <w:color w:val="000000" w:themeColor="text1"/>
        </w:rPr>
        <w:t xml:space="preserve">Net </w:t>
      </w:r>
      <w:r w:rsidR="00A80FF8" w:rsidRPr="0021552E">
        <w:rPr>
          <w:color w:val="000000" w:themeColor="text1"/>
        </w:rPr>
        <w:t>GHG emission reductions and removals)</w:t>
      </w:r>
    </w:p>
    <w:p w14:paraId="5DD84AD1" w14:textId="77777777" w:rsidR="00BC4A14" w:rsidRPr="0021552E" w:rsidRDefault="00BC4A14" w:rsidP="007B030E">
      <w:pPr>
        <w:spacing w:before="240" w:after="120"/>
        <w:rPr>
          <w:color w:val="000000" w:themeColor="text1"/>
          <w:sz w:val="24"/>
          <w:szCs w:val="24"/>
        </w:rPr>
      </w:pPr>
    </w:p>
    <w:p w14:paraId="6812681D" w14:textId="73027A16" w:rsidR="00FE36BC" w:rsidRPr="0021552E" w:rsidRDefault="00EA0809" w:rsidP="007B030E">
      <w:pPr>
        <w:spacing w:before="240" w:after="120"/>
        <w:ind w:firstLine="720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ACTUAL,t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m:t>=(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P,t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-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LE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) x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UF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0</m:t>
              </m:r>
            </m:sub>
          </m:sSub>
        </m:oMath>
      </m:oMathPara>
    </w:p>
    <w:p w14:paraId="5E2CC693" w14:textId="77777777" w:rsidR="0008297A" w:rsidRPr="0021552E" w:rsidRDefault="00EA0809" w:rsidP="007B030E">
      <w:pPr>
        <w:spacing w:before="240" w:after="120" w:line="360" w:lineRule="auto"/>
        <w:rPr>
          <w:b/>
          <w:bCs/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P,t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=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TREE,t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+Δ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SAB,t</m:t>
              </m:r>
            </m:sub>
          </m:sSub>
        </m:oMath>
      </m:oMathPara>
    </w:p>
    <w:p w14:paraId="6A61D72E" w14:textId="066C3A3D" w:rsidR="00FE36BC" w:rsidRPr="0021552E" w:rsidRDefault="00EA0809" w:rsidP="007B030E">
      <w:pPr>
        <w:spacing w:before="240" w:after="120" w:line="360" w:lineRule="auto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FUEL,t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SOIL,t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BURNING,t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SOIL,t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+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BURNING,t</m:t>
              </m:r>
            </m:sub>
          </m:sSub>
        </m:oMath>
      </m:oMathPara>
    </w:p>
    <w:p w14:paraId="7ECA2610" w14:textId="77777777" w:rsidR="002A4AF6" w:rsidRPr="0021552E" w:rsidRDefault="002A4AF6" w:rsidP="007B030E">
      <w:pPr>
        <w:spacing w:before="120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2C232328" w14:textId="597752BD" w:rsidR="002A4AF6" w:rsidRPr="0021552E" w:rsidRDefault="00EA0809" w:rsidP="007B030E">
      <w:pPr>
        <w:spacing w:before="120"/>
        <w:ind w:left="1620" w:hanging="162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ΔC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ACTUAL,t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 </m:t>
        </m:r>
      </m:oMath>
      <w:r w:rsidR="002A4AF6" w:rsidRPr="0021552E">
        <w:rPr>
          <w:color w:val="000000" w:themeColor="text1"/>
        </w:rPr>
        <w:tab/>
      </w:r>
      <w:r w:rsidR="002A4AF6" w:rsidRPr="0021552E">
        <w:rPr>
          <w:rFonts w:hint="cs"/>
          <w:color w:val="000000" w:themeColor="text1"/>
          <w:cs/>
        </w:rPr>
        <w:t>ปริมาณการลดการปล่อยและการ</w:t>
      </w:r>
      <w:r w:rsidR="00BA4B5A" w:rsidRPr="0021552E">
        <w:rPr>
          <w:rFonts w:hint="cs"/>
          <w:color w:val="000000" w:themeColor="text1"/>
          <w:cs/>
        </w:rPr>
        <w:t>กักเก็บ</w:t>
      </w:r>
      <w:r w:rsidR="002A4AF6" w:rsidRPr="0021552E">
        <w:rPr>
          <w:rFonts w:hint="cs"/>
          <w:color w:val="000000" w:themeColor="text1"/>
          <w:cs/>
        </w:rPr>
        <w:t xml:space="preserve">ก๊าซเรือนกระจกรวมในปี </w:t>
      </w:r>
      <w:r w:rsidR="002A4AF6" w:rsidRPr="0021552E">
        <w:rPr>
          <w:color w:val="000000" w:themeColor="text1"/>
        </w:rPr>
        <w:t>t</w:t>
      </w:r>
      <w:r w:rsidR="002A4AF6"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(ตันคาร์บอนไดออกไซด์เทียบเท่า)</w:t>
      </w:r>
    </w:p>
    <w:p w14:paraId="127883C4" w14:textId="4D86DA5E" w:rsidR="0008297A" w:rsidRPr="0021552E" w:rsidRDefault="00EA0809" w:rsidP="007B030E">
      <w:pPr>
        <w:spacing w:before="120"/>
        <w:ind w:left="1620" w:hanging="162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ΔC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P,t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</m:oMath>
      <w:r w:rsidR="0008297A" w:rsidRPr="0021552E">
        <w:rPr>
          <w:color w:val="000000" w:themeColor="text1"/>
        </w:rPr>
        <w:tab/>
      </w:r>
      <w:r w:rsidR="0008297A" w:rsidRPr="0021552E">
        <w:rPr>
          <w:rFonts w:hint="cs"/>
          <w:color w:val="000000" w:themeColor="text1"/>
          <w:cs/>
        </w:rPr>
        <w:t xml:space="preserve">ปริมาณการกักเก็บก๊าซเรือนกระจกรวมในปี </w:t>
      </w:r>
      <w:r w:rsidR="0008297A" w:rsidRPr="0021552E">
        <w:rPr>
          <w:color w:val="000000" w:themeColor="text1"/>
        </w:rPr>
        <w:t>t</w:t>
      </w:r>
      <w:r w:rsidR="0008297A"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</w:t>
      </w:r>
      <w:r w:rsidR="00673D86" w:rsidRPr="0021552E">
        <w:rPr>
          <w:rFonts w:hint="cs"/>
          <w:color w:val="000000" w:themeColor="text1"/>
          <w:cs/>
        </w:rPr>
        <w:t>ต่อไร่</w:t>
      </w:r>
      <w:r w:rsidR="0008297A" w:rsidRPr="0021552E">
        <w:rPr>
          <w:rFonts w:hint="cs"/>
          <w:color w:val="000000" w:themeColor="text1"/>
          <w:cs/>
        </w:rPr>
        <w:t>)</w:t>
      </w:r>
    </w:p>
    <w:p w14:paraId="16B849EE" w14:textId="77FF5121" w:rsidR="002A4AF6" w:rsidRPr="0021552E" w:rsidRDefault="00EA0809" w:rsidP="007B030E">
      <w:pPr>
        <w:spacing w:before="120"/>
        <w:ind w:left="1620" w:hanging="162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GHG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</m:oMath>
      <w:r w:rsidR="002A4AF6" w:rsidRPr="0021552E">
        <w:rPr>
          <w:color w:val="000000" w:themeColor="text1"/>
        </w:rPr>
        <w:tab/>
      </w:r>
      <w:r w:rsidR="002A4AF6" w:rsidRPr="0021552E">
        <w:rPr>
          <w:rFonts w:hint="cs"/>
          <w:color w:val="000000" w:themeColor="text1"/>
          <w:cs/>
        </w:rPr>
        <w:t xml:space="preserve">ปริมาณการลดการปล่อยก๊าซเรือนกระจกรวมในปี </w:t>
      </w:r>
      <w:r w:rsidR="002A4AF6" w:rsidRPr="0021552E">
        <w:rPr>
          <w:color w:val="000000" w:themeColor="text1"/>
        </w:rPr>
        <w:t>t</w:t>
      </w:r>
      <w:r w:rsidR="002A4AF6"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</w:t>
      </w:r>
      <w:r w:rsidR="00673D86" w:rsidRPr="0021552E">
        <w:rPr>
          <w:rFonts w:hint="cs"/>
          <w:color w:val="000000" w:themeColor="text1"/>
          <w:cs/>
        </w:rPr>
        <w:t>ต่อไร่</w:t>
      </w:r>
      <w:r w:rsidR="002A4AF6" w:rsidRPr="0021552E">
        <w:rPr>
          <w:rFonts w:hint="cs"/>
          <w:color w:val="000000" w:themeColor="text1"/>
          <w:cs/>
        </w:rPr>
        <w:t>)</w:t>
      </w:r>
    </w:p>
    <w:p w14:paraId="36B6AFDC" w14:textId="5BC0EC35" w:rsidR="00E13587" w:rsidRPr="0021552E" w:rsidRDefault="00EA0809" w:rsidP="007B030E">
      <w:pPr>
        <w:spacing w:before="120"/>
        <w:ind w:left="1620" w:hanging="162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LE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</m:oMath>
      <w:r w:rsidR="00E13587" w:rsidRPr="0021552E">
        <w:rPr>
          <w:color w:val="000000" w:themeColor="text1"/>
        </w:rPr>
        <w:tab/>
      </w:r>
      <w:r w:rsidR="00E13587" w:rsidRPr="0021552E">
        <w:rPr>
          <w:rFonts w:hint="cs"/>
          <w:color w:val="000000" w:themeColor="text1"/>
          <w:cs/>
        </w:rPr>
        <w:t>ปริมาณการรั่วไหลในปีที่</w:t>
      </w:r>
      <w:r w:rsidR="00E13587" w:rsidRPr="0021552E">
        <w:rPr>
          <w:color w:val="000000" w:themeColor="text1"/>
        </w:rPr>
        <w:t xml:space="preserve"> t</w:t>
      </w:r>
      <w:r w:rsidR="00E13587"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</w:t>
      </w:r>
      <w:r w:rsidR="00673D86" w:rsidRPr="0021552E">
        <w:rPr>
          <w:rFonts w:hint="cs"/>
          <w:color w:val="000000" w:themeColor="text1"/>
          <w:cs/>
        </w:rPr>
        <w:t>ต่อไร่</w:t>
      </w:r>
      <w:r w:rsidR="00E13587" w:rsidRPr="0021552E">
        <w:rPr>
          <w:rFonts w:hint="cs"/>
          <w:color w:val="000000" w:themeColor="text1"/>
          <w:cs/>
        </w:rPr>
        <w:t>)</w:t>
      </w:r>
    </w:p>
    <w:p w14:paraId="543795DB" w14:textId="4958B0B5" w:rsidR="00E13587" w:rsidRPr="0021552E" w:rsidRDefault="00EA0809" w:rsidP="007B030E">
      <w:pPr>
        <w:spacing w:before="120"/>
        <w:ind w:left="1620" w:hanging="162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UF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</m:oMath>
      <w:r w:rsidR="00E13587" w:rsidRPr="0021552E">
        <w:rPr>
          <w:color w:val="000000" w:themeColor="text1"/>
        </w:rPr>
        <w:tab/>
      </w:r>
      <w:r w:rsidR="00E13587" w:rsidRPr="0021552E">
        <w:rPr>
          <w:rFonts w:hint="cs"/>
          <w:color w:val="000000" w:themeColor="text1"/>
          <w:cs/>
        </w:rPr>
        <w:t>สัดส่วนการปรับลดค่าจากความไม่แน่นอนในปีที่</w:t>
      </w:r>
      <w:r w:rsidR="00E13587" w:rsidRPr="0021552E">
        <w:rPr>
          <w:color w:val="000000" w:themeColor="text1"/>
        </w:rPr>
        <w:t xml:space="preserve"> t</w:t>
      </w:r>
      <w:r w:rsidR="00E13587" w:rsidRPr="0021552E">
        <w:rPr>
          <w:rFonts w:hint="cs"/>
          <w:color w:val="000000" w:themeColor="text1"/>
          <w:cs/>
        </w:rPr>
        <w:t xml:space="preserve"> </w:t>
      </w:r>
    </w:p>
    <w:p w14:paraId="6C03A5F2" w14:textId="77777777" w:rsidR="008C0095" w:rsidRPr="0021552E" w:rsidRDefault="00EA0809" w:rsidP="007B030E">
      <w:pPr>
        <w:spacing w:before="120"/>
        <w:ind w:left="1620" w:hanging="1620"/>
        <w:rPr>
          <w:color w:val="000000" w:themeColor="text1"/>
          <w:cs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0</m:t>
            </m:r>
          </m:sub>
        </m:sSub>
      </m:oMath>
      <w:r w:rsidR="008C0095" w:rsidRPr="0021552E">
        <w:rPr>
          <w:color w:val="000000" w:themeColor="text1"/>
        </w:rPr>
        <w:tab/>
      </w:r>
      <w:r w:rsidR="008C0095" w:rsidRPr="0021552E">
        <w:rPr>
          <w:rFonts w:hint="cs"/>
          <w:color w:val="000000" w:themeColor="text1"/>
          <w:cs/>
        </w:rPr>
        <w:t>พื้นที่โครงการ (ไร่)</w:t>
      </w:r>
    </w:p>
    <w:p w14:paraId="3903F74E" w14:textId="63BDAAED" w:rsidR="0008297A" w:rsidRPr="0021552E" w:rsidRDefault="00EA0809" w:rsidP="007B030E">
      <w:pPr>
        <w:spacing w:before="120"/>
        <w:ind w:left="1620" w:hanging="1620"/>
        <w:rPr>
          <w:color w:val="000000" w:themeColor="text1"/>
          <w:cs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ΔSOC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t</m:t>
            </m:r>
          </m:sub>
        </m:sSub>
      </m:oMath>
      <w:r w:rsidR="0008297A" w:rsidRPr="0021552E">
        <w:rPr>
          <w:color w:val="000000" w:themeColor="text1"/>
        </w:rPr>
        <w:tab/>
      </w:r>
      <w:r w:rsidR="0008297A" w:rsidRPr="0021552E">
        <w:rPr>
          <w:rFonts w:hint="cs"/>
          <w:color w:val="000000" w:themeColor="text1"/>
          <w:cs/>
        </w:rPr>
        <w:t>ปริมาณเฉลี่ย</w:t>
      </w:r>
      <w:r w:rsidR="00455712" w:rsidRPr="0021552E">
        <w:rPr>
          <w:rFonts w:hint="cs"/>
          <w:color w:val="000000" w:themeColor="text1"/>
          <w:cs/>
        </w:rPr>
        <w:t>การกักเก็บก๊าซคาร์บอนไดออกไซด์จากการสะสมคาร์บอน</w:t>
      </w:r>
      <w:r w:rsidR="00935C60" w:rsidRPr="0021552E">
        <w:rPr>
          <w:rFonts w:hint="cs"/>
          <w:color w:val="000000" w:themeColor="text1"/>
          <w:cs/>
        </w:rPr>
        <w:t>อินทรีย์ในดิน</w:t>
      </w:r>
      <w:r w:rsidR="0008297A" w:rsidRPr="0021552E">
        <w:rPr>
          <w:rFonts w:hint="cs"/>
          <w:color w:val="000000" w:themeColor="text1"/>
          <w:cs/>
        </w:rPr>
        <w:t xml:space="preserve">ในปี </w:t>
      </w:r>
      <w:r w:rsidR="0008297A" w:rsidRPr="0021552E">
        <w:rPr>
          <w:color w:val="000000" w:themeColor="text1"/>
        </w:rPr>
        <w:t>t</w:t>
      </w:r>
      <w:r w:rsidR="0008297A"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(ตันคาร์บอนไดออกไซด์เทียบเท่าต่อไร่)</w:t>
      </w:r>
    </w:p>
    <w:p w14:paraId="68332FAB" w14:textId="401F22C0" w:rsidR="0008297A" w:rsidRPr="0021552E" w:rsidRDefault="0008297A" w:rsidP="00187549">
      <w:pPr>
        <w:ind w:left="1620" w:hanging="1620"/>
        <w:rPr>
          <w:color w:val="000000" w:themeColor="text1"/>
          <w:cs/>
        </w:rPr>
      </w:pPr>
      <m:oMath>
        <m:r>
          <w:rPr>
            <w:rFonts w:ascii="Cambria Math" w:hAnsi="Cambria Math"/>
            <w:color w:val="000000" w:themeColor="text1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TREE,t</m:t>
            </m:r>
          </m:sub>
        </m:sSub>
      </m:oMath>
      <w:r w:rsidRPr="0021552E">
        <w:rPr>
          <w:color w:val="000000" w:themeColor="text1"/>
        </w:rPr>
        <w:tab/>
      </w:r>
      <w:r w:rsidRPr="0021552E">
        <w:rPr>
          <w:rFonts w:hint="cs"/>
          <w:color w:val="000000" w:themeColor="text1"/>
          <w:cs/>
        </w:rPr>
        <w:t>ปริมาณเฉลี่ย</w:t>
      </w:r>
      <w:r w:rsidR="00455712" w:rsidRPr="0021552E">
        <w:rPr>
          <w:rFonts w:hint="cs"/>
          <w:color w:val="000000" w:themeColor="text1"/>
          <w:cs/>
        </w:rPr>
        <w:t>การกักเก็บก๊าซคาร์บอนไดออกไซด์จากการกักเก็บคาร์บอนของต้นไม้</w:t>
      </w:r>
      <w:r w:rsidRPr="0021552E">
        <w:rPr>
          <w:rFonts w:hint="cs"/>
          <w:color w:val="000000" w:themeColor="text1"/>
          <w:cs/>
        </w:rPr>
        <w:t xml:space="preserve">ในปี </w:t>
      </w:r>
      <w:r w:rsidRPr="0021552E">
        <w:rPr>
          <w:color w:val="000000" w:themeColor="text1"/>
        </w:rPr>
        <w:t>t</w:t>
      </w:r>
      <w:r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(ตันคาร์บอนไดออกไซด์เทียบเท่าต่อไร่)</w:t>
      </w:r>
    </w:p>
    <w:p w14:paraId="0EB8A624" w14:textId="012B3C01" w:rsidR="0008297A" w:rsidRPr="0021552E" w:rsidRDefault="0008297A" w:rsidP="003E4FD0">
      <w:pPr>
        <w:spacing w:before="120"/>
        <w:ind w:left="1622" w:hanging="1622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  <w:sz w:val="22"/>
            <w:szCs w:val="22"/>
          </w:rPr>
          <m:t>Δ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SAB,t</m:t>
            </m:r>
          </m:sub>
        </m:sSub>
      </m:oMath>
      <w:r w:rsidRPr="0021552E">
        <w:rPr>
          <w:color w:val="000000" w:themeColor="text1"/>
        </w:rPr>
        <w:tab/>
      </w:r>
      <w:r w:rsidRPr="0021552E">
        <w:rPr>
          <w:rFonts w:hint="cs"/>
          <w:color w:val="000000" w:themeColor="text1"/>
          <w:cs/>
        </w:rPr>
        <w:t>ปริมาณเฉลี่ย</w:t>
      </w:r>
      <w:r w:rsidR="00455712" w:rsidRPr="0021552E">
        <w:rPr>
          <w:rFonts w:hint="cs"/>
          <w:color w:val="000000" w:themeColor="text1"/>
          <w:cs/>
        </w:rPr>
        <w:t>การกักเก็บก๊าซคาร์บอนไดออกไซด์จากการกักเก็บคาร์บอนของ</w:t>
      </w:r>
      <w:r w:rsidRPr="0021552E">
        <w:rPr>
          <w:rFonts w:hint="cs"/>
          <w:color w:val="000000" w:themeColor="text1"/>
          <w:cs/>
        </w:rPr>
        <w:t xml:space="preserve">ไม้รุ่นในปี </w:t>
      </w:r>
      <w:r w:rsidRPr="0021552E">
        <w:rPr>
          <w:color w:val="000000" w:themeColor="text1"/>
        </w:rPr>
        <w:t>t</w:t>
      </w:r>
      <w:r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(ตันคาร์บอนไดออกไซด์เทียบเท่าต่อไร่)</w:t>
      </w:r>
    </w:p>
    <w:p w14:paraId="560AB3CC" w14:textId="43AE4B6D" w:rsidR="00453B47" w:rsidRPr="0021552E" w:rsidRDefault="00EA0809" w:rsidP="003E4FD0">
      <w:pPr>
        <w:spacing w:before="120"/>
        <w:ind w:left="1622" w:hanging="1622"/>
        <w:rPr>
          <w:color w:val="000000" w:themeColor="text1"/>
          <w:cs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ΔC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O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2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FUEL,t</m:t>
            </m:r>
          </m:sub>
        </m:sSub>
      </m:oMath>
      <w:r w:rsidR="00453B47" w:rsidRPr="0021552E">
        <w:rPr>
          <w:color w:val="000000" w:themeColor="text1"/>
        </w:rPr>
        <w:tab/>
      </w:r>
      <w:r w:rsidR="00453B47" w:rsidRPr="0021552E">
        <w:rPr>
          <w:rFonts w:hint="cs"/>
          <w:color w:val="000000" w:themeColor="text1"/>
          <w:cs/>
        </w:rPr>
        <w:t xml:space="preserve">ปริมาณเฉลี่ยการลดการปล่อยก๊าซคาร์บอนไดออกไซด์จากการเผาไหม้เชื้อเพลิงฟอสซิลในปี </w:t>
      </w:r>
      <w:r w:rsidR="00453B47" w:rsidRPr="0021552E">
        <w:rPr>
          <w:color w:val="000000" w:themeColor="text1"/>
        </w:rPr>
        <w:t>t</w:t>
      </w:r>
      <w:r w:rsidR="00453B47"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(ตันคาร์บอนไดออกไซด์เทียบเท่าต่อ</w:t>
      </w:r>
      <w:r w:rsidR="00D82BBA" w:rsidRPr="0021552E">
        <w:rPr>
          <w:rFonts w:hint="cs"/>
          <w:color w:val="000000" w:themeColor="text1"/>
          <w:cs/>
        </w:rPr>
        <w:t>ไร่</w:t>
      </w:r>
      <w:r w:rsidR="00453B47" w:rsidRPr="0021552E">
        <w:rPr>
          <w:rFonts w:hint="cs"/>
          <w:color w:val="000000" w:themeColor="text1"/>
          <w:cs/>
        </w:rPr>
        <w:t>)</w:t>
      </w:r>
    </w:p>
    <w:p w14:paraId="2E82936A" w14:textId="77777777" w:rsidR="00BA4326" w:rsidRPr="0021552E" w:rsidRDefault="00EA0809" w:rsidP="003E4FD0">
      <w:pPr>
        <w:spacing w:before="120"/>
        <w:ind w:left="1622" w:hanging="1622"/>
        <w:rPr>
          <w:color w:val="000000" w:themeColor="text1"/>
          <w:cs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ΔC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4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SOIL,t</m:t>
            </m:r>
          </m:sub>
        </m:sSub>
      </m:oMath>
      <w:r w:rsidR="00BA4326" w:rsidRPr="0021552E">
        <w:rPr>
          <w:color w:val="000000" w:themeColor="text1"/>
        </w:rPr>
        <w:tab/>
      </w:r>
      <w:r w:rsidR="00BA4326" w:rsidRPr="0021552E">
        <w:rPr>
          <w:rFonts w:hint="cs"/>
          <w:color w:val="000000" w:themeColor="text1"/>
          <w:cs/>
        </w:rPr>
        <w:t xml:space="preserve">ปริมาณเฉลี่ยการลดการปล่อยก๊าซมีเทนจากแหล่งคาร์บอนในดินในปี </w:t>
      </w:r>
      <w:r w:rsidR="00BA4326" w:rsidRPr="0021552E">
        <w:rPr>
          <w:color w:val="000000" w:themeColor="text1"/>
        </w:rPr>
        <w:t>t</w:t>
      </w:r>
      <w:r w:rsidR="00BA4326"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(ตันคาร์บอนไดออกไซด์เทียบเท่าต่อไร่)</w:t>
      </w:r>
    </w:p>
    <w:p w14:paraId="7A14F5E0" w14:textId="0761EF2F" w:rsidR="00453B47" w:rsidRPr="0021552E" w:rsidRDefault="00EA0809" w:rsidP="003E4FD0">
      <w:pPr>
        <w:spacing w:before="120"/>
        <w:ind w:left="1622" w:hanging="1622"/>
        <w:rPr>
          <w:color w:val="000000" w:themeColor="text1"/>
          <w:cs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ΔC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4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BURNING,t</m:t>
            </m:r>
          </m:sub>
        </m:sSub>
      </m:oMath>
      <w:r w:rsidR="00453B47" w:rsidRPr="0021552E">
        <w:rPr>
          <w:color w:val="000000" w:themeColor="text1"/>
        </w:rPr>
        <w:tab/>
      </w:r>
      <w:r w:rsidR="00453B47" w:rsidRPr="0021552E">
        <w:rPr>
          <w:rFonts w:hint="cs"/>
          <w:color w:val="000000" w:themeColor="text1"/>
          <w:cs/>
        </w:rPr>
        <w:t xml:space="preserve">ปริมาณเฉลี่ยการลดการปล่อยก๊าซมีเทนจากการเผาชีวมวลในปี </w:t>
      </w:r>
      <w:r w:rsidR="00453B47" w:rsidRPr="0021552E">
        <w:rPr>
          <w:color w:val="000000" w:themeColor="text1"/>
        </w:rPr>
        <w:t>t</w:t>
      </w:r>
      <w:r w:rsidR="00453B47"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(ตันคาร์บอนไดออกไซด์เทียบเท่าต่อ</w:t>
      </w:r>
      <w:r w:rsidR="00D82BBA" w:rsidRPr="0021552E">
        <w:rPr>
          <w:rFonts w:hint="cs"/>
          <w:color w:val="000000" w:themeColor="text1"/>
          <w:cs/>
        </w:rPr>
        <w:t>ไร่</w:t>
      </w:r>
      <w:r w:rsidR="00453B47" w:rsidRPr="0021552E">
        <w:rPr>
          <w:rFonts w:hint="cs"/>
          <w:color w:val="000000" w:themeColor="text1"/>
          <w:cs/>
        </w:rPr>
        <w:t>)</w:t>
      </w:r>
    </w:p>
    <w:p w14:paraId="4AF496E0" w14:textId="0CC10653" w:rsidR="00AF2822" w:rsidRPr="0021552E" w:rsidRDefault="00EA0809" w:rsidP="003E4FD0">
      <w:pPr>
        <w:spacing w:before="120"/>
        <w:ind w:left="1622" w:hanging="1622"/>
        <w:rPr>
          <w:color w:val="000000" w:themeColor="text1"/>
          <w:cs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Δ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SOIL,t</m:t>
            </m:r>
          </m:sub>
        </m:sSub>
      </m:oMath>
      <w:r w:rsidR="00A36C0D" w:rsidRPr="0021552E">
        <w:rPr>
          <w:color w:val="000000" w:themeColor="text1"/>
        </w:rPr>
        <w:tab/>
      </w:r>
      <w:r w:rsidR="00AF2822" w:rsidRPr="0021552E">
        <w:rPr>
          <w:rFonts w:hint="cs"/>
          <w:color w:val="000000" w:themeColor="text1"/>
          <w:cs/>
        </w:rPr>
        <w:t>ปริมาณเฉลี่ยการลดการปล่อยก๊าซไนตรัสออกไซด์จาก</w:t>
      </w:r>
      <w:r w:rsidR="00455712" w:rsidRPr="0021552E">
        <w:rPr>
          <w:rFonts w:hint="cs"/>
          <w:color w:val="000000" w:themeColor="text1"/>
          <w:cs/>
        </w:rPr>
        <w:t>การใส่ปุ๋ยไนโตรเจนและพืชตรึงไนโตรเจน</w:t>
      </w:r>
      <w:r w:rsidR="00AF2822" w:rsidRPr="0021552E">
        <w:rPr>
          <w:rFonts w:hint="cs"/>
          <w:color w:val="000000" w:themeColor="text1"/>
          <w:cs/>
        </w:rPr>
        <w:t xml:space="preserve">ในปี </w:t>
      </w:r>
      <w:r w:rsidR="00AF2822" w:rsidRPr="0021552E">
        <w:rPr>
          <w:color w:val="000000" w:themeColor="text1"/>
        </w:rPr>
        <w:t>t</w:t>
      </w:r>
      <w:r w:rsidR="00AF2822"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(ตันคาร์บอนไดออกไซด์เทียบเท่าต่อ</w:t>
      </w:r>
      <w:r w:rsidR="00D82BBA" w:rsidRPr="0021552E">
        <w:rPr>
          <w:rFonts w:hint="cs"/>
          <w:color w:val="000000" w:themeColor="text1"/>
          <w:cs/>
        </w:rPr>
        <w:t>ไร่</w:t>
      </w:r>
      <w:r w:rsidR="00AF2822" w:rsidRPr="0021552E">
        <w:rPr>
          <w:rFonts w:hint="cs"/>
          <w:color w:val="000000" w:themeColor="text1"/>
          <w:cs/>
        </w:rPr>
        <w:t>)</w:t>
      </w:r>
    </w:p>
    <w:p w14:paraId="337348DC" w14:textId="439DC126" w:rsidR="008C0095" w:rsidRPr="0021552E" w:rsidRDefault="00EA0809" w:rsidP="003E4FD0">
      <w:pPr>
        <w:spacing w:before="120"/>
        <w:ind w:left="1622" w:hanging="1622"/>
        <w:rPr>
          <w:color w:val="000000" w:themeColor="text1"/>
          <w:cs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Δ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BURNING,t</m:t>
            </m:r>
          </m:sub>
        </m:sSub>
      </m:oMath>
      <w:r w:rsidR="008C0095" w:rsidRPr="0021552E">
        <w:rPr>
          <w:color w:val="000000" w:themeColor="text1"/>
        </w:rPr>
        <w:tab/>
      </w:r>
      <w:r w:rsidR="008C0095" w:rsidRPr="0021552E">
        <w:rPr>
          <w:rFonts w:hint="cs"/>
          <w:color w:val="000000" w:themeColor="text1"/>
          <w:cs/>
        </w:rPr>
        <w:t xml:space="preserve">ปริมาณเฉลี่ยการลดการปล่อยก๊าซไนตรัสออกไซด์จากการเผาชีวมวลในปี </w:t>
      </w:r>
      <w:r w:rsidR="008C0095" w:rsidRPr="0021552E">
        <w:rPr>
          <w:color w:val="000000" w:themeColor="text1"/>
        </w:rPr>
        <w:t>t</w:t>
      </w:r>
      <w:r w:rsidR="008C0095" w:rsidRPr="0021552E">
        <w:rPr>
          <w:rFonts w:hint="cs"/>
          <w:color w:val="000000" w:themeColor="text1"/>
          <w:cs/>
        </w:rPr>
        <w:t xml:space="preserve"> (ตันคาร์บอนไดออกไซด์เทียบเท่าต่อไร่)</w:t>
      </w:r>
    </w:p>
    <w:p w14:paraId="200BBB65" w14:textId="77777777" w:rsidR="00E105FF" w:rsidRPr="0021552E" w:rsidRDefault="00E105FF" w:rsidP="00BC4A14">
      <w:pPr>
        <w:ind w:firstLine="720"/>
        <w:rPr>
          <w:color w:val="000000" w:themeColor="text1"/>
          <w:u w:val="single"/>
        </w:rPr>
      </w:pPr>
    </w:p>
    <w:p w14:paraId="5A51A649" w14:textId="24884EFE" w:rsidR="0020150C" w:rsidRPr="0021552E" w:rsidRDefault="00B23415" w:rsidP="00BC4A14">
      <w:pPr>
        <w:ind w:firstLine="720"/>
        <w:rPr>
          <w:b/>
          <w:bCs/>
          <w:color w:val="000000" w:themeColor="text1"/>
          <w:u w:val="single"/>
        </w:rPr>
      </w:pPr>
      <w:r w:rsidRPr="0021552E">
        <w:rPr>
          <w:rFonts w:hint="cs"/>
          <w:b/>
          <w:bCs/>
          <w:color w:val="000000" w:themeColor="text1"/>
          <w:u w:val="single"/>
          <w:cs/>
        </w:rPr>
        <w:t>การ</w:t>
      </w:r>
      <w:r w:rsidR="00B27758" w:rsidRPr="0021552E">
        <w:rPr>
          <w:rFonts w:hint="cs"/>
          <w:b/>
          <w:bCs/>
          <w:color w:val="000000" w:themeColor="text1"/>
          <w:u w:val="single"/>
          <w:cs/>
        </w:rPr>
        <w:t>สะสม</w:t>
      </w:r>
      <w:r w:rsidR="00935C60" w:rsidRPr="0021552E">
        <w:rPr>
          <w:rFonts w:hint="cs"/>
          <w:b/>
          <w:bCs/>
          <w:color w:val="000000" w:themeColor="text1"/>
          <w:u w:val="single"/>
          <w:cs/>
        </w:rPr>
        <w:t>คาร์บอนอินทรีย์ในดิน</w:t>
      </w:r>
    </w:p>
    <w:p w14:paraId="1C3B8DCB" w14:textId="15241B8B" w:rsidR="006D0A0F" w:rsidRPr="0021552E" w:rsidRDefault="006D0A0F" w:rsidP="003E4FD0">
      <w:pPr>
        <w:spacing w:before="120"/>
        <w:jc w:val="thaiDistribute"/>
        <w:rPr>
          <w:color w:val="000000" w:themeColor="text1"/>
        </w:rPr>
      </w:pPr>
      <w:r w:rsidRPr="0021552E">
        <w:rPr>
          <w:b/>
          <w:bCs/>
          <w:color w:val="000000" w:themeColor="text1"/>
          <w:cs/>
        </w:rPr>
        <w:tab/>
      </w:r>
      <w:r w:rsidRPr="0021552E">
        <w:rPr>
          <w:rFonts w:hint="cs"/>
          <w:color w:val="000000" w:themeColor="text1"/>
          <w:cs/>
        </w:rPr>
        <w:t>การลดการปล่อยก๊าซคาร์บอนไดออกไซด์ที่เกิดจากการส่งเสริมการกักเก็บ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Pr="0021552E">
        <w:rPr>
          <w:rFonts w:hint="cs"/>
          <w:color w:val="000000" w:themeColor="text1"/>
          <w:cs/>
        </w:rPr>
        <w:t xml:space="preserve">ในปีที่ </w:t>
      </w:r>
      <w:r w:rsidRPr="0021552E">
        <w:rPr>
          <w:color w:val="000000" w:themeColor="text1"/>
        </w:rPr>
        <w:t>t</w:t>
      </w:r>
      <w:r w:rsidRPr="0021552E">
        <w:rPr>
          <w:rFonts w:hint="cs"/>
          <w:color w:val="000000" w:themeColor="text1"/>
          <w:cs/>
        </w:rPr>
        <w:t xml:space="preserve"> ถูกประมาณค่าตามวิธีการประเมินที่</w:t>
      </w:r>
      <w:r w:rsidRPr="0021552E">
        <w:rPr>
          <w:color w:val="000000" w:themeColor="text1"/>
        </w:rPr>
        <w:t xml:space="preserve"> 1</w:t>
      </w:r>
      <w:r w:rsidRPr="0021552E">
        <w:rPr>
          <w:rFonts w:hint="cs"/>
          <w:color w:val="000000" w:themeColor="text1"/>
          <w:cs/>
        </w:rPr>
        <w:t xml:space="preserve"> ดังนี้</w:t>
      </w:r>
    </w:p>
    <w:p w14:paraId="33BB68BF" w14:textId="77777777" w:rsidR="006D0A0F" w:rsidRPr="0021552E" w:rsidRDefault="006D0A0F" w:rsidP="006D0A0F">
      <w:pPr>
        <w:rPr>
          <w:color w:val="000000" w:themeColor="text1"/>
          <w:cs/>
        </w:rPr>
      </w:pPr>
    </w:p>
    <w:p w14:paraId="37AE27DD" w14:textId="3E50D091" w:rsidR="006D0A0F" w:rsidRPr="0021552E" w:rsidRDefault="006D0A0F" w:rsidP="00BC4A14">
      <w:pPr>
        <w:ind w:firstLine="720"/>
        <w:rPr>
          <w:b/>
          <w:bCs/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การประเมินด้วยวิธีการที่</w:t>
      </w:r>
      <w:r w:rsidRPr="0021552E">
        <w:rPr>
          <w:b/>
          <w:bCs/>
          <w:color w:val="000000" w:themeColor="text1"/>
        </w:rPr>
        <w:t xml:space="preserve"> 1</w:t>
      </w:r>
    </w:p>
    <w:p w14:paraId="3D5E1C6C" w14:textId="77777777" w:rsidR="00BC4A14" w:rsidRPr="0021552E" w:rsidRDefault="00BC4A14" w:rsidP="00BC4A14">
      <w:pPr>
        <w:ind w:firstLine="720"/>
        <w:rPr>
          <w:b/>
          <w:bCs/>
          <w:color w:val="000000" w:themeColor="text1"/>
        </w:rPr>
      </w:pPr>
    </w:p>
    <w:p w14:paraId="2F3C1B85" w14:textId="7641EEDC" w:rsidR="006D0A0F" w:rsidRPr="0021552E" w:rsidRDefault="00EA0809" w:rsidP="006D0A0F">
      <w:pPr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PROJ,i,t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PROJ,i,t-1</m:t>
                  </m:r>
                </m:sub>
              </m:sSub>
            </m:e>
          </m:d>
          <m:r>
            <w:rPr>
              <w:rFonts w:ascii="Cambria Math" w:hAnsi="Cambria Math"/>
              <w:color w:val="000000" w:themeColor="text1"/>
              <w:sz w:val="24"/>
              <w:szCs w:val="24"/>
            </w:rPr>
            <m:t>-(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-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BSL,i,t-1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)</m:t>
          </m:r>
        </m:oMath>
      </m:oMathPara>
    </w:p>
    <w:p w14:paraId="6DEE5529" w14:textId="77777777" w:rsidR="006D0A0F" w:rsidRPr="0021552E" w:rsidRDefault="006D0A0F" w:rsidP="006D0A0F">
      <w:pPr>
        <w:rPr>
          <w:color w:val="000000" w:themeColor="text1"/>
          <w:sz w:val="28"/>
          <w:szCs w:val="28"/>
        </w:rPr>
      </w:pPr>
    </w:p>
    <w:p w14:paraId="6B45E9B2" w14:textId="77777777" w:rsidR="006D0A0F" w:rsidRPr="0021552E" w:rsidRDefault="006D0A0F" w:rsidP="006D0A0F">
      <w:pPr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lastRenderedPageBreak/>
        <w:t>โดยที่</w:t>
      </w:r>
      <w:r w:rsidRPr="0021552E">
        <w:rPr>
          <w:color w:val="000000" w:themeColor="text1"/>
        </w:rPr>
        <w:t>:</w:t>
      </w:r>
    </w:p>
    <w:p w14:paraId="74234FC4" w14:textId="14A85169" w:rsidR="006D0A0F" w:rsidRPr="0021552E" w:rsidRDefault="00EA0809" w:rsidP="006D0A0F">
      <w:pPr>
        <w:ind w:left="1440" w:hanging="153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ΔSOC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i,t</m:t>
            </m:r>
          </m:sub>
        </m:sSub>
      </m:oMath>
      <w:r w:rsidR="006D0A0F" w:rsidRPr="0021552E">
        <w:rPr>
          <w:color w:val="000000" w:themeColor="text1"/>
        </w:rPr>
        <w:tab/>
      </w:r>
      <w:r w:rsidR="00814E00" w:rsidRPr="0021552E">
        <w:rPr>
          <w:rFonts w:hint="cs"/>
          <w:color w:val="000000" w:themeColor="text1"/>
          <w:cs/>
        </w:rPr>
        <w:t>ปริมาณการกักเก็บก๊าซคาร์บอนไดออกไซด์จากการสะสมคาร์บอนอินทรีย์ในดิน</w:t>
      </w:r>
      <w:r w:rsidR="007F1FE2" w:rsidRPr="0021552E">
        <w:rPr>
          <w:color w:val="000000" w:themeColor="text1"/>
        </w:rPr>
        <w:t xml:space="preserve"> </w:t>
      </w:r>
      <w:r w:rsidR="007F1FE2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7F1FE2" w:rsidRPr="0021552E">
        <w:rPr>
          <w:color w:val="000000" w:themeColor="text1"/>
        </w:rPr>
        <w:t xml:space="preserve">i </w:t>
      </w:r>
      <w:r w:rsidR="00814E00" w:rsidRPr="0021552E">
        <w:rPr>
          <w:rFonts w:hint="cs"/>
          <w:color w:val="000000" w:themeColor="text1"/>
          <w:cs/>
        </w:rPr>
        <w:t xml:space="preserve">ในปี </w:t>
      </w:r>
      <w:r w:rsidR="00814E00" w:rsidRPr="0021552E">
        <w:rPr>
          <w:color w:val="000000" w:themeColor="text1"/>
        </w:rPr>
        <w:t>t</w:t>
      </w:r>
      <w:r w:rsidR="00814E00" w:rsidRPr="0021552E">
        <w:rPr>
          <w:rFonts w:hint="cs"/>
          <w:color w:val="000000" w:themeColor="text1"/>
          <w:cs/>
        </w:rPr>
        <w:t xml:space="preserve"> </w:t>
      </w:r>
      <w:r w:rsidR="006D0A0F" w:rsidRPr="0021552E">
        <w:rPr>
          <w:color w:val="000000" w:themeColor="text1"/>
        </w:rPr>
        <w:t>(</w:t>
      </w:r>
      <w:r w:rsidR="00D82BBA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6D0A0F" w:rsidRPr="0021552E">
        <w:rPr>
          <w:color w:val="000000" w:themeColor="text1"/>
        </w:rPr>
        <w:t>)</w:t>
      </w:r>
    </w:p>
    <w:p w14:paraId="09B80705" w14:textId="2B7FA8D6" w:rsidR="006D0A0F" w:rsidRPr="0021552E" w:rsidRDefault="00EA0809" w:rsidP="006D0A0F">
      <w:pPr>
        <w:ind w:left="1440" w:hanging="153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0"/>
                <w:szCs w:val="20"/>
              </w:rPr>
              <m:t>PROJ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,i,t</m:t>
            </m:r>
          </m:sub>
        </m:sSub>
      </m:oMath>
      <w:r w:rsidR="006D0A0F" w:rsidRPr="0021552E">
        <w:rPr>
          <w:color w:val="000000" w:themeColor="text1"/>
        </w:rPr>
        <w:tab/>
      </w:r>
      <w:r w:rsidR="006D0A0F" w:rsidRPr="0021552E">
        <w:rPr>
          <w:rFonts w:hint="cs"/>
          <w:color w:val="000000" w:themeColor="text1"/>
          <w:cs/>
        </w:rPr>
        <w:t>ปริมาณการสะสม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="006D0A0F" w:rsidRPr="0021552E">
        <w:rPr>
          <w:rFonts w:hint="cs"/>
          <w:color w:val="000000" w:themeColor="text1"/>
          <w:cs/>
        </w:rPr>
        <w:t>ในกรณีดำเนินโครงการ</w:t>
      </w:r>
      <w:r w:rsidR="002F24A4" w:rsidRPr="0021552E">
        <w:rPr>
          <w:color w:val="000000" w:themeColor="text1"/>
        </w:rPr>
        <w:t xml:space="preserve"> </w:t>
      </w:r>
      <w:r w:rsidR="007F1FE2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7F1FE2" w:rsidRPr="0021552E">
        <w:rPr>
          <w:color w:val="000000" w:themeColor="text1"/>
        </w:rPr>
        <w:t xml:space="preserve">i </w:t>
      </w:r>
      <w:r w:rsidR="006D0A0F" w:rsidRPr="0021552E">
        <w:rPr>
          <w:rFonts w:hint="cs"/>
          <w:color w:val="000000" w:themeColor="text1"/>
          <w:cs/>
        </w:rPr>
        <w:t>ณ เวลาสิ้นสุดปี</w:t>
      </w:r>
      <w:r w:rsidR="006D0A0F" w:rsidRPr="0021552E">
        <w:rPr>
          <w:color w:val="000000" w:themeColor="text1"/>
        </w:rPr>
        <w:t xml:space="preserve"> t (</w:t>
      </w:r>
      <w:r w:rsidR="00D82BBA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6D0A0F" w:rsidRPr="0021552E">
        <w:rPr>
          <w:color w:val="000000" w:themeColor="text1"/>
        </w:rPr>
        <w:t>)</w:t>
      </w:r>
    </w:p>
    <w:p w14:paraId="73F2052F" w14:textId="240CBC77" w:rsidR="006D0A0F" w:rsidRPr="0021552E" w:rsidRDefault="00EA0809" w:rsidP="006D0A0F">
      <w:pPr>
        <w:ind w:left="1440" w:hanging="153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0"/>
                <w:szCs w:val="20"/>
              </w:rPr>
              <m:t>PROJ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,i,t-1</m:t>
            </m:r>
          </m:sub>
        </m:sSub>
      </m:oMath>
      <w:r w:rsidR="006D0A0F" w:rsidRPr="0021552E">
        <w:rPr>
          <w:color w:val="000000" w:themeColor="text1"/>
        </w:rPr>
        <w:tab/>
      </w:r>
      <w:r w:rsidR="006D0A0F" w:rsidRPr="0021552E">
        <w:rPr>
          <w:rFonts w:hint="cs"/>
          <w:color w:val="000000" w:themeColor="text1"/>
          <w:cs/>
        </w:rPr>
        <w:t>ปริมาณการสะสม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="006D0A0F" w:rsidRPr="0021552E">
        <w:rPr>
          <w:rFonts w:hint="cs"/>
          <w:color w:val="000000" w:themeColor="text1"/>
          <w:cs/>
        </w:rPr>
        <w:t>ในกรณีดำเนินโครงการ</w:t>
      </w:r>
      <w:r w:rsidR="006D0A0F" w:rsidRPr="0021552E">
        <w:rPr>
          <w:color w:val="000000" w:themeColor="text1"/>
        </w:rPr>
        <w:t xml:space="preserve"> </w:t>
      </w:r>
      <w:r w:rsidR="007F1FE2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7F1FE2" w:rsidRPr="0021552E">
        <w:rPr>
          <w:color w:val="000000" w:themeColor="text1"/>
        </w:rPr>
        <w:t xml:space="preserve">i </w:t>
      </w:r>
      <w:r w:rsidR="006D0A0F" w:rsidRPr="0021552E">
        <w:rPr>
          <w:rFonts w:hint="cs"/>
          <w:color w:val="000000" w:themeColor="text1"/>
          <w:cs/>
        </w:rPr>
        <w:t>ณ เวลาสิ้นสุดปี</w:t>
      </w:r>
      <w:r w:rsidR="006D0A0F" w:rsidRPr="0021552E">
        <w:rPr>
          <w:color w:val="000000" w:themeColor="text1"/>
        </w:rPr>
        <w:t xml:space="preserve"> t-1 (</w:t>
      </w:r>
      <w:r w:rsidR="00D82BBA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6D0A0F" w:rsidRPr="0021552E">
        <w:rPr>
          <w:color w:val="000000" w:themeColor="text1"/>
        </w:rPr>
        <w:t>)</w:t>
      </w:r>
    </w:p>
    <w:p w14:paraId="26BDC906" w14:textId="15501400" w:rsidR="006D0A0F" w:rsidRPr="0021552E" w:rsidRDefault="00EA0809" w:rsidP="006D0A0F">
      <w:pPr>
        <w:ind w:left="1440" w:hanging="153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BSL,i,t</m:t>
            </m:r>
          </m:sub>
        </m:sSub>
      </m:oMath>
      <w:r w:rsidR="006D0A0F" w:rsidRPr="0021552E">
        <w:rPr>
          <w:color w:val="000000" w:themeColor="text1"/>
        </w:rPr>
        <w:tab/>
      </w:r>
      <w:r w:rsidR="006D0A0F" w:rsidRPr="0021552E">
        <w:rPr>
          <w:rFonts w:hint="cs"/>
          <w:color w:val="000000" w:themeColor="text1"/>
          <w:cs/>
        </w:rPr>
        <w:t>ปริมาณการสะสม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="006D0A0F" w:rsidRPr="0021552E">
        <w:rPr>
          <w:rFonts w:hint="cs"/>
          <w:color w:val="000000" w:themeColor="text1"/>
          <w:cs/>
        </w:rPr>
        <w:t>ในกรณีฐาน</w:t>
      </w:r>
      <w:r w:rsidR="00A47C87" w:rsidRPr="0021552E">
        <w:rPr>
          <w:color w:val="000000" w:themeColor="text1"/>
        </w:rPr>
        <w:t xml:space="preserve"> </w:t>
      </w:r>
      <w:r w:rsidR="007F1FE2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7F1FE2" w:rsidRPr="0021552E">
        <w:rPr>
          <w:color w:val="000000" w:themeColor="text1"/>
        </w:rPr>
        <w:t xml:space="preserve">i </w:t>
      </w:r>
      <w:r w:rsidR="006D0A0F" w:rsidRPr="0021552E">
        <w:rPr>
          <w:rFonts w:hint="cs"/>
          <w:color w:val="000000" w:themeColor="text1"/>
          <w:cs/>
        </w:rPr>
        <w:t>ณ เวลาสิ้นสุดปี</w:t>
      </w:r>
      <w:r w:rsidR="006D0A0F" w:rsidRPr="0021552E">
        <w:rPr>
          <w:color w:val="000000" w:themeColor="text1"/>
        </w:rPr>
        <w:t xml:space="preserve"> t (</w:t>
      </w:r>
      <w:r w:rsidR="00D82BBA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6D0A0F" w:rsidRPr="0021552E">
        <w:rPr>
          <w:color w:val="000000" w:themeColor="text1"/>
        </w:rPr>
        <w:t>)</w:t>
      </w:r>
    </w:p>
    <w:p w14:paraId="59D5A2DA" w14:textId="23931E83" w:rsidR="006D0A0F" w:rsidRPr="0021552E" w:rsidRDefault="00EA0809" w:rsidP="006D0A0F">
      <w:pPr>
        <w:ind w:left="1440" w:hanging="153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BSL,i,t-1</m:t>
            </m:r>
          </m:sub>
        </m:sSub>
      </m:oMath>
      <w:r w:rsidR="006D0A0F" w:rsidRPr="0021552E">
        <w:rPr>
          <w:color w:val="000000" w:themeColor="text1"/>
        </w:rPr>
        <w:tab/>
      </w:r>
      <w:r w:rsidR="006D0A0F" w:rsidRPr="0021552E">
        <w:rPr>
          <w:rFonts w:hint="cs"/>
          <w:color w:val="000000" w:themeColor="text1"/>
          <w:cs/>
        </w:rPr>
        <w:t>ปริมาณการสะสม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="006D0A0F" w:rsidRPr="0021552E">
        <w:rPr>
          <w:rFonts w:hint="cs"/>
          <w:color w:val="000000" w:themeColor="text1"/>
          <w:cs/>
        </w:rPr>
        <w:t>ในกรณีฐาน</w:t>
      </w:r>
      <w:r w:rsidR="007F1FE2" w:rsidRPr="0021552E">
        <w:rPr>
          <w:color w:val="000000" w:themeColor="text1"/>
        </w:rPr>
        <w:t xml:space="preserve"> </w:t>
      </w:r>
      <w:r w:rsidR="007F1FE2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7F1FE2" w:rsidRPr="0021552E">
        <w:rPr>
          <w:color w:val="000000" w:themeColor="text1"/>
        </w:rPr>
        <w:t>i</w:t>
      </w:r>
      <w:r w:rsidR="006D0A0F" w:rsidRPr="0021552E">
        <w:rPr>
          <w:color w:val="000000" w:themeColor="text1"/>
        </w:rPr>
        <w:t xml:space="preserve"> </w:t>
      </w:r>
      <w:r w:rsidR="006D0A0F" w:rsidRPr="0021552E">
        <w:rPr>
          <w:rFonts w:hint="cs"/>
          <w:color w:val="000000" w:themeColor="text1"/>
          <w:cs/>
        </w:rPr>
        <w:t>ณ เวลาสิ้นสุดปี</w:t>
      </w:r>
      <w:r w:rsidR="006D0A0F" w:rsidRPr="0021552E">
        <w:rPr>
          <w:color w:val="000000" w:themeColor="text1"/>
        </w:rPr>
        <w:t xml:space="preserve"> t-1 (</w:t>
      </w:r>
      <w:r w:rsidR="00D82BBA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6D0A0F" w:rsidRPr="0021552E">
        <w:rPr>
          <w:color w:val="000000" w:themeColor="text1"/>
        </w:rPr>
        <w:t>)</w:t>
      </w:r>
    </w:p>
    <w:p w14:paraId="5B6F50A8" w14:textId="77777777" w:rsidR="006D0A0F" w:rsidRPr="0021552E" w:rsidRDefault="006D0A0F" w:rsidP="006D0A0F">
      <w:pPr>
        <w:rPr>
          <w:color w:val="000000" w:themeColor="text1"/>
        </w:rPr>
      </w:pPr>
    </w:p>
    <w:p w14:paraId="5876204F" w14:textId="2FAA256E" w:rsidR="006D0A0F" w:rsidRPr="0021552E" w:rsidRDefault="006D0A0F" w:rsidP="00685520">
      <w:pPr>
        <w:jc w:val="thaiDistribute"/>
        <w:rPr>
          <w:color w:val="000000" w:themeColor="text1"/>
          <w:cs/>
        </w:rPr>
      </w:pPr>
      <w:r w:rsidRPr="0021552E">
        <w:rPr>
          <w:color w:val="000000" w:themeColor="text1"/>
          <w:cs/>
        </w:rPr>
        <w:tab/>
      </w:r>
      <w:r w:rsidRPr="0021552E">
        <w:rPr>
          <w:rFonts w:hint="cs"/>
          <w:color w:val="000000" w:themeColor="text1"/>
          <w:cs/>
        </w:rPr>
        <w:t>ปริมาณคาร์บอนอินทรีย์ในดินเริ่มต้น เป็นค่าเดียวกันทั้งในกรณีฐานและกรณีดำเนินโครงการ เมื่อเริ่มดำเนินโครงการ เช่น</w:t>
      </w:r>
      <w:r w:rsidRPr="0021552E">
        <w:rPr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0"/>
                <w:szCs w:val="20"/>
              </w:rPr>
              <m:t>PROJ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2"/>
                <w:szCs w:val="22"/>
              </w:rPr>
              <m:t>0</m:t>
            </m:r>
          </m:sub>
        </m:sSub>
      </m:oMath>
      <w:r w:rsidRPr="0021552E">
        <w:rPr>
          <w:color w:val="000000" w:themeColor="text1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0"/>
                <w:szCs w:val="20"/>
              </w:rPr>
              <m:t>BSL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,0</m:t>
            </m:r>
          </m:sub>
        </m:sSub>
      </m:oMath>
      <w:r w:rsidRPr="0021552E">
        <w:rPr>
          <w:color w:val="000000" w:themeColor="text1"/>
        </w:rPr>
        <w:t xml:space="preserve"> </w:t>
      </w:r>
      <w:r w:rsidRPr="0021552E">
        <w:rPr>
          <w:rFonts w:hint="cs"/>
          <w:color w:val="000000" w:themeColor="text1"/>
          <w:cs/>
        </w:rPr>
        <w:t xml:space="preserve">ดังนั้น การคำนวณเริ่มต้นของสมการข้างต้น คือ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0"/>
                <w:szCs w:val="20"/>
              </w:rPr>
              <m:t>PROJ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,t</m:t>
            </m:r>
          </m:sub>
        </m:sSub>
        <m:r>
          <w:rPr>
            <w:rFonts w:ascii="Cambria Math" w:hAnsi="Cambria Math"/>
            <w:color w:val="000000" w:themeColor="text1"/>
            <w:sz w:val="22"/>
            <w:szCs w:val="22"/>
          </w:rPr>
          <m:t xml:space="preserve"> -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0"/>
                <w:szCs w:val="20"/>
              </w:rPr>
              <m:t>BSL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,t</m:t>
            </m:r>
          </m:sub>
        </m:sSub>
      </m:oMath>
    </w:p>
    <w:p w14:paraId="46C26A63" w14:textId="77777777" w:rsidR="006D0A0F" w:rsidRPr="0021552E" w:rsidRDefault="006D0A0F" w:rsidP="006D0A0F">
      <w:pPr>
        <w:rPr>
          <w:color w:val="000000" w:themeColor="text1"/>
        </w:rPr>
      </w:pPr>
    </w:p>
    <w:p w14:paraId="2B784330" w14:textId="77777777" w:rsidR="006D0A0F" w:rsidRPr="0021552E" w:rsidRDefault="006D0A0F" w:rsidP="00BC4A14">
      <w:pPr>
        <w:ind w:firstLine="720"/>
        <w:rPr>
          <w:b/>
          <w:bCs/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การประเมินด้วยวิธีการที่</w:t>
      </w:r>
      <w:r w:rsidRPr="0021552E">
        <w:rPr>
          <w:b/>
          <w:bCs/>
          <w:color w:val="000000" w:themeColor="text1"/>
        </w:rPr>
        <w:t xml:space="preserve"> 2</w:t>
      </w:r>
    </w:p>
    <w:p w14:paraId="3FB65F81" w14:textId="7931655C" w:rsidR="006D0A0F" w:rsidRPr="0021552E" w:rsidRDefault="006D0A0F" w:rsidP="003E4FD0">
      <w:pPr>
        <w:spacing w:before="120"/>
        <w:ind w:firstLine="7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การลดการปล่อยก๊าซคาร์บอนไดออกไซด์ที่เกิดจากการส่งเสริมการกักเก็บ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Pr="0021552E">
        <w:rPr>
          <w:rFonts w:hint="cs"/>
          <w:color w:val="000000" w:themeColor="text1"/>
          <w:cs/>
        </w:rPr>
        <w:t xml:space="preserve">ในปีที่ </w:t>
      </w:r>
      <w:r w:rsidRPr="0021552E">
        <w:rPr>
          <w:color w:val="000000" w:themeColor="text1"/>
        </w:rPr>
        <w:t>t</w:t>
      </w:r>
      <w:r w:rsidRPr="0021552E">
        <w:rPr>
          <w:rFonts w:hint="cs"/>
          <w:color w:val="000000" w:themeColor="text1"/>
          <w:cs/>
        </w:rPr>
        <w:t xml:space="preserve"> ถูกเปรียบเทียบกับการเปลี่ยนแปลงการสะสมในกรณีฐาน ซึ่งมีค่าเท่ากับค่าสมรรถนะมาตรฐาน (หากมี) หรือเป็นการประมาณค่าการเปลี่ยนแปลงในแปลงควบคุมในกรณีฐานตามวิธีการประเมินที่</w:t>
      </w:r>
      <w:r w:rsidRPr="0021552E">
        <w:rPr>
          <w:color w:val="000000" w:themeColor="text1"/>
        </w:rPr>
        <w:t xml:space="preserve"> 2</w:t>
      </w:r>
      <w:r w:rsidRPr="0021552E">
        <w:rPr>
          <w:rFonts w:hint="cs"/>
          <w:color w:val="000000" w:themeColor="text1"/>
          <w:cs/>
        </w:rPr>
        <w:t xml:space="preserve"> ดังนี้</w:t>
      </w:r>
    </w:p>
    <w:p w14:paraId="527C0052" w14:textId="77777777" w:rsidR="00BC4A14" w:rsidRPr="0021552E" w:rsidRDefault="00BC4A14" w:rsidP="00685520">
      <w:pPr>
        <w:ind w:firstLine="720"/>
        <w:jc w:val="thaiDistribute"/>
        <w:rPr>
          <w:color w:val="000000" w:themeColor="text1"/>
        </w:rPr>
      </w:pPr>
    </w:p>
    <w:p w14:paraId="57213DC1" w14:textId="54680530" w:rsidR="004A51A7" w:rsidRPr="0021552E" w:rsidRDefault="00EA0809" w:rsidP="004A51A7">
      <w:pPr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PROJ,i,t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PROJ,i,t_prev</m:t>
                  </m:r>
                </m:sub>
              </m:sSub>
            </m:e>
          </m:d>
          <m:r>
            <w:rPr>
              <w:rFonts w:ascii="Cambria Math" w:hAnsi="Cambria Math"/>
              <w:color w:val="000000" w:themeColor="text1"/>
              <w:sz w:val="24"/>
              <w:szCs w:val="24"/>
            </w:rPr>
            <m:t>-(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-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BSL,i,t_prev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)</m:t>
          </m:r>
        </m:oMath>
      </m:oMathPara>
    </w:p>
    <w:p w14:paraId="3700E964" w14:textId="77777777" w:rsidR="004A51A7" w:rsidRPr="0021552E" w:rsidRDefault="004A51A7" w:rsidP="006D0A0F">
      <w:pPr>
        <w:rPr>
          <w:color w:val="000000" w:themeColor="text1"/>
        </w:rPr>
      </w:pPr>
    </w:p>
    <w:p w14:paraId="25DB6959" w14:textId="2AF93F5F" w:rsidR="006D0A0F" w:rsidRPr="0021552E" w:rsidRDefault="006D0A0F" w:rsidP="003E4FD0">
      <w:pPr>
        <w:spacing w:before="120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6D654B34" w14:textId="57F94A34" w:rsidR="006D0A0F" w:rsidRPr="0021552E" w:rsidRDefault="00EA0809" w:rsidP="003E4FD0">
      <w:pPr>
        <w:spacing w:before="120"/>
        <w:ind w:left="1890" w:hanging="189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ΔSOC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i,t</m:t>
            </m:r>
          </m:sub>
        </m:sSub>
      </m:oMath>
      <w:r w:rsidR="006D0A0F" w:rsidRPr="0021552E">
        <w:rPr>
          <w:color w:val="000000" w:themeColor="text1"/>
        </w:rPr>
        <w:tab/>
      </w:r>
      <w:r w:rsidR="00A83E8A" w:rsidRPr="0021552E">
        <w:rPr>
          <w:rFonts w:hint="cs"/>
          <w:color w:val="000000" w:themeColor="text1"/>
          <w:cs/>
        </w:rPr>
        <w:t>ปริมาณการกักเก็บก๊าซคาร์บอนไดออกไซด์จากการสะสมคาร์บอนอินทรีย์ในดิน</w:t>
      </w:r>
      <w:r w:rsidR="00A83E8A" w:rsidRPr="0021552E">
        <w:rPr>
          <w:color w:val="000000" w:themeColor="text1"/>
        </w:rPr>
        <w:t xml:space="preserve"> </w:t>
      </w:r>
      <w:r w:rsidR="00A83E8A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A83E8A" w:rsidRPr="0021552E">
        <w:rPr>
          <w:color w:val="000000" w:themeColor="text1"/>
        </w:rPr>
        <w:t>i</w:t>
      </w:r>
      <w:r w:rsidR="002832AD" w:rsidRPr="0021552E">
        <w:rPr>
          <w:color w:val="000000" w:themeColor="text1"/>
        </w:rPr>
        <w:t xml:space="preserve"> </w:t>
      </w:r>
      <w:r w:rsidR="00A83E8A" w:rsidRPr="0021552E">
        <w:rPr>
          <w:rFonts w:hint="cs"/>
          <w:color w:val="000000" w:themeColor="text1"/>
          <w:cs/>
        </w:rPr>
        <w:t xml:space="preserve">ในปี </w:t>
      </w:r>
      <w:r w:rsidR="00A83E8A" w:rsidRPr="0021552E">
        <w:rPr>
          <w:color w:val="000000" w:themeColor="text1"/>
        </w:rPr>
        <w:t>t</w:t>
      </w:r>
      <w:r w:rsidR="00A83E8A" w:rsidRPr="0021552E">
        <w:rPr>
          <w:rFonts w:hint="cs"/>
          <w:color w:val="000000" w:themeColor="text1"/>
          <w:cs/>
        </w:rPr>
        <w:t xml:space="preserve"> </w:t>
      </w:r>
      <w:r w:rsidR="006D0A0F" w:rsidRPr="0021552E">
        <w:rPr>
          <w:color w:val="000000" w:themeColor="text1"/>
        </w:rPr>
        <w:t>(</w:t>
      </w:r>
      <w:r w:rsidR="00D82BBA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6D0A0F" w:rsidRPr="0021552E">
        <w:rPr>
          <w:color w:val="000000" w:themeColor="text1"/>
        </w:rPr>
        <w:t>)</w:t>
      </w:r>
    </w:p>
    <w:p w14:paraId="6202FBDB" w14:textId="56EA8A99" w:rsidR="006D0A0F" w:rsidRPr="0021552E" w:rsidRDefault="00EA0809" w:rsidP="003E4FD0">
      <w:pPr>
        <w:spacing w:before="120"/>
        <w:ind w:left="1890" w:hanging="189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PROJ,i,t</m:t>
            </m:r>
          </m:sub>
        </m:sSub>
      </m:oMath>
      <w:r w:rsidR="006D0A0F" w:rsidRPr="0021552E">
        <w:rPr>
          <w:color w:val="000000" w:themeColor="text1"/>
        </w:rPr>
        <w:tab/>
      </w:r>
      <w:r w:rsidR="006D0A0F" w:rsidRPr="0021552E">
        <w:rPr>
          <w:rFonts w:hint="cs"/>
          <w:color w:val="000000" w:themeColor="text1"/>
          <w:cs/>
        </w:rPr>
        <w:t>ปริมาณการสะสม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="006D0A0F" w:rsidRPr="0021552E">
        <w:rPr>
          <w:rFonts w:hint="cs"/>
          <w:color w:val="000000" w:themeColor="text1"/>
          <w:cs/>
        </w:rPr>
        <w:t>ในกรณีดำเนินโครงการ</w:t>
      </w:r>
      <w:r w:rsidR="006D0A0F" w:rsidRPr="0021552E">
        <w:rPr>
          <w:color w:val="000000" w:themeColor="text1"/>
        </w:rPr>
        <w:t xml:space="preserve"> </w:t>
      </w:r>
      <w:r w:rsidR="00A83E8A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A83E8A" w:rsidRPr="0021552E">
        <w:rPr>
          <w:color w:val="000000" w:themeColor="text1"/>
        </w:rPr>
        <w:t xml:space="preserve">i </w:t>
      </w:r>
      <w:r w:rsidR="006D0A0F" w:rsidRPr="0021552E">
        <w:rPr>
          <w:rFonts w:hint="cs"/>
          <w:color w:val="000000" w:themeColor="text1"/>
          <w:cs/>
        </w:rPr>
        <w:t>ณ เวลาสิ้นสุดปี</w:t>
      </w:r>
      <w:r w:rsidR="006D0A0F" w:rsidRPr="0021552E">
        <w:rPr>
          <w:color w:val="000000" w:themeColor="text1"/>
        </w:rPr>
        <w:t xml:space="preserve"> t (</w:t>
      </w:r>
      <w:r w:rsidR="00D82BBA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6D0A0F" w:rsidRPr="0021552E">
        <w:rPr>
          <w:color w:val="000000" w:themeColor="text1"/>
        </w:rPr>
        <w:t>)</w:t>
      </w:r>
    </w:p>
    <w:p w14:paraId="2784E50A" w14:textId="56640A43" w:rsidR="006D0A0F" w:rsidRPr="0021552E" w:rsidRDefault="00EA0809" w:rsidP="003E4FD0">
      <w:pPr>
        <w:spacing w:before="120"/>
        <w:ind w:left="1890" w:hanging="189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PROJ,i,t_prev</m:t>
            </m:r>
          </m:sub>
        </m:sSub>
      </m:oMath>
      <w:r w:rsidR="006D0A0F" w:rsidRPr="0021552E">
        <w:rPr>
          <w:color w:val="000000" w:themeColor="text1"/>
        </w:rPr>
        <w:tab/>
      </w:r>
      <w:r w:rsidR="006D0A0F" w:rsidRPr="0021552E">
        <w:rPr>
          <w:rFonts w:hint="cs"/>
          <w:color w:val="000000" w:themeColor="text1"/>
          <w:cs/>
        </w:rPr>
        <w:t>ปริมาณการสะสม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="006D0A0F" w:rsidRPr="0021552E">
        <w:rPr>
          <w:rFonts w:hint="cs"/>
          <w:color w:val="000000" w:themeColor="text1"/>
          <w:cs/>
        </w:rPr>
        <w:t>ในกรณีดำเนินโครงการ</w:t>
      </w:r>
      <w:r w:rsidR="006D0A0F" w:rsidRPr="0021552E">
        <w:rPr>
          <w:color w:val="000000" w:themeColor="text1"/>
        </w:rPr>
        <w:t xml:space="preserve"> </w:t>
      </w:r>
      <w:r w:rsidR="00A83E8A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A83E8A" w:rsidRPr="0021552E">
        <w:rPr>
          <w:color w:val="000000" w:themeColor="text1"/>
        </w:rPr>
        <w:t xml:space="preserve">i </w:t>
      </w:r>
      <w:r w:rsidR="006D0A0F" w:rsidRPr="0021552E">
        <w:rPr>
          <w:rFonts w:hint="cs"/>
          <w:color w:val="000000" w:themeColor="text1"/>
          <w:cs/>
        </w:rPr>
        <w:t>ณ ปีที่มีการตรวจวัดครั้งก่อน</w:t>
      </w:r>
      <w:r w:rsidR="006D0A0F" w:rsidRPr="0021552E">
        <w:rPr>
          <w:color w:val="000000" w:themeColor="text1"/>
        </w:rPr>
        <w:t xml:space="preserve"> (</w:t>
      </w:r>
      <w:r w:rsidR="00D82BBA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6D0A0F" w:rsidRPr="0021552E">
        <w:rPr>
          <w:color w:val="000000" w:themeColor="text1"/>
        </w:rPr>
        <w:t>)</w:t>
      </w:r>
    </w:p>
    <w:p w14:paraId="30537A5D" w14:textId="35B0B031" w:rsidR="006D0A0F" w:rsidRPr="0021552E" w:rsidRDefault="00EA0809" w:rsidP="003E4FD0">
      <w:pPr>
        <w:spacing w:before="120"/>
        <w:ind w:left="1890" w:hanging="189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BSL,i,t</m:t>
            </m:r>
          </m:sub>
        </m:sSub>
      </m:oMath>
      <w:r w:rsidR="006D0A0F" w:rsidRPr="0021552E">
        <w:rPr>
          <w:color w:val="000000" w:themeColor="text1"/>
        </w:rPr>
        <w:tab/>
      </w:r>
      <w:r w:rsidR="006D0A0F" w:rsidRPr="0021552E">
        <w:rPr>
          <w:rFonts w:hint="cs"/>
          <w:color w:val="000000" w:themeColor="text1"/>
          <w:cs/>
        </w:rPr>
        <w:t>ปริมาณการสะสม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="006D0A0F" w:rsidRPr="0021552E">
        <w:rPr>
          <w:rFonts w:hint="cs"/>
          <w:color w:val="000000" w:themeColor="text1"/>
          <w:cs/>
        </w:rPr>
        <w:t>ในกรณีฐาน</w:t>
      </w:r>
      <w:r w:rsidR="006D0A0F" w:rsidRPr="0021552E">
        <w:rPr>
          <w:color w:val="000000" w:themeColor="text1"/>
        </w:rPr>
        <w:t xml:space="preserve"> </w:t>
      </w:r>
      <w:r w:rsidR="00A83E8A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A83E8A" w:rsidRPr="0021552E">
        <w:rPr>
          <w:color w:val="000000" w:themeColor="text1"/>
        </w:rPr>
        <w:t xml:space="preserve">i </w:t>
      </w:r>
      <w:r w:rsidR="006D0A0F" w:rsidRPr="0021552E">
        <w:rPr>
          <w:rFonts w:hint="cs"/>
          <w:color w:val="000000" w:themeColor="text1"/>
          <w:cs/>
        </w:rPr>
        <w:t>ณ เวลาสิ้นสุดปี</w:t>
      </w:r>
      <w:r w:rsidR="006D0A0F" w:rsidRPr="0021552E">
        <w:rPr>
          <w:color w:val="000000" w:themeColor="text1"/>
        </w:rPr>
        <w:t xml:space="preserve"> t (</w:t>
      </w:r>
      <w:r w:rsidR="00D82BBA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6D0A0F" w:rsidRPr="0021552E">
        <w:rPr>
          <w:color w:val="000000" w:themeColor="text1"/>
        </w:rPr>
        <w:t>)</w:t>
      </w:r>
    </w:p>
    <w:p w14:paraId="0D8A1170" w14:textId="2594448B" w:rsidR="006D0A0F" w:rsidRPr="0021552E" w:rsidRDefault="00EA0809" w:rsidP="003E4FD0">
      <w:pPr>
        <w:spacing w:before="120"/>
        <w:ind w:left="1890" w:hanging="189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BSL,i,t_prev</m:t>
            </m:r>
          </m:sub>
        </m:sSub>
      </m:oMath>
      <w:r w:rsidR="006D0A0F" w:rsidRPr="0021552E">
        <w:rPr>
          <w:color w:val="000000" w:themeColor="text1"/>
        </w:rPr>
        <w:tab/>
      </w:r>
      <w:r w:rsidR="006D0A0F" w:rsidRPr="0021552E">
        <w:rPr>
          <w:rFonts w:hint="cs"/>
          <w:color w:val="000000" w:themeColor="text1"/>
          <w:cs/>
        </w:rPr>
        <w:t>ปริมาณการสะสม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="006D0A0F" w:rsidRPr="0021552E">
        <w:rPr>
          <w:rFonts w:hint="cs"/>
          <w:color w:val="000000" w:themeColor="text1"/>
          <w:cs/>
        </w:rPr>
        <w:t>ในกรณีฐาน</w:t>
      </w:r>
      <w:r w:rsidR="00A83E8A" w:rsidRPr="0021552E">
        <w:rPr>
          <w:color w:val="000000" w:themeColor="text1"/>
        </w:rPr>
        <w:t xml:space="preserve"> </w:t>
      </w:r>
      <w:r w:rsidR="00A83E8A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A83E8A" w:rsidRPr="0021552E">
        <w:rPr>
          <w:color w:val="000000" w:themeColor="text1"/>
        </w:rPr>
        <w:t>i</w:t>
      </w:r>
      <w:r w:rsidR="006D0A0F" w:rsidRPr="0021552E">
        <w:rPr>
          <w:color w:val="000000" w:themeColor="text1"/>
        </w:rPr>
        <w:t xml:space="preserve"> </w:t>
      </w:r>
      <w:r w:rsidR="006D0A0F" w:rsidRPr="0021552E">
        <w:rPr>
          <w:rFonts w:hint="cs"/>
          <w:color w:val="000000" w:themeColor="text1"/>
          <w:cs/>
        </w:rPr>
        <w:t xml:space="preserve">ณ ปีที่มีการตรวจวัดครั้งก่อน </w:t>
      </w:r>
      <w:r w:rsidR="006D0A0F" w:rsidRPr="0021552E">
        <w:rPr>
          <w:color w:val="000000" w:themeColor="text1"/>
        </w:rPr>
        <w:t>(</w:t>
      </w:r>
      <w:r w:rsidR="00D82BBA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6D0A0F" w:rsidRPr="0021552E">
        <w:rPr>
          <w:color w:val="000000" w:themeColor="text1"/>
        </w:rPr>
        <w:t>)</w:t>
      </w:r>
    </w:p>
    <w:p w14:paraId="14A11C5F" w14:textId="77777777" w:rsidR="006D0A0F" w:rsidRPr="0021552E" w:rsidRDefault="006D0A0F" w:rsidP="006D0A0F">
      <w:pPr>
        <w:rPr>
          <w:color w:val="000000" w:themeColor="text1"/>
        </w:rPr>
      </w:pPr>
    </w:p>
    <w:p w14:paraId="03CA2A27" w14:textId="6A58A2B3" w:rsidR="006D0A0F" w:rsidRPr="0021552E" w:rsidRDefault="006D0A0F" w:rsidP="006D0A0F">
      <w:pPr>
        <w:rPr>
          <w:color w:val="000000" w:themeColor="text1"/>
          <w:cs/>
        </w:rPr>
      </w:pPr>
      <w:r w:rsidRPr="0021552E">
        <w:rPr>
          <w:color w:val="000000" w:themeColor="text1"/>
        </w:rPr>
        <w:lastRenderedPageBreak/>
        <w:tab/>
      </w:r>
      <w:r w:rsidRPr="0021552E">
        <w:rPr>
          <w:rFonts w:hint="cs"/>
          <w:color w:val="000000" w:themeColor="text1"/>
          <w:cs/>
        </w:rPr>
        <w:t>เมื่อระยะเวลาระหว่างเวลาที่</w:t>
      </w:r>
      <w:r w:rsidRPr="0021552E">
        <w:rPr>
          <w:color w:val="000000" w:themeColor="text1"/>
        </w:rPr>
        <w:t xml:space="preserve"> t</w:t>
      </w:r>
      <w:r w:rsidRPr="0021552E">
        <w:rPr>
          <w:rFonts w:hint="cs"/>
          <w:color w:val="000000" w:themeColor="text1"/>
          <w:cs/>
        </w:rPr>
        <w:t xml:space="preserve"> และ</w:t>
      </w:r>
      <w:r w:rsidRPr="0021552E">
        <w:rPr>
          <w:color w:val="000000" w:themeColor="text1"/>
        </w:rPr>
        <w:t xml:space="preserve"> t_prev</w:t>
      </w:r>
      <w:r w:rsidRPr="0021552E">
        <w:rPr>
          <w:rFonts w:hint="cs"/>
          <w:color w:val="000000" w:themeColor="text1"/>
          <w:cs/>
        </w:rPr>
        <w:t xml:space="preserve"> เป็นช่วงเวลาหลายปีปฏิทิน ผู้เสนอโครงการอาจใช้การปันส่วนผล (</w:t>
      </w:r>
      <w:r w:rsidRPr="0021552E">
        <w:rPr>
          <w:color w:val="000000" w:themeColor="text1"/>
        </w:rPr>
        <w:t>pro-rate)</w:t>
      </w:r>
      <w:r w:rsidRPr="0021552E">
        <w:rPr>
          <w:rFonts w:hint="cs"/>
          <w:color w:val="000000" w:themeColor="text1"/>
          <w:cs/>
        </w:rPr>
        <w:t xml:space="preserve"> ตามจำนวนวันในระยะเวลาติดตามผล และการประเมินการเปลี่ยนแปลงการสะสม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Pr="0021552E">
        <w:rPr>
          <w:rFonts w:hint="cs"/>
          <w:color w:val="000000" w:themeColor="text1"/>
          <w:cs/>
        </w:rPr>
        <w:t>ต้องดำเนินการหลักการ</w:t>
      </w:r>
      <w:r w:rsidR="00244A2F" w:rsidRPr="0021552E">
        <w:rPr>
          <w:rFonts w:hint="cs"/>
          <w:color w:val="000000" w:themeColor="text1"/>
          <w:cs/>
        </w:rPr>
        <w:t>สากลที่เหมาะสม</w:t>
      </w:r>
    </w:p>
    <w:p w14:paraId="29AB2E3D" w14:textId="7A253C47" w:rsidR="006D0A0F" w:rsidRPr="0021552E" w:rsidRDefault="006D0A0F" w:rsidP="0019764C">
      <w:pPr>
        <w:jc w:val="thaiDistribute"/>
        <w:rPr>
          <w:color w:val="000000" w:themeColor="text1"/>
        </w:rPr>
      </w:pPr>
    </w:p>
    <w:p w14:paraId="38EF88B2" w14:textId="00905D76" w:rsidR="00685520" w:rsidRPr="0021552E" w:rsidRDefault="00685520" w:rsidP="00BC4A14">
      <w:pPr>
        <w:ind w:firstLine="720"/>
        <w:rPr>
          <w:b/>
          <w:bCs/>
          <w:color w:val="000000" w:themeColor="text1"/>
        </w:rPr>
      </w:pPr>
      <w:r w:rsidRPr="0021552E">
        <w:rPr>
          <w:rFonts w:hint="cs"/>
          <w:b/>
          <w:bCs/>
          <w:color w:val="000000" w:themeColor="text1"/>
          <w:cs/>
        </w:rPr>
        <w:t>การประเมินด้วยวิธีการที่</w:t>
      </w:r>
      <w:r w:rsidRPr="0021552E">
        <w:rPr>
          <w:b/>
          <w:bCs/>
          <w:color w:val="000000" w:themeColor="text1"/>
        </w:rPr>
        <w:t xml:space="preserve"> 3</w:t>
      </w:r>
    </w:p>
    <w:p w14:paraId="247AF271" w14:textId="3F1B57D4" w:rsidR="007B76BF" w:rsidRPr="0021552E" w:rsidRDefault="007B76BF" w:rsidP="003E4FD0">
      <w:pPr>
        <w:spacing w:before="120"/>
        <w:jc w:val="thaiDistribute"/>
        <w:rPr>
          <w:i/>
          <w:iCs/>
          <w:color w:val="000000" w:themeColor="text1"/>
        </w:rPr>
      </w:pPr>
      <w:r w:rsidRPr="0021552E">
        <w:rPr>
          <w:color w:val="000000" w:themeColor="text1"/>
        </w:rPr>
        <w:tab/>
      </w:r>
      <w:r w:rsidRPr="0021552E">
        <w:rPr>
          <w:rFonts w:hint="cs"/>
          <w:color w:val="000000" w:themeColor="text1"/>
          <w:cs/>
        </w:rPr>
        <w:t>การเปลี่ยนแปลงคาร์บอนอินทรีย์ในดินด้วยวิธีประเมินจากค่าแนะนำ เป็นการคำนวณการเปลี่ยนแปลงปริมาณการสะสมคาร์บอนอินทรีย์ในดินตามคู่มือ</w:t>
      </w:r>
      <w:r w:rsidRPr="0021552E">
        <w:rPr>
          <w:color w:val="000000" w:themeColor="text1"/>
        </w:rPr>
        <w:t xml:space="preserve"> IPCC</w:t>
      </w:r>
      <w:r w:rsidRPr="0021552E">
        <w:rPr>
          <w:rFonts w:hint="cs"/>
          <w:color w:val="000000" w:themeColor="text1"/>
          <w:cs/>
        </w:rPr>
        <w:t xml:space="preserve"> โดยมีวิธีดำเนินการตาม</w:t>
      </w:r>
      <w:r w:rsidR="004225DC" w:rsidRPr="0021552E">
        <w:rPr>
          <w:rFonts w:hint="cs"/>
          <w:i/>
          <w:iCs/>
          <w:color w:val="000000" w:themeColor="text1"/>
          <w:cs/>
        </w:rPr>
        <w:t xml:space="preserve"> </w:t>
      </w:r>
      <w:r w:rsidR="006B43E7" w:rsidRPr="0021552E">
        <w:rPr>
          <w:i/>
          <w:iCs/>
          <w:color w:val="000000" w:themeColor="text1"/>
        </w:rPr>
        <w:t xml:space="preserve">TVER-TOOL-01-12 </w:t>
      </w:r>
      <w:r w:rsidR="004225DC" w:rsidRPr="0021552E">
        <w:rPr>
          <w:i/>
          <w:iCs/>
          <w:color w:val="000000" w:themeColor="text1"/>
          <w:cs/>
        </w:rPr>
        <w:t>การคำนวณการเปลี่ยนแปลง</w:t>
      </w:r>
      <w:r w:rsidR="004471FD" w:rsidRPr="0021552E">
        <w:rPr>
          <w:i/>
          <w:iCs/>
          <w:color w:val="000000" w:themeColor="text1"/>
          <w:cs/>
        </w:rPr>
        <w:t>ปริมาณการสะสม</w:t>
      </w:r>
      <w:r w:rsidR="00D36157" w:rsidRPr="0021552E">
        <w:rPr>
          <w:i/>
          <w:iCs/>
          <w:color w:val="000000" w:themeColor="text1"/>
          <w:cs/>
        </w:rPr>
        <w:t>คาร์บอนอินทรีย์ในดิน</w:t>
      </w:r>
      <w:r w:rsidR="004471FD" w:rsidRPr="0021552E">
        <w:rPr>
          <w:i/>
          <w:iCs/>
          <w:color w:val="000000" w:themeColor="text1"/>
          <w:cs/>
        </w:rPr>
        <w:t>สำหรับกิจกรรมโครงการเกษตร</w:t>
      </w:r>
      <w:r w:rsidR="004225DC" w:rsidRPr="0021552E">
        <w:rPr>
          <w:i/>
          <w:iCs/>
          <w:color w:val="000000" w:themeColor="text1"/>
          <w:cs/>
        </w:rPr>
        <w:t xml:space="preserve"> (</w:t>
      </w:r>
      <w:r w:rsidR="004225DC" w:rsidRPr="0021552E">
        <w:rPr>
          <w:i/>
          <w:iCs/>
          <w:color w:val="000000" w:themeColor="text1"/>
        </w:rPr>
        <w:t>Calculation for change in soil organic carbon stocks in agricultural project activities)</w:t>
      </w:r>
    </w:p>
    <w:p w14:paraId="71663C40" w14:textId="4E2B1C5F" w:rsidR="00D82BBA" w:rsidRPr="0021552E" w:rsidRDefault="00D82BBA" w:rsidP="00A83E8A">
      <w:pPr>
        <w:spacing w:before="120"/>
        <w:ind w:firstLine="720"/>
        <w:rPr>
          <w:b/>
          <w:bCs/>
          <w:color w:val="000000" w:themeColor="text1"/>
          <w:u w:val="single"/>
        </w:rPr>
      </w:pPr>
      <w:r w:rsidRPr="0021552E">
        <w:rPr>
          <w:rFonts w:hint="cs"/>
          <w:b/>
          <w:bCs/>
          <w:color w:val="000000" w:themeColor="text1"/>
          <w:u w:val="single"/>
          <w:cs/>
        </w:rPr>
        <w:t>การ</w:t>
      </w:r>
      <w:r w:rsidR="00A83E8A" w:rsidRPr="0021552E">
        <w:rPr>
          <w:rFonts w:hint="cs"/>
          <w:b/>
          <w:bCs/>
          <w:color w:val="000000" w:themeColor="text1"/>
          <w:u w:val="single"/>
          <w:cs/>
        </w:rPr>
        <w:t>กักเก็บคาร์บอน</w:t>
      </w:r>
      <w:r w:rsidRPr="0021552E">
        <w:rPr>
          <w:rFonts w:hint="cs"/>
          <w:b/>
          <w:bCs/>
          <w:color w:val="000000" w:themeColor="text1"/>
          <w:u w:val="single"/>
          <w:cs/>
        </w:rPr>
        <w:t>ของต้นไม้</w:t>
      </w:r>
      <w:r w:rsidR="003E170F" w:rsidRPr="0021552E">
        <w:rPr>
          <w:rFonts w:hint="cs"/>
          <w:b/>
          <w:bCs/>
          <w:color w:val="000000" w:themeColor="text1"/>
          <w:u w:val="single"/>
          <w:cs/>
        </w:rPr>
        <w:t>และไม้รุ่น</w:t>
      </w:r>
    </w:p>
    <w:p w14:paraId="7A226805" w14:textId="02F163D7" w:rsidR="00D82BBA" w:rsidRPr="0021552E" w:rsidRDefault="00D82BBA" w:rsidP="003E4FD0">
      <w:pPr>
        <w:spacing w:before="120"/>
        <w:jc w:val="thaiDistribute"/>
        <w:rPr>
          <w:color w:val="000000" w:themeColor="text1"/>
        </w:rPr>
      </w:pPr>
      <w:r w:rsidRPr="0021552E">
        <w:rPr>
          <w:b/>
          <w:bCs/>
          <w:color w:val="000000" w:themeColor="text1"/>
          <w:cs/>
        </w:rPr>
        <w:tab/>
      </w:r>
      <w:r w:rsidRPr="0021552E">
        <w:rPr>
          <w:rFonts w:hint="cs"/>
          <w:color w:val="000000" w:themeColor="text1"/>
          <w:cs/>
        </w:rPr>
        <w:t>การ</w:t>
      </w:r>
      <w:r w:rsidR="00BA4B5A" w:rsidRPr="0021552E">
        <w:rPr>
          <w:rFonts w:hint="cs"/>
          <w:color w:val="000000" w:themeColor="text1"/>
          <w:cs/>
        </w:rPr>
        <w:t>กักเก็บ</w:t>
      </w:r>
      <w:r w:rsidRPr="0021552E">
        <w:rPr>
          <w:rFonts w:hint="cs"/>
          <w:color w:val="000000" w:themeColor="text1"/>
          <w:cs/>
        </w:rPr>
        <w:t>ก๊าซคาร์บอนไดออกไซด์ที่เกิดจากการ</w:t>
      </w:r>
      <w:r w:rsidR="00A83E8A" w:rsidRPr="0021552E">
        <w:rPr>
          <w:rFonts w:hint="cs"/>
          <w:color w:val="000000" w:themeColor="text1"/>
          <w:cs/>
        </w:rPr>
        <w:t>กักเก็บคาร์บอน</w:t>
      </w:r>
      <w:r w:rsidR="00483C60" w:rsidRPr="0021552E">
        <w:rPr>
          <w:rFonts w:hint="cs"/>
          <w:color w:val="000000" w:themeColor="text1"/>
          <w:cs/>
        </w:rPr>
        <w:t>ของ</w:t>
      </w:r>
      <w:r w:rsidRPr="0021552E">
        <w:rPr>
          <w:rFonts w:hint="cs"/>
          <w:color w:val="000000" w:themeColor="text1"/>
          <w:cs/>
        </w:rPr>
        <w:t>ต้นไม้และไม้</w:t>
      </w:r>
      <w:r w:rsidR="003E170F" w:rsidRPr="0021552E">
        <w:rPr>
          <w:rFonts w:hint="cs"/>
          <w:color w:val="000000" w:themeColor="text1"/>
          <w:cs/>
        </w:rPr>
        <w:t>รุ่น</w:t>
      </w:r>
      <w:r w:rsidRPr="0021552E">
        <w:rPr>
          <w:rFonts w:hint="cs"/>
          <w:color w:val="000000" w:themeColor="text1"/>
          <w:cs/>
        </w:rPr>
        <w:t xml:space="preserve">ในปีที่ </w:t>
      </w:r>
      <w:r w:rsidRPr="0021552E">
        <w:rPr>
          <w:color w:val="000000" w:themeColor="text1"/>
        </w:rPr>
        <w:t>t</w:t>
      </w:r>
      <w:r w:rsidRPr="0021552E">
        <w:rPr>
          <w:rFonts w:hint="cs"/>
          <w:color w:val="000000" w:themeColor="text1"/>
          <w:cs/>
        </w:rPr>
        <w:t xml:space="preserve"> ถูกประมาณค่าดังนี้</w:t>
      </w:r>
    </w:p>
    <w:p w14:paraId="0BC0478D" w14:textId="77777777" w:rsidR="00BC4A14" w:rsidRPr="0021552E" w:rsidRDefault="00BC4A14" w:rsidP="00685520">
      <w:pPr>
        <w:jc w:val="thaiDistribute"/>
        <w:rPr>
          <w:color w:val="000000" w:themeColor="text1"/>
        </w:rPr>
      </w:pPr>
    </w:p>
    <w:p w14:paraId="6A73896D" w14:textId="42DD1F2F" w:rsidR="00AD4703" w:rsidRPr="0021552E" w:rsidRDefault="00AD4703" w:rsidP="00263A22">
      <w:pPr>
        <w:spacing w:line="360" w:lineRule="auto"/>
        <w:rPr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/>
              <w:color w:val="000000" w:themeColor="text1"/>
              <w:sz w:val="24"/>
              <w:szCs w:val="24"/>
            </w:rPr>
            <m:t>Δ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TREE,i,t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=Δ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TREE,</m:t>
              </m:r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PROJ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-Δ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TREE,BSL,i,t</m:t>
              </m:r>
            </m:sub>
          </m:sSub>
        </m:oMath>
      </m:oMathPara>
    </w:p>
    <w:p w14:paraId="5C94825B" w14:textId="276555A0" w:rsidR="00D82BBA" w:rsidRPr="0021552E" w:rsidRDefault="00AD4703" w:rsidP="00BC4A14">
      <w:pPr>
        <w:spacing w:line="360" w:lineRule="auto"/>
        <w:rPr>
          <w:color w:val="000000" w:themeColor="text1"/>
          <w:sz w:val="24"/>
          <w:szCs w:val="24"/>
        </w:rPr>
      </w:pPr>
      <m:oMathPara>
        <m:oMath>
          <m:r>
            <w:rPr>
              <w:rFonts w:ascii="Cambria Math" w:hAnsi="Cambria Math"/>
              <w:color w:val="000000" w:themeColor="text1"/>
              <w:sz w:val="24"/>
              <w:szCs w:val="24"/>
            </w:rPr>
            <m:t>Δ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SAB,i,t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=Δ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SAB,</m:t>
              </m:r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PROJ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-Δ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SAB,BSL,i,t</m:t>
              </m:r>
            </m:sub>
          </m:sSub>
        </m:oMath>
      </m:oMathPara>
    </w:p>
    <w:p w14:paraId="4859C91B" w14:textId="77777777" w:rsidR="00D82BBA" w:rsidRPr="0021552E" w:rsidRDefault="00D82BBA" w:rsidP="003E4FD0">
      <w:pPr>
        <w:spacing w:before="120"/>
        <w:jc w:val="thaiDistribute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1B31DCDA" w14:textId="00568D3D" w:rsidR="00AD4703" w:rsidRPr="0021552E" w:rsidRDefault="00AD4703" w:rsidP="003E4FD0">
      <w:pPr>
        <w:spacing w:before="120"/>
        <w:ind w:left="1440" w:hanging="1530"/>
        <w:jc w:val="thaiDistribute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Δ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TREE,i,t</m:t>
            </m:r>
          </m:sub>
        </m:sSub>
      </m:oMath>
      <w:r w:rsidRPr="0021552E">
        <w:rPr>
          <w:color w:val="000000" w:themeColor="text1"/>
        </w:rPr>
        <w:tab/>
      </w:r>
      <w:r w:rsidR="00A83E8A" w:rsidRPr="0021552E">
        <w:rPr>
          <w:rFonts w:hint="cs"/>
          <w:color w:val="000000" w:themeColor="text1"/>
          <w:cs/>
        </w:rPr>
        <w:t>ปริมาณการกักเก็บก๊าซคาร์บอนไดออกไซด์จากการกักเก็บคาร์บอนของต้นไม้</w:t>
      </w:r>
      <w:r w:rsidR="00E24BC3" w:rsidRPr="0021552E">
        <w:rPr>
          <w:color w:val="000000" w:themeColor="text1"/>
        </w:rPr>
        <w:t xml:space="preserve"> </w:t>
      </w:r>
      <w:r w:rsidR="00E24BC3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E24BC3" w:rsidRPr="0021552E">
        <w:rPr>
          <w:color w:val="000000" w:themeColor="text1"/>
        </w:rPr>
        <w:t xml:space="preserve">i </w:t>
      </w:r>
      <w:r w:rsidR="00A83E8A" w:rsidRPr="0021552E">
        <w:rPr>
          <w:rFonts w:hint="cs"/>
          <w:color w:val="000000" w:themeColor="text1"/>
          <w:cs/>
        </w:rPr>
        <w:t xml:space="preserve">ในปี </w:t>
      </w:r>
      <w:r w:rsidR="00A83E8A" w:rsidRPr="0021552E">
        <w:rPr>
          <w:color w:val="000000" w:themeColor="text1"/>
        </w:rPr>
        <w:t>t</w:t>
      </w:r>
      <w:r w:rsidR="00A83E8A" w:rsidRPr="0021552E">
        <w:rPr>
          <w:rFonts w:hint="cs"/>
          <w:color w:val="000000" w:themeColor="text1"/>
          <w:cs/>
        </w:rPr>
        <w:t xml:space="preserve"> </w:t>
      </w:r>
      <w:r w:rsidRPr="0021552E">
        <w:rPr>
          <w:color w:val="000000" w:themeColor="text1"/>
        </w:rPr>
        <w:t>(</w:t>
      </w:r>
      <w:r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Pr="0021552E">
        <w:rPr>
          <w:color w:val="000000" w:themeColor="text1"/>
        </w:rPr>
        <w:t>)</w:t>
      </w:r>
    </w:p>
    <w:p w14:paraId="62F25994" w14:textId="13750D58" w:rsidR="00AD4703" w:rsidRPr="0021552E" w:rsidRDefault="00AD4703" w:rsidP="003E4FD0">
      <w:pPr>
        <w:spacing w:before="120"/>
        <w:ind w:left="1440" w:hanging="1530"/>
        <w:jc w:val="thaiDistribute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Δ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TREE,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PROJ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,i,t</m:t>
            </m:r>
          </m:sub>
        </m:sSub>
      </m:oMath>
      <w:r w:rsidRPr="0021552E">
        <w:rPr>
          <w:color w:val="000000" w:themeColor="text1"/>
          <w:sz w:val="28"/>
          <w:szCs w:val="28"/>
        </w:rPr>
        <w:tab/>
      </w:r>
      <w:r w:rsidRPr="0021552E">
        <w:rPr>
          <w:rFonts w:hint="cs"/>
          <w:color w:val="000000" w:themeColor="text1"/>
          <w:cs/>
        </w:rPr>
        <w:t>ปริมาณการ</w:t>
      </w:r>
      <w:r w:rsidR="00BA4B5A" w:rsidRPr="0021552E">
        <w:rPr>
          <w:rFonts w:hint="cs"/>
          <w:color w:val="000000" w:themeColor="text1"/>
          <w:cs/>
        </w:rPr>
        <w:t>กักเก็บ</w:t>
      </w:r>
      <w:r w:rsidRPr="0021552E">
        <w:rPr>
          <w:rFonts w:hint="cs"/>
          <w:color w:val="000000" w:themeColor="text1"/>
          <w:cs/>
        </w:rPr>
        <w:t>ก๊าซคาร์บอนไดออกไซด์</w:t>
      </w:r>
      <w:r w:rsidR="00E24BC3" w:rsidRPr="0021552E">
        <w:rPr>
          <w:rFonts w:hint="cs"/>
          <w:color w:val="000000" w:themeColor="text1"/>
          <w:cs/>
        </w:rPr>
        <w:t>จากการกักเก็บคาร์บอนของต้นไม้</w:t>
      </w:r>
      <w:r w:rsidR="00E24BC3" w:rsidRPr="0021552E">
        <w:rPr>
          <w:color w:val="000000" w:themeColor="text1"/>
        </w:rPr>
        <w:t xml:space="preserve"> </w:t>
      </w:r>
      <w:r w:rsidRPr="0021552E">
        <w:rPr>
          <w:rFonts w:hint="cs"/>
          <w:color w:val="000000" w:themeColor="text1"/>
          <w:cs/>
        </w:rPr>
        <w:t xml:space="preserve">ในกรณีดำเนินโครงการของหน่วยตัวอย่างที่ </w:t>
      </w:r>
      <w:r w:rsidRPr="0021552E">
        <w:rPr>
          <w:color w:val="000000" w:themeColor="text1"/>
        </w:rPr>
        <w:t xml:space="preserve">i </w:t>
      </w:r>
      <w:r w:rsidRPr="0021552E">
        <w:rPr>
          <w:rFonts w:hint="cs"/>
          <w:color w:val="000000" w:themeColor="text1"/>
          <w:cs/>
        </w:rPr>
        <w:t>ในปีที่</w:t>
      </w:r>
      <w:r w:rsidRPr="0021552E">
        <w:rPr>
          <w:color w:val="000000" w:themeColor="text1"/>
        </w:rPr>
        <w:t xml:space="preserve"> t (</w:t>
      </w:r>
      <w:r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Pr="0021552E">
        <w:rPr>
          <w:color w:val="000000" w:themeColor="text1"/>
        </w:rPr>
        <w:t>)</w:t>
      </w:r>
    </w:p>
    <w:p w14:paraId="0663806D" w14:textId="0C8D9495" w:rsidR="00AD4703" w:rsidRPr="0021552E" w:rsidRDefault="00AD4703" w:rsidP="003E4FD0">
      <w:pPr>
        <w:spacing w:before="120"/>
        <w:ind w:left="1440" w:hanging="1530"/>
        <w:jc w:val="thaiDistribute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Δ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TREE,BSL,i,t</m:t>
            </m:r>
          </m:sub>
        </m:sSub>
      </m:oMath>
      <w:r w:rsidRPr="0021552E">
        <w:rPr>
          <w:color w:val="000000" w:themeColor="text1"/>
        </w:rPr>
        <w:tab/>
      </w:r>
      <w:r w:rsidRPr="0021552E">
        <w:rPr>
          <w:rFonts w:hint="cs"/>
          <w:color w:val="000000" w:themeColor="text1"/>
          <w:cs/>
        </w:rPr>
        <w:t>ปริมาณการ</w:t>
      </w:r>
      <w:r w:rsidR="00BA4B5A" w:rsidRPr="0021552E">
        <w:rPr>
          <w:rFonts w:hint="cs"/>
          <w:color w:val="000000" w:themeColor="text1"/>
          <w:cs/>
        </w:rPr>
        <w:t>กักเก็บ</w:t>
      </w:r>
      <w:r w:rsidRPr="0021552E">
        <w:rPr>
          <w:rFonts w:hint="cs"/>
          <w:color w:val="000000" w:themeColor="text1"/>
          <w:cs/>
        </w:rPr>
        <w:t>ก๊าซคาร์บอนไดออกไซด์</w:t>
      </w:r>
      <w:r w:rsidR="00E24BC3" w:rsidRPr="0021552E">
        <w:rPr>
          <w:rFonts w:hint="cs"/>
          <w:color w:val="000000" w:themeColor="text1"/>
          <w:cs/>
        </w:rPr>
        <w:t>จากการกักเก็บคาร์บอนของต้นไม้</w:t>
      </w:r>
      <w:r w:rsidRPr="0021552E">
        <w:rPr>
          <w:rFonts w:hint="cs"/>
          <w:color w:val="000000" w:themeColor="text1"/>
          <w:cs/>
        </w:rPr>
        <w:t xml:space="preserve">ในกรณีฐานของหน่วยตัวอย่างที่ </w:t>
      </w:r>
      <w:r w:rsidRPr="0021552E">
        <w:rPr>
          <w:color w:val="000000" w:themeColor="text1"/>
        </w:rPr>
        <w:t xml:space="preserve">i </w:t>
      </w:r>
      <w:r w:rsidRPr="0021552E">
        <w:rPr>
          <w:rFonts w:hint="cs"/>
          <w:color w:val="000000" w:themeColor="text1"/>
          <w:cs/>
        </w:rPr>
        <w:t>ในปีที่</w:t>
      </w:r>
      <w:r w:rsidRPr="0021552E">
        <w:rPr>
          <w:color w:val="000000" w:themeColor="text1"/>
        </w:rPr>
        <w:t xml:space="preserve"> t (</w:t>
      </w:r>
      <w:r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Pr="0021552E">
        <w:rPr>
          <w:color w:val="000000" w:themeColor="text1"/>
        </w:rPr>
        <w:t>)</w:t>
      </w:r>
    </w:p>
    <w:p w14:paraId="5CA79C78" w14:textId="2E89CF09" w:rsidR="00AD4703" w:rsidRPr="0021552E" w:rsidRDefault="00AD4703" w:rsidP="003E4FD0">
      <w:pPr>
        <w:spacing w:before="120"/>
        <w:ind w:left="1440" w:hanging="1530"/>
        <w:jc w:val="thaiDistribute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Δ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SAB,i,t</m:t>
            </m:r>
          </m:sub>
        </m:sSub>
      </m:oMath>
      <w:r w:rsidRPr="0021552E">
        <w:rPr>
          <w:color w:val="000000" w:themeColor="text1"/>
        </w:rPr>
        <w:tab/>
      </w:r>
      <w:r w:rsidRPr="0021552E">
        <w:rPr>
          <w:rFonts w:hint="cs"/>
          <w:color w:val="000000" w:themeColor="text1"/>
          <w:cs/>
        </w:rPr>
        <w:t>ปริมาณการ</w:t>
      </w:r>
      <w:r w:rsidR="00BA4B5A" w:rsidRPr="0021552E">
        <w:rPr>
          <w:rFonts w:hint="cs"/>
          <w:color w:val="000000" w:themeColor="text1"/>
          <w:cs/>
        </w:rPr>
        <w:t>กักเก็บ</w:t>
      </w:r>
      <w:r w:rsidRPr="0021552E">
        <w:rPr>
          <w:rFonts w:hint="cs"/>
          <w:color w:val="000000" w:themeColor="text1"/>
          <w:cs/>
        </w:rPr>
        <w:t>ก๊าซคาร์บอนไดออกไซด์</w:t>
      </w:r>
      <w:r w:rsidR="00E24BC3" w:rsidRPr="0021552E">
        <w:rPr>
          <w:rFonts w:hint="cs"/>
          <w:color w:val="000000" w:themeColor="text1"/>
          <w:cs/>
        </w:rPr>
        <w:t>จากการกักเก็บคาร์บอนของ</w:t>
      </w:r>
      <w:r w:rsidRPr="0021552E">
        <w:rPr>
          <w:rFonts w:hint="cs"/>
          <w:color w:val="000000" w:themeColor="text1"/>
          <w:cs/>
        </w:rPr>
        <w:t>ไม้</w:t>
      </w:r>
      <w:r w:rsidR="003E170F" w:rsidRPr="0021552E">
        <w:rPr>
          <w:rFonts w:hint="cs"/>
          <w:color w:val="000000" w:themeColor="text1"/>
          <w:cs/>
        </w:rPr>
        <w:t>รุ่น</w:t>
      </w:r>
      <w:r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Pr="0021552E">
        <w:rPr>
          <w:color w:val="000000" w:themeColor="text1"/>
        </w:rPr>
        <w:t xml:space="preserve">i </w:t>
      </w:r>
      <w:r w:rsidRPr="0021552E">
        <w:rPr>
          <w:rFonts w:hint="cs"/>
          <w:color w:val="000000" w:themeColor="text1"/>
          <w:cs/>
        </w:rPr>
        <w:t>ในปีที่</w:t>
      </w:r>
      <w:r w:rsidRPr="0021552E">
        <w:rPr>
          <w:color w:val="000000" w:themeColor="text1"/>
        </w:rPr>
        <w:t xml:space="preserve"> t (</w:t>
      </w:r>
      <w:r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Pr="0021552E">
        <w:rPr>
          <w:color w:val="000000" w:themeColor="text1"/>
        </w:rPr>
        <w:t>)</w:t>
      </w:r>
    </w:p>
    <w:p w14:paraId="252A9D4F" w14:textId="77D84D10" w:rsidR="00AD4703" w:rsidRPr="0021552E" w:rsidRDefault="00AD4703" w:rsidP="003E4FD0">
      <w:pPr>
        <w:spacing w:before="120"/>
        <w:ind w:left="1440" w:hanging="1530"/>
        <w:jc w:val="thaiDistribute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Δ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SAB,</m:t>
            </m:r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PROJ</m:t>
            </m:r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,i,t</m:t>
            </m:r>
          </m:sub>
        </m:sSub>
      </m:oMath>
      <w:r w:rsidRPr="0021552E">
        <w:rPr>
          <w:color w:val="000000" w:themeColor="text1"/>
          <w:sz w:val="28"/>
          <w:szCs w:val="28"/>
        </w:rPr>
        <w:tab/>
      </w:r>
      <w:r w:rsidRPr="0021552E">
        <w:rPr>
          <w:rFonts w:hint="cs"/>
          <w:color w:val="000000" w:themeColor="text1"/>
          <w:cs/>
        </w:rPr>
        <w:t>ปริมาณการ</w:t>
      </w:r>
      <w:r w:rsidR="00BA4B5A" w:rsidRPr="0021552E">
        <w:rPr>
          <w:rFonts w:hint="cs"/>
          <w:color w:val="000000" w:themeColor="text1"/>
          <w:cs/>
        </w:rPr>
        <w:t>กักเก็บ</w:t>
      </w:r>
      <w:r w:rsidRPr="0021552E">
        <w:rPr>
          <w:rFonts w:hint="cs"/>
          <w:color w:val="000000" w:themeColor="text1"/>
          <w:cs/>
        </w:rPr>
        <w:t>ก๊าซคาร์บอนไดออกไซด์</w:t>
      </w:r>
      <w:r w:rsidR="00E24BC3" w:rsidRPr="0021552E">
        <w:rPr>
          <w:rFonts w:hint="cs"/>
          <w:color w:val="000000" w:themeColor="text1"/>
          <w:cs/>
        </w:rPr>
        <w:t>จากการกักเก็บคาร์บอนของไม้รุ่น</w:t>
      </w:r>
      <w:r w:rsidR="00E24BC3" w:rsidRPr="0021552E">
        <w:rPr>
          <w:color w:val="000000" w:themeColor="text1"/>
        </w:rPr>
        <w:t xml:space="preserve"> </w:t>
      </w:r>
      <w:r w:rsidRPr="0021552E">
        <w:rPr>
          <w:rFonts w:hint="cs"/>
          <w:color w:val="000000" w:themeColor="text1"/>
          <w:cs/>
        </w:rPr>
        <w:t>ในกรณีดำเนินโครงการ</w:t>
      </w:r>
      <w:r w:rsidR="00E24BC3" w:rsidRPr="0021552E">
        <w:rPr>
          <w:color w:val="000000" w:themeColor="text1"/>
        </w:rPr>
        <w:t xml:space="preserve"> </w:t>
      </w:r>
      <w:r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Pr="0021552E">
        <w:rPr>
          <w:color w:val="000000" w:themeColor="text1"/>
        </w:rPr>
        <w:t xml:space="preserve">i </w:t>
      </w:r>
      <w:r w:rsidRPr="0021552E">
        <w:rPr>
          <w:rFonts w:hint="cs"/>
          <w:color w:val="000000" w:themeColor="text1"/>
          <w:cs/>
        </w:rPr>
        <w:t>ในปีที่</w:t>
      </w:r>
      <w:r w:rsidRPr="0021552E">
        <w:rPr>
          <w:color w:val="000000" w:themeColor="text1"/>
        </w:rPr>
        <w:t xml:space="preserve"> t (</w:t>
      </w:r>
      <w:r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Pr="0021552E">
        <w:rPr>
          <w:color w:val="000000" w:themeColor="text1"/>
        </w:rPr>
        <w:t>)</w:t>
      </w:r>
    </w:p>
    <w:p w14:paraId="6EE1A0E2" w14:textId="40114517" w:rsidR="00AD4703" w:rsidRPr="0021552E" w:rsidRDefault="00AD4703" w:rsidP="003E4FD0">
      <w:pPr>
        <w:spacing w:before="120"/>
        <w:ind w:left="1440" w:hanging="1530"/>
        <w:jc w:val="thaiDistribute"/>
        <w:rPr>
          <w:color w:val="000000" w:themeColor="text1"/>
        </w:rPr>
      </w:pPr>
      <m:oMath>
        <m:r>
          <w:rPr>
            <w:rFonts w:ascii="Cambria Math" w:hAnsi="Cambria Math"/>
            <w:color w:val="000000" w:themeColor="text1"/>
            <w:sz w:val="24"/>
            <w:szCs w:val="24"/>
          </w:rPr>
          <m:t>Δ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SAB,BSL,i,t</m:t>
            </m:r>
          </m:sub>
        </m:sSub>
      </m:oMath>
      <w:r w:rsidRPr="0021552E">
        <w:rPr>
          <w:color w:val="000000" w:themeColor="text1"/>
        </w:rPr>
        <w:tab/>
      </w:r>
      <w:r w:rsidRPr="0021552E">
        <w:rPr>
          <w:rFonts w:hint="cs"/>
          <w:color w:val="000000" w:themeColor="text1"/>
          <w:cs/>
        </w:rPr>
        <w:t>ปริมาณการ</w:t>
      </w:r>
      <w:r w:rsidR="00BA4B5A" w:rsidRPr="0021552E">
        <w:rPr>
          <w:rFonts w:hint="cs"/>
          <w:color w:val="000000" w:themeColor="text1"/>
          <w:cs/>
        </w:rPr>
        <w:t>กักเก็บ</w:t>
      </w:r>
      <w:r w:rsidRPr="0021552E">
        <w:rPr>
          <w:rFonts w:hint="cs"/>
          <w:color w:val="000000" w:themeColor="text1"/>
          <w:cs/>
        </w:rPr>
        <w:t>ก๊าซคาร์บอนไดออกไซด์</w:t>
      </w:r>
      <w:r w:rsidR="00E24BC3" w:rsidRPr="0021552E">
        <w:rPr>
          <w:rFonts w:hint="cs"/>
          <w:color w:val="000000" w:themeColor="text1"/>
          <w:cs/>
        </w:rPr>
        <w:t>จากการกักเก็บคาร์บอนของไม้รุ่น</w:t>
      </w:r>
      <w:r w:rsidRPr="0021552E">
        <w:rPr>
          <w:rFonts w:hint="cs"/>
          <w:color w:val="000000" w:themeColor="text1"/>
          <w:cs/>
        </w:rPr>
        <w:t xml:space="preserve">ในกรณีฐานของหน่วยตัวอย่างที่ </w:t>
      </w:r>
      <w:r w:rsidRPr="0021552E">
        <w:rPr>
          <w:color w:val="000000" w:themeColor="text1"/>
        </w:rPr>
        <w:t xml:space="preserve">i </w:t>
      </w:r>
      <w:r w:rsidRPr="0021552E">
        <w:rPr>
          <w:rFonts w:hint="cs"/>
          <w:color w:val="000000" w:themeColor="text1"/>
          <w:cs/>
        </w:rPr>
        <w:t>ในปีที่</w:t>
      </w:r>
      <w:r w:rsidRPr="0021552E">
        <w:rPr>
          <w:color w:val="000000" w:themeColor="text1"/>
        </w:rPr>
        <w:t xml:space="preserve"> t (</w:t>
      </w:r>
      <w:r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Pr="0021552E">
        <w:rPr>
          <w:color w:val="000000" w:themeColor="text1"/>
        </w:rPr>
        <w:t>)</w:t>
      </w:r>
    </w:p>
    <w:p w14:paraId="5223950F" w14:textId="136062A0" w:rsidR="00B23415" w:rsidRPr="0021552E" w:rsidRDefault="00CE1AD0" w:rsidP="00CE1AD0">
      <w:pPr>
        <w:spacing w:before="120"/>
        <w:ind w:firstLine="720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โดยอ้างอิงวิธีการประเมินจากเครื่องมือ</w:t>
      </w:r>
      <w:r w:rsidRPr="0021552E">
        <w:rPr>
          <w:color w:val="000000" w:themeColor="text1"/>
        </w:rPr>
        <w:t xml:space="preserve"> </w:t>
      </w:r>
      <w:r w:rsidRPr="0021552E">
        <w:rPr>
          <w:i/>
          <w:iCs/>
          <w:color w:val="000000" w:themeColor="text1"/>
        </w:rPr>
        <w:t xml:space="preserve">TVER-TOOL-01-02 </w:t>
      </w:r>
      <w:r w:rsidRPr="0021552E">
        <w:rPr>
          <w:i/>
          <w:iCs/>
          <w:color w:val="000000" w:themeColor="text1"/>
          <w:cs/>
        </w:rPr>
        <w:t>การคำนวณการกักเก็บคาร์บอนและการเปลี่ยนแปลงคาร์บอนของต้นไม้ สำหรับกิจกรรมโครงการป่าไม้ (</w:t>
      </w:r>
      <w:r w:rsidRPr="0021552E">
        <w:rPr>
          <w:i/>
          <w:iCs/>
          <w:color w:val="000000" w:themeColor="text1"/>
        </w:rPr>
        <w:t>Calculation for carbon stocks and changes in carbon stocks of trees in forest project activities)</w:t>
      </w:r>
    </w:p>
    <w:p w14:paraId="5D3429AB" w14:textId="77777777" w:rsidR="00FE6466" w:rsidRPr="0021552E" w:rsidRDefault="00FE6466">
      <w:pPr>
        <w:rPr>
          <w:b/>
          <w:bCs/>
          <w:color w:val="000000" w:themeColor="text1"/>
          <w:u w:val="single"/>
          <w:cs/>
        </w:rPr>
      </w:pPr>
      <w:r w:rsidRPr="0021552E">
        <w:rPr>
          <w:b/>
          <w:bCs/>
          <w:color w:val="000000" w:themeColor="text1"/>
          <w:u w:val="single"/>
          <w:cs/>
        </w:rPr>
        <w:br w:type="page"/>
      </w:r>
    </w:p>
    <w:p w14:paraId="6F901563" w14:textId="5E14C0C5" w:rsidR="00E105FF" w:rsidRPr="0021552E" w:rsidRDefault="00E105FF" w:rsidP="00E105FF">
      <w:pPr>
        <w:ind w:firstLine="720"/>
        <w:rPr>
          <w:b/>
          <w:bCs/>
          <w:color w:val="000000" w:themeColor="text1"/>
          <w:u w:val="single"/>
        </w:rPr>
      </w:pPr>
      <w:r w:rsidRPr="0021552E">
        <w:rPr>
          <w:rFonts w:hint="cs"/>
          <w:b/>
          <w:bCs/>
          <w:color w:val="000000" w:themeColor="text1"/>
          <w:u w:val="single"/>
          <w:cs/>
        </w:rPr>
        <w:lastRenderedPageBreak/>
        <w:t>การเผาไหม้เชื้อเพลิงฟอสซิล</w:t>
      </w:r>
    </w:p>
    <w:p w14:paraId="059164BD" w14:textId="77777777" w:rsidR="00E105FF" w:rsidRPr="0021552E" w:rsidRDefault="00E105FF" w:rsidP="003E4FD0">
      <w:pPr>
        <w:spacing w:before="120"/>
        <w:jc w:val="thaiDistribute"/>
        <w:rPr>
          <w:color w:val="000000" w:themeColor="text1"/>
        </w:rPr>
      </w:pPr>
      <w:r w:rsidRPr="0021552E">
        <w:rPr>
          <w:b/>
          <w:bCs/>
          <w:color w:val="000000" w:themeColor="text1"/>
          <w:cs/>
        </w:rPr>
        <w:tab/>
      </w:r>
      <w:r w:rsidRPr="0021552E">
        <w:rPr>
          <w:rFonts w:hint="cs"/>
          <w:color w:val="000000" w:themeColor="text1"/>
          <w:cs/>
        </w:rPr>
        <w:t xml:space="preserve">การลดการปล่อยก๊าซคาร์บอนไดออกไซด์ที่เกิดจากการเผาไหม้เชื้อเพลิงฟอสซิลในปีที่ </w:t>
      </w:r>
      <w:r w:rsidRPr="0021552E">
        <w:rPr>
          <w:color w:val="000000" w:themeColor="text1"/>
        </w:rPr>
        <w:t>t</w:t>
      </w:r>
      <w:r w:rsidRPr="0021552E">
        <w:rPr>
          <w:rFonts w:hint="cs"/>
          <w:color w:val="000000" w:themeColor="text1"/>
          <w:cs/>
        </w:rPr>
        <w:t xml:space="preserve"> ถูกประมาณค่าดังนี้</w:t>
      </w:r>
    </w:p>
    <w:p w14:paraId="35D25E2F" w14:textId="77777777" w:rsidR="00E105FF" w:rsidRPr="0021552E" w:rsidRDefault="00E105FF" w:rsidP="003E4FD0">
      <w:pPr>
        <w:spacing w:before="120"/>
        <w:jc w:val="thaiDistribute"/>
        <w:rPr>
          <w:color w:val="000000" w:themeColor="text1"/>
        </w:rPr>
      </w:pPr>
    </w:p>
    <w:p w14:paraId="6273FB67" w14:textId="15EAE4B0" w:rsidR="00E105FF" w:rsidRPr="0021552E" w:rsidRDefault="00EA0809" w:rsidP="003E4FD0">
      <w:pPr>
        <w:spacing w:before="120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ΔC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2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FUEL,i,t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2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FUEL,BSL,i,t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O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2"/>
                      <w:szCs w:val="22"/>
                    </w:rPr>
                    <m:t>2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2"/>
                  <w:szCs w:val="22"/>
                </w:rPr>
                <m:t>FUEL,PROJ,i,t</m:t>
              </m:r>
            </m:sub>
          </m:sSub>
        </m:oMath>
      </m:oMathPara>
    </w:p>
    <w:p w14:paraId="16807F74" w14:textId="77777777" w:rsidR="00E105FF" w:rsidRPr="0021552E" w:rsidRDefault="00E105FF" w:rsidP="003E4FD0">
      <w:pPr>
        <w:spacing w:before="120"/>
        <w:rPr>
          <w:color w:val="000000" w:themeColor="text1"/>
          <w:sz w:val="28"/>
          <w:szCs w:val="28"/>
        </w:rPr>
      </w:pPr>
    </w:p>
    <w:p w14:paraId="5AA6413B" w14:textId="77777777" w:rsidR="00E105FF" w:rsidRPr="0021552E" w:rsidRDefault="00E105FF" w:rsidP="003E4FD0">
      <w:pPr>
        <w:spacing w:before="120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37216833" w14:textId="0646C480" w:rsidR="00E105FF" w:rsidRPr="0021552E" w:rsidRDefault="00EA0809" w:rsidP="003E4FD0">
      <w:pPr>
        <w:spacing w:before="120"/>
        <w:ind w:left="207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ΔC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O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2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FUEL,i,t</m:t>
            </m:r>
          </m:sub>
        </m:sSub>
      </m:oMath>
      <w:r w:rsidR="00E105FF" w:rsidRPr="0021552E">
        <w:rPr>
          <w:color w:val="000000" w:themeColor="text1"/>
        </w:rPr>
        <w:tab/>
      </w:r>
      <w:r w:rsidR="00E105FF" w:rsidRPr="0021552E">
        <w:rPr>
          <w:rFonts w:hint="cs"/>
          <w:color w:val="000000" w:themeColor="text1"/>
          <w:cs/>
        </w:rPr>
        <w:t>ปริมาณการลดการปล่อยก๊าซคาร์บอนไดออกไซด์ที่เกิดจากการเผาไหม้เชื้อเพลิงฟอสซิลใน</w:t>
      </w:r>
      <w:r w:rsidR="00B362F6" w:rsidRPr="0021552E">
        <w:rPr>
          <w:color w:val="000000" w:themeColor="text1"/>
        </w:rPr>
        <w:t xml:space="preserve"> </w:t>
      </w:r>
      <w:r w:rsidR="00B362F6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B362F6" w:rsidRPr="0021552E">
        <w:rPr>
          <w:color w:val="000000" w:themeColor="text1"/>
        </w:rPr>
        <w:t xml:space="preserve">i </w:t>
      </w:r>
      <w:r w:rsidR="00E105FF" w:rsidRPr="0021552E">
        <w:rPr>
          <w:rFonts w:hint="cs"/>
          <w:color w:val="000000" w:themeColor="text1"/>
          <w:cs/>
        </w:rPr>
        <w:t>ปีที่</w:t>
      </w:r>
      <w:r w:rsidR="00E105FF" w:rsidRPr="0021552E">
        <w:rPr>
          <w:color w:val="000000" w:themeColor="text1"/>
        </w:rPr>
        <w:t xml:space="preserve"> t (</w:t>
      </w:r>
      <w:r w:rsidR="00E105FF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E105FF" w:rsidRPr="0021552E">
        <w:rPr>
          <w:color w:val="000000" w:themeColor="text1"/>
        </w:rPr>
        <w:t>)</w:t>
      </w:r>
    </w:p>
    <w:p w14:paraId="17A7385C" w14:textId="75E203F8" w:rsidR="00E105FF" w:rsidRPr="0021552E" w:rsidRDefault="00EA0809" w:rsidP="003E4FD0">
      <w:pPr>
        <w:spacing w:before="120"/>
        <w:ind w:left="2070" w:hanging="216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O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2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FUEL,BSL,i,t</m:t>
            </m:r>
          </m:sub>
        </m:sSub>
      </m:oMath>
      <w:r w:rsidR="00E105FF" w:rsidRPr="0021552E">
        <w:rPr>
          <w:color w:val="000000" w:themeColor="text1"/>
          <w:sz w:val="28"/>
          <w:szCs w:val="28"/>
        </w:rPr>
        <w:tab/>
      </w:r>
      <w:r w:rsidR="00E105FF" w:rsidRPr="0021552E">
        <w:rPr>
          <w:rFonts w:hint="cs"/>
          <w:color w:val="000000" w:themeColor="text1"/>
          <w:cs/>
        </w:rPr>
        <w:t>ปริมาณการปล่อยก๊าซคาร์บอนไดออกไซด์ที่เกิดจากการเผาไหม้เชื้อเพลิงฟอสซิลในกรณีฐาน</w:t>
      </w:r>
      <w:r w:rsidR="00B362F6" w:rsidRPr="0021552E">
        <w:rPr>
          <w:color w:val="000000" w:themeColor="text1"/>
        </w:rPr>
        <w:t xml:space="preserve"> </w:t>
      </w:r>
      <w:r w:rsidR="00B362F6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B362F6" w:rsidRPr="0021552E">
        <w:rPr>
          <w:color w:val="000000" w:themeColor="text1"/>
        </w:rPr>
        <w:t xml:space="preserve">i </w:t>
      </w:r>
      <w:r w:rsidR="00E105FF" w:rsidRPr="0021552E">
        <w:rPr>
          <w:rFonts w:hint="cs"/>
          <w:color w:val="000000" w:themeColor="text1"/>
          <w:cs/>
        </w:rPr>
        <w:t>ในปีที่</w:t>
      </w:r>
      <w:r w:rsidR="00E105FF" w:rsidRPr="0021552E">
        <w:rPr>
          <w:color w:val="000000" w:themeColor="text1"/>
        </w:rPr>
        <w:t xml:space="preserve"> t (</w:t>
      </w:r>
      <w:r w:rsidR="00E105FF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E105FF" w:rsidRPr="0021552E">
        <w:rPr>
          <w:color w:val="000000" w:themeColor="text1"/>
        </w:rPr>
        <w:t>)</w:t>
      </w:r>
    </w:p>
    <w:p w14:paraId="627EBC53" w14:textId="706CC41A" w:rsidR="00F67CC6" w:rsidRPr="0021552E" w:rsidRDefault="00EA0809" w:rsidP="003E4FD0">
      <w:pPr>
        <w:spacing w:before="120"/>
        <w:ind w:left="2070" w:hanging="2160"/>
        <w:rPr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O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2"/>
                    <w:szCs w:val="22"/>
                  </w:rPr>
                  <m:t>2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FUEL,PROJ,i,t</m:t>
            </m:r>
          </m:sub>
        </m:sSub>
      </m:oMath>
      <w:r w:rsidR="00E105FF" w:rsidRPr="0021552E">
        <w:rPr>
          <w:color w:val="000000" w:themeColor="text1"/>
        </w:rPr>
        <w:tab/>
      </w:r>
      <w:r w:rsidR="00E105FF" w:rsidRPr="0021552E">
        <w:rPr>
          <w:rFonts w:hint="cs"/>
          <w:color w:val="000000" w:themeColor="text1"/>
          <w:cs/>
        </w:rPr>
        <w:t>ปริมาณการปล่อยก๊าซคาร์บอนไดออกไซด์ที่เกิดจากการเผาไหม้เชื้อเพลิงฟอสซิลในกรณีดำเนินโครงการ</w:t>
      </w:r>
      <w:r w:rsidR="00B362F6" w:rsidRPr="0021552E">
        <w:rPr>
          <w:color w:val="000000" w:themeColor="text1"/>
        </w:rPr>
        <w:t xml:space="preserve"> </w:t>
      </w:r>
      <w:r w:rsidR="00B362F6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B362F6" w:rsidRPr="0021552E">
        <w:rPr>
          <w:color w:val="000000" w:themeColor="text1"/>
        </w:rPr>
        <w:t xml:space="preserve">i </w:t>
      </w:r>
      <w:r w:rsidR="00E105FF" w:rsidRPr="0021552E">
        <w:rPr>
          <w:rFonts w:hint="cs"/>
          <w:color w:val="000000" w:themeColor="text1"/>
          <w:cs/>
        </w:rPr>
        <w:t>ในปีที่</w:t>
      </w:r>
      <w:r w:rsidR="00E105FF" w:rsidRPr="0021552E">
        <w:rPr>
          <w:color w:val="000000" w:themeColor="text1"/>
        </w:rPr>
        <w:t xml:space="preserve"> t (</w:t>
      </w:r>
      <w:r w:rsidR="00E105FF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E105FF" w:rsidRPr="0021552E">
        <w:rPr>
          <w:color w:val="000000" w:themeColor="text1"/>
        </w:rPr>
        <w:t>)</w:t>
      </w:r>
    </w:p>
    <w:p w14:paraId="64365B8B" w14:textId="403616EF" w:rsidR="00F67CC6" w:rsidRPr="0021552E" w:rsidRDefault="00F67CC6" w:rsidP="00F67CC6">
      <w:pPr>
        <w:ind w:left="2070" w:hanging="2160"/>
        <w:rPr>
          <w:color w:val="000000" w:themeColor="text1"/>
          <w:sz w:val="24"/>
          <w:szCs w:val="24"/>
        </w:rPr>
      </w:pPr>
    </w:p>
    <w:p w14:paraId="761A9867" w14:textId="7C1F01BD" w:rsidR="00AD1619" w:rsidRPr="0021552E" w:rsidRDefault="00AD1619" w:rsidP="00187549">
      <w:pPr>
        <w:ind w:left="2070" w:hanging="1350"/>
        <w:rPr>
          <w:b/>
          <w:bCs/>
          <w:color w:val="000000" w:themeColor="text1"/>
          <w:u w:val="single"/>
        </w:rPr>
      </w:pPr>
      <w:r w:rsidRPr="0021552E">
        <w:rPr>
          <w:b/>
          <w:bCs/>
          <w:color w:val="000000" w:themeColor="text1"/>
          <w:u w:val="single"/>
          <w:cs/>
        </w:rPr>
        <w:t>ก๊าซมีเทนจากแหล่งคาร์บอนในดิน</w:t>
      </w:r>
    </w:p>
    <w:p w14:paraId="4C92A2A3" w14:textId="77777777" w:rsidR="003E4FD0" w:rsidRPr="0021552E" w:rsidRDefault="003E4FD0" w:rsidP="00187549">
      <w:pPr>
        <w:ind w:left="2070" w:hanging="1350"/>
        <w:rPr>
          <w:color w:val="000000" w:themeColor="text1"/>
          <w:sz w:val="24"/>
          <w:szCs w:val="24"/>
          <w:u w:val="single"/>
        </w:rPr>
      </w:pPr>
    </w:p>
    <w:p w14:paraId="0A4F35DB" w14:textId="5C2EF69D" w:rsidR="003A3D08" w:rsidRPr="0021552E" w:rsidRDefault="00EA0809" w:rsidP="003A3D08">
      <w:pPr>
        <w:ind w:left="2070" w:hanging="2160"/>
        <w:rPr>
          <w:color w:val="000000" w:themeColor="text1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SOIL,i,t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SOIL,BSL,i,t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SOIL,PROJ,i,t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</m:t>
          </m:r>
        </m:oMath>
      </m:oMathPara>
    </w:p>
    <w:p w14:paraId="1182A91A" w14:textId="77777777" w:rsidR="003A3D08" w:rsidRPr="0021552E" w:rsidRDefault="003A3D08" w:rsidP="003A3D08">
      <w:pPr>
        <w:rPr>
          <w:color w:val="000000" w:themeColor="text1"/>
        </w:rPr>
      </w:pPr>
    </w:p>
    <w:p w14:paraId="58CF82A4" w14:textId="7B6FF7CF" w:rsidR="003A3D08" w:rsidRPr="0021552E" w:rsidRDefault="003A3D08" w:rsidP="003A3D08">
      <w:pPr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2BD3A924" w14:textId="2944550F" w:rsidR="003A3D08" w:rsidRPr="0021552E" w:rsidRDefault="00EA0809" w:rsidP="003A3D08">
      <w:pPr>
        <w:ind w:left="1620" w:hanging="171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ΔC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4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SOIL,i,t</m:t>
            </m:r>
          </m:sub>
        </m:sSub>
      </m:oMath>
      <w:r w:rsidR="003A3D08" w:rsidRPr="0021552E">
        <w:rPr>
          <w:color w:val="000000" w:themeColor="text1"/>
        </w:rPr>
        <w:tab/>
      </w:r>
      <w:r w:rsidR="003A3D08" w:rsidRPr="0021552E">
        <w:rPr>
          <w:rFonts w:hint="cs"/>
          <w:color w:val="000000" w:themeColor="text1"/>
          <w:cs/>
        </w:rPr>
        <w:t>ปริมาณการลดการปล่อยก๊าซมีเทนที่เกิดจากการ</w:t>
      </w:r>
      <w:r w:rsidR="007D4C54" w:rsidRPr="0021552E">
        <w:rPr>
          <w:rFonts w:hint="cs"/>
          <w:color w:val="000000" w:themeColor="text1"/>
          <w:cs/>
        </w:rPr>
        <w:t>แหล่ง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="006B67F6" w:rsidRPr="0021552E">
        <w:rPr>
          <w:color w:val="000000" w:themeColor="text1"/>
        </w:rPr>
        <w:t xml:space="preserve"> </w:t>
      </w:r>
      <w:r w:rsidR="006B67F6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6B67F6" w:rsidRPr="0021552E">
        <w:rPr>
          <w:color w:val="000000" w:themeColor="text1"/>
        </w:rPr>
        <w:t xml:space="preserve">i </w:t>
      </w:r>
      <w:r w:rsidR="003A3D08" w:rsidRPr="0021552E">
        <w:rPr>
          <w:rFonts w:hint="cs"/>
          <w:color w:val="000000" w:themeColor="text1"/>
          <w:cs/>
        </w:rPr>
        <w:t>ในปีที่</w:t>
      </w:r>
      <w:r w:rsidR="003A3D08" w:rsidRPr="0021552E">
        <w:rPr>
          <w:color w:val="000000" w:themeColor="text1"/>
        </w:rPr>
        <w:t xml:space="preserve"> t (</w:t>
      </w:r>
      <w:r w:rsidR="003A3D08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3A3D08" w:rsidRPr="0021552E">
        <w:rPr>
          <w:color w:val="000000" w:themeColor="text1"/>
        </w:rPr>
        <w:t>)</w:t>
      </w:r>
    </w:p>
    <w:p w14:paraId="69C5825E" w14:textId="396BF0D6" w:rsidR="003A3D08" w:rsidRPr="0021552E" w:rsidRDefault="00EA0809" w:rsidP="003A3D08">
      <w:pPr>
        <w:ind w:left="1620" w:hanging="171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4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SOIL,BSL,i,t</m:t>
            </m:r>
          </m:sub>
        </m:sSub>
      </m:oMath>
      <w:r w:rsidR="003A3D08" w:rsidRPr="0021552E">
        <w:rPr>
          <w:color w:val="000000" w:themeColor="text1"/>
        </w:rPr>
        <w:tab/>
      </w:r>
      <w:r w:rsidR="003A3D08" w:rsidRPr="0021552E">
        <w:rPr>
          <w:rFonts w:hint="cs"/>
          <w:color w:val="000000" w:themeColor="text1"/>
          <w:cs/>
        </w:rPr>
        <w:t>ปริมาณการปล่อยก๊าซมีเทนจากแหล่ง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="003A3D08" w:rsidRPr="0021552E">
        <w:rPr>
          <w:rFonts w:hint="cs"/>
          <w:color w:val="000000" w:themeColor="text1"/>
          <w:cs/>
        </w:rPr>
        <w:t>ในกรณีฐาน</w:t>
      </w:r>
      <w:r w:rsidR="006B67F6" w:rsidRPr="0021552E">
        <w:rPr>
          <w:color w:val="000000" w:themeColor="text1"/>
        </w:rPr>
        <w:t xml:space="preserve"> </w:t>
      </w:r>
      <w:r w:rsidR="006B67F6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6B67F6" w:rsidRPr="0021552E">
        <w:rPr>
          <w:color w:val="000000" w:themeColor="text1"/>
        </w:rPr>
        <w:t xml:space="preserve">i </w:t>
      </w:r>
      <w:r w:rsidR="003A3D08" w:rsidRPr="0021552E">
        <w:rPr>
          <w:rFonts w:hint="cs"/>
          <w:color w:val="000000" w:themeColor="text1"/>
          <w:cs/>
        </w:rPr>
        <w:t>ในปีที่</w:t>
      </w:r>
      <w:r w:rsidR="003A3D08" w:rsidRPr="0021552E">
        <w:rPr>
          <w:color w:val="000000" w:themeColor="text1"/>
        </w:rPr>
        <w:t xml:space="preserve"> t (</w:t>
      </w:r>
      <w:r w:rsidR="003A3D08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3A3D08" w:rsidRPr="0021552E">
        <w:rPr>
          <w:color w:val="000000" w:themeColor="text1"/>
        </w:rPr>
        <w:t>)</w:t>
      </w:r>
    </w:p>
    <w:p w14:paraId="59274D5A" w14:textId="7B191572" w:rsidR="003A3D08" w:rsidRPr="0021552E" w:rsidRDefault="00EA0809" w:rsidP="003A3D08">
      <w:pPr>
        <w:ind w:left="1620" w:hanging="171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4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SOIL,PROJ,i,t</m:t>
            </m:r>
          </m:sub>
        </m:sSub>
      </m:oMath>
      <w:r w:rsidR="003A3D08" w:rsidRPr="0021552E">
        <w:rPr>
          <w:color w:val="000000" w:themeColor="text1"/>
        </w:rPr>
        <w:tab/>
      </w:r>
      <w:r w:rsidR="003A3D08" w:rsidRPr="0021552E">
        <w:rPr>
          <w:rFonts w:hint="cs"/>
          <w:color w:val="000000" w:themeColor="text1"/>
          <w:cs/>
        </w:rPr>
        <w:t>ปริมาณการปล่อยก๊าซมีเทนจากแหล่ง</w:t>
      </w:r>
      <w:r w:rsidR="00935C60" w:rsidRPr="0021552E">
        <w:rPr>
          <w:rFonts w:hint="cs"/>
          <w:color w:val="000000" w:themeColor="text1"/>
          <w:cs/>
        </w:rPr>
        <w:t>คาร์บอนอินทรีย์ในดิน</w:t>
      </w:r>
      <w:r w:rsidR="003A3D08" w:rsidRPr="0021552E">
        <w:rPr>
          <w:rFonts w:hint="cs"/>
          <w:color w:val="000000" w:themeColor="text1"/>
          <w:cs/>
        </w:rPr>
        <w:t>ในกรณีดำเนินโครงการ</w:t>
      </w:r>
      <w:r w:rsidR="006B67F6" w:rsidRPr="0021552E">
        <w:rPr>
          <w:color w:val="000000" w:themeColor="text1"/>
        </w:rPr>
        <w:t xml:space="preserve"> </w:t>
      </w:r>
      <w:r w:rsidR="006B67F6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6B67F6" w:rsidRPr="0021552E">
        <w:rPr>
          <w:color w:val="000000" w:themeColor="text1"/>
        </w:rPr>
        <w:t xml:space="preserve">i </w:t>
      </w:r>
      <w:r w:rsidR="003A3D08" w:rsidRPr="0021552E">
        <w:rPr>
          <w:rFonts w:hint="cs"/>
          <w:color w:val="000000" w:themeColor="text1"/>
          <w:cs/>
        </w:rPr>
        <w:t>ในปีที่</w:t>
      </w:r>
      <w:r w:rsidR="003A3D08" w:rsidRPr="0021552E">
        <w:rPr>
          <w:color w:val="000000" w:themeColor="text1"/>
        </w:rPr>
        <w:t xml:space="preserve"> t (</w:t>
      </w:r>
      <w:r w:rsidR="003A3D08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3A3D08" w:rsidRPr="0021552E">
        <w:rPr>
          <w:color w:val="000000" w:themeColor="text1"/>
        </w:rPr>
        <w:t>)</w:t>
      </w:r>
    </w:p>
    <w:p w14:paraId="1EDCCFF6" w14:textId="0DD5D48B" w:rsidR="003A3D08" w:rsidRPr="0021552E" w:rsidRDefault="003A3D08" w:rsidP="00F67CC6">
      <w:pPr>
        <w:ind w:left="2070" w:hanging="2160"/>
        <w:rPr>
          <w:color w:val="000000" w:themeColor="text1"/>
          <w:sz w:val="24"/>
          <w:szCs w:val="24"/>
        </w:rPr>
      </w:pPr>
    </w:p>
    <w:p w14:paraId="5F4794D0" w14:textId="32859281" w:rsidR="00AD1619" w:rsidRPr="0021552E" w:rsidRDefault="00AD1619" w:rsidP="00187549">
      <w:pPr>
        <w:ind w:left="2070" w:hanging="1350"/>
        <w:rPr>
          <w:b/>
          <w:bCs/>
          <w:color w:val="000000" w:themeColor="text1"/>
          <w:u w:val="single"/>
        </w:rPr>
      </w:pPr>
      <w:r w:rsidRPr="0021552E">
        <w:rPr>
          <w:b/>
          <w:bCs/>
          <w:color w:val="000000" w:themeColor="text1"/>
          <w:u w:val="single"/>
          <w:cs/>
        </w:rPr>
        <w:t>การเผาชีวมวล</w:t>
      </w:r>
    </w:p>
    <w:p w14:paraId="7E05C8CC" w14:textId="4F0F5969" w:rsidR="003E4FD0" w:rsidRPr="0021552E" w:rsidRDefault="003E4FD0" w:rsidP="003E4FD0">
      <w:pPr>
        <w:ind w:firstLine="709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 xml:space="preserve">การลดการปล่อยก๊าซมีเทนและก๊าซไนตรัสออกไซด์จากการเผาไหม้ชีวมวลในปีที่ </w:t>
      </w:r>
      <w:r w:rsidRPr="0021552E">
        <w:rPr>
          <w:color w:val="000000" w:themeColor="text1"/>
        </w:rPr>
        <w:t>t</w:t>
      </w:r>
      <w:r w:rsidRPr="0021552E">
        <w:rPr>
          <w:rFonts w:hint="cs"/>
          <w:color w:val="000000" w:themeColor="text1"/>
          <w:cs/>
        </w:rPr>
        <w:t xml:space="preserve"> ถูกประมาณค่าดังนี้</w:t>
      </w:r>
    </w:p>
    <w:p w14:paraId="167E48C6" w14:textId="77777777" w:rsidR="003E4FD0" w:rsidRPr="0021552E" w:rsidRDefault="003E4FD0" w:rsidP="00187549">
      <w:pPr>
        <w:ind w:left="2070" w:hanging="1350"/>
        <w:rPr>
          <w:color w:val="000000" w:themeColor="text1"/>
          <w:sz w:val="24"/>
          <w:szCs w:val="24"/>
          <w:u w:val="single"/>
        </w:rPr>
      </w:pPr>
    </w:p>
    <w:p w14:paraId="0D4D54AE" w14:textId="173B9FA9" w:rsidR="001710C5" w:rsidRPr="0021552E" w:rsidRDefault="00EA0809" w:rsidP="001710C5">
      <w:pPr>
        <w:spacing w:line="360" w:lineRule="auto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BURNING,i,t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BURNING,BSL,i,t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- 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4</m:t>
                  </m:r>
                </m:sub>
              </m:sSub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BURNING,PROJ,i,t</m:t>
              </m:r>
            </m:sub>
          </m:sSub>
        </m:oMath>
      </m:oMathPara>
    </w:p>
    <w:p w14:paraId="66E2C01A" w14:textId="77777777" w:rsidR="007E3F53" w:rsidRPr="0021552E" w:rsidRDefault="007E3F53" w:rsidP="003E4FD0">
      <w:pPr>
        <w:spacing w:before="120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1DCF53FC" w14:textId="14CDD906" w:rsidR="001710C5" w:rsidRPr="0021552E" w:rsidRDefault="00EA0809" w:rsidP="003E4FD0">
      <w:pPr>
        <w:spacing w:before="120"/>
        <w:ind w:left="1980" w:hanging="198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ΔC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4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BURNING,i,t</m:t>
            </m:r>
          </m:sub>
        </m:sSub>
      </m:oMath>
      <w:r w:rsidR="001710C5" w:rsidRPr="0021552E">
        <w:rPr>
          <w:color w:val="000000" w:themeColor="text1"/>
        </w:rPr>
        <w:tab/>
      </w:r>
      <w:r w:rsidR="001710C5" w:rsidRPr="0021552E">
        <w:rPr>
          <w:rFonts w:hint="cs"/>
          <w:color w:val="000000" w:themeColor="text1"/>
          <w:cs/>
        </w:rPr>
        <w:t>ปริมาณการลดการปล่อยก๊าซมีเทนจาก</w:t>
      </w:r>
      <w:r w:rsidR="00635401" w:rsidRPr="0021552E">
        <w:rPr>
          <w:rFonts w:hint="cs"/>
          <w:color w:val="000000" w:themeColor="text1"/>
          <w:cs/>
        </w:rPr>
        <w:t>การเผาชีวมวล</w:t>
      </w:r>
      <w:r w:rsidR="006B67F6" w:rsidRPr="0021552E">
        <w:rPr>
          <w:color w:val="000000" w:themeColor="text1"/>
        </w:rPr>
        <w:t xml:space="preserve"> </w:t>
      </w:r>
      <w:r w:rsidR="006B67F6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6B67F6" w:rsidRPr="0021552E">
        <w:rPr>
          <w:color w:val="000000" w:themeColor="text1"/>
        </w:rPr>
        <w:t xml:space="preserve">i </w:t>
      </w:r>
      <w:r w:rsidR="001710C5" w:rsidRPr="0021552E">
        <w:rPr>
          <w:rFonts w:hint="cs"/>
          <w:color w:val="000000" w:themeColor="text1"/>
          <w:cs/>
        </w:rPr>
        <w:t>ในปีที่</w:t>
      </w:r>
      <w:r w:rsidR="001710C5" w:rsidRPr="0021552E">
        <w:rPr>
          <w:color w:val="000000" w:themeColor="text1"/>
        </w:rPr>
        <w:t xml:space="preserve"> t (</w:t>
      </w:r>
      <w:r w:rsidR="001710C5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1710C5" w:rsidRPr="0021552E">
        <w:rPr>
          <w:color w:val="000000" w:themeColor="text1"/>
        </w:rPr>
        <w:t>)</w:t>
      </w:r>
    </w:p>
    <w:p w14:paraId="220D79A7" w14:textId="7553470C" w:rsidR="00635401" w:rsidRPr="0021552E" w:rsidRDefault="00EA0809" w:rsidP="003E4FD0">
      <w:pPr>
        <w:spacing w:before="120"/>
        <w:ind w:left="1980" w:hanging="198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4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BURNING,BSL,i,t</m:t>
            </m:r>
          </m:sub>
        </m:sSub>
      </m:oMath>
      <w:r w:rsidR="00635401" w:rsidRPr="0021552E">
        <w:rPr>
          <w:color w:val="000000" w:themeColor="text1"/>
        </w:rPr>
        <w:tab/>
      </w:r>
      <w:r w:rsidR="00635401" w:rsidRPr="0021552E">
        <w:rPr>
          <w:rFonts w:hint="cs"/>
          <w:color w:val="000000" w:themeColor="text1"/>
          <w:cs/>
        </w:rPr>
        <w:t>ปริมาณการปล่อยก๊าซมีเทนจากการเผาชีวมวลในกรณีฐาน</w:t>
      </w:r>
      <w:r w:rsidR="006B67F6" w:rsidRPr="0021552E">
        <w:rPr>
          <w:color w:val="000000" w:themeColor="text1"/>
        </w:rPr>
        <w:t xml:space="preserve"> </w:t>
      </w:r>
      <w:r w:rsidR="006B67F6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6B67F6" w:rsidRPr="0021552E">
        <w:rPr>
          <w:color w:val="000000" w:themeColor="text1"/>
        </w:rPr>
        <w:t xml:space="preserve">i </w:t>
      </w:r>
      <w:r w:rsidR="00635401" w:rsidRPr="0021552E">
        <w:rPr>
          <w:rFonts w:hint="cs"/>
          <w:color w:val="000000" w:themeColor="text1"/>
          <w:cs/>
        </w:rPr>
        <w:t>ในปีที่</w:t>
      </w:r>
      <w:r w:rsidR="00635401" w:rsidRPr="0021552E">
        <w:rPr>
          <w:color w:val="000000" w:themeColor="text1"/>
        </w:rPr>
        <w:t xml:space="preserve"> t (</w:t>
      </w:r>
      <w:r w:rsidR="00635401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635401" w:rsidRPr="0021552E">
        <w:rPr>
          <w:color w:val="000000" w:themeColor="text1"/>
        </w:rPr>
        <w:t>)</w:t>
      </w:r>
    </w:p>
    <w:p w14:paraId="076732B0" w14:textId="2EF4E915" w:rsidR="003A3D08" w:rsidRPr="0021552E" w:rsidRDefault="00EA0809" w:rsidP="003E4FD0">
      <w:pPr>
        <w:spacing w:before="120"/>
        <w:ind w:left="1980" w:hanging="198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C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4</m:t>
                </m:r>
              </m:sub>
            </m:sSub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BURNING,PROJ,i,t</m:t>
            </m:r>
          </m:sub>
        </m:sSub>
      </m:oMath>
      <w:r w:rsidR="00635401" w:rsidRPr="0021552E">
        <w:rPr>
          <w:color w:val="000000" w:themeColor="text1"/>
        </w:rPr>
        <w:tab/>
      </w:r>
      <w:r w:rsidR="00635401" w:rsidRPr="0021552E">
        <w:rPr>
          <w:rFonts w:hint="cs"/>
          <w:color w:val="000000" w:themeColor="text1"/>
          <w:cs/>
        </w:rPr>
        <w:t>ปริมาณการปล่อยก๊าซมีเทนจากการเผาชีวมวลในกรณีดำเนินโครงการ</w:t>
      </w:r>
      <w:r w:rsidR="006B67F6" w:rsidRPr="0021552E">
        <w:rPr>
          <w:color w:val="000000" w:themeColor="text1"/>
        </w:rPr>
        <w:t xml:space="preserve"> </w:t>
      </w:r>
      <w:r w:rsidR="006B67F6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6B67F6" w:rsidRPr="0021552E">
        <w:rPr>
          <w:color w:val="000000" w:themeColor="text1"/>
        </w:rPr>
        <w:t xml:space="preserve">i </w:t>
      </w:r>
      <w:r w:rsidR="00635401" w:rsidRPr="0021552E">
        <w:rPr>
          <w:rFonts w:hint="cs"/>
          <w:color w:val="000000" w:themeColor="text1"/>
          <w:cs/>
        </w:rPr>
        <w:t>ในปีที่</w:t>
      </w:r>
      <w:r w:rsidR="00635401" w:rsidRPr="0021552E">
        <w:rPr>
          <w:color w:val="000000" w:themeColor="text1"/>
        </w:rPr>
        <w:t xml:space="preserve"> t (</w:t>
      </w:r>
      <w:r w:rsidR="00635401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635401" w:rsidRPr="0021552E">
        <w:rPr>
          <w:color w:val="000000" w:themeColor="text1"/>
        </w:rPr>
        <w:t>)</w:t>
      </w:r>
    </w:p>
    <w:p w14:paraId="4041651C" w14:textId="7FDC5B44" w:rsidR="003A3D08" w:rsidRPr="0021552E" w:rsidRDefault="003A3D08" w:rsidP="0024726D">
      <w:pPr>
        <w:ind w:left="1620" w:hanging="1710"/>
        <w:rPr>
          <w:color w:val="000000" w:themeColor="text1"/>
        </w:rPr>
      </w:pPr>
    </w:p>
    <w:p w14:paraId="0347A43F" w14:textId="01E18708" w:rsidR="003A3D08" w:rsidRPr="0021552E" w:rsidRDefault="00EA0809" w:rsidP="003A3D08">
      <w:pPr>
        <w:spacing w:line="360" w:lineRule="auto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BURNING,i,t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BURNING,BSL,i,t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-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BURNING,PROJ,i,t</m:t>
              </m:r>
            </m:sub>
          </m:sSub>
        </m:oMath>
      </m:oMathPara>
    </w:p>
    <w:p w14:paraId="6E74ACE5" w14:textId="77777777" w:rsidR="003A3D08" w:rsidRPr="0021552E" w:rsidRDefault="003A3D08" w:rsidP="003E4FD0">
      <w:pPr>
        <w:spacing w:before="120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09FB06B2" w14:textId="5195FAC8" w:rsidR="003A3D08" w:rsidRPr="0021552E" w:rsidRDefault="00EA0809" w:rsidP="003E4FD0">
      <w:pPr>
        <w:spacing w:before="120"/>
        <w:ind w:left="1980" w:hanging="207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Δ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BURNING,i,t</m:t>
            </m:r>
          </m:sub>
        </m:sSub>
      </m:oMath>
      <w:r w:rsidR="003A3D08" w:rsidRPr="0021552E">
        <w:rPr>
          <w:color w:val="000000" w:themeColor="text1"/>
        </w:rPr>
        <w:tab/>
      </w:r>
      <w:r w:rsidR="003A3D08" w:rsidRPr="0021552E">
        <w:rPr>
          <w:rFonts w:hint="cs"/>
          <w:color w:val="000000" w:themeColor="text1"/>
          <w:cs/>
        </w:rPr>
        <w:t>ปริมาณเฉลี่ยการลดการปล่อยก๊าซไนตรัสออกไซด์จากการเผาชีวมวล</w:t>
      </w:r>
      <w:r w:rsidR="006B67F6" w:rsidRPr="0021552E">
        <w:rPr>
          <w:color w:val="000000" w:themeColor="text1"/>
        </w:rPr>
        <w:t xml:space="preserve"> </w:t>
      </w:r>
      <w:r w:rsidR="006B67F6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6B67F6" w:rsidRPr="0021552E">
        <w:rPr>
          <w:color w:val="000000" w:themeColor="text1"/>
        </w:rPr>
        <w:t xml:space="preserve">i </w:t>
      </w:r>
      <w:r w:rsidR="003A3D08" w:rsidRPr="0021552E">
        <w:rPr>
          <w:rFonts w:hint="cs"/>
          <w:color w:val="000000" w:themeColor="text1"/>
          <w:cs/>
        </w:rPr>
        <w:t>ในปีที่</w:t>
      </w:r>
      <w:r w:rsidR="003A3D08" w:rsidRPr="0021552E">
        <w:rPr>
          <w:color w:val="000000" w:themeColor="text1"/>
        </w:rPr>
        <w:t xml:space="preserve"> t (</w:t>
      </w:r>
      <w:r w:rsidR="003A3D08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3A3D08" w:rsidRPr="0021552E">
        <w:rPr>
          <w:color w:val="000000" w:themeColor="text1"/>
        </w:rPr>
        <w:t>)</w:t>
      </w:r>
    </w:p>
    <w:p w14:paraId="12D107FB" w14:textId="01C2B595" w:rsidR="003A3D08" w:rsidRPr="0021552E" w:rsidRDefault="00EA0809" w:rsidP="003E4FD0">
      <w:pPr>
        <w:spacing w:before="120"/>
        <w:ind w:left="1980" w:hanging="207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BURNING,BSL,i,t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</m:oMath>
      <w:r w:rsidR="003A3D08" w:rsidRPr="0021552E">
        <w:rPr>
          <w:color w:val="000000" w:themeColor="text1"/>
        </w:rPr>
        <w:tab/>
      </w:r>
      <w:r w:rsidR="003A3D08" w:rsidRPr="0021552E">
        <w:rPr>
          <w:rFonts w:hint="cs"/>
          <w:color w:val="000000" w:themeColor="text1"/>
          <w:cs/>
        </w:rPr>
        <w:t>ปริมาณการลดการปล่อยก๊าซไนตรัสออกไซด์จากการเผาชีวมวลในกรณีฐาน</w:t>
      </w:r>
      <w:r w:rsidR="006B67F6" w:rsidRPr="0021552E">
        <w:rPr>
          <w:color w:val="000000" w:themeColor="text1"/>
        </w:rPr>
        <w:t xml:space="preserve"> </w:t>
      </w:r>
      <w:r w:rsidR="006B67F6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6B67F6" w:rsidRPr="0021552E">
        <w:rPr>
          <w:color w:val="000000" w:themeColor="text1"/>
        </w:rPr>
        <w:t xml:space="preserve">i </w:t>
      </w:r>
      <w:r w:rsidR="003A3D08" w:rsidRPr="0021552E">
        <w:rPr>
          <w:rFonts w:hint="cs"/>
          <w:color w:val="000000" w:themeColor="text1"/>
          <w:cs/>
        </w:rPr>
        <w:t>ในปีที่</w:t>
      </w:r>
      <w:r w:rsidR="003A3D08" w:rsidRPr="0021552E">
        <w:rPr>
          <w:color w:val="000000" w:themeColor="text1"/>
        </w:rPr>
        <w:t xml:space="preserve"> t (</w:t>
      </w:r>
      <w:r w:rsidR="003A3D08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3A3D08" w:rsidRPr="0021552E">
        <w:rPr>
          <w:color w:val="000000" w:themeColor="text1"/>
        </w:rPr>
        <w:t>)</w:t>
      </w:r>
    </w:p>
    <w:p w14:paraId="782BE326" w14:textId="25BCD053" w:rsidR="003A3D08" w:rsidRPr="0021552E" w:rsidRDefault="00EA0809" w:rsidP="003E4FD0">
      <w:pPr>
        <w:spacing w:before="120"/>
        <w:ind w:left="1979" w:hanging="207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BURNING,PROJ,i,t</m:t>
            </m:r>
          </m:sub>
        </m:sSub>
      </m:oMath>
      <w:r w:rsidR="003A3D08" w:rsidRPr="0021552E">
        <w:rPr>
          <w:color w:val="000000" w:themeColor="text1"/>
        </w:rPr>
        <w:tab/>
      </w:r>
      <w:r w:rsidR="003A3D08" w:rsidRPr="0021552E">
        <w:rPr>
          <w:rFonts w:hint="cs"/>
          <w:color w:val="000000" w:themeColor="text1"/>
          <w:cs/>
        </w:rPr>
        <w:t>ปริมาณการลดการปล่อยก๊าซมีเทนจากการเผาชีวมวลในกรณีดำเนินโครงการ</w:t>
      </w:r>
      <w:r w:rsidR="006B67F6" w:rsidRPr="0021552E">
        <w:rPr>
          <w:color w:val="000000" w:themeColor="text1"/>
        </w:rPr>
        <w:t xml:space="preserve"> </w:t>
      </w:r>
      <w:r w:rsidR="006B67F6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6B67F6" w:rsidRPr="0021552E">
        <w:rPr>
          <w:color w:val="000000" w:themeColor="text1"/>
        </w:rPr>
        <w:t xml:space="preserve">i </w:t>
      </w:r>
      <w:r w:rsidR="003A3D08" w:rsidRPr="0021552E">
        <w:rPr>
          <w:rFonts w:hint="cs"/>
          <w:color w:val="000000" w:themeColor="text1"/>
          <w:cs/>
        </w:rPr>
        <w:t>ในปีที่</w:t>
      </w:r>
      <w:r w:rsidR="003A3D08" w:rsidRPr="0021552E">
        <w:rPr>
          <w:color w:val="000000" w:themeColor="text1"/>
        </w:rPr>
        <w:t xml:space="preserve"> t (</w:t>
      </w:r>
      <w:r w:rsidR="003A3D08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3A3D08" w:rsidRPr="0021552E">
        <w:rPr>
          <w:color w:val="000000" w:themeColor="text1"/>
        </w:rPr>
        <w:t>)</w:t>
      </w:r>
    </w:p>
    <w:p w14:paraId="43A64287" w14:textId="77777777" w:rsidR="003A3D08" w:rsidRPr="0021552E" w:rsidRDefault="003A3D08" w:rsidP="0024726D">
      <w:pPr>
        <w:ind w:left="1620" w:hanging="1710"/>
        <w:rPr>
          <w:color w:val="000000" w:themeColor="text1"/>
        </w:rPr>
      </w:pPr>
    </w:p>
    <w:p w14:paraId="351C5DB9" w14:textId="071B046E" w:rsidR="003A3D08" w:rsidRPr="0021552E" w:rsidRDefault="003A3D08" w:rsidP="00187549">
      <w:pPr>
        <w:ind w:left="1620" w:hanging="900"/>
        <w:rPr>
          <w:b/>
          <w:bCs/>
          <w:color w:val="000000" w:themeColor="text1"/>
          <w:u w:val="single"/>
        </w:rPr>
      </w:pPr>
      <w:r w:rsidRPr="0021552E">
        <w:rPr>
          <w:b/>
          <w:bCs/>
          <w:color w:val="000000" w:themeColor="text1"/>
          <w:u w:val="single"/>
          <w:cs/>
        </w:rPr>
        <w:t>การใส่ปุ๋ยไนโตรเจนและพืชตรึงไนโตรเจน</w:t>
      </w:r>
    </w:p>
    <w:p w14:paraId="688B3BD0" w14:textId="3A351084" w:rsidR="00C6176B" w:rsidRPr="0021552E" w:rsidRDefault="00C6176B" w:rsidP="00187549">
      <w:pPr>
        <w:ind w:left="1620" w:hanging="1710"/>
        <w:rPr>
          <w:color w:val="000000" w:themeColor="text1"/>
          <w:sz w:val="24"/>
          <w:szCs w:val="24"/>
        </w:rPr>
      </w:pPr>
    </w:p>
    <w:p w14:paraId="40827886" w14:textId="33B252F4" w:rsidR="00C6176B" w:rsidRPr="0021552E" w:rsidRDefault="00EA0809" w:rsidP="00C6176B">
      <w:pPr>
        <w:spacing w:line="360" w:lineRule="auto"/>
        <w:rPr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Δ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SOIL,i,t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SOIL,BSL,i,t</m:t>
              </m:r>
            </m:sub>
          </m:sSub>
          <m:r>
            <w:rPr>
              <w:rFonts w:ascii="Cambria Math" w:hAnsi="Cambria Math"/>
              <w:color w:val="000000" w:themeColor="text1"/>
              <w:sz w:val="24"/>
              <w:szCs w:val="24"/>
            </w:rPr>
            <m:t xml:space="preserve"> -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O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SOIL,PROJ,i,t</m:t>
              </m:r>
            </m:sub>
          </m:sSub>
        </m:oMath>
      </m:oMathPara>
    </w:p>
    <w:p w14:paraId="1C990D16" w14:textId="77777777" w:rsidR="00C6176B" w:rsidRPr="0021552E" w:rsidRDefault="00C6176B" w:rsidP="003E4FD0">
      <w:pPr>
        <w:spacing w:before="120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โดยที่</w:t>
      </w:r>
      <w:r w:rsidRPr="0021552E">
        <w:rPr>
          <w:color w:val="000000" w:themeColor="text1"/>
        </w:rPr>
        <w:t>:</w:t>
      </w:r>
    </w:p>
    <w:p w14:paraId="3EC9B63D" w14:textId="6ABABAF3" w:rsidR="00BB72D2" w:rsidRPr="0021552E" w:rsidRDefault="00EA0809" w:rsidP="003E4FD0">
      <w:pPr>
        <w:spacing w:before="120"/>
        <w:ind w:left="1980" w:hanging="207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Δ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SOIL,i,t</m:t>
            </m:r>
          </m:sub>
        </m:sSub>
      </m:oMath>
      <w:r w:rsidR="00BB72D2" w:rsidRPr="0021552E">
        <w:rPr>
          <w:color w:val="000000" w:themeColor="text1"/>
        </w:rPr>
        <w:tab/>
      </w:r>
      <w:r w:rsidR="00BB72D2" w:rsidRPr="0021552E">
        <w:rPr>
          <w:rFonts w:hint="cs"/>
          <w:color w:val="000000" w:themeColor="text1"/>
          <w:cs/>
        </w:rPr>
        <w:t>ปริมาณการลดการปล่อยก๊าซไนตรัสออกไซด์จากกระบวนการ</w:t>
      </w:r>
      <w:r w:rsidR="00636D6D" w:rsidRPr="0021552E">
        <w:rPr>
          <w:rFonts w:hint="cs"/>
          <w:color w:val="000000" w:themeColor="text1"/>
          <w:cs/>
        </w:rPr>
        <w:t>ใส่ปุ๋ยไนโตรเจนและพืชตรึงไนโตรเจน</w:t>
      </w:r>
      <w:r w:rsidR="00636D6D" w:rsidRPr="0021552E">
        <w:rPr>
          <w:color w:val="000000" w:themeColor="text1"/>
        </w:rPr>
        <w:t xml:space="preserve"> </w:t>
      </w:r>
      <w:r w:rsidR="00636D6D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636D6D" w:rsidRPr="0021552E">
        <w:rPr>
          <w:color w:val="000000" w:themeColor="text1"/>
        </w:rPr>
        <w:t>i</w:t>
      </w:r>
      <w:r w:rsidR="00636D6D" w:rsidRPr="0021552E">
        <w:rPr>
          <w:rFonts w:hint="cs"/>
          <w:color w:val="000000" w:themeColor="text1"/>
          <w:cs/>
        </w:rPr>
        <w:t xml:space="preserve"> </w:t>
      </w:r>
      <w:r w:rsidR="00BB72D2" w:rsidRPr="0021552E">
        <w:rPr>
          <w:rFonts w:hint="cs"/>
          <w:color w:val="000000" w:themeColor="text1"/>
          <w:cs/>
        </w:rPr>
        <w:t>ในปีที่</w:t>
      </w:r>
      <w:r w:rsidR="00BB72D2" w:rsidRPr="0021552E">
        <w:rPr>
          <w:color w:val="000000" w:themeColor="text1"/>
        </w:rPr>
        <w:t xml:space="preserve"> t (</w:t>
      </w:r>
      <w:r w:rsidR="00BB72D2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BB72D2" w:rsidRPr="0021552E">
        <w:rPr>
          <w:color w:val="000000" w:themeColor="text1"/>
        </w:rPr>
        <w:t>)</w:t>
      </w:r>
    </w:p>
    <w:p w14:paraId="76221E8A" w14:textId="19BEBC87" w:rsidR="00C6176B" w:rsidRPr="0021552E" w:rsidRDefault="00EA0809" w:rsidP="003E4FD0">
      <w:pPr>
        <w:spacing w:before="120"/>
        <w:ind w:left="1980" w:hanging="207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SOIL,BSL,i,t</m:t>
            </m:r>
          </m:sub>
        </m:sSub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 </m:t>
        </m:r>
      </m:oMath>
      <w:r w:rsidR="00C6176B" w:rsidRPr="0021552E">
        <w:rPr>
          <w:color w:val="000000" w:themeColor="text1"/>
        </w:rPr>
        <w:tab/>
      </w:r>
      <w:r w:rsidR="00C6176B" w:rsidRPr="0021552E">
        <w:rPr>
          <w:rFonts w:hint="cs"/>
          <w:color w:val="000000" w:themeColor="text1"/>
          <w:cs/>
        </w:rPr>
        <w:t>ปริมาณการลดการปล่อย</w:t>
      </w:r>
      <w:r w:rsidR="00BB72D2" w:rsidRPr="0021552E">
        <w:rPr>
          <w:rFonts w:hint="cs"/>
          <w:color w:val="000000" w:themeColor="text1"/>
          <w:cs/>
        </w:rPr>
        <w:t>ก๊าซไนตรัสออกไซด์</w:t>
      </w:r>
      <w:r w:rsidR="00C6176B" w:rsidRPr="0021552E">
        <w:rPr>
          <w:rFonts w:hint="cs"/>
          <w:color w:val="000000" w:themeColor="text1"/>
          <w:cs/>
        </w:rPr>
        <w:t>จาก</w:t>
      </w:r>
      <w:r w:rsidR="00E5201B" w:rsidRPr="0021552E">
        <w:rPr>
          <w:rFonts w:hint="cs"/>
          <w:color w:val="000000" w:themeColor="text1"/>
          <w:cs/>
        </w:rPr>
        <w:t>การใส่ไนโตรเจนในดิน</w:t>
      </w:r>
      <w:r w:rsidR="000C4583" w:rsidRPr="0021552E">
        <w:rPr>
          <w:rFonts w:hint="cs"/>
          <w:color w:val="000000" w:themeColor="text1"/>
          <w:cs/>
        </w:rPr>
        <w:t>ในกรณีฐาน</w:t>
      </w:r>
      <w:r w:rsidR="00636D6D" w:rsidRPr="0021552E">
        <w:rPr>
          <w:color w:val="000000" w:themeColor="text1"/>
        </w:rPr>
        <w:t xml:space="preserve"> </w:t>
      </w:r>
      <w:r w:rsidR="00636D6D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636D6D" w:rsidRPr="0021552E">
        <w:rPr>
          <w:color w:val="000000" w:themeColor="text1"/>
        </w:rPr>
        <w:t xml:space="preserve">i </w:t>
      </w:r>
      <w:r w:rsidR="00C6176B" w:rsidRPr="0021552E">
        <w:rPr>
          <w:rFonts w:hint="cs"/>
          <w:color w:val="000000" w:themeColor="text1"/>
          <w:cs/>
        </w:rPr>
        <w:t>ในปีที่</w:t>
      </w:r>
      <w:r w:rsidR="00C6176B" w:rsidRPr="0021552E">
        <w:rPr>
          <w:color w:val="000000" w:themeColor="text1"/>
        </w:rPr>
        <w:t xml:space="preserve"> t (</w:t>
      </w:r>
      <w:r w:rsidR="00C6176B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C6176B" w:rsidRPr="0021552E">
        <w:rPr>
          <w:color w:val="000000" w:themeColor="text1"/>
        </w:rPr>
        <w:t>)</w:t>
      </w:r>
    </w:p>
    <w:p w14:paraId="15FA7D69" w14:textId="54AD0FA7" w:rsidR="00C6176B" w:rsidRPr="0021552E" w:rsidRDefault="00EA0809" w:rsidP="003E4FD0">
      <w:pPr>
        <w:spacing w:before="120"/>
        <w:ind w:left="1980" w:hanging="2070"/>
        <w:rPr>
          <w:color w:val="000000" w:themeColor="text1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/>
                <w:color w:val="000000" w:themeColor="text1"/>
                <w:sz w:val="24"/>
                <w:szCs w:val="24"/>
              </w:rPr>
              <m:t>SOIL,PROJ,i,t</m:t>
            </m:r>
          </m:sub>
        </m:sSub>
      </m:oMath>
      <w:r w:rsidR="00C6176B" w:rsidRPr="0021552E">
        <w:rPr>
          <w:color w:val="000000" w:themeColor="text1"/>
        </w:rPr>
        <w:tab/>
      </w:r>
      <w:r w:rsidR="00C6176B" w:rsidRPr="0021552E">
        <w:rPr>
          <w:rFonts w:hint="cs"/>
          <w:color w:val="000000" w:themeColor="text1"/>
          <w:cs/>
        </w:rPr>
        <w:t>ปริมาณการลดการปล่อยก๊าซมีเทน</w:t>
      </w:r>
      <w:r w:rsidR="00E5201B" w:rsidRPr="0021552E">
        <w:rPr>
          <w:rFonts w:hint="cs"/>
          <w:color w:val="000000" w:themeColor="text1"/>
          <w:cs/>
        </w:rPr>
        <w:t>จากการใส่ไนโตรเจนในดิน</w:t>
      </w:r>
      <w:r w:rsidR="000C4583" w:rsidRPr="0021552E">
        <w:rPr>
          <w:rFonts w:hint="cs"/>
          <w:color w:val="000000" w:themeColor="text1"/>
          <w:cs/>
        </w:rPr>
        <w:t>ในกรณีดำเนินโครงการ</w:t>
      </w:r>
      <w:r w:rsidR="00636D6D" w:rsidRPr="0021552E">
        <w:rPr>
          <w:color w:val="000000" w:themeColor="text1"/>
        </w:rPr>
        <w:t xml:space="preserve"> </w:t>
      </w:r>
      <w:r w:rsidR="00636D6D" w:rsidRPr="0021552E">
        <w:rPr>
          <w:rFonts w:hint="cs"/>
          <w:color w:val="000000" w:themeColor="text1"/>
          <w:cs/>
        </w:rPr>
        <w:t xml:space="preserve">ของหน่วยตัวอย่างที่ </w:t>
      </w:r>
      <w:r w:rsidR="00636D6D" w:rsidRPr="0021552E">
        <w:rPr>
          <w:color w:val="000000" w:themeColor="text1"/>
        </w:rPr>
        <w:t xml:space="preserve">i </w:t>
      </w:r>
      <w:r w:rsidR="00C6176B" w:rsidRPr="0021552E">
        <w:rPr>
          <w:rFonts w:hint="cs"/>
          <w:color w:val="000000" w:themeColor="text1"/>
          <w:cs/>
        </w:rPr>
        <w:t>ในปีที่</w:t>
      </w:r>
      <w:r w:rsidR="00C6176B" w:rsidRPr="0021552E">
        <w:rPr>
          <w:color w:val="000000" w:themeColor="text1"/>
        </w:rPr>
        <w:t xml:space="preserve"> t (</w:t>
      </w:r>
      <w:r w:rsidR="00C6176B" w:rsidRPr="0021552E">
        <w:rPr>
          <w:rFonts w:hint="cs"/>
          <w:color w:val="000000" w:themeColor="text1"/>
          <w:cs/>
        </w:rPr>
        <w:t>ตันคาร์บอนไดออกไซด์เทียบเท่าต่อไร่</w:t>
      </w:r>
      <w:r w:rsidR="00C6176B" w:rsidRPr="0021552E">
        <w:rPr>
          <w:color w:val="000000" w:themeColor="text1"/>
        </w:rPr>
        <w:t>)</w:t>
      </w:r>
    </w:p>
    <w:p w14:paraId="0AC3BFD9" w14:textId="032F57AE" w:rsidR="000561C1" w:rsidRPr="0021552E" w:rsidRDefault="000561C1" w:rsidP="0019764C">
      <w:pPr>
        <w:jc w:val="thaiDistribute"/>
        <w:rPr>
          <w:color w:val="000000" w:themeColor="text1"/>
        </w:rPr>
      </w:pPr>
    </w:p>
    <w:p w14:paraId="1601AEE0" w14:textId="24830F0A" w:rsidR="000561C1" w:rsidRPr="0021552E" w:rsidRDefault="004A0131" w:rsidP="003A3D08">
      <w:pPr>
        <w:pStyle w:val="Heading1"/>
        <w:rPr>
          <w:color w:val="000000" w:themeColor="text1"/>
        </w:rPr>
      </w:pPr>
      <w:r w:rsidRPr="0021552E">
        <w:rPr>
          <w:color w:val="000000" w:themeColor="text1"/>
        </w:rPr>
        <w:t>8</w:t>
      </w:r>
      <w:r w:rsidR="000561C1" w:rsidRPr="0021552E">
        <w:rPr>
          <w:color w:val="000000" w:themeColor="text1"/>
        </w:rPr>
        <w:t xml:space="preserve">. </w:t>
      </w:r>
      <w:r w:rsidR="000561C1" w:rsidRPr="0021552E">
        <w:rPr>
          <w:rFonts w:hint="cs"/>
          <w:color w:val="000000" w:themeColor="text1"/>
          <w:cs/>
        </w:rPr>
        <w:t>ความไม่แน่นอน</w:t>
      </w:r>
      <w:r w:rsidR="000561C1" w:rsidRPr="0021552E">
        <w:rPr>
          <w:color w:val="000000" w:themeColor="text1"/>
          <w:cs/>
        </w:rPr>
        <w:t xml:space="preserve"> (</w:t>
      </w:r>
      <w:r w:rsidR="000561C1" w:rsidRPr="0021552E">
        <w:rPr>
          <w:color w:val="000000" w:themeColor="text1"/>
        </w:rPr>
        <w:t>Uncertainty)</w:t>
      </w:r>
    </w:p>
    <w:p w14:paraId="44A39CA6" w14:textId="1037DA51" w:rsidR="00BC4A14" w:rsidRPr="0021552E" w:rsidRDefault="003D714D" w:rsidP="003E4FD0">
      <w:pPr>
        <w:spacing w:before="120"/>
        <w:jc w:val="thaiDistribute"/>
        <w:rPr>
          <w:color w:val="000000" w:themeColor="text1"/>
        </w:rPr>
      </w:pPr>
      <w:r w:rsidRPr="0021552E">
        <w:rPr>
          <w:color w:val="000000" w:themeColor="text1"/>
        </w:rPr>
        <w:tab/>
      </w:r>
      <w:r w:rsidRPr="0021552E">
        <w:rPr>
          <w:rFonts w:hint="cs"/>
          <w:color w:val="000000" w:themeColor="text1"/>
          <w:cs/>
        </w:rPr>
        <w:t>ผู้พัฒนาโครงการต้องทำการประเมินความไม่แน่นอนของปริมาณการลดก๊าซเรือนกระจกจากกิจกรรมโครงการ</w:t>
      </w:r>
      <w:r w:rsidR="000F6DE3" w:rsidRPr="0021552E">
        <w:rPr>
          <w:rFonts w:hint="cs"/>
          <w:color w:val="000000" w:themeColor="text1"/>
          <w:cs/>
        </w:rPr>
        <w:t xml:space="preserve"> โดยการประเมินความไม่แน่นอน</w:t>
      </w:r>
      <w:r w:rsidR="00324D05" w:rsidRPr="0021552E">
        <w:rPr>
          <w:rFonts w:hint="cs"/>
          <w:color w:val="000000" w:themeColor="text1"/>
          <w:cs/>
        </w:rPr>
        <w:t>ตาม</w:t>
      </w:r>
      <w:r w:rsidR="00E5040D" w:rsidRPr="0021552E">
        <w:rPr>
          <w:rFonts w:hint="cs"/>
          <w:color w:val="000000" w:themeColor="text1"/>
          <w:cs/>
        </w:rPr>
        <w:t>แนวทางการประเมินที่</w:t>
      </w:r>
      <w:r w:rsidR="00E5040D" w:rsidRPr="0021552E">
        <w:rPr>
          <w:color w:val="000000" w:themeColor="text1"/>
        </w:rPr>
        <w:t xml:space="preserve"> 1</w:t>
      </w:r>
      <w:r w:rsidR="00E5040D" w:rsidRPr="0021552E">
        <w:rPr>
          <w:rFonts w:hint="cs"/>
          <w:color w:val="000000" w:themeColor="text1"/>
          <w:cs/>
        </w:rPr>
        <w:t xml:space="preserve"> คือ การ</w:t>
      </w:r>
      <w:r w:rsidR="00AC2B53" w:rsidRPr="0021552E">
        <w:rPr>
          <w:rFonts w:hint="cs"/>
          <w:color w:val="000000" w:themeColor="text1"/>
          <w:cs/>
        </w:rPr>
        <w:t>ใช้</w:t>
      </w:r>
      <w:r w:rsidR="00E5040D" w:rsidRPr="0021552E">
        <w:rPr>
          <w:rFonts w:hint="cs"/>
          <w:color w:val="000000" w:themeColor="text1"/>
          <w:cs/>
        </w:rPr>
        <w:t>แบบจำลอง</w:t>
      </w:r>
      <w:r w:rsidR="00C35BE1" w:rsidRPr="0021552E">
        <w:rPr>
          <w:rFonts w:hint="cs"/>
          <w:color w:val="000000" w:themeColor="text1"/>
          <w:cs/>
        </w:rPr>
        <w:t xml:space="preserve"> </w:t>
      </w:r>
      <w:r w:rsidR="00324D05" w:rsidRPr="0021552E">
        <w:rPr>
          <w:rFonts w:hint="cs"/>
          <w:color w:val="000000" w:themeColor="text1"/>
          <w:cs/>
        </w:rPr>
        <w:t>แนวทางการประเมินที่</w:t>
      </w:r>
      <w:r w:rsidR="00324D05" w:rsidRPr="0021552E">
        <w:rPr>
          <w:color w:val="000000" w:themeColor="text1"/>
        </w:rPr>
        <w:t xml:space="preserve"> 2</w:t>
      </w:r>
      <w:r w:rsidR="00324D05" w:rsidRPr="0021552E">
        <w:rPr>
          <w:rFonts w:hint="cs"/>
          <w:color w:val="000000" w:themeColor="text1"/>
          <w:cs/>
        </w:rPr>
        <w:t xml:space="preserve"> คือ การตรวจวัด</w:t>
      </w:r>
      <w:r w:rsidR="00AC2B53" w:rsidRPr="0021552E">
        <w:rPr>
          <w:rFonts w:hint="cs"/>
          <w:color w:val="000000" w:themeColor="text1"/>
          <w:cs/>
        </w:rPr>
        <w:t>โดยตรง</w:t>
      </w:r>
      <w:r w:rsidR="00324D05" w:rsidRPr="0021552E">
        <w:rPr>
          <w:rFonts w:hint="cs"/>
          <w:color w:val="000000" w:themeColor="text1"/>
          <w:cs/>
        </w:rPr>
        <w:t xml:space="preserve"> </w:t>
      </w:r>
      <w:r w:rsidR="00C35BE1" w:rsidRPr="0021552E">
        <w:rPr>
          <w:rFonts w:hint="cs"/>
          <w:color w:val="000000" w:themeColor="text1"/>
          <w:cs/>
        </w:rPr>
        <w:t>หรือแนวทางการประเมินที่</w:t>
      </w:r>
      <w:r w:rsidR="00C35BE1" w:rsidRPr="0021552E">
        <w:rPr>
          <w:color w:val="000000" w:themeColor="text1"/>
        </w:rPr>
        <w:t xml:space="preserve"> 3</w:t>
      </w:r>
      <w:r w:rsidR="00C35BE1" w:rsidRPr="0021552E">
        <w:rPr>
          <w:rFonts w:hint="cs"/>
          <w:color w:val="000000" w:themeColor="text1"/>
          <w:cs/>
        </w:rPr>
        <w:t xml:space="preserve"> คือ การใช้ค่าแนะนำ </w:t>
      </w:r>
      <w:r w:rsidR="00324D05" w:rsidRPr="0021552E">
        <w:rPr>
          <w:rFonts w:hint="cs"/>
          <w:color w:val="000000" w:themeColor="text1"/>
          <w:cs/>
        </w:rPr>
        <w:t>โดย</w:t>
      </w:r>
      <w:r w:rsidR="00E5040D" w:rsidRPr="0021552E">
        <w:rPr>
          <w:rFonts w:hint="cs"/>
          <w:color w:val="000000" w:themeColor="text1"/>
          <w:cs/>
        </w:rPr>
        <w:t>หากโครงการกำหนดให้มีการประเมินด้วยแนวทางการประเมิน</w:t>
      </w:r>
      <w:r w:rsidR="00324D05" w:rsidRPr="0021552E">
        <w:rPr>
          <w:rFonts w:hint="cs"/>
          <w:color w:val="000000" w:themeColor="text1"/>
          <w:cs/>
        </w:rPr>
        <w:t>ใด</w:t>
      </w:r>
      <w:r w:rsidR="00CE6576" w:rsidRPr="0021552E">
        <w:rPr>
          <w:color w:val="000000" w:themeColor="text1"/>
        </w:rPr>
        <w:t xml:space="preserve"> </w:t>
      </w:r>
      <w:r w:rsidR="00E5040D" w:rsidRPr="0021552E">
        <w:rPr>
          <w:rFonts w:hint="cs"/>
          <w:color w:val="000000" w:themeColor="text1"/>
          <w:cs/>
        </w:rPr>
        <w:t>ผู้พัฒนาโครงการ</w:t>
      </w:r>
      <w:r w:rsidRPr="0021552E">
        <w:rPr>
          <w:rFonts w:hint="cs"/>
          <w:color w:val="000000" w:themeColor="text1"/>
          <w:cs/>
        </w:rPr>
        <w:t>ต้องพิจารณาเลือกวิธีการประเมิน</w:t>
      </w:r>
      <w:r w:rsidR="00324D05" w:rsidRPr="0021552E">
        <w:rPr>
          <w:rFonts w:hint="cs"/>
          <w:color w:val="000000" w:themeColor="text1"/>
          <w:cs/>
        </w:rPr>
        <w:t>ความไม่แน่นอนที่เกี่ยวข้องและ</w:t>
      </w:r>
      <w:r w:rsidRPr="0021552E">
        <w:rPr>
          <w:rFonts w:hint="cs"/>
          <w:color w:val="000000" w:themeColor="text1"/>
          <w:cs/>
        </w:rPr>
        <w:t>เป็นไปตามหลักการ</w:t>
      </w:r>
      <w:r w:rsidR="00D45734" w:rsidRPr="0021552E">
        <w:rPr>
          <w:rFonts w:hint="cs"/>
          <w:color w:val="000000" w:themeColor="text1"/>
          <w:cs/>
        </w:rPr>
        <w:t>สากล</w:t>
      </w:r>
      <w:r w:rsidRPr="0021552E">
        <w:rPr>
          <w:rFonts w:hint="cs"/>
          <w:color w:val="000000" w:themeColor="text1"/>
          <w:cs/>
        </w:rPr>
        <w:t>ที่เหมาะสม</w:t>
      </w:r>
      <w:r w:rsidR="00D45734" w:rsidRPr="0021552E">
        <w:rPr>
          <w:rFonts w:hint="cs"/>
          <w:color w:val="000000" w:themeColor="text1"/>
          <w:cs/>
        </w:rPr>
        <w:t xml:space="preserve"> </w:t>
      </w:r>
      <w:r w:rsidRPr="0021552E">
        <w:rPr>
          <w:rFonts w:hint="cs"/>
          <w:color w:val="000000" w:themeColor="text1"/>
          <w:cs/>
        </w:rPr>
        <w:t>พร้อมอ้างอิงแนวทางการประเมินที่</w:t>
      </w:r>
      <w:r w:rsidR="00D45734" w:rsidRPr="0021552E">
        <w:rPr>
          <w:rFonts w:hint="cs"/>
          <w:color w:val="000000" w:themeColor="text1"/>
          <w:cs/>
        </w:rPr>
        <w:t>ใช้</w:t>
      </w:r>
      <w:r w:rsidR="004225DC" w:rsidRPr="0021552E">
        <w:rPr>
          <w:rFonts w:hint="cs"/>
          <w:color w:val="000000" w:themeColor="text1"/>
          <w:cs/>
        </w:rPr>
        <w:t>โดย</w:t>
      </w:r>
      <w:r w:rsidR="004225DC" w:rsidRPr="0021552E">
        <w:rPr>
          <w:color w:val="000000" w:themeColor="text1"/>
          <w:cs/>
        </w:rPr>
        <w:t>เป็นไปตาม</w:t>
      </w:r>
      <w:r w:rsidR="002027EE" w:rsidRPr="0021552E">
        <w:rPr>
          <w:color w:val="000000" w:themeColor="text1"/>
          <w:cs/>
        </w:rPr>
        <w:t>หลักอนุรักษ์นิยม (</w:t>
      </w:r>
      <w:r w:rsidR="002027EE" w:rsidRPr="0021552E">
        <w:rPr>
          <w:color w:val="000000" w:themeColor="text1"/>
        </w:rPr>
        <w:t xml:space="preserve">Conservative) </w:t>
      </w:r>
      <w:r w:rsidR="004225DC" w:rsidRPr="0021552E">
        <w:rPr>
          <w:color w:val="000000" w:themeColor="text1"/>
          <w:cs/>
        </w:rPr>
        <w:t>กรณีที่โครงการมีความไม่แน่นอนสะสมสำหรับโครงการมีค่ามากกว่า</w:t>
      </w:r>
      <w:r w:rsidR="00DE7B6D" w:rsidRPr="0021552E">
        <w:rPr>
          <w:rFonts w:hint="cs"/>
          <w:color w:val="000000" w:themeColor="text1"/>
          <w:cs/>
        </w:rPr>
        <w:t xml:space="preserve">ที่แนวทางอ้างอิงกำหนดไว้ </w:t>
      </w:r>
      <w:r w:rsidR="004225DC" w:rsidRPr="0021552E">
        <w:rPr>
          <w:color w:val="000000" w:themeColor="text1"/>
          <w:cs/>
        </w:rPr>
        <w:t xml:space="preserve">จะต้องนำค่าที่ได้ไปหักลดกับปริมาณการเปลี่ยนแปลงของคาร์บอนในแหล่งสะสมทั้งจากกรณีฐานและจากการดำเนินโครงการ </w:t>
      </w:r>
    </w:p>
    <w:p w14:paraId="5A1BD9F2" w14:textId="77777777" w:rsidR="00BC4A14" w:rsidRPr="0021552E" w:rsidRDefault="00BC4A14" w:rsidP="0019764C">
      <w:pPr>
        <w:jc w:val="thaiDistribute"/>
        <w:rPr>
          <w:color w:val="000000" w:themeColor="text1"/>
        </w:rPr>
      </w:pPr>
    </w:p>
    <w:p w14:paraId="6B2ED668" w14:textId="6C77DE67" w:rsidR="00BD639F" w:rsidRPr="0021552E" w:rsidRDefault="00BD639F" w:rsidP="003A3D08">
      <w:pPr>
        <w:pStyle w:val="Heading1"/>
        <w:rPr>
          <w:color w:val="000000" w:themeColor="text1"/>
        </w:rPr>
      </w:pPr>
      <w:bookmarkStart w:id="14" w:name="_Hlk100315064"/>
      <w:bookmarkEnd w:id="13"/>
      <w:r w:rsidRPr="0021552E">
        <w:rPr>
          <w:rFonts w:hint="cs"/>
          <w:color w:val="000000" w:themeColor="text1"/>
          <w:cs/>
        </w:rPr>
        <w:t>9. ขั้นตอน</w:t>
      </w:r>
      <w:bookmarkStart w:id="15" w:name="_Hlk98854772"/>
      <w:r w:rsidRPr="0021552E">
        <w:rPr>
          <w:rFonts w:hint="cs"/>
          <w:color w:val="000000" w:themeColor="text1"/>
          <w:cs/>
        </w:rPr>
        <w:t>ก</w:t>
      </w:r>
      <w:r w:rsidRPr="0021552E">
        <w:rPr>
          <w:color w:val="000000" w:themeColor="text1"/>
          <w:cs/>
        </w:rPr>
        <w:t>ารติดตามผลการดำเนินโครงการ</w:t>
      </w:r>
      <w:bookmarkEnd w:id="15"/>
      <w:r w:rsidRPr="0021552E">
        <w:rPr>
          <w:rFonts w:hint="cs"/>
          <w:color w:val="000000" w:themeColor="text1"/>
          <w:cs/>
        </w:rPr>
        <w:t xml:space="preserve"> </w:t>
      </w:r>
      <w:r w:rsidRPr="0021552E">
        <w:rPr>
          <w:color w:val="000000" w:themeColor="text1"/>
        </w:rPr>
        <w:t>(Monitoring Procedure)</w:t>
      </w:r>
    </w:p>
    <w:p w14:paraId="7EE44BF6" w14:textId="77777777" w:rsidR="00BD639F" w:rsidRPr="0021552E" w:rsidRDefault="00BD639F" w:rsidP="00BD639F">
      <w:pPr>
        <w:pStyle w:val="Heading2"/>
        <w:rPr>
          <w:color w:val="000000" w:themeColor="text1"/>
        </w:rPr>
      </w:pPr>
      <w:bookmarkStart w:id="16" w:name="_Hlk100315082"/>
      <w:bookmarkEnd w:id="14"/>
      <w:r w:rsidRPr="0021552E">
        <w:rPr>
          <w:color w:val="000000" w:themeColor="text1"/>
          <w:cs/>
        </w:rPr>
        <w:t>9.1 แผนการติดตามผลการดำเนินโครงการ (</w:t>
      </w:r>
      <w:r w:rsidRPr="0021552E">
        <w:rPr>
          <w:color w:val="000000" w:themeColor="text1"/>
        </w:rPr>
        <w:t>Monitoring Plan</w:t>
      </w:r>
      <w:r w:rsidRPr="0021552E">
        <w:rPr>
          <w:color w:val="000000" w:themeColor="text1"/>
          <w:cs/>
        </w:rPr>
        <w:t>)</w:t>
      </w:r>
    </w:p>
    <w:bookmarkEnd w:id="16"/>
    <w:p w14:paraId="17432A0F" w14:textId="77777777" w:rsidR="00BD639F" w:rsidRPr="0021552E" w:rsidRDefault="00BD639F" w:rsidP="00BD639F">
      <w:pPr>
        <w:rPr>
          <w:color w:val="000000" w:themeColor="text1"/>
          <w:sz w:val="6"/>
          <w:szCs w:val="6"/>
        </w:rPr>
      </w:pPr>
    </w:p>
    <w:p w14:paraId="176B44E0" w14:textId="046F2F30" w:rsidR="00F179B5" w:rsidRPr="0021552E" w:rsidRDefault="00BD639F" w:rsidP="00BC4A14">
      <w:pPr>
        <w:ind w:firstLine="720"/>
        <w:jc w:val="thaiDistribute"/>
        <w:rPr>
          <w:color w:val="000000" w:themeColor="text1"/>
        </w:rPr>
      </w:pPr>
      <w:bookmarkStart w:id="17" w:name="_Hlk100315107"/>
      <w:r w:rsidRPr="0021552E">
        <w:rPr>
          <w:color w:val="000000" w:themeColor="text1"/>
          <w:cs/>
        </w:rPr>
        <w:t>แผนการติดตามผลการดำเนินโครงการเป็นการเตรียมการเก็บรวบรวมข้อมูลที่จำเป็นสำหรับการรับรองปริมาณการเปลี่ยนแปลงการกักเก็บคาร์บอนจากแหล่งสะสมคาร์บอนที่เลือก</w:t>
      </w:r>
      <w:r w:rsidRPr="0021552E">
        <w:rPr>
          <w:color w:val="000000" w:themeColor="text1"/>
        </w:rPr>
        <w:t xml:space="preserve"> </w:t>
      </w:r>
      <w:r w:rsidRPr="0021552E">
        <w:rPr>
          <w:color w:val="000000" w:themeColor="text1"/>
          <w:cs/>
        </w:rPr>
        <w:t xml:space="preserve">และการปล่อยก๊าซเรือนกระจกของกิจกรรมโครงการ และการปล่อยก๊าซเรือนกระจกนอกขอบเขตโครงการ </w:t>
      </w:r>
    </w:p>
    <w:p w14:paraId="5D13A8D7" w14:textId="77777777" w:rsidR="00BD639F" w:rsidRPr="0021552E" w:rsidRDefault="00BD639F" w:rsidP="00BD639F">
      <w:pPr>
        <w:pStyle w:val="Heading2"/>
        <w:rPr>
          <w:color w:val="000000" w:themeColor="text1"/>
        </w:rPr>
      </w:pPr>
      <w:r w:rsidRPr="0021552E">
        <w:rPr>
          <w:color w:val="000000" w:themeColor="text1"/>
          <w:cs/>
        </w:rPr>
        <w:t xml:space="preserve">9.2 การติดตามผลการดำเนินโครงการ </w:t>
      </w:r>
      <w:r w:rsidRPr="0021552E">
        <w:rPr>
          <w:color w:val="000000" w:themeColor="text1"/>
        </w:rPr>
        <w:t>(Monitoring of project implementation)</w:t>
      </w:r>
    </w:p>
    <w:p w14:paraId="56411E84" w14:textId="65EC86DA" w:rsidR="00BD639F" w:rsidRPr="0021552E" w:rsidRDefault="00BD639F" w:rsidP="00BD639F">
      <w:pPr>
        <w:ind w:firstLine="720"/>
        <w:rPr>
          <w:color w:val="000000" w:themeColor="text1"/>
        </w:rPr>
      </w:pPr>
      <w:r w:rsidRPr="0021552E">
        <w:rPr>
          <w:color w:val="000000" w:themeColor="text1"/>
          <w:cs/>
        </w:rPr>
        <w:t>ข้อมูล</w:t>
      </w:r>
      <w:r w:rsidRPr="0021552E">
        <w:rPr>
          <w:rFonts w:hint="cs"/>
          <w:color w:val="000000" w:themeColor="text1"/>
          <w:cs/>
        </w:rPr>
        <w:t>สำหรับ</w:t>
      </w:r>
      <w:r w:rsidRPr="0021552E">
        <w:rPr>
          <w:color w:val="000000" w:themeColor="text1"/>
          <w:cs/>
        </w:rPr>
        <w:t>การติดตามผลการดำเนินโครงการ</w:t>
      </w:r>
      <w:r w:rsidRPr="0021552E">
        <w:rPr>
          <w:rFonts w:hint="cs"/>
          <w:color w:val="000000" w:themeColor="text1"/>
          <w:cs/>
        </w:rPr>
        <w:t>จะมีการระบุไว้ในเอกสารข้อเสนอ</w:t>
      </w:r>
      <w:r w:rsidRPr="0021552E">
        <w:rPr>
          <w:color w:val="000000" w:themeColor="text1"/>
          <w:cs/>
        </w:rPr>
        <w:t>โครงการ (</w:t>
      </w:r>
      <w:r w:rsidRPr="0021552E">
        <w:rPr>
          <w:color w:val="000000" w:themeColor="text1"/>
        </w:rPr>
        <w:t xml:space="preserve">Project Design Document: PDD) </w:t>
      </w:r>
      <w:r w:rsidRPr="0021552E">
        <w:rPr>
          <w:rFonts w:hint="cs"/>
          <w:color w:val="000000" w:themeColor="text1"/>
          <w:cs/>
        </w:rPr>
        <w:t>โดย</w:t>
      </w:r>
      <w:r w:rsidRPr="0021552E">
        <w:rPr>
          <w:color w:val="000000" w:themeColor="text1"/>
          <w:cs/>
        </w:rPr>
        <w:t xml:space="preserve">พารามิเตอร์ที่ต้องมีการติดตามผล รวมถึง วิธีการตรวจวัด และความถี่ของการตรวจวัด เป็นไปตามข้อกำหนดของ อบก. </w:t>
      </w:r>
    </w:p>
    <w:p w14:paraId="3DFE4EC2" w14:textId="60204217" w:rsidR="00DE7B6D" w:rsidRPr="0021552E" w:rsidRDefault="00DE7B6D" w:rsidP="00DE7B6D">
      <w:pPr>
        <w:rPr>
          <w:color w:val="000000" w:themeColor="text1"/>
        </w:rPr>
      </w:pPr>
    </w:p>
    <w:p w14:paraId="50944F7C" w14:textId="6CA37BF7" w:rsidR="00DE7B6D" w:rsidRPr="0021552E" w:rsidRDefault="00DE7B6D" w:rsidP="00187549">
      <w:pPr>
        <w:rPr>
          <w:b/>
          <w:bCs/>
          <w:color w:val="000000" w:themeColor="text1"/>
          <w:cs/>
        </w:rPr>
      </w:pPr>
      <w:r w:rsidRPr="0021552E">
        <w:rPr>
          <w:b/>
          <w:bCs/>
          <w:color w:val="000000" w:themeColor="text1"/>
        </w:rPr>
        <w:t xml:space="preserve">10. </w:t>
      </w:r>
      <w:r w:rsidRPr="0021552E">
        <w:rPr>
          <w:b/>
          <w:bCs/>
          <w:color w:val="000000" w:themeColor="text1"/>
          <w:cs/>
        </w:rPr>
        <w:t>พารามิเตอร์ที่เกี่ยวข้อง</w:t>
      </w:r>
    </w:p>
    <w:p w14:paraId="1B3C82B3" w14:textId="42E77D66" w:rsidR="00BD639F" w:rsidRPr="0021552E" w:rsidRDefault="00DE7B6D" w:rsidP="00BD639F">
      <w:pPr>
        <w:pStyle w:val="Heading2"/>
        <w:rPr>
          <w:color w:val="000000" w:themeColor="text1"/>
        </w:rPr>
      </w:pPr>
      <w:r w:rsidRPr="0021552E">
        <w:rPr>
          <w:color w:val="000000" w:themeColor="text1"/>
        </w:rPr>
        <w:t xml:space="preserve">10.1 </w:t>
      </w:r>
      <w:r w:rsidR="00BD639F" w:rsidRPr="0021552E">
        <w:rPr>
          <w:color w:val="000000" w:themeColor="text1"/>
          <w:cs/>
        </w:rPr>
        <w:t>พารามิเตอร์ที่</w:t>
      </w:r>
      <w:r w:rsidRPr="0021552E">
        <w:rPr>
          <w:rFonts w:hint="cs"/>
          <w:color w:val="000000" w:themeColor="text1"/>
          <w:cs/>
        </w:rPr>
        <w:t xml:space="preserve">ต้องไม่ต้องติดตามผล </w:t>
      </w:r>
    </w:p>
    <w:p w14:paraId="7AF84A6A" w14:textId="103FF445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09FC31CA" w14:textId="77777777" w:rsidTr="00187549">
        <w:tc>
          <w:tcPr>
            <w:tcW w:w="1838" w:type="dxa"/>
            <w:shd w:val="clear" w:color="auto" w:fill="auto"/>
          </w:tcPr>
          <w:p w14:paraId="767BE4F8" w14:textId="77777777" w:rsidR="007D7CB6" w:rsidRPr="0021552E" w:rsidRDefault="007D7CB6" w:rsidP="00271B1F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0A0C03D8" w14:textId="5E6B0EA2" w:rsidR="007D7CB6" w:rsidRPr="0021552E" w:rsidRDefault="00EA0809" w:rsidP="00271B1F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BSL,a,t</m:t>
                    </m:r>
                  </m:sub>
                </m:sSub>
              </m:oMath>
            </m:oMathPara>
          </w:p>
        </w:tc>
      </w:tr>
      <w:tr w:rsidR="0021552E" w:rsidRPr="0021552E" w14:paraId="24BA1041" w14:textId="77777777" w:rsidTr="00187549">
        <w:tc>
          <w:tcPr>
            <w:tcW w:w="1838" w:type="dxa"/>
            <w:shd w:val="clear" w:color="auto" w:fill="auto"/>
          </w:tcPr>
          <w:p w14:paraId="2B0ECE54" w14:textId="77777777" w:rsidR="007D7CB6" w:rsidRPr="0021552E" w:rsidRDefault="007D7CB6" w:rsidP="00271B1F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720E2BFA" w14:textId="4258A66C" w:rsidR="007D7CB6" w:rsidRPr="0021552E" w:rsidRDefault="00640125" w:rsidP="00271B1F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หน่วยเชื้อเพลิง</w:t>
            </w:r>
          </w:p>
        </w:tc>
      </w:tr>
      <w:tr w:rsidR="0021552E" w:rsidRPr="0021552E" w14:paraId="3C8F0DE3" w14:textId="77777777" w:rsidTr="00187549">
        <w:tc>
          <w:tcPr>
            <w:tcW w:w="1838" w:type="dxa"/>
            <w:shd w:val="clear" w:color="auto" w:fill="auto"/>
          </w:tcPr>
          <w:p w14:paraId="110E5FF6" w14:textId="77777777" w:rsidR="007D7CB6" w:rsidRPr="0021552E" w:rsidRDefault="007D7CB6" w:rsidP="00271B1F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6F842BBE" w14:textId="4C1D4AB2" w:rsidR="007D7CB6" w:rsidRPr="0021552E" w:rsidRDefault="007D7CB6" w:rsidP="00271B1F">
            <w:pPr>
              <w:jc w:val="thaiDistribute"/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ปริมาณการใช้เชื้อเพลิงฟอสซิลชนิด</w:t>
            </w:r>
            <w:r w:rsidRPr="0021552E">
              <w:rPr>
                <w:color w:val="000000" w:themeColor="text1"/>
              </w:rPr>
              <w:t xml:space="preserve"> </w:t>
            </w:r>
            <w:r w:rsidR="000D5EAF" w:rsidRPr="0021552E">
              <w:rPr>
                <w:i/>
                <w:iCs/>
                <w:color w:val="000000" w:themeColor="text1"/>
              </w:rPr>
              <w:t>a</w:t>
            </w:r>
            <w:r w:rsidR="000D5EAF"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ในกรณี</w:t>
            </w:r>
            <w:r w:rsidR="00640125" w:rsidRPr="0021552E">
              <w:rPr>
                <w:rFonts w:hint="cs"/>
                <w:color w:val="000000" w:themeColor="text1"/>
                <w:cs/>
              </w:rPr>
              <w:t>ฐาน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ในปีที่ </w:t>
            </w:r>
            <w:r w:rsidRPr="0021552E">
              <w:rPr>
                <w:color w:val="000000" w:themeColor="text1"/>
              </w:rPr>
              <w:t>t</w:t>
            </w:r>
          </w:p>
        </w:tc>
      </w:tr>
      <w:tr w:rsidR="0021552E" w:rsidRPr="0021552E" w14:paraId="26D732A5" w14:textId="77777777" w:rsidTr="00187549">
        <w:tc>
          <w:tcPr>
            <w:tcW w:w="1838" w:type="dxa"/>
            <w:shd w:val="clear" w:color="auto" w:fill="auto"/>
          </w:tcPr>
          <w:p w14:paraId="57148CAA" w14:textId="77777777" w:rsidR="007D7CB6" w:rsidRPr="0021552E" w:rsidRDefault="007D7CB6" w:rsidP="00271B1F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4A652F5F" w14:textId="0E299497" w:rsidR="007D7CB6" w:rsidRPr="0021552E" w:rsidRDefault="007D7CB6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รายงานการตรวจวัด</w:t>
            </w:r>
            <w:r w:rsidR="00DE7B6D" w:rsidRPr="0021552E">
              <w:rPr>
                <w:rFonts w:hint="cs"/>
                <w:color w:val="000000" w:themeColor="text1"/>
                <w:cs/>
              </w:rPr>
              <w:t xml:space="preserve"> หรือบันทึกอ้างอิง</w:t>
            </w:r>
          </w:p>
        </w:tc>
      </w:tr>
      <w:tr w:rsidR="007D7CB6" w:rsidRPr="0021552E" w14:paraId="18900093" w14:textId="77777777" w:rsidTr="00187549">
        <w:tc>
          <w:tcPr>
            <w:tcW w:w="1838" w:type="dxa"/>
            <w:shd w:val="clear" w:color="auto" w:fill="auto"/>
          </w:tcPr>
          <w:p w14:paraId="61F11A40" w14:textId="77777777" w:rsidR="007D7CB6" w:rsidRPr="0021552E" w:rsidRDefault="007D7CB6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798904F4" w14:textId="77777777" w:rsidR="007D7CB6" w:rsidRPr="0021552E" w:rsidRDefault="007D7CB6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008AA5B4" w14:textId="77777777" w:rsidR="007D7CB6" w:rsidRPr="0021552E" w:rsidRDefault="007D7CB6" w:rsidP="00665BB3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25CABADA" w14:textId="77777777" w:rsidTr="00271B1F">
        <w:tc>
          <w:tcPr>
            <w:tcW w:w="1800" w:type="dxa"/>
          </w:tcPr>
          <w:p w14:paraId="0DDB4825" w14:textId="77777777" w:rsidR="00DA3694" w:rsidRPr="0021552E" w:rsidRDefault="00DA3694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306B7741" w14:textId="475D4CA8" w:rsidR="00DA3694" w:rsidRPr="0021552E" w:rsidRDefault="00DA3694" w:rsidP="00271B1F">
            <w:pPr>
              <w:rPr>
                <w:i/>
                <w:iCs/>
                <w:color w:val="000000" w:themeColor="text1"/>
              </w:rPr>
            </w:pPr>
            <w:r w:rsidRPr="0021552E">
              <w:rPr>
                <w:i/>
                <w:iCs/>
                <w:color w:val="000000" w:themeColor="text1"/>
              </w:rPr>
              <w:t>NCV</w:t>
            </w:r>
            <w:r w:rsidR="000D5EAF" w:rsidRPr="0021552E">
              <w:rPr>
                <w:i/>
                <w:iCs/>
                <w:color w:val="000000" w:themeColor="text1"/>
                <w:vertAlign w:val="subscript"/>
              </w:rPr>
              <w:t>a</w:t>
            </w:r>
          </w:p>
        </w:tc>
      </w:tr>
      <w:tr w:rsidR="0021552E" w:rsidRPr="0021552E" w14:paraId="5E434825" w14:textId="77777777" w:rsidTr="00271B1F">
        <w:tc>
          <w:tcPr>
            <w:tcW w:w="1800" w:type="dxa"/>
          </w:tcPr>
          <w:p w14:paraId="6D6F068C" w14:textId="77777777" w:rsidR="00DA3694" w:rsidRPr="0021552E" w:rsidRDefault="00DA3694" w:rsidP="00271B1F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</w:tcPr>
          <w:p w14:paraId="575B2264" w14:textId="77777777" w:rsidR="00DA3694" w:rsidRPr="0021552E" w:rsidRDefault="00DA3694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เมกะจูลต่อหน่วย</w:t>
            </w:r>
          </w:p>
        </w:tc>
      </w:tr>
      <w:tr w:rsidR="0021552E" w:rsidRPr="0021552E" w14:paraId="01F40554" w14:textId="77777777" w:rsidTr="00271B1F">
        <w:tc>
          <w:tcPr>
            <w:tcW w:w="1800" w:type="dxa"/>
          </w:tcPr>
          <w:p w14:paraId="563389E8" w14:textId="77777777" w:rsidR="00DA3694" w:rsidRPr="0021552E" w:rsidRDefault="00DA3694" w:rsidP="00271B1F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</w:tcPr>
          <w:p w14:paraId="123E7AA7" w14:textId="39114443" w:rsidR="00DA3694" w:rsidRPr="0021552E" w:rsidRDefault="00DA3694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ค่าความร้อนสุทธิ (</w:t>
            </w:r>
            <w:r w:rsidRPr="0021552E">
              <w:rPr>
                <w:color w:val="000000" w:themeColor="text1"/>
              </w:rPr>
              <w:t>Net Calorific Value</w:t>
            </w:r>
            <w:r w:rsidRPr="0021552E">
              <w:rPr>
                <w:color w:val="000000" w:themeColor="text1"/>
                <w:cs/>
              </w:rPr>
              <w:t xml:space="preserve">) ของพลังงานฟอสซิลประเภท </w:t>
            </w:r>
            <w:r w:rsidR="000D5EAF" w:rsidRPr="0021552E">
              <w:rPr>
                <w:i/>
                <w:iCs/>
                <w:color w:val="000000" w:themeColor="text1"/>
              </w:rPr>
              <w:t>a</w:t>
            </w:r>
            <w:r w:rsidR="000D5EAF" w:rsidRPr="0021552E">
              <w:rPr>
                <w:color w:val="000000" w:themeColor="text1"/>
                <w:cs/>
              </w:rPr>
              <w:t xml:space="preserve"> </w:t>
            </w:r>
          </w:p>
        </w:tc>
      </w:tr>
      <w:tr w:rsidR="0021552E" w:rsidRPr="0021552E" w14:paraId="7FAB21F3" w14:textId="77777777" w:rsidTr="00271B1F">
        <w:tc>
          <w:tcPr>
            <w:tcW w:w="1800" w:type="dxa"/>
          </w:tcPr>
          <w:p w14:paraId="097D24E3" w14:textId="77777777" w:rsidR="00DA3694" w:rsidRPr="0021552E" w:rsidRDefault="00DA3694" w:rsidP="00271B1F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20FCC2E1" w14:textId="77777777" w:rsidR="00DA3694" w:rsidRPr="0021552E" w:rsidRDefault="00DA3694" w:rsidP="00271B1F">
            <w:pPr>
              <w:ind w:left="1152" w:hanging="1152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ทางเลือกที่ 1</w:t>
            </w:r>
            <w:r w:rsidRPr="0021552E">
              <w:rPr>
                <w:color w:val="000000" w:themeColor="text1"/>
                <w:cs/>
              </w:rPr>
              <w:tab/>
              <w:t>ค่าความร้อนสุทธิของเชื้อเพลิงฟอสซิลที่ระบุในใบแจ้งหนี้ (</w:t>
            </w:r>
            <w:r w:rsidRPr="0021552E">
              <w:rPr>
                <w:color w:val="000000" w:themeColor="text1"/>
              </w:rPr>
              <w:t>Invoice</w:t>
            </w:r>
            <w:r w:rsidRPr="0021552E">
              <w:rPr>
                <w:color w:val="000000" w:themeColor="text1"/>
                <w:cs/>
              </w:rPr>
              <w:t>) จากผู้ผลิตเชื้อเพลิง (</w:t>
            </w:r>
            <w:r w:rsidRPr="0021552E">
              <w:rPr>
                <w:color w:val="000000" w:themeColor="text1"/>
              </w:rPr>
              <w:t>Fuel Supplier</w:t>
            </w:r>
            <w:r w:rsidRPr="0021552E">
              <w:rPr>
                <w:color w:val="000000" w:themeColor="text1"/>
                <w:cs/>
              </w:rPr>
              <w:t>)</w:t>
            </w:r>
          </w:p>
          <w:p w14:paraId="1BCCF4DE" w14:textId="77777777" w:rsidR="00DA3694" w:rsidRPr="0021552E" w:rsidRDefault="00DA3694" w:rsidP="00271B1F">
            <w:pPr>
              <w:ind w:left="1152" w:hanging="1152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ทางเลือกที่ 2</w:t>
            </w:r>
            <w:r w:rsidRPr="0021552E">
              <w:rPr>
                <w:color w:val="000000" w:themeColor="text1"/>
                <w:cs/>
              </w:rPr>
              <w:tab/>
              <w:t>จากการตรวจวัด</w:t>
            </w:r>
          </w:p>
          <w:p w14:paraId="20DAA9A7" w14:textId="77777777" w:rsidR="00DA3694" w:rsidRPr="0021552E" w:rsidRDefault="00DA3694" w:rsidP="00271B1F">
            <w:pPr>
              <w:ind w:left="1152" w:hanging="1152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ทางเลือกที่ 3</w:t>
            </w:r>
            <w:r w:rsidRPr="0021552E">
              <w:rPr>
                <w:color w:val="000000" w:themeColor="text1"/>
                <w:cs/>
              </w:rPr>
              <w:tab/>
              <w:t>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  <w:tr w:rsidR="0021552E" w:rsidRPr="0021552E" w14:paraId="2807EEDD" w14:textId="77777777" w:rsidTr="00271B1F">
        <w:tc>
          <w:tcPr>
            <w:tcW w:w="1800" w:type="dxa"/>
          </w:tcPr>
          <w:p w14:paraId="63426B43" w14:textId="77777777" w:rsidR="00DA3694" w:rsidRPr="0021552E" w:rsidRDefault="00DA3694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</w:tcPr>
          <w:p w14:paraId="0619D4DE" w14:textId="77777777" w:rsidR="00DA3694" w:rsidRPr="0021552E" w:rsidRDefault="00DA3694" w:rsidP="00271B1F">
            <w:pPr>
              <w:rPr>
                <w:color w:val="000000" w:themeColor="text1"/>
                <w:cs/>
              </w:rPr>
            </w:pPr>
          </w:p>
        </w:tc>
      </w:tr>
    </w:tbl>
    <w:p w14:paraId="53636030" w14:textId="77777777" w:rsidR="00DA3694" w:rsidRPr="0021552E" w:rsidRDefault="00DA3694" w:rsidP="00DA3694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04151C84" w14:textId="77777777" w:rsidTr="00271B1F">
        <w:tc>
          <w:tcPr>
            <w:tcW w:w="1800" w:type="dxa"/>
          </w:tcPr>
          <w:p w14:paraId="266DEB5A" w14:textId="77777777" w:rsidR="00DA3694" w:rsidRPr="0021552E" w:rsidRDefault="00DA3694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61EAB455" w14:textId="6674A271" w:rsidR="00DA3694" w:rsidRPr="0021552E" w:rsidRDefault="00EA0809" w:rsidP="00271B1F">
            <w:pPr>
              <w:rPr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vertAlign w:val="subscript"/>
                      </w:rPr>
                      <m:t>EF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vertAlign w:val="subscript"/>
                          </w:rPr>
                          <m:t>CO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vertAlign w:val="subscript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vertAlign w:val="subscript"/>
                      </w:rPr>
                      <m:t>,a</m:t>
                    </m:r>
                  </m:sub>
                </m:sSub>
              </m:oMath>
            </m:oMathPara>
          </w:p>
        </w:tc>
      </w:tr>
      <w:tr w:rsidR="0021552E" w:rsidRPr="0021552E" w14:paraId="638F2CA4" w14:textId="77777777" w:rsidTr="00271B1F">
        <w:tc>
          <w:tcPr>
            <w:tcW w:w="1800" w:type="dxa"/>
          </w:tcPr>
          <w:p w14:paraId="38F39C31" w14:textId="77777777" w:rsidR="00DA3694" w:rsidRPr="0021552E" w:rsidRDefault="00DA3694" w:rsidP="00271B1F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</w:tcPr>
          <w:p w14:paraId="74BBCC07" w14:textId="77777777" w:rsidR="00DA3694" w:rsidRPr="0021552E" w:rsidRDefault="00DA3694" w:rsidP="00271B1F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กิโลกรัมคาร์บอนไดออกไซด์/เทราจูล</w:t>
            </w:r>
          </w:p>
        </w:tc>
      </w:tr>
      <w:tr w:rsidR="0021552E" w:rsidRPr="0021552E" w14:paraId="4301F3C4" w14:textId="77777777" w:rsidTr="00271B1F">
        <w:tc>
          <w:tcPr>
            <w:tcW w:w="1800" w:type="dxa"/>
          </w:tcPr>
          <w:p w14:paraId="06B0726A" w14:textId="77777777" w:rsidR="00DA3694" w:rsidRPr="0021552E" w:rsidRDefault="00DA3694" w:rsidP="00271B1F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lastRenderedPageBreak/>
              <w:t>ความหมาย</w:t>
            </w:r>
          </w:p>
        </w:tc>
        <w:tc>
          <w:tcPr>
            <w:tcW w:w="7216" w:type="dxa"/>
          </w:tcPr>
          <w:p w14:paraId="3A21F006" w14:textId="4FBAAA03" w:rsidR="00DA3694" w:rsidRPr="0021552E" w:rsidRDefault="00DA3694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ค่าการปล่อยก๊าซเรือนกระจกจากการเผาไหม้เชื้อเพลิง</w:t>
            </w:r>
            <w:r w:rsidRPr="0021552E">
              <w:rPr>
                <w:rFonts w:hint="cs"/>
                <w:color w:val="000000" w:themeColor="text1"/>
                <w:cs/>
              </w:rPr>
              <w:t>ฟอสซิลประเภท</w:t>
            </w:r>
            <w:r w:rsidRPr="0021552E">
              <w:rPr>
                <w:color w:val="000000" w:themeColor="text1"/>
                <w:cs/>
              </w:rPr>
              <w:t xml:space="preserve"> </w:t>
            </w:r>
            <w:r w:rsidR="000D5EAF" w:rsidRPr="0021552E">
              <w:rPr>
                <w:i/>
                <w:iCs/>
                <w:color w:val="000000" w:themeColor="text1"/>
              </w:rPr>
              <w:t>a</w:t>
            </w:r>
            <w:r w:rsidR="000D5EAF" w:rsidRPr="0021552E">
              <w:rPr>
                <w:color w:val="000000" w:themeColor="text1"/>
                <w:cs/>
              </w:rPr>
              <w:t xml:space="preserve"> </w:t>
            </w:r>
          </w:p>
        </w:tc>
      </w:tr>
      <w:tr w:rsidR="0021552E" w:rsidRPr="0021552E" w14:paraId="5DC17DD6" w14:textId="77777777" w:rsidTr="00271B1F">
        <w:tc>
          <w:tcPr>
            <w:tcW w:w="1800" w:type="dxa"/>
          </w:tcPr>
          <w:p w14:paraId="3CF17B06" w14:textId="77777777" w:rsidR="00DA3694" w:rsidRPr="0021552E" w:rsidRDefault="00DA3694" w:rsidP="00271B1F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17096056" w14:textId="6069E3F0" w:rsidR="00DA3694" w:rsidRPr="0021552E" w:rsidRDefault="00DA3694" w:rsidP="00271B1F">
            <w:pPr>
              <w:ind w:left="1152" w:hanging="1152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 xml:space="preserve">ตารางที่ </w:t>
            </w:r>
            <w:r w:rsidRPr="0021552E">
              <w:rPr>
                <w:color w:val="000000" w:themeColor="text1"/>
              </w:rPr>
              <w:t>1.4 2006 IPCC Guidelines</w:t>
            </w:r>
            <w:r w:rsidR="000D5EAF" w:rsidRPr="0021552E">
              <w:rPr>
                <w:color w:val="000000" w:themeColor="text1"/>
              </w:rPr>
              <w:t xml:space="preserve"> </w:t>
            </w:r>
            <w:r w:rsidRPr="0021552E">
              <w:rPr>
                <w:color w:val="000000" w:themeColor="text1"/>
              </w:rPr>
              <w:t>for National GHG Inventories</w:t>
            </w:r>
          </w:p>
        </w:tc>
      </w:tr>
      <w:tr w:rsidR="0021552E" w:rsidRPr="0021552E" w14:paraId="02AE1076" w14:textId="77777777" w:rsidTr="00271B1F">
        <w:tc>
          <w:tcPr>
            <w:tcW w:w="1800" w:type="dxa"/>
          </w:tcPr>
          <w:p w14:paraId="6305563A" w14:textId="77777777" w:rsidR="00DA3694" w:rsidRPr="0021552E" w:rsidRDefault="00DA3694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</w:tcPr>
          <w:p w14:paraId="5EC9E6F4" w14:textId="77777777" w:rsidR="00DA3694" w:rsidRPr="0021552E" w:rsidRDefault="00DA3694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1C706014" w14:textId="77777777" w:rsidR="00FB4FC3" w:rsidRPr="0021552E" w:rsidRDefault="00FB4FC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58F44028" w14:textId="77777777" w:rsidTr="00187549">
        <w:tc>
          <w:tcPr>
            <w:tcW w:w="1838" w:type="dxa"/>
            <w:shd w:val="clear" w:color="auto" w:fill="auto"/>
          </w:tcPr>
          <w:p w14:paraId="3E668BFA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7F14B86E" w14:textId="47191047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CF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b</m:t>
                    </m:r>
                  </m:sub>
                </m:sSub>
              </m:oMath>
            </m:oMathPara>
          </w:p>
        </w:tc>
      </w:tr>
      <w:tr w:rsidR="0021552E" w:rsidRPr="0021552E" w14:paraId="5ABA0A48" w14:textId="77777777" w:rsidTr="00187549">
        <w:tc>
          <w:tcPr>
            <w:tcW w:w="1838" w:type="dxa"/>
            <w:shd w:val="clear" w:color="auto" w:fill="auto"/>
          </w:tcPr>
          <w:p w14:paraId="2D4E2376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29B3330C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  <w:tr w:rsidR="0021552E" w:rsidRPr="0021552E" w14:paraId="333EF71C" w14:textId="77777777" w:rsidTr="00187549">
        <w:tc>
          <w:tcPr>
            <w:tcW w:w="1838" w:type="dxa"/>
            <w:shd w:val="clear" w:color="auto" w:fill="auto"/>
          </w:tcPr>
          <w:p w14:paraId="2E294B77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0140EFDF" w14:textId="27924FCF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 xml:space="preserve">ค่าสัมประสิทธิ์การเผาของเศษวัสดุการเกษตรชนิด </w:t>
            </w:r>
            <w:r w:rsidR="000D5EAF" w:rsidRPr="0021552E">
              <w:rPr>
                <w:i/>
                <w:iCs/>
                <w:color w:val="000000" w:themeColor="text1"/>
              </w:rPr>
              <w:t>b</w:t>
            </w:r>
            <w:r w:rsidR="000D5EAF"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(สัดส่วนของมวลชีวภาพที่เป็นเชื้อเพลิงก่อนการเผาไหม้)</w:t>
            </w:r>
          </w:p>
        </w:tc>
      </w:tr>
      <w:tr w:rsidR="0021552E" w:rsidRPr="0021552E" w14:paraId="622D5665" w14:textId="77777777" w:rsidTr="00187549">
        <w:tc>
          <w:tcPr>
            <w:tcW w:w="1838" w:type="dxa"/>
            <w:shd w:val="clear" w:color="auto" w:fill="auto"/>
          </w:tcPr>
          <w:p w14:paraId="119AB063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766D8251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คู่มือ</w:t>
            </w:r>
            <w:r w:rsidRPr="0021552E">
              <w:rPr>
                <w:color w:val="000000" w:themeColor="text1"/>
              </w:rPr>
              <w:t xml:space="preserve"> IPCC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</w:rPr>
              <w:t>(IPCC, 2019)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เล่มที่</w:t>
            </w:r>
            <w:r w:rsidRPr="0021552E">
              <w:rPr>
                <w:color w:val="000000" w:themeColor="text1"/>
              </w:rPr>
              <w:t xml:space="preserve"> 4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บทที่</w:t>
            </w:r>
            <w:r w:rsidRPr="0021552E">
              <w:rPr>
                <w:color w:val="000000" w:themeColor="text1"/>
              </w:rPr>
              <w:t xml:space="preserve"> 2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ตารางที่</w:t>
            </w:r>
            <w:r w:rsidRPr="0021552E">
              <w:rPr>
                <w:color w:val="000000" w:themeColor="text1"/>
              </w:rPr>
              <w:t xml:space="preserve"> 2.6</w:t>
            </w:r>
          </w:p>
        </w:tc>
      </w:tr>
      <w:tr w:rsidR="00B13802" w:rsidRPr="0021552E" w14:paraId="526A9725" w14:textId="77777777" w:rsidTr="00187549">
        <w:tc>
          <w:tcPr>
            <w:tcW w:w="1838" w:type="dxa"/>
            <w:shd w:val="clear" w:color="auto" w:fill="auto"/>
          </w:tcPr>
          <w:p w14:paraId="278022B3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79BFE96B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5E354839" w14:textId="6E3D81F2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0060F281" w14:textId="77777777" w:rsidTr="00187549">
        <w:tc>
          <w:tcPr>
            <w:tcW w:w="1838" w:type="dxa"/>
            <w:shd w:val="clear" w:color="auto" w:fill="auto"/>
          </w:tcPr>
          <w:p w14:paraId="3D208E1F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24F905D1" w14:textId="7EDC19E5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CH4,b</m:t>
                    </m:r>
                  </m:sub>
                </m:sSub>
              </m:oMath>
            </m:oMathPara>
          </w:p>
        </w:tc>
      </w:tr>
      <w:tr w:rsidR="0021552E" w:rsidRPr="0021552E" w14:paraId="5F406E09" w14:textId="77777777" w:rsidTr="00187549">
        <w:tc>
          <w:tcPr>
            <w:tcW w:w="1838" w:type="dxa"/>
            <w:shd w:val="clear" w:color="auto" w:fill="auto"/>
          </w:tcPr>
          <w:p w14:paraId="2243EE98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23250BBF" w14:textId="43EF2D2D" w:rsidR="00665BB3" w:rsidRPr="0021552E" w:rsidRDefault="0086444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กรัมมีเทนต่อ</w:t>
            </w:r>
            <w:r w:rsidR="00665BB3" w:rsidRPr="0021552E">
              <w:rPr>
                <w:rFonts w:hint="cs"/>
                <w:color w:val="000000" w:themeColor="text1"/>
                <w:cs/>
              </w:rPr>
              <w:t>กิโลกรัมแห้งของมวลชีวภาพที่ถูกเผา</w:t>
            </w:r>
          </w:p>
        </w:tc>
      </w:tr>
      <w:tr w:rsidR="0021552E" w:rsidRPr="0021552E" w14:paraId="1FA04929" w14:textId="77777777" w:rsidTr="00187549">
        <w:tc>
          <w:tcPr>
            <w:tcW w:w="1838" w:type="dxa"/>
            <w:shd w:val="clear" w:color="auto" w:fill="auto"/>
          </w:tcPr>
          <w:p w14:paraId="45CA2C55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78138348" w14:textId="576E9674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ค่าสัมประสิทธิ์การปล่อยก๊าซ</w:t>
            </w:r>
            <w:r w:rsidRPr="0021552E">
              <w:rPr>
                <w:rFonts w:hint="cs"/>
                <w:color w:val="000000" w:themeColor="text1"/>
                <w:cs/>
              </w:rPr>
              <w:t>มีเทนจากการเผาเศษวัสดุการเกษตร</w:t>
            </w:r>
            <w:r w:rsidR="00BE24B9" w:rsidRPr="0021552E">
              <w:rPr>
                <w:rFonts w:hint="cs"/>
                <w:color w:val="000000" w:themeColor="text1"/>
                <w:cs/>
              </w:rPr>
              <w:t xml:space="preserve">ชนิด </w:t>
            </w:r>
            <w:r w:rsidR="00BE24B9" w:rsidRPr="0021552E">
              <w:rPr>
                <w:i/>
                <w:iCs/>
                <w:color w:val="000000" w:themeColor="text1"/>
              </w:rPr>
              <w:t>b</w:t>
            </w:r>
          </w:p>
        </w:tc>
      </w:tr>
      <w:tr w:rsidR="0021552E" w:rsidRPr="0021552E" w14:paraId="25E9D0E8" w14:textId="77777777" w:rsidTr="00187549">
        <w:tc>
          <w:tcPr>
            <w:tcW w:w="1838" w:type="dxa"/>
            <w:shd w:val="clear" w:color="auto" w:fill="auto"/>
          </w:tcPr>
          <w:p w14:paraId="632361DD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5F6E4F6C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คู่มือ</w:t>
            </w:r>
            <w:r w:rsidRPr="0021552E">
              <w:rPr>
                <w:color w:val="000000" w:themeColor="text1"/>
              </w:rPr>
              <w:t xml:space="preserve"> IPCC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</w:rPr>
              <w:t>(IPCC, 2019)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เล่มที่</w:t>
            </w:r>
            <w:r w:rsidRPr="0021552E">
              <w:rPr>
                <w:color w:val="000000" w:themeColor="text1"/>
              </w:rPr>
              <w:t xml:space="preserve"> 4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บทที่</w:t>
            </w:r>
            <w:r w:rsidRPr="0021552E">
              <w:rPr>
                <w:color w:val="000000" w:themeColor="text1"/>
              </w:rPr>
              <w:t xml:space="preserve"> 2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ตารางที่</w:t>
            </w:r>
            <w:r w:rsidRPr="0021552E">
              <w:rPr>
                <w:color w:val="000000" w:themeColor="text1"/>
              </w:rPr>
              <w:t xml:space="preserve"> 2.5</w:t>
            </w:r>
          </w:p>
        </w:tc>
      </w:tr>
      <w:tr w:rsidR="00B13802" w:rsidRPr="0021552E" w14:paraId="47AB7E1E" w14:textId="77777777" w:rsidTr="00187549">
        <w:tc>
          <w:tcPr>
            <w:tcW w:w="1838" w:type="dxa"/>
            <w:shd w:val="clear" w:color="auto" w:fill="auto"/>
          </w:tcPr>
          <w:p w14:paraId="2EAC4097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2136A02C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19121F57" w14:textId="77777777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5D27D52F" w14:textId="77777777" w:rsidTr="00187549">
        <w:tc>
          <w:tcPr>
            <w:tcW w:w="1838" w:type="dxa"/>
            <w:shd w:val="clear" w:color="auto" w:fill="auto"/>
          </w:tcPr>
          <w:p w14:paraId="72B6928F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61217F91" w14:textId="706AC6CB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N2O,Direct</m:t>
                    </m:r>
                  </m:sub>
                </m:sSub>
              </m:oMath>
            </m:oMathPara>
          </w:p>
        </w:tc>
      </w:tr>
      <w:tr w:rsidR="0021552E" w:rsidRPr="0021552E" w14:paraId="3B2B0179" w14:textId="77777777" w:rsidTr="00187549">
        <w:tc>
          <w:tcPr>
            <w:tcW w:w="1838" w:type="dxa"/>
            <w:shd w:val="clear" w:color="auto" w:fill="auto"/>
          </w:tcPr>
          <w:p w14:paraId="5C2A6169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60E7E437" w14:textId="1C3CB655" w:rsidR="00665BB3" w:rsidRPr="0021552E" w:rsidRDefault="0074411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ตันไนตรัสออกไซด์</w:t>
            </w:r>
            <w:r w:rsidR="00665BB3" w:rsidRPr="0021552E">
              <w:rPr>
                <w:rFonts w:hint="cs"/>
                <w:color w:val="000000" w:themeColor="text1"/>
                <w:cs/>
              </w:rPr>
              <w:t>ต่อตันไนโตรเจนที่ใส่</w:t>
            </w:r>
          </w:p>
        </w:tc>
      </w:tr>
      <w:tr w:rsidR="0021552E" w:rsidRPr="0021552E" w14:paraId="757C7173" w14:textId="77777777" w:rsidTr="00187549">
        <w:tc>
          <w:tcPr>
            <w:tcW w:w="1838" w:type="dxa"/>
            <w:shd w:val="clear" w:color="auto" w:fill="auto"/>
          </w:tcPr>
          <w:p w14:paraId="7BE46395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03CD492A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ค่าสัมประสิทธิ์การปล่อยก๊าซ</w:t>
            </w:r>
            <w:r w:rsidRPr="0021552E">
              <w:rPr>
                <w:rFonts w:hint="cs"/>
                <w:color w:val="000000" w:themeColor="text1"/>
                <w:cs/>
              </w:rPr>
              <w:t>ไนตรัสออกไซด์จากการใส่ไนโตรเจนของปุ๋ยเคมี ปุ๋ยอินทรีย์ วัสดุอินทรีย์ปรับปรุงดิน และเศษวัสดุการเกษตร</w:t>
            </w:r>
          </w:p>
        </w:tc>
      </w:tr>
      <w:tr w:rsidR="0021552E" w:rsidRPr="0021552E" w14:paraId="35462910" w14:textId="77777777" w:rsidTr="00187549">
        <w:tc>
          <w:tcPr>
            <w:tcW w:w="1838" w:type="dxa"/>
            <w:shd w:val="clear" w:color="auto" w:fill="auto"/>
          </w:tcPr>
          <w:p w14:paraId="42193486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5C00DA4F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i/>
                <w:iCs/>
                <w:color w:val="000000" w:themeColor="text1"/>
                <w:cs/>
              </w:rPr>
              <w:t>ทางเลือกที่</w:t>
            </w:r>
            <w:r w:rsidRPr="0021552E">
              <w:rPr>
                <w:i/>
                <w:iCs/>
                <w:color w:val="000000" w:themeColor="text1"/>
              </w:rPr>
              <w:t xml:space="preserve"> 1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การใช้ค่าแนะนำตามคู่มือ</w:t>
            </w:r>
            <w:r w:rsidRPr="0021552E">
              <w:rPr>
                <w:color w:val="000000" w:themeColor="text1"/>
              </w:rPr>
              <w:t xml:space="preserve"> IPCC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</w:rPr>
              <w:t>(IPCC, 2019)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เล่มที่</w:t>
            </w:r>
            <w:r w:rsidRPr="0021552E">
              <w:rPr>
                <w:color w:val="000000" w:themeColor="text1"/>
              </w:rPr>
              <w:t xml:space="preserve"> 4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บทที่</w:t>
            </w:r>
            <w:r w:rsidRPr="0021552E">
              <w:rPr>
                <w:color w:val="000000" w:themeColor="text1"/>
              </w:rPr>
              <w:t xml:space="preserve"> 11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ตารางที่</w:t>
            </w:r>
            <w:r w:rsidRPr="0021552E">
              <w:rPr>
                <w:color w:val="000000" w:themeColor="text1"/>
              </w:rPr>
              <w:t xml:space="preserve"> 11.1</w:t>
            </w:r>
          </w:p>
          <w:p w14:paraId="27C3FC8A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 xml:space="preserve">- </w:t>
            </w:r>
            <w:r w:rsidRPr="0021552E">
              <w:rPr>
                <w:rFonts w:hint="cs"/>
                <w:color w:val="000000" w:themeColor="text1"/>
                <w:cs/>
              </w:rPr>
              <w:t xml:space="preserve">การใส่ปุ๋ยเคมีและปุ๋ยผสมระหว่างปุ๋ยเคมีและปุ๋ยอินทรีย์ในภูมิอากาศแบบเปียก กำหนดค่าเท่ากับ </w:t>
            </w:r>
            <w:r w:rsidRPr="0021552E">
              <w:rPr>
                <w:color w:val="000000" w:themeColor="text1"/>
              </w:rPr>
              <w:t xml:space="preserve"> 0.016</w:t>
            </w:r>
          </w:p>
          <w:p w14:paraId="24BC0CEE" w14:textId="186B6CDA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 xml:space="preserve">- </w:t>
            </w:r>
            <w:r w:rsidRPr="0021552E">
              <w:rPr>
                <w:rFonts w:hint="cs"/>
                <w:color w:val="000000" w:themeColor="text1"/>
                <w:cs/>
              </w:rPr>
              <w:t>การใส่วัสดุอินทรีย์ ปุ๋ยคอก ปุ๋ยหมัก เศษวัสดุการเกษตร และการย่อยสลายไนโตรเจนของ</w:t>
            </w:r>
            <w:r w:rsidR="00935C60" w:rsidRPr="0021552E">
              <w:rPr>
                <w:rFonts w:hint="cs"/>
                <w:color w:val="000000" w:themeColor="text1"/>
                <w:cs/>
              </w:rPr>
              <w:t>คาร์บอนอินทรีย์ในดิน</w:t>
            </w:r>
            <w:r w:rsidRPr="0021552E">
              <w:rPr>
                <w:rFonts w:hint="cs"/>
                <w:color w:val="000000" w:themeColor="text1"/>
                <w:cs/>
              </w:rPr>
              <w:t xml:space="preserve">สำหรับภูมิอากาศแบบเปียก กำหนดค่าเท่ากับ </w:t>
            </w:r>
            <w:r w:rsidRPr="0021552E">
              <w:rPr>
                <w:color w:val="000000" w:themeColor="text1"/>
              </w:rPr>
              <w:t xml:space="preserve"> 0.006</w:t>
            </w:r>
          </w:p>
          <w:p w14:paraId="5D48D549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การใส่ไนโตรเจนจากแหล่งต่าง ๆ ในภูมิอากาศแบบแห้ง กำหนดค่าเท่ากับ</w:t>
            </w:r>
            <w:r w:rsidRPr="0021552E">
              <w:rPr>
                <w:color w:val="000000" w:themeColor="text1"/>
              </w:rPr>
              <w:t xml:space="preserve"> 0.005</w:t>
            </w:r>
          </w:p>
          <w:p w14:paraId="4E2B2EA8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 xml:space="preserve">- </w:t>
            </w:r>
            <w:r w:rsidRPr="0021552E">
              <w:rPr>
                <w:rFonts w:hint="cs"/>
                <w:color w:val="000000" w:themeColor="text1"/>
                <w:cs/>
              </w:rPr>
              <w:t>การใส่ไนโตรเจนจากแหล่งต่าง ๆ ในพื้นที่ปลูกข้าว กำหนดค่าเท่ากับ</w:t>
            </w:r>
            <w:r w:rsidRPr="0021552E">
              <w:rPr>
                <w:color w:val="000000" w:themeColor="text1"/>
              </w:rPr>
              <w:t xml:space="preserve"> 0.004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และมีค่าเท่ากับ</w:t>
            </w:r>
            <w:r w:rsidRPr="0021552E">
              <w:rPr>
                <w:color w:val="000000" w:themeColor="text1"/>
              </w:rPr>
              <w:t xml:space="preserve"> 0.006 </w:t>
            </w:r>
            <w:r w:rsidRPr="0021552E">
              <w:rPr>
                <w:rFonts w:hint="cs"/>
                <w:color w:val="000000" w:themeColor="text1"/>
                <w:cs/>
              </w:rPr>
              <w:t xml:space="preserve">สำหรับการขังน้ำตลอดฤดูปลูก และ </w:t>
            </w:r>
            <w:r w:rsidRPr="0021552E">
              <w:rPr>
                <w:color w:val="000000" w:themeColor="text1"/>
              </w:rPr>
              <w:t>0.005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สำหรับการระบายน้ำ </w:t>
            </w:r>
            <w:r w:rsidRPr="0021552E">
              <w:rPr>
                <w:color w:val="000000" w:themeColor="text1"/>
              </w:rPr>
              <w:t>1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ครั้งหรือหลายครั้ง</w:t>
            </w:r>
          </w:p>
          <w:p w14:paraId="69A9B467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 xml:space="preserve">- </w:t>
            </w:r>
            <w:r w:rsidRPr="0021552E">
              <w:rPr>
                <w:rFonts w:hint="cs"/>
                <w:color w:val="000000" w:themeColor="text1"/>
                <w:cs/>
              </w:rPr>
              <w:t>การใส่มูลโคและกระบือ สัตว์ปีก และสุกร กำหนดค่าเท่ากับ</w:t>
            </w:r>
            <w:r w:rsidRPr="0021552E">
              <w:rPr>
                <w:color w:val="000000" w:themeColor="text1"/>
              </w:rPr>
              <w:t xml:space="preserve"> 0.004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และมีค่าเท่ากับ</w:t>
            </w:r>
            <w:r w:rsidRPr="0021552E">
              <w:rPr>
                <w:color w:val="000000" w:themeColor="text1"/>
              </w:rPr>
              <w:t xml:space="preserve"> 0.006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และ </w:t>
            </w:r>
            <w:r w:rsidRPr="0021552E">
              <w:rPr>
                <w:color w:val="000000" w:themeColor="text1"/>
              </w:rPr>
              <w:t xml:space="preserve">0.002 </w:t>
            </w:r>
            <w:r w:rsidRPr="0021552E">
              <w:rPr>
                <w:rFonts w:hint="cs"/>
                <w:color w:val="000000" w:themeColor="text1"/>
                <w:cs/>
              </w:rPr>
              <w:t xml:space="preserve">สำหรับภูมิอากาศแบบเปียกและแบบแห้ง ตามลำดับ ทั้งนี้ สำหรับมูลแกะและสัตว์อื่น กำหนดให้มีค่าเท่ากับ </w:t>
            </w:r>
            <w:r w:rsidRPr="0021552E">
              <w:rPr>
                <w:color w:val="000000" w:themeColor="text1"/>
              </w:rPr>
              <w:t>0.003</w:t>
            </w:r>
          </w:p>
          <w:p w14:paraId="2E7AB74C" w14:textId="77777777" w:rsidR="00665BB3" w:rsidRPr="0021552E" w:rsidRDefault="00665BB3" w:rsidP="00BC5DB2">
            <w:pPr>
              <w:rPr>
                <w:color w:val="000000" w:themeColor="text1"/>
              </w:rPr>
            </w:pPr>
          </w:p>
          <w:p w14:paraId="34D6BD52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i/>
                <w:iCs/>
                <w:color w:val="000000" w:themeColor="text1"/>
                <w:cs/>
              </w:rPr>
              <w:t>ทางเลือกที่</w:t>
            </w:r>
            <w:r w:rsidRPr="0021552E">
              <w:rPr>
                <w:i/>
                <w:iCs/>
                <w:color w:val="000000" w:themeColor="text1"/>
              </w:rPr>
              <w:t xml:space="preserve"> 2 </w:t>
            </w:r>
            <w:r w:rsidRPr="0021552E">
              <w:rPr>
                <w:rFonts w:hint="cs"/>
                <w:color w:val="000000" w:themeColor="text1"/>
                <w:cs/>
              </w:rPr>
              <w:t xml:space="preserve">การใช้ค่าเฉพาะของพื้นที่หรือประเทศ </w:t>
            </w:r>
          </w:p>
          <w:p w14:paraId="2D29BD0B" w14:textId="494160C6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lastRenderedPageBreak/>
              <w:t xml:space="preserve">- </w:t>
            </w:r>
            <w:r w:rsidRPr="0021552E">
              <w:rPr>
                <w:rFonts w:hint="cs"/>
                <w:color w:val="000000" w:themeColor="text1"/>
                <w:cs/>
              </w:rPr>
              <w:t>หากมีข้อมูลที่น่าเชื่อถือและพิสูจน์ทราบได้ สามารถปรับค่าที่เลือกใช้ได้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โดยเฉพาะการจำแนกค่าตามคุณลักษณะดิน ได้แก่ ปริมาณ</w:t>
            </w:r>
            <w:r w:rsidR="00935C60" w:rsidRPr="0021552E">
              <w:rPr>
                <w:rFonts w:hint="cs"/>
                <w:color w:val="000000" w:themeColor="text1"/>
                <w:cs/>
              </w:rPr>
              <w:t>คาร์บอนอินทรีย์ในดิน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เนื้อดิน การระบายน้ำในดิน ความเป็นกรดด่างของดิน และการใส่ไนโตรเจนในดิน (ชนิด รูป และปริมาณปุ๋ยหรือวัสดุอินทรีย์ที่ใช้)</w:t>
            </w:r>
          </w:p>
        </w:tc>
      </w:tr>
      <w:tr w:rsidR="00B13802" w:rsidRPr="0021552E" w14:paraId="725E45BF" w14:textId="77777777" w:rsidTr="00187549">
        <w:tc>
          <w:tcPr>
            <w:tcW w:w="1838" w:type="dxa"/>
            <w:shd w:val="clear" w:color="auto" w:fill="auto"/>
          </w:tcPr>
          <w:p w14:paraId="717AAEBB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lastRenderedPageBreak/>
              <w:t>หมายเหตุ</w:t>
            </w:r>
          </w:p>
        </w:tc>
        <w:tc>
          <w:tcPr>
            <w:tcW w:w="7157" w:type="dxa"/>
          </w:tcPr>
          <w:p w14:paraId="0A8E2CB4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 xml:space="preserve">- </w:t>
            </w:r>
            <w:r w:rsidRPr="0021552E">
              <w:rPr>
                <w:rFonts w:hint="cs"/>
                <w:color w:val="000000" w:themeColor="text1"/>
                <w:cs/>
              </w:rPr>
              <w:t>ภูมิอากาศแบบเปียก กำหนดว่าภูมิภาคเขตอบอุ่นและเขตหนาวที่มีสัดส่วนปริมาณหยาดน้ำฟ้าต่อการคายระเหยน้ำที่มากกว่า</w:t>
            </w:r>
            <w:r w:rsidRPr="0021552E">
              <w:rPr>
                <w:color w:val="000000" w:themeColor="text1"/>
              </w:rPr>
              <w:t xml:space="preserve"> 1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และภูมิภาคร้อนชื้นที่มีปริมาณหยาดน้ำฟ้ามากกว่า</w:t>
            </w:r>
            <w:r w:rsidRPr="0021552E">
              <w:rPr>
                <w:color w:val="000000" w:themeColor="text1"/>
              </w:rPr>
              <w:t xml:space="preserve"> 1,000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มิลลิลิตร</w:t>
            </w:r>
          </w:p>
          <w:p w14:paraId="0B55B71B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 xml:space="preserve">- </w:t>
            </w:r>
            <w:r w:rsidRPr="0021552E">
              <w:rPr>
                <w:rFonts w:hint="cs"/>
                <w:color w:val="000000" w:themeColor="text1"/>
                <w:cs/>
              </w:rPr>
              <w:t>ภูมิอากาศแบบแห้ง กำหนดว่าภูมิภาคเขตอบอุ่นและเขตหนาวที่มีสัดส่วนปริมาณหยาดน้ำฟ้าต่อการคายระเหยน้ำที่น้อยกว่า</w:t>
            </w:r>
            <w:r w:rsidRPr="0021552E">
              <w:rPr>
                <w:color w:val="000000" w:themeColor="text1"/>
              </w:rPr>
              <w:t xml:space="preserve"> 1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และภูมิภาคร้อนชื้นที่มีปริมาณหยาดน้ำฟ้าน้อยกว่า</w:t>
            </w:r>
            <w:r w:rsidRPr="0021552E">
              <w:rPr>
                <w:color w:val="000000" w:themeColor="text1"/>
              </w:rPr>
              <w:t xml:space="preserve"> 1,000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มิลลิลิตร</w:t>
            </w:r>
          </w:p>
        </w:tc>
      </w:tr>
    </w:tbl>
    <w:p w14:paraId="25A6A068" w14:textId="77777777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12BC64A5" w14:textId="77777777" w:rsidTr="00187549">
        <w:tc>
          <w:tcPr>
            <w:tcW w:w="1838" w:type="dxa"/>
            <w:shd w:val="clear" w:color="auto" w:fill="auto"/>
          </w:tcPr>
          <w:p w14:paraId="04647E8A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1E5735EC" w14:textId="77777777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GASF</m:t>
                    </m:r>
                  </m:sub>
                </m:sSub>
              </m:oMath>
            </m:oMathPara>
          </w:p>
        </w:tc>
      </w:tr>
      <w:tr w:rsidR="0021552E" w:rsidRPr="0021552E" w14:paraId="49EC1889" w14:textId="77777777" w:rsidTr="00187549">
        <w:tc>
          <w:tcPr>
            <w:tcW w:w="1838" w:type="dxa"/>
            <w:shd w:val="clear" w:color="auto" w:fill="auto"/>
          </w:tcPr>
          <w:p w14:paraId="606DD379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7056B85F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  <w:tr w:rsidR="0021552E" w:rsidRPr="0021552E" w14:paraId="638E694C" w14:textId="77777777" w:rsidTr="00187549">
        <w:tc>
          <w:tcPr>
            <w:tcW w:w="1838" w:type="dxa"/>
            <w:shd w:val="clear" w:color="auto" w:fill="auto"/>
          </w:tcPr>
          <w:p w14:paraId="01761BB6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2B11C3B9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สัดส่วนของปุ๋ยเคมีไนโตรเจนที่ใส่ในดินและเกิดการระเหยในรูปแอมโมเนียและออกไซด์ของไนโตรเจน</w:t>
            </w:r>
          </w:p>
        </w:tc>
      </w:tr>
      <w:tr w:rsidR="0021552E" w:rsidRPr="0021552E" w14:paraId="00EE9A18" w14:textId="77777777" w:rsidTr="00187549">
        <w:tc>
          <w:tcPr>
            <w:tcW w:w="1838" w:type="dxa"/>
            <w:shd w:val="clear" w:color="auto" w:fill="auto"/>
          </w:tcPr>
          <w:p w14:paraId="696A6CD3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32DDC580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การใช้ค่าแนะนำตามคู่มือ</w:t>
            </w:r>
            <w:r w:rsidRPr="0021552E">
              <w:rPr>
                <w:color w:val="000000" w:themeColor="text1"/>
              </w:rPr>
              <w:t xml:space="preserve"> IPCC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</w:rPr>
              <w:t>(IPCC, 2019)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เล่มที่</w:t>
            </w:r>
            <w:r w:rsidRPr="0021552E">
              <w:rPr>
                <w:color w:val="000000" w:themeColor="text1"/>
              </w:rPr>
              <w:t xml:space="preserve"> 4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บทที่</w:t>
            </w:r>
            <w:r w:rsidRPr="0021552E">
              <w:rPr>
                <w:color w:val="000000" w:themeColor="text1"/>
              </w:rPr>
              <w:t xml:space="preserve"> 11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ตารางที่</w:t>
            </w:r>
            <w:r w:rsidRPr="0021552E">
              <w:rPr>
                <w:color w:val="000000" w:themeColor="text1"/>
              </w:rPr>
              <w:t xml:space="preserve"> 11.3 </w:t>
            </w:r>
            <w:r w:rsidRPr="0021552E">
              <w:rPr>
                <w:rFonts w:hint="cs"/>
                <w:color w:val="000000" w:themeColor="text1"/>
                <w:cs/>
              </w:rPr>
              <w:t>(กำหนดให้มีค่าเท่ากับ</w:t>
            </w:r>
            <w:r w:rsidRPr="0021552E">
              <w:rPr>
                <w:color w:val="000000" w:themeColor="text1"/>
              </w:rPr>
              <w:t xml:space="preserve"> 0.11)</w:t>
            </w:r>
          </w:p>
        </w:tc>
      </w:tr>
      <w:tr w:rsidR="00B13802" w:rsidRPr="0021552E" w14:paraId="3AA4B08B" w14:textId="77777777" w:rsidTr="00187549">
        <w:tc>
          <w:tcPr>
            <w:tcW w:w="1838" w:type="dxa"/>
            <w:shd w:val="clear" w:color="auto" w:fill="auto"/>
          </w:tcPr>
          <w:p w14:paraId="0E12133C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67892CD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5B1597D1" w14:textId="77777777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6B3F41A3" w14:textId="77777777" w:rsidTr="00187549">
        <w:tc>
          <w:tcPr>
            <w:tcW w:w="1838" w:type="dxa"/>
            <w:shd w:val="clear" w:color="auto" w:fill="auto"/>
          </w:tcPr>
          <w:p w14:paraId="666E062A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25EF5FE9" w14:textId="77777777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GASM</m:t>
                    </m:r>
                  </m:sub>
                </m:sSub>
              </m:oMath>
            </m:oMathPara>
          </w:p>
        </w:tc>
      </w:tr>
      <w:tr w:rsidR="0021552E" w:rsidRPr="0021552E" w14:paraId="18361149" w14:textId="77777777" w:rsidTr="00187549">
        <w:tc>
          <w:tcPr>
            <w:tcW w:w="1838" w:type="dxa"/>
            <w:shd w:val="clear" w:color="auto" w:fill="auto"/>
          </w:tcPr>
          <w:p w14:paraId="74C5FBCE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6A59F5C2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  <w:tr w:rsidR="0021552E" w:rsidRPr="0021552E" w14:paraId="057B8797" w14:textId="77777777" w:rsidTr="00187549">
        <w:tc>
          <w:tcPr>
            <w:tcW w:w="1838" w:type="dxa"/>
            <w:shd w:val="clear" w:color="auto" w:fill="auto"/>
          </w:tcPr>
          <w:p w14:paraId="6D41D005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10D639FE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สัดส่วนของปุ๋ยอินทรีย์ไนโตรเจนที่ใส่ในดินและเกิดการระเหยในรูปแอมโมเนียและออกไซด์ของไนโตรเจน</w:t>
            </w:r>
          </w:p>
        </w:tc>
      </w:tr>
      <w:tr w:rsidR="0021552E" w:rsidRPr="0021552E" w14:paraId="7B329F92" w14:textId="77777777" w:rsidTr="00187549">
        <w:tc>
          <w:tcPr>
            <w:tcW w:w="1838" w:type="dxa"/>
            <w:shd w:val="clear" w:color="auto" w:fill="auto"/>
          </w:tcPr>
          <w:p w14:paraId="6F0D55D0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6DA201F9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การใช้ค่าแนะนำตามคู่มือ</w:t>
            </w:r>
            <w:r w:rsidRPr="0021552E">
              <w:rPr>
                <w:color w:val="000000" w:themeColor="text1"/>
              </w:rPr>
              <w:t xml:space="preserve"> IPCC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</w:rPr>
              <w:t>(IPCC, 2019)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เล่มที่</w:t>
            </w:r>
            <w:r w:rsidRPr="0021552E">
              <w:rPr>
                <w:color w:val="000000" w:themeColor="text1"/>
              </w:rPr>
              <w:t xml:space="preserve"> 4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บทที่</w:t>
            </w:r>
            <w:r w:rsidRPr="0021552E">
              <w:rPr>
                <w:color w:val="000000" w:themeColor="text1"/>
              </w:rPr>
              <w:t xml:space="preserve"> 11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ตารางที่</w:t>
            </w:r>
            <w:r w:rsidRPr="0021552E">
              <w:rPr>
                <w:color w:val="000000" w:themeColor="text1"/>
              </w:rPr>
              <w:t xml:space="preserve"> 11.3 </w:t>
            </w:r>
            <w:r w:rsidRPr="0021552E">
              <w:rPr>
                <w:rFonts w:hint="cs"/>
                <w:color w:val="000000" w:themeColor="text1"/>
                <w:cs/>
              </w:rPr>
              <w:t>(กำหนดให้มีค่าเท่ากับ</w:t>
            </w:r>
            <w:r w:rsidRPr="0021552E">
              <w:rPr>
                <w:color w:val="000000" w:themeColor="text1"/>
              </w:rPr>
              <w:t xml:space="preserve"> 0.21)</w:t>
            </w:r>
          </w:p>
        </w:tc>
      </w:tr>
      <w:tr w:rsidR="00B13802" w:rsidRPr="0021552E" w14:paraId="3F454B6E" w14:textId="77777777" w:rsidTr="00187549">
        <w:tc>
          <w:tcPr>
            <w:tcW w:w="1838" w:type="dxa"/>
            <w:shd w:val="clear" w:color="auto" w:fill="auto"/>
          </w:tcPr>
          <w:p w14:paraId="222798DD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4201EAA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606B9579" w14:textId="77777777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232D1D6E" w14:textId="77777777" w:rsidTr="00187549">
        <w:tc>
          <w:tcPr>
            <w:tcW w:w="1838" w:type="dxa"/>
            <w:shd w:val="clear" w:color="auto" w:fill="auto"/>
          </w:tcPr>
          <w:p w14:paraId="1A522CFC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5D9473D8" w14:textId="05F870AC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ATD</m:t>
                    </m:r>
                  </m:sub>
                </m:sSub>
              </m:oMath>
            </m:oMathPara>
          </w:p>
        </w:tc>
      </w:tr>
      <w:tr w:rsidR="0021552E" w:rsidRPr="0021552E" w14:paraId="7D76E1A7" w14:textId="77777777" w:rsidTr="00187549">
        <w:tc>
          <w:tcPr>
            <w:tcW w:w="1838" w:type="dxa"/>
            <w:shd w:val="clear" w:color="auto" w:fill="auto"/>
          </w:tcPr>
          <w:p w14:paraId="14CED763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5E299CF2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</w:t>
            </w:r>
            <w:r w:rsidRPr="0021552E">
              <w:rPr>
                <w:color w:val="000000" w:themeColor="text1"/>
              </w:rPr>
              <w:t xml:space="preserve"> N</w:t>
            </w:r>
            <w:r w:rsidRPr="0021552E">
              <w:rPr>
                <w:color w:val="000000" w:themeColor="text1"/>
                <w:vertAlign w:val="subscript"/>
              </w:rPr>
              <w:t>2</w:t>
            </w:r>
            <w:r w:rsidRPr="0021552E">
              <w:rPr>
                <w:color w:val="000000" w:themeColor="text1"/>
              </w:rPr>
              <w:t xml:space="preserve">O-N </w:t>
            </w:r>
            <w:r w:rsidRPr="0021552E">
              <w:rPr>
                <w:rFonts w:hint="cs"/>
                <w:color w:val="000000" w:themeColor="text1"/>
                <w:cs/>
              </w:rPr>
              <w:t xml:space="preserve">ต่อตัน </w:t>
            </w:r>
            <w:r w:rsidRPr="0021552E">
              <w:rPr>
                <w:color w:val="000000" w:themeColor="text1"/>
              </w:rPr>
              <w:t>NH</w:t>
            </w:r>
            <w:r w:rsidRPr="0021552E">
              <w:rPr>
                <w:color w:val="000000" w:themeColor="text1"/>
                <w:vertAlign w:val="subscript"/>
              </w:rPr>
              <w:t>3</w:t>
            </w:r>
            <w:r w:rsidRPr="0021552E">
              <w:rPr>
                <w:color w:val="000000" w:themeColor="text1"/>
              </w:rPr>
              <w:t>-N + NO</w:t>
            </w:r>
            <w:r w:rsidRPr="0021552E">
              <w:rPr>
                <w:color w:val="000000" w:themeColor="text1"/>
                <w:vertAlign w:val="subscript"/>
              </w:rPr>
              <w:t>X</w:t>
            </w:r>
            <w:r w:rsidRPr="0021552E">
              <w:rPr>
                <w:color w:val="000000" w:themeColor="text1"/>
              </w:rPr>
              <w:t>-N</w:t>
            </w:r>
          </w:p>
        </w:tc>
      </w:tr>
      <w:tr w:rsidR="0021552E" w:rsidRPr="0021552E" w14:paraId="094BC4ED" w14:textId="77777777" w:rsidTr="00187549">
        <w:tc>
          <w:tcPr>
            <w:tcW w:w="1838" w:type="dxa"/>
            <w:shd w:val="clear" w:color="auto" w:fill="auto"/>
          </w:tcPr>
          <w:p w14:paraId="54BBB987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40C9659B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ค่าสัมประสิทธิ์การปล่อยก๊าซ</w:t>
            </w:r>
            <w:r w:rsidRPr="0021552E">
              <w:rPr>
                <w:rFonts w:hint="cs"/>
                <w:color w:val="000000" w:themeColor="text1"/>
                <w:cs/>
              </w:rPr>
              <w:t>ไนตรัสออกไซด์จากการตกสะสมของไนโตรเจนจากบรรยากาศลงดินและผิวน้ำ</w:t>
            </w:r>
          </w:p>
        </w:tc>
      </w:tr>
      <w:tr w:rsidR="0021552E" w:rsidRPr="0021552E" w14:paraId="731AD4BB" w14:textId="77777777" w:rsidTr="00187549">
        <w:tc>
          <w:tcPr>
            <w:tcW w:w="1838" w:type="dxa"/>
            <w:shd w:val="clear" w:color="auto" w:fill="auto"/>
          </w:tcPr>
          <w:p w14:paraId="3ACE74DD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1D66280A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การใช้ค่าแนะนำตามคู่มือ</w:t>
            </w:r>
            <w:r w:rsidRPr="0021552E">
              <w:rPr>
                <w:color w:val="000000" w:themeColor="text1"/>
              </w:rPr>
              <w:t xml:space="preserve"> IPCC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</w:rPr>
              <w:t>(IPCC, 2019)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เล่มที่</w:t>
            </w:r>
            <w:r w:rsidRPr="0021552E">
              <w:rPr>
                <w:color w:val="000000" w:themeColor="text1"/>
              </w:rPr>
              <w:t xml:space="preserve"> 4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บทที่</w:t>
            </w:r>
            <w:r w:rsidRPr="0021552E">
              <w:rPr>
                <w:color w:val="000000" w:themeColor="text1"/>
              </w:rPr>
              <w:t xml:space="preserve"> 11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ตารางที่</w:t>
            </w:r>
            <w:r w:rsidRPr="0021552E">
              <w:rPr>
                <w:color w:val="000000" w:themeColor="text1"/>
              </w:rPr>
              <w:t xml:space="preserve"> 11.3 </w:t>
            </w:r>
            <w:r w:rsidRPr="0021552E">
              <w:rPr>
                <w:rFonts w:hint="cs"/>
                <w:color w:val="000000" w:themeColor="text1"/>
                <w:cs/>
              </w:rPr>
              <w:t>(กำหนดให้มีค่าเท่ากับ</w:t>
            </w:r>
            <w:r w:rsidRPr="0021552E">
              <w:rPr>
                <w:color w:val="000000" w:themeColor="text1"/>
              </w:rPr>
              <w:t xml:space="preserve"> 0.01)</w:t>
            </w:r>
          </w:p>
        </w:tc>
      </w:tr>
      <w:tr w:rsidR="00B13802" w:rsidRPr="0021552E" w14:paraId="441B7BF0" w14:textId="77777777" w:rsidTr="00187549">
        <w:tc>
          <w:tcPr>
            <w:tcW w:w="1838" w:type="dxa"/>
            <w:shd w:val="clear" w:color="auto" w:fill="auto"/>
          </w:tcPr>
          <w:p w14:paraId="5BD02E67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5C910FE4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6D6E856B" w14:textId="77777777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149C8215" w14:textId="77777777" w:rsidTr="00187549">
        <w:tc>
          <w:tcPr>
            <w:tcW w:w="1838" w:type="dxa"/>
            <w:shd w:val="clear" w:color="auto" w:fill="auto"/>
          </w:tcPr>
          <w:p w14:paraId="440154E7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022305A7" w14:textId="77777777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Frac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LEACH</m:t>
                    </m:r>
                  </m:sub>
                </m:sSub>
              </m:oMath>
            </m:oMathPara>
          </w:p>
        </w:tc>
      </w:tr>
      <w:tr w:rsidR="0021552E" w:rsidRPr="0021552E" w14:paraId="69D06B15" w14:textId="77777777" w:rsidTr="00187549">
        <w:tc>
          <w:tcPr>
            <w:tcW w:w="1838" w:type="dxa"/>
            <w:shd w:val="clear" w:color="auto" w:fill="auto"/>
          </w:tcPr>
          <w:p w14:paraId="53370BC3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01CB2829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  <w:tr w:rsidR="0021552E" w:rsidRPr="0021552E" w14:paraId="6FE99AD2" w14:textId="77777777" w:rsidTr="00187549">
        <w:tc>
          <w:tcPr>
            <w:tcW w:w="1838" w:type="dxa"/>
            <w:shd w:val="clear" w:color="auto" w:fill="auto"/>
          </w:tcPr>
          <w:p w14:paraId="7BA8FBB0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lastRenderedPageBreak/>
              <w:t>ความหมาย</w:t>
            </w:r>
          </w:p>
        </w:tc>
        <w:tc>
          <w:tcPr>
            <w:tcW w:w="7157" w:type="dxa"/>
          </w:tcPr>
          <w:p w14:paraId="1CCC97D5" w14:textId="1DA3B085" w:rsidR="00584161" w:rsidRPr="0021552E" w:rsidRDefault="00665BB3" w:rsidP="00584161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สัดส่วนของไนโตรเจนที่ใส่ในดิน (ปุ๋ยเคมีและปุ๋ยอินทรีย์) และสูญเสียผ่านการชะล้างและไหลบ่า</w:t>
            </w:r>
          </w:p>
        </w:tc>
      </w:tr>
      <w:tr w:rsidR="0021552E" w:rsidRPr="0021552E" w14:paraId="407AA1E2" w14:textId="77777777" w:rsidTr="00187549">
        <w:tc>
          <w:tcPr>
            <w:tcW w:w="1838" w:type="dxa"/>
            <w:shd w:val="clear" w:color="auto" w:fill="auto"/>
          </w:tcPr>
          <w:p w14:paraId="6FE55F53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4D86E8DD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การใช้ค่าแนะนำตามคู่มือ</w:t>
            </w:r>
            <w:r w:rsidRPr="0021552E">
              <w:rPr>
                <w:color w:val="000000" w:themeColor="text1"/>
              </w:rPr>
              <w:t xml:space="preserve"> IPCC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</w:rPr>
              <w:t>(IPCC, 2019)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เล่มที่</w:t>
            </w:r>
            <w:r w:rsidRPr="0021552E">
              <w:rPr>
                <w:color w:val="000000" w:themeColor="text1"/>
              </w:rPr>
              <w:t xml:space="preserve"> 4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บทที่</w:t>
            </w:r>
            <w:r w:rsidRPr="0021552E">
              <w:rPr>
                <w:color w:val="000000" w:themeColor="text1"/>
              </w:rPr>
              <w:t xml:space="preserve"> 11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ตารางที่</w:t>
            </w:r>
            <w:r w:rsidRPr="0021552E">
              <w:rPr>
                <w:color w:val="000000" w:themeColor="text1"/>
              </w:rPr>
              <w:t xml:space="preserve"> 11.3 </w:t>
            </w:r>
          </w:p>
          <w:p w14:paraId="4BA04DE9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 xml:space="preserve">- </w:t>
            </w:r>
            <w:r w:rsidRPr="0021552E">
              <w:rPr>
                <w:rFonts w:hint="cs"/>
                <w:color w:val="000000" w:themeColor="text1"/>
                <w:cs/>
              </w:rPr>
              <w:t>กรณีที่ภูมิอากาศแบบแห้งหรือเปียกและมีการให้น้ำในพื้นที่ (ไม่รวมระบบน้ำหยด) กำหนดค่าที่</w:t>
            </w:r>
            <w:r w:rsidRPr="0021552E">
              <w:rPr>
                <w:color w:val="000000" w:themeColor="text1"/>
              </w:rPr>
              <w:t xml:space="preserve"> 0.24</w:t>
            </w:r>
          </w:p>
          <w:p w14:paraId="5FD9C580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 xml:space="preserve">- </w:t>
            </w:r>
            <w:r w:rsidRPr="0021552E">
              <w:rPr>
                <w:rFonts w:hint="cs"/>
                <w:color w:val="000000" w:themeColor="text1"/>
                <w:cs/>
              </w:rPr>
              <w:t xml:space="preserve">กรณีภูมิอากาศแบบแห้ง กำหนดค่าที่ </w:t>
            </w:r>
            <w:r w:rsidRPr="0021552E">
              <w:rPr>
                <w:color w:val="000000" w:themeColor="text1"/>
              </w:rPr>
              <w:t>0</w:t>
            </w:r>
          </w:p>
        </w:tc>
      </w:tr>
      <w:tr w:rsidR="00B13802" w:rsidRPr="0021552E" w14:paraId="63E4EA5A" w14:textId="77777777" w:rsidTr="00187549">
        <w:tc>
          <w:tcPr>
            <w:tcW w:w="1838" w:type="dxa"/>
            <w:shd w:val="clear" w:color="auto" w:fill="auto"/>
          </w:tcPr>
          <w:p w14:paraId="00CB9BC8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1E23F118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5FFF72B8" w14:textId="77777777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1012B217" w14:textId="77777777" w:rsidTr="00187549">
        <w:tc>
          <w:tcPr>
            <w:tcW w:w="1838" w:type="dxa"/>
            <w:shd w:val="clear" w:color="auto" w:fill="auto"/>
          </w:tcPr>
          <w:p w14:paraId="65E0F447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0208362B" w14:textId="5868D978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LEACH</m:t>
                    </m:r>
                  </m:sub>
                </m:sSub>
              </m:oMath>
            </m:oMathPara>
          </w:p>
        </w:tc>
      </w:tr>
      <w:tr w:rsidR="0021552E" w:rsidRPr="0021552E" w14:paraId="5F58ED5B" w14:textId="77777777" w:rsidTr="00187549">
        <w:tc>
          <w:tcPr>
            <w:tcW w:w="1838" w:type="dxa"/>
            <w:shd w:val="clear" w:color="auto" w:fill="auto"/>
          </w:tcPr>
          <w:p w14:paraId="3846E51D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12D06254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</w:t>
            </w:r>
            <w:r w:rsidRPr="0021552E">
              <w:rPr>
                <w:color w:val="000000" w:themeColor="text1"/>
              </w:rPr>
              <w:t xml:space="preserve"> N</w:t>
            </w:r>
            <w:r w:rsidRPr="0021552E">
              <w:rPr>
                <w:color w:val="000000" w:themeColor="text1"/>
                <w:vertAlign w:val="subscript"/>
              </w:rPr>
              <w:t>2</w:t>
            </w:r>
            <w:r w:rsidRPr="0021552E">
              <w:rPr>
                <w:color w:val="000000" w:themeColor="text1"/>
              </w:rPr>
              <w:t xml:space="preserve">O-N </w:t>
            </w:r>
            <w:r w:rsidRPr="0021552E">
              <w:rPr>
                <w:rFonts w:hint="cs"/>
                <w:color w:val="000000" w:themeColor="text1"/>
                <w:cs/>
              </w:rPr>
              <w:t>ต่อตันไนโตรเจนที่ชะล้างและไหลบ่า</w:t>
            </w:r>
          </w:p>
        </w:tc>
      </w:tr>
      <w:tr w:rsidR="0021552E" w:rsidRPr="0021552E" w14:paraId="13A5490F" w14:textId="77777777" w:rsidTr="00187549">
        <w:tc>
          <w:tcPr>
            <w:tcW w:w="1838" w:type="dxa"/>
            <w:shd w:val="clear" w:color="auto" w:fill="auto"/>
          </w:tcPr>
          <w:p w14:paraId="7196A8C7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3BD5C9A3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ค่าสัมประสิทธิ์การปล่อยก๊าซ</w:t>
            </w:r>
            <w:r w:rsidRPr="0021552E">
              <w:rPr>
                <w:rFonts w:hint="cs"/>
                <w:color w:val="000000" w:themeColor="text1"/>
                <w:cs/>
              </w:rPr>
              <w:t>ไนตรัสออกไซด์จากการชะล้างและไหลบ่า</w:t>
            </w:r>
          </w:p>
        </w:tc>
      </w:tr>
      <w:tr w:rsidR="0021552E" w:rsidRPr="0021552E" w14:paraId="2F701FC4" w14:textId="77777777" w:rsidTr="00187549">
        <w:tc>
          <w:tcPr>
            <w:tcW w:w="1838" w:type="dxa"/>
            <w:shd w:val="clear" w:color="auto" w:fill="auto"/>
          </w:tcPr>
          <w:p w14:paraId="46F08BEE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15350E3E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การใช้ค่าแนะนำตามคู่มือ</w:t>
            </w:r>
            <w:r w:rsidRPr="0021552E">
              <w:rPr>
                <w:color w:val="000000" w:themeColor="text1"/>
              </w:rPr>
              <w:t xml:space="preserve"> IPCC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</w:rPr>
              <w:t>(IPCC, 2019)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เล่มที่</w:t>
            </w:r>
            <w:r w:rsidRPr="0021552E">
              <w:rPr>
                <w:color w:val="000000" w:themeColor="text1"/>
              </w:rPr>
              <w:t xml:space="preserve"> 4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บทที่</w:t>
            </w:r>
            <w:r w:rsidRPr="0021552E">
              <w:rPr>
                <w:color w:val="000000" w:themeColor="text1"/>
              </w:rPr>
              <w:t xml:space="preserve"> 11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ตารางที่</w:t>
            </w:r>
            <w:r w:rsidRPr="0021552E">
              <w:rPr>
                <w:color w:val="000000" w:themeColor="text1"/>
              </w:rPr>
              <w:t xml:space="preserve"> 11.3 </w:t>
            </w:r>
            <w:r w:rsidRPr="0021552E">
              <w:rPr>
                <w:rFonts w:hint="cs"/>
                <w:color w:val="000000" w:themeColor="text1"/>
                <w:cs/>
              </w:rPr>
              <w:t>(กำหนดให้มีค่าเท่ากับ</w:t>
            </w:r>
            <w:r w:rsidRPr="0021552E">
              <w:rPr>
                <w:color w:val="000000" w:themeColor="text1"/>
              </w:rPr>
              <w:t xml:space="preserve"> 0.011)</w:t>
            </w:r>
          </w:p>
        </w:tc>
      </w:tr>
      <w:tr w:rsidR="00B13802" w:rsidRPr="0021552E" w14:paraId="33ADFFA0" w14:textId="77777777" w:rsidTr="00187549">
        <w:tc>
          <w:tcPr>
            <w:tcW w:w="1838" w:type="dxa"/>
            <w:shd w:val="clear" w:color="auto" w:fill="auto"/>
          </w:tcPr>
          <w:p w14:paraId="6A2C8D12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4A2CCC7F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35346EA6" w14:textId="77777777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10A2BFEC" w14:textId="77777777" w:rsidTr="00187549">
        <w:tc>
          <w:tcPr>
            <w:tcW w:w="1838" w:type="dxa"/>
            <w:shd w:val="clear" w:color="auto" w:fill="auto"/>
          </w:tcPr>
          <w:p w14:paraId="3785A1C2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1C9B65F2" w14:textId="126C350A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b</m:t>
                    </m:r>
                  </m:sub>
                </m:sSub>
              </m:oMath>
            </m:oMathPara>
          </w:p>
        </w:tc>
      </w:tr>
      <w:tr w:rsidR="0021552E" w:rsidRPr="0021552E" w14:paraId="42EF0539" w14:textId="77777777" w:rsidTr="00187549">
        <w:tc>
          <w:tcPr>
            <w:tcW w:w="1838" w:type="dxa"/>
            <w:shd w:val="clear" w:color="auto" w:fill="auto"/>
          </w:tcPr>
          <w:p w14:paraId="4EA96D64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54D6790F" w14:textId="6125D80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ตันไนโตรเจนต่อ</w:t>
            </w:r>
            <w:r w:rsidR="00946D5D" w:rsidRPr="0021552E">
              <w:rPr>
                <w:rFonts w:hint="cs"/>
                <w:color w:val="000000" w:themeColor="text1"/>
                <w:cs/>
              </w:rPr>
              <w:t>ตันน้ำหนักแห้ง</w:t>
            </w:r>
          </w:p>
        </w:tc>
      </w:tr>
      <w:tr w:rsidR="0021552E" w:rsidRPr="0021552E" w14:paraId="17EE6A83" w14:textId="77777777" w:rsidTr="00187549">
        <w:tc>
          <w:tcPr>
            <w:tcW w:w="1838" w:type="dxa"/>
            <w:shd w:val="clear" w:color="auto" w:fill="auto"/>
          </w:tcPr>
          <w:p w14:paraId="66A82E33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5D015A34" w14:textId="5C3B7BAD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 xml:space="preserve">สัดส่วนไนโตรเจนในพืชตรึงไนโตรเจนชนิด </w:t>
            </w:r>
            <w:r w:rsidR="000D5EAF" w:rsidRPr="0021552E">
              <w:rPr>
                <w:i/>
                <w:iCs/>
                <w:color w:val="000000" w:themeColor="text1"/>
              </w:rPr>
              <w:t>b</w:t>
            </w:r>
            <w:r w:rsidR="000D5EAF"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ที่ใส่ในดิน</w:t>
            </w:r>
          </w:p>
        </w:tc>
      </w:tr>
      <w:tr w:rsidR="0021552E" w:rsidRPr="0021552E" w14:paraId="286ABAC9" w14:textId="77777777" w:rsidTr="00187549">
        <w:tc>
          <w:tcPr>
            <w:tcW w:w="1838" w:type="dxa"/>
            <w:shd w:val="clear" w:color="auto" w:fill="auto"/>
          </w:tcPr>
          <w:p w14:paraId="3078F377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2B20E7D6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การใช้ค่าแนะนำตามคู่มือ</w:t>
            </w:r>
            <w:r w:rsidRPr="0021552E">
              <w:rPr>
                <w:color w:val="000000" w:themeColor="text1"/>
              </w:rPr>
              <w:t xml:space="preserve"> IPCC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</w:rPr>
              <w:t>(IPCC, 2019)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เล่มที่</w:t>
            </w:r>
            <w:r w:rsidRPr="0021552E">
              <w:rPr>
                <w:color w:val="000000" w:themeColor="text1"/>
              </w:rPr>
              <w:t xml:space="preserve"> 4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บทที่</w:t>
            </w:r>
            <w:r w:rsidRPr="0021552E">
              <w:rPr>
                <w:color w:val="000000" w:themeColor="text1"/>
              </w:rPr>
              <w:t xml:space="preserve"> 11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ตารางที่</w:t>
            </w:r>
            <w:r w:rsidRPr="0021552E">
              <w:rPr>
                <w:color w:val="000000" w:themeColor="text1"/>
              </w:rPr>
              <w:t xml:space="preserve"> 11.2</w:t>
            </w:r>
          </w:p>
        </w:tc>
      </w:tr>
      <w:tr w:rsidR="00B13802" w:rsidRPr="0021552E" w14:paraId="13DC12D7" w14:textId="77777777" w:rsidTr="00187549">
        <w:tc>
          <w:tcPr>
            <w:tcW w:w="1838" w:type="dxa"/>
            <w:shd w:val="clear" w:color="auto" w:fill="auto"/>
          </w:tcPr>
          <w:p w14:paraId="02B42850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547B28E1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7CCB7714" w14:textId="77777777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61CDF34E" w14:textId="77777777" w:rsidTr="00187549">
        <w:tc>
          <w:tcPr>
            <w:tcW w:w="1838" w:type="dxa"/>
            <w:shd w:val="clear" w:color="auto" w:fill="auto"/>
          </w:tcPr>
          <w:p w14:paraId="24A42437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480E25D3" w14:textId="53E729D0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EF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N2O,b</m:t>
                    </m:r>
                  </m:sub>
                </m:sSub>
              </m:oMath>
            </m:oMathPara>
          </w:p>
        </w:tc>
      </w:tr>
      <w:tr w:rsidR="0021552E" w:rsidRPr="0021552E" w14:paraId="288445A0" w14:textId="77777777" w:rsidTr="00187549">
        <w:tc>
          <w:tcPr>
            <w:tcW w:w="1838" w:type="dxa"/>
            <w:shd w:val="clear" w:color="auto" w:fill="auto"/>
          </w:tcPr>
          <w:p w14:paraId="34FBE781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3EED167B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กรัมก๊าซไนตรัสออกไซด์ต่อกิโลกรัมแห้งของมวลชีวภาพที่ถูกเผา</w:t>
            </w:r>
          </w:p>
        </w:tc>
      </w:tr>
      <w:tr w:rsidR="0021552E" w:rsidRPr="0021552E" w14:paraId="38B989DC" w14:textId="77777777" w:rsidTr="00187549">
        <w:tc>
          <w:tcPr>
            <w:tcW w:w="1838" w:type="dxa"/>
            <w:shd w:val="clear" w:color="auto" w:fill="auto"/>
          </w:tcPr>
          <w:p w14:paraId="756FD5E7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5E6DE365" w14:textId="17F23800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ค่าสัมประสิทธิ์การปล่อยก๊าซ</w:t>
            </w:r>
            <w:r w:rsidRPr="0021552E">
              <w:rPr>
                <w:rFonts w:hint="cs"/>
                <w:color w:val="000000" w:themeColor="text1"/>
                <w:cs/>
              </w:rPr>
              <w:t>ไนตรัสออกไซด์จากการเผาเศษวัสดุการเกษตร</w:t>
            </w:r>
            <w:r w:rsidR="00BE24B9" w:rsidRPr="0021552E">
              <w:rPr>
                <w:rFonts w:hint="cs"/>
                <w:color w:val="000000" w:themeColor="text1"/>
                <w:cs/>
              </w:rPr>
              <w:t xml:space="preserve">ชนิด </w:t>
            </w:r>
            <w:r w:rsidR="00BE24B9" w:rsidRPr="0021552E">
              <w:rPr>
                <w:i/>
                <w:iCs/>
                <w:color w:val="000000" w:themeColor="text1"/>
              </w:rPr>
              <w:t>b</w:t>
            </w:r>
          </w:p>
        </w:tc>
      </w:tr>
      <w:tr w:rsidR="0021552E" w:rsidRPr="0021552E" w14:paraId="43FC19AE" w14:textId="77777777" w:rsidTr="00187549">
        <w:tc>
          <w:tcPr>
            <w:tcW w:w="1838" w:type="dxa"/>
            <w:shd w:val="clear" w:color="auto" w:fill="auto"/>
          </w:tcPr>
          <w:p w14:paraId="40EA938A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22AEE14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คู่มือ</w:t>
            </w:r>
            <w:r w:rsidRPr="0021552E">
              <w:rPr>
                <w:color w:val="000000" w:themeColor="text1"/>
              </w:rPr>
              <w:t xml:space="preserve"> IPCC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</w:rPr>
              <w:t>(IPCC, 2019)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เล่มที่</w:t>
            </w:r>
            <w:r w:rsidRPr="0021552E">
              <w:rPr>
                <w:color w:val="000000" w:themeColor="text1"/>
              </w:rPr>
              <w:t xml:space="preserve"> 4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บทที่</w:t>
            </w:r>
            <w:r w:rsidRPr="0021552E">
              <w:rPr>
                <w:color w:val="000000" w:themeColor="text1"/>
              </w:rPr>
              <w:t xml:space="preserve"> 2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ตารางที่</w:t>
            </w:r>
            <w:r w:rsidRPr="0021552E">
              <w:rPr>
                <w:color w:val="000000" w:themeColor="text1"/>
              </w:rPr>
              <w:t xml:space="preserve"> 2.5</w:t>
            </w:r>
          </w:p>
        </w:tc>
      </w:tr>
      <w:tr w:rsidR="00B13802" w:rsidRPr="0021552E" w14:paraId="1151DD5D" w14:textId="77777777" w:rsidTr="00187549">
        <w:tc>
          <w:tcPr>
            <w:tcW w:w="1838" w:type="dxa"/>
            <w:shd w:val="clear" w:color="auto" w:fill="auto"/>
          </w:tcPr>
          <w:p w14:paraId="6E859DB9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1700B5F9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0CA5EC57" w14:textId="77777777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1884811D" w14:textId="77777777" w:rsidTr="00187549">
        <w:tc>
          <w:tcPr>
            <w:tcW w:w="1838" w:type="dxa"/>
            <w:shd w:val="clear" w:color="auto" w:fill="auto"/>
          </w:tcPr>
          <w:p w14:paraId="546877E2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46CBEE5F" w14:textId="6E2BD2D2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MB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b,BSL,t</m:t>
                    </m:r>
                  </m:sub>
                </m:sSub>
              </m:oMath>
            </m:oMathPara>
          </w:p>
        </w:tc>
      </w:tr>
      <w:tr w:rsidR="0021552E" w:rsidRPr="0021552E" w14:paraId="55E14AF1" w14:textId="77777777" w:rsidTr="00187549">
        <w:tc>
          <w:tcPr>
            <w:tcW w:w="1838" w:type="dxa"/>
            <w:shd w:val="clear" w:color="auto" w:fill="auto"/>
          </w:tcPr>
          <w:p w14:paraId="2E59FDC4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4D6925F0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กิโลกรัม</w:t>
            </w:r>
          </w:p>
        </w:tc>
      </w:tr>
      <w:tr w:rsidR="0021552E" w:rsidRPr="0021552E" w14:paraId="476745DE" w14:textId="77777777" w:rsidTr="00187549">
        <w:tc>
          <w:tcPr>
            <w:tcW w:w="1838" w:type="dxa"/>
            <w:shd w:val="clear" w:color="auto" w:fill="auto"/>
          </w:tcPr>
          <w:p w14:paraId="3F04E8D3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3A64C85C" w14:textId="50117876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มวลของเศษวัสดุการเกษตรชนิด</w:t>
            </w:r>
            <w:r w:rsidRPr="0021552E">
              <w:rPr>
                <w:color w:val="000000" w:themeColor="text1"/>
              </w:rPr>
              <w:t xml:space="preserve"> </w:t>
            </w:r>
            <w:r w:rsidR="000D5EAF" w:rsidRPr="0021552E">
              <w:rPr>
                <w:i/>
                <w:iCs/>
                <w:color w:val="000000" w:themeColor="text1"/>
              </w:rPr>
              <w:t>b</w:t>
            </w:r>
            <w:r w:rsidR="000D5EAF"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ที่ถูกเผาในกรณีฐานในปีที่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2CC07D50" w14:textId="77777777" w:rsidTr="00187549">
        <w:tc>
          <w:tcPr>
            <w:tcW w:w="1838" w:type="dxa"/>
            <w:shd w:val="clear" w:color="auto" w:fill="auto"/>
          </w:tcPr>
          <w:p w14:paraId="5FF02452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1AAE535B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โดยเป็นปริมาณมวลชีวภาพเหนือพื้นดินก่อนถูกเผา (กำหนดให้ถูกเผาที่</w:t>
            </w:r>
            <w:r w:rsidRPr="0021552E">
              <w:rPr>
                <w:color w:val="000000" w:themeColor="text1"/>
              </w:rPr>
              <w:t xml:space="preserve"> 100%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สำหรับกรณีฐานและกรณีดำเนินโครงการ)</w:t>
            </w:r>
          </w:p>
        </w:tc>
      </w:tr>
      <w:tr w:rsidR="00B13802" w:rsidRPr="0021552E" w14:paraId="771FC230" w14:textId="77777777" w:rsidTr="00187549">
        <w:tc>
          <w:tcPr>
            <w:tcW w:w="1838" w:type="dxa"/>
            <w:shd w:val="clear" w:color="auto" w:fill="auto"/>
          </w:tcPr>
          <w:p w14:paraId="2A973C65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06F4C46A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มวลชีวภาพที่ถูกเผาต้องสอดคล้องกันกับปริมาณมวลชีวภาพเหนือพื้นดิน ส่วนที่ถูกนำออก และส่วนที่ไม่ถูกเผา</w:t>
            </w:r>
          </w:p>
        </w:tc>
      </w:tr>
    </w:tbl>
    <w:p w14:paraId="1869A7AC" w14:textId="77777777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3441EED7" w14:textId="77777777" w:rsidTr="00187549">
        <w:tc>
          <w:tcPr>
            <w:tcW w:w="1838" w:type="dxa"/>
            <w:shd w:val="clear" w:color="auto" w:fill="auto"/>
          </w:tcPr>
          <w:p w14:paraId="28522B42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lastRenderedPageBreak/>
              <w:t>พารามิเตอร์</w:t>
            </w:r>
          </w:p>
        </w:tc>
        <w:tc>
          <w:tcPr>
            <w:tcW w:w="7157" w:type="dxa"/>
          </w:tcPr>
          <w:p w14:paraId="7352382C" w14:textId="3C15A85B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SN,BSL,t</m:t>
                    </m:r>
                  </m:sub>
                </m:sSub>
              </m:oMath>
            </m:oMathPara>
          </w:p>
        </w:tc>
      </w:tr>
      <w:tr w:rsidR="0021552E" w:rsidRPr="0021552E" w14:paraId="499532C7" w14:textId="77777777" w:rsidTr="00187549">
        <w:tc>
          <w:tcPr>
            <w:tcW w:w="1838" w:type="dxa"/>
            <w:shd w:val="clear" w:color="auto" w:fill="auto"/>
          </w:tcPr>
          <w:p w14:paraId="60747583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6ECD0066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ตันของปุ๋ย</w:t>
            </w:r>
          </w:p>
        </w:tc>
      </w:tr>
      <w:tr w:rsidR="0021552E" w:rsidRPr="0021552E" w14:paraId="7191A719" w14:textId="77777777" w:rsidTr="00187549">
        <w:tc>
          <w:tcPr>
            <w:tcW w:w="1838" w:type="dxa"/>
            <w:shd w:val="clear" w:color="auto" w:fill="auto"/>
          </w:tcPr>
          <w:p w14:paraId="7BC9E185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0ADD945F" w14:textId="33F91FEE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ปริมาณการใส่ปุ๋ยเคมีไนโตรเจนในดินในกรณีฐานในปีที่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60EA447B" w14:textId="77777777" w:rsidTr="00187549">
        <w:tc>
          <w:tcPr>
            <w:tcW w:w="1838" w:type="dxa"/>
            <w:shd w:val="clear" w:color="auto" w:fill="auto"/>
          </w:tcPr>
          <w:p w14:paraId="7BC458D3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3690827A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B13802" w:rsidRPr="0021552E" w14:paraId="19784678" w14:textId="77777777" w:rsidTr="00187549">
        <w:tc>
          <w:tcPr>
            <w:tcW w:w="1838" w:type="dxa"/>
            <w:shd w:val="clear" w:color="auto" w:fill="auto"/>
          </w:tcPr>
          <w:p w14:paraId="1DC0F012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0DC6AA19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363424B7" w14:textId="77777777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3A25D1A2" w14:textId="77777777" w:rsidTr="00187549">
        <w:tc>
          <w:tcPr>
            <w:tcW w:w="1838" w:type="dxa"/>
            <w:shd w:val="clear" w:color="auto" w:fill="auto"/>
          </w:tcPr>
          <w:p w14:paraId="09714006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58B1DADA" w14:textId="2BE5EA5A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SN,BSL,t</m:t>
                    </m:r>
                  </m:sub>
                </m:sSub>
              </m:oMath>
            </m:oMathPara>
          </w:p>
        </w:tc>
      </w:tr>
      <w:tr w:rsidR="0021552E" w:rsidRPr="0021552E" w14:paraId="4B270EC2" w14:textId="77777777" w:rsidTr="00187549">
        <w:tc>
          <w:tcPr>
            <w:tcW w:w="1838" w:type="dxa"/>
            <w:shd w:val="clear" w:color="auto" w:fill="auto"/>
          </w:tcPr>
          <w:p w14:paraId="57E81808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7DEEBF1F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ตันไนโตรเจนต่อตันของปุ๋ย</w:t>
            </w:r>
          </w:p>
        </w:tc>
      </w:tr>
      <w:tr w:rsidR="0021552E" w:rsidRPr="0021552E" w14:paraId="5DF318D9" w14:textId="77777777" w:rsidTr="00187549">
        <w:tc>
          <w:tcPr>
            <w:tcW w:w="1838" w:type="dxa"/>
            <w:shd w:val="clear" w:color="auto" w:fill="auto"/>
          </w:tcPr>
          <w:p w14:paraId="346E041D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7BA0ABFE" w14:textId="0BB85C0B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สัดส่วนไนโตรเจนในปุ๋ยเคมีในดิน</w:t>
            </w:r>
          </w:p>
        </w:tc>
      </w:tr>
      <w:tr w:rsidR="0021552E" w:rsidRPr="0021552E" w14:paraId="0CD245A4" w14:textId="77777777" w:rsidTr="00187549">
        <w:tc>
          <w:tcPr>
            <w:tcW w:w="1838" w:type="dxa"/>
            <w:shd w:val="clear" w:color="auto" w:fill="auto"/>
          </w:tcPr>
          <w:p w14:paraId="520D141F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5AC9DA8D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 หรือจากบริษัทผู้ผลิตหรือจำหน่ายปุ๋ย</w:t>
            </w:r>
          </w:p>
        </w:tc>
      </w:tr>
      <w:tr w:rsidR="00B13802" w:rsidRPr="0021552E" w14:paraId="506F655C" w14:textId="77777777" w:rsidTr="00187549">
        <w:tc>
          <w:tcPr>
            <w:tcW w:w="1838" w:type="dxa"/>
            <w:shd w:val="clear" w:color="auto" w:fill="auto"/>
          </w:tcPr>
          <w:p w14:paraId="0DCC3605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6E410BD2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4B21F62C" w14:textId="3FC9A976" w:rsidR="00DE7B6D" w:rsidRPr="0021552E" w:rsidRDefault="00DE7B6D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1FA8C312" w14:textId="77777777" w:rsidTr="00B31575">
        <w:tc>
          <w:tcPr>
            <w:tcW w:w="1838" w:type="dxa"/>
            <w:shd w:val="clear" w:color="auto" w:fill="auto"/>
          </w:tcPr>
          <w:p w14:paraId="039F44E5" w14:textId="77777777" w:rsidR="00DE7B6D" w:rsidRPr="0021552E" w:rsidRDefault="00DE7B6D" w:rsidP="00B31575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1022BC91" w14:textId="77777777" w:rsidR="00DE7B6D" w:rsidRPr="0021552E" w:rsidRDefault="00EA0809" w:rsidP="00B31575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ON,BSL,t</m:t>
                    </m:r>
                  </m:sub>
                </m:sSub>
              </m:oMath>
            </m:oMathPara>
          </w:p>
        </w:tc>
      </w:tr>
      <w:tr w:rsidR="0021552E" w:rsidRPr="0021552E" w14:paraId="10859E7F" w14:textId="77777777" w:rsidTr="00B31575">
        <w:tc>
          <w:tcPr>
            <w:tcW w:w="1838" w:type="dxa"/>
            <w:shd w:val="clear" w:color="auto" w:fill="auto"/>
          </w:tcPr>
          <w:p w14:paraId="28504C74" w14:textId="77777777" w:rsidR="00DE7B6D" w:rsidRPr="0021552E" w:rsidRDefault="00DE7B6D" w:rsidP="00B31575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</w:tcPr>
          <w:p w14:paraId="2B91B97C" w14:textId="77777777" w:rsidR="00DE7B6D" w:rsidRPr="0021552E" w:rsidRDefault="00DE7B6D" w:rsidP="00B31575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ตันของปุ๋ย</w:t>
            </w:r>
          </w:p>
        </w:tc>
      </w:tr>
      <w:tr w:rsidR="0021552E" w:rsidRPr="0021552E" w14:paraId="5B753882" w14:textId="77777777" w:rsidTr="00B31575">
        <w:tc>
          <w:tcPr>
            <w:tcW w:w="1838" w:type="dxa"/>
            <w:shd w:val="clear" w:color="auto" w:fill="auto"/>
          </w:tcPr>
          <w:p w14:paraId="711E1672" w14:textId="77777777" w:rsidR="00DE7B6D" w:rsidRPr="0021552E" w:rsidRDefault="00DE7B6D" w:rsidP="00B31575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</w:tcPr>
          <w:p w14:paraId="2A5008FA" w14:textId="3DDED8B1" w:rsidR="00DE7B6D" w:rsidRPr="0021552E" w:rsidRDefault="00DE7B6D" w:rsidP="00B31575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ปริมาณการใส่ปุ๋ยอินทรีย์ไนโตรเจนในดินในกรณีฐานในปีที่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4C6DBE7F" w14:textId="77777777" w:rsidTr="00B31575">
        <w:tc>
          <w:tcPr>
            <w:tcW w:w="1838" w:type="dxa"/>
            <w:shd w:val="clear" w:color="auto" w:fill="auto"/>
          </w:tcPr>
          <w:p w14:paraId="3B05BD53" w14:textId="77777777" w:rsidR="00DE7B6D" w:rsidRPr="0021552E" w:rsidRDefault="00DE7B6D" w:rsidP="00B31575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663CFAC8" w14:textId="77777777" w:rsidR="00DE7B6D" w:rsidRPr="0021552E" w:rsidRDefault="00DE7B6D" w:rsidP="00B31575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DE7B6D" w:rsidRPr="0021552E" w14:paraId="3AFD51EE" w14:textId="77777777" w:rsidTr="00B31575">
        <w:tc>
          <w:tcPr>
            <w:tcW w:w="1838" w:type="dxa"/>
            <w:shd w:val="clear" w:color="auto" w:fill="auto"/>
          </w:tcPr>
          <w:p w14:paraId="3B03FB3C" w14:textId="77777777" w:rsidR="00DE7B6D" w:rsidRPr="0021552E" w:rsidRDefault="00DE7B6D" w:rsidP="00B31575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</w:tcPr>
          <w:p w14:paraId="22CA03B7" w14:textId="77777777" w:rsidR="00DE7B6D" w:rsidRPr="0021552E" w:rsidRDefault="00DE7B6D" w:rsidP="00B31575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655832BC" w14:textId="77777777" w:rsidR="00DE7B6D" w:rsidRPr="0021552E" w:rsidRDefault="00DE7B6D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3948A195" w14:textId="77777777" w:rsidTr="00187549">
        <w:tc>
          <w:tcPr>
            <w:tcW w:w="1838" w:type="dxa"/>
            <w:shd w:val="clear" w:color="auto" w:fill="auto"/>
          </w:tcPr>
          <w:p w14:paraId="0074154B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shd w:val="clear" w:color="auto" w:fill="auto"/>
          </w:tcPr>
          <w:p w14:paraId="00618C1B" w14:textId="56C7496C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ON,BSL,t</m:t>
                    </m:r>
                  </m:sub>
                </m:sSub>
              </m:oMath>
            </m:oMathPara>
          </w:p>
        </w:tc>
      </w:tr>
      <w:tr w:rsidR="0021552E" w:rsidRPr="0021552E" w14:paraId="48534E00" w14:textId="77777777" w:rsidTr="00187549">
        <w:tc>
          <w:tcPr>
            <w:tcW w:w="1838" w:type="dxa"/>
            <w:shd w:val="clear" w:color="auto" w:fill="auto"/>
          </w:tcPr>
          <w:p w14:paraId="326B91D4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shd w:val="clear" w:color="auto" w:fill="auto"/>
          </w:tcPr>
          <w:p w14:paraId="63C64509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ตันไนโตรเจนต่อตันของปุ๋ย</w:t>
            </w:r>
          </w:p>
        </w:tc>
      </w:tr>
      <w:tr w:rsidR="0021552E" w:rsidRPr="0021552E" w14:paraId="7370CAE9" w14:textId="77777777" w:rsidTr="00187549">
        <w:tc>
          <w:tcPr>
            <w:tcW w:w="1838" w:type="dxa"/>
            <w:shd w:val="clear" w:color="auto" w:fill="auto"/>
          </w:tcPr>
          <w:p w14:paraId="3EE426C6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shd w:val="clear" w:color="auto" w:fill="auto"/>
          </w:tcPr>
          <w:p w14:paraId="51B04C6D" w14:textId="356572F1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สัดส่วนไนโตรเจนในปุ๋ยอินทรีย์ชนิ</w:t>
            </w:r>
            <w:r w:rsidR="00FB4FC3" w:rsidRPr="0021552E">
              <w:rPr>
                <w:rFonts w:hint="cs"/>
                <w:color w:val="000000" w:themeColor="text1"/>
                <w:cs/>
              </w:rPr>
              <w:t>ด</w:t>
            </w:r>
            <w:r w:rsidRPr="0021552E">
              <w:rPr>
                <w:rFonts w:hint="cs"/>
                <w:color w:val="000000" w:themeColor="text1"/>
                <w:cs/>
              </w:rPr>
              <w:t>ในดิน</w:t>
            </w:r>
          </w:p>
        </w:tc>
      </w:tr>
      <w:tr w:rsidR="0021552E" w:rsidRPr="0021552E" w14:paraId="0C8D633E" w14:textId="77777777" w:rsidTr="00187549">
        <w:tc>
          <w:tcPr>
            <w:tcW w:w="1838" w:type="dxa"/>
            <w:shd w:val="clear" w:color="auto" w:fill="auto"/>
          </w:tcPr>
          <w:p w14:paraId="49253A44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  <w:shd w:val="clear" w:color="auto" w:fill="auto"/>
          </w:tcPr>
          <w:p w14:paraId="343912A7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 หรือ</w:t>
            </w:r>
            <w:r w:rsidRPr="0021552E">
              <w:rPr>
                <w:color w:val="000000" w:themeColor="text1"/>
                <w:cs/>
              </w:rPr>
              <w:t>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B13802" w:rsidRPr="0021552E" w14:paraId="17360C0A" w14:textId="77777777" w:rsidTr="00187549">
        <w:tc>
          <w:tcPr>
            <w:tcW w:w="1838" w:type="dxa"/>
            <w:shd w:val="clear" w:color="auto" w:fill="auto"/>
          </w:tcPr>
          <w:p w14:paraId="27778288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shd w:val="clear" w:color="auto" w:fill="auto"/>
          </w:tcPr>
          <w:p w14:paraId="2ED75DCB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0F78A690" w14:textId="77777777" w:rsidR="00665BB3" w:rsidRPr="0021552E" w:rsidRDefault="00665BB3" w:rsidP="00665BB3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1FB7F69D" w14:textId="77777777" w:rsidTr="00187549">
        <w:tc>
          <w:tcPr>
            <w:tcW w:w="1838" w:type="dxa"/>
            <w:shd w:val="clear" w:color="auto" w:fill="auto"/>
          </w:tcPr>
          <w:p w14:paraId="229AAE5E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shd w:val="clear" w:color="auto" w:fill="auto"/>
          </w:tcPr>
          <w:p w14:paraId="23200DA3" w14:textId="7E915D99" w:rsidR="00665BB3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 w:themeColor="text1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 w:themeColor="text1"/>
                        <w:sz w:val="24"/>
                        <w:szCs w:val="24"/>
                      </w:rPr>
                      <m:t>c,BSL,t</m:t>
                    </m:r>
                  </m:sub>
                </m:sSub>
              </m:oMath>
            </m:oMathPara>
          </w:p>
        </w:tc>
      </w:tr>
      <w:tr w:rsidR="0021552E" w:rsidRPr="0021552E" w14:paraId="48CAB266" w14:textId="77777777" w:rsidTr="00187549">
        <w:tc>
          <w:tcPr>
            <w:tcW w:w="1838" w:type="dxa"/>
            <w:shd w:val="clear" w:color="auto" w:fill="auto"/>
          </w:tcPr>
          <w:p w14:paraId="6F7CBB0D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shd w:val="clear" w:color="auto" w:fill="auto"/>
          </w:tcPr>
          <w:p w14:paraId="1F20CFA5" w14:textId="5E49C978" w:rsidR="00665BB3" w:rsidRPr="0021552E" w:rsidRDefault="00946D5D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ตันน้ำหนักแห้ง</w:t>
            </w:r>
          </w:p>
        </w:tc>
      </w:tr>
      <w:tr w:rsidR="0021552E" w:rsidRPr="0021552E" w14:paraId="6332265A" w14:textId="77777777" w:rsidTr="00187549">
        <w:tc>
          <w:tcPr>
            <w:tcW w:w="1838" w:type="dxa"/>
            <w:shd w:val="clear" w:color="auto" w:fill="auto"/>
          </w:tcPr>
          <w:p w14:paraId="232ADB82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shd w:val="clear" w:color="auto" w:fill="auto"/>
          </w:tcPr>
          <w:p w14:paraId="3E33C5A5" w14:textId="5EE55C8E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 xml:space="preserve">น้ำหนักแห้งของมวลชีวภาพเหนือพื้นดินและส่วนใต้ดินของพืชตรึงไนโตรเจนชนิด </w:t>
            </w:r>
            <w:r w:rsidR="00BE24B9" w:rsidRPr="0021552E">
              <w:rPr>
                <w:i/>
                <w:iCs/>
                <w:color w:val="000000" w:themeColor="text1"/>
              </w:rPr>
              <w:t xml:space="preserve">c </w:t>
            </w:r>
            <w:r w:rsidRPr="0021552E">
              <w:rPr>
                <w:rFonts w:hint="cs"/>
                <w:color w:val="000000" w:themeColor="text1"/>
                <w:cs/>
              </w:rPr>
              <w:t>ที่ใส่ในดินในกรณีฐานในปีที่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68FEC7C3" w14:textId="77777777" w:rsidTr="00187549">
        <w:tc>
          <w:tcPr>
            <w:tcW w:w="1838" w:type="dxa"/>
            <w:shd w:val="clear" w:color="auto" w:fill="auto"/>
          </w:tcPr>
          <w:p w14:paraId="15F63B9D" w14:textId="77777777" w:rsidR="00665BB3" w:rsidRPr="0021552E" w:rsidRDefault="00665BB3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  <w:shd w:val="clear" w:color="auto" w:fill="auto"/>
          </w:tcPr>
          <w:p w14:paraId="2259C59C" w14:textId="77777777" w:rsidR="00665BB3" w:rsidRPr="0021552E" w:rsidRDefault="00665BB3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B13802" w:rsidRPr="0021552E" w14:paraId="46508BDF" w14:textId="77777777" w:rsidTr="00187549">
        <w:tc>
          <w:tcPr>
            <w:tcW w:w="1838" w:type="dxa"/>
            <w:shd w:val="clear" w:color="auto" w:fill="auto"/>
          </w:tcPr>
          <w:p w14:paraId="2B148600" w14:textId="77777777" w:rsidR="00665BB3" w:rsidRPr="0021552E" w:rsidRDefault="00665BB3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shd w:val="clear" w:color="auto" w:fill="auto"/>
          </w:tcPr>
          <w:p w14:paraId="4D6567EB" w14:textId="77777777" w:rsidR="00665BB3" w:rsidRPr="0021552E" w:rsidRDefault="00665BB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61F1386F" w14:textId="77777777" w:rsidR="001110EE" w:rsidRPr="0021552E" w:rsidRDefault="001110EE" w:rsidP="00C75D4E">
      <w:pPr>
        <w:rPr>
          <w:color w:val="000000" w:themeColor="text1"/>
        </w:rPr>
      </w:pPr>
      <w:bookmarkStart w:id="18" w:name="_Hlk100315233"/>
      <w:bookmarkEnd w:id="17"/>
    </w:p>
    <w:p w14:paraId="034D4AAB" w14:textId="24607B5D" w:rsidR="00665BB3" w:rsidRPr="0021552E" w:rsidRDefault="004E578B" w:rsidP="00BC4A14">
      <w:pPr>
        <w:ind w:firstLine="720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สำหรับ</w:t>
      </w:r>
      <w:r w:rsidR="00C75D4E" w:rsidRPr="0021552E">
        <w:rPr>
          <w:color w:val="000000" w:themeColor="text1"/>
          <w:cs/>
        </w:rPr>
        <w:t>พารามิเตอร์</w:t>
      </w:r>
      <w:r w:rsidR="00C75D4E" w:rsidRPr="0021552E">
        <w:rPr>
          <w:rFonts w:hint="cs"/>
          <w:color w:val="000000" w:themeColor="text1"/>
          <w:cs/>
        </w:rPr>
        <w:t xml:space="preserve">อื่น ๆ </w:t>
      </w:r>
      <w:r w:rsidR="00C75D4E" w:rsidRPr="0021552E">
        <w:rPr>
          <w:color w:val="000000" w:themeColor="text1"/>
          <w:cs/>
        </w:rPr>
        <w:t>ที่ไม่ต้องติดตามผล</w:t>
      </w:r>
      <w:r w:rsidR="00C75D4E" w:rsidRPr="0021552E">
        <w:rPr>
          <w:rFonts w:hint="cs"/>
          <w:color w:val="000000" w:themeColor="text1"/>
          <w:cs/>
        </w:rPr>
        <w:t xml:space="preserve"> ปรากฎในเครื่องมือการคำนวณที่เกี่ยวข้อง</w:t>
      </w:r>
    </w:p>
    <w:p w14:paraId="0FAC8CDC" w14:textId="631A4EC8" w:rsidR="007B1B81" w:rsidRPr="0021552E" w:rsidRDefault="00972EB5" w:rsidP="00972EB5">
      <w:pPr>
        <w:pStyle w:val="Heading2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 xml:space="preserve">9.4 </w:t>
      </w:r>
      <w:r w:rsidRPr="0021552E">
        <w:rPr>
          <w:color w:val="000000" w:themeColor="text1"/>
          <w:cs/>
        </w:rPr>
        <w:t>พารามิเตอร์ที่ต้องต</w:t>
      </w:r>
      <w:r w:rsidRPr="0021552E">
        <w:rPr>
          <w:rFonts w:hint="cs"/>
          <w:color w:val="000000" w:themeColor="text1"/>
          <w:cs/>
        </w:rPr>
        <w:t>ิดตามผล</w:t>
      </w: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3C6A5DB3" w14:textId="77777777" w:rsidTr="00187549">
        <w:tc>
          <w:tcPr>
            <w:tcW w:w="1800" w:type="dxa"/>
            <w:shd w:val="clear" w:color="auto" w:fill="auto"/>
          </w:tcPr>
          <w:p w14:paraId="0B155F72" w14:textId="77777777" w:rsidR="00555E66" w:rsidRPr="0021552E" w:rsidRDefault="00555E66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4DFB4A9E" w14:textId="2E49706B" w:rsidR="00555E66" w:rsidRPr="0021552E" w:rsidRDefault="00EA0809" w:rsidP="00BC5DB2">
            <w:pPr>
              <w:rPr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</w:tr>
      <w:tr w:rsidR="0021552E" w:rsidRPr="0021552E" w14:paraId="43D7B291" w14:textId="77777777" w:rsidTr="00187549">
        <w:tc>
          <w:tcPr>
            <w:tcW w:w="1800" w:type="dxa"/>
            <w:shd w:val="clear" w:color="auto" w:fill="auto"/>
          </w:tcPr>
          <w:p w14:paraId="57996EBF" w14:textId="77777777" w:rsidR="00555E66" w:rsidRPr="0021552E" w:rsidRDefault="00555E66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lastRenderedPageBreak/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343A839B" w14:textId="77777777" w:rsidR="00555E66" w:rsidRPr="0021552E" w:rsidRDefault="00555E66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ไร่</w:t>
            </w:r>
          </w:p>
        </w:tc>
      </w:tr>
      <w:tr w:rsidR="0021552E" w:rsidRPr="0021552E" w14:paraId="45EE476B" w14:textId="77777777" w:rsidTr="00187549">
        <w:tc>
          <w:tcPr>
            <w:tcW w:w="1800" w:type="dxa"/>
            <w:shd w:val="clear" w:color="auto" w:fill="auto"/>
          </w:tcPr>
          <w:p w14:paraId="44EA35AC" w14:textId="77777777" w:rsidR="00555E66" w:rsidRPr="0021552E" w:rsidRDefault="00555E66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6819EEE2" w14:textId="3DA9006F" w:rsidR="00555E66" w:rsidRPr="0021552E" w:rsidRDefault="00D50381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พื้นที่ของหน่วยตัวอย่างที่</w:t>
            </w:r>
            <w:r w:rsidRPr="0021552E">
              <w:rPr>
                <w:color w:val="000000" w:themeColor="text1"/>
              </w:rPr>
              <w:t xml:space="preserve"> i</w:t>
            </w:r>
          </w:p>
        </w:tc>
      </w:tr>
      <w:tr w:rsidR="0021552E" w:rsidRPr="0021552E" w14:paraId="52B5EE3F" w14:textId="77777777" w:rsidTr="00187549">
        <w:tc>
          <w:tcPr>
            <w:tcW w:w="1800" w:type="dxa"/>
            <w:shd w:val="clear" w:color="auto" w:fill="auto"/>
          </w:tcPr>
          <w:p w14:paraId="61369C40" w14:textId="346F4C8E" w:rsidR="00555E66" w:rsidRPr="0021552E" w:rsidRDefault="00555E66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07152EED" w14:textId="760AC127" w:rsidR="00555E66" w:rsidRPr="0021552E" w:rsidRDefault="00B66901" w:rsidP="00B66901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การตรวจวัดในพื้นที่โครงการ เช่น การ</w:t>
            </w:r>
            <w:r w:rsidRPr="0021552E">
              <w:rPr>
                <w:color w:val="000000" w:themeColor="text1"/>
                <w:cs/>
              </w:rPr>
              <w:t>สำรวจในพื้นที่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การ</w:t>
            </w:r>
            <w:r w:rsidRPr="0021552E">
              <w:rPr>
                <w:color w:val="000000" w:themeColor="text1"/>
                <w:cs/>
              </w:rPr>
              <w:t>ใช้ภาพถ่ายดาวเทียม/ภาพถ่ายทางอากาศ</w:t>
            </w:r>
          </w:p>
        </w:tc>
      </w:tr>
      <w:tr w:rsidR="0021552E" w:rsidRPr="0021552E" w14:paraId="672D894B" w14:textId="77777777" w:rsidTr="00187549">
        <w:tc>
          <w:tcPr>
            <w:tcW w:w="1800" w:type="dxa"/>
            <w:shd w:val="clear" w:color="auto" w:fill="auto"/>
          </w:tcPr>
          <w:p w14:paraId="2881D0E9" w14:textId="77777777" w:rsidR="00555E66" w:rsidRPr="0021552E" w:rsidRDefault="00555E66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17385550" w14:textId="200F69B7" w:rsidR="00555E66" w:rsidRPr="0021552E" w:rsidRDefault="00555E66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รายละเอียดตามวิธีการในหัวข้อ “</w:t>
            </w:r>
            <w:r w:rsidR="00311138" w:rsidRPr="0021552E">
              <w:rPr>
                <w:rFonts w:hint="cs"/>
                <w:color w:val="000000" w:themeColor="text1"/>
                <w:cs/>
              </w:rPr>
              <w:t xml:space="preserve">ข้อมูลกรณีฐาน” </w:t>
            </w:r>
            <w:r w:rsidR="00D50381" w:rsidRPr="0021552E">
              <w:rPr>
                <w:rFonts w:hint="cs"/>
                <w:color w:val="000000" w:themeColor="text1"/>
                <w:cs/>
              </w:rPr>
              <w:t>และ “</w:t>
            </w:r>
            <w:r w:rsidRPr="0021552E">
              <w:rPr>
                <w:rFonts w:hint="cs"/>
                <w:color w:val="000000" w:themeColor="text1"/>
                <w:cs/>
              </w:rPr>
              <w:t>การพิสูจน์ส่วนเพิ่ม”</w:t>
            </w:r>
          </w:p>
        </w:tc>
      </w:tr>
      <w:tr w:rsidR="0021552E" w:rsidRPr="0021552E" w14:paraId="75B86CFD" w14:textId="77777777" w:rsidTr="00187549">
        <w:tc>
          <w:tcPr>
            <w:tcW w:w="1800" w:type="dxa"/>
            <w:shd w:val="clear" w:color="auto" w:fill="auto"/>
          </w:tcPr>
          <w:p w14:paraId="58F8FB08" w14:textId="77777777" w:rsidR="00555E66" w:rsidRPr="0021552E" w:rsidRDefault="00555E66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62C33440" w14:textId="367F3827" w:rsidR="00555E66" w:rsidRPr="0021552E" w:rsidRDefault="00555E66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="00B66901" w:rsidRPr="0021552E">
              <w:rPr>
                <w:rFonts w:hint="cs"/>
                <w:color w:val="000000" w:themeColor="text1"/>
                <w:cs/>
              </w:rPr>
              <w:t xml:space="preserve"> ก่อนการ</w:t>
            </w:r>
            <w:r w:rsidR="00722161" w:rsidRPr="0021552E">
              <w:rPr>
                <w:rFonts w:hint="cs"/>
                <w:color w:val="000000" w:themeColor="text1"/>
                <w:cs/>
              </w:rPr>
              <w:t>ทวนสอบ</w:t>
            </w:r>
            <w:r w:rsidR="00B66901" w:rsidRPr="0021552E">
              <w:rPr>
                <w:rFonts w:hint="cs"/>
                <w:color w:val="000000" w:themeColor="text1"/>
                <w:cs/>
              </w:rPr>
              <w:t xml:space="preserve"> (</w:t>
            </w:r>
            <w:r w:rsidR="00722161" w:rsidRPr="0021552E">
              <w:rPr>
                <w:color w:val="000000" w:themeColor="text1"/>
              </w:rPr>
              <w:t>Verification</w:t>
            </w:r>
            <w:r w:rsidR="00B66901" w:rsidRPr="0021552E">
              <w:rPr>
                <w:color w:val="000000" w:themeColor="text1"/>
              </w:rPr>
              <w:t>)</w:t>
            </w:r>
            <w:r w:rsidR="00616A4B" w:rsidRPr="0021552E">
              <w:rPr>
                <w:color w:val="000000" w:themeColor="text1"/>
              </w:rPr>
              <w:t xml:space="preserve"> </w:t>
            </w:r>
            <w:r w:rsidR="00616A4B"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="00616A4B" w:rsidRPr="0021552E">
              <w:rPr>
                <w:color w:val="000000" w:themeColor="text1"/>
              </w:rPr>
              <w:t>5</w:t>
            </w:r>
            <w:r w:rsidR="00616A4B"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7750AD99" w14:textId="77777777" w:rsidTr="00187549">
        <w:tc>
          <w:tcPr>
            <w:tcW w:w="1800" w:type="dxa"/>
            <w:shd w:val="clear" w:color="auto" w:fill="auto"/>
          </w:tcPr>
          <w:p w14:paraId="3F3A1BC6" w14:textId="77777777" w:rsidR="00555E66" w:rsidRPr="0021552E" w:rsidRDefault="00555E66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33484A21" w14:textId="77777777" w:rsidR="00555E66" w:rsidRPr="0021552E" w:rsidRDefault="00555E66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15503180" w14:textId="4ACF3CBA" w:rsidR="00CA6402" w:rsidRPr="0021552E" w:rsidRDefault="00CA6402" w:rsidP="001133AC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59FE6124" w14:textId="77777777" w:rsidTr="00187549">
        <w:tc>
          <w:tcPr>
            <w:tcW w:w="1800" w:type="dxa"/>
            <w:shd w:val="clear" w:color="auto" w:fill="auto"/>
          </w:tcPr>
          <w:p w14:paraId="1B2FC129" w14:textId="77777777" w:rsidR="00616A4B" w:rsidRPr="0021552E" w:rsidRDefault="00616A4B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1212100C" w14:textId="2183F941" w:rsidR="00616A4B" w:rsidRPr="0021552E" w:rsidRDefault="00616A4B" w:rsidP="00BC5DB2">
            <w:pPr>
              <w:rPr>
                <w:i/>
                <w:color w:val="000000" w:themeColor="text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a</m:t>
                </m:r>
              </m:oMath>
            </m:oMathPara>
          </w:p>
        </w:tc>
      </w:tr>
      <w:tr w:rsidR="0021552E" w:rsidRPr="0021552E" w14:paraId="15C2599F" w14:textId="77777777" w:rsidTr="00187549">
        <w:tc>
          <w:tcPr>
            <w:tcW w:w="1800" w:type="dxa"/>
            <w:shd w:val="clear" w:color="auto" w:fill="auto"/>
          </w:tcPr>
          <w:p w14:paraId="0EE1988B" w14:textId="77777777" w:rsidR="00616A4B" w:rsidRPr="0021552E" w:rsidRDefault="00616A4B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7FA5C6A3" w14:textId="77777777" w:rsidR="00616A4B" w:rsidRPr="0021552E" w:rsidRDefault="00616A4B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  <w:tr w:rsidR="0021552E" w:rsidRPr="0021552E" w14:paraId="16B481B8" w14:textId="77777777" w:rsidTr="00187549">
        <w:tc>
          <w:tcPr>
            <w:tcW w:w="1800" w:type="dxa"/>
            <w:shd w:val="clear" w:color="auto" w:fill="auto"/>
          </w:tcPr>
          <w:p w14:paraId="5BF4ECB8" w14:textId="77777777" w:rsidR="00616A4B" w:rsidRPr="0021552E" w:rsidRDefault="00616A4B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5E2A4561" w14:textId="100FAFD8" w:rsidR="00616A4B" w:rsidRPr="0021552E" w:rsidRDefault="00616A4B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ชนิดของเชื้อเพลิงฟอสซิลที่ถูกเผาไหม้</w:t>
            </w:r>
          </w:p>
        </w:tc>
      </w:tr>
      <w:tr w:rsidR="0021552E" w:rsidRPr="0021552E" w14:paraId="372024E5" w14:textId="77777777" w:rsidTr="00187549">
        <w:tc>
          <w:tcPr>
            <w:tcW w:w="1800" w:type="dxa"/>
            <w:shd w:val="clear" w:color="auto" w:fill="auto"/>
          </w:tcPr>
          <w:p w14:paraId="25E11D67" w14:textId="77777777" w:rsidR="00616A4B" w:rsidRPr="0021552E" w:rsidRDefault="00616A4B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4831BCAD" w14:textId="160DB870" w:rsidR="00616A4B" w:rsidRPr="0021552E" w:rsidRDefault="00C506B8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</w:t>
            </w:r>
            <w:r w:rsidR="00A32D91" w:rsidRPr="0021552E">
              <w:rPr>
                <w:rFonts w:hint="cs"/>
                <w:color w:val="000000" w:themeColor="text1"/>
                <w:cs/>
              </w:rPr>
              <w:t>ตรวจวัด</w:t>
            </w:r>
          </w:p>
        </w:tc>
      </w:tr>
      <w:tr w:rsidR="0021552E" w:rsidRPr="0021552E" w14:paraId="40E73A4F" w14:textId="77777777" w:rsidTr="00187549">
        <w:tc>
          <w:tcPr>
            <w:tcW w:w="1800" w:type="dxa"/>
            <w:shd w:val="clear" w:color="auto" w:fill="auto"/>
          </w:tcPr>
          <w:p w14:paraId="67343C2E" w14:textId="77777777" w:rsidR="00616A4B" w:rsidRPr="0021552E" w:rsidRDefault="00616A4B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59F5AC7E" w14:textId="029C2E37" w:rsidR="00616A4B" w:rsidRPr="0021552E" w:rsidRDefault="00D50381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รายละเอียดตามวิธีการในหัวข้อ “ข้อมูลกรณีฐาน” และ “การพิสูจน์ส่วนเพิ่ม”</w:t>
            </w:r>
          </w:p>
        </w:tc>
      </w:tr>
      <w:tr w:rsidR="0021552E" w:rsidRPr="0021552E" w14:paraId="674640F7" w14:textId="77777777" w:rsidTr="00187549">
        <w:tc>
          <w:tcPr>
            <w:tcW w:w="1800" w:type="dxa"/>
            <w:shd w:val="clear" w:color="auto" w:fill="auto"/>
          </w:tcPr>
          <w:p w14:paraId="01B4CF0E" w14:textId="77777777" w:rsidR="00616A4B" w:rsidRPr="0021552E" w:rsidRDefault="00616A4B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10780436" w14:textId="77777777" w:rsidR="00616A4B" w:rsidRPr="0021552E" w:rsidRDefault="00616A4B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6D840892" w14:textId="77777777" w:rsidTr="00187549">
        <w:tc>
          <w:tcPr>
            <w:tcW w:w="1800" w:type="dxa"/>
            <w:shd w:val="clear" w:color="auto" w:fill="auto"/>
          </w:tcPr>
          <w:p w14:paraId="0D37412A" w14:textId="77777777" w:rsidR="00616A4B" w:rsidRPr="0021552E" w:rsidRDefault="00616A4B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1BCB9E49" w14:textId="77777777" w:rsidR="00616A4B" w:rsidRPr="0021552E" w:rsidRDefault="00616A4B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7F02C719" w14:textId="5255750A" w:rsidR="00616A4B" w:rsidRPr="0021552E" w:rsidRDefault="00616A4B" w:rsidP="001133AC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35F3DDC4" w14:textId="77777777" w:rsidTr="00187549">
        <w:tc>
          <w:tcPr>
            <w:tcW w:w="1800" w:type="dxa"/>
            <w:shd w:val="clear" w:color="auto" w:fill="auto"/>
          </w:tcPr>
          <w:p w14:paraId="3415BCFC" w14:textId="77777777" w:rsidR="00D50381" w:rsidRPr="0021552E" w:rsidRDefault="00D50381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40FFF201" w14:textId="5EFDE8C9" w:rsidR="00D50381" w:rsidRPr="0021552E" w:rsidRDefault="00D50381" w:rsidP="00BC5DB2">
            <w:pPr>
              <w:rPr>
                <w:i/>
                <w:color w:val="000000" w:themeColor="text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b</m:t>
                </m:r>
              </m:oMath>
            </m:oMathPara>
          </w:p>
        </w:tc>
      </w:tr>
      <w:tr w:rsidR="0021552E" w:rsidRPr="0021552E" w14:paraId="48496CF5" w14:textId="77777777" w:rsidTr="00187549">
        <w:tc>
          <w:tcPr>
            <w:tcW w:w="1800" w:type="dxa"/>
            <w:shd w:val="clear" w:color="auto" w:fill="auto"/>
          </w:tcPr>
          <w:p w14:paraId="678F7407" w14:textId="77777777" w:rsidR="00D50381" w:rsidRPr="0021552E" w:rsidRDefault="00D50381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056329DB" w14:textId="77777777" w:rsidR="00D50381" w:rsidRPr="0021552E" w:rsidRDefault="00D50381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  <w:tr w:rsidR="0021552E" w:rsidRPr="0021552E" w14:paraId="6C7E8DAE" w14:textId="77777777" w:rsidTr="00187549">
        <w:tc>
          <w:tcPr>
            <w:tcW w:w="1800" w:type="dxa"/>
            <w:shd w:val="clear" w:color="auto" w:fill="auto"/>
          </w:tcPr>
          <w:p w14:paraId="43E5C7E6" w14:textId="77777777" w:rsidR="00D50381" w:rsidRPr="0021552E" w:rsidRDefault="00D50381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613294AD" w14:textId="7A84128D" w:rsidR="00D50381" w:rsidRPr="0021552E" w:rsidRDefault="00D50381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ชนิดของ</w:t>
            </w:r>
            <w:r w:rsidR="00084D96" w:rsidRPr="0021552E">
              <w:rPr>
                <w:rFonts w:hint="cs"/>
                <w:color w:val="000000" w:themeColor="text1"/>
                <w:cs/>
              </w:rPr>
              <w:t>เศษวัสดุการเกษตร</w:t>
            </w:r>
            <w:r w:rsidR="00BE24B9" w:rsidRPr="0021552E">
              <w:rPr>
                <w:rFonts w:hint="cs"/>
                <w:color w:val="000000" w:themeColor="text1"/>
                <w:cs/>
              </w:rPr>
              <w:t>ที่ถูกเผาไหม้</w:t>
            </w:r>
          </w:p>
        </w:tc>
      </w:tr>
      <w:tr w:rsidR="0021552E" w:rsidRPr="0021552E" w14:paraId="6401B8E3" w14:textId="77777777" w:rsidTr="00187549">
        <w:tc>
          <w:tcPr>
            <w:tcW w:w="1800" w:type="dxa"/>
            <w:shd w:val="clear" w:color="auto" w:fill="auto"/>
          </w:tcPr>
          <w:p w14:paraId="4E0E4E70" w14:textId="77777777" w:rsidR="00D50381" w:rsidRPr="0021552E" w:rsidRDefault="00D50381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15E3ECD7" w14:textId="38732DEF" w:rsidR="00D50381" w:rsidRPr="0021552E" w:rsidRDefault="00C506B8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</w:t>
            </w:r>
            <w:r w:rsidR="00A32D91" w:rsidRPr="0021552E">
              <w:rPr>
                <w:rFonts w:hint="cs"/>
                <w:color w:val="000000" w:themeColor="text1"/>
                <w:cs/>
              </w:rPr>
              <w:t>ตรวจวัด</w:t>
            </w:r>
          </w:p>
        </w:tc>
      </w:tr>
      <w:tr w:rsidR="0021552E" w:rsidRPr="0021552E" w14:paraId="2ACD485A" w14:textId="77777777" w:rsidTr="00187549">
        <w:tc>
          <w:tcPr>
            <w:tcW w:w="1800" w:type="dxa"/>
            <w:shd w:val="clear" w:color="auto" w:fill="auto"/>
          </w:tcPr>
          <w:p w14:paraId="311ED2ED" w14:textId="77777777" w:rsidR="00D50381" w:rsidRPr="0021552E" w:rsidRDefault="00D50381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068EAE9C" w14:textId="77777777" w:rsidR="00D50381" w:rsidRPr="0021552E" w:rsidRDefault="00D50381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รายละเอียดตามวิธีการในหัวข้อ “ข้อมูลกรณีฐาน” และ “การพิสูจน์ส่วนเพิ่ม”</w:t>
            </w:r>
          </w:p>
        </w:tc>
      </w:tr>
      <w:tr w:rsidR="0021552E" w:rsidRPr="0021552E" w14:paraId="2447D97A" w14:textId="77777777" w:rsidTr="00187549">
        <w:tc>
          <w:tcPr>
            <w:tcW w:w="1800" w:type="dxa"/>
            <w:shd w:val="clear" w:color="auto" w:fill="auto"/>
          </w:tcPr>
          <w:p w14:paraId="205D6895" w14:textId="77777777" w:rsidR="00D50381" w:rsidRPr="0021552E" w:rsidRDefault="00D50381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3A81E556" w14:textId="77777777" w:rsidR="00D50381" w:rsidRPr="0021552E" w:rsidRDefault="00D50381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69EA2266" w14:textId="77777777" w:rsidTr="00187549">
        <w:tc>
          <w:tcPr>
            <w:tcW w:w="1800" w:type="dxa"/>
            <w:shd w:val="clear" w:color="auto" w:fill="auto"/>
          </w:tcPr>
          <w:p w14:paraId="736EF0DD" w14:textId="77777777" w:rsidR="00D50381" w:rsidRPr="0021552E" w:rsidRDefault="00D50381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021B3C6F" w14:textId="77777777" w:rsidR="00D50381" w:rsidRPr="0021552E" w:rsidRDefault="00D50381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3377EF9A" w14:textId="56EB299E" w:rsidR="00616A4B" w:rsidRPr="0021552E" w:rsidRDefault="00616A4B" w:rsidP="001133AC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4AFA9144" w14:textId="77777777" w:rsidTr="00091ADD">
        <w:tc>
          <w:tcPr>
            <w:tcW w:w="1800" w:type="dxa"/>
            <w:shd w:val="clear" w:color="auto" w:fill="auto"/>
          </w:tcPr>
          <w:p w14:paraId="64AB616F" w14:textId="77777777" w:rsidR="00BE24B9" w:rsidRPr="0021552E" w:rsidRDefault="00BE24B9" w:rsidP="00091ADD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1DC5DEA1" w14:textId="734F5AEA" w:rsidR="00BE24B9" w:rsidRPr="0021552E" w:rsidRDefault="00BE24B9" w:rsidP="00091ADD">
            <w:pPr>
              <w:rPr>
                <w:i/>
                <w:color w:val="000000" w:themeColor="text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8"/>
                    <w:szCs w:val="28"/>
                  </w:rPr>
                  <m:t>c</m:t>
                </m:r>
              </m:oMath>
            </m:oMathPara>
          </w:p>
        </w:tc>
      </w:tr>
      <w:tr w:rsidR="0021552E" w:rsidRPr="0021552E" w14:paraId="18A5047D" w14:textId="77777777" w:rsidTr="00091ADD">
        <w:tc>
          <w:tcPr>
            <w:tcW w:w="1800" w:type="dxa"/>
            <w:shd w:val="clear" w:color="auto" w:fill="auto"/>
          </w:tcPr>
          <w:p w14:paraId="09A3C230" w14:textId="77777777" w:rsidR="00BE24B9" w:rsidRPr="0021552E" w:rsidRDefault="00BE24B9" w:rsidP="00091ADD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6A5D4ECD" w14:textId="77777777" w:rsidR="00BE24B9" w:rsidRPr="0021552E" w:rsidRDefault="00BE24B9" w:rsidP="00091ADD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  <w:tr w:rsidR="0021552E" w:rsidRPr="0021552E" w14:paraId="38EA1167" w14:textId="77777777" w:rsidTr="00091ADD">
        <w:tc>
          <w:tcPr>
            <w:tcW w:w="1800" w:type="dxa"/>
            <w:shd w:val="clear" w:color="auto" w:fill="auto"/>
          </w:tcPr>
          <w:p w14:paraId="0DA9E61C" w14:textId="77777777" w:rsidR="00BE24B9" w:rsidRPr="0021552E" w:rsidRDefault="00BE24B9" w:rsidP="00091ADD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49ED8A93" w14:textId="5EE8F0B2" w:rsidR="00BE24B9" w:rsidRPr="0021552E" w:rsidRDefault="00BE24B9" w:rsidP="00091ADD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ชนิดของพืชตรึงไนโตรเจน</w:t>
            </w:r>
          </w:p>
        </w:tc>
      </w:tr>
      <w:tr w:rsidR="0021552E" w:rsidRPr="0021552E" w14:paraId="48B8F222" w14:textId="77777777" w:rsidTr="00091ADD">
        <w:tc>
          <w:tcPr>
            <w:tcW w:w="1800" w:type="dxa"/>
            <w:shd w:val="clear" w:color="auto" w:fill="auto"/>
          </w:tcPr>
          <w:p w14:paraId="06AA7AC2" w14:textId="77777777" w:rsidR="00BE24B9" w:rsidRPr="0021552E" w:rsidRDefault="00BE24B9" w:rsidP="00091ADD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55340BE3" w14:textId="77777777" w:rsidR="00BE24B9" w:rsidRPr="0021552E" w:rsidRDefault="00BE24B9" w:rsidP="00091ADD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52D79691" w14:textId="77777777" w:rsidTr="00091ADD">
        <w:tc>
          <w:tcPr>
            <w:tcW w:w="1800" w:type="dxa"/>
            <w:shd w:val="clear" w:color="auto" w:fill="auto"/>
          </w:tcPr>
          <w:p w14:paraId="7A2DE70D" w14:textId="77777777" w:rsidR="00BE24B9" w:rsidRPr="0021552E" w:rsidRDefault="00BE24B9" w:rsidP="00091ADD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4E05E2B8" w14:textId="77777777" w:rsidR="00BE24B9" w:rsidRPr="0021552E" w:rsidRDefault="00BE24B9" w:rsidP="00091ADD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รายละเอียดตามวิธีการในหัวข้อ “ข้อมูลกรณีฐาน” และ “การพิสูจน์ส่วนเพิ่ม”</w:t>
            </w:r>
          </w:p>
        </w:tc>
      </w:tr>
      <w:tr w:rsidR="0021552E" w:rsidRPr="0021552E" w14:paraId="470B0001" w14:textId="77777777" w:rsidTr="00091ADD">
        <w:tc>
          <w:tcPr>
            <w:tcW w:w="1800" w:type="dxa"/>
            <w:shd w:val="clear" w:color="auto" w:fill="auto"/>
          </w:tcPr>
          <w:p w14:paraId="33B81DD4" w14:textId="77777777" w:rsidR="00BE24B9" w:rsidRPr="0021552E" w:rsidRDefault="00BE24B9" w:rsidP="00091ADD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395D3019" w14:textId="77777777" w:rsidR="00BE24B9" w:rsidRPr="0021552E" w:rsidRDefault="00BE24B9" w:rsidP="00091ADD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3A678015" w14:textId="77777777" w:rsidTr="00091ADD">
        <w:tc>
          <w:tcPr>
            <w:tcW w:w="1800" w:type="dxa"/>
            <w:shd w:val="clear" w:color="auto" w:fill="auto"/>
          </w:tcPr>
          <w:p w14:paraId="0C0C06CD" w14:textId="77777777" w:rsidR="00BE24B9" w:rsidRPr="0021552E" w:rsidRDefault="00BE24B9" w:rsidP="00091ADD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446D912F" w14:textId="77777777" w:rsidR="00BE24B9" w:rsidRPr="0021552E" w:rsidRDefault="00BE24B9" w:rsidP="00091ADD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16A8880A" w14:textId="35BB3D1C" w:rsidR="00D7350B" w:rsidRPr="0021552E" w:rsidRDefault="00D7350B" w:rsidP="001133AC">
      <w:pPr>
        <w:rPr>
          <w:color w:val="000000" w:themeColor="text1"/>
        </w:rPr>
      </w:pPr>
    </w:p>
    <w:p w14:paraId="6B2424F9" w14:textId="77777777" w:rsidR="00BE24B9" w:rsidRPr="0021552E" w:rsidRDefault="00BE24B9" w:rsidP="001133AC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7903D020" w14:textId="77777777" w:rsidTr="00187549">
        <w:tc>
          <w:tcPr>
            <w:tcW w:w="1800" w:type="dxa"/>
            <w:shd w:val="clear" w:color="auto" w:fill="auto"/>
          </w:tcPr>
          <w:p w14:paraId="2C3844FB" w14:textId="77777777" w:rsidR="00625056" w:rsidRPr="0021552E" w:rsidRDefault="00625056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lastRenderedPageBreak/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05BB2EEC" w14:textId="4DD84D5F" w:rsidR="00625056" w:rsidRPr="0021552E" w:rsidRDefault="00084D96" w:rsidP="00BC5DB2">
            <w:pPr>
              <w:rPr>
                <w:i/>
                <w:color w:val="000000" w:themeColor="text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SN</m:t>
                </m:r>
              </m:oMath>
            </m:oMathPara>
          </w:p>
        </w:tc>
      </w:tr>
      <w:tr w:rsidR="0021552E" w:rsidRPr="0021552E" w14:paraId="68E077A7" w14:textId="77777777" w:rsidTr="00187549">
        <w:tc>
          <w:tcPr>
            <w:tcW w:w="1800" w:type="dxa"/>
            <w:shd w:val="clear" w:color="auto" w:fill="auto"/>
          </w:tcPr>
          <w:p w14:paraId="225444E7" w14:textId="77777777" w:rsidR="00625056" w:rsidRPr="0021552E" w:rsidRDefault="00625056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15E40D57" w14:textId="77777777" w:rsidR="00625056" w:rsidRPr="0021552E" w:rsidRDefault="00625056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  <w:tr w:rsidR="0021552E" w:rsidRPr="0021552E" w14:paraId="53618644" w14:textId="77777777" w:rsidTr="00187549">
        <w:tc>
          <w:tcPr>
            <w:tcW w:w="1800" w:type="dxa"/>
            <w:shd w:val="clear" w:color="auto" w:fill="auto"/>
          </w:tcPr>
          <w:p w14:paraId="065B3297" w14:textId="77777777" w:rsidR="00625056" w:rsidRPr="0021552E" w:rsidRDefault="00625056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73B07410" w14:textId="1A9726CB" w:rsidR="00625056" w:rsidRPr="0021552E" w:rsidRDefault="00625056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ชนิดของปุ๋ยเคมีไนโตรเจน</w:t>
            </w:r>
          </w:p>
        </w:tc>
      </w:tr>
      <w:tr w:rsidR="0021552E" w:rsidRPr="0021552E" w14:paraId="6592CD6E" w14:textId="77777777" w:rsidTr="00187549">
        <w:tc>
          <w:tcPr>
            <w:tcW w:w="1800" w:type="dxa"/>
            <w:shd w:val="clear" w:color="auto" w:fill="auto"/>
          </w:tcPr>
          <w:p w14:paraId="5F68D3AA" w14:textId="77777777" w:rsidR="00625056" w:rsidRPr="0021552E" w:rsidRDefault="00625056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538D0F5A" w14:textId="31D11087" w:rsidR="00625056" w:rsidRPr="0021552E" w:rsidRDefault="00C506B8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</w:t>
            </w:r>
            <w:r w:rsidR="00A32D91" w:rsidRPr="0021552E">
              <w:rPr>
                <w:rFonts w:hint="cs"/>
                <w:color w:val="000000" w:themeColor="text1"/>
                <w:cs/>
              </w:rPr>
              <w:t>ตรวจวัด</w:t>
            </w:r>
          </w:p>
        </w:tc>
      </w:tr>
      <w:tr w:rsidR="0021552E" w:rsidRPr="0021552E" w14:paraId="32E97DD2" w14:textId="77777777" w:rsidTr="00187549">
        <w:tc>
          <w:tcPr>
            <w:tcW w:w="1800" w:type="dxa"/>
            <w:shd w:val="clear" w:color="auto" w:fill="auto"/>
          </w:tcPr>
          <w:p w14:paraId="4BDFD7B7" w14:textId="77777777" w:rsidR="00625056" w:rsidRPr="0021552E" w:rsidRDefault="00625056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656370C1" w14:textId="77777777" w:rsidR="00625056" w:rsidRPr="0021552E" w:rsidRDefault="00625056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รายละเอียดตามวิธีการในหัวข้อ “ข้อมูลกรณีฐาน” และ “การพิสูจน์ส่วนเพิ่ม”</w:t>
            </w:r>
          </w:p>
        </w:tc>
      </w:tr>
      <w:tr w:rsidR="0021552E" w:rsidRPr="0021552E" w14:paraId="3B4C0EA8" w14:textId="77777777" w:rsidTr="00187549">
        <w:tc>
          <w:tcPr>
            <w:tcW w:w="1800" w:type="dxa"/>
            <w:shd w:val="clear" w:color="auto" w:fill="auto"/>
          </w:tcPr>
          <w:p w14:paraId="428CB5BC" w14:textId="77777777" w:rsidR="00625056" w:rsidRPr="0021552E" w:rsidRDefault="00625056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2B24BBF9" w14:textId="77777777" w:rsidR="00625056" w:rsidRPr="0021552E" w:rsidRDefault="00625056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07BC9D5F" w14:textId="77777777" w:rsidTr="00187549">
        <w:tc>
          <w:tcPr>
            <w:tcW w:w="1800" w:type="dxa"/>
            <w:shd w:val="clear" w:color="auto" w:fill="auto"/>
          </w:tcPr>
          <w:p w14:paraId="6FDB1CA5" w14:textId="77777777" w:rsidR="00625056" w:rsidRPr="0021552E" w:rsidRDefault="00625056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43E6C912" w14:textId="77777777" w:rsidR="00625056" w:rsidRPr="0021552E" w:rsidRDefault="00625056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5E1023BF" w14:textId="59FFFDEC" w:rsidR="00625056" w:rsidRPr="0021552E" w:rsidRDefault="00625056" w:rsidP="001133AC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435CED8D" w14:textId="77777777" w:rsidTr="00187549">
        <w:tc>
          <w:tcPr>
            <w:tcW w:w="1800" w:type="dxa"/>
            <w:shd w:val="clear" w:color="auto" w:fill="auto"/>
          </w:tcPr>
          <w:p w14:paraId="0E18FEC5" w14:textId="77777777" w:rsidR="00313178" w:rsidRPr="0021552E" w:rsidRDefault="00313178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6FF2741A" w14:textId="7E1D13FE" w:rsidR="00313178" w:rsidRPr="0021552E" w:rsidRDefault="00313178" w:rsidP="00BC5DB2">
            <w:pPr>
              <w:rPr>
                <w:i/>
                <w:color w:val="000000" w:themeColor="text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ON</m:t>
                </m:r>
              </m:oMath>
            </m:oMathPara>
          </w:p>
        </w:tc>
      </w:tr>
      <w:tr w:rsidR="0021552E" w:rsidRPr="0021552E" w14:paraId="3D909FCE" w14:textId="77777777" w:rsidTr="00187549">
        <w:tc>
          <w:tcPr>
            <w:tcW w:w="1800" w:type="dxa"/>
            <w:shd w:val="clear" w:color="auto" w:fill="auto"/>
          </w:tcPr>
          <w:p w14:paraId="5F120779" w14:textId="77777777" w:rsidR="00313178" w:rsidRPr="0021552E" w:rsidRDefault="00313178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51B59136" w14:textId="77777777" w:rsidR="00313178" w:rsidRPr="0021552E" w:rsidRDefault="00313178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  <w:tr w:rsidR="0021552E" w:rsidRPr="0021552E" w14:paraId="57985F9C" w14:textId="77777777" w:rsidTr="00187549">
        <w:tc>
          <w:tcPr>
            <w:tcW w:w="1800" w:type="dxa"/>
            <w:shd w:val="clear" w:color="auto" w:fill="auto"/>
          </w:tcPr>
          <w:p w14:paraId="704F7DD8" w14:textId="77777777" w:rsidR="00313178" w:rsidRPr="0021552E" w:rsidRDefault="00313178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349BC9C5" w14:textId="01C0E056" w:rsidR="00313178" w:rsidRPr="0021552E" w:rsidRDefault="00313178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ชนิดของปุ๋ยอินทรีย์ไนโตรเจน</w:t>
            </w:r>
          </w:p>
        </w:tc>
      </w:tr>
      <w:tr w:rsidR="0021552E" w:rsidRPr="0021552E" w14:paraId="693C64A7" w14:textId="77777777" w:rsidTr="00187549">
        <w:tc>
          <w:tcPr>
            <w:tcW w:w="1800" w:type="dxa"/>
            <w:shd w:val="clear" w:color="auto" w:fill="auto"/>
          </w:tcPr>
          <w:p w14:paraId="0B98C3BC" w14:textId="77777777" w:rsidR="00313178" w:rsidRPr="0021552E" w:rsidRDefault="00313178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7E99B186" w14:textId="72513216" w:rsidR="00313178" w:rsidRPr="0021552E" w:rsidRDefault="00313178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</w:t>
            </w:r>
            <w:r w:rsidR="00A32D91" w:rsidRPr="0021552E">
              <w:rPr>
                <w:rFonts w:hint="cs"/>
                <w:color w:val="000000" w:themeColor="text1"/>
                <w:cs/>
              </w:rPr>
              <w:t>ตรวจวัด</w:t>
            </w:r>
          </w:p>
        </w:tc>
      </w:tr>
      <w:tr w:rsidR="0021552E" w:rsidRPr="0021552E" w14:paraId="50214C84" w14:textId="77777777" w:rsidTr="00187549">
        <w:tc>
          <w:tcPr>
            <w:tcW w:w="1800" w:type="dxa"/>
            <w:shd w:val="clear" w:color="auto" w:fill="auto"/>
          </w:tcPr>
          <w:p w14:paraId="4CEE47FD" w14:textId="77777777" w:rsidR="00313178" w:rsidRPr="0021552E" w:rsidRDefault="00313178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6C4C8F45" w14:textId="77777777" w:rsidR="00313178" w:rsidRPr="0021552E" w:rsidRDefault="00313178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รายละเอียดตามวิธีการในหัวข้อ “ข้อมูลกรณีฐาน” และ “การพิสูจน์ส่วนเพิ่ม”</w:t>
            </w:r>
          </w:p>
        </w:tc>
      </w:tr>
      <w:tr w:rsidR="0021552E" w:rsidRPr="0021552E" w14:paraId="2CF066EC" w14:textId="77777777" w:rsidTr="00187549">
        <w:tc>
          <w:tcPr>
            <w:tcW w:w="1800" w:type="dxa"/>
            <w:shd w:val="clear" w:color="auto" w:fill="auto"/>
          </w:tcPr>
          <w:p w14:paraId="288146EF" w14:textId="77777777" w:rsidR="00313178" w:rsidRPr="0021552E" w:rsidRDefault="00313178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028B16A5" w14:textId="77777777" w:rsidR="00313178" w:rsidRPr="0021552E" w:rsidRDefault="00313178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558B98D2" w14:textId="77777777" w:rsidTr="00187549">
        <w:tc>
          <w:tcPr>
            <w:tcW w:w="1800" w:type="dxa"/>
            <w:shd w:val="clear" w:color="auto" w:fill="auto"/>
          </w:tcPr>
          <w:p w14:paraId="1DA9414F" w14:textId="77777777" w:rsidR="00313178" w:rsidRPr="0021552E" w:rsidRDefault="00313178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013B2874" w14:textId="77777777" w:rsidR="00313178" w:rsidRPr="0021552E" w:rsidRDefault="00313178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4CBD1D47" w14:textId="2436DEFF" w:rsidR="00313178" w:rsidRPr="0021552E" w:rsidRDefault="00313178" w:rsidP="001133AC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107BEF52" w14:textId="77777777" w:rsidTr="00187549">
        <w:tc>
          <w:tcPr>
            <w:tcW w:w="1800" w:type="dxa"/>
            <w:shd w:val="clear" w:color="auto" w:fill="auto"/>
          </w:tcPr>
          <w:p w14:paraId="1EE49319" w14:textId="77777777" w:rsidR="00E13ECE" w:rsidRPr="0021552E" w:rsidRDefault="00E13ECE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41EBDCA1" w14:textId="2C6644EE" w:rsidR="00E13ECE" w:rsidRPr="0021552E" w:rsidRDefault="00E13ECE" w:rsidP="00BC5DB2">
            <w:pPr>
              <w:rPr>
                <w:i/>
                <w:color w:val="000000" w:themeColor="text1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f</m:t>
                </m:r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(SOC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BSL,t-1</m:t>
                    </m:r>
                  </m:sub>
                </m:s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)</m:t>
                </m:r>
              </m:oMath>
            </m:oMathPara>
          </w:p>
        </w:tc>
      </w:tr>
      <w:tr w:rsidR="0021552E" w:rsidRPr="0021552E" w14:paraId="478BF3A6" w14:textId="77777777" w:rsidTr="00187549">
        <w:tc>
          <w:tcPr>
            <w:tcW w:w="1800" w:type="dxa"/>
            <w:shd w:val="clear" w:color="auto" w:fill="auto"/>
          </w:tcPr>
          <w:p w14:paraId="7D98E6AA" w14:textId="77777777" w:rsidR="00E13ECE" w:rsidRPr="0021552E" w:rsidRDefault="00E13ECE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6DD60BB4" w14:textId="77A09723" w:rsidR="00E13ECE" w:rsidRPr="0021552E" w:rsidRDefault="00E13ECE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ตันคาร์บอนไดออกไซด์เทียบเท่า</w:t>
            </w:r>
            <w:r w:rsidR="00EE4E53" w:rsidRPr="0021552E">
              <w:rPr>
                <w:rFonts w:hint="cs"/>
                <w:color w:val="000000" w:themeColor="text1"/>
                <w:cs/>
              </w:rPr>
              <w:t>ต่อไร่</w:t>
            </w:r>
          </w:p>
        </w:tc>
      </w:tr>
      <w:tr w:rsidR="0021552E" w:rsidRPr="0021552E" w14:paraId="30019314" w14:textId="77777777" w:rsidTr="00187549">
        <w:tc>
          <w:tcPr>
            <w:tcW w:w="1800" w:type="dxa"/>
            <w:shd w:val="clear" w:color="auto" w:fill="auto"/>
          </w:tcPr>
          <w:p w14:paraId="5F0EF980" w14:textId="77777777" w:rsidR="00E13ECE" w:rsidRPr="0021552E" w:rsidRDefault="00E13ECE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5C86874E" w14:textId="706110E2" w:rsidR="00E13ECE" w:rsidRPr="0021552E" w:rsidRDefault="00E13ECE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ปริมาณการสะสมคาร์บอนอินทรีย์ในดินจากแบบจำลองในกรณีฐาน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ณ เวลาสิ้นสุดปีที่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367E87CD" w14:textId="77777777" w:rsidTr="00187549">
        <w:tc>
          <w:tcPr>
            <w:tcW w:w="1800" w:type="dxa"/>
            <w:shd w:val="clear" w:color="auto" w:fill="auto"/>
          </w:tcPr>
          <w:p w14:paraId="477434A4" w14:textId="77777777" w:rsidR="00E13ECE" w:rsidRPr="0021552E" w:rsidRDefault="00E13ECE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50145144" w14:textId="15EADA1D" w:rsidR="00E13ECE" w:rsidRPr="0021552E" w:rsidRDefault="00E13ECE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</w:t>
            </w:r>
            <w:r w:rsidR="00A32D91" w:rsidRPr="0021552E">
              <w:rPr>
                <w:rFonts w:hint="cs"/>
                <w:color w:val="000000" w:themeColor="text1"/>
                <w:cs/>
              </w:rPr>
              <w:t>ตรวจวัด</w:t>
            </w:r>
          </w:p>
        </w:tc>
      </w:tr>
      <w:tr w:rsidR="0021552E" w:rsidRPr="0021552E" w14:paraId="0B4B2552" w14:textId="77777777" w:rsidTr="00187549">
        <w:tc>
          <w:tcPr>
            <w:tcW w:w="1800" w:type="dxa"/>
            <w:shd w:val="clear" w:color="auto" w:fill="auto"/>
          </w:tcPr>
          <w:p w14:paraId="2F2CA51B" w14:textId="77777777" w:rsidR="00E13ECE" w:rsidRPr="0021552E" w:rsidRDefault="00E13ECE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5EC6CA48" w14:textId="632C11F4" w:rsidR="00E13ECE" w:rsidRPr="0021552E" w:rsidRDefault="00E13ECE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</w:t>
            </w:r>
            <w:r w:rsidR="00760490" w:rsidRPr="0021552E">
              <w:rPr>
                <w:rFonts w:hint="cs"/>
                <w:color w:val="000000" w:themeColor="text1"/>
                <w:cs/>
              </w:rPr>
              <w:t>ประเมินที่เลือกใช้ รวมถึงการเก็บตัวอย่างและข้อมูล การใช้ค่าอ้างอิงหรือค่าแนะนำจากแหล่งข้อมูลที่น่าเชื่อถือ และการคำนวณค่า</w:t>
            </w:r>
            <w:r w:rsidR="00DA3785" w:rsidRPr="0021552E">
              <w:rPr>
                <w:rFonts w:hint="cs"/>
                <w:color w:val="000000" w:themeColor="text1"/>
                <w:cs/>
              </w:rPr>
              <w:t>จากสมการที่เหมาะสม</w:t>
            </w:r>
          </w:p>
        </w:tc>
      </w:tr>
      <w:tr w:rsidR="0021552E" w:rsidRPr="0021552E" w14:paraId="731B8656" w14:textId="77777777" w:rsidTr="00187549">
        <w:tc>
          <w:tcPr>
            <w:tcW w:w="1800" w:type="dxa"/>
            <w:shd w:val="clear" w:color="auto" w:fill="auto"/>
          </w:tcPr>
          <w:p w14:paraId="5CE36340" w14:textId="77777777" w:rsidR="00E13ECE" w:rsidRPr="0021552E" w:rsidRDefault="00E13ECE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1A636B63" w14:textId="77777777" w:rsidR="00E13ECE" w:rsidRPr="0021552E" w:rsidRDefault="00E13ECE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04656E97" w14:textId="77777777" w:rsidTr="00187549">
        <w:tc>
          <w:tcPr>
            <w:tcW w:w="1800" w:type="dxa"/>
            <w:shd w:val="clear" w:color="auto" w:fill="auto"/>
          </w:tcPr>
          <w:p w14:paraId="01FD7520" w14:textId="77777777" w:rsidR="00E13ECE" w:rsidRPr="0021552E" w:rsidRDefault="00E13ECE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7383050B" w14:textId="77777777" w:rsidR="00E13ECE" w:rsidRPr="0021552E" w:rsidRDefault="00E13ECE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6815943B" w14:textId="351B7C08" w:rsidR="00E13ECE" w:rsidRPr="0021552E" w:rsidRDefault="00E13ECE" w:rsidP="001133AC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7C6F6375" w14:textId="77777777" w:rsidTr="00187549">
        <w:tc>
          <w:tcPr>
            <w:tcW w:w="1800" w:type="dxa"/>
            <w:shd w:val="clear" w:color="auto" w:fill="auto"/>
          </w:tcPr>
          <w:p w14:paraId="06688659" w14:textId="77777777" w:rsidR="0071274D" w:rsidRPr="0021552E" w:rsidRDefault="0071274D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72F6AD9D" w14:textId="660F037D" w:rsidR="0071274D" w:rsidRPr="0021552E" w:rsidRDefault="00EA0809" w:rsidP="00BC5DB2">
            <w:pPr>
              <w:rPr>
                <w:i/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BSL,t</m:t>
                    </m:r>
                  </m:sub>
                </m:sSub>
              </m:oMath>
            </m:oMathPara>
          </w:p>
        </w:tc>
      </w:tr>
      <w:tr w:rsidR="0021552E" w:rsidRPr="0021552E" w14:paraId="6031F129" w14:textId="77777777" w:rsidTr="00187549">
        <w:tc>
          <w:tcPr>
            <w:tcW w:w="1800" w:type="dxa"/>
            <w:shd w:val="clear" w:color="auto" w:fill="auto"/>
          </w:tcPr>
          <w:p w14:paraId="5847706B" w14:textId="77777777" w:rsidR="0071274D" w:rsidRPr="0021552E" w:rsidRDefault="0071274D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47B0AEE2" w14:textId="66D309A8" w:rsidR="0071274D" w:rsidRPr="0021552E" w:rsidRDefault="0071274D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ตันคาร์บอนไดออกไซด์เทียบเท่า</w:t>
            </w:r>
            <w:r w:rsidR="00EE4E53" w:rsidRPr="0021552E">
              <w:rPr>
                <w:rFonts w:hint="cs"/>
                <w:color w:val="000000" w:themeColor="text1"/>
                <w:cs/>
              </w:rPr>
              <w:t>ต่อไร่</w:t>
            </w:r>
          </w:p>
        </w:tc>
      </w:tr>
      <w:tr w:rsidR="0021552E" w:rsidRPr="0021552E" w14:paraId="307FA207" w14:textId="77777777" w:rsidTr="00187549">
        <w:tc>
          <w:tcPr>
            <w:tcW w:w="1800" w:type="dxa"/>
            <w:shd w:val="clear" w:color="auto" w:fill="auto"/>
          </w:tcPr>
          <w:p w14:paraId="76FDA2A9" w14:textId="77777777" w:rsidR="0071274D" w:rsidRPr="0021552E" w:rsidRDefault="0071274D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7B561564" w14:textId="1E037301" w:rsidR="0071274D" w:rsidRPr="0021552E" w:rsidRDefault="0071274D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ปริมาณการสะสมคาร์บอนของแหล่งคาร์บอนอินทรีย์ในดินจากการประมาณค่าในกรณีฐาน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ณ เวลาสิ้นสุดปีที่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66FEC550" w14:textId="77777777" w:rsidTr="00187549">
        <w:tc>
          <w:tcPr>
            <w:tcW w:w="1800" w:type="dxa"/>
            <w:shd w:val="clear" w:color="auto" w:fill="auto"/>
          </w:tcPr>
          <w:p w14:paraId="2B77B465" w14:textId="77777777" w:rsidR="0071274D" w:rsidRPr="0021552E" w:rsidRDefault="0071274D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2A5055F8" w14:textId="213D1A32" w:rsidR="0071274D" w:rsidRPr="0021552E" w:rsidRDefault="0071274D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  <w:r w:rsidR="009E1AFE" w:rsidRPr="0021552E">
              <w:rPr>
                <w:color w:val="000000" w:themeColor="text1"/>
              </w:rPr>
              <w:t xml:space="preserve"> </w:t>
            </w:r>
            <w:r w:rsidR="009E1AFE" w:rsidRPr="0021552E">
              <w:rPr>
                <w:rFonts w:hint="cs"/>
                <w:color w:val="000000" w:themeColor="text1"/>
                <w:cs/>
              </w:rPr>
              <w:t>โดยเป็นค่าจากแบบจำลอง หรือการตรวจวัดจริงในพื้นที่</w:t>
            </w:r>
          </w:p>
        </w:tc>
      </w:tr>
      <w:tr w:rsidR="0021552E" w:rsidRPr="0021552E" w14:paraId="713336B3" w14:textId="77777777" w:rsidTr="00187549">
        <w:tc>
          <w:tcPr>
            <w:tcW w:w="1800" w:type="dxa"/>
            <w:shd w:val="clear" w:color="auto" w:fill="auto"/>
          </w:tcPr>
          <w:p w14:paraId="56E46D12" w14:textId="77777777" w:rsidR="0071274D" w:rsidRPr="0021552E" w:rsidRDefault="0071274D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lastRenderedPageBreak/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16E9FDF2" w14:textId="4299FC48" w:rsidR="005252F2" w:rsidRPr="0021552E" w:rsidRDefault="005252F2" w:rsidP="009E1AFE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 xml:space="preserve">- </w:t>
            </w: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รายละเอียดตามวิธีการประเมินที่เลือกใช้ รวมถึงการเก็บตัวอย่างและข้อมูล การใช้ค่าอ้างอิงหรือค่าแนะนำจากแหล่งข้อมูลที่น่าเชื่อถือ และการคำนวณค่าจากสมการที่เหมาะสม</w:t>
            </w:r>
          </w:p>
          <w:p w14:paraId="3FD02607" w14:textId="1305A36E" w:rsidR="009E1AFE" w:rsidRPr="0021552E" w:rsidRDefault="005252F2" w:rsidP="005252F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 xml:space="preserve">- </w:t>
            </w:r>
            <w:r w:rsidR="009E1AFE" w:rsidRPr="0021552E">
              <w:rPr>
                <w:rFonts w:hint="cs"/>
                <w:color w:val="000000" w:themeColor="text1"/>
                <w:cs/>
              </w:rPr>
              <w:t>การเก็บตัวอย่างในพื้นที่และการวิเคราะห์ตัวอย่างในหัองปฏิบัติการ</w:t>
            </w:r>
            <w:r w:rsidR="003D7A66" w:rsidRPr="0021552E">
              <w:rPr>
                <w:color w:val="000000" w:themeColor="text1"/>
              </w:rPr>
              <w:t xml:space="preserve"> </w:t>
            </w:r>
            <w:r w:rsidR="003D7A66" w:rsidRPr="0021552E">
              <w:rPr>
                <w:rFonts w:hint="cs"/>
                <w:color w:val="000000" w:themeColor="text1"/>
                <w:cs/>
              </w:rPr>
              <w:t>โดย</w:t>
            </w:r>
            <w:r w:rsidRPr="0021552E">
              <w:rPr>
                <w:rFonts w:hint="cs"/>
                <w:color w:val="000000" w:themeColor="text1"/>
                <w:cs/>
              </w:rPr>
              <w:t>นำเศษวัสดุอินทรีย์ออกจากผิวดิน แล้วจึงทำการเก็บตัวอย่างดินตามความลึกดินที่กำหนด โดยไม่น้อยกว่า</w:t>
            </w:r>
            <w:r w:rsidRPr="0021552E">
              <w:rPr>
                <w:color w:val="000000" w:themeColor="text1"/>
              </w:rPr>
              <w:t xml:space="preserve"> 30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เซนติเมตร หาก</w:t>
            </w:r>
            <w:r w:rsidR="009E1AFE" w:rsidRPr="0021552E">
              <w:rPr>
                <w:rFonts w:hint="cs"/>
                <w:color w:val="000000" w:themeColor="text1"/>
                <w:cs/>
              </w:rPr>
              <w:t xml:space="preserve">เก็บตัวอย่างหลายจุดจากแปลงตัวอย่างในพื้นที่ </w:t>
            </w:r>
            <w:r w:rsidRPr="0021552E">
              <w:rPr>
                <w:rFonts w:hint="cs"/>
                <w:color w:val="000000" w:themeColor="text1"/>
                <w:cs/>
              </w:rPr>
              <w:t>ให้ทำการ</w:t>
            </w:r>
            <w:r w:rsidR="009E1AFE" w:rsidRPr="0021552E">
              <w:rPr>
                <w:rFonts w:hint="cs"/>
                <w:color w:val="000000" w:themeColor="text1"/>
                <w:cs/>
              </w:rPr>
              <w:t xml:space="preserve">ผสมดินตัวอย่างเข้าด้วยกัน </w:t>
            </w:r>
            <w:r w:rsidRPr="0021552E">
              <w:rPr>
                <w:rFonts w:hint="cs"/>
                <w:color w:val="000000" w:themeColor="text1"/>
                <w:cs/>
              </w:rPr>
              <w:t>โดยตัวอย่างดินถูกเก็บในที่เย็น และส่งวิเคราะห์ภายใน</w:t>
            </w:r>
            <w:r w:rsidRPr="0021552E">
              <w:rPr>
                <w:color w:val="000000" w:themeColor="text1"/>
              </w:rPr>
              <w:t xml:space="preserve"> 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วัน </w:t>
            </w:r>
            <w:r w:rsidR="000621C1" w:rsidRPr="0021552E">
              <w:rPr>
                <w:rFonts w:hint="cs"/>
                <w:color w:val="000000" w:themeColor="text1"/>
                <w:cs/>
              </w:rPr>
              <w:t xml:space="preserve">เพื่อวิเคราะห์ปริมาณคาร์บอนอินทรีย์ในดินและความหนาแน่นดินในเวลาเริ่มต้นโครงการและการตรวจวัดซ้ำทุก ๆ </w:t>
            </w:r>
            <w:r w:rsidR="000621C1" w:rsidRPr="0021552E">
              <w:rPr>
                <w:color w:val="000000" w:themeColor="text1"/>
              </w:rPr>
              <w:t>5</w:t>
            </w:r>
            <w:r w:rsidR="000621C1" w:rsidRPr="0021552E">
              <w:rPr>
                <w:rFonts w:hint="cs"/>
                <w:color w:val="000000" w:themeColor="text1"/>
                <w:cs/>
              </w:rPr>
              <w:t xml:space="preserve"> ปี หรือน้อยกว่า ทั้งนี้ วิธีวิเคราะห์</w:t>
            </w:r>
            <w:r w:rsidR="009E1AFE" w:rsidRPr="0021552E">
              <w:rPr>
                <w:rFonts w:hint="cs"/>
                <w:color w:val="000000" w:themeColor="text1"/>
                <w:cs/>
              </w:rPr>
              <w:t>ปริมาณคาร์บอนอินทรีย์</w:t>
            </w:r>
            <w:r w:rsidR="000621C1" w:rsidRPr="0021552E">
              <w:rPr>
                <w:rFonts w:hint="cs"/>
                <w:color w:val="000000" w:themeColor="text1"/>
                <w:cs/>
              </w:rPr>
              <w:t>ในตัวอย่างดิน กำหนดให้</w:t>
            </w:r>
            <w:r w:rsidR="009E1AFE" w:rsidRPr="0021552E">
              <w:rPr>
                <w:rFonts w:hint="cs"/>
                <w:color w:val="000000" w:themeColor="text1"/>
                <w:cs/>
              </w:rPr>
              <w:t>ใช้วิธีการเผาไหม้ (</w:t>
            </w:r>
            <w:r w:rsidR="009E1AFE" w:rsidRPr="0021552E">
              <w:rPr>
                <w:color w:val="000000" w:themeColor="text1"/>
              </w:rPr>
              <w:t>dry combustion)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เป็นหลัก</w:t>
            </w:r>
            <w:r w:rsidR="008D18B5" w:rsidRPr="0021552E">
              <w:rPr>
                <w:color w:val="000000" w:themeColor="text1"/>
              </w:rPr>
              <w:t xml:space="preserve"> </w:t>
            </w:r>
            <w:r w:rsidR="008D18B5" w:rsidRPr="0021552E">
              <w:rPr>
                <w:rFonts w:hint="cs"/>
                <w:color w:val="000000" w:themeColor="text1"/>
                <w:cs/>
              </w:rPr>
              <w:t>และอาจใช้วิธีการอื่นได้ หากจำเป็น</w:t>
            </w:r>
          </w:p>
          <w:p w14:paraId="143931AB" w14:textId="77CEAEE2" w:rsidR="0008499E" w:rsidRPr="0021552E" w:rsidRDefault="0008499E" w:rsidP="005252F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ารเก็บตัวอย่างดินต้องครอบคลุมตามพื้นที่ตัวแทนของโครงการและดำเนินการอ้างอิงตามหลักการเก็บตัวอย่างที่เหมาะสม</w:t>
            </w:r>
          </w:p>
        </w:tc>
      </w:tr>
      <w:tr w:rsidR="0021552E" w:rsidRPr="0021552E" w14:paraId="54B2B246" w14:textId="77777777" w:rsidTr="00187549">
        <w:tc>
          <w:tcPr>
            <w:tcW w:w="1800" w:type="dxa"/>
            <w:shd w:val="clear" w:color="auto" w:fill="auto"/>
          </w:tcPr>
          <w:p w14:paraId="54C6591A" w14:textId="77777777" w:rsidR="0071274D" w:rsidRPr="0021552E" w:rsidRDefault="0071274D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58551FD2" w14:textId="77777777" w:rsidR="0071274D" w:rsidRPr="0021552E" w:rsidRDefault="0071274D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7B54CC1E" w14:textId="77777777" w:rsidTr="00187549">
        <w:tc>
          <w:tcPr>
            <w:tcW w:w="1800" w:type="dxa"/>
            <w:shd w:val="clear" w:color="auto" w:fill="auto"/>
          </w:tcPr>
          <w:p w14:paraId="666E125A" w14:textId="77777777" w:rsidR="0071274D" w:rsidRPr="0021552E" w:rsidRDefault="0071274D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27C2E841" w14:textId="1B83B3BB" w:rsidR="0071274D" w:rsidRPr="0021552E" w:rsidRDefault="0032230A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การตรวจวัดโดยตรงด้วยการวิเคราะห์ในห้องปฏิบัติการที่เวลาเริ่มต้น (</w:t>
            </w:r>
            <w:r w:rsidRPr="0021552E">
              <w:rPr>
                <w:color w:val="000000" w:themeColor="text1"/>
              </w:rPr>
              <w:t>t=0</w:t>
            </w:r>
            <w:r w:rsidRPr="0021552E">
              <w:rPr>
                <w:rFonts w:hint="cs"/>
                <w:color w:val="000000" w:themeColor="text1"/>
                <w:cs/>
              </w:rPr>
              <w:t>) หรืออาจปรับค่าแบบจำลอง หากมีการเก็บข้อมูลภายใน</w:t>
            </w:r>
            <w:r w:rsidRPr="0021552E">
              <w:rPr>
                <w:color w:val="000000" w:themeColor="text1"/>
              </w:rPr>
              <w:t xml:space="preserve"> 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ก่อนหรือหลังเวลาเริ่มต้น หรือ ใช้เทคโนโลยีใหม่ในการประเมิน เช่น</w:t>
            </w:r>
            <w:r w:rsidRPr="0021552E">
              <w:rPr>
                <w:color w:val="000000" w:themeColor="text1"/>
              </w:rPr>
              <w:t xml:space="preserve"> INS  LIBS  MIR </w:t>
            </w:r>
            <w:r w:rsidRPr="0021552E">
              <w:rPr>
                <w:rFonts w:hint="cs"/>
                <w:color w:val="000000" w:themeColor="text1"/>
                <w:cs/>
              </w:rPr>
              <w:t>และ</w:t>
            </w:r>
            <w:r w:rsidRPr="0021552E">
              <w:rPr>
                <w:color w:val="000000" w:themeColor="text1"/>
              </w:rPr>
              <w:t xml:space="preserve"> Vis-NIR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ที่ทราบค่าความไม่แน่นอน</w:t>
            </w:r>
          </w:p>
        </w:tc>
      </w:tr>
    </w:tbl>
    <w:p w14:paraId="7A721A51" w14:textId="58D5B639" w:rsidR="0071274D" w:rsidRPr="0021552E" w:rsidRDefault="0071274D" w:rsidP="001133AC">
      <w:pPr>
        <w:rPr>
          <w:color w:val="000000" w:themeColor="text1"/>
        </w:rPr>
      </w:pPr>
    </w:p>
    <w:p w14:paraId="6BFA0E77" w14:textId="77777777" w:rsidR="00BC4A14" w:rsidRPr="0021552E" w:rsidRDefault="00BC4A14" w:rsidP="001133AC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1F18B0DE" w14:textId="77777777" w:rsidTr="00187549">
        <w:tc>
          <w:tcPr>
            <w:tcW w:w="1800" w:type="dxa"/>
            <w:shd w:val="clear" w:color="auto" w:fill="auto"/>
          </w:tcPr>
          <w:p w14:paraId="12929D25" w14:textId="77777777" w:rsidR="008D18B5" w:rsidRPr="0021552E" w:rsidRDefault="008D18B5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1DA35C4D" w14:textId="4CC86B61" w:rsidR="008D18B5" w:rsidRPr="0021552E" w:rsidRDefault="00EA0809" w:rsidP="00BC5DB2">
            <w:pPr>
              <w:rPr>
                <w:i/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BSL,t-1</m:t>
                    </m:r>
                  </m:sub>
                </m:sSub>
              </m:oMath>
            </m:oMathPara>
          </w:p>
        </w:tc>
      </w:tr>
      <w:tr w:rsidR="0021552E" w:rsidRPr="0021552E" w14:paraId="0A5666EC" w14:textId="77777777" w:rsidTr="00187549">
        <w:tc>
          <w:tcPr>
            <w:tcW w:w="1800" w:type="dxa"/>
            <w:shd w:val="clear" w:color="auto" w:fill="auto"/>
          </w:tcPr>
          <w:p w14:paraId="114605A6" w14:textId="77777777" w:rsidR="008D18B5" w:rsidRPr="0021552E" w:rsidRDefault="008D18B5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46537258" w14:textId="49265A42" w:rsidR="008D18B5" w:rsidRPr="0021552E" w:rsidRDefault="008D18B5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ตันคาร์บอนไดออกไซด์เทียบเท่า</w:t>
            </w:r>
            <w:r w:rsidR="00EE4E53" w:rsidRPr="0021552E">
              <w:rPr>
                <w:rFonts w:hint="cs"/>
                <w:color w:val="000000" w:themeColor="text1"/>
                <w:cs/>
              </w:rPr>
              <w:t>ต่อไร่</w:t>
            </w:r>
          </w:p>
        </w:tc>
      </w:tr>
      <w:tr w:rsidR="0021552E" w:rsidRPr="0021552E" w14:paraId="04AE53C5" w14:textId="77777777" w:rsidTr="00187549">
        <w:tc>
          <w:tcPr>
            <w:tcW w:w="1800" w:type="dxa"/>
            <w:shd w:val="clear" w:color="auto" w:fill="auto"/>
          </w:tcPr>
          <w:p w14:paraId="2FB7341E" w14:textId="77777777" w:rsidR="008D18B5" w:rsidRPr="0021552E" w:rsidRDefault="008D18B5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22572836" w14:textId="1BDE961E" w:rsidR="008D18B5" w:rsidRPr="0021552E" w:rsidRDefault="008D18B5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ปริมาณการสะสมคาร์บอนของแหล่งคาร์บอนอินทรีย์ในดินจากการประมาณค่าในกรณีฐาน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ณ เวลาสิ้นสุดปีที่</w:t>
            </w:r>
            <w:r w:rsidRPr="0021552E">
              <w:rPr>
                <w:color w:val="000000" w:themeColor="text1"/>
              </w:rPr>
              <w:t xml:space="preserve"> t-1</w:t>
            </w:r>
          </w:p>
        </w:tc>
      </w:tr>
      <w:tr w:rsidR="0021552E" w:rsidRPr="0021552E" w14:paraId="58F66CE5" w14:textId="77777777" w:rsidTr="00187549">
        <w:tc>
          <w:tcPr>
            <w:tcW w:w="1800" w:type="dxa"/>
            <w:shd w:val="clear" w:color="auto" w:fill="auto"/>
          </w:tcPr>
          <w:p w14:paraId="2ED0703A" w14:textId="77777777" w:rsidR="008D18B5" w:rsidRPr="0021552E" w:rsidRDefault="008D18B5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0D6E3BBD" w14:textId="77777777" w:rsidR="008D18B5" w:rsidRPr="0021552E" w:rsidRDefault="008D18B5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โดยเป็นค่าจากแบบจำลอง หรือการตรวจวัดจริงในพื้นที่</w:t>
            </w:r>
          </w:p>
        </w:tc>
      </w:tr>
      <w:tr w:rsidR="0021552E" w:rsidRPr="0021552E" w14:paraId="1E1D26EA" w14:textId="77777777" w:rsidTr="00187549">
        <w:tc>
          <w:tcPr>
            <w:tcW w:w="1800" w:type="dxa"/>
            <w:shd w:val="clear" w:color="auto" w:fill="auto"/>
          </w:tcPr>
          <w:p w14:paraId="00BC5F9E" w14:textId="77777777" w:rsidR="008D18B5" w:rsidRPr="0021552E" w:rsidRDefault="008D18B5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0F6E8626" w14:textId="1A8F9F65" w:rsidR="008D18B5" w:rsidRPr="0021552E" w:rsidRDefault="008D18B5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รายละเอียดตามวิธีการประเมินที่เลือกใช้ รวมถึงการเก็บตัวอย่างและข้อมูล การใช้ค่าอ้างอิงหรือค่าแนะนำจากแหล่งข้อมูลที่น่าเชื่อถือ และการคำนวณค่าจากสมการที่เหมาะสม</w:t>
            </w:r>
          </w:p>
        </w:tc>
      </w:tr>
      <w:tr w:rsidR="0021552E" w:rsidRPr="0021552E" w14:paraId="4840F122" w14:textId="77777777" w:rsidTr="00187549">
        <w:tc>
          <w:tcPr>
            <w:tcW w:w="1800" w:type="dxa"/>
            <w:shd w:val="clear" w:color="auto" w:fill="auto"/>
          </w:tcPr>
          <w:p w14:paraId="5F6AA0F1" w14:textId="77777777" w:rsidR="008D18B5" w:rsidRPr="0021552E" w:rsidRDefault="008D18B5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18AD37C3" w14:textId="77777777" w:rsidR="008D18B5" w:rsidRPr="0021552E" w:rsidRDefault="008D18B5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17F912BF" w14:textId="77777777" w:rsidTr="00187549">
        <w:tc>
          <w:tcPr>
            <w:tcW w:w="1800" w:type="dxa"/>
            <w:shd w:val="clear" w:color="auto" w:fill="auto"/>
          </w:tcPr>
          <w:p w14:paraId="7E6F6F27" w14:textId="77777777" w:rsidR="008D18B5" w:rsidRPr="0021552E" w:rsidRDefault="008D18B5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14082827" w14:textId="77777777" w:rsidR="008D18B5" w:rsidRPr="0021552E" w:rsidRDefault="008D18B5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4FB5F55C" w14:textId="6E860DD8" w:rsidR="008D18B5" w:rsidRPr="0021552E" w:rsidRDefault="008D18B5" w:rsidP="001133AC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3B79D985" w14:textId="77777777" w:rsidTr="00187549">
        <w:tc>
          <w:tcPr>
            <w:tcW w:w="1800" w:type="dxa"/>
            <w:shd w:val="clear" w:color="auto" w:fill="auto"/>
          </w:tcPr>
          <w:p w14:paraId="251939B8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53C80522" w14:textId="3C53BF6F" w:rsidR="00F22684" w:rsidRPr="0021552E" w:rsidRDefault="00EA0809" w:rsidP="00BC5DB2">
            <w:pPr>
              <w:rPr>
                <w:i/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PROJ,t</m:t>
                    </m:r>
                  </m:sub>
                </m:sSub>
              </m:oMath>
            </m:oMathPara>
          </w:p>
        </w:tc>
      </w:tr>
      <w:tr w:rsidR="0021552E" w:rsidRPr="0021552E" w14:paraId="2444AFFC" w14:textId="77777777" w:rsidTr="00187549">
        <w:tc>
          <w:tcPr>
            <w:tcW w:w="1800" w:type="dxa"/>
            <w:shd w:val="clear" w:color="auto" w:fill="auto"/>
          </w:tcPr>
          <w:p w14:paraId="4C9A99EF" w14:textId="77777777" w:rsidR="00F22684" w:rsidRPr="0021552E" w:rsidRDefault="00F22684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62103EC3" w14:textId="361A2CF9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ตันคาร์บอนไดออกไซด์เทียบเท่า</w:t>
            </w:r>
            <w:r w:rsidR="00EE4E53" w:rsidRPr="0021552E">
              <w:rPr>
                <w:rFonts w:hint="cs"/>
                <w:color w:val="000000" w:themeColor="text1"/>
                <w:cs/>
              </w:rPr>
              <w:t>ต่อไร่</w:t>
            </w:r>
          </w:p>
        </w:tc>
      </w:tr>
      <w:tr w:rsidR="0021552E" w:rsidRPr="0021552E" w14:paraId="23EB9610" w14:textId="77777777" w:rsidTr="00187549">
        <w:tc>
          <w:tcPr>
            <w:tcW w:w="1800" w:type="dxa"/>
            <w:shd w:val="clear" w:color="auto" w:fill="auto"/>
          </w:tcPr>
          <w:p w14:paraId="7A2014A9" w14:textId="77777777" w:rsidR="00F22684" w:rsidRPr="0021552E" w:rsidRDefault="00F22684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3BC5877D" w14:textId="08E69512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ปริมาณการสะสมคาร์บอนของแหล่งคาร์บอนอินทรีย์ในดินจากการประมาณค่าในกรณีดำเนินโครงการ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ณ เวลาสิ้นสุดปีที่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732EC145" w14:textId="77777777" w:rsidTr="00187549">
        <w:tc>
          <w:tcPr>
            <w:tcW w:w="1800" w:type="dxa"/>
            <w:shd w:val="clear" w:color="auto" w:fill="auto"/>
          </w:tcPr>
          <w:p w14:paraId="1FE89A83" w14:textId="77777777" w:rsidR="00F22684" w:rsidRPr="0021552E" w:rsidRDefault="00F22684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lastRenderedPageBreak/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397C5DFF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โดยเป็นค่าจากแบบจำลอง หรือการตรวจวัดจริงในพื้นที่</w:t>
            </w:r>
          </w:p>
        </w:tc>
      </w:tr>
      <w:tr w:rsidR="0021552E" w:rsidRPr="0021552E" w14:paraId="5CA2C872" w14:textId="77777777" w:rsidTr="00187549">
        <w:tc>
          <w:tcPr>
            <w:tcW w:w="1800" w:type="dxa"/>
            <w:shd w:val="clear" w:color="auto" w:fill="auto"/>
          </w:tcPr>
          <w:p w14:paraId="63B978C3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5D5AC50D" w14:textId="77777777" w:rsidR="00F22684" w:rsidRPr="0021552E" w:rsidRDefault="00F22684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 xml:space="preserve">- </w:t>
            </w: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รายละเอียดตามวิธีการประเมินที่เลือกใช้ รวมถึงการเก็บตัวอย่างและข้อมูล การใช้ค่าอ้างอิงหรือค่าแนะนำจากแหล่งข้อมูลที่น่าเชื่อถือ และการคำนวณค่าจากสมการที่เหมาะสม</w:t>
            </w:r>
          </w:p>
          <w:p w14:paraId="7E46795B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 xml:space="preserve">- </w:t>
            </w:r>
            <w:r w:rsidRPr="0021552E">
              <w:rPr>
                <w:rFonts w:hint="cs"/>
                <w:color w:val="000000" w:themeColor="text1"/>
                <w:cs/>
              </w:rPr>
              <w:t>การเก็บตัวอย่างในพื้นที่และการวิเคราะห์ตัวอย่างในหัองปฏิบัติการ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โดยนำเศษวัสดุอินทรีย์ออกจากผิวดิน แล้วจึงทำการเก็บตัวอย่างดินตามความลึกดินที่กำหนด โดยไม่น้อยกว่า</w:t>
            </w:r>
            <w:r w:rsidRPr="0021552E">
              <w:rPr>
                <w:color w:val="000000" w:themeColor="text1"/>
              </w:rPr>
              <w:t xml:space="preserve"> 30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เซนติเมตร หากเก็บตัวอย่างหลายจุดจากแปลงตัวอย่างในพื้นที่ ให้ทำการผสมดินตัวอย่างเข้าด้วยกัน โดยตัวอย่างดินถูกเก็บในที่เย็น และส่งวิเคราะห์ภายใน</w:t>
            </w:r>
            <w:r w:rsidRPr="0021552E">
              <w:rPr>
                <w:color w:val="000000" w:themeColor="text1"/>
              </w:rPr>
              <w:t xml:space="preserve"> 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วัน เพื่อวิเคราะห์ปริมาณคาร์บอนอินทรีย์ในดินและความหนาแน่นดินในเวลาเริ่มต้นโครงการและการตรวจวัดซ้ำ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 ทั้งนี้ วิธีวิเคราะห์ปริมาณคาร์บอนอินทรีย์ในตัวอย่างดิน กำหนดให้ใช้วิธีการเผาไหม้ (</w:t>
            </w:r>
            <w:r w:rsidRPr="0021552E">
              <w:rPr>
                <w:color w:val="000000" w:themeColor="text1"/>
              </w:rPr>
              <w:t>dry combustion)</w:t>
            </w:r>
            <w:r w:rsidRPr="0021552E">
              <w:rPr>
                <w:rFonts w:hint="cs"/>
                <w:color w:val="000000" w:themeColor="text1"/>
                <w:cs/>
              </w:rPr>
              <w:t xml:space="preserve"> เป็นหลัก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และอาจใช้วิธีการอื่นได้ หากจำเป็น</w:t>
            </w:r>
          </w:p>
          <w:p w14:paraId="70AA9F00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ารเก็บตัวอย่างดินต้องครอบคลุมตามพื้นที่ตัวแทนของโครงการและดำเนินการอ้างอิงตามหลักการเก็บตัวอย่างที่เหมาะสม</w:t>
            </w:r>
          </w:p>
        </w:tc>
      </w:tr>
      <w:tr w:rsidR="0021552E" w:rsidRPr="0021552E" w14:paraId="76DC03B2" w14:textId="77777777" w:rsidTr="00187549">
        <w:tc>
          <w:tcPr>
            <w:tcW w:w="1800" w:type="dxa"/>
            <w:shd w:val="clear" w:color="auto" w:fill="auto"/>
          </w:tcPr>
          <w:p w14:paraId="6BF0AA95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0ACD08EC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406EE5DC" w14:textId="77777777" w:rsidTr="00187549">
        <w:tc>
          <w:tcPr>
            <w:tcW w:w="1800" w:type="dxa"/>
            <w:shd w:val="clear" w:color="auto" w:fill="auto"/>
          </w:tcPr>
          <w:p w14:paraId="7186CC2E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5B53FF1D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การตรวจวัดโดยตรงด้วยการวิเคราะห์ในห้องปฏิบัติการที่เวลาเริ่มต้น (</w:t>
            </w:r>
            <w:r w:rsidRPr="0021552E">
              <w:rPr>
                <w:color w:val="000000" w:themeColor="text1"/>
              </w:rPr>
              <w:t>t=0</w:t>
            </w:r>
            <w:r w:rsidRPr="0021552E">
              <w:rPr>
                <w:rFonts w:hint="cs"/>
                <w:color w:val="000000" w:themeColor="text1"/>
                <w:cs/>
              </w:rPr>
              <w:t>) หรืออาจปรับค่าแบบจำลอง หากมีการเก็บข้อมูลภายใน</w:t>
            </w:r>
            <w:r w:rsidRPr="0021552E">
              <w:rPr>
                <w:color w:val="000000" w:themeColor="text1"/>
              </w:rPr>
              <w:t xml:space="preserve"> 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ก่อนหรือหลังเวลาเริ่มต้น หรือ ใช้เทคโนโลยีใหม่ในการประเมิน เช่น</w:t>
            </w:r>
            <w:r w:rsidRPr="0021552E">
              <w:rPr>
                <w:color w:val="000000" w:themeColor="text1"/>
              </w:rPr>
              <w:t xml:space="preserve"> INS  LIBS  MIR </w:t>
            </w:r>
            <w:r w:rsidRPr="0021552E">
              <w:rPr>
                <w:rFonts w:hint="cs"/>
                <w:color w:val="000000" w:themeColor="text1"/>
                <w:cs/>
              </w:rPr>
              <w:t>และ</w:t>
            </w:r>
            <w:r w:rsidRPr="0021552E">
              <w:rPr>
                <w:color w:val="000000" w:themeColor="text1"/>
              </w:rPr>
              <w:t xml:space="preserve"> Vis-NIR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ที่ทราบค่าความไม่แน่นอน</w:t>
            </w:r>
          </w:p>
        </w:tc>
      </w:tr>
    </w:tbl>
    <w:p w14:paraId="27CE016B" w14:textId="5F7A4AE4" w:rsidR="00F22684" w:rsidRPr="0021552E" w:rsidRDefault="00F22684" w:rsidP="001133AC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4684A9EB" w14:textId="77777777" w:rsidTr="00187549">
        <w:tc>
          <w:tcPr>
            <w:tcW w:w="1800" w:type="dxa"/>
            <w:shd w:val="clear" w:color="auto" w:fill="auto"/>
          </w:tcPr>
          <w:p w14:paraId="70304979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077FA25E" w14:textId="5FBAE4C3" w:rsidR="00F22684" w:rsidRPr="0021552E" w:rsidRDefault="00EA0809" w:rsidP="00BC5DB2">
            <w:pPr>
              <w:rPr>
                <w:i/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PROJ,t-1</m:t>
                    </m:r>
                  </m:sub>
                </m:sSub>
              </m:oMath>
            </m:oMathPara>
          </w:p>
        </w:tc>
      </w:tr>
      <w:tr w:rsidR="0021552E" w:rsidRPr="0021552E" w14:paraId="4883BEC2" w14:textId="77777777" w:rsidTr="00187549">
        <w:tc>
          <w:tcPr>
            <w:tcW w:w="1800" w:type="dxa"/>
            <w:shd w:val="clear" w:color="auto" w:fill="auto"/>
          </w:tcPr>
          <w:p w14:paraId="6A7777EE" w14:textId="77777777" w:rsidR="00F22684" w:rsidRPr="0021552E" w:rsidRDefault="00F22684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0440E452" w14:textId="0D207F9B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ตันคาร์บอนไดออกไซด์เทียบเท่า</w:t>
            </w:r>
            <w:r w:rsidR="00EE4E53" w:rsidRPr="0021552E">
              <w:rPr>
                <w:rFonts w:hint="cs"/>
                <w:color w:val="000000" w:themeColor="text1"/>
                <w:cs/>
              </w:rPr>
              <w:t>ต่อไร่</w:t>
            </w:r>
          </w:p>
        </w:tc>
      </w:tr>
      <w:tr w:rsidR="0021552E" w:rsidRPr="0021552E" w14:paraId="38A80FD9" w14:textId="77777777" w:rsidTr="00187549">
        <w:tc>
          <w:tcPr>
            <w:tcW w:w="1800" w:type="dxa"/>
            <w:shd w:val="clear" w:color="auto" w:fill="auto"/>
          </w:tcPr>
          <w:p w14:paraId="0139EF53" w14:textId="77777777" w:rsidR="00F22684" w:rsidRPr="0021552E" w:rsidRDefault="00F22684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269EE446" w14:textId="7B48AF0E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ปริมาณการสะสมคาร์บอนของแหล่งคาร์บอนอินทรีย์ในดินจากการประมาณค่าในกรณีดำเนินโครงการ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ณ เวลาสิ้นสุดปีที่</w:t>
            </w:r>
            <w:r w:rsidRPr="0021552E">
              <w:rPr>
                <w:color w:val="000000" w:themeColor="text1"/>
              </w:rPr>
              <w:t xml:space="preserve"> t-1</w:t>
            </w:r>
          </w:p>
        </w:tc>
      </w:tr>
      <w:tr w:rsidR="0021552E" w:rsidRPr="0021552E" w14:paraId="213F6005" w14:textId="77777777" w:rsidTr="00187549">
        <w:tc>
          <w:tcPr>
            <w:tcW w:w="1800" w:type="dxa"/>
            <w:shd w:val="clear" w:color="auto" w:fill="auto"/>
          </w:tcPr>
          <w:p w14:paraId="2274C293" w14:textId="77777777" w:rsidR="00F22684" w:rsidRPr="0021552E" w:rsidRDefault="00F22684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74594F2D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โดยเป็นค่าจากแบบจำลอง หรือการตรวจวัดจริงในพื้นที่</w:t>
            </w:r>
          </w:p>
        </w:tc>
      </w:tr>
      <w:tr w:rsidR="0021552E" w:rsidRPr="0021552E" w14:paraId="2ADCB5CD" w14:textId="77777777" w:rsidTr="00187549">
        <w:tc>
          <w:tcPr>
            <w:tcW w:w="1800" w:type="dxa"/>
            <w:shd w:val="clear" w:color="auto" w:fill="auto"/>
          </w:tcPr>
          <w:p w14:paraId="17535E3C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7452E309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รายละเอียดตามวิธีการประเมินที่เลือกใช้ รวมถึงการเก็บตัวอย่างและข้อมูล การใช้ค่าอ้างอิงหรือค่าแนะนำจากแหล่งข้อมูลที่น่าเชื่อถือ และการคำนวณค่าจากสมการที่เหมาะสม</w:t>
            </w:r>
          </w:p>
        </w:tc>
      </w:tr>
      <w:tr w:rsidR="0021552E" w:rsidRPr="0021552E" w14:paraId="073DB7D3" w14:textId="77777777" w:rsidTr="00187549">
        <w:tc>
          <w:tcPr>
            <w:tcW w:w="1800" w:type="dxa"/>
            <w:shd w:val="clear" w:color="auto" w:fill="auto"/>
          </w:tcPr>
          <w:p w14:paraId="703731BE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107C2FAD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25C66064" w14:textId="77777777" w:rsidTr="00187549">
        <w:tc>
          <w:tcPr>
            <w:tcW w:w="1800" w:type="dxa"/>
            <w:shd w:val="clear" w:color="auto" w:fill="auto"/>
          </w:tcPr>
          <w:p w14:paraId="65C1C110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5518717B" w14:textId="77777777" w:rsidR="00F22684" w:rsidRPr="0021552E" w:rsidRDefault="00F22684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71980622" w14:textId="7AC7AFF2" w:rsidR="00F22684" w:rsidRPr="0021552E" w:rsidRDefault="00F22684" w:rsidP="001133AC">
      <w:pPr>
        <w:rPr>
          <w:color w:val="000000" w:themeColor="text1"/>
        </w:rPr>
      </w:pPr>
    </w:p>
    <w:p w14:paraId="39FEBEF7" w14:textId="435094FB" w:rsidR="00571102" w:rsidRPr="0021552E" w:rsidRDefault="00571102" w:rsidP="001133AC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13F1EFD7" w14:textId="77777777" w:rsidTr="00187549">
        <w:tc>
          <w:tcPr>
            <w:tcW w:w="1800" w:type="dxa"/>
            <w:shd w:val="clear" w:color="auto" w:fill="auto"/>
          </w:tcPr>
          <w:p w14:paraId="7C281E90" w14:textId="77777777" w:rsidR="00E53D82" w:rsidRPr="0021552E" w:rsidRDefault="00E53D82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2A29781E" w14:textId="6A85D5B1" w:rsidR="0022735D" w:rsidRPr="0021552E" w:rsidRDefault="00EA0809" w:rsidP="00271B1F">
            <w:pPr>
              <w:rPr>
                <w:i/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BSL,m,t=0</m:t>
                    </m:r>
                  </m:sub>
                </m:sSub>
              </m:oMath>
            </m:oMathPara>
          </w:p>
        </w:tc>
      </w:tr>
      <w:tr w:rsidR="0021552E" w:rsidRPr="0021552E" w14:paraId="5E2DD4DB" w14:textId="77777777" w:rsidTr="00187549">
        <w:tc>
          <w:tcPr>
            <w:tcW w:w="1800" w:type="dxa"/>
            <w:shd w:val="clear" w:color="auto" w:fill="auto"/>
          </w:tcPr>
          <w:p w14:paraId="438AD5E2" w14:textId="77777777" w:rsidR="00E53D82" w:rsidRPr="0021552E" w:rsidRDefault="00E53D82" w:rsidP="00271B1F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403C2395" w14:textId="77777777" w:rsidR="00E53D82" w:rsidRPr="0021552E" w:rsidRDefault="00E53D82" w:rsidP="00271B1F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ตันคาร์บอนไดออกไซด์เทียบเท่าต่อไร่</w:t>
            </w:r>
          </w:p>
        </w:tc>
      </w:tr>
      <w:tr w:rsidR="0021552E" w:rsidRPr="0021552E" w14:paraId="1B4518DA" w14:textId="77777777" w:rsidTr="00187549">
        <w:tc>
          <w:tcPr>
            <w:tcW w:w="1800" w:type="dxa"/>
            <w:shd w:val="clear" w:color="auto" w:fill="auto"/>
          </w:tcPr>
          <w:p w14:paraId="1F4BCB93" w14:textId="77777777" w:rsidR="00E53D82" w:rsidRPr="0021552E" w:rsidRDefault="00E53D82" w:rsidP="00271B1F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lastRenderedPageBreak/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39CD7D1A" w14:textId="6E72D157" w:rsidR="0022735D" w:rsidRPr="0021552E" w:rsidRDefault="0022735D" w:rsidP="00271B1F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ปริมาณการสะสมคาร์บอนอินทรีย์ในดินในกรณีฐาน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ณ เวลาสิ้นสุดปีที่</w:t>
            </w:r>
            <w:r w:rsidRPr="0021552E">
              <w:rPr>
                <w:color w:val="000000" w:themeColor="text1"/>
              </w:rPr>
              <w:t xml:space="preserve"> t=0</w:t>
            </w:r>
            <w:r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 xml:space="preserve">ประเมินโดยการตรวจวัด </w:t>
            </w:r>
          </w:p>
        </w:tc>
      </w:tr>
      <w:tr w:rsidR="0021552E" w:rsidRPr="0021552E" w14:paraId="5EC28341" w14:textId="77777777" w:rsidTr="00187549">
        <w:tc>
          <w:tcPr>
            <w:tcW w:w="1800" w:type="dxa"/>
            <w:shd w:val="clear" w:color="auto" w:fill="auto"/>
          </w:tcPr>
          <w:p w14:paraId="44D724D5" w14:textId="77777777" w:rsidR="00E53D82" w:rsidRPr="0021552E" w:rsidRDefault="00E53D82" w:rsidP="00271B1F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0CACDDB8" w14:textId="77777777" w:rsidR="00E53D82" w:rsidRPr="0021552E" w:rsidRDefault="00E53D82" w:rsidP="00271B1F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1589A78F" w14:textId="77777777" w:rsidTr="00187549">
        <w:tc>
          <w:tcPr>
            <w:tcW w:w="1800" w:type="dxa"/>
            <w:shd w:val="clear" w:color="auto" w:fill="auto"/>
          </w:tcPr>
          <w:p w14:paraId="67324348" w14:textId="77777777" w:rsidR="00E53D82" w:rsidRPr="0021552E" w:rsidRDefault="00E53D82" w:rsidP="00271B1F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0E4C05DD" w14:textId="77777777" w:rsidR="00E53D82" w:rsidRPr="0021552E" w:rsidRDefault="00E53D82" w:rsidP="00271B1F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รายละเอียดตามวิธีการประเมินที่เลือกใช้ รวมถึงการเก็บตัวอย่างและข้อมูล การใช้ค่าอ้างอิงหรือค่าแนะนำจากแหล่งข้อมูลที่น่าเชื่อถือ และการคำนวณค่าจากสมการที่เหมาะสม</w:t>
            </w:r>
          </w:p>
        </w:tc>
      </w:tr>
      <w:tr w:rsidR="0021552E" w:rsidRPr="0021552E" w14:paraId="66D2CE62" w14:textId="77777777" w:rsidTr="00187549">
        <w:tc>
          <w:tcPr>
            <w:tcW w:w="1800" w:type="dxa"/>
            <w:shd w:val="clear" w:color="auto" w:fill="auto"/>
          </w:tcPr>
          <w:p w14:paraId="5CEDDC3C" w14:textId="77777777" w:rsidR="00E53D82" w:rsidRPr="0021552E" w:rsidRDefault="00E53D82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2C26C7FC" w14:textId="77777777" w:rsidR="00E53D82" w:rsidRPr="0021552E" w:rsidRDefault="00E53D82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5301672C" w14:textId="77777777" w:rsidTr="00187549">
        <w:tc>
          <w:tcPr>
            <w:tcW w:w="1800" w:type="dxa"/>
            <w:shd w:val="clear" w:color="auto" w:fill="auto"/>
          </w:tcPr>
          <w:p w14:paraId="40447C83" w14:textId="77777777" w:rsidR="00E53D82" w:rsidRPr="0021552E" w:rsidRDefault="00E53D82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1E69918C" w14:textId="77777777" w:rsidR="00E53D82" w:rsidRPr="0021552E" w:rsidRDefault="00E53D82" w:rsidP="00271B1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05704298" w14:textId="77777777" w:rsidR="00E53D82" w:rsidRPr="0021552E" w:rsidRDefault="00E53D82" w:rsidP="001133AC">
      <w:pPr>
        <w:rPr>
          <w:color w:val="000000" w:themeColor="text1"/>
        </w:rPr>
      </w:pPr>
    </w:p>
    <w:p w14:paraId="00574D5B" w14:textId="77777777" w:rsidR="00E53D82" w:rsidRPr="0021552E" w:rsidRDefault="00E53D82" w:rsidP="001133AC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2D13FF51" w14:textId="77777777" w:rsidTr="00187549">
        <w:tc>
          <w:tcPr>
            <w:tcW w:w="1800" w:type="dxa"/>
            <w:shd w:val="clear" w:color="auto" w:fill="auto"/>
          </w:tcPr>
          <w:p w14:paraId="44A169C6" w14:textId="77777777" w:rsidR="00F83DD3" w:rsidRPr="0021552E" w:rsidRDefault="00F83DD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7F63A73E" w14:textId="360253FB" w:rsidR="00F83DD3" w:rsidRPr="0021552E" w:rsidRDefault="00F83DD3" w:rsidP="00BC5DB2">
            <w:pPr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f</m:t>
                </m:r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CH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SOIL,BSL,t</m:t>
                    </m:r>
                  </m:sub>
                </m:sSub>
              </m:oMath>
            </m:oMathPara>
          </w:p>
        </w:tc>
      </w:tr>
      <w:tr w:rsidR="0021552E" w:rsidRPr="0021552E" w14:paraId="2446DC3B" w14:textId="77777777" w:rsidTr="00187549">
        <w:tc>
          <w:tcPr>
            <w:tcW w:w="1800" w:type="dxa"/>
            <w:shd w:val="clear" w:color="auto" w:fill="auto"/>
          </w:tcPr>
          <w:p w14:paraId="7336A1C3" w14:textId="77777777" w:rsidR="00F83DD3" w:rsidRPr="0021552E" w:rsidRDefault="00F83DD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11E89FCB" w14:textId="32CC247E" w:rsidR="00F83DD3" w:rsidRPr="0021552E" w:rsidRDefault="00F83DD3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</w:t>
            </w:r>
            <w:r w:rsidR="009C77C1" w:rsidRPr="0021552E">
              <w:rPr>
                <w:rFonts w:hint="cs"/>
                <w:color w:val="000000" w:themeColor="text1"/>
                <w:cs/>
              </w:rPr>
              <w:t>มีเทน</w:t>
            </w:r>
            <w:r w:rsidR="00EE4E53" w:rsidRPr="0021552E">
              <w:rPr>
                <w:rFonts w:hint="cs"/>
                <w:color w:val="000000" w:themeColor="text1"/>
                <w:cs/>
              </w:rPr>
              <w:t>ต่อไร่</w:t>
            </w:r>
          </w:p>
        </w:tc>
      </w:tr>
      <w:tr w:rsidR="0021552E" w:rsidRPr="0021552E" w14:paraId="056E1E7F" w14:textId="77777777" w:rsidTr="00187549">
        <w:tc>
          <w:tcPr>
            <w:tcW w:w="1800" w:type="dxa"/>
            <w:shd w:val="clear" w:color="auto" w:fill="auto"/>
          </w:tcPr>
          <w:p w14:paraId="4D7B80B9" w14:textId="77777777" w:rsidR="00F83DD3" w:rsidRPr="0021552E" w:rsidRDefault="00F83DD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16062961" w14:textId="071892FE" w:rsidR="00F83DD3" w:rsidRPr="0021552E" w:rsidRDefault="00F83DD3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ปริมาณการปล่อยก๊าซมีเทนจากแหล่งคาร์บอนในดินที่ได้จากแบบจำลองในกรณีฐานในปีที่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4BAE639B" w14:textId="77777777" w:rsidTr="00187549">
        <w:tc>
          <w:tcPr>
            <w:tcW w:w="1800" w:type="dxa"/>
            <w:shd w:val="clear" w:color="auto" w:fill="auto"/>
          </w:tcPr>
          <w:p w14:paraId="6C94A0B6" w14:textId="77777777" w:rsidR="00F83DD3" w:rsidRPr="0021552E" w:rsidRDefault="00F83DD3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1CE65743" w14:textId="77777777" w:rsidR="00F83DD3" w:rsidRPr="0021552E" w:rsidRDefault="00F83DD3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61285CF4" w14:textId="77777777" w:rsidTr="00187549">
        <w:tc>
          <w:tcPr>
            <w:tcW w:w="1800" w:type="dxa"/>
            <w:shd w:val="clear" w:color="auto" w:fill="auto"/>
          </w:tcPr>
          <w:p w14:paraId="7C3008F9" w14:textId="77777777" w:rsidR="00F83DD3" w:rsidRPr="0021552E" w:rsidRDefault="00F83DD3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59D5263A" w14:textId="77777777" w:rsidR="00F83DD3" w:rsidRPr="0021552E" w:rsidRDefault="00F83DD3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รายละเอียดตามวิธีการประเมินที่เลือกใช้ รวมถึงการเก็บตัวอย่างและข้อมูล การใช้ค่าอ้างอิงหรือค่าแนะนำจากแหล่งข้อมูลที่น่าเชื่อถือ และการคำนวณค่าจากสมการที่เหมาะสม</w:t>
            </w:r>
          </w:p>
        </w:tc>
      </w:tr>
      <w:tr w:rsidR="0021552E" w:rsidRPr="0021552E" w14:paraId="2790EB1A" w14:textId="77777777" w:rsidTr="00187549">
        <w:tc>
          <w:tcPr>
            <w:tcW w:w="1800" w:type="dxa"/>
            <w:shd w:val="clear" w:color="auto" w:fill="auto"/>
          </w:tcPr>
          <w:p w14:paraId="6482ED55" w14:textId="77777777" w:rsidR="00F83DD3" w:rsidRPr="0021552E" w:rsidRDefault="00F83DD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0DD7B6EA" w14:textId="77777777" w:rsidR="00F83DD3" w:rsidRPr="0021552E" w:rsidRDefault="00F83DD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446E8F57" w14:textId="77777777" w:rsidTr="00187549">
        <w:tc>
          <w:tcPr>
            <w:tcW w:w="1800" w:type="dxa"/>
            <w:shd w:val="clear" w:color="auto" w:fill="auto"/>
          </w:tcPr>
          <w:p w14:paraId="7D9811D8" w14:textId="77777777" w:rsidR="00F83DD3" w:rsidRPr="0021552E" w:rsidRDefault="00F83DD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4DF17DA9" w14:textId="77777777" w:rsidR="00F83DD3" w:rsidRPr="0021552E" w:rsidRDefault="00F83DD3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0DA66C9D" w14:textId="1106919E" w:rsidR="00F83DD3" w:rsidRPr="0021552E" w:rsidRDefault="00F83DD3" w:rsidP="001133AC">
      <w:pPr>
        <w:rPr>
          <w:color w:val="000000" w:themeColor="text1"/>
        </w:rPr>
      </w:pPr>
    </w:p>
    <w:tbl>
      <w:tblPr>
        <w:tblStyle w:val="TableGrid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21552E" w:rsidRPr="0021552E" w14:paraId="6C49C1DC" w14:textId="77777777" w:rsidTr="00187549">
        <w:tc>
          <w:tcPr>
            <w:tcW w:w="1800" w:type="dxa"/>
            <w:shd w:val="clear" w:color="auto" w:fill="auto"/>
          </w:tcPr>
          <w:p w14:paraId="4771F2AA" w14:textId="77777777" w:rsidR="009C77C1" w:rsidRPr="0021552E" w:rsidRDefault="009C77C1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216" w:type="dxa"/>
            <w:shd w:val="clear" w:color="auto" w:fill="auto"/>
          </w:tcPr>
          <w:p w14:paraId="79772EC2" w14:textId="10C89CB4" w:rsidR="009C77C1" w:rsidRPr="0021552E" w:rsidRDefault="009C77C1" w:rsidP="00BC5DB2">
            <w:pPr>
              <w:rPr>
                <w:color w:val="000000" w:themeColor="text1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f</m:t>
                </m:r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O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SOIL,BSL,t</m:t>
                    </m:r>
                  </m:sub>
                </m:sSub>
              </m:oMath>
            </m:oMathPara>
          </w:p>
        </w:tc>
      </w:tr>
      <w:tr w:rsidR="0021552E" w:rsidRPr="0021552E" w14:paraId="7BB2746A" w14:textId="77777777" w:rsidTr="00187549">
        <w:tc>
          <w:tcPr>
            <w:tcW w:w="1800" w:type="dxa"/>
            <w:shd w:val="clear" w:color="auto" w:fill="auto"/>
          </w:tcPr>
          <w:p w14:paraId="649EF8A6" w14:textId="77777777" w:rsidR="009C77C1" w:rsidRPr="0021552E" w:rsidRDefault="009C77C1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216" w:type="dxa"/>
            <w:shd w:val="clear" w:color="auto" w:fill="auto"/>
          </w:tcPr>
          <w:p w14:paraId="41B5EF84" w14:textId="5CA0BEAD" w:rsidR="009C77C1" w:rsidRPr="0021552E" w:rsidRDefault="009C77C1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ตันไนตรัสออกไซด์</w:t>
            </w:r>
            <w:r w:rsidR="00EE4E53" w:rsidRPr="0021552E">
              <w:rPr>
                <w:rFonts w:hint="cs"/>
                <w:color w:val="000000" w:themeColor="text1"/>
                <w:cs/>
              </w:rPr>
              <w:t>ต่อไร่</w:t>
            </w:r>
          </w:p>
        </w:tc>
      </w:tr>
      <w:tr w:rsidR="0021552E" w:rsidRPr="0021552E" w14:paraId="62BE6A6C" w14:textId="77777777" w:rsidTr="00187549">
        <w:tc>
          <w:tcPr>
            <w:tcW w:w="1800" w:type="dxa"/>
            <w:shd w:val="clear" w:color="auto" w:fill="auto"/>
          </w:tcPr>
          <w:p w14:paraId="08290211" w14:textId="77777777" w:rsidR="009C77C1" w:rsidRPr="0021552E" w:rsidRDefault="009C77C1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216" w:type="dxa"/>
            <w:shd w:val="clear" w:color="auto" w:fill="auto"/>
          </w:tcPr>
          <w:p w14:paraId="28410DE2" w14:textId="0A71BB71" w:rsidR="009C77C1" w:rsidRPr="0021552E" w:rsidRDefault="009C77C1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ปริมาณการปล่อยก๊าซไนตรัสออกไซด์จากดินที่ได้จากแบบจำลองในกรณีฐานในปีที่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4FD576AA" w14:textId="77777777" w:rsidTr="00187549">
        <w:tc>
          <w:tcPr>
            <w:tcW w:w="1800" w:type="dxa"/>
            <w:shd w:val="clear" w:color="auto" w:fill="auto"/>
          </w:tcPr>
          <w:p w14:paraId="3E058A79" w14:textId="77777777" w:rsidR="009C77C1" w:rsidRPr="0021552E" w:rsidRDefault="009C77C1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7216" w:type="dxa"/>
            <w:shd w:val="clear" w:color="auto" w:fill="auto"/>
          </w:tcPr>
          <w:p w14:paraId="759E2A9B" w14:textId="77777777" w:rsidR="009C77C1" w:rsidRPr="0021552E" w:rsidRDefault="009C77C1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5F9DFC3B" w14:textId="77777777" w:rsidTr="00187549">
        <w:tc>
          <w:tcPr>
            <w:tcW w:w="1800" w:type="dxa"/>
            <w:shd w:val="clear" w:color="auto" w:fill="auto"/>
          </w:tcPr>
          <w:p w14:paraId="4B36496C" w14:textId="77777777" w:rsidR="009C77C1" w:rsidRPr="0021552E" w:rsidRDefault="009C77C1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7CABA320" w14:textId="77777777" w:rsidR="009C77C1" w:rsidRPr="0021552E" w:rsidRDefault="009C77C1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รายละเอียดตามวิธีการประเมินที่เลือกใช้ รวมถึงการเก็บตัวอย่างและข้อมูล การใช้ค่าอ้างอิงหรือค่าแนะนำจากแหล่งข้อมูลที่น่าเชื่อถือ และการคำนวณค่าจากสมการที่เหมาะสม</w:t>
            </w:r>
          </w:p>
        </w:tc>
      </w:tr>
      <w:tr w:rsidR="0021552E" w:rsidRPr="0021552E" w14:paraId="373FC1CA" w14:textId="77777777" w:rsidTr="00187549">
        <w:tc>
          <w:tcPr>
            <w:tcW w:w="1800" w:type="dxa"/>
            <w:shd w:val="clear" w:color="auto" w:fill="auto"/>
          </w:tcPr>
          <w:p w14:paraId="4AE25C25" w14:textId="77777777" w:rsidR="009C77C1" w:rsidRPr="0021552E" w:rsidRDefault="009C77C1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216" w:type="dxa"/>
            <w:shd w:val="clear" w:color="auto" w:fill="auto"/>
          </w:tcPr>
          <w:p w14:paraId="68F5C2D1" w14:textId="77777777" w:rsidR="009C77C1" w:rsidRPr="0021552E" w:rsidRDefault="009C77C1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21552E" w:rsidRPr="0021552E" w14:paraId="45F5C443" w14:textId="77777777" w:rsidTr="00187549">
        <w:tc>
          <w:tcPr>
            <w:tcW w:w="1800" w:type="dxa"/>
            <w:shd w:val="clear" w:color="auto" w:fill="auto"/>
          </w:tcPr>
          <w:p w14:paraId="23FA3182" w14:textId="77777777" w:rsidR="009C77C1" w:rsidRPr="0021552E" w:rsidRDefault="009C77C1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216" w:type="dxa"/>
            <w:shd w:val="clear" w:color="auto" w:fill="auto"/>
          </w:tcPr>
          <w:p w14:paraId="504A1ADF" w14:textId="77777777" w:rsidR="009C77C1" w:rsidRPr="0021552E" w:rsidRDefault="009C77C1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440D25DA" w14:textId="003896EF" w:rsidR="009C77C1" w:rsidRPr="0021552E" w:rsidRDefault="009C77C1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6AF1CDEC" w14:textId="77777777" w:rsidTr="00187549">
        <w:tc>
          <w:tcPr>
            <w:tcW w:w="1838" w:type="dxa"/>
            <w:shd w:val="clear" w:color="auto" w:fill="auto"/>
          </w:tcPr>
          <w:p w14:paraId="4E1D9215" w14:textId="77777777" w:rsidR="005E62A0" w:rsidRPr="0021552E" w:rsidRDefault="005E62A0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shd w:val="clear" w:color="auto" w:fill="auto"/>
          </w:tcPr>
          <w:p w14:paraId="5F7A1E85" w14:textId="514C544B" w:rsidR="005E62A0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TREE_BSL,t</m:t>
                    </m:r>
                  </m:sub>
                </m:sSub>
              </m:oMath>
            </m:oMathPara>
          </w:p>
        </w:tc>
      </w:tr>
      <w:tr w:rsidR="0021552E" w:rsidRPr="0021552E" w14:paraId="1E577819" w14:textId="77777777" w:rsidTr="00187549">
        <w:tc>
          <w:tcPr>
            <w:tcW w:w="1838" w:type="dxa"/>
            <w:shd w:val="clear" w:color="auto" w:fill="auto"/>
          </w:tcPr>
          <w:p w14:paraId="5975CF5E" w14:textId="77777777" w:rsidR="005E62A0" w:rsidRPr="0021552E" w:rsidRDefault="005E62A0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shd w:val="clear" w:color="auto" w:fill="auto"/>
          </w:tcPr>
          <w:p w14:paraId="17A13413" w14:textId="1DBFE8F0" w:rsidR="005E62A0" w:rsidRPr="0021552E" w:rsidRDefault="005E62A0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ตันคาร์บอนไดออกไซด์เทียบเท่า</w:t>
            </w:r>
            <w:r w:rsidR="00EE4E53" w:rsidRPr="0021552E">
              <w:rPr>
                <w:rFonts w:hint="cs"/>
                <w:color w:val="000000" w:themeColor="text1"/>
                <w:cs/>
              </w:rPr>
              <w:t>ต่อไร่</w:t>
            </w:r>
          </w:p>
        </w:tc>
      </w:tr>
      <w:tr w:rsidR="0021552E" w:rsidRPr="0021552E" w14:paraId="3D557A61" w14:textId="77777777" w:rsidTr="00187549">
        <w:tc>
          <w:tcPr>
            <w:tcW w:w="1838" w:type="dxa"/>
            <w:shd w:val="clear" w:color="auto" w:fill="auto"/>
          </w:tcPr>
          <w:p w14:paraId="1CA71D98" w14:textId="77777777" w:rsidR="005E62A0" w:rsidRPr="0021552E" w:rsidRDefault="005E62A0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shd w:val="clear" w:color="auto" w:fill="auto"/>
          </w:tcPr>
          <w:p w14:paraId="522700C6" w14:textId="1A232A04" w:rsidR="005E62A0" w:rsidRPr="0021552E" w:rsidRDefault="005E62A0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ปริมาณ</w:t>
            </w:r>
            <w:r w:rsidRPr="0021552E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21552E">
              <w:rPr>
                <w:color w:val="000000" w:themeColor="text1"/>
                <w:cs/>
              </w:rPr>
              <w:t>การกักเก็บคาร์บอนของต้นไม้ของกรณีฐาน</w:t>
            </w:r>
            <w:r w:rsidRPr="0021552E">
              <w:rPr>
                <w:rFonts w:hint="cs"/>
                <w:color w:val="000000" w:themeColor="text1"/>
                <w:cs/>
              </w:rPr>
              <w:t>ในปี</w:t>
            </w:r>
            <w:r w:rsidRPr="0021552E">
              <w:rPr>
                <w:color w:val="000000" w:themeColor="text1"/>
                <w:cs/>
              </w:rPr>
              <w:t xml:space="preserve">ที่ </w:t>
            </w:r>
            <w:r w:rsidRPr="0021552E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21552E" w:rsidRPr="0021552E" w14:paraId="616A21A0" w14:textId="77777777" w:rsidTr="00187549">
        <w:tc>
          <w:tcPr>
            <w:tcW w:w="1838" w:type="dxa"/>
            <w:shd w:val="clear" w:color="auto" w:fill="auto"/>
          </w:tcPr>
          <w:p w14:paraId="1344BBE6" w14:textId="77777777" w:rsidR="005E62A0" w:rsidRPr="0021552E" w:rsidRDefault="005E62A0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lastRenderedPageBreak/>
              <w:t>แหล่งข้อมูล</w:t>
            </w:r>
          </w:p>
        </w:tc>
        <w:tc>
          <w:tcPr>
            <w:tcW w:w="7157" w:type="dxa"/>
            <w:shd w:val="clear" w:color="auto" w:fill="auto"/>
          </w:tcPr>
          <w:p w14:paraId="4EE9262B" w14:textId="77777777" w:rsidR="005E62A0" w:rsidRPr="0021552E" w:rsidRDefault="005E62A0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246D4542" w14:textId="77777777" w:rsidTr="00187549">
        <w:tc>
          <w:tcPr>
            <w:tcW w:w="1838" w:type="dxa"/>
            <w:shd w:val="clear" w:color="auto" w:fill="auto"/>
          </w:tcPr>
          <w:p w14:paraId="3F98E771" w14:textId="77777777" w:rsidR="005E62A0" w:rsidRPr="0021552E" w:rsidRDefault="005E62A0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0CE41103" w14:textId="5E99E665" w:rsidR="005E62A0" w:rsidRPr="0021552E" w:rsidRDefault="00384FED" w:rsidP="00BC5DB2">
            <w:pPr>
              <w:rPr>
                <w:color w:val="000000" w:themeColor="text1"/>
                <w:cs/>
              </w:rPr>
            </w:pPr>
            <w:r w:rsidRPr="0021552E">
              <w:rPr>
                <w:i/>
                <w:iCs/>
                <w:color w:val="000000" w:themeColor="text1"/>
              </w:rPr>
              <w:t xml:space="preserve"> TVER-TOOL-01-02</w:t>
            </w:r>
            <w:r w:rsidRPr="0021552E">
              <w:rPr>
                <w:i/>
                <w:iCs/>
                <w:color w:val="000000" w:themeColor="text1"/>
                <w:cs/>
              </w:rPr>
              <w:t xml:space="preserve"> การคำนวณการกักเก็บคาร์บอนและเปลี่ยนแปลงคาร์บอนของต้นไม้สำหรับกิจกรรมโครงการป่าไม้ (</w:t>
            </w:r>
            <w:r w:rsidRPr="0021552E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21552E" w:rsidRPr="0021552E" w14:paraId="2C2C4EB5" w14:textId="77777777" w:rsidTr="00187549">
        <w:tc>
          <w:tcPr>
            <w:tcW w:w="1838" w:type="dxa"/>
            <w:shd w:val="clear" w:color="auto" w:fill="auto"/>
          </w:tcPr>
          <w:p w14:paraId="0F06AC0D" w14:textId="77777777" w:rsidR="005E62A0" w:rsidRPr="0021552E" w:rsidRDefault="005E62A0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0E03359C" w14:textId="77777777" w:rsidR="005E62A0" w:rsidRPr="0021552E" w:rsidRDefault="005E62A0" w:rsidP="00BC5DB2">
            <w:pPr>
              <w:rPr>
                <w:i/>
                <w:iCs/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B13802" w:rsidRPr="0021552E" w14:paraId="303FA3E8" w14:textId="77777777" w:rsidTr="00187549">
        <w:tc>
          <w:tcPr>
            <w:tcW w:w="1838" w:type="dxa"/>
            <w:shd w:val="clear" w:color="auto" w:fill="auto"/>
          </w:tcPr>
          <w:p w14:paraId="3AD42F99" w14:textId="77777777" w:rsidR="005E62A0" w:rsidRPr="0021552E" w:rsidRDefault="005E62A0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shd w:val="clear" w:color="auto" w:fill="auto"/>
          </w:tcPr>
          <w:p w14:paraId="7932E31C" w14:textId="77777777" w:rsidR="005E62A0" w:rsidRPr="0021552E" w:rsidRDefault="005E62A0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147FC324" w14:textId="77777777" w:rsidR="005E62A0" w:rsidRPr="0021552E" w:rsidRDefault="005E62A0" w:rsidP="005E62A0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202E6C8B" w14:textId="77777777" w:rsidTr="00187549">
        <w:tc>
          <w:tcPr>
            <w:tcW w:w="1838" w:type="dxa"/>
            <w:shd w:val="clear" w:color="auto" w:fill="auto"/>
          </w:tcPr>
          <w:p w14:paraId="046DF6FA" w14:textId="77777777" w:rsidR="005E62A0" w:rsidRPr="0021552E" w:rsidRDefault="005E62A0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shd w:val="clear" w:color="auto" w:fill="auto"/>
          </w:tcPr>
          <w:p w14:paraId="09A87F75" w14:textId="14C7B7ED" w:rsidR="005E62A0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SAP_BSL,t</m:t>
                    </m:r>
                  </m:sub>
                </m:sSub>
              </m:oMath>
            </m:oMathPara>
          </w:p>
        </w:tc>
      </w:tr>
      <w:tr w:rsidR="0021552E" w:rsidRPr="0021552E" w14:paraId="131EE335" w14:textId="77777777" w:rsidTr="00187549">
        <w:tc>
          <w:tcPr>
            <w:tcW w:w="1838" w:type="dxa"/>
            <w:shd w:val="clear" w:color="auto" w:fill="auto"/>
          </w:tcPr>
          <w:p w14:paraId="3006DD73" w14:textId="77777777" w:rsidR="005E62A0" w:rsidRPr="0021552E" w:rsidRDefault="005E62A0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shd w:val="clear" w:color="auto" w:fill="auto"/>
          </w:tcPr>
          <w:p w14:paraId="126A4D29" w14:textId="6657FCDA" w:rsidR="005E62A0" w:rsidRPr="0021552E" w:rsidRDefault="005E62A0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ตันคาร์บอนไดออกไซด์เทียบเท่า</w:t>
            </w:r>
            <w:r w:rsidR="00EE4E53" w:rsidRPr="0021552E">
              <w:rPr>
                <w:rFonts w:hint="cs"/>
                <w:color w:val="000000" w:themeColor="text1"/>
                <w:cs/>
              </w:rPr>
              <w:t>ต่อไร่</w:t>
            </w:r>
          </w:p>
        </w:tc>
      </w:tr>
      <w:tr w:rsidR="0021552E" w:rsidRPr="0021552E" w14:paraId="5F991AB6" w14:textId="77777777" w:rsidTr="00187549">
        <w:tc>
          <w:tcPr>
            <w:tcW w:w="1838" w:type="dxa"/>
            <w:shd w:val="clear" w:color="auto" w:fill="auto"/>
          </w:tcPr>
          <w:p w14:paraId="22FF1C68" w14:textId="77777777" w:rsidR="005E62A0" w:rsidRPr="0021552E" w:rsidRDefault="005E62A0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shd w:val="clear" w:color="auto" w:fill="auto"/>
          </w:tcPr>
          <w:p w14:paraId="2FF18571" w14:textId="713E919D" w:rsidR="005E62A0" w:rsidRPr="0021552E" w:rsidRDefault="005E62A0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ปริมาณ</w:t>
            </w:r>
            <w:r w:rsidRPr="0021552E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21552E">
              <w:rPr>
                <w:color w:val="000000" w:themeColor="text1"/>
                <w:cs/>
              </w:rPr>
              <w:t>การกักเก็บคาร์บอนของไม้</w:t>
            </w:r>
            <w:r w:rsidRPr="0021552E">
              <w:rPr>
                <w:rFonts w:hint="cs"/>
                <w:color w:val="000000" w:themeColor="text1"/>
                <w:cs/>
              </w:rPr>
              <w:t>รุ่น</w:t>
            </w:r>
            <w:r w:rsidRPr="0021552E">
              <w:rPr>
                <w:color w:val="000000" w:themeColor="text1"/>
                <w:cs/>
              </w:rPr>
              <w:t>ของกรณีฐาน</w:t>
            </w:r>
            <w:r w:rsidRPr="0021552E">
              <w:rPr>
                <w:rFonts w:hint="cs"/>
                <w:color w:val="000000" w:themeColor="text1"/>
                <w:cs/>
              </w:rPr>
              <w:t>ในปี</w:t>
            </w:r>
            <w:r w:rsidRPr="0021552E">
              <w:rPr>
                <w:color w:val="000000" w:themeColor="text1"/>
                <w:cs/>
              </w:rPr>
              <w:t xml:space="preserve">ที่ </w:t>
            </w:r>
            <w:r w:rsidRPr="0021552E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21552E" w:rsidRPr="0021552E" w14:paraId="7B984F48" w14:textId="77777777" w:rsidTr="00187549">
        <w:tc>
          <w:tcPr>
            <w:tcW w:w="1838" w:type="dxa"/>
            <w:shd w:val="clear" w:color="auto" w:fill="auto"/>
          </w:tcPr>
          <w:p w14:paraId="0FA2B015" w14:textId="77777777" w:rsidR="005E62A0" w:rsidRPr="0021552E" w:rsidRDefault="005E62A0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  <w:shd w:val="clear" w:color="auto" w:fill="auto"/>
          </w:tcPr>
          <w:p w14:paraId="6F49C1AF" w14:textId="77777777" w:rsidR="005E62A0" w:rsidRPr="0021552E" w:rsidRDefault="005E62A0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42715AF9" w14:textId="77777777" w:rsidTr="00187549">
        <w:tc>
          <w:tcPr>
            <w:tcW w:w="1838" w:type="dxa"/>
            <w:shd w:val="clear" w:color="auto" w:fill="auto"/>
          </w:tcPr>
          <w:p w14:paraId="1D266EFA" w14:textId="77777777" w:rsidR="005E62A0" w:rsidRPr="0021552E" w:rsidRDefault="005E62A0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667C1CFF" w14:textId="0538779E" w:rsidR="005E62A0" w:rsidRPr="0021552E" w:rsidRDefault="00384FED" w:rsidP="00BC5DB2">
            <w:pPr>
              <w:rPr>
                <w:i/>
                <w:iCs/>
                <w:color w:val="000000" w:themeColor="text1"/>
                <w:cs/>
              </w:rPr>
            </w:pPr>
            <w:r w:rsidRPr="0021552E">
              <w:rPr>
                <w:i/>
                <w:iCs/>
                <w:color w:val="000000" w:themeColor="text1"/>
              </w:rPr>
              <w:t>TVER-TOOL-01-02</w:t>
            </w:r>
            <w:r w:rsidRPr="0021552E">
              <w:rPr>
                <w:i/>
                <w:iCs/>
                <w:color w:val="000000" w:themeColor="text1"/>
                <w:cs/>
              </w:rPr>
              <w:t xml:space="preserve"> การคำนวณการกักเก็บคาร์บอนและเปลี่ยนแปลงคาร์บอนของต้นไม้สำหรับกิจกรรมโครงการป่าไม้ (</w:t>
            </w:r>
            <w:r w:rsidRPr="0021552E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21552E" w:rsidRPr="0021552E" w14:paraId="68843C82" w14:textId="77777777" w:rsidTr="00187549">
        <w:tc>
          <w:tcPr>
            <w:tcW w:w="1838" w:type="dxa"/>
            <w:shd w:val="clear" w:color="auto" w:fill="auto"/>
          </w:tcPr>
          <w:p w14:paraId="11BBD15C" w14:textId="77777777" w:rsidR="005E62A0" w:rsidRPr="0021552E" w:rsidRDefault="005E62A0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6D5B7429" w14:textId="77777777" w:rsidR="005E62A0" w:rsidRPr="0021552E" w:rsidRDefault="005E62A0" w:rsidP="00BC5DB2">
            <w:pPr>
              <w:rPr>
                <w:i/>
                <w:iCs/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B13802" w:rsidRPr="0021552E" w14:paraId="69AAF8E9" w14:textId="77777777" w:rsidTr="00187549">
        <w:tc>
          <w:tcPr>
            <w:tcW w:w="1838" w:type="dxa"/>
            <w:shd w:val="clear" w:color="auto" w:fill="auto"/>
          </w:tcPr>
          <w:p w14:paraId="34122B8E" w14:textId="77777777" w:rsidR="005E62A0" w:rsidRPr="0021552E" w:rsidRDefault="005E62A0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shd w:val="clear" w:color="auto" w:fill="auto"/>
          </w:tcPr>
          <w:p w14:paraId="381DC8BE" w14:textId="77777777" w:rsidR="005E62A0" w:rsidRPr="0021552E" w:rsidRDefault="005E62A0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1FA6692C" w14:textId="77777777" w:rsidR="005E62A0" w:rsidRPr="0021552E" w:rsidRDefault="005E62A0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1ED8191C" w14:textId="77777777" w:rsidTr="00187549">
        <w:tc>
          <w:tcPr>
            <w:tcW w:w="1838" w:type="dxa"/>
            <w:shd w:val="clear" w:color="auto" w:fill="auto"/>
          </w:tcPr>
          <w:p w14:paraId="058C9185" w14:textId="77777777" w:rsidR="006218AF" w:rsidRPr="0021552E" w:rsidRDefault="006218AF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shd w:val="clear" w:color="auto" w:fill="auto"/>
          </w:tcPr>
          <w:p w14:paraId="7CB74B7E" w14:textId="77777777" w:rsidR="006218AF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TREE_P,t</m:t>
                    </m:r>
                  </m:sub>
                </m:sSub>
              </m:oMath>
            </m:oMathPara>
          </w:p>
        </w:tc>
      </w:tr>
      <w:tr w:rsidR="0021552E" w:rsidRPr="0021552E" w14:paraId="32771EFA" w14:textId="77777777" w:rsidTr="00187549">
        <w:tc>
          <w:tcPr>
            <w:tcW w:w="1838" w:type="dxa"/>
            <w:shd w:val="clear" w:color="auto" w:fill="auto"/>
          </w:tcPr>
          <w:p w14:paraId="63481638" w14:textId="77777777" w:rsidR="006218AF" w:rsidRPr="0021552E" w:rsidRDefault="006218AF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shd w:val="clear" w:color="auto" w:fill="auto"/>
          </w:tcPr>
          <w:p w14:paraId="5F895462" w14:textId="588C23D7" w:rsidR="006218AF" w:rsidRPr="0021552E" w:rsidRDefault="006218AF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ตันคาร์บอนไดออกไซด์เทียบเท่า</w:t>
            </w:r>
            <w:r w:rsidR="00EE4E53" w:rsidRPr="0021552E">
              <w:rPr>
                <w:rFonts w:hint="cs"/>
                <w:color w:val="000000" w:themeColor="text1"/>
                <w:cs/>
              </w:rPr>
              <w:t>ต่อไร่</w:t>
            </w:r>
          </w:p>
        </w:tc>
      </w:tr>
      <w:tr w:rsidR="0021552E" w:rsidRPr="0021552E" w14:paraId="38E51641" w14:textId="77777777" w:rsidTr="00187549">
        <w:tc>
          <w:tcPr>
            <w:tcW w:w="1838" w:type="dxa"/>
            <w:shd w:val="clear" w:color="auto" w:fill="auto"/>
          </w:tcPr>
          <w:p w14:paraId="1EEC1B76" w14:textId="77777777" w:rsidR="006218AF" w:rsidRPr="0021552E" w:rsidRDefault="006218AF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shd w:val="clear" w:color="auto" w:fill="auto"/>
          </w:tcPr>
          <w:p w14:paraId="62E65203" w14:textId="77777777" w:rsidR="006218AF" w:rsidRPr="0021552E" w:rsidRDefault="006218AF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ปริมาณ</w:t>
            </w:r>
            <w:r w:rsidRPr="0021552E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21552E">
              <w:rPr>
                <w:color w:val="000000" w:themeColor="text1"/>
                <w:cs/>
              </w:rPr>
              <w:t>การกักเก็บคาร์บอนของต้นไม้ของ</w:t>
            </w:r>
            <w:r w:rsidRPr="0021552E">
              <w:rPr>
                <w:rFonts w:hint="cs"/>
                <w:color w:val="000000" w:themeColor="text1"/>
                <w:cs/>
              </w:rPr>
              <w:t>กิจกรรมโครงการในปี</w:t>
            </w:r>
            <w:r w:rsidRPr="0021552E">
              <w:rPr>
                <w:color w:val="000000" w:themeColor="text1"/>
                <w:cs/>
              </w:rPr>
              <w:t xml:space="preserve">ที่ </w:t>
            </w:r>
            <w:r w:rsidRPr="0021552E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21552E" w:rsidRPr="0021552E" w14:paraId="5D0BCC6C" w14:textId="77777777" w:rsidTr="00187549">
        <w:tc>
          <w:tcPr>
            <w:tcW w:w="1838" w:type="dxa"/>
            <w:shd w:val="clear" w:color="auto" w:fill="auto"/>
          </w:tcPr>
          <w:p w14:paraId="47939B4C" w14:textId="77777777" w:rsidR="006218AF" w:rsidRPr="0021552E" w:rsidRDefault="006218AF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  <w:shd w:val="clear" w:color="auto" w:fill="auto"/>
          </w:tcPr>
          <w:p w14:paraId="04B98ABB" w14:textId="77777777" w:rsidR="006218AF" w:rsidRPr="0021552E" w:rsidRDefault="006218AF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28416CA0" w14:textId="77777777" w:rsidTr="00187549">
        <w:tc>
          <w:tcPr>
            <w:tcW w:w="1838" w:type="dxa"/>
            <w:shd w:val="clear" w:color="auto" w:fill="auto"/>
          </w:tcPr>
          <w:p w14:paraId="28AE36AF" w14:textId="77777777" w:rsidR="006218AF" w:rsidRPr="0021552E" w:rsidRDefault="006218AF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1ABEE41A" w14:textId="441E3A9B" w:rsidR="006218AF" w:rsidRPr="0021552E" w:rsidRDefault="00384FED" w:rsidP="00BC5DB2">
            <w:pPr>
              <w:rPr>
                <w:color w:val="000000" w:themeColor="text1"/>
                <w:cs/>
              </w:rPr>
            </w:pPr>
            <w:r w:rsidRPr="0021552E">
              <w:rPr>
                <w:i/>
                <w:iCs/>
                <w:color w:val="000000" w:themeColor="text1"/>
              </w:rPr>
              <w:t>TVER-TOOL-01-02</w:t>
            </w:r>
            <w:r w:rsidRPr="0021552E">
              <w:rPr>
                <w:i/>
                <w:iCs/>
                <w:color w:val="000000" w:themeColor="text1"/>
                <w:cs/>
              </w:rPr>
              <w:t xml:space="preserve"> การคำนวณการกักเก็บคาร์บอนและเปลี่ยนแปลงคาร์บอนของต้นไม้สำหรับกิจกรรมโครงการป่าไม้ (</w:t>
            </w:r>
            <w:r w:rsidRPr="0021552E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21552E" w:rsidRPr="0021552E" w14:paraId="6990B1C3" w14:textId="77777777" w:rsidTr="00187549">
        <w:tc>
          <w:tcPr>
            <w:tcW w:w="1838" w:type="dxa"/>
            <w:shd w:val="clear" w:color="auto" w:fill="auto"/>
          </w:tcPr>
          <w:p w14:paraId="70F0EBEC" w14:textId="77777777" w:rsidR="006218AF" w:rsidRPr="0021552E" w:rsidRDefault="006218AF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05DF7B7A" w14:textId="5C57364E" w:rsidR="006218AF" w:rsidRPr="0021552E" w:rsidRDefault="006218AF" w:rsidP="00BC5DB2">
            <w:pPr>
              <w:rPr>
                <w:i/>
                <w:iCs/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B13802" w:rsidRPr="0021552E" w14:paraId="744D1497" w14:textId="77777777" w:rsidTr="00187549">
        <w:tc>
          <w:tcPr>
            <w:tcW w:w="1838" w:type="dxa"/>
            <w:shd w:val="clear" w:color="auto" w:fill="auto"/>
          </w:tcPr>
          <w:p w14:paraId="6F0079C0" w14:textId="77777777" w:rsidR="006218AF" w:rsidRPr="0021552E" w:rsidRDefault="006218AF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shd w:val="clear" w:color="auto" w:fill="auto"/>
          </w:tcPr>
          <w:p w14:paraId="004BBAE2" w14:textId="77777777" w:rsidR="006218AF" w:rsidRPr="0021552E" w:rsidRDefault="006218AF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746259F0" w14:textId="40FF0D21" w:rsidR="0098126E" w:rsidRPr="0021552E" w:rsidRDefault="0098126E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2947C65C" w14:textId="77777777" w:rsidTr="00187549">
        <w:tc>
          <w:tcPr>
            <w:tcW w:w="1838" w:type="dxa"/>
            <w:shd w:val="clear" w:color="auto" w:fill="auto"/>
          </w:tcPr>
          <w:p w14:paraId="1BE1D33A" w14:textId="77777777" w:rsidR="0073688A" w:rsidRPr="0021552E" w:rsidRDefault="0073688A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shd w:val="clear" w:color="auto" w:fill="auto"/>
          </w:tcPr>
          <w:p w14:paraId="41710E8B" w14:textId="77777777" w:rsidR="0073688A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SAP_P,t</m:t>
                    </m:r>
                  </m:sub>
                </m:sSub>
              </m:oMath>
            </m:oMathPara>
          </w:p>
        </w:tc>
      </w:tr>
      <w:tr w:rsidR="0021552E" w:rsidRPr="0021552E" w14:paraId="69E5B6C1" w14:textId="77777777" w:rsidTr="00187549">
        <w:tc>
          <w:tcPr>
            <w:tcW w:w="1838" w:type="dxa"/>
            <w:shd w:val="clear" w:color="auto" w:fill="auto"/>
          </w:tcPr>
          <w:p w14:paraId="4191856C" w14:textId="77777777" w:rsidR="0073688A" w:rsidRPr="0021552E" w:rsidRDefault="0073688A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shd w:val="clear" w:color="auto" w:fill="auto"/>
          </w:tcPr>
          <w:p w14:paraId="06B85D73" w14:textId="1347D77C" w:rsidR="0073688A" w:rsidRPr="0021552E" w:rsidRDefault="0073688A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ตันคาร์บอนไดออกไซด์เทียบเท่า</w:t>
            </w:r>
            <w:r w:rsidR="00EE4E53" w:rsidRPr="0021552E">
              <w:rPr>
                <w:rFonts w:hint="cs"/>
                <w:color w:val="000000" w:themeColor="text1"/>
                <w:cs/>
              </w:rPr>
              <w:t>ต่อไร่</w:t>
            </w:r>
          </w:p>
        </w:tc>
      </w:tr>
      <w:tr w:rsidR="0021552E" w:rsidRPr="0021552E" w14:paraId="073958D1" w14:textId="77777777" w:rsidTr="00187549">
        <w:tc>
          <w:tcPr>
            <w:tcW w:w="1838" w:type="dxa"/>
            <w:shd w:val="clear" w:color="auto" w:fill="auto"/>
          </w:tcPr>
          <w:p w14:paraId="2CA0E9E0" w14:textId="77777777" w:rsidR="0073688A" w:rsidRPr="0021552E" w:rsidRDefault="0073688A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shd w:val="clear" w:color="auto" w:fill="auto"/>
          </w:tcPr>
          <w:p w14:paraId="3438EF19" w14:textId="77777777" w:rsidR="0073688A" w:rsidRPr="0021552E" w:rsidRDefault="0073688A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ปริมาณ</w:t>
            </w:r>
            <w:r w:rsidRPr="0021552E">
              <w:rPr>
                <w:rFonts w:hint="cs"/>
                <w:color w:val="000000" w:themeColor="text1"/>
                <w:cs/>
              </w:rPr>
              <w:t>การเปลี่ยนแปลง</w:t>
            </w:r>
            <w:r w:rsidRPr="0021552E">
              <w:rPr>
                <w:color w:val="000000" w:themeColor="text1"/>
                <w:cs/>
              </w:rPr>
              <w:t>การกักเก็บคาร์บอนของไม้</w:t>
            </w:r>
            <w:r w:rsidRPr="0021552E">
              <w:rPr>
                <w:rFonts w:hint="cs"/>
                <w:color w:val="000000" w:themeColor="text1"/>
                <w:cs/>
              </w:rPr>
              <w:t>รุ่น</w:t>
            </w:r>
            <w:r w:rsidRPr="0021552E">
              <w:rPr>
                <w:color w:val="000000" w:themeColor="text1"/>
                <w:cs/>
              </w:rPr>
              <w:t>ของ</w:t>
            </w:r>
            <w:r w:rsidRPr="0021552E">
              <w:rPr>
                <w:rFonts w:hint="cs"/>
                <w:color w:val="000000" w:themeColor="text1"/>
                <w:cs/>
              </w:rPr>
              <w:t>กิจกรรมโครงการในปี</w:t>
            </w:r>
            <w:r w:rsidRPr="0021552E">
              <w:rPr>
                <w:color w:val="000000" w:themeColor="text1"/>
                <w:cs/>
              </w:rPr>
              <w:t xml:space="preserve">ที่ </w:t>
            </w:r>
            <w:r w:rsidRPr="0021552E">
              <w:rPr>
                <w:color w:val="000000" w:themeColor="text1"/>
                <w:lang w:val="en-GB"/>
              </w:rPr>
              <w:t xml:space="preserve">t </w:t>
            </w:r>
          </w:p>
        </w:tc>
      </w:tr>
      <w:tr w:rsidR="0021552E" w:rsidRPr="0021552E" w14:paraId="111CD382" w14:textId="77777777" w:rsidTr="00187549">
        <w:tc>
          <w:tcPr>
            <w:tcW w:w="1838" w:type="dxa"/>
            <w:shd w:val="clear" w:color="auto" w:fill="auto"/>
          </w:tcPr>
          <w:p w14:paraId="3E110F62" w14:textId="77777777" w:rsidR="0073688A" w:rsidRPr="0021552E" w:rsidRDefault="0073688A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  <w:shd w:val="clear" w:color="auto" w:fill="auto"/>
          </w:tcPr>
          <w:p w14:paraId="2F880B0E" w14:textId="77777777" w:rsidR="0073688A" w:rsidRPr="0021552E" w:rsidRDefault="0073688A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27569C60" w14:textId="77777777" w:rsidTr="00187549">
        <w:tc>
          <w:tcPr>
            <w:tcW w:w="1838" w:type="dxa"/>
            <w:shd w:val="clear" w:color="auto" w:fill="auto"/>
          </w:tcPr>
          <w:p w14:paraId="19EAD747" w14:textId="77777777" w:rsidR="0073688A" w:rsidRPr="0021552E" w:rsidRDefault="0073688A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100EEAE9" w14:textId="2255995A" w:rsidR="0073688A" w:rsidRPr="0021552E" w:rsidRDefault="00384FED" w:rsidP="00BC5DB2">
            <w:pPr>
              <w:rPr>
                <w:i/>
                <w:iCs/>
                <w:color w:val="000000" w:themeColor="text1"/>
                <w:cs/>
              </w:rPr>
            </w:pPr>
            <w:r w:rsidRPr="0021552E">
              <w:rPr>
                <w:i/>
                <w:iCs/>
                <w:color w:val="000000" w:themeColor="text1"/>
              </w:rPr>
              <w:t>TVER-TOOL-01-02</w:t>
            </w:r>
            <w:r w:rsidRPr="0021552E">
              <w:rPr>
                <w:i/>
                <w:iCs/>
                <w:color w:val="000000" w:themeColor="text1"/>
                <w:cs/>
              </w:rPr>
              <w:t xml:space="preserve"> การคำนวณการกักเก็บคาร์บอนและเปลี่ยนแปลงคาร์บอนของต้นไม้สำหรับกิจกรรมโครงการป่าไม้ (</w:t>
            </w:r>
            <w:r w:rsidRPr="0021552E">
              <w:rPr>
                <w:i/>
                <w:iCs/>
                <w:color w:val="000000" w:themeColor="text1"/>
              </w:rPr>
              <w:t>Calculation for carbon stocks and change in carbon stocks of trees in forest project activities)</w:t>
            </w:r>
          </w:p>
        </w:tc>
      </w:tr>
      <w:tr w:rsidR="0021552E" w:rsidRPr="0021552E" w14:paraId="486F708E" w14:textId="77777777" w:rsidTr="00187549">
        <w:tc>
          <w:tcPr>
            <w:tcW w:w="1838" w:type="dxa"/>
            <w:shd w:val="clear" w:color="auto" w:fill="auto"/>
          </w:tcPr>
          <w:p w14:paraId="40B9DD66" w14:textId="77777777" w:rsidR="0073688A" w:rsidRPr="0021552E" w:rsidRDefault="0073688A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lastRenderedPageBreak/>
              <w:t>ความถี่ในการติดตามผล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109BEA12" w14:textId="03502892" w:rsidR="0073688A" w:rsidRPr="0021552E" w:rsidRDefault="0073688A" w:rsidP="00BC5DB2">
            <w:pPr>
              <w:rPr>
                <w:i/>
                <w:iCs/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B13802" w:rsidRPr="0021552E" w14:paraId="2CE51ADF" w14:textId="77777777" w:rsidTr="00187549">
        <w:tc>
          <w:tcPr>
            <w:tcW w:w="1838" w:type="dxa"/>
            <w:shd w:val="clear" w:color="auto" w:fill="auto"/>
          </w:tcPr>
          <w:p w14:paraId="763DE461" w14:textId="77777777" w:rsidR="0073688A" w:rsidRPr="0021552E" w:rsidRDefault="0073688A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shd w:val="clear" w:color="auto" w:fill="auto"/>
          </w:tcPr>
          <w:p w14:paraId="3F6F538D" w14:textId="77777777" w:rsidR="0073688A" w:rsidRPr="0021552E" w:rsidRDefault="0073688A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2FAD2837" w14:textId="77777777" w:rsidR="00F179B5" w:rsidRPr="0021552E" w:rsidRDefault="00F179B5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662B3A7D" w14:textId="77777777" w:rsidTr="00187549">
        <w:tc>
          <w:tcPr>
            <w:tcW w:w="1838" w:type="dxa"/>
            <w:shd w:val="clear" w:color="auto" w:fill="auto"/>
          </w:tcPr>
          <w:p w14:paraId="6B59B9F5" w14:textId="77777777" w:rsidR="00701DCA" w:rsidRPr="0021552E" w:rsidRDefault="00701DCA" w:rsidP="00567C5A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shd w:val="clear" w:color="auto" w:fill="auto"/>
          </w:tcPr>
          <w:p w14:paraId="6C3FC9BD" w14:textId="721B3CAD" w:rsidR="00701DCA" w:rsidRPr="0021552E" w:rsidRDefault="00EA0809" w:rsidP="00567C5A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a,PROJ,t</m:t>
                    </m:r>
                  </m:sub>
                </m:sSub>
              </m:oMath>
            </m:oMathPara>
          </w:p>
        </w:tc>
      </w:tr>
      <w:tr w:rsidR="0021552E" w:rsidRPr="0021552E" w14:paraId="5A3D3552" w14:textId="77777777" w:rsidTr="00187549">
        <w:tc>
          <w:tcPr>
            <w:tcW w:w="1838" w:type="dxa"/>
            <w:shd w:val="clear" w:color="auto" w:fill="auto"/>
          </w:tcPr>
          <w:p w14:paraId="236FBDBB" w14:textId="77777777" w:rsidR="00701DCA" w:rsidRPr="0021552E" w:rsidRDefault="00701DCA" w:rsidP="00567C5A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shd w:val="clear" w:color="auto" w:fill="auto"/>
          </w:tcPr>
          <w:p w14:paraId="10CE6D21" w14:textId="42DBFFAA" w:rsidR="00701DCA" w:rsidRPr="0021552E" w:rsidRDefault="00640125" w:rsidP="00567C5A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หน่วยเชื้อเพลิง</w:t>
            </w:r>
          </w:p>
        </w:tc>
      </w:tr>
      <w:tr w:rsidR="0021552E" w:rsidRPr="0021552E" w14:paraId="6FE33342" w14:textId="77777777" w:rsidTr="00187549">
        <w:tc>
          <w:tcPr>
            <w:tcW w:w="1838" w:type="dxa"/>
            <w:shd w:val="clear" w:color="auto" w:fill="auto"/>
          </w:tcPr>
          <w:p w14:paraId="79337CAD" w14:textId="77777777" w:rsidR="00701DCA" w:rsidRPr="0021552E" w:rsidRDefault="00701DCA" w:rsidP="00567C5A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shd w:val="clear" w:color="auto" w:fill="auto"/>
          </w:tcPr>
          <w:p w14:paraId="4742FCA5" w14:textId="307AD498" w:rsidR="00701DCA" w:rsidRPr="0021552E" w:rsidRDefault="003F489B" w:rsidP="00567C5A">
            <w:pPr>
              <w:jc w:val="thaiDistribute"/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ปริมาณการใช้เชื้อเพลิงฟอสซิลชนิด</w:t>
            </w:r>
            <w:r w:rsidRPr="0021552E">
              <w:rPr>
                <w:color w:val="000000" w:themeColor="text1"/>
              </w:rPr>
              <w:t xml:space="preserve"> </w:t>
            </w:r>
            <w:r w:rsidR="001C4F7F" w:rsidRPr="0021552E">
              <w:rPr>
                <w:i/>
                <w:iCs/>
                <w:color w:val="000000" w:themeColor="text1"/>
              </w:rPr>
              <w:t>a</w:t>
            </w:r>
            <w:r w:rsidR="001C4F7F" w:rsidRPr="0021552E">
              <w:rPr>
                <w:rFonts w:hint="cs"/>
                <w:color w:val="000000" w:themeColor="text1"/>
                <w:cs/>
              </w:rPr>
              <w:t xml:space="preserve"> </w:t>
            </w:r>
            <w:r w:rsidR="004536E5" w:rsidRPr="0021552E">
              <w:rPr>
                <w:rFonts w:hint="cs"/>
                <w:color w:val="000000" w:themeColor="text1"/>
                <w:cs/>
              </w:rPr>
              <w:t>ในกรณีดำเนินโครงการ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ในปีที่ </w:t>
            </w:r>
            <w:r w:rsidRPr="0021552E">
              <w:rPr>
                <w:color w:val="000000" w:themeColor="text1"/>
              </w:rPr>
              <w:t>t</w:t>
            </w:r>
          </w:p>
        </w:tc>
      </w:tr>
      <w:tr w:rsidR="0021552E" w:rsidRPr="0021552E" w14:paraId="61D04F0A" w14:textId="77777777" w:rsidTr="00187549">
        <w:tc>
          <w:tcPr>
            <w:tcW w:w="1838" w:type="dxa"/>
            <w:shd w:val="clear" w:color="auto" w:fill="auto"/>
          </w:tcPr>
          <w:p w14:paraId="7A326BB3" w14:textId="77777777" w:rsidR="00701DCA" w:rsidRPr="0021552E" w:rsidRDefault="00701DCA" w:rsidP="00567C5A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  <w:shd w:val="clear" w:color="auto" w:fill="auto"/>
          </w:tcPr>
          <w:p w14:paraId="7B5AB4A0" w14:textId="77777777" w:rsidR="00701DCA" w:rsidRPr="0021552E" w:rsidRDefault="00701DCA" w:rsidP="00567C5A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6105CE34" w14:textId="77777777" w:rsidTr="00187549">
        <w:tc>
          <w:tcPr>
            <w:tcW w:w="1838" w:type="dxa"/>
            <w:shd w:val="clear" w:color="auto" w:fill="auto"/>
          </w:tcPr>
          <w:p w14:paraId="0F7528A6" w14:textId="77777777" w:rsidR="00701DCA" w:rsidRPr="0021552E" w:rsidRDefault="00701DCA" w:rsidP="00567C5A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05A333C5" w14:textId="37EE0DE0" w:rsidR="00701DCA" w:rsidRPr="0021552E" w:rsidRDefault="003F489B" w:rsidP="00567C5A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การตรวจวัด หรือการคำนวณจากประสิทธิภาพการใช้เชื้อเพลิงของเครื่องจักรหรือยานพาหนะ</w:t>
            </w:r>
          </w:p>
        </w:tc>
      </w:tr>
      <w:tr w:rsidR="0021552E" w:rsidRPr="0021552E" w14:paraId="14725897" w14:textId="77777777" w:rsidTr="00187549">
        <w:tc>
          <w:tcPr>
            <w:tcW w:w="1838" w:type="dxa"/>
            <w:shd w:val="clear" w:color="auto" w:fill="auto"/>
          </w:tcPr>
          <w:p w14:paraId="1E6A8743" w14:textId="0A3E1B08" w:rsidR="00F51FD8" w:rsidRPr="0021552E" w:rsidRDefault="00F51FD8" w:rsidP="00F51FD8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77D3D3D4" w14:textId="1E923219" w:rsidR="00F51FD8" w:rsidRPr="0021552E" w:rsidRDefault="00F51FD8" w:rsidP="00F51FD8">
            <w:pPr>
              <w:rPr>
                <w:i/>
                <w:iCs/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B13802" w:rsidRPr="0021552E" w14:paraId="626A62F0" w14:textId="77777777" w:rsidTr="00187549">
        <w:tc>
          <w:tcPr>
            <w:tcW w:w="1838" w:type="dxa"/>
            <w:shd w:val="clear" w:color="auto" w:fill="auto"/>
          </w:tcPr>
          <w:p w14:paraId="52E387EA" w14:textId="2CE58A5E" w:rsidR="00F51FD8" w:rsidRPr="0021552E" w:rsidRDefault="00F51FD8" w:rsidP="00F51FD8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shd w:val="clear" w:color="auto" w:fill="auto"/>
          </w:tcPr>
          <w:p w14:paraId="7DE201C2" w14:textId="7CF9F8E2" w:rsidR="00F51FD8" w:rsidRPr="0021552E" w:rsidRDefault="00F51FD8" w:rsidP="00F51FD8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-</w:t>
            </w:r>
          </w:p>
        </w:tc>
      </w:tr>
    </w:tbl>
    <w:p w14:paraId="54842B08" w14:textId="77777777" w:rsidR="00D05C9B" w:rsidRPr="0021552E" w:rsidRDefault="00D05C9B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61867FEE" w14:textId="77777777" w:rsidTr="00187549">
        <w:tc>
          <w:tcPr>
            <w:tcW w:w="1838" w:type="dxa"/>
            <w:shd w:val="clear" w:color="auto" w:fill="auto"/>
          </w:tcPr>
          <w:p w14:paraId="2089CD51" w14:textId="77777777" w:rsidR="002A06CF" w:rsidRPr="0021552E" w:rsidRDefault="002A06CF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shd w:val="clear" w:color="auto" w:fill="auto"/>
          </w:tcPr>
          <w:p w14:paraId="619663FB" w14:textId="762F1436" w:rsidR="002A06CF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MB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b,PROJ,t</m:t>
                    </m:r>
                  </m:sub>
                </m:sSub>
              </m:oMath>
            </m:oMathPara>
          </w:p>
        </w:tc>
      </w:tr>
      <w:tr w:rsidR="0021552E" w:rsidRPr="0021552E" w14:paraId="4EF2F22E" w14:textId="77777777" w:rsidTr="00187549">
        <w:tc>
          <w:tcPr>
            <w:tcW w:w="1838" w:type="dxa"/>
            <w:shd w:val="clear" w:color="auto" w:fill="auto"/>
          </w:tcPr>
          <w:p w14:paraId="7FE6AEF0" w14:textId="77777777" w:rsidR="002A06CF" w:rsidRPr="0021552E" w:rsidRDefault="002A06CF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shd w:val="clear" w:color="auto" w:fill="auto"/>
          </w:tcPr>
          <w:p w14:paraId="4FD23974" w14:textId="05453AD6" w:rsidR="002A06CF" w:rsidRPr="0021552E" w:rsidRDefault="00054C87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กิโลกรัม</w:t>
            </w:r>
          </w:p>
        </w:tc>
      </w:tr>
      <w:tr w:rsidR="0021552E" w:rsidRPr="0021552E" w14:paraId="44D60BBF" w14:textId="77777777" w:rsidTr="00187549">
        <w:tc>
          <w:tcPr>
            <w:tcW w:w="1838" w:type="dxa"/>
            <w:shd w:val="clear" w:color="auto" w:fill="auto"/>
          </w:tcPr>
          <w:p w14:paraId="59419CC9" w14:textId="77777777" w:rsidR="002A06CF" w:rsidRPr="0021552E" w:rsidRDefault="002A06CF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shd w:val="clear" w:color="auto" w:fill="auto"/>
          </w:tcPr>
          <w:p w14:paraId="4528AF33" w14:textId="6B0FCD78" w:rsidR="002A06CF" w:rsidRPr="0021552E" w:rsidRDefault="00054C87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มวลของเศษวัสดุการเกษตรชนิด</w:t>
            </w:r>
            <w:r w:rsidRPr="0021552E">
              <w:rPr>
                <w:color w:val="000000" w:themeColor="text1"/>
              </w:rPr>
              <w:t xml:space="preserve"> </w:t>
            </w:r>
            <w:r w:rsidR="001C4F7F" w:rsidRPr="0021552E">
              <w:rPr>
                <w:i/>
                <w:iCs/>
                <w:color w:val="000000" w:themeColor="text1"/>
              </w:rPr>
              <w:t>b</w:t>
            </w:r>
            <w:r w:rsidR="001C4F7F"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ที่ถูกเผาในกรณี</w:t>
            </w:r>
            <w:r w:rsidR="00F51FD8" w:rsidRPr="0021552E">
              <w:rPr>
                <w:rFonts w:hint="cs"/>
                <w:color w:val="000000" w:themeColor="text1"/>
                <w:cs/>
              </w:rPr>
              <w:t>ดำเนินโครงการ</w:t>
            </w:r>
            <w:r w:rsidRPr="0021552E">
              <w:rPr>
                <w:rFonts w:hint="cs"/>
                <w:color w:val="000000" w:themeColor="text1"/>
                <w:cs/>
              </w:rPr>
              <w:t>ในปีที่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2D0B833B" w14:textId="77777777" w:rsidTr="00187549">
        <w:tc>
          <w:tcPr>
            <w:tcW w:w="1838" w:type="dxa"/>
            <w:shd w:val="clear" w:color="auto" w:fill="auto"/>
          </w:tcPr>
          <w:p w14:paraId="628D7E85" w14:textId="77777777" w:rsidR="002A06CF" w:rsidRPr="0021552E" w:rsidRDefault="002A06CF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  <w:shd w:val="clear" w:color="auto" w:fill="auto"/>
          </w:tcPr>
          <w:p w14:paraId="693B8FE0" w14:textId="0512FA3E" w:rsidR="00F51FD8" w:rsidRPr="0021552E" w:rsidRDefault="00F51FD8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3198CED8" w14:textId="77777777" w:rsidTr="00187549">
        <w:tc>
          <w:tcPr>
            <w:tcW w:w="1838" w:type="dxa"/>
            <w:shd w:val="clear" w:color="auto" w:fill="auto"/>
          </w:tcPr>
          <w:p w14:paraId="2DB635C4" w14:textId="77777777" w:rsidR="002A06CF" w:rsidRPr="0021552E" w:rsidRDefault="002A06CF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4239770C" w14:textId="4CEE66FF" w:rsidR="002A06CF" w:rsidRPr="0021552E" w:rsidRDefault="00B84E9F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การเก็บตัวอย่างมวลชีวภาพเหนือพื้นดินในพื้นที่ก่อนการเผา และขนาดตัวอย่างที่</w:t>
            </w:r>
            <w:r w:rsidRPr="0021552E">
              <w:rPr>
                <w:color w:val="000000" w:themeColor="text1"/>
              </w:rPr>
              <w:t xml:space="preserve"> 1 x 1 </w:t>
            </w:r>
            <w:r w:rsidRPr="0021552E">
              <w:rPr>
                <w:rFonts w:hint="cs"/>
                <w:color w:val="000000" w:themeColor="text1"/>
                <w:cs/>
              </w:rPr>
              <w:t>เมตร จำนวนอย่างน้อย</w:t>
            </w:r>
            <w:r w:rsidRPr="0021552E">
              <w:rPr>
                <w:color w:val="000000" w:themeColor="text1"/>
              </w:rPr>
              <w:t xml:space="preserve"> 3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ซ้ำ</w:t>
            </w:r>
          </w:p>
        </w:tc>
      </w:tr>
      <w:tr w:rsidR="0021552E" w:rsidRPr="0021552E" w14:paraId="1719B7EC" w14:textId="77777777" w:rsidTr="00187549">
        <w:tc>
          <w:tcPr>
            <w:tcW w:w="1838" w:type="dxa"/>
            <w:shd w:val="clear" w:color="auto" w:fill="auto"/>
          </w:tcPr>
          <w:p w14:paraId="4E43F2E2" w14:textId="77777777" w:rsidR="00F51FD8" w:rsidRPr="0021552E" w:rsidRDefault="00F51FD8" w:rsidP="00F51FD8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1FC9ADB5" w14:textId="6EC76FF1" w:rsidR="00F51FD8" w:rsidRPr="0021552E" w:rsidRDefault="00F51FD8" w:rsidP="00F51FD8">
            <w:pPr>
              <w:rPr>
                <w:i/>
                <w:iCs/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B13802" w:rsidRPr="0021552E" w14:paraId="135D9063" w14:textId="77777777" w:rsidTr="00187549">
        <w:tc>
          <w:tcPr>
            <w:tcW w:w="1838" w:type="dxa"/>
            <w:shd w:val="clear" w:color="auto" w:fill="auto"/>
          </w:tcPr>
          <w:p w14:paraId="50B190EE" w14:textId="77777777" w:rsidR="00F51FD8" w:rsidRPr="0021552E" w:rsidRDefault="00F51FD8" w:rsidP="00F51FD8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shd w:val="clear" w:color="auto" w:fill="auto"/>
          </w:tcPr>
          <w:p w14:paraId="4711DD24" w14:textId="41C910EF" w:rsidR="00F51FD8" w:rsidRPr="0021552E" w:rsidRDefault="00F14E83" w:rsidP="00F51FD8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กำหนดให้</w:t>
            </w:r>
            <w:r w:rsidR="00F51FD8" w:rsidRPr="0021552E">
              <w:rPr>
                <w:rFonts w:hint="cs"/>
                <w:color w:val="000000" w:themeColor="text1"/>
                <w:cs/>
              </w:rPr>
              <w:t>มวลชีวภาพที่ถูกเผา</w:t>
            </w:r>
            <w:r w:rsidRPr="0021552E">
              <w:rPr>
                <w:rFonts w:hint="cs"/>
                <w:color w:val="000000" w:themeColor="text1"/>
                <w:cs/>
              </w:rPr>
              <w:t>เป็น</w:t>
            </w:r>
            <w:r w:rsidR="00F51FD8" w:rsidRPr="0021552E">
              <w:rPr>
                <w:rFonts w:hint="cs"/>
                <w:color w:val="000000" w:themeColor="text1"/>
                <w:cs/>
              </w:rPr>
              <w:t>ปริมาณมวลชีวภาพเหนือพื้นดิน</w:t>
            </w:r>
          </w:p>
        </w:tc>
      </w:tr>
    </w:tbl>
    <w:p w14:paraId="78BFACD7" w14:textId="2BDB23BB" w:rsidR="00F850A0" w:rsidRPr="0021552E" w:rsidRDefault="00F850A0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45A43C3B" w14:textId="77777777" w:rsidTr="00187549">
        <w:tc>
          <w:tcPr>
            <w:tcW w:w="1838" w:type="dxa"/>
            <w:shd w:val="clear" w:color="auto" w:fill="auto"/>
          </w:tcPr>
          <w:p w14:paraId="5E0EA698" w14:textId="77777777" w:rsidR="00BD0626" w:rsidRPr="0021552E" w:rsidRDefault="00BD0626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shd w:val="clear" w:color="auto" w:fill="auto"/>
          </w:tcPr>
          <w:p w14:paraId="7319F3A0" w14:textId="5587E10B" w:rsidR="00BD0626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SN,PROJ,t</m:t>
                    </m:r>
                  </m:sub>
                </m:sSub>
              </m:oMath>
            </m:oMathPara>
          </w:p>
        </w:tc>
      </w:tr>
      <w:tr w:rsidR="0021552E" w:rsidRPr="0021552E" w14:paraId="5BA93E58" w14:textId="77777777" w:rsidTr="00187549">
        <w:tc>
          <w:tcPr>
            <w:tcW w:w="1838" w:type="dxa"/>
            <w:shd w:val="clear" w:color="auto" w:fill="auto"/>
          </w:tcPr>
          <w:p w14:paraId="48A78E0E" w14:textId="77777777" w:rsidR="00BD0626" w:rsidRPr="0021552E" w:rsidRDefault="00BD0626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shd w:val="clear" w:color="auto" w:fill="auto"/>
          </w:tcPr>
          <w:p w14:paraId="5F019B22" w14:textId="70B79A15" w:rsidR="00BD0626" w:rsidRPr="0021552E" w:rsidRDefault="00BD0626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ตันของปุ๋ย</w:t>
            </w:r>
          </w:p>
        </w:tc>
      </w:tr>
      <w:tr w:rsidR="0021552E" w:rsidRPr="0021552E" w14:paraId="6578E1DA" w14:textId="77777777" w:rsidTr="00187549">
        <w:tc>
          <w:tcPr>
            <w:tcW w:w="1838" w:type="dxa"/>
            <w:shd w:val="clear" w:color="auto" w:fill="auto"/>
          </w:tcPr>
          <w:p w14:paraId="06C98B64" w14:textId="77777777" w:rsidR="00BD0626" w:rsidRPr="0021552E" w:rsidRDefault="00BD0626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shd w:val="clear" w:color="auto" w:fill="auto"/>
          </w:tcPr>
          <w:p w14:paraId="7CF5317F" w14:textId="744B3C45" w:rsidR="00BD0626" w:rsidRPr="0021552E" w:rsidRDefault="00BD0626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 xml:space="preserve">ปริมาณการใส่ปุ๋ยเคมีไนโตรเจนชนิด </w:t>
            </w:r>
            <w:r w:rsidR="001C4F7F" w:rsidRPr="0021552E">
              <w:rPr>
                <w:i/>
                <w:iCs/>
                <w:color w:val="000000" w:themeColor="text1"/>
              </w:rPr>
              <w:t>SN</w:t>
            </w:r>
            <w:r w:rsidR="001C4F7F"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ในดินในกรณี</w:t>
            </w:r>
            <w:r w:rsidR="00B84E9F" w:rsidRPr="0021552E">
              <w:rPr>
                <w:rFonts w:hint="cs"/>
                <w:color w:val="000000" w:themeColor="text1"/>
                <w:cs/>
              </w:rPr>
              <w:t>ดำเนินโครงการ</w:t>
            </w:r>
            <w:r w:rsidRPr="0021552E">
              <w:rPr>
                <w:rFonts w:hint="cs"/>
                <w:color w:val="000000" w:themeColor="text1"/>
                <w:cs/>
              </w:rPr>
              <w:t>ในปีที่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263F83F2" w14:textId="77777777" w:rsidTr="00187549">
        <w:tc>
          <w:tcPr>
            <w:tcW w:w="1838" w:type="dxa"/>
            <w:shd w:val="clear" w:color="auto" w:fill="auto"/>
          </w:tcPr>
          <w:p w14:paraId="697D46D4" w14:textId="77777777" w:rsidR="00BD0626" w:rsidRPr="0021552E" w:rsidRDefault="00BD0626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  <w:shd w:val="clear" w:color="auto" w:fill="auto"/>
          </w:tcPr>
          <w:p w14:paraId="06131CAB" w14:textId="7EA32762" w:rsidR="00BD0626" w:rsidRPr="0021552E" w:rsidRDefault="00BD0626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477F6D6C" w14:textId="77777777" w:rsidTr="00187549">
        <w:tc>
          <w:tcPr>
            <w:tcW w:w="1838" w:type="dxa"/>
            <w:shd w:val="clear" w:color="auto" w:fill="auto"/>
          </w:tcPr>
          <w:p w14:paraId="6DB59AC0" w14:textId="77777777" w:rsidR="00BD0626" w:rsidRPr="0021552E" w:rsidRDefault="00BD0626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6AFEAEA9" w14:textId="76295967" w:rsidR="00BD0626" w:rsidRPr="0021552E" w:rsidRDefault="00B84E9F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การเก็บข้อมูลจากหลักฐานของเกษตรกร</w:t>
            </w:r>
          </w:p>
        </w:tc>
      </w:tr>
      <w:tr w:rsidR="0021552E" w:rsidRPr="0021552E" w14:paraId="0A761164" w14:textId="77777777" w:rsidTr="00187549">
        <w:tc>
          <w:tcPr>
            <w:tcW w:w="1838" w:type="dxa"/>
            <w:shd w:val="clear" w:color="auto" w:fill="auto"/>
          </w:tcPr>
          <w:p w14:paraId="7E95B4F4" w14:textId="77777777" w:rsidR="00F51FD8" w:rsidRPr="0021552E" w:rsidRDefault="00F51FD8" w:rsidP="00F51FD8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504BE3FC" w14:textId="773FC110" w:rsidR="00F51FD8" w:rsidRPr="0021552E" w:rsidRDefault="00F51FD8" w:rsidP="00F51FD8">
            <w:pPr>
              <w:rPr>
                <w:i/>
                <w:iCs/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B13802" w:rsidRPr="0021552E" w14:paraId="38157180" w14:textId="77777777" w:rsidTr="00187549">
        <w:tc>
          <w:tcPr>
            <w:tcW w:w="1838" w:type="dxa"/>
            <w:shd w:val="clear" w:color="auto" w:fill="auto"/>
          </w:tcPr>
          <w:p w14:paraId="6E85F0CF" w14:textId="77777777" w:rsidR="00F51FD8" w:rsidRPr="0021552E" w:rsidRDefault="00F51FD8" w:rsidP="00F51FD8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shd w:val="clear" w:color="auto" w:fill="auto"/>
          </w:tcPr>
          <w:p w14:paraId="237419FB" w14:textId="22EC0C48" w:rsidR="00F51FD8" w:rsidRPr="0021552E" w:rsidRDefault="00F51FD8" w:rsidP="00F51FD8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45A4621C" w14:textId="77777777" w:rsidR="00B000BB" w:rsidRPr="0021552E" w:rsidRDefault="00B000BB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2171741D" w14:textId="77777777" w:rsidTr="00187549">
        <w:tc>
          <w:tcPr>
            <w:tcW w:w="1838" w:type="dxa"/>
            <w:shd w:val="clear" w:color="auto" w:fill="auto"/>
          </w:tcPr>
          <w:p w14:paraId="1740FC9E" w14:textId="77777777" w:rsidR="00BD0626" w:rsidRPr="0021552E" w:rsidRDefault="00BD0626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shd w:val="clear" w:color="auto" w:fill="auto"/>
          </w:tcPr>
          <w:p w14:paraId="332805C0" w14:textId="794592AF" w:rsidR="00BD0626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ON,PROJ,t</m:t>
                    </m:r>
                  </m:sub>
                </m:sSub>
              </m:oMath>
            </m:oMathPara>
          </w:p>
        </w:tc>
      </w:tr>
      <w:tr w:rsidR="0021552E" w:rsidRPr="0021552E" w14:paraId="18D22015" w14:textId="77777777" w:rsidTr="00187549">
        <w:tc>
          <w:tcPr>
            <w:tcW w:w="1838" w:type="dxa"/>
            <w:shd w:val="clear" w:color="auto" w:fill="auto"/>
          </w:tcPr>
          <w:p w14:paraId="18803C74" w14:textId="77777777" w:rsidR="00BD0626" w:rsidRPr="0021552E" w:rsidRDefault="00BD0626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shd w:val="clear" w:color="auto" w:fill="auto"/>
          </w:tcPr>
          <w:p w14:paraId="0A9BDF4C" w14:textId="77777777" w:rsidR="00BD0626" w:rsidRPr="0021552E" w:rsidRDefault="00BD0626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ตันของปุ๋ย</w:t>
            </w:r>
          </w:p>
        </w:tc>
      </w:tr>
      <w:tr w:rsidR="0021552E" w:rsidRPr="0021552E" w14:paraId="06A3FE41" w14:textId="77777777" w:rsidTr="00187549">
        <w:tc>
          <w:tcPr>
            <w:tcW w:w="1838" w:type="dxa"/>
            <w:shd w:val="clear" w:color="auto" w:fill="auto"/>
          </w:tcPr>
          <w:p w14:paraId="50258551" w14:textId="77777777" w:rsidR="00BD0626" w:rsidRPr="0021552E" w:rsidRDefault="00BD0626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shd w:val="clear" w:color="auto" w:fill="auto"/>
          </w:tcPr>
          <w:p w14:paraId="4A785D66" w14:textId="674F3CC8" w:rsidR="00BD0626" w:rsidRPr="0021552E" w:rsidRDefault="00B000BB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 xml:space="preserve">ปริมาณการใส่ปุ๋ยอินทรีย์ไนโตรเจนชนิด </w:t>
            </w:r>
            <w:r w:rsidR="001C4F7F" w:rsidRPr="0021552E">
              <w:rPr>
                <w:i/>
                <w:iCs/>
                <w:color w:val="000000" w:themeColor="text1"/>
              </w:rPr>
              <w:t>ON</w:t>
            </w:r>
            <w:r w:rsidR="001C4F7F"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ในดินในกรณี</w:t>
            </w:r>
            <w:r w:rsidR="00B84E9F" w:rsidRPr="0021552E">
              <w:rPr>
                <w:rFonts w:hint="cs"/>
                <w:color w:val="000000" w:themeColor="text1"/>
                <w:cs/>
              </w:rPr>
              <w:t>ดำเนินโครงการ</w:t>
            </w:r>
            <w:r w:rsidRPr="0021552E">
              <w:rPr>
                <w:rFonts w:hint="cs"/>
                <w:color w:val="000000" w:themeColor="text1"/>
                <w:cs/>
              </w:rPr>
              <w:t>ในปีที่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597380C0" w14:textId="77777777" w:rsidTr="00187549">
        <w:tc>
          <w:tcPr>
            <w:tcW w:w="1838" w:type="dxa"/>
            <w:shd w:val="clear" w:color="auto" w:fill="auto"/>
          </w:tcPr>
          <w:p w14:paraId="5C5DC22D" w14:textId="77777777" w:rsidR="00BD0626" w:rsidRPr="0021552E" w:rsidRDefault="00BD0626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  <w:shd w:val="clear" w:color="auto" w:fill="auto"/>
          </w:tcPr>
          <w:p w14:paraId="13EF2BE4" w14:textId="1B9F470A" w:rsidR="00BD0626" w:rsidRPr="0021552E" w:rsidRDefault="00BD0626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56540773" w14:textId="77777777" w:rsidTr="00187549">
        <w:tc>
          <w:tcPr>
            <w:tcW w:w="1838" w:type="dxa"/>
            <w:shd w:val="clear" w:color="auto" w:fill="auto"/>
          </w:tcPr>
          <w:p w14:paraId="3F1F250F" w14:textId="77777777" w:rsidR="00B84E9F" w:rsidRPr="0021552E" w:rsidRDefault="00B84E9F" w:rsidP="00B84E9F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lastRenderedPageBreak/>
              <w:t>วิธีการติดตามผล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28DD8C17" w14:textId="317C75C2" w:rsidR="00B84E9F" w:rsidRPr="0021552E" w:rsidRDefault="00B84E9F" w:rsidP="00B84E9F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การเก็บข้อมูลจากหลักฐานของเกษตรกร</w:t>
            </w:r>
          </w:p>
        </w:tc>
      </w:tr>
      <w:tr w:rsidR="0021552E" w:rsidRPr="0021552E" w14:paraId="1D2A2BF8" w14:textId="77777777" w:rsidTr="00187549">
        <w:tc>
          <w:tcPr>
            <w:tcW w:w="1838" w:type="dxa"/>
            <w:shd w:val="clear" w:color="auto" w:fill="auto"/>
          </w:tcPr>
          <w:p w14:paraId="70AEB059" w14:textId="77777777" w:rsidR="00B84E9F" w:rsidRPr="0021552E" w:rsidRDefault="00B84E9F" w:rsidP="00B84E9F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78B043E9" w14:textId="3AE788ED" w:rsidR="00B84E9F" w:rsidRPr="0021552E" w:rsidRDefault="00B84E9F" w:rsidP="00B84E9F">
            <w:pPr>
              <w:rPr>
                <w:i/>
                <w:iCs/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B13802" w:rsidRPr="0021552E" w14:paraId="0887FBAD" w14:textId="77777777" w:rsidTr="00187549">
        <w:tc>
          <w:tcPr>
            <w:tcW w:w="1838" w:type="dxa"/>
            <w:shd w:val="clear" w:color="auto" w:fill="auto"/>
          </w:tcPr>
          <w:p w14:paraId="75E59957" w14:textId="77777777" w:rsidR="00B84E9F" w:rsidRPr="0021552E" w:rsidRDefault="00B84E9F" w:rsidP="00B84E9F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shd w:val="clear" w:color="auto" w:fill="auto"/>
          </w:tcPr>
          <w:p w14:paraId="04388D0E" w14:textId="77777777" w:rsidR="00B84E9F" w:rsidRPr="0021552E" w:rsidRDefault="00B84E9F" w:rsidP="00B84E9F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4FDAB1B1" w14:textId="4E172001" w:rsidR="00B000BB" w:rsidRPr="0021552E" w:rsidRDefault="00B000BB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1D4AC320" w14:textId="77777777" w:rsidTr="00187549">
        <w:tc>
          <w:tcPr>
            <w:tcW w:w="1838" w:type="dxa"/>
            <w:shd w:val="clear" w:color="auto" w:fill="auto"/>
          </w:tcPr>
          <w:p w14:paraId="20D4CE36" w14:textId="77777777" w:rsidR="00E4385C" w:rsidRPr="0021552E" w:rsidRDefault="00E4385C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shd w:val="clear" w:color="auto" w:fill="auto"/>
          </w:tcPr>
          <w:p w14:paraId="1EF7A391" w14:textId="317FC936" w:rsidR="00E4385C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c,PROJ,t</m:t>
                    </m:r>
                  </m:sub>
                </m:sSub>
              </m:oMath>
            </m:oMathPara>
          </w:p>
        </w:tc>
      </w:tr>
      <w:tr w:rsidR="0021552E" w:rsidRPr="0021552E" w14:paraId="540B3E78" w14:textId="77777777" w:rsidTr="00187549">
        <w:tc>
          <w:tcPr>
            <w:tcW w:w="1838" w:type="dxa"/>
            <w:shd w:val="clear" w:color="auto" w:fill="auto"/>
          </w:tcPr>
          <w:p w14:paraId="582C671C" w14:textId="77777777" w:rsidR="00E4385C" w:rsidRPr="0021552E" w:rsidRDefault="00E4385C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shd w:val="clear" w:color="auto" w:fill="auto"/>
          </w:tcPr>
          <w:p w14:paraId="3A7C77C3" w14:textId="05F15012" w:rsidR="00E4385C" w:rsidRPr="0021552E" w:rsidRDefault="00946D5D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ตันน้ำหนักแห้ง</w:t>
            </w:r>
          </w:p>
        </w:tc>
      </w:tr>
      <w:tr w:rsidR="0021552E" w:rsidRPr="0021552E" w14:paraId="5FFC16D6" w14:textId="77777777" w:rsidTr="00187549">
        <w:tc>
          <w:tcPr>
            <w:tcW w:w="1838" w:type="dxa"/>
            <w:shd w:val="clear" w:color="auto" w:fill="auto"/>
          </w:tcPr>
          <w:p w14:paraId="4E685823" w14:textId="77777777" w:rsidR="00E4385C" w:rsidRPr="0021552E" w:rsidRDefault="00E4385C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shd w:val="clear" w:color="auto" w:fill="auto"/>
          </w:tcPr>
          <w:p w14:paraId="140A08B0" w14:textId="055130BB" w:rsidR="00E4385C" w:rsidRPr="0021552E" w:rsidRDefault="006B02F2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 xml:space="preserve">น้ำหนักแห้งของมวลชีวภาพเหนือพื้นดินและส่วนใต้ดินของพืชตรึงไนโตรเจนชนิด </w:t>
            </w:r>
            <w:r w:rsidR="00FC667D" w:rsidRPr="0021552E">
              <w:rPr>
                <w:i/>
                <w:iCs/>
                <w:color w:val="000000" w:themeColor="text1"/>
              </w:rPr>
              <w:t>c</w:t>
            </w:r>
            <w:r w:rsidR="001C4F7F"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ที่ใส่ในดินในกรณี</w:t>
            </w:r>
            <w:r w:rsidR="00FB30FB" w:rsidRPr="0021552E">
              <w:rPr>
                <w:rFonts w:hint="cs"/>
                <w:color w:val="000000" w:themeColor="text1"/>
                <w:cs/>
              </w:rPr>
              <w:t>ดำเนินโครงการ</w:t>
            </w:r>
            <w:r w:rsidRPr="0021552E">
              <w:rPr>
                <w:rFonts w:hint="cs"/>
                <w:color w:val="000000" w:themeColor="text1"/>
                <w:cs/>
              </w:rPr>
              <w:t>ในปีที่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79FC9EE1" w14:textId="77777777" w:rsidTr="00187549">
        <w:tc>
          <w:tcPr>
            <w:tcW w:w="1838" w:type="dxa"/>
            <w:shd w:val="clear" w:color="auto" w:fill="auto"/>
          </w:tcPr>
          <w:p w14:paraId="6504F3D8" w14:textId="77777777" w:rsidR="00E4385C" w:rsidRPr="0021552E" w:rsidRDefault="00E4385C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  <w:shd w:val="clear" w:color="auto" w:fill="auto"/>
          </w:tcPr>
          <w:p w14:paraId="0A0B9916" w14:textId="77777777" w:rsidR="00E4385C" w:rsidRPr="0021552E" w:rsidRDefault="00E4385C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55744E13" w14:textId="77777777" w:rsidTr="00187549">
        <w:tc>
          <w:tcPr>
            <w:tcW w:w="1838" w:type="dxa"/>
            <w:shd w:val="clear" w:color="auto" w:fill="auto"/>
          </w:tcPr>
          <w:p w14:paraId="6B681F49" w14:textId="77777777" w:rsidR="00E4385C" w:rsidRPr="0021552E" w:rsidRDefault="00E4385C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148535F9" w14:textId="378A89D1" w:rsidR="00E4385C" w:rsidRPr="0021552E" w:rsidRDefault="00FB30FB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มวลชีวภาพเหนือพื้นดินและใต้ดินของพืชตรึงไนโตรเจนที่ใส่ลงดินที่ได้จากการเก็บตัวอย่าง หรือการใช้ค่าอ้างอิงหรือค่าแนะนำจากแหล่งข้อมูลที่น่าเชื่อถือ</w:t>
            </w:r>
          </w:p>
        </w:tc>
      </w:tr>
      <w:tr w:rsidR="0021552E" w:rsidRPr="0021552E" w14:paraId="6EA88501" w14:textId="77777777" w:rsidTr="00187549">
        <w:tc>
          <w:tcPr>
            <w:tcW w:w="1838" w:type="dxa"/>
            <w:shd w:val="clear" w:color="auto" w:fill="auto"/>
          </w:tcPr>
          <w:p w14:paraId="69E406B7" w14:textId="77777777" w:rsidR="00A0717D" w:rsidRPr="0021552E" w:rsidRDefault="00A0717D" w:rsidP="00A0717D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6BE2962F" w14:textId="3A322C69" w:rsidR="00A0717D" w:rsidRPr="0021552E" w:rsidRDefault="00A0717D" w:rsidP="00A0717D">
            <w:pPr>
              <w:rPr>
                <w:i/>
                <w:iCs/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B13802" w:rsidRPr="0021552E" w14:paraId="44CE3A15" w14:textId="77777777" w:rsidTr="00187549">
        <w:tc>
          <w:tcPr>
            <w:tcW w:w="1838" w:type="dxa"/>
            <w:shd w:val="clear" w:color="auto" w:fill="auto"/>
          </w:tcPr>
          <w:p w14:paraId="520361FC" w14:textId="77777777" w:rsidR="00A0717D" w:rsidRPr="0021552E" w:rsidRDefault="00A0717D" w:rsidP="00A0717D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shd w:val="clear" w:color="auto" w:fill="auto"/>
          </w:tcPr>
          <w:p w14:paraId="66D2ECAB" w14:textId="4100D453" w:rsidR="00A0717D" w:rsidRPr="0021552E" w:rsidRDefault="00A0717D" w:rsidP="00A0717D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6833A884" w14:textId="5110D5CB" w:rsidR="00E4385C" w:rsidRPr="0021552E" w:rsidRDefault="00E4385C" w:rsidP="001133AC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21552E" w:rsidRPr="0021552E" w14:paraId="1759A2E0" w14:textId="77777777" w:rsidTr="00187549">
        <w:tc>
          <w:tcPr>
            <w:tcW w:w="1838" w:type="dxa"/>
            <w:shd w:val="clear" w:color="auto" w:fill="auto"/>
          </w:tcPr>
          <w:p w14:paraId="6793F781" w14:textId="77777777" w:rsidR="00841798" w:rsidRPr="0021552E" w:rsidRDefault="00841798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157" w:type="dxa"/>
            <w:shd w:val="clear" w:color="auto" w:fill="auto"/>
          </w:tcPr>
          <w:p w14:paraId="328AF159" w14:textId="299949AE" w:rsidR="00841798" w:rsidRPr="0021552E" w:rsidRDefault="00EA0809" w:rsidP="00BC5DB2">
            <w:pPr>
              <w:jc w:val="thaiDistribute"/>
              <w:rPr>
                <w:color w:val="000000" w:themeColor="text1"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LE</m:t>
                    </m:r>
                  </m:e>
                  <m:sub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t</m:t>
                    </m:r>
                  </m:sub>
                </m:sSub>
              </m:oMath>
            </m:oMathPara>
          </w:p>
        </w:tc>
      </w:tr>
      <w:tr w:rsidR="0021552E" w:rsidRPr="0021552E" w14:paraId="5C5A5649" w14:textId="77777777" w:rsidTr="00187549">
        <w:tc>
          <w:tcPr>
            <w:tcW w:w="1838" w:type="dxa"/>
            <w:shd w:val="clear" w:color="auto" w:fill="auto"/>
          </w:tcPr>
          <w:p w14:paraId="64CA200C" w14:textId="77777777" w:rsidR="00841798" w:rsidRPr="0021552E" w:rsidRDefault="00841798" w:rsidP="00841798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157" w:type="dxa"/>
            <w:shd w:val="clear" w:color="auto" w:fill="auto"/>
          </w:tcPr>
          <w:p w14:paraId="393C60CC" w14:textId="1F0D3DE0" w:rsidR="00841798" w:rsidRPr="0021552E" w:rsidRDefault="00F06181" w:rsidP="00841798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ตันคาร์บอนไดออกไซด์เทียบเท่า</w:t>
            </w:r>
          </w:p>
        </w:tc>
      </w:tr>
      <w:tr w:rsidR="0021552E" w:rsidRPr="0021552E" w14:paraId="73B2CB53" w14:textId="77777777" w:rsidTr="00187549">
        <w:tc>
          <w:tcPr>
            <w:tcW w:w="1838" w:type="dxa"/>
            <w:shd w:val="clear" w:color="auto" w:fill="auto"/>
          </w:tcPr>
          <w:p w14:paraId="10AD291B" w14:textId="77777777" w:rsidR="00841798" w:rsidRPr="0021552E" w:rsidRDefault="00841798" w:rsidP="00841798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157" w:type="dxa"/>
            <w:shd w:val="clear" w:color="auto" w:fill="auto"/>
          </w:tcPr>
          <w:p w14:paraId="5E0EAA94" w14:textId="7CD77556" w:rsidR="00841798" w:rsidRPr="0021552E" w:rsidRDefault="00F06181" w:rsidP="00841798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ปริมาณการรั่วไหลในปีที่</w:t>
            </w:r>
            <w:r w:rsidRPr="0021552E">
              <w:rPr>
                <w:color w:val="000000" w:themeColor="text1"/>
              </w:rPr>
              <w:t xml:space="preserve"> t</w:t>
            </w:r>
          </w:p>
        </w:tc>
      </w:tr>
      <w:tr w:rsidR="0021552E" w:rsidRPr="0021552E" w14:paraId="00CB582A" w14:textId="77777777" w:rsidTr="00187549">
        <w:tc>
          <w:tcPr>
            <w:tcW w:w="1838" w:type="dxa"/>
            <w:shd w:val="clear" w:color="auto" w:fill="auto"/>
          </w:tcPr>
          <w:p w14:paraId="2D2F2E02" w14:textId="77777777" w:rsidR="00841798" w:rsidRPr="0021552E" w:rsidRDefault="00841798" w:rsidP="00BC5DB2">
            <w:pPr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157" w:type="dxa"/>
            <w:shd w:val="clear" w:color="auto" w:fill="auto"/>
          </w:tcPr>
          <w:p w14:paraId="0604CA23" w14:textId="1C081D0D" w:rsidR="00841798" w:rsidRPr="0021552E" w:rsidRDefault="00F06181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รายงานการตรวจวัด</w:t>
            </w:r>
          </w:p>
        </w:tc>
      </w:tr>
      <w:tr w:rsidR="0021552E" w:rsidRPr="0021552E" w14:paraId="131BCECF" w14:textId="77777777" w:rsidTr="00187549">
        <w:tc>
          <w:tcPr>
            <w:tcW w:w="1838" w:type="dxa"/>
            <w:shd w:val="clear" w:color="auto" w:fill="auto"/>
          </w:tcPr>
          <w:p w14:paraId="1402069F" w14:textId="77777777" w:rsidR="00841798" w:rsidRPr="0021552E" w:rsidRDefault="00841798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2CC4C08E" w14:textId="34FF4D50" w:rsidR="00841798" w:rsidRPr="0021552E" w:rsidRDefault="001C4F7F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รายละเอียดตามวิธีการในหัวข้อ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“การพิสูจน์ส่วนเพิ่ม”</w:t>
            </w:r>
          </w:p>
        </w:tc>
      </w:tr>
      <w:tr w:rsidR="0021552E" w:rsidRPr="0021552E" w14:paraId="7318F057" w14:textId="77777777" w:rsidTr="00187549">
        <w:tc>
          <w:tcPr>
            <w:tcW w:w="1838" w:type="dxa"/>
            <w:shd w:val="clear" w:color="auto" w:fill="auto"/>
          </w:tcPr>
          <w:p w14:paraId="2CD99469" w14:textId="77777777" w:rsidR="00F06181" w:rsidRPr="0021552E" w:rsidRDefault="00F06181" w:rsidP="00F06181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ความถี่ในการติดตามผล</w:t>
            </w:r>
          </w:p>
        </w:tc>
        <w:tc>
          <w:tcPr>
            <w:tcW w:w="7157" w:type="dxa"/>
            <w:shd w:val="clear" w:color="auto" w:fill="auto"/>
          </w:tcPr>
          <w:p w14:paraId="321F3AA1" w14:textId="4145BD05" w:rsidR="00F06181" w:rsidRPr="0021552E" w:rsidRDefault="00F06181" w:rsidP="00F06181">
            <w:pPr>
              <w:rPr>
                <w:i/>
                <w:iCs/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ตามรอบของการประเมินติดตามผลเพื่อขอการรับรอง</w:t>
            </w:r>
            <w:r w:rsidRPr="0021552E">
              <w:rPr>
                <w:rFonts w:hint="cs"/>
                <w:color w:val="000000" w:themeColor="text1"/>
                <w:cs/>
              </w:rPr>
              <w:t>ก่อนการทวนสอบ (</w:t>
            </w:r>
            <w:r w:rsidRPr="0021552E">
              <w:rPr>
                <w:color w:val="000000" w:themeColor="text1"/>
              </w:rPr>
              <w:t xml:space="preserve">Verification) </w:t>
            </w:r>
            <w:r w:rsidRPr="0021552E">
              <w:rPr>
                <w:rFonts w:hint="cs"/>
                <w:color w:val="000000" w:themeColor="text1"/>
                <w:cs/>
              </w:rPr>
              <w:t xml:space="preserve">ในทุก ๆ </w:t>
            </w:r>
            <w:r w:rsidRPr="0021552E">
              <w:rPr>
                <w:color w:val="000000" w:themeColor="text1"/>
              </w:rPr>
              <w:t>5</w:t>
            </w:r>
            <w:r w:rsidRPr="0021552E">
              <w:rPr>
                <w:rFonts w:hint="cs"/>
                <w:color w:val="000000" w:themeColor="text1"/>
                <w:cs/>
              </w:rPr>
              <w:t xml:space="preserve"> ปี หรือน้อยกว่า</w:t>
            </w:r>
          </w:p>
        </w:tc>
      </w:tr>
      <w:tr w:rsidR="00B13802" w:rsidRPr="0021552E" w14:paraId="30B56551" w14:textId="77777777" w:rsidTr="00187549">
        <w:tc>
          <w:tcPr>
            <w:tcW w:w="1838" w:type="dxa"/>
            <w:shd w:val="clear" w:color="auto" w:fill="auto"/>
          </w:tcPr>
          <w:p w14:paraId="1EC9247E" w14:textId="77777777" w:rsidR="00F06181" w:rsidRPr="0021552E" w:rsidRDefault="00F06181" w:rsidP="00F06181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หมายเหตุ</w:t>
            </w:r>
          </w:p>
        </w:tc>
        <w:tc>
          <w:tcPr>
            <w:tcW w:w="7157" w:type="dxa"/>
            <w:shd w:val="clear" w:color="auto" w:fill="auto"/>
          </w:tcPr>
          <w:p w14:paraId="2589C0C7" w14:textId="3339761C" w:rsidR="00F06181" w:rsidRPr="0021552E" w:rsidRDefault="00F06181" w:rsidP="00F06181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</w:rPr>
              <w:t>-</w:t>
            </w:r>
          </w:p>
        </w:tc>
      </w:tr>
    </w:tbl>
    <w:p w14:paraId="0DE6BAAB" w14:textId="69C0EF8C" w:rsidR="00841798" w:rsidRPr="0021552E" w:rsidRDefault="00841798" w:rsidP="001133AC">
      <w:pPr>
        <w:rPr>
          <w:color w:val="000000" w:themeColor="text1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089"/>
      </w:tblGrid>
      <w:tr w:rsidR="0021552E" w:rsidRPr="0021552E" w14:paraId="05DB737F" w14:textId="77777777" w:rsidTr="007F42A8">
        <w:tc>
          <w:tcPr>
            <w:tcW w:w="1842" w:type="dxa"/>
            <w:shd w:val="clear" w:color="auto" w:fill="auto"/>
          </w:tcPr>
          <w:p w14:paraId="0DA082DF" w14:textId="77777777" w:rsidR="00FB4FC3" w:rsidRPr="0021552E" w:rsidRDefault="00FB4FC3" w:rsidP="007F42A8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089" w:type="dxa"/>
            <w:shd w:val="clear" w:color="auto" w:fill="auto"/>
          </w:tcPr>
          <w:p w14:paraId="61C962AD" w14:textId="77777777" w:rsidR="00FB4FC3" w:rsidRPr="0021552E" w:rsidRDefault="00EA0809" w:rsidP="007F42A8">
            <w:pPr>
              <w:rPr>
                <w:color w:val="000000" w:themeColor="text1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 w:themeColor="text1"/>
                        <w:sz w:val="22"/>
                        <w:szCs w:val="22"/>
                      </w:rPr>
                      <m:t>GWP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 w:themeColor="text1"/>
                        <w:sz w:val="22"/>
                        <w:szCs w:val="22"/>
                      </w:rPr>
                      <m:t>CH4</m:t>
                    </m:r>
                  </m:sub>
                </m:sSub>
              </m:oMath>
            </m:oMathPara>
          </w:p>
        </w:tc>
      </w:tr>
      <w:tr w:rsidR="0021552E" w:rsidRPr="0021552E" w14:paraId="03E241F0" w14:textId="77777777" w:rsidTr="007F42A8">
        <w:tc>
          <w:tcPr>
            <w:tcW w:w="1842" w:type="dxa"/>
            <w:shd w:val="clear" w:color="auto" w:fill="auto"/>
          </w:tcPr>
          <w:p w14:paraId="4EEA9126" w14:textId="77777777" w:rsidR="00FB4FC3" w:rsidRPr="0021552E" w:rsidRDefault="00FB4FC3" w:rsidP="007F42A8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089" w:type="dxa"/>
            <w:shd w:val="clear" w:color="auto" w:fill="auto"/>
          </w:tcPr>
          <w:p w14:paraId="17CF399F" w14:textId="77777777" w:rsidR="00FB4FC3" w:rsidRPr="0021552E" w:rsidRDefault="00FB4FC3" w:rsidP="007F42A8">
            <w:pPr>
              <w:rPr>
                <w:color w:val="000000" w:themeColor="text1"/>
                <w:sz w:val="28"/>
                <w:szCs w:val="28"/>
                <w:cs/>
              </w:rPr>
            </w:pPr>
            <w:r w:rsidRPr="0021552E">
              <w:rPr>
                <w:rFonts w:eastAsia="Times New Roman"/>
                <w:color w:val="000000" w:themeColor="text1"/>
                <w:sz w:val="28"/>
                <w:szCs w:val="28"/>
              </w:rPr>
              <w:t>tCO</w:t>
            </w:r>
            <w:r w:rsidRPr="0021552E">
              <w:rPr>
                <w:rFonts w:eastAsia="Times New Roman"/>
                <w:color w:val="000000" w:themeColor="text1"/>
                <w:sz w:val="28"/>
                <w:szCs w:val="28"/>
                <w:vertAlign w:val="subscript"/>
                <w:cs/>
              </w:rPr>
              <w:t>2</w:t>
            </w:r>
            <w:r w:rsidRPr="0021552E">
              <w:rPr>
                <w:rFonts w:eastAsia="Times New Roman"/>
                <w:color w:val="000000" w:themeColor="text1"/>
                <w:sz w:val="28"/>
                <w:szCs w:val="28"/>
              </w:rPr>
              <w:t>e</w:t>
            </w:r>
            <w:r w:rsidRPr="0021552E">
              <w:rPr>
                <w:rFonts w:eastAsia="Times New Roman"/>
                <w:color w:val="000000" w:themeColor="text1"/>
                <w:sz w:val="28"/>
                <w:szCs w:val="28"/>
                <w:cs/>
              </w:rPr>
              <w:t>/</w:t>
            </w:r>
            <w:r w:rsidRPr="0021552E">
              <w:rPr>
                <w:rFonts w:eastAsia="Times New Roman"/>
                <w:color w:val="000000" w:themeColor="text1"/>
                <w:sz w:val="28"/>
                <w:szCs w:val="28"/>
              </w:rPr>
              <w:t>tCH</w:t>
            </w:r>
            <w:r w:rsidRPr="0021552E">
              <w:rPr>
                <w:rFonts w:eastAsia="Times New Roman"/>
                <w:color w:val="000000" w:themeColor="text1"/>
                <w:sz w:val="28"/>
                <w:szCs w:val="28"/>
                <w:vertAlign w:val="subscript"/>
              </w:rPr>
              <w:t>4</w:t>
            </w:r>
          </w:p>
        </w:tc>
      </w:tr>
      <w:tr w:rsidR="0021552E" w:rsidRPr="0021552E" w14:paraId="2596E034" w14:textId="77777777" w:rsidTr="007F42A8">
        <w:tc>
          <w:tcPr>
            <w:tcW w:w="1842" w:type="dxa"/>
            <w:shd w:val="clear" w:color="auto" w:fill="auto"/>
          </w:tcPr>
          <w:p w14:paraId="1A083802" w14:textId="77777777" w:rsidR="00FB4FC3" w:rsidRPr="0021552E" w:rsidRDefault="00FB4FC3" w:rsidP="007F42A8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48595175" w14:textId="77777777" w:rsidR="00FB4FC3" w:rsidRPr="0021552E" w:rsidRDefault="00FB4FC3" w:rsidP="007F42A8">
            <w:pPr>
              <w:rPr>
                <w:color w:val="000000" w:themeColor="text1"/>
                <w:cs/>
              </w:rPr>
            </w:pPr>
            <w:r w:rsidRPr="0021552E">
              <w:rPr>
                <w:rFonts w:eastAsia="Times New Roman"/>
                <w:color w:val="000000" w:themeColor="text1"/>
                <w:cs/>
              </w:rPr>
              <w:t>ศักยภาพในการทำให้เกิดภาวะโลกร้อนของก๊าซ</w:t>
            </w:r>
            <w:r w:rsidRPr="0021552E">
              <w:rPr>
                <w:rFonts w:eastAsia="Times New Roman" w:hint="cs"/>
                <w:color w:val="000000" w:themeColor="text1"/>
                <w:cs/>
              </w:rPr>
              <w:t>มีเทน</w:t>
            </w:r>
          </w:p>
        </w:tc>
      </w:tr>
      <w:tr w:rsidR="0021552E" w:rsidRPr="0021552E" w14:paraId="4FB685F1" w14:textId="77777777" w:rsidTr="007F42A8">
        <w:tc>
          <w:tcPr>
            <w:tcW w:w="1842" w:type="dxa"/>
            <w:shd w:val="clear" w:color="auto" w:fill="auto"/>
          </w:tcPr>
          <w:p w14:paraId="2823F78B" w14:textId="77777777" w:rsidR="00FB4FC3" w:rsidRPr="0021552E" w:rsidRDefault="00FB4FC3" w:rsidP="007F42A8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06DC625F" w14:textId="6043EFE5" w:rsidR="00FB4FC3" w:rsidRPr="0021552E" w:rsidRDefault="00FB4FC3" w:rsidP="007F42A8">
            <w:pPr>
              <w:rPr>
                <w:rFonts w:eastAsia="Times New Roman"/>
                <w:color w:val="000000" w:themeColor="text1"/>
              </w:rPr>
            </w:pPr>
            <w:r w:rsidRPr="0021552E">
              <w:rPr>
                <w:rFonts w:eastAsia="Times New Roman"/>
                <w:color w:val="000000" w:themeColor="text1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21552E">
              <w:rPr>
                <w:rFonts w:eastAsia="Times New Roman"/>
                <w:color w:val="000000" w:themeColor="text1"/>
              </w:rPr>
              <w:t xml:space="preserve">(Intergovernmental Panel on Climate Change </w:t>
            </w:r>
            <w:r w:rsidRPr="0021552E">
              <w:rPr>
                <w:rFonts w:eastAsia="Times New Roman"/>
                <w:color w:val="000000" w:themeColor="text1"/>
                <w:cs/>
              </w:rPr>
              <w:t>หรือ</w:t>
            </w:r>
            <w:r w:rsidRPr="0021552E">
              <w:rPr>
                <w:rFonts w:eastAsia="Times New Roman"/>
                <w:color w:val="000000" w:themeColor="text1"/>
              </w:rPr>
              <w:t xml:space="preserve"> IPCC</w:t>
            </w:r>
            <w:r w:rsidR="00AC2B53" w:rsidRPr="0021552E">
              <w:rPr>
                <w:rFonts w:eastAsia="Times New Roman" w:hint="cs"/>
                <w:color w:val="000000" w:themeColor="text1"/>
                <w:cs/>
              </w:rPr>
              <w:t>)</w:t>
            </w:r>
            <w:r w:rsidRPr="0021552E">
              <w:rPr>
                <w:rFonts w:eastAsia="Times New Roman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21552E" w:rsidRPr="0021552E" w14:paraId="1AD4899D" w14:textId="77777777" w:rsidTr="007F42A8">
        <w:tc>
          <w:tcPr>
            <w:tcW w:w="1842" w:type="dxa"/>
            <w:shd w:val="clear" w:color="auto" w:fill="auto"/>
          </w:tcPr>
          <w:p w14:paraId="283D4791" w14:textId="77777777" w:rsidR="00FB4FC3" w:rsidRPr="0021552E" w:rsidRDefault="00FB4FC3" w:rsidP="007F42A8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51EF576C" w14:textId="77777777" w:rsidR="00FB4FC3" w:rsidRPr="0021552E" w:rsidRDefault="00FB4FC3" w:rsidP="007F42A8">
            <w:pPr>
              <w:jc w:val="thaiDistribute"/>
              <w:rPr>
                <w:b/>
                <w:bCs/>
                <w:color w:val="000000" w:themeColor="text1"/>
                <w:u w:val="single"/>
              </w:rPr>
            </w:pPr>
            <w:r w:rsidRPr="0021552E">
              <w:rPr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65F9AA97" w14:textId="457EFE1E" w:rsidR="00FB4FC3" w:rsidRPr="0021552E" w:rsidRDefault="00FB4FC3" w:rsidP="00340465">
            <w:pPr>
              <w:numPr>
                <w:ilvl w:val="0"/>
                <w:numId w:val="1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 xml:space="preserve">ใช้ค่า </w:t>
            </w:r>
            <w:r w:rsidRPr="0021552E">
              <w:rPr>
                <w:rFonts w:eastAsia="Times New Roman"/>
                <w:color w:val="000000" w:themeColor="text1"/>
              </w:rPr>
              <w:t>GWP</w:t>
            </w:r>
            <w:r w:rsidRPr="0021552E">
              <w:rPr>
                <w:rFonts w:eastAsia="Times New Roman"/>
                <w:color w:val="000000" w:themeColor="text1"/>
                <w:vertAlign w:val="subscript"/>
              </w:rPr>
              <w:t>CH4</w:t>
            </w:r>
            <w:r w:rsidR="00AC2B53" w:rsidRPr="0021552E">
              <w:rPr>
                <w:rFonts w:eastAsia="Times New Roman" w:hint="cs"/>
                <w:color w:val="000000" w:themeColor="text1"/>
                <w:vertAlign w:val="subscript"/>
                <w:cs/>
              </w:rPr>
              <w:t xml:space="preserve"> </w:t>
            </w:r>
            <w:r w:rsidRPr="0021552E">
              <w:rPr>
                <w:color w:val="000000" w:themeColor="text1"/>
                <w:cs/>
              </w:rPr>
              <w:t>ล่าสุดที่ อบก. ประกาศ</w:t>
            </w:r>
          </w:p>
          <w:p w14:paraId="36125353" w14:textId="77777777" w:rsidR="00FB4FC3" w:rsidRPr="0021552E" w:rsidRDefault="00FB4FC3" w:rsidP="007F42A8">
            <w:pPr>
              <w:jc w:val="thaiDistribute"/>
              <w:rPr>
                <w:color w:val="000000" w:themeColor="text1"/>
              </w:rPr>
            </w:pPr>
            <w:r w:rsidRPr="0021552E">
              <w:rPr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78136347" w14:textId="77777777" w:rsidR="00FB4FC3" w:rsidRPr="0021552E" w:rsidRDefault="00FB4FC3" w:rsidP="00340465">
            <w:pPr>
              <w:numPr>
                <w:ilvl w:val="0"/>
                <w:numId w:val="1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lastRenderedPageBreak/>
              <w:t xml:space="preserve">ให้ใช้ค่า </w:t>
            </w:r>
            <w:r w:rsidRPr="0021552E">
              <w:rPr>
                <w:rFonts w:eastAsia="Times New Roman"/>
                <w:color w:val="000000" w:themeColor="text1"/>
              </w:rPr>
              <w:t>GWP</w:t>
            </w:r>
            <w:r w:rsidRPr="0021552E">
              <w:rPr>
                <w:rFonts w:eastAsia="Times New Roman"/>
                <w:color w:val="000000" w:themeColor="text1"/>
                <w:vertAlign w:val="subscript"/>
              </w:rPr>
              <w:t>N2O</w:t>
            </w:r>
            <w:r w:rsidRPr="0021552E">
              <w:rPr>
                <w:color w:val="000000" w:themeColor="text1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21552E">
              <w:rPr>
                <w:color w:val="000000" w:themeColor="text1"/>
              </w:rPr>
              <w:t xml:space="preserve">(Crediting Period) </w:t>
            </w:r>
            <w:r w:rsidRPr="0021552E">
              <w:rPr>
                <w:color w:val="000000" w:themeColor="text1"/>
                <w:cs/>
              </w:rPr>
              <w:t>ที่ขอรับรองปริมาณก๊าซเรือนกระจก</w:t>
            </w:r>
          </w:p>
        </w:tc>
      </w:tr>
    </w:tbl>
    <w:p w14:paraId="66B01863" w14:textId="77777777" w:rsidR="00FB4FC3" w:rsidRPr="0021552E" w:rsidRDefault="00FB4FC3" w:rsidP="00FB4FC3">
      <w:pPr>
        <w:rPr>
          <w:color w:val="000000" w:themeColor="text1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7089"/>
      </w:tblGrid>
      <w:tr w:rsidR="0021552E" w:rsidRPr="0021552E" w14:paraId="5B2C947A" w14:textId="77777777" w:rsidTr="007F42A8">
        <w:tc>
          <w:tcPr>
            <w:tcW w:w="1842" w:type="dxa"/>
            <w:shd w:val="clear" w:color="auto" w:fill="auto"/>
          </w:tcPr>
          <w:p w14:paraId="0CA46B54" w14:textId="77777777" w:rsidR="00FB4FC3" w:rsidRPr="0021552E" w:rsidRDefault="00FB4FC3" w:rsidP="007F42A8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7089" w:type="dxa"/>
            <w:shd w:val="clear" w:color="auto" w:fill="auto"/>
          </w:tcPr>
          <w:p w14:paraId="1AB6356F" w14:textId="77777777" w:rsidR="00FB4FC3" w:rsidRPr="0021552E" w:rsidRDefault="00FB4FC3" w:rsidP="007F42A8">
            <w:pPr>
              <w:rPr>
                <w:color w:val="000000" w:themeColor="text1"/>
              </w:rPr>
            </w:pPr>
            <w:r w:rsidRPr="0021552E">
              <w:rPr>
                <w:rFonts w:eastAsia="Times New Roman"/>
                <w:color w:val="000000" w:themeColor="text1"/>
              </w:rPr>
              <w:t>GWP</w:t>
            </w:r>
            <w:r w:rsidRPr="0021552E">
              <w:rPr>
                <w:rFonts w:eastAsia="Times New Roman"/>
                <w:color w:val="000000" w:themeColor="text1"/>
                <w:vertAlign w:val="subscript"/>
              </w:rPr>
              <w:t>N2O</w:t>
            </w:r>
          </w:p>
        </w:tc>
      </w:tr>
      <w:tr w:rsidR="0021552E" w:rsidRPr="0021552E" w14:paraId="74959F51" w14:textId="77777777" w:rsidTr="007F42A8">
        <w:tc>
          <w:tcPr>
            <w:tcW w:w="1842" w:type="dxa"/>
            <w:shd w:val="clear" w:color="auto" w:fill="auto"/>
          </w:tcPr>
          <w:p w14:paraId="5848EC27" w14:textId="77777777" w:rsidR="00FB4FC3" w:rsidRPr="0021552E" w:rsidRDefault="00FB4FC3" w:rsidP="007F42A8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หน่วย</w:t>
            </w:r>
          </w:p>
        </w:tc>
        <w:tc>
          <w:tcPr>
            <w:tcW w:w="7089" w:type="dxa"/>
            <w:shd w:val="clear" w:color="auto" w:fill="auto"/>
          </w:tcPr>
          <w:p w14:paraId="00987A39" w14:textId="77777777" w:rsidR="00FB4FC3" w:rsidRPr="0021552E" w:rsidRDefault="00FB4FC3" w:rsidP="007F42A8">
            <w:pPr>
              <w:rPr>
                <w:color w:val="000000" w:themeColor="text1"/>
                <w:cs/>
              </w:rPr>
            </w:pPr>
            <w:r w:rsidRPr="0021552E">
              <w:rPr>
                <w:rFonts w:eastAsia="Times New Roman"/>
                <w:color w:val="000000" w:themeColor="text1"/>
              </w:rPr>
              <w:t>tCO</w:t>
            </w:r>
            <w:r w:rsidRPr="0021552E">
              <w:rPr>
                <w:rFonts w:eastAsia="Times New Roman"/>
                <w:color w:val="000000" w:themeColor="text1"/>
                <w:vertAlign w:val="subscript"/>
                <w:cs/>
              </w:rPr>
              <w:t>2</w:t>
            </w:r>
            <w:r w:rsidRPr="0021552E">
              <w:rPr>
                <w:rFonts w:eastAsia="Times New Roman"/>
                <w:color w:val="000000" w:themeColor="text1"/>
              </w:rPr>
              <w:t>e</w:t>
            </w:r>
            <w:r w:rsidRPr="0021552E">
              <w:rPr>
                <w:rFonts w:eastAsia="Times New Roman"/>
                <w:color w:val="000000" w:themeColor="text1"/>
                <w:cs/>
              </w:rPr>
              <w:t>/</w:t>
            </w:r>
            <w:r w:rsidRPr="0021552E">
              <w:rPr>
                <w:rFonts w:eastAsia="Times New Roman"/>
                <w:color w:val="000000" w:themeColor="text1"/>
              </w:rPr>
              <w:t>tN</w:t>
            </w:r>
            <w:r w:rsidRPr="0021552E">
              <w:rPr>
                <w:rFonts w:eastAsia="Times New Roman"/>
                <w:color w:val="000000" w:themeColor="text1"/>
                <w:vertAlign w:val="subscript"/>
              </w:rPr>
              <w:t>2</w:t>
            </w:r>
            <w:r w:rsidRPr="0021552E">
              <w:rPr>
                <w:rFonts w:eastAsia="Times New Roman"/>
                <w:color w:val="000000" w:themeColor="text1"/>
              </w:rPr>
              <w:t>O</w:t>
            </w:r>
          </w:p>
        </w:tc>
      </w:tr>
      <w:tr w:rsidR="0021552E" w:rsidRPr="0021552E" w14:paraId="1C6CB990" w14:textId="77777777" w:rsidTr="007F42A8">
        <w:tc>
          <w:tcPr>
            <w:tcW w:w="1842" w:type="dxa"/>
            <w:shd w:val="clear" w:color="auto" w:fill="auto"/>
          </w:tcPr>
          <w:p w14:paraId="2B0DD2A0" w14:textId="77777777" w:rsidR="00FB4FC3" w:rsidRPr="0021552E" w:rsidRDefault="00FB4FC3" w:rsidP="007F42A8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ความหมาย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4C560E3B" w14:textId="77777777" w:rsidR="00FB4FC3" w:rsidRPr="0021552E" w:rsidRDefault="00FB4FC3" w:rsidP="007F42A8">
            <w:pPr>
              <w:rPr>
                <w:color w:val="000000" w:themeColor="text1"/>
                <w:cs/>
              </w:rPr>
            </w:pPr>
            <w:r w:rsidRPr="0021552E">
              <w:rPr>
                <w:rFonts w:eastAsia="Times New Roman"/>
                <w:color w:val="000000" w:themeColor="text1"/>
                <w:cs/>
              </w:rPr>
              <w:t>ศักยภาพในการทำให้เกิดภาวะโลกร้อนของก๊าซไนตรัสออกไซด์</w:t>
            </w:r>
          </w:p>
        </w:tc>
      </w:tr>
      <w:tr w:rsidR="0021552E" w:rsidRPr="0021552E" w14:paraId="0B207ADD" w14:textId="77777777" w:rsidTr="007F42A8">
        <w:tc>
          <w:tcPr>
            <w:tcW w:w="1842" w:type="dxa"/>
            <w:shd w:val="clear" w:color="auto" w:fill="auto"/>
          </w:tcPr>
          <w:p w14:paraId="121791C5" w14:textId="77777777" w:rsidR="00FB4FC3" w:rsidRPr="0021552E" w:rsidRDefault="00FB4FC3" w:rsidP="007F42A8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แหล่งข้อมูล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2D3FFED8" w14:textId="0950CDA7" w:rsidR="00FB4FC3" w:rsidRPr="0021552E" w:rsidRDefault="00FB4FC3" w:rsidP="007F42A8">
            <w:pPr>
              <w:rPr>
                <w:rFonts w:eastAsia="Times New Roman"/>
                <w:color w:val="000000" w:themeColor="text1"/>
              </w:rPr>
            </w:pPr>
            <w:r w:rsidRPr="0021552E">
              <w:rPr>
                <w:rFonts w:eastAsia="Times New Roman"/>
                <w:color w:val="000000" w:themeColor="text1"/>
                <w:cs/>
              </w:rPr>
              <w:t xml:space="preserve">ใช้ข้อมูลจากรายงานประเมินสถานการณ์ด้านการเปลี่ยนแปลงสภาพภูมิอากาศที่จัดทำโดยคณะกรรมการระหว่างรัฐบาลว่าด้วยการเปลี่ยนแปลงสภาพภูมิอากาศ </w:t>
            </w:r>
            <w:r w:rsidRPr="0021552E">
              <w:rPr>
                <w:rFonts w:eastAsia="Times New Roman"/>
                <w:color w:val="000000" w:themeColor="text1"/>
              </w:rPr>
              <w:t xml:space="preserve">(Intergovernmental Panel on Climate Change </w:t>
            </w:r>
            <w:r w:rsidRPr="0021552E">
              <w:rPr>
                <w:rFonts w:eastAsia="Times New Roman"/>
                <w:color w:val="000000" w:themeColor="text1"/>
                <w:cs/>
              </w:rPr>
              <w:t>หรือ</w:t>
            </w:r>
            <w:r w:rsidRPr="0021552E">
              <w:rPr>
                <w:rFonts w:eastAsia="Times New Roman"/>
                <w:color w:val="000000" w:themeColor="text1"/>
              </w:rPr>
              <w:t xml:space="preserve"> IPCC</w:t>
            </w:r>
            <w:r w:rsidR="00AC2B53" w:rsidRPr="0021552E">
              <w:rPr>
                <w:rFonts w:eastAsia="Times New Roman" w:hint="cs"/>
                <w:color w:val="000000" w:themeColor="text1"/>
                <w:cs/>
              </w:rPr>
              <w:t>)</w:t>
            </w:r>
            <w:r w:rsidRPr="0021552E">
              <w:rPr>
                <w:rFonts w:eastAsia="Times New Roman"/>
                <w:color w:val="000000" w:themeColor="text1"/>
                <w:cs/>
              </w:rPr>
              <w:t xml:space="preserve"> ที่ประกาศโดย อบก.</w:t>
            </w:r>
          </w:p>
        </w:tc>
      </w:tr>
      <w:tr w:rsidR="0021552E" w:rsidRPr="0021552E" w14:paraId="213C5723" w14:textId="77777777" w:rsidTr="007F42A8">
        <w:tc>
          <w:tcPr>
            <w:tcW w:w="1842" w:type="dxa"/>
            <w:shd w:val="clear" w:color="auto" w:fill="auto"/>
          </w:tcPr>
          <w:p w14:paraId="78163451" w14:textId="77777777" w:rsidR="00FB4FC3" w:rsidRPr="0021552E" w:rsidRDefault="00FB4FC3" w:rsidP="007F42A8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วิธีการติดตามผล</w:t>
            </w:r>
          </w:p>
        </w:tc>
        <w:tc>
          <w:tcPr>
            <w:tcW w:w="7089" w:type="dxa"/>
            <w:shd w:val="clear" w:color="auto" w:fill="auto"/>
            <w:vAlign w:val="center"/>
          </w:tcPr>
          <w:p w14:paraId="06E204EF" w14:textId="77777777" w:rsidR="00FB4FC3" w:rsidRPr="0021552E" w:rsidRDefault="00FB4FC3" w:rsidP="007F42A8">
            <w:pPr>
              <w:jc w:val="thaiDistribute"/>
              <w:rPr>
                <w:b/>
                <w:bCs/>
                <w:color w:val="000000" w:themeColor="text1"/>
                <w:u w:val="single"/>
              </w:rPr>
            </w:pPr>
            <w:r w:rsidRPr="0021552E">
              <w:rPr>
                <w:b/>
                <w:bCs/>
                <w:color w:val="000000" w:themeColor="text1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27E401E4" w14:textId="77777777" w:rsidR="00FB4FC3" w:rsidRPr="0021552E" w:rsidRDefault="00FB4FC3" w:rsidP="00340465">
            <w:pPr>
              <w:numPr>
                <w:ilvl w:val="0"/>
                <w:numId w:val="1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 xml:space="preserve">ใช้ค่า </w:t>
            </w:r>
            <w:r w:rsidRPr="0021552E">
              <w:rPr>
                <w:rFonts w:eastAsia="Times New Roman"/>
                <w:color w:val="000000" w:themeColor="text1"/>
              </w:rPr>
              <w:t>GWP</w:t>
            </w:r>
            <w:r w:rsidRPr="0021552E">
              <w:rPr>
                <w:rFonts w:eastAsia="Times New Roman"/>
                <w:color w:val="000000" w:themeColor="text1"/>
                <w:vertAlign w:val="subscript"/>
              </w:rPr>
              <w:t>N2O</w:t>
            </w:r>
            <w:r w:rsidRPr="0021552E">
              <w:rPr>
                <w:color w:val="000000" w:themeColor="text1"/>
                <w:cs/>
              </w:rPr>
              <w:t>ล่าสุดที่ อบก. ประกาศ</w:t>
            </w:r>
          </w:p>
          <w:p w14:paraId="71296317" w14:textId="77777777" w:rsidR="00FB4FC3" w:rsidRPr="0021552E" w:rsidRDefault="00FB4FC3" w:rsidP="007F42A8">
            <w:pPr>
              <w:jc w:val="thaiDistribute"/>
              <w:rPr>
                <w:color w:val="000000" w:themeColor="text1"/>
              </w:rPr>
            </w:pPr>
            <w:r w:rsidRPr="0021552E">
              <w:rPr>
                <w:b/>
                <w:bCs/>
                <w:color w:val="000000" w:themeColor="text1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5BCB4C56" w14:textId="77777777" w:rsidR="00FB4FC3" w:rsidRPr="0021552E" w:rsidRDefault="00FB4FC3" w:rsidP="00340465">
            <w:pPr>
              <w:numPr>
                <w:ilvl w:val="0"/>
                <w:numId w:val="13"/>
              </w:numPr>
              <w:ind w:left="603" w:hanging="283"/>
              <w:jc w:val="thaiDistribute"/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 xml:space="preserve">ให้ใช้ค่า </w:t>
            </w:r>
            <w:r w:rsidRPr="0021552E">
              <w:rPr>
                <w:rFonts w:eastAsia="Times New Roman"/>
                <w:color w:val="000000" w:themeColor="text1"/>
              </w:rPr>
              <w:t>GWP</w:t>
            </w:r>
            <w:r w:rsidRPr="0021552E">
              <w:rPr>
                <w:rFonts w:eastAsia="Times New Roman"/>
                <w:color w:val="000000" w:themeColor="text1"/>
                <w:vertAlign w:val="subscript"/>
              </w:rPr>
              <w:t>N2O</w:t>
            </w:r>
            <w:r w:rsidRPr="0021552E">
              <w:rPr>
                <w:color w:val="000000" w:themeColor="text1"/>
                <w:cs/>
              </w:rPr>
              <w:t xml:space="preserve"> ตามที่ อบก. ประกาศ สำหรับประเมินปริมาณก๊าซเรือนกระจกตามช่วงระยะเวลาคิดเครดิต </w:t>
            </w:r>
            <w:r w:rsidRPr="0021552E">
              <w:rPr>
                <w:color w:val="000000" w:themeColor="text1"/>
              </w:rPr>
              <w:t xml:space="preserve">(Crediting Period) </w:t>
            </w:r>
            <w:r w:rsidRPr="0021552E">
              <w:rPr>
                <w:color w:val="000000" w:themeColor="text1"/>
                <w:cs/>
              </w:rPr>
              <w:t>ที่ขอรับรองปริมาณก๊าซเรือนกระจก</w:t>
            </w:r>
          </w:p>
        </w:tc>
      </w:tr>
    </w:tbl>
    <w:p w14:paraId="22E78FAA" w14:textId="77777777" w:rsidR="00FB4FC3" w:rsidRPr="0021552E" w:rsidRDefault="00FB4FC3" w:rsidP="00FB4FC3">
      <w:pPr>
        <w:ind w:firstLine="720"/>
        <w:rPr>
          <w:color w:val="000000" w:themeColor="text1"/>
          <w:cs/>
        </w:rPr>
      </w:pPr>
    </w:p>
    <w:p w14:paraId="287F3E35" w14:textId="77777777" w:rsidR="00FB4FC3" w:rsidRPr="0021552E" w:rsidRDefault="00FB4FC3" w:rsidP="00FB4FC3">
      <w:pPr>
        <w:ind w:firstLine="720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สำหรับพารามิเตอร์อื่น ๆ ที่ต้องติดตามผล ปรากฎในเครื่องมือคำนวณที่เกี่ยวข้อง</w:t>
      </w:r>
    </w:p>
    <w:bookmarkEnd w:id="18"/>
    <w:p w14:paraId="45CFF797" w14:textId="46CD3083" w:rsidR="00BD3E65" w:rsidRPr="0021552E" w:rsidRDefault="00BD3E65">
      <w:pPr>
        <w:rPr>
          <w:b/>
          <w:bCs/>
          <w:color w:val="000000" w:themeColor="text1"/>
        </w:rPr>
      </w:pPr>
      <w:r w:rsidRPr="0021552E">
        <w:rPr>
          <w:b/>
          <w:bCs/>
          <w:color w:val="000000" w:themeColor="text1"/>
        </w:rPr>
        <w:br w:type="page"/>
      </w:r>
    </w:p>
    <w:p w14:paraId="07628A44" w14:textId="0385F9E2" w:rsidR="00F22BEC" w:rsidRPr="0021552E" w:rsidRDefault="00422DA6" w:rsidP="003A3D08">
      <w:pPr>
        <w:pStyle w:val="Heading1"/>
        <w:rPr>
          <w:color w:val="000000" w:themeColor="text1"/>
        </w:rPr>
      </w:pPr>
      <w:r w:rsidRPr="0021552E">
        <w:rPr>
          <w:color w:val="000000" w:themeColor="text1"/>
        </w:rPr>
        <w:lastRenderedPageBreak/>
        <w:t xml:space="preserve">10. </w:t>
      </w:r>
      <w:r w:rsidRPr="0021552E">
        <w:rPr>
          <w:rFonts w:hint="cs"/>
          <w:color w:val="000000" w:themeColor="text1"/>
          <w:cs/>
        </w:rPr>
        <w:t>เอกสารอ้างอิง</w:t>
      </w:r>
    </w:p>
    <w:p w14:paraId="2763D983" w14:textId="77777777" w:rsidR="00A5462B" w:rsidRPr="0021552E" w:rsidRDefault="00A5462B" w:rsidP="00340465">
      <w:pPr>
        <w:pStyle w:val="ListParagraph"/>
        <w:numPr>
          <w:ilvl w:val="0"/>
          <w:numId w:val="4"/>
        </w:numPr>
        <w:spacing w:before="120"/>
        <w:jc w:val="thaiDistribute"/>
        <w:rPr>
          <w:color w:val="000000" w:themeColor="text1"/>
        </w:rPr>
      </w:pPr>
      <w:r w:rsidRPr="0021552E">
        <w:rPr>
          <w:color w:val="000000" w:themeColor="text1"/>
        </w:rPr>
        <w:t>AMS-III.BF.: Reduction of N</w:t>
      </w:r>
      <w:r w:rsidRPr="0021552E">
        <w:rPr>
          <w:color w:val="000000" w:themeColor="text1"/>
          <w:vertAlign w:val="subscript"/>
        </w:rPr>
        <w:t>2</w:t>
      </w:r>
      <w:r w:rsidRPr="0021552E">
        <w:rPr>
          <w:color w:val="000000" w:themeColor="text1"/>
        </w:rPr>
        <w:t>O emissions from use of Nitrogen Use Efficient (NUE) seeds that require less fertilizer application --- Version 2.0</w:t>
      </w:r>
    </w:p>
    <w:p w14:paraId="0C0F00AE" w14:textId="77777777" w:rsidR="00A5462B" w:rsidRPr="0021552E" w:rsidRDefault="00A5462B" w:rsidP="00340465">
      <w:pPr>
        <w:pStyle w:val="ListParagraph"/>
        <w:numPr>
          <w:ilvl w:val="0"/>
          <w:numId w:val="4"/>
        </w:numPr>
        <w:spacing w:before="120"/>
        <w:jc w:val="thaiDistribute"/>
        <w:rPr>
          <w:color w:val="000000" w:themeColor="text1"/>
        </w:rPr>
      </w:pPr>
      <w:r w:rsidRPr="0021552E">
        <w:rPr>
          <w:color w:val="000000" w:themeColor="text1"/>
        </w:rPr>
        <w:t>AMS-III.AU.: Methane emission reduction by adjusted water management practice in rice cultivation --- Version 4.0</w:t>
      </w:r>
    </w:p>
    <w:p w14:paraId="03A9BE9D" w14:textId="01F45F90" w:rsidR="00DA0A84" w:rsidRPr="0021552E" w:rsidRDefault="00DA0A84" w:rsidP="00340465">
      <w:pPr>
        <w:pStyle w:val="ListParagraph"/>
        <w:numPr>
          <w:ilvl w:val="0"/>
          <w:numId w:val="4"/>
        </w:numPr>
        <w:spacing w:before="120"/>
        <w:jc w:val="thaiDistribute"/>
        <w:rPr>
          <w:color w:val="000000" w:themeColor="text1"/>
        </w:rPr>
      </w:pPr>
      <w:r w:rsidRPr="0021552E">
        <w:rPr>
          <w:color w:val="000000" w:themeColor="text1"/>
        </w:rPr>
        <w:t>Methodology for improved agricultural land management (VM0042 Version 2.0), VCS</w:t>
      </w:r>
    </w:p>
    <w:p w14:paraId="1702BFED" w14:textId="5B4C2C24" w:rsidR="00A5462B" w:rsidRPr="0021552E" w:rsidRDefault="00A5462B" w:rsidP="00340465">
      <w:pPr>
        <w:pStyle w:val="ListParagraph"/>
        <w:numPr>
          <w:ilvl w:val="0"/>
          <w:numId w:val="4"/>
        </w:numPr>
        <w:spacing w:before="120"/>
        <w:jc w:val="thaiDistribute"/>
        <w:rPr>
          <w:color w:val="000000" w:themeColor="text1"/>
        </w:rPr>
      </w:pPr>
      <w:r w:rsidRPr="0021552E">
        <w:rPr>
          <w:color w:val="000000" w:themeColor="text1"/>
        </w:rPr>
        <w:t xml:space="preserve">T-VER-METH-AGR-01 </w:t>
      </w:r>
      <w:r w:rsidRPr="0021552E">
        <w:rPr>
          <w:color w:val="000000" w:themeColor="text1"/>
          <w:cs/>
        </w:rPr>
        <w:t>การใช้ปุ๋ยอย่างถูกวิธีในพื้นที่การเกษตร (</w:t>
      </w:r>
      <w:r w:rsidRPr="0021552E">
        <w:rPr>
          <w:color w:val="000000" w:themeColor="text1"/>
        </w:rPr>
        <w:t>Good Fertilization Practice in Agricultural Land) Version 03</w:t>
      </w:r>
    </w:p>
    <w:p w14:paraId="4DC1DA7B" w14:textId="25D9749E" w:rsidR="00422DA6" w:rsidRPr="0021552E" w:rsidRDefault="004224B9" w:rsidP="00340465">
      <w:pPr>
        <w:pStyle w:val="ListParagraph"/>
        <w:numPr>
          <w:ilvl w:val="0"/>
          <w:numId w:val="4"/>
        </w:numPr>
        <w:spacing w:before="120"/>
        <w:jc w:val="thaiDistribute"/>
        <w:rPr>
          <w:color w:val="000000" w:themeColor="text1"/>
        </w:rPr>
      </w:pPr>
      <w:r w:rsidRPr="0021552E">
        <w:rPr>
          <w:color w:val="000000" w:themeColor="text1"/>
          <w:cs/>
        </w:rPr>
        <w:t xml:space="preserve">2019 </w:t>
      </w:r>
      <w:r w:rsidRPr="0021552E">
        <w:rPr>
          <w:color w:val="000000" w:themeColor="text1"/>
        </w:rPr>
        <w:t xml:space="preserve">Refinement to the </w:t>
      </w:r>
      <w:r w:rsidRPr="0021552E">
        <w:rPr>
          <w:color w:val="000000" w:themeColor="text1"/>
          <w:cs/>
        </w:rPr>
        <w:t xml:space="preserve">2006 </w:t>
      </w:r>
      <w:r w:rsidRPr="0021552E">
        <w:rPr>
          <w:color w:val="000000" w:themeColor="text1"/>
        </w:rPr>
        <w:t>IPCC Guidelines for National Greenhouse Gas Inventories</w:t>
      </w:r>
    </w:p>
    <w:p w14:paraId="27A011F7" w14:textId="77777777" w:rsidR="00A5462B" w:rsidRPr="0021552E" w:rsidRDefault="00A5462B" w:rsidP="00187549">
      <w:pPr>
        <w:pStyle w:val="ListParagraph"/>
        <w:rPr>
          <w:color w:val="000000" w:themeColor="text1"/>
          <w:cs/>
        </w:rPr>
      </w:pPr>
    </w:p>
    <w:p w14:paraId="59FE6A12" w14:textId="4B736AF7" w:rsidR="00535580" w:rsidRPr="0021552E" w:rsidRDefault="00535580">
      <w:pPr>
        <w:rPr>
          <w:color w:val="000000" w:themeColor="text1"/>
          <w:cs/>
        </w:rPr>
      </w:pPr>
      <w:r w:rsidRPr="0021552E">
        <w:rPr>
          <w:color w:val="000000" w:themeColor="text1"/>
          <w:cs/>
        </w:rPr>
        <w:br w:type="page"/>
      </w:r>
    </w:p>
    <w:p w14:paraId="29DCAD05" w14:textId="77777777" w:rsidR="00BE3A02" w:rsidRPr="0021552E" w:rsidRDefault="00BE3A02" w:rsidP="00A73208">
      <w:pPr>
        <w:jc w:val="center"/>
        <w:rPr>
          <w:b/>
          <w:bCs/>
          <w:color w:val="000000" w:themeColor="text1"/>
          <w:sz w:val="40"/>
          <w:szCs w:val="40"/>
        </w:rPr>
      </w:pPr>
      <w:bookmarkStart w:id="19" w:name="_Hlk100315385"/>
      <w:r w:rsidRPr="0021552E">
        <w:rPr>
          <w:rFonts w:hint="cs"/>
          <w:b/>
          <w:bCs/>
          <w:color w:val="000000" w:themeColor="text1"/>
          <w:sz w:val="40"/>
          <w:szCs w:val="40"/>
          <w:cs/>
        </w:rPr>
        <w:lastRenderedPageBreak/>
        <w:t>ภาคผนวก</w:t>
      </w:r>
    </w:p>
    <w:p w14:paraId="11E65EA7" w14:textId="77777777" w:rsidR="00BE3A02" w:rsidRPr="0021552E" w:rsidRDefault="00BE3A02" w:rsidP="003A3D08">
      <w:pPr>
        <w:pStyle w:val="Heading1"/>
        <w:rPr>
          <w:color w:val="000000" w:themeColor="text1"/>
        </w:rPr>
      </w:pPr>
      <w:bookmarkStart w:id="20" w:name="_Hlk100315402"/>
      <w:bookmarkEnd w:id="19"/>
      <w:r w:rsidRPr="0021552E">
        <w:rPr>
          <w:color w:val="000000" w:themeColor="text1"/>
          <w:cs/>
        </w:rPr>
        <w:t>ภาคผนวกที่ 1</w:t>
      </w:r>
      <w:r w:rsidRPr="0021552E">
        <w:rPr>
          <w:rFonts w:hint="cs"/>
          <w:color w:val="000000" w:themeColor="text1"/>
          <w:cs/>
        </w:rPr>
        <w:t xml:space="preserve"> นิยามที่เกี่ยวข้อง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7088"/>
      </w:tblGrid>
      <w:tr w:rsidR="0021552E" w:rsidRPr="0021552E" w14:paraId="5CC3985A" w14:textId="77777777" w:rsidTr="003028FD">
        <w:trPr>
          <w:tblHeader/>
        </w:trPr>
        <w:tc>
          <w:tcPr>
            <w:tcW w:w="1838" w:type="dxa"/>
            <w:shd w:val="clear" w:color="auto" w:fill="D9D9D9" w:themeFill="background1" w:themeFillShade="D9"/>
          </w:tcPr>
          <w:p w14:paraId="483A94E5" w14:textId="77777777" w:rsidR="00A73208" w:rsidRPr="0021552E" w:rsidRDefault="00A73208" w:rsidP="00BC5DB2">
            <w:pPr>
              <w:jc w:val="center"/>
              <w:rPr>
                <w:b/>
                <w:bCs/>
                <w:color w:val="000000" w:themeColor="text1"/>
                <w:cs/>
              </w:rPr>
            </w:pPr>
            <w:bookmarkStart w:id="21" w:name="_Hlk100315433"/>
            <w:bookmarkEnd w:id="20"/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คำศัพท์</w:t>
            </w:r>
          </w:p>
        </w:tc>
        <w:tc>
          <w:tcPr>
            <w:tcW w:w="7088" w:type="dxa"/>
            <w:shd w:val="clear" w:color="auto" w:fill="D9D9D9" w:themeFill="background1" w:themeFillShade="D9"/>
          </w:tcPr>
          <w:p w14:paraId="0A6EEE96" w14:textId="77777777" w:rsidR="00A73208" w:rsidRPr="0021552E" w:rsidRDefault="00A73208" w:rsidP="00BC5DB2">
            <w:pPr>
              <w:jc w:val="center"/>
              <w:rPr>
                <w:b/>
                <w:bCs/>
                <w:color w:val="000000" w:themeColor="text1"/>
                <w:cs/>
              </w:rPr>
            </w:pPr>
            <w:r w:rsidRPr="0021552E">
              <w:rPr>
                <w:rFonts w:hint="cs"/>
                <w:b/>
                <w:bCs/>
                <w:color w:val="000000" w:themeColor="text1"/>
                <w:cs/>
              </w:rPr>
              <w:t>นิยาม</w:t>
            </w:r>
          </w:p>
        </w:tc>
      </w:tr>
      <w:tr w:rsidR="0021552E" w:rsidRPr="0021552E" w14:paraId="292112BF" w14:textId="77777777" w:rsidTr="003028FD">
        <w:tc>
          <w:tcPr>
            <w:tcW w:w="1838" w:type="dxa"/>
            <w:shd w:val="clear" w:color="auto" w:fill="auto"/>
          </w:tcPr>
          <w:p w14:paraId="4DC9EB3C" w14:textId="77777777" w:rsidR="00BE3A02" w:rsidRPr="0021552E" w:rsidRDefault="00BE3A02" w:rsidP="00BC5DB2">
            <w:pPr>
              <w:rPr>
                <w:color w:val="000000" w:themeColor="text1"/>
              </w:rPr>
            </w:pPr>
            <w:r w:rsidRPr="0021552E">
              <w:rPr>
                <w:color w:val="000000" w:themeColor="text1"/>
                <w:cs/>
              </w:rPr>
              <w:t>ก๊าซเรือนกระจก</w:t>
            </w:r>
          </w:p>
        </w:tc>
        <w:tc>
          <w:tcPr>
            <w:tcW w:w="7088" w:type="dxa"/>
          </w:tcPr>
          <w:p w14:paraId="565229F9" w14:textId="7705CCA9" w:rsidR="00BE3A02" w:rsidRPr="0021552E" w:rsidRDefault="00BE3A02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เป็นก๊าซที่มีคุณสมบัติในการดูดซับคลื่นรังสีความร้อน (หรือรังสีอินฟราเรด) ได้ดี ก๊าซเหล่านี้มีความจำเป็นต่อการรักษาอุณหภูมิในบรรยากาศของโลกให้คงที่ เมื่อมีก๊าซเหล่านี้ในบรรยากาศมากขึ้นบรรยากาศโลกจึงมีอุณหภูมิสูงขึ้น ก๊าซเรือนกระจก</w:t>
            </w:r>
            <w:r w:rsidRPr="0021552E">
              <w:rPr>
                <w:rFonts w:hint="cs"/>
                <w:color w:val="000000" w:themeColor="text1"/>
                <w:cs/>
              </w:rPr>
              <w:t>สำคัญที่กำหนดใน</w:t>
            </w:r>
            <w:r w:rsidRPr="0021552E">
              <w:rPr>
                <w:color w:val="000000" w:themeColor="text1"/>
                <w:cs/>
              </w:rPr>
              <w:t>พิธีสารเกียวโต</w:t>
            </w:r>
            <w:r w:rsidRPr="0021552E">
              <w:rPr>
                <w:rFonts w:hint="cs"/>
                <w:color w:val="000000" w:themeColor="text1"/>
                <w:cs/>
              </w:rPr>
              <w:t>มี</w:t>
            </w:r>
            <w:r w:rsidRPr="0021552E">
              <w:rPr>
                <w:color w:val="000000" w:themeColor="text1"/>
                <w:cs/>
              </w:rPr>
              <w:t xml:space="preserve"> 6 ชนิด คือ </w:t>
            </w:r>
            <w:r w:rsidRPr="0021552E">
              <w:rPr>
                <w:color w:val="000000" w:themeColor="text1"/>
              </w:rPr>
              <w:t>CO</w:t>
            </w:r>
            <w:r w:rsidRPr="0021552E">
              <w:rPr>
                <w:color w:val="000000" w:themeColor="text1"/>
                <w:vertAlign w:val="subscript"/>
              </w:rPr>
              <w:t>2</w:t>
            </w:r>
            <w:r w:rsidRPr="0021552E">
              <w:rPr>
                <w:color w:val="000000" w:themeColor="text1"/>
              </w:rPr>
              <w:t xml:space="preserve"> CH</w:t>
            </w:r>
            <w:r w:rsidRPr="0021552E">
              <w:rPr>
                <w:color w:val="000000" w:themeColor="text1"/>
                <w:vertAlign w:val="subscript"/>
              </w:rPr>
              <w:t>4</w:t>
            </w:r>
            <w:r w:rsidRPr="0021552E">
              <w:rPr>
                <w:color w:val="000000" w:themeColor="text1"/>
              </w:rPr>
              <w:t xml:space="preserve"> N</w:t>
            </w:r>
            <w:r w:rsidRPr="0021552E">
              <w:rPr>
                <w:color w:val="000000" w:themeColor="text1"/>
                <w:vertAlign w:val="subscript"/>
              </w:rPr>
              <w:t>2</w:t>
            </w:r>
            <w:r w:rsidRPr="0021552E">
              <w:rPr>
                <w:color w:val="000000" w:themeColor="text1"/>
              </w:rPr>
              <w:t xml:space="preserve">O HFCs PFCs </w:t>
            </w:r>
            <w:r w:rsidRPr="0021552E">
              <w:rPr>
                <w:color w:val="000000" w:themeColor="text1"/>
                <w:cs/>
              </w:rPr>
              <w:t xml:space="preserve">และ </w:t>
            </w:r>
            <w:r w:rsidRPr="0021552E">
              <w:rPr>
                <w:color w:val="000000" w:themeColor="text1"/>
              </w:rPr>
              <w:t>SF</w:t>
            </w:r>
            <w:r w:rsidRPr="0021552E">
              <w:rPr>
                <w:color w:val="000000" w:themeColor="text1"/>
                <w:vertAlign w:val="subscript"/>
              </w:rPr>
              <w:t>6</w:t>
            </w:r>
          </w:p>
        </w:tc>
      </w:tr>
      <w:tr w:rsidR="0021552E" w:rsidRPr="0021552E" w14:paraId="3B20517D" w14:textId="77777777" w:rsidTr="003028FD">
        <w:tc>
          <w:tcPr>
            <w:tcW w:w="1838" w:type="dxa"/>
            <w:shd w:val="clear" w:color="auto" w:fill="auto"/>
          </w:tcPr>
          <w:p w14:paraId="74D8E254" w14:textId="77777777" w:rsidR="00BE3A02" w:rsidRPr="0021552E" w:rsidRDefault="00BE3A02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 xml:space="preserve">กรณีฐาน </w:t>
            </w:r>
            <w:r w:rsidRPr="0021552E">
              <w:rPr>
                <w:color w:val="000000" w:themeColor="text1"/>
              </w:rPr>
              <w:t>(baseline)</w:t>
            </w:r>
          </w:p>
        </w:tc>
        <w:tc>
          <w:tcPr>
            <w:tcW w:w="7088" w:type="dxa"/>
          </w:tcPr>
          <w:p w14:paraId="3F6FB284" w14:textId="77777777" w:rsidR="00BE3A02" w:rsidRPr="0021552E" w:rsidRDefault="00BE3A02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21552E" w:rsidRPr="0021552E" w14:paraId="4201F04D" w14:textId="77777777" w:rsidTr="003028FD">
        <w:tc>
          <w:tcPr>
            <w:tcW w:w="1838" w:type="dxa"/>
            <w:shd w:val="clear" w:color="auto" w:fill="auto"/>
          </w:tcPr>
          <w:p w14:paraId="371F62D8" w14:textId="37CD653D" w:rsidR="006E1EB0" w:rsidRPr="0021552E" w:rsidRDefault="003028FD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eastAsia="Times New Roman" w:hint="cs"/>
                <w:color w:val="000000" w:themeColor="text1"/>
                <w:cs/>
              </w:rPr>
              <w:t xml:space="preserve">วันที่เริ่มดำเนินโครงการ </w:t>
            </w:r>
            <w:r w:rsidRPr="0021552E">
              <w:rPr>
                <w:rFonts w:eastAsia="Times New Roman"/>
                <w:color w:val="000000" w:themeColor="text1"/>
              </w:rPr>
              <w:t>(Strat date)</w:t>
            </w:r>
          </w:p>
        </w:tc>
        <w:tc>
          <w:tcPr>
            <w:tcW w:w="7088" w:type="dxa"/>
          </w:tcPr>
          <w:p w14:paraId="4A1FD382" w14:textId="52E7F59A" w:rsidR="006E1EB0" w:rsidRPr="0021552E" w:rsidRDefault="003028FD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วันที่</w:t>
            </w:r>
            <w:r w:rsidRPr="0021552E">
              <w:rPr>
                <w:rFonts w:hint="cs"/>
                <w:color w:val="000000" w:themeColor="text1"/>
                <w:cs/>
              </w:rPr>
              <w:t>ผู้พัฒนาโครงการ</w:t>
            </w:r>
            <w:r w:rsidRPr="0021552E">
              <w:rPr>
                <w:color w:val="000000" w:themeColor="text1"/>
                <w:cs/>
              </w:rPr>
              <w:t>เริ่มดำเนินกิจกรรมโครงการบนที่ดินของโครงการ หรือวันที่เริ่มต้นปีการเพาะปลูกระหว่างที่กิจกรรมของโครงการเริ่มต้นขึ้น</w:t>
            </w:r>
          </w:p>
        </w:tc>
      </w:tr>
      <w:tr w:rsidR="0021552E" w:rsidRPr="0021552E" w14:paraId="7AD6D5F3" w14:textId="77777777" w:rsidTr="003028FD">
        <w:tc>
          <w:tcPr>
            <w:tcW w:w="1838" w:type="dxa"/>
            <w:shd w:val="clear" w:color="auto" w:fill="auto"/>
          </w:tcPr>
          <w:p w14:paraId="6E7A63E6" w14:textId="214858BF" w:rsidR="00D17BD4" w:rsidRPr="0021552E" w:rsidRDefault="00D17BD4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การรั่วไหล</w:t>
            </w:r>
          </w:p>
        </w:tc>
        <w:tc>
          <w:tcPr>
            <w:tcW w:w="7088" w:type="dxa"/>
          </w:tcPr>
          <w:p w14:paraId="68575EA5" w14:textId="6AE194CC" w:rsidR="00D17BD4" w:rsidRPr="0021552E" w:rsidRDefault="00D17BD4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ปริมาณการปล่อยก๊าซเรือนกระจกที่เกิดขึ้นอันเนื่องจากโครงการ แต่เกิดขึ้นภายนอกขอบเขตของโครงการ</w:t>
            </w:r>
          </w:p>
        </w:tc>
      </w:tr>
      <w:tr w:rsidR="0021552E" w:rsidRPr="0021552E" w14:paraId="13ECF664" w14:textId="77777777" w:rsidTr="003028FD">
        <w:tc>
          <w:tcPr>
            <w:tcW w:w="1838" w:type="dxa"/>
            <w:shd w:val="clear" w:color="auto" w:fill="auto"/>
          </w:tcPr>
          <w:p w14:paraId="508DBB25" w14:textId="3A395291" w:rsidR="00D17BD4" w:rsidRPr="0021552E" w:rsidRDefault="00D17BD4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คาร์บอนในดิน</w:t>
            </w:r>
          </w:p>
        </w:tc>
        <w:tc>
          <w:tcPr>
            <w:tcW w:w="7088" w:type="dxa"/>
          </w:tcPr>
          <w:p w14:paraId="685159C0" w14:textId="709198E0" w:rsidR="00D17BD4" w:rsidRPr="0021552E" w:rsidRDefault="00D17BD4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การสลายตัวของอินทรียวัตถุ (</w:t>
            </w:r>
            <w:r w:rsidRPr="0021552E">
              <w:rPr>
                <w:color w:val="000000" w:themeColor="text1"/>
              </w:rPr>
              <w:t>organic matter</w:t>
            </w:r>
            <w:r w:rsidR="00AC2B53" w:rsidRPr="0021552E">
              <w:rPr>
                <w:rFonts w:hint="cs"/>
                <w:color w:val="000000" w:themeColor="text1"/>
                <w:cs/>
              </w:rPr>
              <w:t xml:space="preserve">) </w:t>
            </w:r>
            <w:r w:rsidRPr="0021552E">
              <w:rPr>
                <w:color w:val="000000" w:themeColor="text1"/>
                <w:cs/>
              </w:rPr>
              <w:t>ที่สะสมในดินที่อยู่ในรูปของอินทรีย์คาร์บอน (</w:t>
            </w:r>
            <w:r w:rsidRPr="0021552E">
              <w:rPr>
                <w:color w:val="000000" w:themeColor="text1"/>
              </w:rPr>
              <w:t>organic carbon)</w:t>
            </w:r>
          </w:p>
        </w:tc>
      </w:tr>
      <w:tr w:rsidR="0021552E" w:rsidRPr="0021552E" w14:paraId="7670F014" w14:textId="77777777" w:rsidTr="003028FD">
        <w:tc>
          <w:tcPr>
            <w:tcW w:w="1838" w:type="dxa"/>
            <w:shd w:val="clear" w:color="auto" w:fill="auto"/>
          </w:tcPr>
          <w:p w14:paraId="129717AB" w14:textId="4FC8B656" w:rsidR="00EF30D4" w:rsidRPr="0021552E" w:rsidRDefault="00EF30D4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พืชตรึงไนโตรเจน</w:t>
            </w:r>
          </w:p>
        </w:tc>
        <w:tc>
          <w:tcPr>
            <w:tcW w:w="7088" w:type="dxa"/>
          </w:tcPr>
          <w:p w14:paraId="4973B198" w14:textId="0D369645" w:rsidR="009B5CFC" w:rsidRPr="0021552E" w:rsidRDefault="00EF30D4" w:rsidP="00022E5B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พืชทุกชนิดที่เกี่ยวข้องกับจุลินทรีย์ตรึงไนโตรเจนที่</w:t>
            </w:r>
            <w:r w:rsidR="00022E5B" w:rsidRPr="0021552E">
              <w:rPr>
                <w:rFonts w:hint="cs"/>
                <w:color w:val="000000" w:themeColor="text1"/>
                <w:cs/>
              </w:rPr>
              <w:t>มัก</w:t>
            </w:r>
            <w:r w:rsidRPr="0021552E">
              <w:rPr>
                <w:color w:val="000000" w:themeColor="text1"/>
                <w:cs/>
              </w:rPr>
              <w:t>พบใน</w:t>
            </w:r>
            <w:r w:rsidR="00022E5B" w:rsidRPr="0021552E">
              <w:rPr>
                <w:rFonts w:hint="cs"/>
                <w:color w:val="000000" w:themeColor="text1"/>
                <w:cs/>
              </w:rPr>
              <w:t>ปม</w:t>
            </w:r>
            <w:r w:rsidRPr="0021552E">
              <w:rPr>
                <w:color w:val="000000" w:themeColor="text1"/>
                <w:cs/>
              </w:rPr>
              <w:t xml:space="preserve">ราก </w:t>
            </w:r>
            <w:r w:rsidR="00022E5B" w:rsidRPr="0021552E">
              <w:rPr>
                <w:rFonts w:hint="cs"/>
                <w:color w:val="000000" w:themeColor="text1"/>
                <w:cs/>
              </w:rPr>
              <w:t xml:space="preserve">เช่น พืชตระกูลถั่ว </w:t>
            </w:r>
          </w:p>
        </w:tc>
      </w:tr>
      <w:tr w:rsidR="0021552E" w:rsidRPr="0021552E" w14:paraId="2570BBCA" w14:textId="77777777" w:rsidTr="003028FD">
        <w:tc>
          <w:tcPr>
            <w:tcW w:w="1838" w:type="dxa"/>
            <w:shd w:val="clear" w:color="auto" w:fill="auto"/>
          </w:tcPr>
          <w:p w14:paraId="3A0EA09E" w14:textId="04BAC32F" w:rsidR="00D17BD4" w:rsidRPr="0021552E" w:rsidRDefault="00D17BD4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ปุ๋ยเคมี</w:t>
            </w:r>
          </w:p>
        </w:tc>
        <w:tc>
          <w:tcPr>
            <w:tcW w:w="7088" w:type="dxa"/>
          </w:tcPr>
          <w:p w14:paraId="5E34AA28" w14:textId="5749E99F" w:rsidR="00D17BD4" w:rsidRPr="0021552E" w:rsidRDefault="00D17BD4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 xml:space="preserve">ปุ๋ยที่ได้จากสารอนินทรีย์หรืออินทรียสังเคราะห์ รวมถึงปุ๋ยเชิงเดี่ยว ปุ๋ยเชิงผสม ปุ๋ยเชิงประกอบ และปุ๋ยอินทรีย์เคมี  ซึ่ง มีธาตุอาหารหลัก </w:t>
            </w:r>
            <w:r w:rsidRPr="0021552E">
              <w:rPr>
                <w:color w:val="000000" w:themeColor="text1"/>
              </w:rPr>
              <w:t xml:space="preserve">NPK </w:t>
            </w:r>
            <w:r w:rsidRPr="0021552E">
              <w:rPr>
                <w:color w:val="000000" w:themeColor="text1"/>
                <w:cs/>
              </w:rPr>
              <w:t>โดยมีกระบวนการตั้งต้นมาจากก๊าซแอมโมเนีย (</w:t>
            </w:r>
            <w:r w:rsidRPr="0021552E">
              <w:rPr>
                <w:color w:val="000000" w:themeColor="text1"/>
              </w:rPr>
              <w:t>NH</w:t>
            </w:r>
            <w:r w:rsidRPr="0021552E">
              <w:rPr>
                <w:color w:val="000000" w:themeColor="text1"/>
                <w:vertAlign w:val="subscript"/>
                <w:cs/>
              </w:rPr>
              <w:t>3</w:t>
            </w:r>
            <w:r w:rsidRPr="0021552E">
              <w:rPr>
                <w:color w:val="000000" w:themeColor="text1"/>
                <w:cs/>
              </w:rPr>
              <w:t xml:space="preserve">) ซึ่งได้มาจากการสังเคราะห์น้ำมัน และเมื่อนำมารวมกับกรด โดยผ่านกระบวนการทางเคมี จะได้ธาตุ </w:t>
            </w:r>
            <w:r w:rsidRPr="0021552E">
              <w:rPr>
                <w:color w:val="000000" w:themeColor="text1"/>
              </w:rPr>
              <w:t xml:space="preserve">NPK </w:t>
            </w:r>
            <w:r w:rsidRPr="0021552E">
              <w:rPr>
                <w:color w:val="000000" w:themeColor="text1"/>
                <w:cs/>
              </w:rPr>
              <w:t>ออกมาเป็นแม่ปุ๋ยสูตรต่างๆ</w:t>
            </w:r>
          </w:p>
        </w:tc>
      </w:tr>
      <w:tr w:rsidR="0021552E" w:rsidRPr="0021552E" w14:paraId="383053C0" w14:textId="77777777" w:rsidTr="003028FD">
        <w:tc>
          <w:tcPr>
            <w:tcW w:w="1838" w:type="dxa"/>
            <w:shd w:val="clear" w:color="auto" w:fill="auto"/>
          </w:tcPr>
          <w:p w14:paraId="15DB28B6" w14:textId="2BE16619" w:rsidR="00D17BD4" w:rsidRPr="0021552E" w:rsidRDefault="00D17BD4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ปุ๋ยอินทรีย์</w:t>
            </w:r>
          </w:p>
        </w:tc>
        <w:tc>
          <w:tcPr>
            <w:tcW w:w="7088" w:type="dxa"/>
          </w:tcPr>
          <w:p w14:paraId="13B59561" w14:textId="572FB682" w:rsidR="00D17BD4" w:rsidRPr="0021552E" w:rsidRDefault="00D17BD4" w:rsidP="00BC5DB2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ปุ๋ยที่ได้มาจากสิ่งที่มีชีวิตทั้งพืชและสัตว์ ซึ่งได้ผ่านสภาพการแปรรูป หรือถูกหมักหมมจนเน่าเปื่อยหมดแล้ว และอยู่ในสภาพที่พืชสามารถจะนำไปใช้ประโยชน์ได้ เช่น ใบไม้ผุ ปุ๋ยหมัก มูลสัตว์ต่างๆ กระดูกป่น กากถั่ว ปุ๋ยพืชสด และปุ๋ยเทศบาล เป็นต้น</w:t>
            </w:r>
          </w:p>
        </w:tc>
      </w:tr>
      <w:tr w:rsidR="0021552E" w:rsidRPr="0021552E" w14:paraId="770FF6C4" w14:textId="77777777" w:rsidTr="003028FD">
        <w:tc>
          <w:tcPr>
            <w:tcW w:w="1838" w:type="dxa"/>
            <w:shd w:val="clear" w:color="auto" w:fill="auto"/>
          </w:tcPr>
          <w:p w14:paraId="143D4B02" w14:textId="45893947" w:rsidR="005659EE" w:rsidRPr="0021552E" w:rsidRDefault="005659EE" w:rsidP="00BC5DB2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เนื้อดินหรือชนิดดินที่จำแนกตาม</w:t>
            </w:r>
            <w:r w:rsidRPr="0021552E">
              <w:rPr>
                <w:color w:val="000000" w:themeColor="text1"/>
              </w:rPr>
              <w:t xml:space="preserve"> United State Department of Agriculture (USDA)</w:t>
            </w:r>
          </w:p>
        </w:tc>
        <w:tc>
          <w:tcPr>
            <w:tcW w:w="7088" w:type="dxa"/>
          </w:tcPr>
          <w:p w14:paraId="53267CCE" w14:textId="787B6B29" w:rsidR="005659EE" w:rsidRPr="0021552E" w:rsidRDefault="005659EE" w:rsidP="005659EE">
            <w:pPr>
              <w:jc w:val="thaiDistribute"/>
              <w:rPr>
                <w:color w:val="000000" w:themeColor="text1"/>
                <w:cs/>
              </w:rPr>
            </w:pPr>
            <w:r w:rsidRPr="0021552E">
              <w:rPr>
                <w:rFonts w:hint="cs"/>
                <w:color w:val="000000" w:themeColor="text1"/>
                <w:cs/>
              </w:rPr>
              <w:t>เนื้อดินจำแนกโดยใช้</w:t>
            </w:r>
            <w:r w:rsidRPr="0021552E">
              <w:rPr>
                <w:color w:val="000000" w:themeColor="text1"/>
              </w:rPr>
              <w:t xml:space="preserve"> </w:t>
            </w:r>
            <w:r w:rsidRPr="0021552E">
              <w:rPr>
                <w:rFonts w:hint="cs"/>
                <w:color w:val="000000" w:themeColor="text1"/>
                <w:cs/>
              </w:rPr>
              <w:t>“</w:t>
            </w:r>
            <w:r w:rsidRPr="0021552E">
              <w:rPr>
                <w:color w:val="000000" w:themeColor="text1"/>
                <w:cs/>
              </w:rPr>
              <w:t>สามเหลี่ยมเนื้อดิน</w:t>
            </w:r>
            <w:r w:rsidRPr="0021552E">
              <w:rPr>
                <w:rFonts w:hint="cs"/>
                <w:color w:val="000000" w:themeColor="text1"/>
                <w:cs/>
              </w:rPr>
              <w:t>” ของ</w:t>
            </w:r>
            <w:r w:rsidRPr="0021552E">
              <w:rPr>
                <w:color w:val="000000" w:themeColor="text1"/>
              </w:rPr>
              <w:t xml:space="preserve"> USDA</w:t>
            </w:r>
            <w:r w:rsidR="00B328FA" w:rsidRPr="0021552E">
              <w:rPr>
                <w:rFonts w:hint="cs"/>
                <w:color w:val="000000" w:themeColor="text1"/>
                <w:cs/>
              </w:rPr>
              <w:t xml:space="preserve"> โดยประกอบด้วยเนื้อดิน</w:t>
            </w:r>
            <w:r w:rsidR="00B328FA" w:rsidRPr="0021552E">
              <w:rPr>
                <w:color w:val="000000" w:themeColor="text1"/>
              </w:rPr>
              <w:t xml:space="preserve"> 12</w:t>
            </w:r>
            <w:r w:rsidR="00B328FA" w:rsidRPr="0021552E">
              <w:rPr>
                <w:rFonts w:hint="cs"/>
                <w:color w:val="000000" w:themeColor="text1"/>
                <w:cs/>
              </w:rPr>
              <w:t xml:space="preserve"> กลุ่มแสดงดังภาพข้างล่าง </w:t>
            </w:r>
            <w:r w:rsidRPr="0021552E">
              <w:rPr>
                <w:rFonts w:hint="cs"/>
                <w:color w:val="000000" w:themeColor="text1"/>
                <w:cs/>
              </w:rPr>
              <w:t>(</w:t>
            </w:r>
            <w:r w:rsidRPr="0021552E">
              <w:rPr>
                <w:color w:val="000000" w:themeColor="text1"/>
              </w:rPr>
              <w:t xml:space="preserve">USDA-NRCS, </w:t>
            </w:r>
            <w:r w:rsidRPr="0021552E">
              <w:rPr>
                <w:color w:val="000000" w:themeColor="text1"/>
                <w:cs/>
              </w:rPr>
              <w:t>20</w:t>
            </w:r>
            <w:r w:rsidR="00527E57" w:rsidRPr="0021552E">
              <w:rPr>
                <w:color w:val="000000" w:themeColor="text1"/>
              </w:rPr>
              <w:t>22</w:t>
            </w:r>
            <w:r w:rsidRPr="0021552E">
              <w:rPr>
                <w:color w:val="000000" w:themeColor="text1"/>
                <w:cs/>
              </w:rPr>
              <w:t>)</w:t>
            </w:r>
          </w:p>
          <w:p w14:paraId="7D2845F3" w14:textId="4067A5E8" w:rsidR="00527E57" w:rsidRPr="0021552E" w:rsidRDefault="00527E57" w:rsidP="0039472B">
            <w:pPr>
              <w:rPr>
                <w:color w:val="000000" w:themeColor="text1"/>
              </w:rPr>
            </w:pPr>
            <w:r w:rsidRPr="0021552E">
              <w:rPr>
                <w:rFonts w:hint="cs"/>
                <w:color w:val="000000" w:themeColor="text1"/>
                <w:cs/>
              </w:rPr>
              <w:t>แหล่งข้อมูล</w:t>
            </w:r>
            <w:r w:rsidRPr="0021552E">
              <w:rPr>
                <w:color w:val="000000" w:themeColor="text1"/>
              </w:rPr>
              <w:t xml:space="preserve">: USDA-NRCS. 2022. Soil Texture Calculator. Available source: </w:t>
            </w:r>
            <w:hyperlink r:id="rId8" w:history="1">
              <w:r w:rsidRPr="0021552E">
                <w:rPr>
                  <w:rStyle w:val="Hyperlink"/>
                  <w:color w:val="000000" w:themeColor="text1"/>
                </w:rPr>
                <w:t>https://www.nrcs.usda.gov/wps/portal/nrcs/detail/soils/survey/?cid=nrcs142p2_054167</w:t>
              </w:r>
            </w:hyperlink>
            <w:r w:rsidRPr="0021552E">
              <w:rPr>
                <w:color w:val="000000" w:themeColor="text1"/>
              </w:rPr>
              <w:t>, June 27th, 2022.</w:t>
            </w:r>
          </w:p>
          <w:p w14:paraId="0262FC57" w14:textId="77777777" w:rsidR="005659EE" w:rsidRPr="0021552E" w:rsidRDefault="005659EE" w:rsidP="0039472B">
            <w:pPr>
              <w:rPr>
                <w:rFonts w:ascii="Browallia New" w:hAnsi="Browallia New" w:cs="Browallia New"/>
                <w:color w:val="000000" w:themeColor="text1"/>
              </w:rPr>
            </w:pPr>
          </w:p>
          <w:p w14:paraId="0E73444D" w14:textId="2D7617A8" w:rsidR="005659EE" w:rsidRPr="0021552E" w:rsidRDefault="00527E57" w:rsidP="0039472B">
            <w:pPr>
              <w:jc w:val="center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21552E">
              <w:rPr>
                <w:rFonts w:ascii="Browallia New" w:hAnsi="Browallia New" w:cs="Browallia New"/>
                <w:noProof/>
                <w:color w:val="000000" w:themeColor="text1"/>
              </w:rPr>
              <w:lastRenderedPageBreak/>
              <w:drawing>
                <wp:inline distT="0" distB="0" distL="0" distR="0" wp14:anchorId="26765249" wp14:editId="4B131FD3">
                  <wp:extent cx="3723478" cy="3270522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776" cy="3271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02" w:rsidRPr="0021552E" w14:paraId="2FFE1DFA" w14:textId="77777777" w:rsidTr="003028FD">
        <w:tc>
          <w:tcPr>
            <w:tcW w:w="1838" w:type="dxa"/>
            <w:shd w:val="clear" w:color="auto" w:fill="auto"/>
          </w:tcPr>
          <w:p w14:paraId="61E2F296" w14:textId="77777777" w:rsidR="00BE3A02" w:rsidRPr="0021552E" w:rsidRDefault="00BE3A02" w:rsidP="00BC5DB2">
            <w:pPr>
              <w:rPr>
                <w:color w:val="000000" w:themeColor="text1"/>
                <w:cs/>
              </w:rPr>
            </w:pPr>
            <w:r w:rsidRPr="0021552E">
              <w:rPr>
                <w:rFonts w:eastAsia="Times New Roman"/>
                <w:color w:val="000000" w:themeColor="text1"/>
                <w:cs/>
              </w:rPr>
              <w:lastRenderedPageBreak/>
              <w:t>หนังสือแสดงสิทธิการใช้ประโยชน์ที่ดินตามกฎหมาย</w:t>
            </w:r>
          </w:p>
        </w:tc>
        <w:tc>
          <w:tcPr>
            <w:tcW w:w="7088" w:type="dxa"/>
          </w:tcPr>
          <w:p w14:paraId="5A815DF3" w14:textId="77777777" w:rsidR="00BE3A02" w:rsidRPr="0021552E" w:rsidRDefault="00BE3A02" w:rsidP="00BC5DB2">
            <w:pPr>
              <w:rPr>
                <w:color w:val="000000" w:themeColor="text1"/>
                <w:cs/>
              </w:rPr>
            </w:pPr>
            <w:r w:rsidRPr="0021552E">
              <w:rPr>
                <w:color w:val="000000" w:themeColor="text1"/>
                <w:cs/>
              </w:rPr>
              <w:t>เอกสารแสดงกรรมสิทธิที่ดิน เอกสารที่แสดงถึงสิทธิในการใช้ประโยชน์ที่ดินตามกฎหมาย เช่น โฉนดที่ดิน (น.ส. 4) หนังสือรับรองการทำประโยชน์ (น.ส. 3) เอกสารสิทธิให้ประชาชนเข้าทำประโยชน์ในเขตปฏิรูปที่ดิน (สปก.) หนังสือขอใช้ที่สาธารณประโยชน์ หนังสืออนุญาตให้เข้าทำประโยชน์ในเขตนิคมสร้างตนเอง (น.ค.3) หรือหนังสืออนุญาตการใช้ประโยชน์ที่ดินจากหน่วยงานราชการที่เกี่ยวข้อง เป็นต้น</w:t>
            </w:r>
          </w:p>
        </w:tc>
      </w:tr>
      <w:bookmarkEnd w:id="21"/>
    </w:tbl>
    <w:p w14:paraId="42D0CC79" w14:textId="77777777" w:rsidR="00BE3A02" w:rsidRPr="0021552E" w:rsidRDefault="00BE3A02" w:rsidP="00BE3A02">
      <w:pPr>
        <w:spacing w:before="60" w:after="60"/>
        <w:rPr>
          <w:color w:val="000000" w:themeColor="text1"/>
        </w:rPr>
      </w:pPr>
    </w:p>
    <w:p w14:paraId="5F4110D3" w14:textId="77777777" w:rsidR="00BE3A02" w:rsidRPr="0021552E" w:rsidRDefault="00BE3A02" w:rsidP="00BE3A02">
      <w:pPr>
        <w:spacing w:before="60" w:after="60"/>
        <w:ind w:firstLine="720"/>
        <w:rPr>
          <w:color w:val="000000" w:themeColor="text1"/>
        </w:rPr>
      </w:pPr>
      <w:r w:rsidRPr="0021552E">
        <w:rPr>
          <w:rFonts w:hint="cs"/>
          <w:color w:val="000000" w:themeColor="text1"/>
          <w:cs/>
        </w:rPr>
        <w:t>สำหรับ</w:t>
      </w:r>
      <w:r w:rsidRPr="0021552E">
        <w:rPr>
          <w:color w:val="000000" w:themeColor="text1"/>
          <w:cs/>
        </w:rPr>
        <w:t>นิยาม</w:t>
      </w:r>
      <w:r w:rsidRPr="0021552E">
        <w:rPr>
          <w:rFonts w:hint="cs"/>
          <w:color w:val="000000" w:themeColor="text1"/>
          <w:cs/>
        </w:rPr>
        <w:t xml:space="preserve">อื่น ๆ </w:t>
      </w:r>
      <w:r w:rsidRPr="0021552E">
        <w:rPr>
          <w:color w:val="000000" w:themeColor="text1"/>
          <w:cs/>
        </w:rPr>
        <w:t>ที่เกี่ยวข้อง</w:t>
      </w:r>
      <w:r w:rsidRPr="0021552E">
        <w:rPr>
          <w:rFonts w:hint="cs"/>
          <w:color w:val="000000" w:themeColor="text1"/>
          <w:cs/>
        </w:rPr>
        <w:t xml:space="preserve"> ที่ปรากฎในเครื่องมือการคำนวณที่เกี่ยวข้อง</w:t>
      </w:r>
    </w:p>
    <w:p w14:paraId="5E2F6ACF" w14:textId="77777777" w:rsidR="00BE3A02" w:rsidRPr="0021552E" w:rsidRDefault="00BE3A02" w:rsidP="00BE3A02">
      <w:pPr>
        <w:spacing w:before="60" w:after="60"/>
        <w:rPr>
          <w:color w:val="000000" w:themeColor="text1"/>
        </w:rPr>
      </w:pPr>
    </w:p>
    <w:p w14:paraId="3722ABE3" w14:textId="31A46691" w:rsidR="00567C5A" w:rsidRPr="0021552E" w:rsidRDefault="00567C5A" w:rsidP="00535580">
      <w:pPr>
        <w:spacing w:before="60" w:after="60"/>
        <w:rPr>
          <w:color w:val="000000" w:themeColor="text1"/>
        </w:rPr>
      </w:pPr>
    </w:p>
    <w:p w14:paraId="42E7616A" w14:textId="77777777" w:rsidR="001B2819" w:rsidRPr="0021552E" w:rsidRDefault="001B2819" w:rsidP="00BC5DB2">
      <w:pPr>
        <w:jc w:val="center"/>
        <w:rPr>
          <w:rFonts w:ascii="Browallia New" w:hAnsi="Browallia New" w:cs="Browallia New"/>
          <w:b/>
          <w:bCs/>
          <w:color w:val="000000" w:themeColor="text1"/>
          <w:cs/>
        </w:rPr>
        <w:sectPr w:rsidR="001B2819" w:rsidRPr="0021552E" w:rsidSect="00292D61">
          <w:headerReference w:type="default" r:id="rId10"/>
          <w:footerReference w:type="default" r:id="rId11"/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B2819" w:rsidRPr="0021552E" w14:paraId="53332F82" w14:textId="77777777" w:rsidTr="00BC5DB2">
        <w:trPr>
          <w:trHeight w:val="60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28C76" w14:textId="1A622B79" w:rsidR="001B2819" w:rsidRPr="0021552E" w:rsidRDefault="001B2819" w:rsidP="00BC5DB2">
            <w:pPr>
              <w:jc w:val="center"/>
              <w:rPr>
                <w:rFonts w:ascii="Browallia New" w:eastAsia="Calibri" w:hAnsi="Browallia New" w:cs="Browallia New"/>
                <w:b/>
                <w:bCs/>
                <w:color w:val="000000" w:themeColor="text1"/>
              </w:rPr>
            </w:pPr>
            <w:r w:rsidRPr="0021552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lastRenderedPageBreak/>
              <w:t>บันทึกการแก้ไข</w:t>
            </w:r>
            <w:r w:rsidRPr="0021552E"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TVER</w:t>
            </w:r>
            <w:r w:rsidRPr="0021552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-</w:t>
            </w:r>
            <w:r w:rsidRPr="0021552E">
              <w:rPr>
                <w:rFonts w:ascii="Browallia New" w:hAnsi="Browallia New" w:cs="Browallia New"/>
                <w:b/>
                <w:bCs/>
                <w:color w:val="000000" w:themeColor="text1"/>
              </w:rPr>
              <w:t>METH</w:t>
            </w:r>
            <w:r w:rsidRPr="0021552E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-</w:t>
            </w:r>
            <w:r w:rsidR="004E31F0">
              <w:rPr>
                <w:rFonts w:ascii="Browallia New" w:hAnsi="Browallia New" w:cs="Browallia New"/>
                <w:b/>
                <w:bCs/>
                <w:color w:val="000000" w:themeColor="text1"/>
              </w:rPr>
              <w:t>13-06</w:t>
            </w:r>
          </w:p>
        </w:tc>
      </w:tr>
    </w:tbl>
    <w:p w14:paraId="6DB2613F" w14:textId="77777777" w:rsidR="001B2819" w:rsidRPr="0021552E" w:rsidRDefault="001B2819" w:rsidP="001B2819">
      <w:pPr>
        <w:rPr>
          <w:rFonts w:ascii="Browallia New" w:hAnsi="Browallia New" w:cs="Browallia New"/>
          <w:color w:val="000000" w:themeColor="text1"/>
          <w: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371"/>
        <w:gridCol w:w="1869"/>
        <w:gridCol w:w="5043"/>
      </w:tblGrid>
      <w:tr w:rsidR="0021552E" w:rsidRPr="0021552E" w14:paraId="31BC9A39" w14:textId="77777777" w:rsidTr="00BC5DB2">
        <w:trPr>
          <w:trHeight w:val="60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9919D" w14:textId="77777777" w:rsidR="001B2819" w:rsidRPr="0021552E" w:rsidRDefault="001B2819" w:rsidP="00BC5DB2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</w:pPr>
            <w:r w:rsidRPr="0021552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ฉบับที่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2B3E" w14:textId="77777777" w:rsidR="001B2819" w:rsidRPr="0021552E" w:rsidRDefault="001B2819" w:rsidP="00BC5DB2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21552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แก้ไขครั้งที่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BE96D" w14:textId="77777777" w:rsidR="001B2819" w:rsidRPr="0021552E" w:rsidRDefault="001B2819" w:rsidP="00BC5DB2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21552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วันที่บังคับใช้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6D6D6" w14:textId="77777777" w:rsidR="001B2819" w:rsidRPr="0021552E" w:rsidRDefault="001B2819" w:rsidP="00BC5DB2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21552E">
              <w:rPr>
                <w:rFonts w:ascii="Browallia New" w:hAnsi="Browallia New" w:cs="Browallia New"/>
                <w:b/>
                <w:bCs/>
                <w:color w:val="000000" w:themeColor="text1"/>
                <w:cs/>
              </w:rPr>
              <w:t>รายการแก้ไข</w:t>
            </w:r>
          </w:p>
        </w:tc>
      </w:tr>
      <w:tr w:rsidR="001B2819" w:rsidRPr="0021552E" w14:paraId="13F0CC21" w14:textId="77777777" w:rsidTr="00BC5DB2"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54550" w14:textId="77777777" w:rsidR="001B2819" w:rsidRPr="0021552E" w:rsidRDefault="001B2819" w:rsidP="00BC5DB2">
            <w:pPr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 w:rsidRPr="0021552E">
              <w:rPr>
                <w:rFonts w:ascii="Browallia New" w:hAnsi="Browallia New" w:cs="Browallia New"/>
                <w:color w:val="000000" w:themeColor="text1"/>
              </w:rPr>
              <w:t>01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0E847" w14:textId="77777777" w:rsidR="001B2819" w:rsidRPr="0021552E" w:rsidRDefault="001B2819" w:rsidP="00BC5DB2">
            <w:pPr>
              <w:jc w:val="center"/>
              <w:rPr>
                <w:rFonts w:ascii="Browallia New" w:hAnsi="Browallia New" w:cs="Browallia New"/>
                <w:color w:val="000000" w:themeColor="text1"/>
                <w:cs/>
              </w:rPr>
            </w:pPr>
            <w:r w:rsidRPr="0021552E">
              <w:rPr>
                <w:rFonts w:ascii="Browallia New" w:hAnsi="Browallia New" w:cs="Browallia New"/>
                <w:color w:val="000000" w:themeColor="text1"/>
              </w:rPr>
              <w:t>--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BB9F1" w14:textId="2648F5C3" w:rsidR="001B2819" w:rsidRPr="0021552E" w:rsidRDefault="004E31F0" w:rsidP="00BC5DB2">
            <w:pPr>
              <w:jc w:val="center"/>
              <w:rPr>
                <w:rFonts w:ascii="Browallia New" w:hAnsi="Browallia New" w:cs="Browallia New"/>
                <w:color w:val="000000" w:themeColor="text1"/>
              </w:rPr>
            </w:pPr>
            <w:r>
              <w:rPr>
                <w:rFonts w:ascii="Browallia New" w:hAnsi="Browallia New" w:cs="Browallia New"/>
                <w:color w:val="000000" w:themeColor="text1"/>
              </w:rPr>
              <w:t xml:space="preserve">24 </w:t>
            </w:r>
            <w:r>
              <w:rPr>
                <w:rFonts w:ascii="Browallia New" w:hAnsi="Browallia New" w:cs="Browallia New" w:hint="cs"/>
                <w:color w:val="000000" w:themeColor="text1"/>
                <w:cs/>
              </w:rPr>
              <w:t xml:space="preserve">สิงหาคม </w:t>
            </w:r>
            <w:r>
              <w:rPr>
                <w:rFonts w:ascii="Browallia New" w:hAnsi="Browallia New" w:cs="Browallia New"/>
                <w:color w:val="000000" w:themeColor="text1"/>
              </w:rPr>
              <w:t>2565</w:t>
            </w:r>
            <w:bookmarkStart w:id="22" w:name="_GoBack"/>
            <w:bookmarkEnd w:id="22"/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93DB3" w14:textId="77777777" w:rsidR="001B2819" w:rsidRPr="0021552E" w:rsidRDefault="001B2819" w:rsidP="00BC5DB2">
            <w:pPr>
              <w:rPr>
                <w:rFonts w:ascii="Browallia New" w:hAnsi="Browallia New" w:cs="Browallia New"/>
                <w:color w:val="000000" w:themeColor="text1"/>
              </w:rPr>
            </w:pPr>
          </w:p>
        </w:tc>
      </w:tr>
    </w:tbl>
    <w:p w14:paraId="17D3C823" w14:textId="77777777" w:rsidR="001B2819" w:rsidRPr="0021552E" w:rsidRDefault="001B2819" w:rsidP="001B2819">
      <w:pPr>
        <w:spacing w:before="60" w:after="60"/>
        <w:rPr>
          <w:color w:val="000000" w:themeColor="text1"/>
        </w:rPr>
      </w:pPr>
    </w:p>
    <w:p w14:paraId="0AFF9422" w14:textId="77777777" w:rsidR="001B2819" w:rsidRPr="0021552E" w:rsidRDefault="001B2819" w:rsidP="00535580">
      <w:pPr>
        <w:spacing w:before="60" w:after="60"/>
        <w:rPr>
          <w:color w:val="000000" w:themeColor="text1"/>
        </w:rPr>
      </w:pPr>
    </w:p>
    <w:sectPr w:rsidR="001B2819" w:rsidRPr="0021552E" w:rsidSect="00292D61"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3C516" w14:textId="77777777" w:rsidR="00EA0809" w:rsidRDefault="00EA0809" w:rsidP="00B21732">
      <w:r>
        <w:separator/>
      </w:r>
    </w:p>
  </w:endnote>
  <w:endnote w:type="continuationSeparator" w:id="0">
    <w:p w14:paraId="18B09CCF" w14:textId="77777777" w:rsidR="00EA0809" w:rsidRDefault="00EA0809" w:rsidP="00B2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26FB4E3A-5B73-4FF9-B4EE-E9ADF3C1D53D}"/>
    <w:embedBold r:id="rId2" w:fontKey="{230158E7-660D-4875-9453-ADA0428A1BBE}"/>
    <w:embedItalic r:id="rId3" w:fontKey="{636154F2-2467-4774-9DAD-E2203D0288FE}"/>
    <w:embedBoldItalic r:id="rId4" w:fontKey="{ADECFC93-2683-4766-84A1-EA173B0349BC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740A1731-547D-41BB-8590-E37B9AC2DF38}"/>
    <w:embedBold r:id="rId6" w:fontKey="{EFBE2D58-476B-474A-B30F-6F4434E0F39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8B4EB12-2EE0-4B79-A098-78714C8ACB5A}"/>
    <w:embedItalic r:id="rId8" w:fontKey="{6334F4AB-9F49-4AC4-A478-0167689817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9" w:subsetted="1" w:fontKey="{D4F78F52-A6E6-42D6-9E30-E9F3020473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E2613" w14:textId="5832DC06" w:rsidR="00091ADD" w:rsidRPr="00BC15C0" w:rsidRDefault="00091ADD" w:rsidP="00BC15C0">
    <w:pPr>
      <w:pStyle w:val="Footer"/>
      <w:jc w:val="right"/>
      <w:rPr>
        <w:rFonts w:ascii="Browallia New" w:hAnsi="Browallia New" w:cs="Browallia New"/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38CF6" w14:textId="77777777" w:rsidR="00EA0809" w:rsidRDefault="00EA0809" w:rsidP="00B21732">
      <w:r>
        <w:separator/>
      </w:r>
    </w:p>
  </w:footnote>
  <w:footnote w:type="continuationSeparator" w:id="0">
    <w:p w14:paraId="2F16C691" w14:textId="77777777" w:rsidR="00EA0809" w:rsidRDefault="00EA0809" w:rsidP="00B21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00" w:type="dxa"/>
      <w:tblInd w:w="-567" w:type="dxa"/>
      <w:tblLayout w:type="fixed"/>
      <w:tblLook w:val="04A0" w:firstRow="1" w:lastRow="0" w:firstColumn="1" w:lastColumn="0" w:noHBand="0" w:noVBand="1"/>
    </w:tblPr>
    <w:tblGrid>
      <w:gridCol w:w="1167"/>
      <w:gridCol w:w="4676"/>
      <w:gridCol w:w="3457"/>
    </w:tblGrid>
    <w:tr w:rsidR="00091ADD" w14:paraId="4896B500" w14:textId="77777777" w:rsidTr="00D554A8">
      <w:tc>
        <w:tcPr>
          <w:tcW w:w="1168" w:type="dxa"/>
          <w:hideMark/>
        </w:tcPr>
        <w:p w14:paraId="08452C80" w14:textId="77777777" w:rsidR="00091ADD" w:rsidRDefault="00091ADD" w:rsidP="00BA6325">
          <w:r>
            <w:rPr>
              <w:noProof/>
            </w:rPr>
            <w:drawing>
              <wp:inline distT="0" distB="0" distL="0" distR="0" wp14:anchorId="58AAA241" wp14:editId="251F8EFA">
                <wp:extent cx="312420" cy="320040"/>
                <wp:effectExtent l="0" t="0" r="0" b="3810"/>
                <wp:docPr id="5" name="Picture 5" descr="TVER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TVER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242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Align w:val="center"/>
          <w:hideMark/>
        </w:tcPr>
        <w:p w14:paraId="60C8D26F" w14:textId="77777777" w:rsidR="00091ADD" w:rsidRDefault="00091ADD" w:rsidP="00BA6325">
          <w:pPr>
            <w:ind w:left="34"/>
            <w:rPr>
              <w:rFonts w:ascii="BrowalliaUPC" w:hAnsi="BrowalliaUPC" w:cs="BrowalliaUPC"/>
              <w:sz w:val="28"/>
              <w:szCs w:val="28"/>
            </w:rPr>
          </w:pP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Thailand Voluntary Emission Reduction Program</w:t>
          </w:r>
        </w:p>
      </w:tc>
      <w:tc>
        <w:tcPr>
          <w:tcW w:w="3458" w:type="dxa"/>
          <w:vAlign w:val="center"/>
          <w:hideMark/>
        </w:tcPr>
        <w:p w14:paraId="133DE569" w14:textId="39EFF11F" w:rsidR="00091ADD" w:rsidRDefault="00091ADD" w:rsidP="00BA6325">
          <w:pPr>
            <w:ind w:left="203"/>
            <w:jc w:val="center"/>
            <w:rPr>
              <w:rFonts w:ascii="BrowalliaUPC" w:hAnsi="BrowalliaUPC" w:cs="BrowalliaUPC"/>
              <w:b/>
              <w:bCs/>
              <w:sz w:val="28"/>
              <w:szCs w:val="28"/>
              <w:lang w:val="en-GB"/>
            </w:rPr>
          </w:pP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TVER</w:t>
          </w:r>
          <w:r>
            <w:rPr>
              <w:rFonts w:ascii="BrowalliaUPC" w:hAnsi="BrowalliaUPC" w:cs="BrowalliaUPC" w:hint="cs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METH-13-06 Version </w:t>
          </w:r>
          <w:r>
            <w:rPr>
              <w:rFonts w:ascii="BrowalliaUPC" w:hAnsi="BrowalliaUPC" w:cs="BrowalliaUPC" w:hint="cs"/>
              <w:b/>
              <w:bCs/>
              <w:sz w:val="28"/>
              <w:szCs w:val="28"/>
              <w:cs/>
            </w:rPr>
            <w:t>0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</w:t>
          </w:r>
        </w:p>
      </w:tc>
    </w:tr>
  </w:tbl>
  <w:p w14:paraId="6A5238B1" w14:textId="005FADA8" w:rsidR="00091ADD" w:rsidRPr="0087452D" w:rsidRDefault="00091ADD" w:rsidP="00CC5A4F">
    <w:pPr>
      <w:rPr>
        <w:cs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61266BA" wp14:editId="40FBD9B2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231775"/>
              <wp:effectExtent l="0" t="0" r="0" b="889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3177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txbx>
                      <w:txbxContent>
                        <w:p w14:paraId="2F2836AA" w14:textId="77777777" w:rsidR="00091ADD" w:rsidRPr="008F4917" w:rsidRDefault="00091ADD" w:rsidP="003A7941">
                          <w:pPr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8F4917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17</w:t>
                          </w: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1266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.8pt;margin-top:0;width:1in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" o:allowincell="f" fillcolor="#1f497d [3215]" stroked="f">
              <v:textbox style="mso-fit-shape-to-text:t" inset=",0,,0">
                <w:txbxContent>
                  <w:p w14:paraId="2F2836AA" w14:textId="77777777" w:rsidR="00091ADD" w:rsidRPr="008F4917" w:rsidRDefault="00091ADD" w:rsidP="003A7941">
                    <w:pPr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8F4917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17</w:t>
                    </w: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F2854"/>
    <w:multiLevelType w:val="hybridMultilevel"/>
    <w:tmpl w:val="B1E416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B74361"/>
    <w:multiLevelType w:val="hybridMultilevel"/>
    <w:tmpl w:val="6B02AAB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EE7FB5"/>
    <w:multiLevelType w:val="hybridMultilevel"/>
    <w:tmpl w:val="2408B0CA"/>
    <w:lvl w:ilvl="0" w:tplc="C1AEAB7E">
      <w:start w:val="1"/>
      <w:numFmt w:val="decimal"/>
      <w:lvlText w:val="%1."/>
      <w:lvlJc w:val="left"/>
      <w:pPr>
        <w:ind w:left="720" w:hanging="360"/>
      </w:pPr>
      <w:rPr>
        <w:rFonts w:ascii="TH SarabunPSK" w:eastAsia="TH SarabunPSK" w:hAnsi="TH SarabunPSK" w:cs="TH SarabunPSK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5" w15:restartNumberingAfterBreak="0">
    <w:nsid w:val="25862CE2"/>
    <w:multiLevelType w:val="hybridMultilevel"/>
    <w:tmpl w:val="4CDC1C72"/>
    <w:lvl w:ilvl="0" w:tplc="3DE00B8E">
      <w:start w:val="2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B154F3F"/>
    <w:multiLevelType w:val="hybridMultilevel"/>
    <w:tmpl w:val="E5C2D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2531B"/>
    <w:multiLevelType w:val="hybridMultilevel"/>
    <w:tmpl w:val="23B664CE"/>
    <w:lvl w:ilvl="0" w:tplc="A8AEA4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65C36"/>
    <w:multiLevelType w:val="hybridMultilevel"/>
    <w:tmpl w:val="0EA04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C09E0"/>
    <w:multiLevelType w:val="hybridMultilevel"/>
    <w:tmpl w:val="2D069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F63F0"/>
    <w:multiLevelType w:val="hybridMultilevel"/>
    <w:tmpl w:val="9510F128"/>
    <w:lvl w:ilvl="0" w:tplc="3DE00B8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592BDE"/>
    <w:multiLevelType w:val="multilevel"/>
    <w:tmpl w:val="7FEE67D4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TH SarabunPSK" w:hAnsi="TH SarabunPSK" w:cs="TH SarabunPSK"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D490FA3"/>
    <w:multiLevelType w:val="hybridMultilevel"/>
    <w:tmpl w:val="F510F846"/>
    <w:lvl w:ilvl="0" w:tplc="517A2B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BD483D"/>
    <w:multiLevelType w:val="hybridMultilevel"/>
    <w:tmpl w:val="973C4572"/>
    <w:lvl w:ilvl="0" w:tplc="7ED2D96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3137AED"/>
    <w:multiLevelType w:val="hybridMultilevel"/>
    <w:tmpl w:val="FBFEF938"/>
    <w:lvl w:ilvl="0" w:tplc="99ACE66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0"/>
  </w:num>
  <w:num w:numId="5">
    <w:abstractNumId w:val="10"/>
  </w:num>
  <w:num w:numId="6">
    <w:abstractNumId w:val="14"/>
  </w:num>
  <w:num w:numId="7">
    <w:abstractNumId w:val="13"/>
  </w:num>
  <w:num w:numId="8">
    <w:abstractNumId w:val="8"/>
  </w:num>
  <w:num w:numId="9">
    <w:abstractNumId w:val="2"/>
  </w:num>
  <w:num w:numId="10">
    <w:abstractNumId w:val="12"/>
  </w:num>
  <w:num w:numId="11">
    <w:abstractNumId w:val="7"/>
  </w:num>
  <w:num w:numId="12">
    <w:abstractNumId w:val="9"/>
  </w:num>
  <w:num w:numId="13">
    <w:abstractNumId w:val="4"/>
  </w:num>
  <w:num w:numId="14">
    <w:abstractNumId w:val="6"/>
  </w:num>
  <w:num w:numId="15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516"/>
    <w:rsid w:val="00001A17"/>
    <w:rsid w:val="00002FAA"/>
    <w:rsid w:val="00004DCB"/>
    <w:rsid w:val="00004EC2"/>
    <w:rsid w:val="00005CE8"/>
    <w:rsid w:val="0000636C"/>
    <w:rsid w:val="000072E4"/>
    <w:rsid w:val="00010E42"/>
    <w:rsid w:val="00010F9C"/>
    <w:rsid w:val="000132FD"/>
    <w:rsid w:val="0001391C"/>
    <w:rsid w:val="00013D1E"/>
    <w:rsid w:val="0001438F"/>
    <w:rsid w:val="00014C35"/>
    <w:rsid w:val="00015F56"/>
    <w:rsid w:val="00016693"/>
    <w:rsid w:val="0001737A"/>
    <w:rsid w:val="000174AE"/>
    <w:rsid w:val="00020FD8"/>
    <w:rsid w:val="000213EC"/>
    <w:rsid w:val="00021F7E"/>
    <w:rsid w:val="00022E5B"/>
    <w:rsid w:val="0002405E"/>
    <w:rsid w:val="000246E8"/>
    <w:rsid w:val="000305E9"/>
    <w:rsid w:val="00030999"/>
    <w:rsid w:val="000309D2"/>
    <w:rsid w:val="00033981"/>
    <w:rsid w:val="00034C0C"/>
    <w:rsid w:val="00034F96"/>
    <w:rsid w:val="000355CB"/>
    <w:rsid w:val="00036909"/>
    <w:rsid w:val="0003697F"/>
    <w:rsid w:val="000417FD"/>
    <w:rsid w:val="00042CF0"/>
    <w:rsid w:val="00043BD7"/>
    <w:rsid w:val="000443FE"/>
    <w:rsid w:val="00044966"/>
    <w:rsid w:val="000469C2"/>
    <w:rsid w:val="00046D6B"/>
    <w:rsid w:val="00047055"/>
    <w:rsid w:val="000506FB"/>
    <w:rsid w:val="0005089F"/>
    <w:rsid w:val="00050E20"/>
    <w:rsid w:val="000541C2"/>
    <w:rsid w:val="00054C87"/>
    <w:rsid w:val="00055D42"/>
    <w:rsid w:val="000561C1"/>
    <w:rsid w:val="0005658C"/>
    <w:rsid w:val="00056DCA"/>
    <w:rsid w:val="000573B3"/>
    <w:rsid w:val="00060EFE"/>
    <w:rsid w:val="000621C1"/>
    <w:rsid w:val="0006310C"/>
    <w:rsid w:val="00063700"/>
    <w:rsid w:val="00063D39"/>
    <w:rsid w:val="0006424E"/>
    <w:rsid w:val="00064D55"/>
    <w:rsid w:val="00064F03"/>
    <w:rsid w:val="00066376"/>
    <w:rsid w:val="000663EC"/>
    <w:rsid w:val="00066F91"/>
    <w:rsid w:val="00067642"/>
    <w:rsid w:val="0007006F"/>
    <w:rsid w:val="00070FD7"/>
    <w:rsid w:val="00071B4E"/>
    <w:rsid w:val="00072F1E"/>
    <w:rsid w:val="0007482C"/>
    <w:rsid w:val="00074AAB"/>
    <w:rsid w:val="0007580A"/>
    <w:rsid w:val="000761A5"/>
    <w:rsid w:val="00076BCF"/>
    <w:rsid w:val="000776D0"/>
    <w:rsid w:val="00077F0B"/>
    <w:rsid w:val="000803F6"/>
    <w:rsid w:val="00081518"/>
    <w:rsid w:val="0008151B"/>
    <w:rsid w:val="0008297A"/>
    <w:rsid w:val="0008325C"/>
    <w:rsid w:val="000837B9"/>
    <w:rsid w:val="0008499E"/>
    <w:rsid w:val="00084A84"/>
    <w:rsid w:val="00084D96"/>
    <w:rsid w:val="0008529B"/>
    <w:rsid w:val="00086D80"/>
    <w:rsid w:val="00087516"/>
    <w:rsid w:val="00087F8F"/>
    <w:rsid w:val="00090F1F"/>
    <w:rsid w:val="000915EC"/>
    <w:rsid w:val="00091ADD"/>
    <w:rsid w:val="00091C58"/>
    <w:rsid w:val="00092E9F"/>
    <w:rsid w:val="00093AED"/>
    <w:rsid w:val="00094289"/>
    <w:rsid w:val="0009527E"/>
    <w:rsid w:val="000952A8"/>
    <w:rsid w:val="00095327"/>
    <w:rsid w:val="00096BC7"/>
    <w:rsid w:val="00096C05"/>
    <w:rsid w:val="00096C96"/>
    <w:rsid w:val="0009748A"/>
    <w:rsid w:val="00097DC7"/>
    <w:rsid w:val="00097FC3"/>
    <w:rsid w:val="000A1914"/>
    <w:rsid w:val="000A2204"/>
    <w:rsid w:val="000A26E4"/>
    <w:rsid w:val="000A3C52"/>
    <w:rsid w:val="000A4727"/>
    <w:rsid w:val="000A4BD9"/>
    <w:rsid w:val="000A6E97"/>
    <w:rsid w:val="000A7F9E"/>
    <w:rsid w:val="000B07C4"/>
    <w:rsid w:val="000B081E"/>
    <w:rsid w:val="000B0D61"/>
    <w:rsid w:val="000B1C43"/>
    <w:rsid w:val="000B59B1"/>
    <w:rsid w:val="000B607B"/>
    <w:rsid w:val="000C04FF"/>
    <w:rsid w:val="000C07FF"/>
    <w:rsid w:val="000C106B"/>
    <w:rsid w:val="000C1816"/>
    <w:rsid w:val="000C1BAB"/>
    <w:rsid w:val="000C4583"/>
    <w:rsid w:val="000C5624"/>
    <w:rsid w:val="000C62C0"/>
    <w:rsid w:val="000C7636"/>
    <w:rsid w:val="000D17D3"/>
    <w:rsid w:val="000D2F13"/>
    <w:rsid w:val="000D3B37"/>
    <w:rsid w:val="000D4F3D"/>
    <w:rsid w:val="000D5467"/>
    <w:rsid w:val="000D5EAF"/>
    <w:rsid w:val="000D682F"/>
    <w:rsid w:val="000D793E"/>
    <w:rsid w:val="000D7D30"/>
    <w:rsid w:val="000E0AAA"/>
    <w:rsid w:val="000E0B04"/>
    <w:rsid w:val="000E12FF"/>
    <w:rsid w:val="000E2CBD"/>
    <w:rsid w:val="000E3204"/>
    <w:rsid w:val="000E33A0"/>
    <w:rsid w:val="000E3D07"/>
    <w:rsid w:val="000E3D66"/>
    <w:rsid w:val="000E41FB"/>
    <w:rsid w:val="000E4606"/>
    <w:rsid w:val="000E4A83"/>
    <w:rsid w:val="000E4A86"/>
    <w:rsid w:val="000E4ED3"/>
    <w:rsid w:val="000E5B79"/>
    <w:rsid w:val="000E6994"/>
    <w:rsid w:val="000E6EC6"/>
    <w:rsid w:val="000E73A8"/>
    <w:rsid w:val="000E7842"/>
    <w:rsid w:val="000E7A66"/>
    <w:rsid w:val="000E7D03"/>
    <w:rsid w:val="000E7D80"/>
    <w:rsid w:val="000F0447"/>
    <w:rsid w:val="000F1124"/>
    <w:rsid w:val="000F16F8"/>
    <w:rsid w:val="000F3FC7"/>
    <w:rsid w:val="000F53CA"/>
    <w:rsid w:val="000F57AD"/>
    <w:rsid w:val="000F6DE3"/>
    <w:rsid w:val="00100209"/>
    <w:rsid w:val="0010056B"/>
    <w:rsid w:val="00100CBB"/>
    <w:rsid w:val="0010197B"/>
    <w:rsid w:val="001027C8"/>
    <w:rsid w:val="00102B67"/>
    <w:rsid w:val="001062C0"/>
    <w:rsid w:val="00106704"/>
    <w:rsid w:val="0011108E"/>
    <w:rsid w:val="001110EE"/>
    <w:rsid w:val="00111E52"/>
    <w:rsid w:val="00111F92"/>
    <w:rsid w:val="00112363"/>
    <w:rsid w:val="001133AC"/>
    <w:rsid w:val="001137DA"/>
    <w:rsid w:val="00114382"/>
    <w:rsid w:val="00114847"/>
    <w:rsid w:val="001153E5"/>
    <w:rsid w:val="001168A0"/>
    <w:rsid w:val="0011714E"/>
    <w:rsid w:val="00117E7B"/>
    <w:rsid w:val="00120D9B"/>
    <w:rsid w:val="0012207E"/>
    <w:rsid w:val="00122EBD"/>
    <w:rsid w:val="00123BB1"/>
    <w:rsid w:val="00123E24"/>
    <w:rsid w:val="00124491"/>
    <w:rsid w:val="0012480D"/>
    <w:rsid w:val="00125A53"/>
    <w:rsid w:val="00126CCB"/>
    <w:rsid w:val="001275CC"/>
    <w:rsid w:val="00127E3E"/>
    <w:rsid w:val="00127FE9"/>
    <w:rsid w:val="001313E7"/>
    <w:rsid w:val="00131946"/>
    <w:rsid w:val="00133A5D"/>
    <w:rsid w:val="00134710"/>
    <w:rsid w:val="00134A79"/>
    <w:rsid w:val="00134D84"/>
    <w:rsid w:val="00134F00"/>
    <w:rsid w:val="0013549C"/>
    <w:rsid w:val="00136131"/>
    <w:rsid w:val="00136C39"/>
    <w:rsid w:val="00137648"/>
    <w:rsid w:val="001376BD"/>
    <w:rsid w:val="001401CC"/>
    <w:rsid w:val="0014144A"/>
    <w:rsid w:val="001415AA"/>
    <w:rsid w:val="001416AD"/>
    <w:rsid w:val="00141A11"/>
    <w:rsid w:val="00141A22"/>
    <w:rsid w:val="00142055"/>
    <w:rsid w:val="00143D1A"/>
    <w:rsid w:val="00143D9F"/>
    <w:rsid w:val="00143DF1"/>
    <w:rsid w:val="0014516B"/>
    <w:rsid w:val="00145CB6"/>
    <w:rsid w:val="00145D03"/>
    <w:rsid w:val="0014602A"/>
    <w:rsid w:val="0014649C"/>
    <w:rsid w:val="00146B30"/>
    <w:rsid w:val="00146E6F"/>
    <w:rsid w:val="001475B2"/>
    <w:rsid w:val="00150028"/>
    <w:rsid w:val="001519A8"/>
    <w:rsid w:val="00153060"/>
    <w:rsid w:val="00153A7E"/>
    <w:rsid w:val="00155605"/>
    <w:rsid w:val="00160300"/>
    <w:rsid w:val="001624EC"/>
    <w:rsid w:val="00162BCD"/>
    <w:rsid w:val="001630DF"/>
    <w:rsid w:val="00163156"/>
    <w:rsid w:val="001645C5"/>
    <w:rsid w:val="001646B4"/>
    <w:rsid w:val="0016605E"/>
    <w:rsid w:val="00166F26"/>
    <w:rsid w:val="00170D28"/>
    <w:rsid w:val="001710C5"/>
    <w:rsid w:val="001715A0"/>
    <w:rsid w:val="001731C7"/>
    <w:rsid w:val="00173711"/>
    <w:rsid w:val="001749B8"/>
    <w:rsid w:val="00176CA9"/>
    <w:rsid w:val="00180068"/>
    <w:rsid w:val="0018082E"/>
    <w:rsid w:val="00182272"/>
    <w:rsid w:val="001831CD"/>
    <w:rsid w:val="001833EB"/>
    <w:rsid w:val="001836D8"/>
    <w:rsid w:val="00184389"/>
    <w:rsid w:val="00184859"/>
    <w:rsid w:val="00185FB7"/>
    <w:rsid w:val="00186425"/>
    <w:rsid w:val="00187549"/>
    <w:rsid w:val="00187A71"/>
    <w:rsid w:val="00191BE2"/>
    <w:rsid w:val="00191CD5"/>
    <w:rsid w:val="00192D82"/>
    <w:rsid w:val="00192F6F"/>
    <w:rsid w:val="00194636"/>
    <w:rsid w:val="001952C7"/>
    <w:rsid w:val="001961E4"/>
    <w:rsid w:val="0019764C"/>
    <w:rsid w:val="00197D30"/>
    <w:rsid w:val="001A01CB"/>
    <w:rsid w:val="001A02DA"/>
    <w:rsid w:val="001A0F27"/>
    <w:rsid w:val="001A15D1"/>
    <w:rsid w:val="001A180D"/>
    <w:rsid w:val="001A194D"/>
    <w:rsid w:val="001A1A3F"/>
    <w:rsid w:val="001A353A"/>
    <w:rsid w:val="001A4512"/>
    <w:rsid w:val="001A4997"/>
    <w:rsid w:val="001A4E46"/>
    <w:rsid w:val="001A54E7"/>
    <w:rsid w:val="001A5DE2"/>
    <w:rsid w:val="001A66EC"/>
    <w:rsid w:val="001A6759"/>
    <w:rsid w:val="001B00B3"/>
    <w:rsid w:val="001B0311"/>
    <w:rsid w:val="001B0848"/>
    <w:rsid w:val="001B0DFE"/>
    <w:rsid w:val="001B1186"/>
    <w:rsid w:val="001B22E6"/>
    <w:rsid w:val="001B26E6"/>
    <w:rsid w:val="001B2819"/>
    <w:rsid w:val="001B4624"/>
    <w:rsid w:val="001B6464"/>
    <w:rsid w:val="001C0582"/>
    <w:rsid w:val="001C06F3"/>
    <w:rsid w:val="001C1065"/>
    <w:rsid w:val="001C1E6B"/>
    <w:rsid w:val="001C258C"/>
    <w:rsid w:val="001C2955"/>
    <w:rsid w:val="001C2B14"/>
    <w:rsid w:val="001C2B5F"/>
    <w:rsid w:val="001C421D"/>
    <w:rsid w:val="001C43AB"/>
    <w:rsid w:val="001C4F7F"/>
    <w:rsid w:val="001C5FA6"/>
    <w:rsid w:val="001C63F7"/>
    <w:rsid w:val="001C7C31"/>
    <w:rsid w:val="001D1064"/>
    <w:rsid w:val="001D1D8F"/>
    <w:rsid w:val="001D24D4"/>
    <w:rsid w:val="001D374E"/>
    <w:rsid w:val="001D3ECE"/>
    <w:rsid w:val="001D5F55"/>
    <w:rsid w:val="001D6B35"/>
    <w:rsid w:val="001D6DDE"/>
    <w:rsid w:val="001D72C3"/>
    <w:rsid w:val="001D79FA"/>
    <w:rsid w:val="001E054D"/>
    <w:rsid w:val="001E148D"/>
    <w:rsid w:val="001E1BF6"/>
    <w:rsid w:val="001E1CA3"/>
    <w:rsid w:val="001E23A9"/>
    <w:rsid w:val="001E2A84"/>
    <w:rsid w:val="001E57FD"/>
    <w:rsid w:val="001E6C14"/>
    <w:rsid w:val="001E7291"/>
    <w:rsid w:val="001E72BE"/>
    <w:rsid w:val="001E7AD6"/>
    <w:rsid w:val="001E7F49"/>
    <w:rsid w:val="001F06C2"/>
    <w:rsid w:val="001F15B7"/>
    <w:rsid w:val="001F1C41"/>
    <w:rsid w:val="001F1DCB"/>
    <w:rsid w:val="001F54A7"/>
    <w:rsid w:val="001F573E"/>
    <w:rsid w:val="001F681C"/>
    <w:rsid w:val="001F6934"/>
    <w:rsid w:val="001F728F"/>
    <w:rsid w:val="001F769C"/>
    <w:rsid w:val="001F7985"/>
    <w:rsid w:val="00200569"/>
    <w:rsid w:val="0020150C"/>
    <w:rsid w:val="002015ED"/>
    <w:rsid w:val="0020209C"/>
    <w:rsid w:val="002027EE"/>
    <w:rsid w:val="002029AB"/>
    <w:rsid w:val="00204957"/>
    <w:rsid w:val="00205EC0"/>
    <w:rsid w:val="00206B0C"/>
    <w:rsid w:val="00207CC1"/>
    <w:rsid w:val="00212C82"/>
    <w:rsid w:val="00213A31"/>
    <w:rsid w:val="00214012"/>
    <w:rsid w:val="002140F5"/>
    <w:rsid w:val="00214137"/>
    <w:rsid w:val="00214198"/>
    <w:rsid w:val="0021470E"/>
    <w:rsid w:val="0021552E"/>
    <w:rsid w:val="0021613A"/>
    <w:rsid w:val="00216283"/>
    <w:rsid w:val="00217295"/>
    <w:rsid w:val="00220DB4"/>
    <w:rsid w:val="0022224D"/>
    <w:rsid w:val="00222EDB"/>
    <w:rsid w:val="00223865"/>
    <w:rsid w:val="00224577"/>
    <w:rsid w:val="00226ECF"/>
    <w:rsid w:val="0022735D"/>
    <w:rsid w:val="00227707"/>
    <w:rsid w:val="00227FB1"/>
    <w:rsid w:val="00230519"/>
    <w:rsid w:val="00230C86"/>
    <w:rsid w:val="0023149E"/>
    <w:rsid w:val="00231C2C"/>
    <w:rsid w:val="0023424E"/>
    <w:rsid w:val="002345B9"/>
    <w:rsid w:val="00234936"/>
    <w:rsid w:val="00235958"/>
    <w:rsid w:val="00237F22"/>
    <w:rsid w:val="0024007B"/>
    <w:rsid w:val="002408C6"/>
    <w:rsid w:val="00241222"/>
    <w:rsid w:val="002416AB"/>
    <w:rsid w:val="00242406"/>
    <w:rsid w:val="00242965"/>
    <w:rsid w:val="00243E29"/>
    <w:rsid w:val="00244A2F"/>
    <w:rsid w:val="00245E32"/>
    <w:rsid w:val="0024613A"/>
    <w:rsid w:val="0024627F"/>
    <w:rsid w:val="00246DD6"/>
    <w:rsid w:val="0024726D"/>
    <w:rsid w:val="00247842"/>
    <w:rsid w:val="002505DF"/>
    <w:rsid w:val="00251BFC"/>
    <w:rsid w:val="0025268B"/>
    <w:rsid w:val="00253960"/>
    <w:rsid w:val="00254786"/>
    <w:rsid w:val="002547CE"/>
    <w:rsid w:val="00254F56"/>
    <w:rsid w:val="00255F60"/>
    <w:rsid w:val="00256242"/>
    <w:rsid w:val="002579CD"/>
    <w:rsid w:val="00257A7B"/>
    <w:rsid w:val="00257B8C"/>
    <w:rsid w:val="00260964"/>
    <w:rsid w:val="002615DA"/>
    <w:rsid w:val="00261BA0"/>
    <w:rsid w:val="00261DC5"/>
    <w:rsid w:val="00263A22"/>
    <w:rsid w:val="00264102"/>
    <w:rsid w:val="00264CF3"/>
    <w:rsid w:val="00264EEA"/>
    <w:rsid w:val="002664FF"/>
    <w:rsid w:val="0026767C"/>
    <w:rsid w:val="00267E15"/>
    <w:rsid w:val="00267F01"/>
    <w:rsid w:val="00267F3D"/>
    <w:rsid w:val="002707C2"/>
    <w:rsid w:val="00271933"/>
    <w:rsid w:val="00271B16"/>
    <w:rsid w:val="00271B1F"/>
    <w:rsid w:val="00271DDF"/>
    <w:rsid w:val="0027288E"/>
    <w:rsid w:val="00273F2D"/>
    <w:rsid w:val="0027583C"/>
    <w:rsid w:val="00275DF5"/>
    <w:rsid w:val="00281612"/>
    <w:rsid w:val="002817D5"/>
    <w:rsid w:val="002832AD"/>
    <w:rsid w:val="002835A6"/>
    <w:rsid w:val="00284C61"/>
    <w:rsid w:val="00290B13"/>
    <w:rsid w:val="00290DE1"/>
    <w:rsid w:val="00291B65"/>
    <w:rsid w:val="00291C82"/>
    <w:rsid w:val="00292D61"/>
    <w:rsid w:val="002940A4"/>
    <w:rsid w:val="00295ED3"/>
    <w:rsid w:val="002967FA"/>
    <w:rsid w:val="00296F73"/>
    <w:rsid w:val="0029719A"/>
    <w:rsid w:val="002971E9"/>
    <w:rsid w:val="00297233"/>
    <w:rsid w:val="002977EF"/>
    <w:rsid w:val="00297BA3"/>
    <w:rsid w:val="00297DD4"/>
    <w:rsid w:val="002A0439"/>
    <w:rsid w:val="002A06CF"/>
    <w:rsid w:val="002A0C10"/>
    <w:rsid w:val="002A3503"/>
    <w:rsid w:val="002A3A5F"/>
    <w:rsid w:val="002A42CF"/>
    <w:rsid w:val="002A4607"/>
    <w:rsid w:val="002A4AF6"/>
    <w:rsid w:val="002A52D7"/>
    <w:rsid w:val="002A5F41"/>
    <w:rsid w:val="002B0BD4"/>
    <w:rsid w:val="002B0FBB"/>
    <w:rsid w:val="002B1ED7"/>
    <w:rsid w:val="002B364C"/>
    <w:rsid w:val="002B3C00"/>
    <w:rsid w:val="002B4AF4"/>
    <w:rsid w:val="002B7EE0"/>
    <w:rsid w:val="002C042B"/>
    <w:rsid w:val="002C0791"/>
    <w:rsid w:val="002C08BE"/>
    <w:rsid w:val="002C122B"/>
    <w:rsid w:val="002C12EF"/>
    <w:rsid w:val="002C154A"/>
    <w:rsid w:val="002C15A9"/>
    <w:rsid w:val="002C27AC"/>
    <w:rsid w:val="002C30A6"/>
    <w:rsid w:val="002C555D"/>
    <w:rsid w:val="002C7FC6"/>
    <w:rsid w:val="002D0B01"/>
    <w:rsid w:val="002D0DB6"/>
    <w:rsid w:val="002D0FE7"/>
    <w:rsid w:val="002D1CB6"/>
    <w:rsid w:val="002D3B72"/>
    <w:rsid w:val="002D443A"/>
    <w:rsid w:val="002D4849"/>
    <w:rsid w:val="002D49BF"/>
    <w:rsid w:val="002D5508"/>
    <w:rsid w:val="002D5592"/>
    <w:rsid w:val="002D5B62"/>
    <w:rsid w:val="002D7157"/>
    <w:rsid w:val="002D763D"/>
    <w:rsid w:val="002E13F4"/>
    <w:rsid w:val="002E23AB"/>
    <w:rsid w:val="002E2CD1"/>
    <w:rsid w:val="002E3B5A"/>
    <w:rsid w:val="002E4107"/>
    <w:rsid w:val="002E4B51"/>
    <w:rsid w:val="002E703E"/>
    <w:rsid w:val="002F126E"/>
    <w:rsid w:val="002F1350"/>
    <w:rsid w:val="002F1DA4"/>
    <w:rsid w:val="002F24A4"/>
    <w:rsid w:val="002F626D"/>
    <w:rsid w:val="002F6AC8"/>
    <w:rsid w:val="002F7599"/>
    <w:rsid w:val="002F7A48"/>
    <w:rsid w:val="002F7C5C"/>
    <w:rsid w:val="0030061E"/>
    <w:rsid w:val="003016A0"/>
    <w:rsid w:val="003028FD"/>
    <w:rsid w:val="00302C6C"/>
    <w:rsid w:val="00303CD4"/>
    <w:rsid w:val="00304168"/>
    <w:rsid w:val="0030419A"/>
    <w:rsid w:val="0030738B"/>
    <w:rsid w:val="00310FDF"/>
    <w:rsid w:val="00311138"/>
    <w:rsid w:val="003113DB"/>
    <w:rsid w:val="00312943"/>
    <w:rsid w:val="00312E87"/>
    <w:rsid w:val="00313178"/>
    <w:rsid w:val="0031404E"/>
    <w:rsid w:val="00314BB0"/>
    <w:rsid w:val="003154E2"/>
    <w:rsid w:val="00315726"/>
    <w:rsid w:val="00315A96"/>
    <w:rsid w:val="0032230A"/>
    <w:rsid w:val="00323554"/>
    <w:rsid w:val="0032378D"/>
    <w:rsid w:val="00324D05"/>
    <w:rsid w:val="0032584F"/>
    <w:rsid w:val="00325C25"/>
    <w:rsid w:val="0032760D"/>
    <w:rsid w:val="00327648"/>
    <w:rsid w:val="00331F93"/>
    <w:rsid w:val="00332037"/>
    <w:rsid w:val="00332147"/>
    <w:rsid w:val="00332E63"/>
    <w:rsid w:val="003331A5"/>
    <w:rsid w:val="0033407C"/>
    <w:rsid w:val="00336241"/>
    <w:rsid w:val="003377F0"/>
    <w:rsid w:val="0033786E"/>
    <w:rsid w:val="00337BA3"/>
    <w:rsid w:val="00337CB8"/>
    <w:rsid w:val="00340465"/>
    <w:rsid w:val="003405D4"/>
    <w:rsid w:val="0034066C"/>
    <w:rsid w:val="00341B7E"/>
    <w:rsid w:val="00341FFF"/>
    <w:rsid w:val="003430FA"/>
    <w:rsid w:val="00345B04"/>
    <w:rsid w:val="00350B0A"/>
    <w:rsid w:val="00350C0E"/>
    <w:rsid w:val="00350FC4"/>
    <w:rsid w:val="0035320D"/>
    <w:rsid w:val="0035350E"/>
    <w:rsid w:val="00353FD4"/>
    <w:rsid w:val="00354927"/>
    <w:rsid w:val="003549ED"/>
    <w:rsid w:val="00355190"/>
    <w:rsid w:val="003557DC"/>
    <w:rsid w:val="003569A3"/>
    <w:rsid w:val="003569E2"/>
    <w:rsid w:val="00356AF7"/>
    <w:rsid w:val="003577D7"/>
    <w:rsid w:val="003615D4"/>
    <w:rsid w:val="00361723"/>
    <w:rsid w:val="00361EB1"/>
    <w:rsid w:val="0036644D"/>
    <w:rsid w:val="0036690E"/>
    <w:rsid w:val="00367B2C"/>
    <w:rsid w:val="00367FAF"/>
    <w:rsid w:val="00370739"/>
    <w:rsid w:val="00371DA8"/>
    <w:rsid w:val="00371E8A"/>
    <w:rsid w:val="00372155"/>
    <w:rsid w:val="00374530"/>
    <w:rsid w:val="00374DE9"/>
    <w:rsid w:val="00374FE6"/>
    <w:rsid w:val="00375CEE"/>
    <w:rsid w:val="00376AAC"/>
    <w:rsid w:val="00377240"/>
    <w:rsid w:val="00377407"/>
    <w:rsid w:val="003801EB"/>
    <w:rsid w:val="00382359"/>
    <w:rsid w:val="00382A59"/>
    <w:rsid w:val="0038314C"/>
    <w:rsid w:val="003836F7"/>
    <w:rsid w:val="00384FED"/>
    <w:rsid w:val="00385A5F"/>
    <w:rsid w:val="00385C1D"/>
    <w:rsid w:val="003860F3"/>
    <w:rsid w:val="00386419"/>
    <w:rsid w:val="00386799"/>
    <w:rsid w:val="00390413"/>
    <w:rsid w:val="00390782"/>
    <w:rsid w:val="00390BFD"/>
    <w:rsid w:val="0039229B"/>
    <w:rsid w:val="00392496"/>
    <w:rsid w:val="003935AA"/>
    <w:rsid w:val="00393CDE"/>
    <w:rsid w:val="0039472B"/>
    <w:rsid w:val="00394739"/>
    <w:rsid w:val="00395102"/>
    <w:rsid w:val="003956CB"/>
    <w:rsid w:val="0039641C"/>
    <w:rsid w:val="00396DE8"/>
    <w:rsid w:val="003A09FE"/>
    <w:rsid w:val="003A3C70"/>
    <w:rsid w:val="003A3D08"/>
    <w:rsid w:val="003A421C"/>
    <w:rsid w:val="003A4431"/>
    <w:rsid w:val="003A4DCB"/>
    <w:rsid w:val="003A55A6"/>
    <w:rsid w:val="003A7457"/>
    <w:rsid w:val="003A7941"/>
    <w:rsid w:val="003A7FC9"/>
    <w:rsid w:val="003B05D2"/>
    <w:rsid w:val="003B229B"/>
    <w:rsid w:val="003B2B55"/>
    <w:rsid w:val="003B2CD7"/>
    <w:rsid w:val="003B3162"/>
    <w:rsid w:val="003B380B"/>
    <w:rsid w:val="003B4F73"/>
    <w:rsid w:val="003B6325"/>
    <w:rsid w:val="003C0C5B"/>
    <w:rsid w:val="003C1958"/>
    <w:rsid w:val="003C2F5D"/>
    <w:rsid w:val="003C3EC3"/>
    <w:rsid w:val="003C5170"/>
    <w:rsid w:val="003C5311"/>
    <w:rsid w:val="003C7903"/>
    <w:rsid w:val="003C7F94"/>
    <w:rsid w:val="003D130B"/>
    <w:rsid w:val="003D19F7"/>
    <w:rsid w:val="003D28F4"/>
    <w:rsid w:val="003D37CA"/>
    <w:rsid w:val="003D4655"/>
    <w:rsid w:val="003D4BAC"/>
    <w:rsid w:val="003D51A9"/>
    <w:rsid w:val="003D5512"/>
    <w:rsid w:val="003D6C92"/>
    <w:rsid w:val="003D714D"/>
    <w:rsid w:val="003D7A66"/>
    <w:rsid w:val="003E01FE"/>
    <w:rsid w:val="003E105A"/>
    <w:rsid w:val="003E15EA"/>
    <w:rsid w:val="003E170F"/>
    <w:rsid w:val="003E2C4F"/>
    <w:rsid w:val="003E2E06"/>
    <w:rsid w:val="003E32F5"/>
    <w:rsid w:val="003E4FD0"/>
    <w:rsid w:val="003E509B"/>
    <w:rsid w:val="003F0497"/>
    <w:rsid w:val="003F132E"/>
    <w:rsid w:val="003F1AFC"/>
    <w:rsid w:val="003F20ED"/>
    <w:rsid w:val="003F3058"/>
    <w:rsid w:val="003F365B"/>
    <w:rsid w:val="003F468F"/>
    <w:rsid w:val="003F489B"/>
    <w:rsid w:val="003F7807"/>
    <w:rsid w:val="00400432"/>
    <w:rsid w:val="004009B0"/>
    <w:rsid w:val="00401022"/>
    <w:rsid w:val="0040358A"/>
    <w:rsid w:val="00405B96"/>
    <w:rsid w:val="00407664"/>
    <w:rsid w:val="00407CE6"/>
    <w:rsid w:val="004103DA"/>
    <w:rsid w:val="00410D5C"/>
    <w:rsid w:val="00411089"/>
    <w:rsid w:val="004114D6"/>
    <w:rsid w:val="004135B2"/>
    <w:rsid w:val="00414B75"/>
    <w:rsid w:val="004168EF"/>
    <w:rsid w:val="004207E7"/>
    <w:rsid w:val="00422425"/>
    <w:rsid w:val="004224B9"/>
    <w:rsid w:val="004225DC"/>
    <w:rsid w:val="00422661"/>
    <w:rsid w:val="00422DA6"/>
    <w:rsid w:val="00422ED8"/>
    <w:rsid w:val="004231A5"/>
    <w:rsid w:val="00424205"/>
    <w:rsid w:val="00424B6D"/>
    <w:rsid w:val="00426DC2"/>
    <w:rsid w:val="00427127"/>
    <w:rsid w:val="00427BFC"/>
    <w:rsid w:val="00430102"/>
    <w:rsid w:val="00431664"/>
    <w:rsid w:val="00431C52"/>
    <w:rsid w:val="004320C6"/>
    <w:rsid w:val="0043269F"/>
    <w:rsid w:val="00432948"/>
    <w:rsid w:val="00432E77"/>
    <w:rsid w:val="004344F6"/>
    <w:rsid w:val="004368D9"/>
    <w:rsid w:val="0043754F"/>
    <w:rsid w:val="00437B28"/>
    <w:rsid w:val="00437BCB"/>
    <w:rsid w:val="00437FA8"/>
    <w:rsid w:val="00440197"/>
    <w:rsid w:val="004428D7"/>
    <w:rsid w:val="00442E85"/>
    <w:rsid w:val="004449D8"/>
    <w:rsid w:val="0044629B"/>
    <w:rsid w:val="004471FD"/>
    <w:rsid w:val="00450748"/>
    <w:rsid w:val="00450F74"/>
    <w:rsid w:val="00453651"/>
    <w:rsid w:val="004536E5"/>
    <w:rsid w:val="00453B47"/>
    <w:rsid w:val="00453DF6"/>
    <w:rsid w:val="0045433E"/>
    <w:rsid w:val="00454689"/>
    <w:rsid w:val="00454F34"/>
    <w:rsid w:val="004552DD"/>
    <w:rsid w:val="00455712"/>
    <w:rsid w:val="00455A3C"/>
    <w:rsid w:val="00455D1E"/>
    <w:rsid w:val="004577D9"/>
    <w:rsid w:val="00457AA1"/>
    <w:rsid w:val="004611A7"/>
    <w:rsid w:val="00461937"/>
    <w:rsid w:val="00463107"/>
    <w:rsid w:val="004631D7"/>
    <w:rsid w:val="0046376B"/>
    <w:rsid w:val="00463AE5"/>
    <w:rsid w:val="00463D5B"/>
    <w:rsid w:val="00464F98"/>
    <w:rsid w:val="00465539"/>
    <w:rsid w:val="004665CF"/>
    <w:rsid w:val="00466EC6"/>
    <w:rsid w:val="00467C86"/>
    <w:rsid w:val="00470468"/>
    <w:rsid w:val="004709A1"/>
    <w:rsid w:val="00470A93"/>
    <w:rsid w:val="00471B87"/>
    <w:rsid w:val="00473CDD"/>
    <w:rsid w:val="00474DA7"/>
    <w:rsid w:val="004751DF"/>
    <w:rsid w:val="00476A53"/>
    <w:rsid w:val="00477750"/>
    <w:rsid w:val="004806F7"/>
    <w:rsid w:val="00480934"/>
    <w:rsid w:val="00480A48"/>
    <w:rsid w:val="00482578"/>
    <w:rsid w:val="00482745"/>
    <w:rsid w:val="00482A10"/>
    <w:rsid w:val="00483A35"/>
    <w:rsid w:val="00483C60"/>
    <w:rsid w:val="00483CCB"/>
    <w:rsid w:val="00484353"/>
    <w:rsid w:val="004847BC"/>
    <w:rsid w:val="004851DB"/>
    <w:rsid w:val="004860B5"/>
    <w:rsid w:val="00487D34"/>
    <w:rsid w:val="004901CF"/>
    <w:rsid w:val="00491433"/>
    <w:rsid w:val="00491A34"/>
    <w:rsid w:val="00492B4F"/>
    <w:rsid w:val="00493B91"/>
    <w:rsid w:val="00493FF8"/>
    <w:rsid w:val="00494042"/>
    <w:rsid w:val="004947BE"/>
    <w:rsid w:val="004953FE"/>
    <w:rsid w:val="00495D8E"/>
    <w:rsid w:val="00496182"/>
    <w:rsid w:val="00496A41"/>
    <w:rsid w:val="004A0104"/>
    <w:rsid w:val="004A0131"/>
    <w:rsid w:val="004A18CF"/>
    <w:rsid w:val="004A1984"/>
    <w:rsid w:val="004A1A69"/>
    <w:rsid w:val="004A32EE"/>
    <w:rsid w:val="004A3724"/>
    <w:rsid w:val="004A49E7"/>
    <w:rsid w:val="004A51A7"/>
    <w:rsid w:val="004A5A2B"/>
    <w:rsid w:val="004A66E7"/>
    <w:rsid w:val="004A7091"/>
    <w:rsid w:val="004B0878"/>
    <w:rsid w:val="004B0FE4"/>
    <w:rsid w:val="004B2B4A"/>
    <w:rsid w:val="004B4058"/>
    <w:rsid w:val="004B5B96"/>
    <w:rsid w:val="004C037E"/>
    <w:rsid w:val="004C0F49"/>
    <w:rsid w:val="004C0FDC"/>
    <w:rsid w:val="004C111C"/>
    <w:rsid w:val="004C19E8"/>
    <w:rsid w:val="004C2B31"/>
    <w:rsid w:val="004C3E2C"/>
    <w:rsid w:val="004C4695"/>
    <w:rsid w:val="004C501F"/>
    <w:rsid w:val="004C6798"/>
    <w:rsid w:val="004C7897"/>
    <w:rsid w:val="004C7AD2"/>
    <w:rsid w:val="004D159D"/>
    <w:rsid w:val="004D2669"/>
    <w:rsid w:val="004D3167"/>
    <w:rsid w:val="004D4754"/>
    <w:rsid w:val="004D4FE3"/>
    <w:rsid w:val="004D7575"/>
    <w:rsid w:val="004D7A35"/>
    <w:rsid w:val="004D7E50"/>
    <w:rsid w:val="004E1C55"/>
    <w:rsid w:val="004E31F0"/>
    <w:rsid w:val="004E3B5C"/>
    <w:rsid w:val="004E52A9"/>
    <w:rsid w:val="004E578B"/>
    <w:rsid w:val="004E61DE"/>
    <w:rsid w:val="004E6DF2"/>
    <w:rsid w:val="004E78BF"/>
    <w:rsid w:val="004F01AD"/>
    <w:rsid w:val="004F094F"/>
    <w:rsid w:val="004F0A48"/>
    <w:rsid w:val="004F1BC8"/>
    <w:rsid w:val="004F20D1"/>
    <w:rsid w:val="004F3247"/>
    <w:rsid w:val="004F3CFE"/>
    <w:rsid w:val="004F44BC"/>
    <w:rsid w:val="004F5F82"/>
    <w:rsid w:val="004F64D2"/>
    <w:rsid w:val="004F734D"/>
    <w:rsid w:val="004F7DA1"/>
    <w:rsid w:val="00500391"/>
    <w:rsid w:val="00500DF4"/>
    <w:rsid w:val="005023BC"/>
    <w:rsid w:val="005024F9"/>
    <w:rsid w:val="005026BB"/>
    <w:rsid w:val="00504296"/>
    <w:rsid w:val="00504439"/>
    <w:rsid w:val="00504D18"/>
    <w:rsid w:val="00505A7A"/>
    <w:rsid w:val="00505C1B"/>
    <w:rsid w:val="0050624C"/>
    <w:rsid w:val="0050681B"/>
    <w:rsid w:val="00506F2D"/>
    <w:rsid w:val="0050727C"/>
    <w:rsid w:val="00507B17"/>
    <w:rsid w:val="005110A5"/>
    <w:rsid w:val="00511687"/>
    <w:rsid w:val="0051205F"/>
    <w:rsid w:val="005123FA"/>
    <w:rsid w:val="00512AA0"/>
    <w:rsid w:val="005148C5"/>
    <w:rsid w:val="00515220"/>
    <w:rsid w:val="00515526"/>
    <w:rsid w:val="0051583B"/>
    <w:rsid w:val="00516922"/>
    <w:rsid w:val="0051699E"/>
    <w:rsid w:val="005179DE"/>
    <w:rsid w:val="00521106"/>
    <w:rsid w:val="0052136A"/>
    <w:rsid w:val="005227C3"/>
    <w:rsid w:val="00523305"/>
    <w:rsid w:val="00524A97"/>
    <w:rsid w:val="005252F2"/>
    <w:rsid w:val="00525FB8"/>
    <w:rsid w:val="005269EE"/>
    <w:rsid w:val="005277A0"/>
    <w:rsid w:val="00527951"/>
    <w:rsid w:val="00527E57"/>
    <w:rsid w:val="005315BB"/>
    <w:rsid w:val="0053281D"/>
    <w:rsid w:val="0053420E"/>
    <w:rsid w:val="00535580"/>
    <w:rsid w:val="005361FD"/>
    <w:rsid w:val="005401AC"/>
    <w:rsid w:val="00541259"/>
    <w:rsid w:val="00544198"/>
    <w:rsid w:val="005442EA"/>
    <w:rsid w:val="00544C26"/>
    <w:rsid w:val="00545CE7"/>
    <w:rsid w:val="005462DF"/>
    <w:rsid w:val="0054750F"/>
    <w:rsid w:val="00547A82"/>
    <w:rsid w:val="00550BCA"/>
    <w:rsid w:val="005516DC"/>
    <w:rsid w:val="00552385"/>
    <w:rsid w:val="005536AB"/>
    <w:rsid w:val="0055394F"/>
    <w:rsid w:val="00553C9D"/>
    <w:rsid w:val="00553E98"/>
    <w:rsid w:val="00555B4F"/>
    <w:rsid w:val="00555E66"/>
    <w:rsid w:val="00556A09"/>
    <w:rsid w:val="00557BC1"/>
    <w:rsid w:val="00560C55"/>
    <w:rsid w:val="00562D38"/>
    <w:rsid w:val="005632C2"/>
    <w:rsid w:val="00563701"/>
    <w:rsid w:val="005645AD"/>
    <w:rsid w:val="005659EE"/>
    <w:rsid w:val="0056665F"/>
    <w:rsid w:val="00566E0B"/>
    <w:rsid w:val="00567740"/>
    <w:rsid w:val="00567C5A"/>
    <w:rsid w:val="00567FD9"/>
    <w:rsid w:val="00571102"/>
    <w:rsid w:val="00571A92"/>
    <w:rsid w:val="00571EE9"/>
    <w:rsid w:val="005727CD"/>
    <w:rsid w:val="0057393B"/>
    <w:rsid w:val="0057497B"/>
    <w:rsid w:val="00575333"/>
    <w:rsid w:val="00576A2A"/>
    <w:rsid w:val="0057793D"/>
    <w:rsid w:val="00577B13"/>
    <w:rsid w:val="005804C8"/>
    <w:rsid w:val="00581065"/>
    <w:rsid w:val="00581D3B"/>
    <w:rsid w:val="00582482"/>
    <w:rsid w:val="005827C3"/>
    <w:rsid w:val="00582F86"/>
    <w:rsid w:val="00584161"/>
    <w:rsid w:val="00584741"/>
    <w:rsid w:val="00584F06"/>
    <w:rsid w:val="005859A6"/>
    <w:rsid w:val="00586355"/>
    <w:rsid w:val="005867F2"/>
    <w:rsid w:val="00586D48"/>
    <w:rsid w:val="00587B40"/>
    <w:rsid w:val="00587CCF"/>
    <w:rsid w:val="005900F7"/>
    <w:rsid w:val="0059220C"/>
    <w:rsid w:val="00592EE7"/>
    <w:rsid w:val="00592F7C"/>
    <w:rsid w:val="00593742"/>
    <w:rsid w:val="00593D4B"/>
    <w:rsid w:val="00594889"/>
    <w:rsid w:val="00594DDC"/>
    <w:rsid w:val="00595F91"/>
    <w:rsid w:val="005967A6"/>
    <w:rsid w:val="00596F16"/>
    <w:rsid w:val="00596F62"/>
    <w:rsid w:val="00597272"/>
    <w:rsid w:val="00597382"/>
    <w:rsid w:val="005975E3"/>
    <w:rsid w:val="00597A50"/>
    <w:rsid w:val="00597F33"/>
    <w:rsid w:val="00597F78"/>
    <w:rsid w:val="005A04EE"/>
    <w:rsid w:val="005A1C97"/>
    <w:rsid w:val="005A258C"/>
    <w:rsid w:val="005A2595"/>
    <w:rsid w:val="005A3908"/>
    <w:rsid w:val="005A393E"/>
    <w:rsid w:val="005A55EF"/>
    <w:rsid w:val="005A5639"/>
    <w:rsid w:val="005A57A2"/>
    <w:rsid w:val="005A5C6D"/>
    <w:rsid w:val="005A5FE8"/>
    <w:rsid w:val="005A616D"/>
    <w:rsid w:val="005A705C"/>
    <w:rsid w:val="005A7E93"/>
    <w:rsid w:val="005B06DA"/>
    <w:rsid w:val="005B0FE4"/>
    <w:rsid w:val="005B1863"/>
    <w:rsid w:val="005B2DEB"/>
    <w:rsid w:val="005B304A"/>
    <w:rsid w:val="005B3852"/>
    <w:rsid w:val="005B3A35"/>
    <w:rsid w:val="005B47CA"/>
    <w:rsid w:val="005B6ED2"/>
    <w:rsid w:val="005C066A"/>
    <w:rsid w:val="005C257D"/>
    <w:rsid w:val="005C2658"/>
    <w:rsid w:val="005C30A3"/>
    <w:rsid w:val="005C30E4"/>
    <w:rsid w:val="005C4915"/>
    <w:rsid w:val="005C4EE9"/>
    <w:rsid w:val="005C57ED"/>
    <w:rsid w:val="005C64CE"/>
    <w:rsid w:val="005C73E3"/>
    <w:rsid w:val="005C7498"/>
    <w:rsid w:val="005D11C5"/>
    <w:rsid w:val="005D2E8F"/>
    <w:rsid w:val="005D3DA1"/>
    <w:rsid w:val="005D48BB"/>
    <w:rsid w:val="005D4E5A"/>
    <w:rsid w:val="005E0F1D"/>
    <w:rsid w:val="005E1B82"/>
    <w:rsid w:val="005E4EA5"/>
    <w:rsid w:val="005E62A0"/>
    <w:rsid w:val="005E6947"/>
    <w:rsid w:val="005F069E"/>
    <w:rsid w:val="005F096A"/>
    <w:rsid w:val="005F0D72"/>
    <w:rsid w:val="005F1EE8"/>
    <w:rsid w:val="005F3430"/>
    <w:rsid w:val="005F3A5B"/>
    <w:rsid w:val="005F3F8F"/>
    <w:rsid w:val="005F43DF"/>
    <w:rsid w:val="005F4B6C"/>
    <w:rsid w:val="005F5B91"/>
    <w:rsid w:val="005F5F56"/>
    <w:rsid w:val="005F68FE"/>
    <w:rsid w:val="005F6F97"/>
    <w:rsid w:val="005F7A48"/>
    <w:rsid w:val="005F7AA1"/>
    <w:rsid w:val="00603019"/>
    <w:rsid w:val="00603D3A"/>
    <w:rsid w:val="00605D59"/>
    <w:rsid w:val="006069AB"/>
    <w:rsid w:val="0060794A"/>
    <w:rsid w:val="006079B5"/>
    <w:rsid w:val="00610488"/>
    <w:rsid w:val="006111E8"/>
    <w:rsid w:val="006115D5"/>
    <w:rsid w:val="006118B3"/>
    <w:rsid w:val="00611B9F"/>
    <w:rsid w:val="00611FA6"/>
    <w:rsid w:val="00612B48"/>
    <w:rsid w:val="006138E8"/>
    <w:rsid w:val="00613FED"/>
    <w:rsid w:val="00614EDA"/>
    <w:rsid w:val="0061596A"/>
    <w:rsid w:val="006166E7"/>
    <w:rsid w:val="00616A4B"/>
    <w:rsid w:val="006204C6"/>
    <w:rsid w:val="006216AC"/>
    <w:rsid w:val="006218AF"/>
    <w:rsid w:val="00621B72"/>
    <w:rsid w:val="006223AE"/>
    <w:rsid w:val="006223B8"/>
    <w:rsid w:val="00622CA8"/>
    <w:rsid w:val="0062329D"/>
    <w:rsid w:val="00623AE2"/>
    <w:rsid w:val="00625056"/>
    <w:rsid w:val="0063018D"/>
    <w:rsid w:val="0063022B"/>
    <w:rsid w:val="00630ACE"/>
    <w:rsid w:val="00630BB8"/>
    <w:rsid w:val="00630CFA"/>
    <w:rsid w:val="00631A80"/>
    <w:rsid w:val="00631DDD"/>
    <w:rsid w:val="006323AF"/>
    <w:rsid w:val="00633AA7"/>
    <w:rsid w:val="00634AD4"/>
    <w:rsid w:val="00634E3F"/>
    <w:rsid w:val="00635401"/>
    <w:rsid w:val="00635D4B"/>
    <w:rsid w:val="00636517"/>
    <w:rsid w:val="00636844"/>
    <w:rsid w:val="00636D6D"/>
    <w:rsid w:val="00637F92"/>
    <w:rsid w:val="006400D9"/>
    <w:rsid w:val="00640125"/>
    <w:rsid w:val="006408A9"/>
    <w:rsid w:val="006417F5"/>
    <w:rsid w:val="00641A2D"/>
    <w:rsid w:val="00642BB4"/>
    <w:rsid w:val="00643948"/>
    <w:rsid w:val="00643CE9"/>
    <w:rsid w:val="00646052"/>
    <w:rsid w:val="00647FDF"/>
    <w:rsid w:val="0065050F"/>
    <w:rsid w:val="0065096C"/>
    <w:rsid w:val="00650B99"/>
    <w:rsid w:val="0065117D"/>
    <w:rsid w:val="00651B87"/>
    <w:rsid w:val="00652915"/>
    <w:rsid w:val="006529C6"/>
    <w:rsid w:val="006529DD"/>
    <w:rsid w:val="00653308"/>
    <w:rsid w:val="006535CC"/>
    <w:rsid w:val="006558D9"/>
    <w:rsid w:val="00655BB5"/>
    <w:rsid w:val="00656888"/>
    <w:rsid w:val="00657155"/>
    <w:rsid w:val="00657B21"/>
    <w:rsid w:val="00657FD6"/>
    <w:rsid w:val="006603A0"/>
    <w:rsid w:val="006613D6"/>
    <w:rsid w:val="00661761"/>
    <w:rsid w:val="00662250"/>
    <w:rsid w:val="00663019"/>
    <w:rsid w:val="00665BB3"/>
    <w:rsid w:val="00665D31"/>
    <w:rsid w:val="00666455"/>
    <w:rsid w:val="00666CDE"/>
    <w:rsid w:val="006678A5"/>
    <w:rsid w:val="00670C06"/>
    <w:rsid w:val="00671D16"/>
    <w:rsid w:val="006730DD"/>
    <w:rsid w:val="006731FC"/>
    <w:rsid w:val="00673D86"/>
    <w:rsid w:val="006742C8"/>
    <w:rsid w:val="006767AB"/>
    <w:rsid w:val="00677E1B"/>
    <w:rsid w:val="00681611"/>
    <w:rsid w:val="00682071"/>
    <w:rsid w:val="006850D5"/>
    <w:rsid w:val="00685212"/>
    <w:rsid w:val="00685452"/>
    <w:rsid w:val="00685520"/>
    <w:rsid w:val="006875CF"/>
    <w:rsid w:val="006901D1"/>
    <w:rsid w:val="00690A97"/>
    <w:rsid w:val="00691A19"/>
    <w:rsid w:val="00693112"/>
    <w:rsid w:val="00693325"/>
    <w:rsid w:val="00693809"/>
    <w:rsid w:val="00694BDD"/>
    <w:rsid w:val="00696ECE"/>
    <w:rsid w:val="006977DC"/>
    <w:rsid w:val="00697A85"/>
    <w:rsid w:val="006A12E0"/>
    <w:rsid w:val="006A2CB7"/>
    <w:rsid w:val="006A32A3"/>
    <w:rsid w:val="006A5371"/>
    <w:rsid w:val="006A560E"/>
    <w:rsid w:val="006A6FEC"/>
    <w:rsid w:val="006A79AE"/>
    <w:rsid w:val="006A7A86"/>
    <w:rsid w:val="006B003E"/>
    <w:rsid w:val="006B02F2"/>
    <w:rsid w:val="006B2D82"/>
    <w:rsid w:val="006B31B7"/>
    <w:rsid w:val="006B31CA"/>
    <w:rsid w:val="006B43E7"/>
    <w:rsid w:val="006B463C"/>
    <w:rsid w:val="006B47B6"/>
    <w:rsid w:val="006B5DDF"/>
    <w:rsid w:val="006B67F6"/>
    <w:rsid w:val="006B6A0A"/>
    <w:rsid w:val="006B75DA"/>
    <w:rsid w:val="006B7668"/>
    <w:rsid w:val="006B7E77"/>
    <w:rsid w:val="006C0662"/>
    <w:rsid w:val="006C0A8B"/>
    <w:rsid w:val="006C1039"/>
    <w:rsid w:val="006C1935"/>
    <w:rsid w:val="006C54E5"/>
    <w:rsid w:val="006C5B00"/>
    <w:rsid w:val="006D0A0F"/>
    <w:rsid w:val="006D0CEE"/>
    <w:rsid w:val="006D1817"/>
    <w:rsid w:val="006D3929"/>
    <w:rsid w:val="006D5253"/>
    <w:rsid w:val="006D56D4"/>
    <w:rsid w:val="006D6831"/>
    <w:rsid w:val="006D697C"/>
    <w:rsid w:val="006D760F"/>
    <w:rsid w:val="006D7BF7"/>
    <w:rsid w:val="006E0D63"/>
    <w:rsid w:val="006E1EB0"/>
    <w:rsid w:val="006E2C9F"/>
    <w:rsid w:val="006E2E11"/>
    <w:rsid w:val="006E3036"/>
    <w:rsid w:val="006E3958"/>
    <w:rsid w:val="006E3FF1"/>
    <w:rsid w:val="006E40F8"/>
    <w:rsid w:val="006E4CCB"/>
    <w:rsid w:val="006E5D26"/>
    <w:rsid w:val="006E67CA"/>
    <w:rsid w:val="006E71FE"/>
    <w:rsid w:val="006F000A"/>
    <w:rsid w:val="006F036C"/>
    <w:rsid w:val="006F0C83"/>
    <w:rsid w:val="006F16F6"/>
    <w:rsid w:val="006F1BE6"/>
    <w:rsid w:val="006F2ACC"/>
    <w:rsid w:val="006F5C23"/>
    <w:rsid w:val="006F66B9"/>
    <w:rsid w:val="007001EF"/>
    <w:rsid w:val="007007C5"/>
    <w:rsid w:val="00700F97"/>
    <w:rsid w:val="00701773"/>
    <w:rsid w:val="00701DCA"/>
    <w:rsid w:val="007038CC"/>
    <w:rsid w:val="00705794"/>
    <w:rsid w:val="00705D89"/>
    <w:rsid w:val="00706529"/>
    <w:rsid w:val="0070772F"/>
    <w:rsid w:val="00710E67"/>
    <w:rsid w:val="00711C9C"/>
    <w:rsid w:val="0071274D"/>
    <w:rsid w:val="0071308B"/>
    <w:rsid w:val="00713193"/>
    <w:rsid w:val="0071397F"/>
    <w:rsid w:val="007139A6"/>
    <w:rsid w:val="00715703"/>
    <w:rsid w:val="00716B25"/>
    <w:rsid w:val="007170C4"/>
    <w:rsid w:val="00717F75"/>
    <w:rsid w:val="00720785"/>
    <w:rsid w:val="00722161"/>
    <w:rsid w:val="00724550"/>
    <w:rsid w:val="007246BF"/>
    <w:rsid w:val="00725906"/>
    <w:rsid w:val="007262F4"/>
    <w:rsid w:val="00726BA8"/>
    <w:rsid w:val="00727228"/>
    <w:rsid w:val="00727927"/>
    <w:rsid w:val="0073036F"/>
    <w:rsid w:val="007304F8"/>
    <w:rsid w:val="00730DA1"/>
    <w:rsid w:val="00731C06"/>
    <w:rsid w:val="007320DB"/>
    <w:rsid w:val="00733FAB"/>
    <w:rsid w:val="00734736"/>
    <w:rsid w:val="00734811"/>
    <w:rsid w:val="00735AA3"/>
    <w:rsid w:val="00736093"/>
    <w:rsid w:val="0073662E"/>
    <w:rsid w:val="0073688A"/>
    <w:rsid w:val="007369A8"/>
    <w:rsid w:val="00737138"/>
    <w:rsid w:val="00737AEB"/>
    <w:rsid w:val="00740606"/>
    <w:rsid w:val="0074067D"/>
    <w:rsid w:val="007407FB"/>
    <w:rsid w:val="00740BAE"/>
    <w:rsid w:val="00741260"/>
    <w:rsid w:val="00742D40"/>
    <w:rsid w:val="00742E80"/>
    <w:rsid w:val="00744113"/>
    <w:rsid w:val="007442E5"/>
    <w:rsid w:val="00745553"/>
    <w:rsid w:val="007462E1"/>
    <w:rsid w:val="00746C05"/>
    <w:rsid w:val="007509FB"/>
    <w:rsid w:val="0075155B"/>
    <w:rsid w:val="00751D50"/>
    <w:rsid w:val="00752A70"/>
    <w:rsid w:val="007544DD"/>
    <w:rsid w:val="00754D1C"/>
    <w:rsid w:val="00757760"/>
    <w:rsid w:val="00757F73"/>
    <w:rsid w:val="007603CF"/>
    <w:rsid w:val="00760490"/>
    <w:rsid w:val="00761B6C"/>
    <w:rsid w:val="00764B3C"/>
    <w:rsid w:val="00765B26"/>
    <w:rsid w:val="00766101"/>
    <w:rsid w:val="0077043C"/>
    <w:rsid w:val="00770783"/>
    <w:rsid w:val="00770AC2"/>
    <w:rsid w:val="00771149"/>
    <w:rsid w:val="00771493"/>
    <w:rsid w:val="007715CB"/>
    <w:rsid w:val="00773476"/>
    <w:rsid w:val="007736CF"/>
    <w:rsid w:val="00777ADC"/>
    <w:rsid w:val="00780521"/>
    <w:rsid w:val="007814B2"/>
    <w:rsid w:val="007818B0"/>
    <w:rsid w:val="00781BA3"/>
    <w:rsid w:val="007820C1"/>
    <w:rsid w:val="0078268D"/>
    <w:rsid w:val="00783CD7"/>
    <w:rsid w:val="0078615D"/>
    <w:rsid w:val="007866B3"/>
    <w:rsid w:val="00787878"/>
    <w:rsid w:val="007908ED"/>
    <w:rsid w:val="00790A73"/>
    <w:rsid w:val="00791CB0"/>
    <w:rsid w:val="00793529"/>
    <w:rsid w:val="00794985"/>
    <w:rsid w:val="00794E5E"/>
    <w:rsid w:val="0079682E"/>
    <w:rsid w:val="007974C4"/>
    <w:rsid w:val="007A212E"/>
    <w:rsid w:val="007A2475"/>
    <w:rsid w:val="007A29F2"/>
    <w:rsid w:val="007A48A4"/>
    <w:rsid w:val="007A52FC"/>
    <w:rsid w:val="007A5769"/>
    <w:rsid w:val="007A5AF2"/>
    <w:rsid w:val="007A7F46"/>
    <w:rsid w:val="007B030E"/>
    <w:rsid w:val="007B06AF"/>
    <w:rsid w:val="007B0D35"/>
    <w:rsid w:val="007B1022"/>
    <w:rsid w:val="007B1456"/>
    <w:rsid w:val="007B1A33"/>
    <w:rsid w:val="007B1B81"/>
    <w:rsid w:val="007B2020"/>
    <w:rsid w:val="007B2A3A"/>
    <w:rsid w:val="007B31EF"/>
    <w:rsid w:val="007B3EB0"/>
    <w:rsid w:val="007B403D"/>
    <w:rsid w:val="007B4472"/>
    <w:rsid w:val="007B4704"/>
    <w:rsid w:val="007B4EF2"/>
    <w:rsid w:val="007B5D6A"/>
    <w:rsid w:val="007B5FF3"/>
    <w:rsid w:val="007B74CD"/>
    <w:rsid w:val="007B76BF"/>
    <w:rsid w:val="007C7CF5"/>
    <w:rsid w:val="007D038C"/>
    <w:rsid w:val="007D087F"/>
    <w:rsid w:val="007D101E"/>
    <w:rsid w:val="007D1A46"/>
    <w:rsid w:val="007D46FC"/>
    <w:rsid w:val="007D4C54"/>
    <w:rsid w:val="007D535A"/>
    <w:rsid w:val="007D5C59"/>
    <w:rsid w:val="007D5C70"/>
    <w:rsid w:val="007D6BE8"/>
    <w:rsid w:val="007D74C5"/>
    <w:rsid w:val="007D7CB6"/>
    <w:rsid w:val="007D7F80"/>
    <w:rsid w:val="007E05EE"/>
    <w:rsid w:val="007E1C3D"/>
    <w:rsid w:val="007E2163"/>
    <w:rsid w:val="007E22D5"/>
    <w:rsid w:val="007E3F53"/>
    <w:rsid w:val="007E41AF"/>
    <w:rsid w:val="007E480E"/>
    <w:rsid w:val="007E4B0B"/>
    <w:rsid w:val="007E4E61"/>
    <w:rsid w:val="007E50DD"/>
    <w:rsid w:val="007E6043"/>
    <w:rsid w:val="007E747C"/>
    <w:rsid w:val="007E7CEE"/>
    <w:rsid w:val="007F0639"/>
    <w:rsid w:val="007F1B66"/>
    <w:rsid w:val="007F1FE2"/>
    <w:rsid w:val="007F33FC"/>
    <w:rsid w:val="007F3524"/>
    <w:rsid w:val="007F42A8"/>
    <w:rsid w:val="007F43EC"/>
    <w:rsid w:val="007F4744"/>
    <w:rsid w:val="007F5516"/>
    <w:rsid w:val="007F5925"/>
    <w:rsid w:val="007F6D7C"/>
    <w:rsid w:val="007F71F1"/>
    <w:rsid w:val="008004C8"/>
    <w:rsid w:val="008006CB"/>
    <w:rsid w:val="00800A8F"/>
    <w:rsid w:val="00800F95"/>
    <w:rsid w:val="00801CD0"/>
    <w:rsid w:val="00802187"/>
    <w:rsid w:val="00802735"/>
    <w:rsid w:val="00803121"/>
    <w:rsid w:val="008032B9"/>
    <w:rsid w:val="008039F5"/>
    <w:rsid w:val="00803B15"/>
    <w:rsid w:val="00803CBF"/>
    <w:rsid w:val="008046CE"/>
    <w:rsid w:val="008057DA"/>
    <w:rsid w:val="008071B8"/>
    <w:rsid w:val="0080725A"/>
    <w:rsid w:val="00810AD8"/>
    <w:rsid w:val="00811052"/>
    <w:rsid w:val="00814021"/>
    <w:rsid w:val="00814466"/>
    <w:rsid w:val="008147BA"/>
    <w:rsid w:val="00814E00"/>
    <w:rsid w:val="0081547B"/>
    <w:rsid w:val="0081594A"/>
    <w:rsid w:val="00815964"/>
    <w:rsid w:val="008165EF"/>
    <w:rsid w:val="00816680"/>
    <w:rsid w:val="00816A75"/>
    <w:rsid w:val="00816F09"/>
    <w:rsid w:val="0081704D"/>
    <w:rsid w:val="00817225"/>
    <w:rsid w:val="00817363"/>
    <w:rsid w:val="008176CA"/>
    <w:rsid w:val="00817B2A"/>
    <w:rsid w:val="00817D04"/>
    <w:rsid w:val="0082159C"/>
    <w:rsid w:val="00823C1E"/>
    <w:rsid w:val="00824283"/>
    <w:rsid w:val="00824847"/>
    <w:rsid w:val="00824CBE"/>
    <w:rsid w:val="00824E25"/>
    <w:rsid w:val="00825716"/>
    <w:rsid w:val="00825BD4"/>
    <w:rsid w:val="00826077"/>
    <w:rsid w:val="0082621A"/>
    <w:rsid w:val="008272FC"/>
    <w:rsid w:val="008276EE"/>
    <w:rsid w:val="0083233C"/>
    <w:rsid w:val="008349BB"/>
    <w:rsid w:val="00834FD7"/>
    <w:rsid w:val="008362FC"/>
    <w:rsid w:val="00836CF0"/>
    <w:rsid w:val="00837435"/>
    <w:rsid w:val="00837C28"/>
    <w:rsid w:val="00837DDA"/>
    <w:rsid w:val="00837F7B"/>
    <w:rsid w:val="00840F26"/>
    <w:rsid w:val="00841798"/>
    <w:rsid w:val="0084287D"/>
    <w:rsid w:val="008436F4"/>
    <w:rsid w:val="00844C3A"/>
    <w:rsid w:val="0084501B"/>
    <w:rsid w:val="00846F9E"/>
    <w:rsid w:val="008475A7"/>
    <w:rsid w:val="00851C55"/>
    <w:rsid w:val="008525B5"/>
    <w:rsid w:val="00852F15"/>
    <w:rsid w:val="00853527"/>
    <w:rsid w:val="008545CF"/>
    <w:rsid w:val="0085479C"/>
    <w:rsid w:val="00854D8D"/>
    <w:rsid w:val="008550F5"/>
    <w:rsid w:val="0085559A"/>
    <w:rsid w:val="008559B3"/>
    <w:rsid w:val="008569A4"/>
    <w:rsid w:val="008605F4"/>
    <w:rsid w:val="0086257B"/>
    <w:rsid w:val="008630B6"/>
    <w:rsid w:val="00864443"/>
    <w:rsid w:val="008644FF"/>
    <w:rsid w:val="0086467C"/>
    <w:rsid w:val="00864CA7"/>
    <w:rsid w:val="00866299"/>
    <w:rsid w:val="008663A6"/>
    <w:rsid w:val="00866624"/>
    <w:rsid w:val="00866A2D"/>
    <w:rsid w:val="00866D90"/>
    <w:rsid w:val="00867953"/>
    <w:rsid w:val="00867A9A"/>
    <w:rsid w:val="008706F4"/>
    <w:rsid w:val="00871BCA"/>
    <w:rsid w:val="008733B9"/>
    <w:rsid w:val="0087368C"/>
    <w:rsid w:val="008739FE"/>
    <w:rsid w:val="008740C2"/>
    <w:rsid w:val="0087452D"/>
    <w:rsid w:val="00874551"/>
    <w:rsid w:val="008749AA"/>
    <w:rsid w:val="0087601C"/>
    <w:rsid w:val="00877A65"/>
    <w:rsid w:val="0088150B"/>
    <w:rsid w:val="00882BE6"/>
    <w:rsid w:val="00884783"/>
    <w:rsid w:val="00885554"/>
    <w:rsid w:val="008867EB"/>
    <w:rsid w:val="00890703"/>
    <w:rsid w:val="00891307"/>
    <w:rsid w:val="00891E67"/>
    <w:rsid w:val="00891F36"/>
    <w:rsid w:val="0089232E"/>
    <w:rsid w:val="0089238B"/>
    <w:rsid w:val="0089245D"/>
    <w:rsid w:val="00894B6B"/>
    <w:rsid w:val="008961BC"/>
    <w:rsid w:val="00897593"/>
    <w:rsid w:val="00897A97"/>
    <w:rsid w:val="008A0069"/>
    <w:rsid w:val="008A2977"/>
    <w:rsid w:val="008A45BB"/>
    <w:rsid w:val="008A4C78"/>
    <w:rsid w:val="008A5231"/>
    <w:rsid w:val="008A6832"/>
    <w:rsid w:val="008A7B89"/>
    <w:rsid w:val="008A7C72"/>
    <w:rsid w:val="008A7ED7"/>
    <w:rsid w:val="008A7FDC"/>
    <w:rsid w:val="008B008E"/>
    <w:rsid w:val="008B07F3"/>
    <w:rsid w:val="008B16F1"/>
    <w:rsid w:val="008B200F"/>
    <w:rsid w:val="008B223D"/>
    <w:rsid w:val="008B347D"/>
    <w:rsid w:val="008B4A63"/>
    <w:rsid w:val="008B4E90"/>
    <w:rsid w:val="008B57C6"/>
    <w:rsid w:val="008B6184"/>
    <w:rsid w:val="008B6742"/>
    <w:rsid w:val="008B73F4"/>
    <w:rsid w:val="008C0095"/>
    <w:rsid w:val="008C0761"/>
    <w:rsid w:val="008C080C"/>
    <w:rsid w:val="008C0982"/>
    <w:rsid w:val="008C0C7B"/>
    <w:rsid w:val="008C13A1"/>
    <w:rsid w:val="008C2EF5"/>
    <w:rsid w:val="008C30A3"/>
    <w:rsid w:val="008C4107"/>
    <w:rsid w:val="008C4BC4"/>
    <w:rsid w:val="008C69B3"/>
    <w:rsid w:val="008C6BD4"/>
    <w:rsid w:val="008C6C46"/>
    <w:rsid w:val="008C7A8A"/>
    <w:rsid w:val="008D18B5"/>
    <w:rsid w:val="008D1C84"/>
    <w:rsid w:val="008D2C09"/>
    <w:rsid w:val="008D5047"/>
    <w:rsid w:val="008E308E"/>
    <w:rsid w:val="008E3703"/>
    <w:rsid w:val="008E39B3"/>
    <w:rsid w:val="008E3D96"/>
    <w:rsid w:val="008E52C2"/>
    <w:rsid w:val="008E6086"/>
    <w:rsid w:val="008E63C9"/>
    <w:rsid w:val="008E68E9"/>
    <w:rsid w:val="008E6996"/>
    <w:rsid w:val="008E6EDF"/>
    <w:rsid w:val="008E76C2"/>
    <w:rsid w:val="008F05F7"/>
    <w:rsid w:val="008F0755"/>
    <w:rsid w:val="008F2E83"/>
    <w:rsid w:val="008F4548"/>
    <w:rsid w:val="008F4917"/>
    <w:rsid w:val="008F4FB0"/>
    <w:rsid w:val="008F5A7C"/>
    <w:rsid w:val="008F6DC6"/>
    <w:rsid w:val="00900195"/>
    <w:rsid w:val="009004C8"/>
    <w:rsid w:val="00900A0C"/>
    <w:rsid w:val="00900CC5"/>
    <w:rsid w:val="00901277"/>
    <w:rsid w:val="00901427"/>
    <w:rsid w:val="009014B2"/>
    <w:rsid w:val="009014D3"/>
    <w:rsid w:val="0090225C"/>
    <w:rsid w:val="00902D9D"/>
    <w:rsid w:val="00904FE2"/>
    <w:rsid w:val="00905299"/>
    <w:rsid w:val="00906577"/>
    <w:rsid w:val="009074E0"/>
    <w:rsid w:val="00910E3D"/>
    <w:rsid w:val="00910E78"/>
    <w:rsid w:val="009112D6"/>
    <w:rsid w:val="0091285A"/>
    <w:rsid w:val="0091286D"/>
    <w:rsid w:val="00913412"/>
    <w:rsid w:val="0091470A"/>
    <w:rsid w:val="009148F0"/>
    <w:rsid w:val="00914D10"/>
    <w:rsid w:val="00916D8A"/>
    <w:rsid w:val="009178D5"/>
    <w:rsid w:val="00920324"/>
    <w:rsid w:val="0092032D"/>
    <w:rsid w:val="009216A9"/>
    <w:rsid w:val="009220FB"/>
    <w:rsid w:val="009235BF"/>
    <w:rsid w:val="00923E7E"/>
    <w:rsid w:val="00923F0B"/>
    <w:rsid w:val="00924A9B"/>
    <w:rsid w:val="00924EC7"/>
    <w:rsid w:val="0092564D"/>
    <w:rsid w:val="00925B7C"/>
    <w:rsid w:val="0092656E"/>
    <w:rsid w:val="00926619"/>
    <w:rsid w:val="009266A2"/>
    <w:rsid w:val="0093255C"/>
    <w:rsid w:val="009329BF"/>
    <w:rsid w:val="00933F08"/>
    <w:rsid w:val="00935B48"/>
    <w:rsid w:val="00935C60"/>
    <w:rsid w:val="00936648"/>
    <w:rsid w:val="00936D5C"/>
    <w:rsid w:val="00936E2B"/>
    <w:rsid w:val="00937A3C"/>
    <w:rsid w:val="009405BB"/>
    <w:rsid w:val="009419A7"/>
    <w:rsid w:val="00941C15"/>
    <w:rsid w:val="00942258"/>
    <w:rsid w:val="00943E7F"/>
    <w:rsid w:val="0094598A"/>
    <w:rsid w:val="00946321"/>
    <w:rsid w:val="009467E2"/>
    <w:rsid w:val="009468CE"/>
    <w:rsid w:val="00946D5D"/>
    <w:rsid w:val="0094715D"/>
    <w:rsid w:val="0094792A"/>
    <w:rsid w:val="00950513"/>
    <w:rsid w:val="009513F2"/>
    <w:rsid w:val="00951DF0"/>
    <w:rsid w:val="00953325"/>
    <w:rsid w:val="00954217"/>
    <w:rsid w:val="00954751"/>
    <w:rsid w:val="0095502D"/>
    <w:rsid w:val="009550BD"/>
    <w:rsid w:val="009556C6"/>
    <w:rsid w:val="009559D7"/>
    <w:rsid w:val="00955B63"/>
    <w:rsid w:val="009578F3"/>
    <w:rsid w:val="00957FB9"/>
    <w:rsid w:val="00957FF7"/>
    <w:rsid w:val="009600F4"/>
    <w:rsid w:val="009611ED"/>
    <w:rsid w:val="0096232D"/>
    <w:rsid w:val="009627CB"/>
    <w:rsid w:val="009629C7"/>
    <w:rsid w:val="00962E05"/>
    <w:rsid w:val="0096311F"/>
    <w:rsid w:val="0096400F"/>
    <w:rsid w:val="00964396"/>
    <w:rsid w:val="009652A7"/>
    <w:rsid w:val="009663CF"/>
    <w:rsid w:val="00966490"/>
    <w:rsid w:val="00966920"/>
    <w:rsid w:val="00966924"/>
    <w:rsid w:val="009672FB"/>
    <w:rsid w:val="00972BA7"/>
    <w:rsid w:val="00972CA1"/>
    <w:rsid w:val="00972EB5"/>
    <w:rsid w:val="00973806"/>
    <w:rsid w:val="00973A60"/>
    <w:rsid w:val="009746B2"/>
    <w:rsid w:val="00975658"/>
    <w:rsid w:val="00976099"/>
    <w:rsid w:val="00976155"/>
    <w:rsid w:val="0097621B"/>
    <w:rsid w:val="009764E8"/>
    <w:rsid w:val="0097655F"/>
    <w:rsid w:val="00976A54"/>
    <w:rsid w:val="00977BE5"/>
    <w:rsid w:val="00977FC5"/>
    <w:rsid w:val="00980653"/>
    <w:rsid w:val="00980831"/>
    <w:rsid w:val="00980FCD"/>
    <w:rsid w:val="0098126E"/>
    <w:rsid w:val="009823F2"/>
    <w:rsid w:val="00982606"/>
    <w:rsid w:val="00983031"/>
    <w:rsid w:val="0098413C"/>
    <w:rsid w:val="00984369"/>
    <w:rsid w:val="009851C0"/>
    <w:rsid w:val="00985A30"/>
    <w:rsid w:val="0099300D"/>
    <w:rsid w:val="009931A3"/>
    <w:rsid w:val="0099379A"/>
    <w:rsid w:val="0099500D"/>
    <w:rsid w:val="009958AE"/>
    <w:rsid w:val="00995CA0"/>
    <w:rsid w:val="0099615E"/>
    <w:rsid w:val="00996357"/>
    <w:rsid w:val="009967A8"/>
    <w:rsid w:val="00996A48"/>
    <w:rsid w:val="009977CD"/>
    <w:rsid w:val="009A174A"/>
    <w:rsid w:val="009A19B6"/>
    <w:rsid w:val="009A1A67"/>
    <w:rsid w:val="009A1F99"/>
    <w:rsid w:val="009A2312"/>
    <w:rsid w:val="009A3EA7"/>
    <w:rsid w:val="009A6660"/>
    <w:rsid w:val="009A66B1"/>
    <w:rsid w:val="009A72E3"/>
    <w:rsid w:val="009A79CA"/>
    <w:rsid w:val="009A7EAC"/>
    <w:rsid w:val="009B0D20"/>
    <w:rsid w:val="009B0FDE"/>
    <w:rsid w:val="009B1EDE"/>
    <w:rsid w:val="009B2550"/>
    <w:rsid w:val="009B282A"/>
    <w:rsid w:val="009B2C9C"/>
    <w:rsid w:val="009B30D8"/>
    <w:rsid w:val="009B3596"/>
    <w:rsid w:val="009B3FF9"/>
    <w:rsid w:val="009B464D"/>
    <w:rsid w:val="009B5CFC"/>
    <w:rsid w:val="009B7412"/>
    <w:rsid w:val="009B7417"/>
    <w:rsid w:val="009B7637"/>
    <w:rsid w:val="009C0A09"/>
    <w:rsid w:val="009C1154"/>
    <w:rsid w:val="009C1892"/>
    <w:rsid w:val="009C2764"/>
    <w:rsid w:val="009C401D"/>
    <w:rsid w:val="009C61A4"/>
    <w:rsid w:val="009C667C"/>
    <w:rsid w:val="009C66A9"/>
    <w:rsid w:val="009C671A"/>
    <w:rsid w:val="009C6D33"/>
    <w:rsid w:val="009C6D9E"/>
    <w:rsid w:val="009C77C1"/>
    <w:rsid w:val="009D08AF"/>
    <w:rsid w:val="009D1DB5"/>
    <w:rsid w:val="009D2BE3"/>
    <w:rsid w:val="009D4168"/>
    <w:rsid w:val="009D4920"/>
    <w:rsid w:val="009D65F7"/>
    <w:rsid w:val="009D77EF"/>
    <w:rsid w:val="009E07C6"/>
    <w:rsid w:val="009E091B"/>
    <w:rsid w:val="009E1AFE"/>
    <w:rsid w:val="009E2E51"/>
    <w:rsid w:val="009E463A"/>
    <w:rsid w:val="009E4BA7"/>
    <w:rsid w:val="009F02A0"/>
    <w:rsid w:val="009F0CAD"/>
    <w:rsid w:val="009F11DF"/>
    <w:rsid w:val="009F121B"/>
    <w:rsid w:val="009F218C"/>
    <w:rsid w:val="009F2A60"/>
    <w:rsid w:val="009F39A2"/>
    <w:rsid w:val="009F3C04"/>
    <w:rsid w:val="009F6472"/>
    <w:rsid w:val="00A00420"/>
    <w:rsid w:val="00A0180D"/>
    <w:rsid w:val="00A02594"/>
    <w:rsid w:val="00A041C8"/>
    <w:rsid w:val="00A050D6"/>
    <w:rsid w:val="00A055B6"/>
    <w:rsid w:val="00A06C69"/>
    <w:rsid w:val="00A0717D"/>
    <w:rsid w:val="00A10287"/>
    <w:rsid w:val="00A11D25"/>
    <w:rsid w:val="00A125D2"/>
    <w:rsid w:val="00A12DF9"/>
    <w:rsid w:val="00A12FB8"/>
    <w:rsid w:val="00A13410"/>
    <w:rsid w:val="00A15488"/>
    <w:rsid w:val="00A155D0"/>
    <w:rsid w:val="00A15DB9"/>
    <w:rsid w:val="00A15E99"/>
    <w:rsid w:val="00A1699F"/>
    <w:rsid w:val="00A170BE"/>
    <w:rsid w:val="00A17232"/>
    <w:rsid w:val="00A173AE"/>
    <w:rsid w:val="00A1789E"/>
    <w:rsid w:val="00A17CF5"/>
    <w:rsid w:val="00A216A9"/>
    <w:rsid w:val="00A21BFE"/>
    <w:rsid w:val="00A22898"/>
    <w:rsid w:val="00A2484A"/>
    <w:rsid w:val="00A2535C"/>
    <w:rsid w:val="00A255C2"/>
    <w:rsid w:val="00A2663B"/>
    <w:rsid w:val="00A27385"/>
    <w:rsid w:val="00A277AB"/>
    <w:rsid w:val="00A300D8"/>
    <w:rsid w:val="00A3088D"/>
    <w:rsid w:val="00A30ACF"/>
    <w:rsid w:val="00A31A54"/>
    <w:rsid w:val="00A32B79"/>
    <w:rsid w:val="00A32C78"/>
    <w:rsid w:val="00A32D91"/>
    <w:rsid w:val="00A33001"/>
    <w:rsid w:val="00A33C8A"/>
    <w:rsid w:val="00A344D9"/>
    <w:rsid w:val="00A344FA"/>
    <w:rsid w:val="00A3451E"/>
    <w:rsid w:val="00A36C0D"/>
    <w:rsid w:val="00A36CB7"/>
    <w:rsid w:val="00A36FB6"/>
    <w:rsid w:val="00A37623"/>
    <w:rsid w:val="00A37CFC"/>
    <w:rsid w:val="00A37F4E"/>
    <w:rsid w:val="00A42F77"/>
    <w:rsid w:val="00A43EC1"/>
    <w:rsid w:val="00A44627"/>
    <w:rsid w:val="00A453A4"/>
    <w:rsid w:val="00A458E3"/>
    <w:rsid w:val="00A47C87"/>
    <w:rsid w:val="00A47FE3"/>
    <w:rsid w:val="00A51586"/>
    <w:rsid w:val="00A51E87"/>
    <w:rsid w:val="00A526F1"/>
    <w:rsid w:val="00A52DC7"/>
    <w:rsid w:val="00A530AA"/>
    <w:rsid w:val="00A53C9F"/>
    <w:rsid w:val="00A5462B"/>
    <w:rsid w:val="00A54EED"/>
    <w:rsid w:val="00A55535"/>
    <w:rsid w:val="00A57096"/>
    <w:rsid w:val="00A5779B"/>
    <w:rsid w:val="00A6053D"/>
    <w:rsid w:val="00A60780"/>
    <w:rsid w:val="00A60C96"/>
    <w:rsid w:val="00A61CA9"/>
    <w:rsid w:val="00A62607"/>
    <w:rsid w:val="00A62939"/>
    <w:rsid w:val="00A6317B"/>
    <w:rsid w:val="00A63718"/>
    <w:rsid w:val="00A6498A"/>
    <w:rsid w:val="00A66107"/>
    <w:rsid w:val="00A66132"/>
    <w:rsid w:val="00A66D3C"/>
    <w:rsid w:val="00A66E39"/>
    <w:rsid w:val="00A674C9"/>
    <w:rsid w:val="00A67920"/>
    <w:rsid w:val="00A70484"/>
    <w:rsid w:val="00A717A8"/>
    <w:rsid w:val="00A73208"/>
    <w:rsid w:val="00A73596"/>
    <w:rsid w:val="00A75AA1"/>
    <w:rsid w:val="00A767C5"/>
    <w:rsid w:val="00A76F5B"/>
    <w:rsid w:val="00A770E0"/>
    <w:rsid w:val="00A775D6"/>
    <w:rsid w:val="00A77E2C"/>
    <w:rsid w:val="00A77FBF"/>
    <w:rsid w:val="00A80D7D"/>
    <w:rsid w:val="00A80FF8"/>
    <w:rsid w:val="00A821C9"/>
    <w:rsid w:val="00A83475"/>
    <w:rsid w:val="00A83673"/>
    <w:rsid w:val="00A83E8A"/>
    <w:rsid w:val="00A84891"/>
    <w:rsid w:val="00A852DD"/>
    <w:rsid w:val="00A853D2"/>
    <w:rsid w:val="00A85531"/>
    <w:rsid w:val="00A870A6"/>
    <w:rsid w:val="00A909F1"/>
    <w:rsid w:val="00A910A0"/>
    <w:rsid w:val="00A91C07"/>
    <w:rsid w:val="00A927FE"/>
    <w:rsid w:val="00A94235"/>
    <w:rsid w:val="00A947A8"/>
    <w:rsid w:val="00A94A41"/>
    <w:rsid w:val="00A95244"/>
    <w:rsid w:val="00A9552B"/>
    <w:rsid w:val="00A957DE"/>
    <w:rsid w:val="00A97531"/>
    <w:rsid w:val="00AA0F39"/>
    <w:rsid w:val="00AA16C5"/>
    <w:rsid w:val="00AA1942"/>
    <w:rsid w:val="00AA2B48"/>
    <w:rsid w:val="00AA47C7"/>
    <w:rsid w:val="00AA4FBA"/>
    <w:rsid w:val="00AA5E2B"/>
    <w:rsid w:val="00AA71AD"/>
    <w:rsid w:val="00AB07AF"/>
    <w:rsid w:val="00AB2408"/>
    <w:rsid w:val="00AB2832"/>
    <w:rsid w:val="00AB35D3"/>
    <w:rsid w:val="00AB3A4A"/>
    <w:rsid w:val="00AB40D5"/>
    <w:rsid w:val="00AB5BF6"/>
    <w:rsid w:val="00AC0331"/>
    <w:rsid w:val="00AC0744"/>
    <w:rsid w:val="00AC07A8"/>
    <w:rsid w:val="00AC0A1E"/>
    <w:rsid w:val="00AC1208"/>
    <w:rsid w:val="00AC1BFA"/>
    <w:rsid w:val="00AC2260"/>
    <w:rsid w:val="00AC2B53"/>
    <w:rsid w:val="00AC3DFF"/>
    <w:rsid w:val="00AC4ADA"/>
    <w:rsid w:val="00AC4D77"/>
    <w:rsid w:val="00AC5AE8"/>
    <w:rsid w:val="00AC60EB"/>
    <w:rsid w:val="00AC6F74"/>
    <w:rsid w:val="00AC73F1"/>
    <w:rsid w:val="00AC7B32"/>
    <w:rsid w:val="00AD02D8"/>
    <w:rsid w:val="00AD05AA"/>
    <w:rsid w:val="00AD072F"/>
    <w:rsid w:val="00AD1619"/>
    <w:rsid w:val="00AD1995"/>
    <w:rsid w:val="00AD2A23"/>
    <w:rsid w:val="00AD4703"/>
    <w:rsid w:val="00AD4839"/>
    <w:rsid w:val="00AD5B92"/>
    <w:rsid w:val="00AE0F9F"/>
    <w:rsid w:val="00AE263C"/>
    <w:rsid w:val="00AE390E"/>
    <w:rsid w:val="00AE5B8D"/>
    <w:rsid w:val="00AE7E04"/>
    <w:rsid w:val="00AE7F25"/>
    <w:rsid w:val="00AF04B6"/>
    <w:rsid w:val="00AF268E"/>
    <w:rsid w:val="00AF2822"/>
    <w:rsid w:val="00AF4037"/>
    <w:rsid w:val="00AF4AEA"/>
    <w:rsid w:val="00AF4B6C"/>
    <w:rsid w:val="00AF6AD5"/>
    <w:rsid w:val="00AF6CE4"/>
    <w:rsid w:val="00AF6E9F"/>
    <w:rsid w:val="00B000BB"/>
    <w:rsid w:val="00B005FC"/>
    <w:rsid w:val="00B01196"/>
    <w:rsid w:val="00B01338"/>
    <w:rsid w:val="00B0233B"/>
    <w:rsid w:val="00B02E77"/>
    <w:rsid w:val="00B04765"/>
    <w:rsid w:val="00B049A5"/>
    <w:rsid w:val="00B05ED8"/>
    <w:rsid w:val="00B0705D"/>
    <w:rsid w:val="00B0788E"/>
    <w:rsid w:val="00B07FA2"/>
    <w:rsid w:val="00B108D2"/>
    <w:rsid w:val="00B109FD"/>
    <w:rsid w:val="00B111E4"/>
    <w:rsid w:val="00B111E9"/>
    <w:rsid w:val="00B1176C"/>
    <w:rsid w:val="00B11F80"/>
    <w:rsid w:val="00B12EB0"/>
    <w:rsid w:val="00B137C3"/>
    <w:rsid w:val="00B13802"/>
    <w:rsid w:val="00B14C17"/>
    <w:rsid w:val="00B15A02"/>
    <w:rsid w:val="00B15FBB"/>
    <w:rsid w:val="00B166B8"/>
    <w:rsid w:val="00B1717D"/>
    <w:rsid w:val="00B17B68"/>
    <w:rsid w:val="00B2037A"/>
    <w:rsid w:val="00B204C3"/>
    <w:rsid w:val="00B2064E"/>
    <w:rsid w:val="00B21732"/>
    <w:rsid w:val="00B22612"/>
    <w:rsid w:val="00B23415"/>
    <w:rsid w:val="00B238C9"/>
    <w:rsid w:val="00B24253"/>
    <w:rsid w:val="00B24754"/>
    <w:rsid w:val="00B24974"/>
    <w:rsid w:val="00B24BAD"/>
    <w:rsid w:val="00B25439"/>
    <w:rsid w:val="00B263EE"/>
    <w:rsid w:val="00B26B0F"/>
    <w:rsid w:val="00B27758"/>
    <w:rsid w:val="00B302C2"/>
    <w:rsid w:val="00B30B35"/>
    <w:rsid w:val="00B31102"/>
    <w:rsid w:val="00B31575"/>
    <w:rsid w:val="00B3195F"/>
    <w:rsid w:val="00B32692"/>
    <w:rsid w:val="00B328FA"/>
    <w:rsid w:val="00B33083"/>
    <w:rsid w:val="00B331EF"/>
    <w:rsid w:val="00B33E37"/>
    <w:rsid w:val="00B33ED7"/>
    <w:rsid w:val="00B34CB4"/>
    <w:rsid w:val="00B35A7B"/>
    <w:rsid w:val="00B362F6"/>
    <w:rsid w:val="00B364B4"/>
    <w:rsid w:val="00B37726"/>
    <w:rsid w:val="00B377DA"/>
    <w:rsid w:val="00B37B98"/>
    <w:rsid w:val="00B4026E"/>
    <w:rsid w:val="00B41C90"/>
    <w:rsid w:val="00B445C0"/>
    <w:rsid w:val="00B44C10"/>
    <w:rsid w:val="00B5103A"/>
    <w:rsid w:val="00B514F5"/>
    <w:rsid w:val="00B5199C"/>
    <w:rsid w:val="00B52FA7"/>
    <w:rsid w:val="00B52FAB"/>
    <w:rsid w:val="00B53452"/>
    <w:rsid w:val="00B53A0A"/>
    <w:rsid w:val="00B56512"/>
    <w:rsid w:val="00B56F4C"/>
    <w:rsid w:val="00B57191"/>
    <w:rsid w:val="00B571ED"/>
    <w:rsid w:val="00B5735E"/>
    <w:rsid w:val="00B60584"/>
    <w:rsid w:val="00B609CD"/>
    <w:rsid w:val="00B617FC"/>
    <w:rsid w:val="00B61E2F"/>
    <w:rsid w:val="00B6249B"/>
    <w:rsid w:val="00B63FC9"/>
    <w:rsid w:val="00B64354"/>
    <w:rsid w:val="00B64615"/>
    <w:rsid w:val="00B65C13"/>
    <w:rsid w:val="00B667F4"/>
    <w:rsid w:val="00B66901"/>
    <w:rsid w:val="00B669D7"/>
    <w:rsid w:val="00B67400"/>
    <w:rsid w:val="00B70131"/>
    <w:rsid w:val="00B70160"/>
    <w:rsid w:val="00B703E9"/>
    <w:rsid w:val="00B714C0"/>
    <w:rsid w:val="00B71D01"/>
    <w:rsid w:val="00B72EA4"/>
    <w:rsid w:val="00B733C2"/>
    <w:rsid w:val="00B73AFF"/>
    <w:rsid w:val="00B73BCE"/>
    <w:rsid w:val="00B7746C"/>
    <w:rsid w:val="00B817A7"/>
    <w:rsid w:val="00B8196A"/>
    <w:rsid w:val="00B81DCB"/>
    <w:rsid w:val="00B81E97"/>
    <w:rsid w:val="00B82D27"/>
    <w:rsid w:val="00B84507"/>
    <w:rsid w:val="00B845DD"/>
    <w:rsid w:val="00B84E9F"/>
    <w:rsid w:val="00B85CA8"/>
    <w:rsid w:val="00B85FE6"/>
    <w:rsid w:val="00B861D6"/>
    <w:rsid w:val="00B86972"/>
    <w:rsid w:val="00B86C8D"/>
    <w:rsid w:val="00B87E66"/>
    <w:rsid w:val="00B919E2"/>
    <w:rsid w:val="00B921F5"/>
    <w:rsid w:val="00B9271E"/>
    <w:rsid w:val="00B92E2A"/>
    <w:rsid w:val="00B962D4"/>
    <w:rsid w:val="00B9633B"/>
    <w:rsid w:val="00B96A8D"/>
    <w:rsid w:val="00B97828"/>
    <w:rsid w:val="00BA005E"/>
    <w:rsid w:val="00BA0DE8"/>
    <w:rsid w:val="00BA1DF6"/>
    <w:rsid w:val="00BA2497"/>
    <w:rsid w:val="00BA4326"/>
    <w:rsid w:val="00BA4B5A"/>
    <w:rsid w:val="00BA6325"/>
    <w:rsid w:val="00BA77E5"/>
    <w:rsid w:val="00BB06A6"/>
    <w:rsid w:val="00BB251F"/>
    <w:rsid w:val="00BB2B3B"/>
    <w:rsid w:val="00BB35BA"/>
    <w:rsid w:val="00BB3B82"/>
    <w:rsid w:val="00BB4CCB"/>
    <w:rsid w:val="00BB5F18"/>
    <w:rsid w:val="00BB72D2"/>
    <w:rsid w:val="00BC018A"/>
    <w:rsid w:val="00BC0A65"/>
    <w:rsid w:val="00BC15C0"/>
    <w:rsid w:val="00BC28C9"/>
    <w:rsid w:val="00BC2FF9"/>
    <w:rsid w:val="00BC41E0"/>
    <w:rsid w:val="00BC4A14"/>
    <w:rsid w:val="00BC5C70"/>
    <w:rsid w:val="00BC5DB2"/>
    <w:rsid w:val="00BC6CBF"/>
    <w:rsid w:val="00BC75BE"/>
    <w:rsid w:val="00BC79D9"/>
    <w:rsid w:val="00BD0626"/>
    <w:rsid w:val="00BD0C5D"/>
    <w:rsid w:val="00BD125C"/>
    <w:rsid w:val="00BD2073"/>
    <w:rsid w:val="00BD3E65"/>
    <w:rsid w:val="00BD639F"/>
    <w:rsid w:val="00BD643A"/>
    <w:rsid w:val="00BD68A9"/>
    <w:rsid w:val="00BD72AB"/>
    <w:rsid w:val="00BE05B2"/>
    <w:rsid w:val="00BE05B7"/>
    <w:rsid w:val="00BE1FBB"/>
    <w:rsid w:val="00BE24B9"/>
    <w:rsid w:val="00BE3969"/>
    <w:rsid w:val="00BE3A02"/>
    <w:rsid w:val="00BE3F86"/>
    <w:rsid w:val="00BE4ECB"/>
    <w:rsid w:val="00BE53CD"/>
    <w:rsid w:val="00BE53E4"/>
    <w:rsid w:val="00BE6932"/>
    <w:rsid w:val="00BF105F"/>
    <w:rsid w:val="00BF3AD6"/>
    <w:rsid w:val="00BF4985"/>
    <w:rsid w:val="00BF547A"/>
    <w:rsid w:val="00BF54F6"/>
    <w:rsid w:val="00BF5C1C"/>
    <w:rsid w:val="00BF671A"/>
    <w:rsid w:val="00BF7621"/>
    <w:rsid w:val="00BF76B8"/>
    <w:rsid w:val="00BF7D37"/>
    <w:rsid w:val="00C0003C"/>
    <w:rsid w:val="00C0090E"/>
    <w:rsid w:val="00C00BF9"/>
    <w:rsid w:val="00C02EE2"/>
    <w:rsid w:val="00C03A82"/>
    <w:rsid w:val="00C03B4C"/>
    <w:rsid w:val="00C03F4A"/>
    <w:rsid w:val="00C040D0"/>
    <w:rsid w:val="00C04AF6"/>
    <w:rsid w:val="00C05A56"/>
    <w:rsid w:val="00C05F44"/>
    <w:rsid w:val="00C069DD"/>
    <w:rsid w:val="00C114F2"/>
    <w:rsid w:val="00C1192F"/>
    <w:rsid w:val="00C12CD8"/>
    <w:rsid w:val="00C12F96"/>
    <w:rsid w:val="00C13CC6"/>
    <w:rsid w:val="00C14CF8"/>
    <w:rsid w:val="00C16131"/>
    <w:rsid w:val="00C161F4"/>
    <w:rsid w:val="00C1752F"/>
    <w:rsid w:val="00C20B83"/>
    <w:rsid w:val="00C2241E"/>
    <w:rsid w:val="00C226C3"/>
    <w:rsid w:val="00C22885"/>
    <w:rsid w:val="00C22DBB"/>
    <w:rsid w:val="00C23F72"/>
    <w:rsid w:val="00C24457"/>
    <w:rsid w:val="00C2467D"/>
    <w:rsid w:val="00C24885"/>
    <w:rsid w:val="00C24B10"/>
    <w:rsid w:val="00C265AE"/>
    <w:rsid w:val="00C26C57"/>
    <w:rsid w:val="00C27351"/>
    <w:rsid w:val="00C301AC"/>
    <w:rsid w:val="00C315C2"/>
    <w:rsid w:val="00C31D77"/>
    <w:rsid w:val="00C3361F"/>
    <w:rsid w:val="00C337CA"/>
    <w:rsid w:val="00C34ABD"/>
    <w:rsid w:val="00C34B40"/>
    <w:rsid w:val="00C34BDA"/>
    <w:rsid w:val="00C35BE1"/>
    <w:rsid w:val="00C36CE4"/>
    <w:rsid w:val="00C37BA5"/>
    <w:rsid w:val="00C37C10"/>
    <w:rsid w:val="00C406C8"/>
    <w:rsid w:val="00C4346F"/>
    <w:rsid w:val="00C446C0"/>
    <w:rsid w:val="00C4535C"/>
    <w:rsid w:val="00C45697"/>
    <w:rsid w:val="00C47F6D"/>
    <w:rsid w:val="00C506B8"/>
    <w:rsid w:val="00C50BFA"/>
    <w:rsid w:val="00C5195B"/>
    <w:rsid w:val="00C53177"/>
    <w:rsid w:val="00C5569E"/>
    <w:rsid w:val="00C57AFD"/>
    <w:rsid w:val="00C6020F"/>
    <w:rsid w:val="00C61653"/>
    <w:rsid w:val="00C6176B"/>
    <w:rsid w:val="00C63157"/>
    <w:rsid w:val="00C6398C"/>
    <w:rsid w:val="00C64746"/>
    <w:rsid w:val="00C721D2"/>
    <w:rsid w:val="00C73FEA"/>
    <w:rsid w:val="00C74CD4"/>
    <w:rsid w:val="00C75637"/>
    <w:rsid w:val="00C756DE"/>
    <w:rsid w:val="00C75829"/>
    <w:rsid w:val="00C75D4E"/>
    <w:rsid w:val="00C760C9"/>
    <w:rsid w:val="00C76711"/>
    <w:rsid w:val="00C76F6E"/>
    <w:rsid w:val="00C7744B"/>
    <w:rsid w:val="00C77531"/>
    <w:rsid w:val="00C77BB4"/>
    <w:rsid w:val="00C816D7"/>
    <w:rsid w:val="00C81935"/>
    <w:rsid w:val="00C820CF"/>
    <w:rsid w:val="00C8217D"/>
    <w:rsid w:val="00C85DF8"/>
    <w:rsid w:val="00C8679D"/>
    <w:rsid w:val="00C9074A"/>
    <w:rsid w:val="00C91081"/>
    <w:rsid w:val="00C91DF1"/>
    <w:rsid w:val="00C92496"/>
    <w:rsid w:val="00C9418C"/>
    <w:rsid w:val="00C94FED"/>
    <w:rsid w:val="00C96241"/>
    <w:rsid w:val="00CA1A0A"/>
    <w:rsid w:val="00CA1FA6"/>
    <w:rsid w:val="00CA2257"/>
    <w:rsid w:val="00CA328C"/>
    <w:rsid w:val="00CA5B01"/>
    <w:rsid w:val="00CA6402"/>
    <w:rsid w:val="00CA657C"/>
    <w:rsid w:val="00CA72A6"/>
    <w:rsid w:val="00CA72E7"/>
    <w:rsid w:val="00CA7E98"/>
    <w:rsid w:val="00CB0101"/>
    <w:rsid w:val="00CB15FE"/>
    <w:rsid w:val="00CB160E"/>
    <w:rsid w:val="00CB28B9"/>
    <w:rsid w:val="00CB2FA5"/>
    <w:rsid w:val="00CB594F"/>
    <w:rsid w:val="00CB59FA"/>
    <w:rsid w:val="00CB65FF"/>
    <w:rsid w:val="00CB7FC5"/>
    <w:rsid w:val="00CC0890"/>
    <w:rsid w:val="00CC0C67"/>
    <w:rsid w:val="00CC15BC"/>
    <w:rsid w:val="00CC1EE6"/>
    <w:rsid w:val="00CC2EC8"/>
    <w:rsid w:val="00CC3085"/>
    <w:rsid w:val="00CC4046"/>
    <w:rsid w:val="00CC5A4F"/>
    <w:rsid w:val="00CD0E42"/>
    <w:rsid w:val="00CD3845"/>
    <w:rsid w:val="00CD38EC"/>
    <w:rsid w:val="00CD3B86"/>
    <w:rsid w:val="00CD6536"/>
    <w:rsid w:val="00CD65C3"/>
    <w:rsid w:val="00CE0D42"/>
    <w:rsid w:val="00CE1375"/>
    <w:rsid w:val="00CE13AF"/>
    <w:rsid w:val="00CE178D"/>
    <w:rsid w:val="00CE1A5C"/>
    <w:rsid w:val="00CE1AD0"/>
    <w:rsid w:val="00CE262F"/>
    <w:rsid w:val="00CE2F49"/>
    <w:rsid w:val="00CE30E6"/>
    <w:rsid w:val="00CE365F"/>
    <w:rsid w:val="00CE3CEB"/>
    <w:rsid w:val="00CE46CA"/>
    <w:rsid w:val="00CE4C08"/>
    <w:rsid w:val="00CE6038"/>
    <w:rsid w:val="00CE6255"/>
    <w:rsid w:val="00CE6576"/>
    <w:rsid w:val="00CF2235"/>
    <w:rsid w:val="00CF2763"/>
    <w:rsid w:val="00CF3FBF"/>
    <w:rsid w:val="00CF4072"/>
    <w:rsid w:val="00CF4561"/>
    <w:rsid w:val="00CF4D11"/>
    <w:rsid w:val="00CF5B90"/>
    <w:rsid w:val="00CF7F34"/>
    <w:rsid w:val="00D00A4B"/>
    <w:rsid w:val="00D01F6F"/>
    <w:rsid w:val="00D02125"/>
    <w:rsid w:val="00D0369A"/>
    <w:rsid w:val="00D037CF"/>
    <w:rsid w:val="00D044D7"/>
    <w:rsid w:val="00D04D18"/>
    <w:rsid w:val="00D04F66"/>
    <w:rsid w:val="00D05C9B"/>
    <w:rsid w:val="00D064C9"/>
    <w:rsid w:val="00D066DF"/>
    <w:rsid w:val="00D108DF"/>
    <w:rsid w:val="00D130C3"/>
    <w:rsid w:val="00D144CA"/>
    <w:rsid w:val="00D14B10"/>
    <w:rsid w:val="00D14D95"/>
    <w:rsid w:val="00D1594D"/>
    <w:rsid w:val="00D17BD4"/>
    <w:rsid w:val="00D17F24"/>
    <w:rsid w:val="00D200AF"/>
    <w:rsid w:val="00D2023D"/>
    <w:rsid w:val="00D21A27"/>
    <w:rsid w:val="00D21BE9"/>
    <w:rsid w:val="00D22C3B"/>
    <w:rsid w:val="00D22FE1"/>
    <w:rsid w:val="00D235D6"/>
    <w:rsid w:val="00D26394"/>
    <w:rsid w:val="00D301D3"/>
    <w:rsid w:val="00D3242E"/>
    <w:rsid w:val="00D33457"/>
    <w:rsid w:val="00D3374F"/>
    <w:rsid w:val="00D33B70"/>
    <w:rsid w:val="00D33C87"/>
    <w:rsid w:val="00D342A0"/>
    <w:rsid w:val="00D35FA8"/>
    <w:rsid w:val="00D36157"/>
    <w:rsid w:val="00D36237"/>
    <w:rsid w:val="00D3756D"/>
    <w:rsid w:val="00D40229"/>
    <w:rsid w:val="00D41486"/>
    <w:rsid w:val="00D4167C"/>
    <w:rsid w:val="00D41FE5"/>
    <w:rsid w:val="00D430A2"/>
    <w:rsid w:val="00D45734"/>
    <w:rsid w:val="00D4575A"/>
    <w:rsid w:val="00D46851"/>
    <w:rsid w:val="00D4759A"/>
    <w:rsid w:val="00D50381"/>
    <w:rsid w:val="00D50AB6"/>
    <w:rsid w:val="00D5105E"/>
    <w:rsid w:val="00D53B90"/>
    <w:rsid w:val="00D53E66"/>
    <w:rsid w:val="00D54246"/>
    <w:rsid w:val="00D54718"/>
    <w:rsid w:val="00D554A8"/>
    <w:rsid w:val="00D556EF"/>
    <w:rsid w:val="00D5581E"/>
    <w:rsid w:val="00D56D5D"/>
    <w:rsid w:val="00D575A1"/>
    <w:rsid w:val="00D601AE"/>
    <w:rsid w:val="00D60976"/>
    <w:rsid w:val="00D61676"/>
    <w:rsid w:val="00D626E2"/>
    <w:rsid w:val="00D62DC3"/>
    <w:rsid w:val="00D65706"/>
    <w:rsid w:val="00D664AA"/>
    <w:rsid w:val="00D709AC"/>
    <w:rsid w:val="00D70A3A"/>
    <w:rsid w:val="00D72B58"/>
    <w:rsid w:val="00D72D8D"/>
    <w:rsid w:val="00D7338C"/>
    <w:rsid w:val="00D7350B"/>
    <w:rsid w:val="00D73C7B"/>
    <w:rsid w:val="00D76B52"/>
    <w:rsid w:val="00D76FA6"/>
    <w:rsid w:val="00D81672"/>
    <w:rsid w:val="00D81B7E"/>
    <w:rsid w:val="00D8266E"/>
    <w:rsid w:val="00D82BBA"/>
    <w:rsid w:val="00D82FE8"/>
    <w:rsid w:val="00D86480"/>
    <w:rsid w:val="00D87195"/>
    <w:rsid w:val="00D87CCA"/>
    <w:rsid w:val="00D87F90"/>
    <w:rsid w:val="00D90D9C"/>
    <w:rsid w:val="00D91B37"/>
    <w:rsid w:val="00D92D61"/>
    <w:rsid w:val="00D93303"/>
    <w:rsid w:val="00D93806"/>
    <w:rsid w:val="00D93FFE"/>
    <w:rsid w:val="00D9509F"/>
    <w:rsid w:val="00D9653A"/>
    <w:rsid w:val="00DA001A"/>
    <w:rsid w:val="00DA0579"/>
    <w:rsid w:val="00DA0A84"/>
    <w:rsid w:val="00DA0F80"/>
    <w:rsid w:val="00DA2032"/>
    <w:rsid w:val="00DA2A87"/>
    <w:rsid w:val="00DA3694"/>
    <w:rsid w:val="00DA3785"/>
    <w:rsid w:val="00DA4A7B"/>
    <w:rsid w:val="00DA6D16"/>
    <w:rsid w:val="00DB065E"/>
    <w:rsid w:val="00DB1B7B"/>
    <w:rsid w:val="00DB275A"/>
    <w:rsid w:val="00DB27A7"/>
    <w:rsid w:val="00DB303F"/>
    <w:rsid w:val="00DB7C3F"/>
    <w:rsid w:val="00DB7E45"/>
    <w:rsid w:val="00DC2C8C"/>
    <w:rsid w:val="00DC2F22"/>
    <w:rsid w:val="00DC55CD"/>
    <w:rsid w:val="00DC725D"/>
    <w:rsid w:val="00DC793B"/>
    <w:rsid w:val="00DD086C"/>
    <w:rsid w:val="00DD1C91"/>
    <w:rsid w:val="00DD1F5C"/>
    <w:rsid w:val="00DD2CA1"/>
    <w:rsid w:val="00DD4005"/>
    <w:rsid w:val="00DD4B60"/>
    <w:rsid w:val="00DD52CC"/>
    <w:rsid w:val="00DE0422"/>
    <w:rsid w:val="00DE0B0D"/>
    <w:rsid w:val="00DE1101"/>
    <w:rsid w:val="00DE23CC"/>
    <w:rsid w:val="00DE2BF7"/>
    <w:rsid w:val="00DE2D5A"/>
    <w:rsid w:val="00DE32AA"/>
    <w:rsid w:val="00DE3BFE"/>
    <w:rsid w:val="00DE4F2E"/>
    <w:rsid w:val="00DE549D"/>
    <w:rsid w:val="00DE5551"/>
    <w:rsid w:val="00DE6851"/>
    <w:rsid w:val="00DE7B6D"/>
    <w:rsid w:val="00DF11D5"/>
    <w:rsid w:val="00DF1A03"/>
    <w:rsid w:val="00DF1A48"/>
    <w:rsid w:val="00DF2319"/>
    <w:rsid w:val="00DF2CE0"/>
    <w:rsid w:val="00DF4288"/>
    <w:rsid w:val="00DF6D6A"/>
    <w:rsid w:val="00DF74D9"/>
    <w:rsid w:val="00E028CB"/>
    <w:rsid w:val="00E029C5"/>
    <w:rsid w:val="00E0304C"/>
    <w:rsid w:val="00E0385B"/>
    <w:rsid w:val="00E03B14"/>
    <w:rsid w:val="00E050FC"/>
    <w:rsid w:val="00E051FF"/>
    <w:rsid w:val="00E05958"/>
    <w:rsid w:val="00E05A3A"/>
    <w:rsid w:val="00E0610F"/>
    <w:rsid w:val="00E101A4"/>
    <w:rsid w:val="00E102B3"/>
    <w:rsid w:val="00E105FF"/>
    <w:rsid w:val="00E123A5"/>
    <w:rsid w:val="00E13337"/>
    <w:rsid w:val="00E13587"/>
    <w:rsid w:val="00E13AB1"/>
    <w:rsid w:val="00E13D36"/>
    <w:rsid w:val="00E13ECE"/>
    <w:rsid w:val="00E2067D"/>
    <w:rsid w:val="00E212B1"/>
    <w:rsid w:val="00E21775"/>
    <w:rsid w:val="00E21967"/>
    <w:rsid w:val="00E22680"/>
    <w:rsid w:val="00E2331A"/>
    <w:rsid w:val="00E2375F"/>
    <w:rsid w:val="00E239C7"/>
    <w:rsid w:val="00E23D0D"/>
    <w:rsid w:val="00E2433E"/>
    <w:rsid w:val="00E24A94"/>
    <w:rsid w:val="00E24BC3"/>
    <w:rsid w:val="00E26538"/>
    <w:rsid w:val="00E2778D"/>
    <w:rsid w:val="00E31BC2"/>
    <w:rsid w:val="00E32AE6"/>
    <w:rsid w:val="00E332F8"/>
    <w:rsid w:val="00E339FD"/>
    <w:rsid w:val="00E34C9F"/>
    <w:rsid w:val="00E36BC6"/>
    <w:rsid w:val="00E37C32"/>
    <w:rsid w:val="00E406CB"/>
    <w:rsid w:val="00E41F28"/>
    <w:rsid w:val="00E4255B"/>
    <w:rsid w:val="00E42D9E"/>
    <w:rsid w:val="00E4385C"/>
    <w:rsid w:val="00E43D26"/>
    <w:rsid w:val="00E4575E"/>
    <w:rsid w:val="00E46B6D"/>
    <w:rsid w:val="00E46C78"/>
    <w:rsid w:val="00E46F27"/>
    <w:rsid w:val="00E46FEF"/>
    <w:rsid w:val="00E4703A"/>
    <w:rsid w:val="00E47201"/>
    <w:rsid w:val="00E476BA"/>
    <w:rsid w:val="00E5040D"/>
    <w:rsid w:val="00E51648"/>
    <w:rsid w:val="00E5201B"/>
    <w:rsid w:val="00E52523"/>
    <w:rsid w:val="00E53D82"/>
    <w:rsid w:val="00E54ABD"/>
    <w:rsid w:val="00E55BE5"/>
    <w:rsid w:val="00E56227"/>
    <w:rsid w:val="00E568E4"/>
    <w:rsid w:val="00E57042"/>
    <w:rsid w:val="00E57FD2"/>
    <w:rsid w:val="00E60F6B"/>
    <w:rsid w:val="00E61FAB"/>
    <w:rsid w:val="00E62E8F"/>
    <w:rsid w:val="00E638FE"/>
    <w:rsid w:val="00E64266"/>
    <w:rsid w:val="00E64910"/>
    <w:rsid w:val="00E6496C"/>
    <w:rsid w:val="00E64F96"/>
    <w:rsid w:val="00E677DE"/>
    <w:rsid w:val="00E70606"/>
    <w:rsid w:val="00E70853"/>
    <w:rsid w:val="00E74143"/>
    <w:rsid w:val="00E7534A"/>
    <w:rsid w:val="00E75505"/>
    <w:rsid w:val="00E7796B"/>
    <w:rsid w:val="00E809B3"/>
    <w:rsid w:val="00E80C46"/>
    <w:rsid w:val="00E81145"/>
    <w:rsid w:val="00E8169B"/>
    <w:rsid w:val="00E83565"/>
    <w:rsid w:val="00E835BE"/>
    <w:rsid w:val="00E83EDA"/>
    <w:rsid w:val="00E85D70"/>
    <w:rsid w:val="00E8668C"/>
    <w:rsid w:val="00E87982"/>
    <w:rsid w:val="00E87EDF"/>
    <w:rsid w:val="00E90FC3"/>
    <w:rsid w:val="00E9179E"/>
    <w:rsid w:val="00E91E57"/>
    <w:rsid w:val="00E9327E"/>
    <w:rsid w:val="00E933FB"/>
    <w:rsid w:val="00E94423"/>
    <w:rsid w:val="00E94975"/>
    <w:rsid w:val="00E9583D"/>
    <w:rsid w:val="00E9660D"/>
    <w:rsid w:val="00E96836"/>
    <w:rsid w:val="00E9731E"/>
    <w:rsid w:val="00E9790E"/>
    <w:rsid w:val="00E97A00"/>
    <w:rsid w:val="00EA05B2"/>
    <w:rsid w:val="00EA0809"/>
    <w:rsid w:val="00EA184A"/>
    <w:rsid w:val="00EA18B3"/>
    <w:rsid w:val="00EA1A02"/>
    <w:rsid w:val="00EA20A0"/>
    <w:rsid w:val="00EA5A9D"/>
    <w:rsid w:val="00EA5CCB"/>
    <w:rsid w:val="00EA69C9"/>
    <w:rsid w:val="00EA721A"/>
    <w:rsid w:val="00EA74F3"/>
    <w:rsid w:val="00EB0AED"/>
    <w:rsid w:val="00EB0CFC"/>
    <w:rsid w:val="00EB180F"/>
    <w:rsid w:val="00EB1B2E"/>
    <w:rsid w:val="00EB1C79"/>
    <w:rsid w:val="00EB33F9"/>
    <w:rsid w:val="00EB3597"/>
    <w:rsid w:val="00EB3ED6"/>
    <w:rsid w:val="00EB4CC6"/>
    <w:rsid w:val="00EB576F"/>
    <w:rsid w:val="00EB5A36"/>
    <w:rsid w:val="00EB5A59"/>
    <w:rsid w:val="00EB64C2"/>
    <w:rsid w:val="00EB6C68"/>
    <w:rsid w:val="00EB769F"/>
    <w:rsid w:val="00EC03DA"/>
    <w:rsid w:val="00EC146A"/>
    <w:rsid w:val="00EC3A98"/>
    <w:rsid w:val="00EC3B02"/>
    <w:rsid w:val="00EC4F80"/>
    <w:rsid w:val="00EC66DF"/>
    <w:rsid w:val="00EC7E32"/>
    <w:rsid w:val="00ED1589"/>
    <w:rsid w:val="00ED1C65"/>
    <w:rsid w:val="00ED3740"/>
    <w:rsid w:val="00ED409D"/>
    <w:rsid w:val="00ED4FCA"/>
    <w:rsid w:val="00ED5671"/>
    <w:rsid w:val="00ED5802"/>
    <w:rsid w:val="00ED5A6C"/>
    <w:rsid w:val="00ED68D7"/>
    <w:rsid w:val="00ED69E4"/>
    <w:rsid w:val="00EE181E"/>
    <w:rsid w:val="00EE286F"/>
    <w:rsid w:val="00EE2D61"/>
    <w:rsid w:val="00EE3500"/>
    <w:rsid w:val="00EE40B8"/>
    <w:rsid w:val="00EE4E53"/>
    <w:rsid w:val="00EE50E9"/>
    <w:rsid w:val="00EE7765"/>
    <w:rsid w:val="00EE79F6"/>
    <w:rsid w:val="00EF0292"/>
    <w:rsid w:val="00EF13A0"/>
    <w:rsid w:val="00EF18BC"/>
    <w:rsid w:val="00EF1DE8"/>
    <w:rsid w:val="00EF22E7"/>
    <w:rsid w:val="00EF30D4"/>
    <w:rsid w:val="00EF3C68"/>
    <w:rsid w:val="00EF42E1"/>
    <w:rsid w:val="00EF4775"/>
    <w:rsid w:val="00EF4964"/>
    <w:rsid w:val="00EF5913"/>
    <w:rsid w:val="00EF705E"/>
    <w:rsid w:val="00EF7794"/>
    <w:rsid w:val="00EF7B1F"/>
    <w:rsid w:val="00F0114D"/>
    <w:rsid w:val="00F0271F"/>
    <w:rsid w:val="00F031E2"/>
    <w:rsid w:val="00F041B8"/>
    <w:rsid w:val="00F04C7D"/>
    <w:rsid w:val="00F05698"/>
    <w:rsid w:val="00F06181"/>
    <w:rsid w:val="00F075BE"/>
    <w:rsid w:val="00F07C71"/>
    <w:rsid w:val="00F107AC"/>
    <w:rsid w:val="00F12091"/>
    <w:rsid w:val="00F149FE"/>
    <w:rsid w:val="00F14CDF"/>
    <w:rsid w:val="00F14E83"/>
    <w:rsid w:val="00F1745D"/>
    <w:rsid w:val="00F17659"/>
    <w:rsid w:val="00F179B5"/>
    <w:rsid w:val="00F2178D"/>
    <w:rsid w:val="00F22684"/>
    <w:rsid w:val="00F22BEC"/>
    <w:rsid w:val="00F22FF1"/>
    <w:rsid w:val="00F23182"/>
    <w:rsid w:val="00F24044"/>
    <w:rsid w:val="00F24276"/>
    <w:rsid w:val="00F2521E"/>
    <w:rsid w:val="00F25974"/>
    <w:rsid w:val="00F26895"/>
    <w:rsid w:val="00F279C5"/>
    <w:rsid w:val="00F27F5B"/>
    <w:rsid w:val="00F31456"/>
    <w:rsid w:val="00F31510"/>
    <w:rsid w:val="00F32A13"/>
    <w:rsid w:val="00F348AC"/>
    <w:rsid w:val="00F35D4D"/>
    <w:rsid w:val="00F362F1"/>
    <w:rsid w:val="00F36526"/>
    <w:rsid w:val="00F3741D"/>
    <w:rsid w:val="00F37B54"/>
    <w:rsid w:val="00F37BF8"/>
    <w:rsid w:val="00F4208F"/>
    <w:rsid w:val="00F426AB"/>
    <w:rsid w:val="00F42923"/>
    <w:rsid w:val="00F42F28"/>
    <w:rsid w:val="00F446F6"/>
    <w:rsid w:val="00F44A8B"/>
    <w:rsid w:val="00F451D5"/>
    <w:rsid w:val="00F45517"/>
    <w:rsid w:val="00F45A99"/>
    <w:rsid w:val="00F46E66"/>
    <w:rsid w:val="00F47FCD"/>
    <w:rsid w:val="00F51FD8"/>
    <w:rsid w:val="00F5209B"/>
    <w:rsid w:val="00F523F2"/>
    <w:rsid w:val="00F52C70"/>
    <w:rsid w:val="00F53453"/>
    <w:rsid w:val="00F536BE"/>
    <w:rsid w:val="00F540B5"/>
    <w:rsid w:val="00F54400"/>
    <w:rsid w:val="00F554FC"/>
    <w:rsid w:val="00F55600"/>
    <w:rsid w:val="00F5609B"/>
    <w:rsid w:val="00F563EA"/>
    <w:rsid w:val="00F5702A"/>
    <w:rsid w:val="00F578D5"/>
    <w:rsid w:val="00F60041"/>
    <w:rsid w:val="00F602D9"/>
    <w:rsid w:val="00F60BB2"/>
    <w:rsid w:val="00F60CB9"/>
    <w:rsid w:val="00F6147E"/>
    <w:rsid w:val="00F61A26"/>
    <w:rsid w:val="00F6282F"/>
    <w:rsid w:val="00F62F13"/>
    <w:rsid w:val="00F63260"/>
    <w:rsid w:val="00F63C8A"/>
    <w:rsid w:val="00F6411E"/>
    <w:rsid w:val="00F6460F"/>
    <w:rsid w:val="00F652CF"/>
    <w:rsid w:val="00F67337"/>
    <w:rsid w:val="00F6797F"/>
    <w:rsid w:val="00F67CC6"/>
    <w:rsid w:val="00F71583"/>
    <w:rsid w:val="00F7227F"/>
    <w:rsid w:val="00F72C1A"/>
    <w:rsid w:val="00F72E20"/>
    <w:rsid w:val="00F7326B"/>
    <w:rsid w:val="00F755B0"/>
    <w:rsid w:val="00F75689"/>
    <w:rsid w:val="00F75909"/>
    <w:rsid w:val="00F75D41"/>
    <w:rsid w:val="00F763B8"/>
    <w:rsid w:val="00F766FB"/>
    <w:rsid w:val="00F800AB"/>
    <w:rsid w:val="00F803F8"/>
    <w:rsid w:val="00F81B14"/>
    <w:rsid w:val="00F8245F"/>
    <w:rsid w:val="00F827D5"/>
    <w:rsid w:val="00F831D5"/>
    <w:rsid w:val="00F83DD3"/>
    <w:rsid w:val="00F84CC6"/>
    <w:rsid w:val="00F850A0"/>
    <w:rsid w:val="00F85738"/>
    <w:rsid w:val="00F85923"/>
    <w:rsid w:val="00F87048"/>
    <w:rsid w:val="00F902ED"/>
    <w:rsid w:val="00F9149D"/>
    <w:rsid w:val="00F91524"/>
    <w:rsid w:val="00F91709"/>
    <w:rsid w:val="00F91B56"/>
    <w:rsid w:val="00F91FA6"/>
    <w:rsid w:val="00F92399"/>
    <w:rsid w:val="00F9288F"/>
    <w:rsid w:val="00F9346C"/>
    <w:rsid w:val="00F945D3"/>
    <w:rsid w:val="00F946CC"/>
    <w:rsid w:val="00F94881"/>
    <w:rsid w:val="00F94F0E"/>
    <w:rsid w:val="00F94F64"/>
    <w:rsid w:val="00F95085"/>
    <w:rsid w:val="00F950CA"/>
    <w:rsid w:val="00F95513"/>
    <w:rsid w:val="00F96249"/>
    <w:rsid w:val="00F972C1"/>
    <w:rsid w:val="00F97433"/>
    <w:rsid w:val="00FA0D5B"/>
    <w:rsid w:val="00FA2859"/>
    <w:rsid w:val="00FA3121"/>
    <w:rsid w:val="00FA3188"/>
    <w:rsid w:val="00FA32D2"/>
    <w:rsid w:val="00FA4E99"/>
    <w:rsid w:val="00FA66EC"/>
    <w:rsid w:val="00FB0E0C"/>
    <w:rsid w:val="00FB2644"/>
    <w:rsid w:val="00FB30FB"/>
    <w:rsid w:val="00FB36DA"/>
    <w:rsid w:val="00FB4006"/>
    <w:rsid w:val="00FB4234"/>
    <w:rsid w:val="00FB4311"/>
    <w:rsid w:val="00FB4FC3"/>
    <w:rsid w:val="00FB52EA"/>
    <w:rsid w:val="00FB5826"/>
    <w:rsid w:val="00FB737F"/>
    <w:rsid w:val="00FB7F2E"/>
    <w:rsid w:val="00FC1BE6"/>
    <w:rsid w:val="00FC2E88"/>
    <w:rsid w:val="00FC38BF"/>
    <w:rsid w:val="00FC50C2"/>
    <w:rsid w:val="00FC54D0"/>
    <w:rsid w:val="00FC569E"/>
    <w:rsid w:val="00FC634A"/>
    <w:rsid w:val="00FC63CC"/>
    <w:rsid w:val="00FC667D"/>
    <w:rsid w:val="00FC69A1"/>
    <w:rsid w:val="00FC77EF"/>
    <w:rsid w:val="00FC792A"/>
    <w:rsid w:val="00FD1312"/>
    <w:rsid w:val="00FD1A30"/>
    <w:rsid w:val="00FD1C42"/>
    <w:rsid w:val="00FD29E6"/>
    <w:rsid w:val="00FD2D1F"/>
    <w:rsid w:val="00FD3AE1"/>
    <w:rsid w:val="00FD3DF3"/>
    <w:rsid w:val="00FD66B9"/>
    <w:rsid w:val="00FE0617"/>
    <w:rsid w:val="00FE07C2"/>
    <w:rsid w:val="00FE1479"/>
    <w:rsid w:val="00FE20B1"/>
    <w:rsid w:val="00FE356C"/>
    <w:rsid w:val="00FE36BC"/>
    <w:rsid w:val="00FE3C2F"/>
    <w:rsid w:val="00FE4CBF"/>
    <w:rsid w:val="00FE504B"/>
    <w:rsid w:val="00FE5318"/>
    <w:rsid w:val="00FE6466"/>
    <w:rsid w:val="00FE6CDC"/>
    <w:rsid w:val="00FE7D7C"/>
    <w:rsid w:val="00FF0FEF"/>
    <w:rsid w:val="00FF1076"/>
    <w:rsid w:val="00FF12B5"/>
    <w:rsid w:val="00FF2B26"/>
    <w:rsid w:val="00FF3353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shapeDefaults>
  <w:decimalSymbol w:val="."/>
  <w:listSeparator w:val=","/>
  <w14:docId w14:val="550C8764"/>
  <w15:docId w15:val="{604CC3EB-14BA-4104-96BB-FFA9842E9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5A30"/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A3D08"/>
    <w:pPr>
      <w:keepNext/>
      <w:keepLines/>
      <w:outlineLvl w:val="0"/>
    </w:pPr>
    <w:rPr>
      <w:b/>
      <w:bCs/>
    </w:rPr>
  </w:style>
  <w:style w:type="paragraph" w:styleId="Heading2">
    <w:name w:val="heading 2"/>
    <w:basedOn w:val="Normal"/>
    <w:link w:val="Heading2Char"/>
    <w:uiPriority w:val="9"/>
    <w:qFormat/>
    <w:rsid w:val="00184389"/>
    <w:pPr>
      <w:spacing w:before="100" w:beforeAutospacing="1" w:after="100" w:afterAutospacing="1"/>
      <w:ind w:left="720"/>
      <w:outlineLvl w:val="1"/>
    </w:pPr>
    <w:rPr>
      <w:rFonts w:eastAsia="Times New Roman"/>
      <w:b/>
      <w:bCs/>
      <w:color w:val="1F497D" w:themeColor="text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4389"/>
    <w:pPr>
      <w:keepNext/>
      <w:keepLines/>
      <w:ind w:left="720"/>
      <w:outlineLvl w:val="2"/>
    </w:pPr>
    <w:rPr>
      <w:rFonts w:eastAsiaTheme="majorEastAsia"/>
      <w:color w:val="1F497D" w:themeColor="text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108D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84389"/>
    <w:rPr>
      <w:rFonts w:ascii="TH SarabunPSK" w:eastAsia="Times New Roman" w:hAnsi="TH SarabunPSK" w:cs="TH SarabunPSK"/>
      <w:b/>
      <w:bCs/>
      <w:color w:val="1F497D" w:themeColor="text2"/>
      <w:sz w:val="32"/>
      <w:szCs w:val="32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3A3D08"/>
    <w:rPr>
      <w:rFonts w:ascii="TH SarabunPSK" w:eastAsia="TH SarabunPSK" w:hAnsi="TH SarabunPSK" w:cs="TH SarabunPSK"/>
      <w:b/>
      <w:bCs/>
      <w:sz w:val="32"/>
      <w:szCs w:val="32"/>
    </w:rPr>
  </w:style>
  <w:style w:type="paragraph" w:styleId="EndnoteText">
    <w:name w:val="endnote text"/>
    <w:basedOn w:val="Normal"/>
    <w:link w:val="EndnoteTextChar"/>
    <w:semiHidden/>
    <w:rsid w:val="009958AE"/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B108D2"/>
    <w:rPr>
      <w:rFonts w:ascii="TH SarabunPSK" w:eastAsia="TH SarabunPSK" w:hAnsi="TH SarabunPSK" w:cs="TH SarabunPSK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5E4EA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E4EA5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4EA5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E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TableNormal"/>
    <w:next w:val="TableGrid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166B8"/>
    <w:rPr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184389"/>
    <w:rPr>
      <w:rFonts w:ascii="TH SarabunPSK" w:eastAsiaTheme="majorEastAsia" w:hAnsi="TH SarabunPSK" w:cs="TH SarabunPSK"/>
      <w:color w:val="1F497D" w:themeColor="text2"/>
      <w:sz w:val="32"/>
      <w:szCs w:val="32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90B13"/>
    <w:pPr>
      <w:spacing w:before="100" w:beforeAutospacing="1" w:after="100" w:afterAutospacing="1"/>
      <w:contextualSpacing/>
      <w:jc w:val="center"/>
    </w:pPr>
    <w:rPr>
      <w:b/>
      <w:bCs/>
      <w:spacing w:val="-10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290B13"/>
    <w:rPr>
      <w:rFonts w:ascii="TH SarabunPSK" w:eastAsia="TH SarabunPSK" w:hAnsi="TH SarabunPSK" w:cs="TH SarabunPSK"/>
      <w:b/>
      <w:bCs/>
      <w:spacing w:val="-10"/>
      <w:kern w:val="28"/>
      <w:sz w:val="44"/>
      <w:szCs w:val="44"/>
    </w:rPr>
  </w:style>
  <w:style w:type="character" w:styleId="Strong">
    <w:name w:val="Strong"/>
    <w:basedOn w:val="DefaultParagraphFont"/>
    <w:uiPriority w:val="22"/>
    <w:qFormat/>
    <w:rsid w:val="00263A2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27E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rcs.usda.gov/wps/portal/nrcs/detail/soils/survey/?cid=nrcs142p2_05416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F5A9C-CC6F-4C4C-87F1-F99DD01DB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42</Pages>
  <Words>11731</Words>
  <Characters>56548</Characters>
  <Application>Microsoft Office Word</Application>
  <DocSecurity>0</DocSecurity>
  <Lines>1528</Lines>
  <Paragraphs>1004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67275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Siri Wiriyatangsakul</cp:lastModifiedBy>
  <cp:revision>52</cp:revision>
  <cp:lastPrinted>2022-04-08T06:12:00Z</cp:lastPrinted>
  <dcterms:created xsi:type="dcterms:W3CDTF">2022-08-08T01:31:00Z</dcterms:created>
  <dcterms:modified xsi:type="dcterms:W3CDTF">2022-08-25T07:35:00Z</dcterms:modified>
</cp:coreProperties>
</file>