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5443BF" w:rsidRDefault="005443BF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2C1BBE">
        <w:rPr>
          <w:rFonts w:ascii="Browallia New" w:hAnsi="Browallia New" w:cs="Browallia New"/>
          <w:b/>
          <w:bCs/>
          <w:sz w:val="40"/>
          <w:szCs w:val="40"/>
        </w:rPr>
        <w:t>E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2C1BBE">
        <w:rPr>
          <w:rFonts w:ascii="Browallia New" w:hAnsi="Browallia New" w:cs="Browallia New"/>
          <w:b/>
          <w:bCs/>
          <w:sz w:val="40"/>
          <w:szCs w:val="40"/>
        </w:rPr>
        <w:t>12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BB2535" w:rsidRDefault="002C1BBE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BB2535">
        <w:rPr>
          <w:rFonts w:ascii="Browallia New" w:hAnsi="Browallia New" w:cs="Browallia New" w:hint="cs"/>
          <w:b/>
          <w:bCs/>
          <w:sz w:val="40"/>
          <w:szCs w:val="40"/>
          <w:cs/>
        </w:rPr>
        <w:t>การนำความร้</w:t>
      </w:r>
      <w:r w:rsidR="00BB2535">
        <w:rPr>
          <w:rFonts w:ascii="Browallia New" w:hAnsi="Browallia New" w:cs="Browallia New" w:hint="cs"/>
          <w:b/>
          <w:bCs/>
          <w:sz w:val="40"/>
          <w:szCs w:val="40"/>
          <w:cs/>
        </w:rPr>
        <w:t>อนเหลือทิ้งกลับมาใช้ประโยชน์</w:t>
      </w:r>
    </w:p>
    <w:p w:rsidR="004D717E" w:rsidRPr="00BB2535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B2535">
        <w:rPr>
          <w:rFonts w:ascii="Browallia New" w:hAnsi="Browallia New" w:cs="Browallia New"/>
          <w:b/>
          <w:bCs/>
          <w:sz w:val="36"/>
          <w:szCs w:val="36"/>
        </w:rPr>
        <w:t>(</w:t>
      </w:r>
      <w:r w:rsidR="00EA7DD2" w:rsidRPr="00BB2535">
        <w:rPr>
          <w:rFonts w:ascii="Browallia New" w:hAnsi="Browallia New" w:cs="Browallia New"/>
          <w:b/>
          <w:bCs/>
          <w:sz w:val="36"/>
          <w:szCs w:val="36"/>
        </w:rPr>
        <w:t xml:space="preserve">Waste Heat Recovery and </w:t>
      </w:r>
      <w:proofErr w:type="spellStart"/>
      <w:r w:rsidR="00EA7DD2" w:rsidRPr="00BB2535">
        <w:rPr>
          <w:rFonts w:ascii="Browallia New" w:hAnsi="Browallia New" w:cs="Browallia New"/>
          <w:b/>
          <w:bCs/>
          <w:sz w:val="36"/>
          <w:szCs w:val="36"/>
        </w:rPr>
        <w:t>Utilisation</w:t>
      </w:r>
      <w:proofErr w:type="spellEnd"/>
      <w:r w:rsidR="00EA7DD2" w:rsidRPr="00BB2535">
        <w:rPr>
          <w:rFonts w:ascii="Browallia New" w:hAnsi="Browallia New" w:cs="Browallia New"/>
          <w:b/>
          <w:bCs/>
          <w:sz w:val="36"/>
          <w:szCs w:val="36"/>
        </w:rPr>
        <w:t xml:space="preserve">) 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6560D8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857F79" w:rsidRDefault="00DF6D6A" w:rsidP="0071214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BB2535" w:rsidRDefault="00EA7DD2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B2535">
              <w:rPr>
                <w:rFonts w:ascii="Browallia New" w:hAnsi="Browallia New" w:cs="Browallia New" w:hint="cs"/>
                <w:b/>
                <w:bCs/>
                <w:cs/>
              </w:rPr>
              <w:t>การนำความร้</w:t>
            </w:r>
            <w:r w:rsidR="00BB2535" w:rsidRPr="00BB2535">
              <w:rPr>
                <w:rFonts w:ascii="Browallia New" w:hAnsi="Browallia New" w:cs="Browallia New" w:hint="cs"/>
                <w:b/>
                <w:bCs/>
                <w:cs/>
              </w:rPr>
              <w:t>อนเหลือทิ้งกลับมาใช้ประโยชน์</w:t>
            </w:r>
          </w:p>
          <w:p w:rsidR="00EA7DD2" w:rsidRPr="00BB2535" w:rsidRDefault="00EA7DD2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BB2535">
              <w:rPr>
                <w:rFonts w:ascii="Browallia New" w:hAnsi="Browallia New" w:cs="Browallia New"/>
                <w:b/>
                <w:bCs/>
              </w:rPr>
              <w:t xml:space="preserve">(Waste Heat Recovery and </w:t>
            </w:r>
            <w:proofErr w:type="spellStart"/>
            <w:r w:rsidRPr="00BB2535">
              <w:rPr>
                <w:rFonts w:ascii="Browallia New" w:hAnsi="Browallia New" w:cs="Browallia New"/>
                <w:b/>
                <w:bCs/>
              </w:rPr>
              <w:t>Utilisation</w:t>
            </w:r>
            <w:proofErr w:type="spellEnd"/>
            <w:r w:rsidRPr="00BB2535"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EA7DD2" w:rsidRPr="006560D8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EA7DD2" w:rsidRPr="00857F79" w:rsidRDefault="00EA7DD2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EA7DD2" w:rsidRPr="00BB2535" w:rsidRDefault="00EA7DD2" w:rsidP="002954D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B2535">
              <w:rPr>
                <w:rFonts w:ascii="Browallia New" w:hAnsi="Browallia New" w:cs="Browallia New" w:hint="cs"/>
                <w:cs/>
              </w:rPr>
              <w:t>โครง</w:t>
            </w:r>
            <w:r w:rsidRPr="00BB2535">
              <w:rPr>
                <w:rFonts w:ascii="Browallia New" w:hAnsi="Browallia New" w:cs="Browallia New"/>
                <w:cs/>
              </w:rPr>
              <w:t xml:space="preserve">การเพิ่มประสิทธิภาพพลังงาน </w:t>
            </w:r>
            <w:r w:rsidRPr="00BB2535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5A7197">
        <w:trPr>
          <w:trHeight w:val="1267"/>
        </w:trPr>
        <w:tc>
          <w:tcPr>
            <w:tcW w:w="2518" w:type="dxa"/>
          </w:tcPr>
          <w:p w:rsidR="006B7E77" w:rsidRPr="00857F79" w:rsidRDefault="00DF6D6A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BB2535" w:rsidRDefault="006526A1" w:rsidP="00EA7DD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BB2535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A3315B" w:rsidRPr="00BB2535">
              <w:rPr>
                <w:rFonts w:ascii="Browallia New" w:hAnsi="Browallia New" w:cs="Browallia New" w:hint="cs"/>
                <w:cs/>
              </w:rPr>
              <w:t>นำความร้</w:t>
            </w:r>
            <w:r w:rsidR="00BB2535" w:rsidRPr="00BB2535">
              <w:rPr>
                <w:rFonts w:ascii="Browallia New" w:hAnsi="Browallia New" w:cs="Browallia New" w:hint="cs"/>
                <w:cs/>
              </w:rPr>
              <w:t>อนเหลือทิ้งกลับมาใช้ประโยชน์</w:t>
            </w:r>
            <w:r w:rsidR="00A3315B" w:rsidRPr="00BB2535">
              <w:rPr>
                <w:rFonts w:ascii="Browallia New" w:hAnsi="Browallia New" w:cs="Browallia New" w:hint="cs"/>
                <w:cs/>
              </w:rPr>
              <w:t xml:space="preserve"> เพื่อลดการใช้เชื้อเพลิงฟอสซิล</w:t>
            </w:r>
            <w:r w:rsidR="000905F7" w:rsidRPr="00BB2535">
              <w:rPr>
                <w:rFonts w:ascii="Browallia New" w:hAnsi="Browallia New" w:cs="Browallia New" w:hint="cs"/>
                <w:cs/>
              </w:rPr>
              <w:t xml:space="preserve"> </w:t>
            </w:r>
            <w:r w:rsidR="00A3315B" w:rsidRPr="00BB2535">
              <w:rPr>
                <w:rFonts w:ascii="Browallia New" w:hAnsi="Browallia New" w:cs="Browallia New" w:hint="cs"/>
                <w:cs/>
              </w:rPr>
              <w:t>และ</w:t>
            </w:r>
            <w:r w:rsidR="000905F7" w:rsidRPr="00BB2535">
              <w:rPr>
                <w:rFonts w:ascii="Browallia New" w:hAnsi="Browallia New" w:cs="Browallia New" w:hint="cs"/>
                <w:cs/>
              </w:rPr>
              <w:t>/หรือ</w:t>
            </w:r>
            <w:r w:rsidR="00A3315B" w:rsidRPr="00BB2535">
              <w:rPr>
                <w:rFonts w:ascii="Browallia New" w:hAnsi="Browallia New" w:cs="Browallia New" w:hint="cs"/>
                <w:cs/>
              </w:rPr>
              <w:t>พลังงานไฟฟ้า</w:t>
            </w:r>
            <w:r w:rsidR="007E6656" w:rsidRPr="00BB2535">
              <w:rPr>
                <w:rFonts w:ascii="Browallia New" w:hAnsi="Browallia New" w:cs="Browallia New" w:hint="cs"/>
                <w:cs/>
              </w:rPr>
              <w:t xml:space="preserve"> ในการผลิตพลังงานความร้อน</w:t>
            </w:r>
            <w:r w:rsidR="00D340C7" w:rsidRPr="00BB2535">
              <w:rPr>
                <w:rFonts w:ascii="Browallia New" w:hAnsi="Browallia New" w:cs="Browallia New" w:hint="cs"/>
                <w:cs/>
              </w:rPr>
              <w:t xml:space="preserve"> หรือการนำความร้อนทิ้งไปใช้ในการผลิตพลังงานไฟฟ้า</w:t>
            </w:r>
          </w:p>
        </w:tc>
      </w:tr>
      <w:tr w:rsidR="00A155D0" w:rsidRPr="006560D8" w:rsidTr="005A7197">
        <w:trPr>
          <w:trHeight w:val="1696"/>
        </w:trPr>
        <w:tc>
          <w:tcPr>
            <w:tcW w:w="2518" w:type="dxa"/>
          </w:tcPr>
          <w:p w:rsidR="00A155D0" w:rsidRPr="00857F79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:rsidR="006041A3" w:rsidRPr="00BB2535" w:rsidRDefault="006041A3" w:rsidP="00EA7DD2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BB2535">
              <w:rPr>
                <w:rFonts w:ascii="Browallia New" w:hAnsi="Browallia New" w:cs="Browallia New"/>
                <w:cs/>
              </w:rPr>
              <w:t>เป็นโครงการที่มีกิจกรรมการ</w:t>
            </w:r>
            <w:r w:rsidR="007E6656" w:rsidRPr="00BB2535">
              <w:rPr>
                <w:rFonts w:ascii="Browallia New" w:hAnsi="Browallia New" w:cs="Browallia New" w:hint="cs"/>
                <w:cs/>
              </w:rPr>
              <w:t>นำความร้</w:t>
            </w:r>
            <w:r w:rsidR="00BB2535" w:rsidRPr="00BB2535">
              <w:rPr>
                <w:rFonts w:ascii="Browallia New" w:hAnsi="Browallia New" w:cs="Browallia New" w:hint="cs"/>
                <w:cs/>
              </w:rPr>
              <w:t>อนเหลือทิ้งกลับมาใช้ประโยชน์</w:t>
            </w:r>
            <w:r w:rsidR="00857F79" w:rsidRPr="00BB2535">
              <w:rPr>
                <w:rFonts w:ascii="Browallia New" w:hAnsi="Browallia New" w:cs="Browallia New"/>
                <w:cs/>
              </w:rPr>
              <w:t xml:space="preserve"> </w:t>
            </w:r>
            <w:r w:rsidR="000905F7" w:rsidRPr="00BB2535">
              <w:rPr>
                <w:rFonts w:ascii="Browallia New" w:hAnsi="Browallia New" w:cs="Browallia New" w:hint="cs"/>
                <w:cs/>
              </w:rPr>
              <w:t>โดย</w:t>
            </w:r>
            <w:r w:rsidR="00FF4F24" w:rsidRPr="00BB2535">
              <w:rPr>
                <w:rFonts w:ascii="Browallia New" w:hAnsi="Browallia New" w:cs="Browallia New" w:hint="cs"/>
                <w:cs/>
              </w:rPr>
              <w:t>มีการติดตั้งระบบหรืออุปกรณ์นำความร้อนทิ้งกลับมา และนำไปใช้ในกระบวนการผลิตที่มีการผลิตและใช้พลังงานความร้อน หรือนำไปใช้ในการผลิตพลังงานไฟฟ้า</w:t>
            </w:r>
          </w:p>
        </w:tc>
      </w:tr>
      <w:tr w:rsidR="00EF7B1F" w:rsidRPr="006560D8" w:rsidTr="005A7197">
        <w:trPr>
          <w:trHeight w:val="3819"/>
        </w:trPr>
        <w:tc>
          <w:tcPr>
            <w:tcW w:w="2518" w:type="dxa"/>
          </w:tcPr>
          <w:p w:rsidR="00133A5D" w:rsidRPr="00857F79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857F79" w:rsidRDefault="00EF7B1F" w:rsidP="00B553BD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857F79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857F79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  <w:vAlign w:val="center"/>
          </w:tcPr>
          <w:p w:rsidR="00EA7DD2" w:rsidRPr="00BB2535" w:rsidRDefault="000905F7" w:rsidP="005A7197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ความร้อนเหลือทิ้งจากกระบวนการผ</w:t>
            </w:r>
            <w:r w:rsidR="00BB2535" w:rsidRPr="00BB2535">
              <w:rPr>
                <w:rFonts w:ascii="Browallia New" w:hAnsi="Browallia New" w:cs="Browallia New" w:hint="cs"/>
                <w:szCs w:val="32"/>
                <w:cs/>
              </w:rPr>
              <w:t>ลิตสามารถนำกลับมาใช้ประโยชน์</w:t>
            </w:r>
          </w:p>
          <w:p w:rsidR="00901277" w:rsidRPr="00BB2535" w:rsidRDefault="000905F7" w:rsidP="005A7197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การนำความร้</w:t>
            </w:r>
            <w:r w:rsidR="00BB2535" w:rsidRPr="00BB2535">
              <w:rPr>
                <w:rFonts w:ascii="Browallia New" w:hAnsi="Browallia New" w:cs="Browallia New" w:hint="cs"/>
                <w:szCs w:val="32"/>
                <w:cs/>
              </w:rPr>
              <w:t>อนเหลือทิ้งกลับมาใช้ประโยชน์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 xml:space="preserve"> สาม</w:t>
            </w:r>
            <w:r w:rsidR="00FF4F24" w:rsidRPr="00BB2535">
              <w:rPr>
                <w:rFonts w:ascii="Browallia New" w:hAnsi="Browallia New" w:cs="Browallia New" w:hint="cs"/>
                <w:szCs w:val="32"/>
                <w:cs/>
              </w:rPr>
              <w:t>ารถลดการใช้เชื้อเพลิงฟอสซิล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>หรือการใช้พลังงานไฟฟ้าของระบบได้</w:t>
            </w:r>
            <w:r w:rsidR="00FF4F24" w:rsidRPr="00BB2535">
              <w:rPr>
                <w:rFonts w:ascii="Browallia New" w:hAnsi="Browallia New" w:cs="Browallia New" w:hint="cs"/>
                <w:szCs w:val="32"/>
                <w:cs/>
              </w:rPr>
              <w:t xml:space="preserve"> หรื</w:t>
            </w:r>
            <w:r w:rsidR="00FD14B0" w:rsidRPr="00BB2535">
              <w:rPr>
                <w:rFonts w:ascii="Browallia New" w:hAnsi="Browallia New" w:cs="Browallia New" w:hint="cs"/>
                <w:szCs w:val="32"/>
                <w:cs/>
              </w:rPr>
              <w:t>อสามารถผลิตพลังงานไฟฟ้าที่สามารถ</w:t>
            </w:r>
            <w:r w:rsidR="00FF4F24" w:rsidRPr="00BB2535">
              <w:rPr>
                <w:rFonts w:ascii="Browallia New" w:hAnsi="Browallia New" w:cs="Browallia New" w:hint="cs"/>
                <w:szCs w:val="32"/>
                <w:cs/>
              </w:rPr>
              <w:t>ทดแทน</w:t>
            </w:r>
            <w:r w:rsidR="002954DD" w:rsidRPr="00BB2535">
              <w:rPr>
                <w:rFonts w:ascii="Browallia New" w:hAnsi="Browallia New" w:cs="Browallia New" w:hint="cs"/>
                <w:szCs w:val="32"/>
                <w:cs/>
              </w:rPr>
              <w:t>พลังงานไฟฟ้าจากระบบสายส่ง</w:t>
            </w:r>
          </w:p>
          <w:p w:rsidR="000905F7" w:rsidRPr="00BB2535" w:rsidRDefault="00D76308" w:rsidP="005A7197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มีการติดตั้ง</w:t>
            </w:r>
            <w:r w:rsidR="002954DD" w:rsidRPr="00BB2535">
              <w:rPr>
                <w:rFonts w:ascii="Browallia New" w:hAnsi="Browallia New" w:cs="Browallia New" w:hint="cs"/>
                <w:szCs w:val="32"/>
                <w:cs/>
              </w:rPr>
              <w:t>ระบบหรือ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>อุปกรณ์</w:t>
            </w:r>
            <w:r w:rsidR="00D42C59" w:rsidRPr="00BB2535">
              <w:rPr>
                <w:rFonts w:ascii="Browallia New" w:hAnsi="Browallia New" w:cs="Browallia New" w:hint="cs"/>
                <w:szCs w:val="32"/>
                <w:cs/>
              </w:rPr>
              <w:t>เพิ่มเติมกับระบบหรือกระบวนการ</w:t>
            </w:r>
            <w:r w:rsidR="00442CA8" w:rsidRPr="00BB2535">
              <w:rPr>
                <w:rFonts w:ascii="Browallia New" w:hAnsi="Browallia New" w:cs="Browallia New" w:hint="cs"/>
                <w:szCs w:val="32"/>
                <w:cs/>
              </w:rPr>
              <w:t>ผลิตพลังงานความร้อน</w:t>
            </w:r>
            <w:r w:rsidR="00D42C59" w:rsidRPr="00BB2535">
              <w:rPr>
                <w:rFonts w:ascii="Browallia New" w:hAnsi="Browallia New" w:cs="Browallia New" w:hint="cs"/>
                <w:szCs w:val="32"/>
                <w:cs/>
              </w:rPr>
              <w:t>ที่มีอยู่เดิม เพื่อ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>นำความร้</w:t>
            </w:r>
            <w:r w:rsidR="00912E7F" w:rsidRPr="00BB2535">
              <w:rPr>
                <w:rFonts w:ascii="Browallia New" w:hAnsi="Browallia New" w:cs="Browallia New" w:hint="cs"/>
                <w:szCs w:val="32"/>
                <w:cs/>
              </w:rPr>
              <w:t xml:space="preserve">อนเหลือทิ้งกลับมาใช้ประโยชน์ </w:t>
            </w:r>
          </w:p>
          <w:p w:rsidR="00D76308" w:rsidRPr="00BB2535" w:rsidRDefault="00D76308" w:rsidP="005A7197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  <w:cs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สามารถระบุ</w:t>
            </w:r>
            <w:r w:rsidR="00F23F0F" w:rsidRPr="00BB2535">
              <w:rPr>
                <w:rFonts w:ascii="Browallia New" w:hAnsi="Browallia New" w:cs="Browallia New" w:hint="cs"/>
                <w:szCs w:val="32"/>
                <w:cs/>
              </w:rPr>
              <w:t>และตรวจวัด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>แหล่งที่มีการนำความร้อนเหลือทิ้งกลับมา และแหล่งที่มีการนำความร้อนเหลือทิ้งไปใช้ประโยชน์</w:t>
            </w:r>
            <w:r w:rsidR="00F23F0F" w:rsidRPr="00BB2535">
              <w:rPr>
                <w:rFonts w:ascii="Browallia New" w:hAnsi="Browallia New" w:cs="Browallia New" w:hint="cs"/>
                <w:szCs w:val="32"/>
                <w:cs/>
              </w:rPr>
              <w:t>ได้</w:t>
            </w:r>
          </w:p>
        </w:tc>
      </w:tr>
      <w:tr w:rsidR="006B7E77" w:rsidRPr="006560D8" w:rsidTr="00A23166">
        <w:trPr>
          <w:trHeight w:val="2068"/>
        </w:trPr>
        <w:tc>
          <w:tcPr>
            <w:tcW w:w="2518" w:type="dxa"/>
          </w:tcPr>
          <w:p w:rsidR="006B7E77" w:rsidRPr="00857F79" w:rsidRDefault="006B7E7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2A0449" w:rsidRPr="00BB2535" w:rsidRDefault="002A0449" w:rsidP="00A01D1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B2535"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:rsidR="00442CA8" w:rsidRPr="00BB2535" w:rsidRDefault="00A23166" w:rsidP="00442CA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การติดตั้ง</w:t>
            </w:r>
            <w:r w:rsidR="00A27E5E" w:rsidRPr="00BB2535">
              <w:rPr>
                <w:rFonts w:ascii="Browallia New" w:hAnsi="Browallia New" w:cs="Browallia New" w:hint="cs"/>
                <w:szCs w:val="32"/>
                <w:cs/>
              </w:rPr>
              <w:t>ระบบ</w:t>
            </w:r>
            <w:r w:rsidRPr="00BB2535">
              <w:rPr>
                <w:rFonts w:ascii="Browallia New" w:hAnsi="Browallia New" w:cs="Browallia New" w:hint="cs"/>
                <w:szCs w:val="32"/>
                <w:cs/>
              </w:rPr>
              <w:t>ผลิตพลังงานความร้อนใหม่ ที่มีอุปกรณ์สำหรั</w:t>
            </w:r>
            <w:r w:rsidR="00442CA8" w:rsidRPr="00BB2535">
              <w:rPr>
                <w:rFonts w:ascii="Browallia New" w:hAnsi="Browallia New" w:cs="Browallia New" w:hint="cs"/>
                <w:szCs w:val="32"/>
                <w:cs/>
              </w:rPr>
              <w:t>บนำความร้อนเหลือทิ้งกลับมาใช้ประโยชน์</w:t>
            </w:r>
            <w:r w:rsidR="00656E8B" w:rsidRPr="00BB2535">
              <w:rPr>
                <w:rFonts w:ascii="Browallia New" w:hAnsi="Browallia New" w:cs="Browallia New" w:hint="cs"/>
                <w:szCs w:val="32"/>
                <w:cs/>
              </w:rPr>
              <w:t>ติดตั้งมาพร้อมกับระบบ</w:t>
            </w:r>
          </w:p>
          <w:p w:rsidR="00AE263C" w:rsidRPr="00BB2535" w:rsidRDefault="00442CA8" w:rsidP="00FF658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BB2535">
              <w:rPr>
                <w:rFonts w:ascii="Browallia New" w:hAnsi="Browallia New" w:cs="Browallia New" w:hint="cs"/>
                <w:szCs w:val="32"/>
                <w:cs/>
              </w:rPr>
              <w:t>กรณีที่ระบบผลิตพลังงานความร้อนเดิม มีอุปกรณ์ที่มีการนำความร้อนทิ้งกลับมาใช้ประโยชน์ติดตั้งมาพร้อมกับระบบเดิมอยู่แล้ว ต่อมามีการ</w:t>
            </w:r>
            <w:r w:rsidR="009E1D81" w:rsidRPr="00BB2535">
              <w:rPr>
                <w:rFonts w:ascii="Browallia New" w:hAnsi="Browallia New" w:cs="Browallia New" w:hint="cs"/>
                <w:szCs w:val="32"/>
                <w:cs/>
              </w:rPr>
              <w:t xml:space="preserve">ปรับปรุงหรือปรับเปลี่ยนอุปกรณ์ใหม่ ให้ใช้ระเบียบวิธีการ </w:t>
            </w:r>
            <w:r w:rsidR="009E1D81" w:rsidRPr="00BB2535">
              <w:rPr>
                <w:rFonts w:ascii="Browallia New" w:hAnsi="Browallia New" w:cs="Browallia New"/>
                <w:szCs w:val="32"/>
              </w:rPr>
              <w:t>T-VER-METH-EE-05</w:t>
            </w:r>
            <w:r w:rsidR="00FF658D" w:rsidRPr="00BB2535">
              <w:rPr>
                <w:rFonts w:ascii="Browallia New" w:hAnsi="Browallia New" w:cs="Browallia New"/>
                <w:szCs w:val="32"/>
              </w:rPr>
              <w:t xml:space="preserve"> </w:t>
            </w:r>
            <w:r w:rsidR="00FF658D" w:rsidRPr="00BB2535">
              <w:rPr>
                <w:rFonts w:ascii="Browallia New" w:hAnsi="Browallia New" w:cs="Browallia New"/>
                <w:szCs w:val="32"/>
                <w:cs/>
              </w:rPr>
              <w:t>การเพิ่มประสิทธิภาพการผลิตพลังงานความร้อน (</w:t>
            </w:r>
            <w:r w:rsidR="00FF658D" w:rsidRPr="00BB2535">
              <w:rPr>
                <w:rFonts w:ascii="Browallia New" w:hAnsi="Browallia New" w:cs="Browallia New"/>
                <w:szCs w:val="32"/>
              </w:rPr>
              <w:t>Energy Efficiency Improvement for Thermal Generation)</w:t>
            </w:r>
          </w:p>
        </w:tc>
      </w:tr>
    </w:tbl>
    <w:p w:rsidR="00064F03" w:rsidRPr="006560D8" w:rsidRDefault="00064F03" w:rsidP="00B553B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4A11" w:rsidRDefault="00174A11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4A11" w:rsidRDefault="00174A11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560D8" w:rsidTr="00174A11">
        <w:trPr>
          <w:trHeight w:val="1125"/>
        </w:trPr>
        <w:tc>
          <w:tcPr>
            <w:tcW w:w="9242" w:type="dxa"/>
            <w:vAlign w:val="center"/>
          </w:tcPr>
          <w:p w:rsidR="00902D9D" w:rsidRPr="006560D8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0133E1" w:rsidRDefault="00174A11" w:rsidP="00174A1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133E1">
              <w:rPr>
                <w:rFonts w:ascii="Browallia New" w:hAnsi="Browallia New" w:cs="Browallia New" w:hint="cs"/>
                <w:b/>
                <w:bCs/>
                <w:cs/>
              </w:rPr>
              <w:t>การนำความร้อนเหลือทิ้งกลับมาใช้ประโยชน์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94521C" w:rsidRPr="000133E1" w:rsidRDefault="0094521C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133E1">
        <w:rPr>
          <w:rFonts w:ascii="Browallia New" w:hAnsi="Browallia New" w:cs="Browallia New"/>
          <w:cs/>
        </w:rPr>
        <w:t>เป็นโครงการที่มีกิจกรรมการ</w:t>
      </w:r>
      <w:r w:rsidRPr="000133E1">
        <w:rPr>
          <w:rFonts w:ascii="Browallia New" w:hAnsi="Browallia New" w:cs="Browallia New" w:hint="cs"/>
          <w:cs/>
        </w:rPr>
        <w:t>นำความร้</w:t>
      </w:r>
      <w:r w:rsidR="000133E1" w:rsidRPr="000133E1">
        <w:rPr>
          <w:rFonts w:ascii="Browallia New" w:hAnsi="Browallia New" w:cs="Browallia New" w:hint="cs"/>
          <w:cs/>
        </w:rPr>
        <w:t>อนเหลือทิ้งกลับมาใช้ประโยชน์</w:t>
      </w:r>
      <w:r w:rsidRPr="000133E1">
        <w:rPr>
          <w:rFonts w:ascii="Browallia New" w:hAnsi="Browallia New" w:cs="Browallia New"/>
          <w:cs/>
        </w:rPr>
        <w:t xml:space="preserve"> </w:t>
      </w:r>
      <w:r w:rsidRPr="000133E1">
        <w:rPr>
          <w:rFonts w:ascii="Browallia New" w:hAnsi="Browallia New" w:cs="Browallia New" w:hint="cs"/>
          <w:cs/>
        </w:rPr>
        <w:t>โดย</w:t>
      </w:r>
      <w:r w:rsidR="009E2C32" w:rsidRPr="000133E1">
        <w:rPr>
          <w:rFonts w:ascii="Browallia New" w:hAnsi="Browallia New" w:cs="Browallia New" w:hint="cs"/>
          <w:cs/>
        </w:rPr>
        <w:t>มีการติดตั้งระบบหรืออุปกรณ์เพิ่มเติมกับระบบหรือกระบวนการผลิตพลังงานความร้อนที่มีอยู่เดิม เพื่อนำความร้อนเหลือทิ้งกลับมาใช้ประโยชน์</w:t>
      </w:r>
      <w:r w:rsidRPr="000133E1">
        <w:rPr>
          <w:rFonts w:ascii="Browallia New" w:hAnsi="Browallia New" w:cs="Browallia New" w:hint="cs"/>
          <w:cs/>
        </w:rPr>
        <w:t>ในกระบวนการผลิตที่มีการผลิตและใช้พลังงานความร้อน หรือนำไปใช้ในการผลิตพลังงานไฟฟ้า</w:t>
      </w:r>
      <w:r w:rsidRPr="000133E1">
        <w:rPr>
          <w:rFonts w:ascii="Browallia New" w:hAnsi="Browallia New" w:cs="Browallia New"/>
        </w:rPr>
        <w:t xml:space="preserve"> </w:t>
      </w:r>
      <w:r w:rsidRPr="000133E1">
        <w:rPr>
          <w:rFonts w:ascii="Browallia New" w:hAnsi="Browallia New" w:cs="Browallia New" w:hint="cs"/>
          <w:cs/>
        </w:rPr>
        <w:t>เพื่อทดแทนพลังงานไฟฟ้าจากระบบสายส่ง</w:t>
      </w:r>
    </w:p>
    <w:p w:rsidR="00B364B4" w:rsidRPr="000133E1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0133E1">
        <w:rPr>
          <w:rFonts w:ascii="Browallia New" w:hAnsi="Browallia New" w:cs="Browallia New" w:hint="cs"/>
          <w:cs/>
        </w:rPr>
        <w:t>ขอบเขต</w:t>
      </w:r>
      <w:r w:rsidR="000C7154" w:rsidRPr="000133E1">
        <w:rPr>
          <w:rFonts w:ascii="Browallia New" w:hAnsi="Browallia New" w:cs="Browallia New" w:hint="cs"/>
          <w:cs/>
        </w:rPr>
        <w:t>ของ</w:t>
      </w:r>
      <w:r w:rsidRPr="000133E1">
        <w:rPr>
          <w:rFonts w:ascii="Browallia New" w:hAnsi="Browallia New" w:cs="Browallia New" w:hint="cs"/>
          <w:cs/>
        </w:rPr>
        <w:t>โครงการ ครอบคลุม</w:t>
      </w:r>
      <w:r w:rsidR="00721F83" w:rsidRPr="000133E1">
        <w:rPr>
          <w:rFonts w:ascii="Browallia New" w:hAnsi="Browallia New" w:cs="Browallia New" w:hint="cs"/>
          <w:cs/>
        </w:rPr>
        <w:t>เฉพาะ</w:t>
      </w:r>
      <w:r w:rsidRPr="000133E1">
        <w:rPr>
          <w:rFonts w:ascii="Browallia New" w:hAnsi="Browallia New" w:cs="Browallia New" w:hint="cs"/>
          <w:cs/>
        </w:rPr>
        <w:t>พื้นที่</w:t>
      </w:r>
      <w:r w:rsidR="0094521C" w:rsidRPr="000133E1">
        <w:rPr>
          <w:rFonts w:ascii="Browallia New" w:hAnsi="Browallia New" w:cs="Browallia New" w:hint="cs"/>
          <w:cs/>
        </w:rPr>
        <w:t>ของระบบหรืออุปกรณ์</w:t>
      </w:r>
      <w:r w:rsidR="00721F83" w:rsidRPr="000133E1">
        <w:rPr>
          <w:rFonts w:ascii="Browallia New" w:hAnsi="Browallia New" w:cs="Browallia New" w:hint="cs"/>
          <w:cs/>
        </w:rPr>
        <w:t>ที่</w:t>
      </w:r>
      <w:r w:rsidR="0094521C" w:rsidRPr="000133E1">
        <w:rPr>
          <w:rFonts w:ascii="Browallia New" w:hAnsi="Browallia New" w:cs="Browallia New" w:hint="cs"/>
          <w:cs/>
        </w:rPr>
        <w:t>นำค</w:t>
      </w:r>
      <w:r w:rsidR="000133E1" w:rsidRPr="000133E1">
        <w:rPr>
          <w:rFonts w:ascii="Browallia New" w:hAnsi="Browallia New" w:cs="Browallia New" w:hint="cs"/>
          <w:cs/>
        </w:rPr>
        <w:t>วามร้อนทิ้งกลับมาใช้ประโยชน์</w:t>
      </w:r>
    </w:p>
    <w:p w:rsidR="00C261CE" w:rsidRPr="000133E1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0133E1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133E1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0133E1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 w:rsidRPr="000133E1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0133E1">
        <w:rPr>
          <w:rFonts w:ascii="Browallia New" w:hAnsi="Browallia New" w:cs="Browallia New"/>
          <w:b/>
          <w:bCs/>
          <w:szCs w:val="32"/>
        </w:rPr>
        <w:t>(Baseline Scenario)</w:t>
      </w:r>
    </w:p>
    <w:p w:rsidR="0094521C" w:rsidRPr="000133E1" w:rsidRDefault="00565FDF" w:rsidP="0094521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0133E1">
        <w:rPr>
          <w:rFonts w:ascii="Browallia New" w:hAnsi="Browallia New" w:cs="Browallia New" w:hint="cs"/>
          <w:cs/>
        </w:rPr>
        <w:t>กรณีฐานก่อนดำเนินโครงการ</w:t>
      </w:r>
      <w:r w:rsidR="00AC3069" w:rsidRPr="000133E1">
        <w:rPr>
          <w:rFonts w:ascii="Browallia New" w:hAnsi="Browallia New" w:cs="Browallia New" w:hint="cs"/>
          <w:cs/>
        </w:rPr>
        <w:t>พิจารณาการใช้เชื้อเพลิงฟอสซิล และ/หรือพลังงานไฟฟ้าของกระบวนการผลิตที่มีการผลิตและใช้พลังงานความร้อน หรือปริมาณพลังงานไฟฟ้าของระบบสายส่ง ที่โครงการสามารถผลิตทดแทนได้</w:t>
      </w:r>
    </w:p>
    <w:p w:rsidR="00B364B4" w:rsidRPr="000133E1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2954DD"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2954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2954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2954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2954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C3069" w:rsidRPr="000133E1" w:rsidTr="002954DD">
        <w:tc>
          <w:tcPr>
            <w:tcW w:w="2310" w:type="dxa"/>
            <w:vMerge w:val="restart"/>
          </w:tcPr>
          <w:p w:rsidR="00AC3069" w:rsidRPr="000133E1" w:rsidRDefault="00AC3069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AC3069" w:rsidRPr="000133E1" w:rsidRDefault="00AC3069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4F678E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ผลิตพลังงานความร้อน</w:t>
            </w:r>
          </w:p>
        </w:tc>
        <w:tc>
          <w:tcPr>
            <w:tcW w:w="1800" w:type="dxa"/>
          </w:tcPr>
          <w:p w:rsidR="00AC3069" w:rsidRPr="000133E1" w:rsidRDefault="00AC3069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C3069" w:rsidRPr="000133E1" w:rsidRDefault="00131F77" w:rsidP="00131F7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="00AC3069"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Pr="000133E1">
              <w:rPr>
                <w:rFonts w:ascii="Browallia New" w:hAnsi="Browallia New" w:cs="Browallia New" w:hint="cs"/>
                <w:sz w:val="30"/>
                <w:szCs w:val="30"/>
                <w:cs/>
              </w:rPr>
              <w:t>ในการผลิตพลังงานความร้อน</w:t>
            </w:r>
          </w:p>
        </w:tc>
      </w:tr>
      <w:tr w:rsidR="004F678E" w:rsidRPr="000133E1" w:rsidTr="002954DD">
        <w:tc>
          <w:tcPr>
            <w:tcW w:w="2310" w:type="dxa"/>
            <w:vMerge/>
          </w:tcPr>
          <w:p w:rsidR="004F678E" w:rsidRPr="000133E1" w:rsidRDefault="004F678E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</w:tcPr>
          <w:p w:rsidR="004F678E" w:rsidRPr="000133E1" w:rsidRDefault="004F678E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</w:p>
        </w:tc>
        <w:tc>
          <w:tcPr>
            <w:tcW w:w="1800" w:type="dxa"/>
          </w:tcPr>
          <w:p w:rsidR="004F678E" w:rsidRPr="000133E1" w:rsidRDefault="004F678E" w:rsidP="0091341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4F678E" w:rsidRPr="000133E1" w:rsidRDefault="004F678E" w:rsidP="0091341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จากการเผาไหม้เชื้อเพลิงฟอสซิล</w:t>
            </w:r>
          </w:p>
        </w:tc>
      </w:tr>
      <w:tr w:rsidR="00E60A1D" w:rsidRPr="000133E1" w:rsidTr="002954DD">
        <w:tc>
          <w:tcPr>
            <w:tcW w:w="2310" w:type="dxa"/>
          </w:tcPr>
          <w:p w:rsidR="00E60A1D" w:rsidRPr="000133E1" w:rsidRDefault="00E60A1D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800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E60A1D" w:rsidRPr="000133E1" w:rsidTr="002954DD">
        <w:tc>
          <w:tcPr>
            <w:tcW w:w="2310" w:type="dxa"/>
          </w:tcPr>
          <w:p w:rsidR="00E60A1D" w:rsidRPr="000133E1" w:rsidRDefault="00E60A1D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60A1D" w:rsidRPr="000133E1" w:rsidRDefault="00E60A1D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131F77" w:rsidRPr="000133E1" w:rsidTr="002954DD">
        <w:tc>
          <w:tcPr>
            <w:tcW w:w="2310" w:type="dxa"/>
          </w:tcPr>
          <w:p w:rsidR="00131F77" w:rsidRPr="000133E1" w:rsidRDefault="00131F77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131F77" w:rsidRPr="000133E1" w:rsidRDefault="00131F77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131F77" w:rsidRPr="000133E1" w:rsidRDefault="00131F77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131F77" w:rsidRPr="000133E1" w:rsidRDefault="00131F77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0133E1" w:rsidTr="00134F00">
        <w:tc>
          <w:tcPr>
            <w:tcW w:w="9242" w:type="dxa"/>
          </w:tcPr>
          <w:p w:rsidR="00B364B4" w:rsidRPr="000133E1" w:rsidRDefault="00624015" w:rsidP="00335DDD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="00811817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8D4D2C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การผลิตพลังงานความร้อนโดยใช้เชื้อเพลิงฟอสซิล และ/หรือการใช้พลังงานไฟฟ้า</w:t>
            </w:r>
            <w:r w:rsidR="00AB6A2E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ก่อนการนำความร้อนทิ้งกลับมาใช้ประโยชน์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8D4D2C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9027B1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กรณีที่มีการนำความร้อนทิ้งมาผลิตพลังงานไฟฟ้า พิจารณาจาก</w:t>
            </w:r>
            <w:r w:rsidR="00335DDD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การปล่อยก๊าซเรือนกระจกจากการผลิตพลังงานไฟฟ้าของระบบสายส่ง โดยคำนวณเทียบเท่าจากปริมาณพลังงานไฟฟ้าที่ผลิตได้สุทธิจากระบบผลิตพลังงานไฟฟ้าจากความร้อนทิ้ง</w:t>
            </w:r>
            <w:r w:rsidR="00335DDD" w:rsidRPr="000133E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335DDD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ที่สามารถนำไปทดแทนพลังงานไฟฟ้าจากระบบสายส่ง</w:t>
            </w:r>
          </w:p>
          <w:p w:rsidR="00AB6A2E" w:rsidRPr="000133E1" w:rsidRDefault="00AB6A2E" w:rsidP="00335DDD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B6A2E" w:rsidRPr="000133E1" w:rsidRDefault="00AB6A2E" w:rsidP="00AB6A2E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AB6A2E" w:rsidRPr="000133E1" w:rsidRDefault="00AB6A2E" w:rsidP="00AB6A2E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AB6A2E" w:rsidRPr="000133E1" w:rsidTr="00913419">
              <w:tc>
                <w:tcPr>
                  <w:tcW w:w="1186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B6A2E" w:rsidRPr="000133E1" w:rsidRDefault="00AB6A2E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410A5"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AB6A2E" w:rsidRPr="000133E1" w:rsidRDefault="00AB6A2E" w:rsidP="00AB6A2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B6A2E" w:rsidRPr="000133E1" w:rsidRDefault="00AB6A2E" w:rsidP="00AB6A2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AB6A2E" w:rsidRPr="000133E1" w:rsidTr="00913419">
              <w:trPr>
                <w:trHeight w:val="50"/>
              </w:trPr>
              <w:tc>
                <w:tcPr>
                  <w:tcW w:w="1170" w:type="dxa"/>
                </w:tcPr>
                <w:p w:rsidR="00AB6A2E" w:rsidRPr="000133E1" w:rsidRDefault="00AB6A2E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B6A2E" w:rsidRPr="000133E1" w:rsidRDefault="00AB6A2E" w:rsidP="0091341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B6A2E" w:rsidRPr="000133E1" w:rsidRDefault="00AB6A2E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B6A2E" w:rsidRPr="000133E1" w:rsidTr="00913419">
              <w:trPr>
                <w:trHeight w:val="50"/>
              </w:trPr>
              <w:tc>
                <w:tcPr>
                  <w:tcW w:w="1170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410A5"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B6A2E" w:rsidRPr="000133E1" w:rsidRDefault="00AB6A2E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B6A2E" w:rsidRPr="000133E1" w:rsidTr="00913419">
              <w:tc>
                <w:tcPr>
                  <w:tcW w:w="1170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B6A2E" w:rsidRPr="000133E1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B6A2E" w:rsidRPr="000133E1" w:rsidRDefault="00AB6A2E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11F1F" w:rsidRPr="000133E1" w:rsidRDefault="00F11F1F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103" w:rsidRPr="000133E1" w:rsidRDefault="00317D66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4.1 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ปริมาณการปล่อยก๊าซเรือนกระจกจาก</w:t>
            </w:r>
            <w:r w:rsidRPr="000133E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การผลิต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พลังงานความร้อน</w:t>
            </w:r>
            <w:r w:rsidRPr="000133E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ในปี 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y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0133E1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="00BE53C0"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HG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ก่อนที่จะมีการนำความร้อนทิ้งกลับมาใช้ แบ่งออกได้เป็น 2 ส่วนหลักๆ ได้แก่ </w:t>
            </w:r>
            <w:r w:rsidR="00380103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(1)  การใช้เชื้อเพลิงฟอสซิลในการผลิตพลังงานความร้อน และ (2) การใช้พลังงานไฟฟ้าในการผลิตพลังงานความร้อน</w:t>
            </w:r>
            <w:r w:rsidR="00380103" w:rsidRPr="000133E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380103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สามารถคำนวณได้จากสมการ ดังนี้</w:t>
            </w:r>
          </w:p>
          <w:p w:rsidR="00380103" w:rsidRPr="000133E1" w:rsidRDefault="00380103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380103" w:rsidRPr="000133E1" w:rsidTr="00913419">
              <w:tc>
                <w:tcPr>
                  <w:tcW w:w="1186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410A5"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80103" w:rsidRPr="000133E1" w:rsidRDefault="00380103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</w:tr>
          </w:tbl>
          <w:p w:rsidR="00380103" w:rsidRPr="000133E1" w:rsidRDefault="00380103" w:rsidP="0038010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103" w:rsidRPr="000133E1" w:rsidRDefault="00380103" w:rsidP="0038010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380103" w:rsidRPr="000133E1" w:rsidTr="00913419">
              <w:trPr>
                <w:trHeight w:val="50"/>
              </w:trPr>
              <w:tc>
                <w:tcPr>
                  <w:tcW w:w="1170" w:type="dxa"/>
                </w:tcPr>
                <w:p w:rsidR="00380103" w:rsidRPr="000133E1" w:rsidRDefault="00380103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410A5"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103" w:rsidRPr="000133E1" w:rsidRDefault="00380103" w:rsidP="0091341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80103" w:rsidRPr="000133E1" w:rsidRDefault="00380103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80103" w:rsidRPr="000133E1" w:rsidTr="00913419">
              <w:trPr>
                <w:trHeight w:val="50"/>
              </w:trPr>
              <w:tc>
                <w:tcPr>
                  <w:tcW w:w="1170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80103" w:rsidRPr="000133E1" w:rsidRDefault="00380103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80103" w:rsidRPr="000133E1" w:rsidTr="00913419">
              <w:tc>
                <w:tcPr>
                  <w:tcW w:w="1170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103" w:rsidRPr="000133E1" w:rsidRDefault="00380103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80103" w:rsidRPr="000133E1" w:rsidRDefault="00380103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15590B"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80103" w:rsidRPr="000133E1" w:rsidRDefault="00380103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410A5" w:rsidRPr="000133E1" w:rsidRDefault="00141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การใช้เชื้อเพลิงฟอสซิลในการผลิตพลังงานความร้อน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0133E1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FF,y</w:t>
            </w:r>
            <w:proofErr w:type="spellEnd"/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) สามารถคำนวณได้</w:t>
            </w:r>
            <w:r w:rsidR="00127E8F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820729" w:rsidRPr="000133E1" w:rsidTr="00913419">
              <w:tc>
                <w:tcPr>
                  <w:tcW w:w="1186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 y</w:t>
                  </w:r>
                </w:p>
              </w:tc>
              <w:tc>
                <w:tcPr>
                  <w:tcW w:w="284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0729" w:rsidRPr="000133E1" w:rsidRDefault="00820729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WHR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20729" w:rsidRPr="000133E1" w:rsidRDefault="00820729" w:rsidP="008207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20729" w:rsidRPr="000133E1" w:rsidRDefault="00820729" w:rsidP="0082072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820729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20729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WHR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ปริมาณพลังงานความร้อน</w:t>
                  </w:r>
                  <w:r w:rsidR="00BB675C"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ทิ้งที่นำกลับมาใช้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820729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820729" w:rsidRPr="000133E1" w:rsidTr="00913419"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820729" w:rsidRPr="000133E1" w:rsidTr="00913419"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820729" w:rsidRPr="000133E1" w:rsidRDefault="00820729" w:rsidP="0082072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20729" w:rsidRPr="000133E1" w:rsidRDefault="00820729" w:rsidP="0082072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    </w:t>
            </w:r>
            <w:proofErr w:type="spellStart"/>
            <w:r w:rsidRPr="000133E1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SFC)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ของกรณีฐานสามารถคำนวณได้จาก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 ดังนี้</w:t>
            </w:r>
          </w:p>
          <w:p w:rsidR="00820729" w:rsidRPr="000133E1" w:rsidRDefault="00820729" w:rsidP="00820729">
            <w:pPr>
              <w:spacing w:after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820729" w:rsidRPr="000133E1" w:rsidTr="00913419">
              <w:tc>
                <w:tcPr>
                  <w:tcW w:w="1186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20729" w:rsidRPr="000133E1" w:rsidRDefault="00820729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0729" w:rsidRPr="000133E1" w:rsidRDefault="00820729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HG,BL,i,y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820729" w:rsidRPr="000133E1" w:rsidRDefault="00820729" w:rsidP="0082072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20729" w:rsidRPr="000133E1" w:rsidRDefault="00820729" w:rsidP="0082072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820729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HG,BLi,,y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ในการผลิตพลังงานความร้อน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สำหรับกรณีฐาน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820729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20729" w:rsidRPr="000133E1" w:rsidRDefault="00820729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ปริมาณพลังงานความร้อนที่ผลิตได้สุทธิ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820729" w:rsidRPr="000133E1" w:rsidRDefault="00820729" w:rsidP="00820729">
            <w:pPr>
              <w:spacing w:after="0"/>
              <w:ind w:left="0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820729" w:rsidRPr="000133E1" w:rsidRDefault="00820729" w:rsidP="00820729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(Mathematical Model)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SFC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>(% Load)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โดยใช้ข้อมูลในอดีต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(Historical Data)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15590B" w:rsidRPr="000133E1" w:rsidRDefault="0015590B" w:rsidP="00820729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590B" w:rsidRPr="000133E1" w:rsidRDefault="0015590B" w:rsidP="0015590B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การปล่อยก๊าซเรือนกระจกจากการผลิตความร้อนด้วยพลังงานไฟฟ้า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สามารถคำนวณได้ ดังนี้</w:t>
            </w:r>
          </w:p>
          <w:p w:rsidR="0015590B" w:rsidRPr="000133E1" w:rsidRDefault="0015590B" w:rsidP="0015590B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15590B" w:rsidRPr="000133E1" w:rsidTr="00913419">
              <w:tc>
                <w:tcPr>
                  <w:tcW w:w="1186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 y</w:t>
                  </w:r>
                </w:p>
              </w:tc>
              <w:tc>
                <w:tcPr>
                  <w:tcW w:w="28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590B" w:rsidRPr="000133E1" w:rsidRDefault="0015590B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WHR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15590B" w:rsidRPr="000133E1" w:rsidRDefault="0015590B" w:rsidP="0015590B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129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659"/>
            </w:tblGrid>
            <w:tr w:rsidR="0015590B" w:rsidRPr="000133E1" w:rsidTr="00913419">
              <w:tc>
                <w:tcPr>
                  <w:tcW w:w="104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00"/>
                  </w:tblGrid>
                  <w:tr w:rsidR="0015590B" w:rsidRPr="000133E1" w:rsidTr="0015590B">
                    <w:tc>
                      <w:tcPr>
                        <w:tcW w:w="800" w:type="dxa"/>
                      </w:tcPr>
                      <w:p w:rsidR="0015590B" w:rsidRPr="000133E1" w:rsidRDefault="0015590B" w:rsidP="00913419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0133E1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33E1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WHR</w:t>
                        </w:r>
                        <w:r w:rsidRPr="000133E1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  <w:proofErr w:type="spellEnd"/>
                      </w:p>
                    </w:tc>
                  </w:tr>
                </w:tbl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ปริมาณพลังงานความร้อน</w:t>
                  </w:r>
                  <w:r w:rsidR="00BB675C"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ทิ้งที่นำกลับมาใช้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15590B" w:rsidRPr="000133E1" w:rsidTr="00913419">
              <w:tc>
                <w:tcPr>
                  <w:tcW w:w="104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kWh/MJ)</w:t>
                  </w:r>
                </w:p>
              </w:tc>
            </w:tr>
            <w:tr w:rsidR="0015590B" w:rsidRPr="000133E1" w:rsidTr="00913419">
              <w:tc>
                <w:tcPr>
                  <w:tcW w:w="104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15590B" w:rsidRPr="000133E1" w:rsidRDefault="0015590B" w:rsidP="0015590B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   </w:t>
            </w:r>
            <w:proofErr w:type="spellStart"/>
            <w:r w:rsidRPr="000133E1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ค่าการใช้พลังงานจำเพาะ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(Specific Energy Consumption: SEC)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ของกรณีฐานสามารถคำนวณได้ ดังนี้</w:t>
            </w:r>
          </w:p>
          <w:p w:rsidR="0015590B" w:rsidRPr="000133E1" w:rsidRDefault="0015590B" w:rsidP="0015590B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15590B" w:rsidRPr="000133E1" w:rsidTr="00913419">
              <w:tc>
                <w:tcPr>
                  <w:tcW w:w="1186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590B" w:rsidRPr="000133E1" w:rsidRDefault="0015590B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15590B" w:rsidRPr="000133E1" w:rsidRDefault="0015590B" w:rsidP="0015590B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15590B" w:rsidRPr="000133E1" w:rsidTr="00913419">
              <w:tc>
                <w:tcPr>
                  <w:tcW w:w="1132" w:type="dxa"/>
                </w:tcPr>
                <w:p w:rsidR="0015590B" w:rsidRPr="000133E1" w:rsidRDefault="0015590B" w:rsidP="0091341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5590B" w:rsidRPr="000133E1" w:rsidRDefault="0015590B" w:rsidP="0091341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ปริมาณการใช้พลังงานไฟฟ้าในช่วงกรณีฐาน</w:t>
                  </w:r>
                  <w:r w:rsidR="00EE12F2"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15590B" w:rsidRPr="000133E1" w:rsidTr="00913419">
              <w:tc>
                <w:tcPr>
                  <w:tcW w:w="1132" w:type="dxa"/>
                </w:tcPr>
                <w:p w:rsidR="0015590B" w:rsidRPr="000133E1" w:rsidRDefault="0015590B" w:rsidP="0091341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5590B" w:rsidRPr="000133E1" w:rsidRDefault="0015590B" w:rsidP="0091341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5590B" w:rsidRPr="000133E1" w:rsidRDefault="0015590B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ความร้อนที่ผลิตได้สุทธิ</w:t>
                  </w:r>
                  <w:r w:rsidR="00EE12F2"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9027B1" w:rsidRPr="000133E1" w:rsidRDefault="009027B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027B1" w:rsidRPr="000133E1" w:rsidRDefault="00380103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4.2  </w:t>
            </w:r>
            <w:r w:rsidR="009027B1" w:rsidRPr="000133E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กรณีที่มีการนำความร้อนทิ้งมาผลิตพลังงานไฟฟ้า </w:t>
            </w:r>
            <w:r w:rsidR="009027B1"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</w:t>
            </w:r>
            <w:r w:rsidR="009027B1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ไฟฟ้าของกรณีฐาน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027B1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สามารถคำนวณได้จากสมการ ดังนี้</w:t>
            </w:r>
          </w:p>
          <w:p w:rsidR="009027B1" w:rsidRPr="000133E1" w:rsidRDefault="009027B1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9027B1" w:rsidRPr="000133E1" w:rsidTr="00913419">
              <w:tc>
                <w:tcPr>
                  <w:tcW w:w="1186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 y</w:t>
                  </w:r>
                </w:p>
              </w:tc>
              <w:tc>
                <w:tcPr>
                  <w:tcW w:w="284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027B1" w:rsidRPr="000133E1" w:rsidRDefault="009027B1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9027B1" w:rsidRPr="000133E1" w:rsidRDefault="009027B1" w:rsidP="009027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027B1" w:rsidRPr="000133E1" w:rsidRDefault="009027B1" w:rsidP="009027B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9027B1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027B1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9027B1" w:rsidRPr="000133E1" w:rsidTr="00913419">
              <w:trPr>
                <w:trHeight w:val="50"/>
              </w:trPr>
              <w:tc>
                <w:tcPr>
                  <w:tcW w:w="99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9027B1" w:rsidRPr="000133E1" w:rsidRDefault="009027B1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11F1F" w:rsidRPr="000133E1" w:rsidRDefault="00F11F1F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2D3EC5" w:rsidRPr="000133E1" w:rsidRDefault="002D3EC5" w:rsidP="002D3EC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6"/>
                <w:sz w:val="16"/>
                <w:szCs w:val="16"/>
              </w:rPr>
            </w:pPr>
          </w:p>
          <w:p w:rsidR="002D3EC5" w:rsidRPr="000133E1" w:rsidRDefault="002D3EC5" w:rsidP="002D3EC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0133E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พิจารณา</w:t>
            </w:r>
            <w:r w:rsidRPr="000133E1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Pr="000133E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Pr="000133E1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Pr="000133E1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Pr="000133E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) </w:t>
            </w:r>
            <w:r w:rsidRPr="000133E1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ในกรณีที่</w:t>
            </w:r>
            <w:r w:rsidRPr="000133E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</w:t>
            </w:r>
            <w:r w:rsidR="008D4D2C" w:rsidRPr="000133E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มีการใช้</w:t>
            </w:r>
            <w:r w:rsidRPr="000133E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และมีการใช้พลังงานไฟฟ้า</w:t>
            </w:r>
          </w:p>
          <w:p w:rsidR="002D3EC5" w:rsidRPr="000133E1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0133E1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2D3EC5" w:rsidRPr="000133E1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2D3EC5" w:rsidRPr="000133E1" w:rsidTr="002954DD">
              <w:tc>
                <w:tcPr>
                  <w:tcW w:w="1186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2D3EC5" w:rsidRPr="000133E1" w:rsidRDefault="002D3EC5" w:rsidP="002D3EC5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0133E1" w:rsidRDefault="002D3EC5" w:rsidP="002D3EC5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2D3EC5" w:rsidRPr="000133E1" w:rsidTr="002954DD">
              <w:tc>
                <w:tcPr>
                  <w:tcW w:w="1147" w:type="dxa"/>
                  <w:vAlign w:val="center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D3EC5" w:rsidRPr="000133E1" w:rsidTr="002954DD">
              <w:tc>
                <w:tcPr>
                  <w:tcW w:w="1147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D3EC5" w:rsidRPr="000133E1" w:rsidTr="002954DD">
              <w:tc>
                <w:tcPr>
                  <w:tcW w:w="1147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D3EC5" w:rsidRPr="000133E1" w:rsidRDefault="002D3EC5" w:rsidP="002D3EC5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0133E1" w:rsidRDefault="002D3EC5" w:rsidP="00647E5B">
            <w:pPr>
              <w:pStyle w:val="ListParagraph"/>
              <w:numPr>
                <w:ilvl w:val="1"/>
                <w:numId w:val="10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2D3EC5" w:rsidRPr="000133E1" w:rsidTr="002954DD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2D3EC5" w:rsidRPr="000133E1" w:rsidRDefault="002D3EC5" w:rsidP="002954D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D3EC5" w:rsidRPr="000133E1" w:rsidRDefault="002D3EC5" w:rsidP="002954D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2D3EC5" w:rsidRPr="000133E1" w:rsidRDefault="002D3EC5" w:rsidP="002954D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2D3EC5" w:rsidRPr="000133E1" w:rsidRDefault="002D3EC5" w:rsidP="002D3EC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0133E1" w:rsidRDefault="002D3EC5" w:rsidP="002D3E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2D3EC5" w:rsidRPr="000133E1" w:rsidTr="002954DD">
              <w:tc>
                <w:tcPr>
                  <w:tcW w:w="90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D3EC5" w:rsidRPr="000133E1" w:rsidTr="002954DD">
              <w:tc>
                <w:tcPr>
                  <w:tcW w:w="90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2D3EC5" w:rsidRPr="000133E1" w:rsidTr="002954DD">
              <w:tc>
                <w:tcPr>
                  <w:tcW w:w="90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2D3EC5" w:rsidRPr="000133E1" w:rsidTr="002954DD">
              <w:trPr>
                <w:trHeight w:val="233"/>
              </w:trPr>
              <w:tc>
                <w:tcPr>
                  <w:tcW w:w="90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ฟอสซิล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2D3EC5" w:rsidRPr="000133E1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0133E1" w:rsidRDefault="002D3EC5" w:rsidP="00647E5B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2D3EC5" w:rsidRPr="000133E1" w:rsidTr="002954DD">
              <w:tc>
                <w:tcPr>
                  <w:tcW w:w="1186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D3EC5" w:rsidRPr="000133E1" w:rsidRDefault="002D3EC5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2D3EC5" w:rsidRPr="000133E1" w:rsidRDefault="002D3EC5" w:rsidP="002D3EC5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2D3EC5" w:rsidRPr="000133E1" w:rsidTr="002954DD">
              <w:tc>
                <w:tcPr>
                  <w:tcW w:w="113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D3EC5" w:rsidRPr="000133E1" w:rsidTr="002954DD">
              <w:tc>
                <w:tcPr>
                  <w:tcW w:w="113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2D3EC5" w:rsidRPr="000133E1" w:rsidTr="002954DD">
              <w:tc>
                <w:tcPr>
                  <w:tcW w:w="113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Pr="000133E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133E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2D3EC5" w:rsidRPr="000133E1" w:rsidRDefault="002D3EC5" w:rsidP="002954D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5139CA" w:rsidRPr="000133E1" w:rsidRDefault="005139CA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3408E" w:rsidRDefault="008340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Pr="0015685C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2954DD">
        <w:tc>
          <w:tcPr>
            <w:tcW w:w="9242" w:type="dxa"/>
          </w:tcPr>
          <w:p w:rsidR="007606EB" w:rsidRPr="006560D8" w:rsidRDefault="007606EB" w:rsidP="002954DD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137542" w:rsidRPr="00F11F1F" w:rsidRDefault="00137542" w:rsidP="00F11F1F">
      <w:pPr>
        <w:spacing w:after="12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2954DD">
        <w:tc>
          <w:tcPr>
            <w:tcW w:w="9242" w:type="dxa"/>
          </w:tcPr>
          <w:p w:rsidR="007606EB" w:rsidRPr="006560D8" w:rsidRDefault="007606EB" w:rsidP="002954D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2954D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118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2954DD">
              <w:tc>
                <w:tcPr>
                  <w:tcW w:w="561" w:type="dxa"/>
                </w:tcPr>
                <w:p w:rsidR="00A3151C" w:rsidRPr="00FD58B5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2954DD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3389E" w:rsidRDefault="00A3389E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652AA5" w:rsidRDefault="004562B9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52AA5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52A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652AA5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5" w:rsidRPr="006D0429" w:rsidRDefault="00652AA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652AA5" w:rsidRPr="002A42D8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5" w:rsidRPr="006D0429" w:rsidRDefault="00652AA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652AA5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5" w:rsidRPr="00434444" w:rsidRDefault="00652AA5" w:rsidP="00913419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652AA5" w:rsidRPr="00434444" w:rsidRDefault="00652AA5" w:rsidP="00913419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652AA5" w:rsidRPr="00434444" w:rsidRDefault="00652AA5" w:rsidP="00913419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652AA5" w:rsidRPr="00E32C2C" w:rsidRDefault="00652AA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กระทรวงพลังงาน</w:t>
            </w:r>
          </w:p>
        </w:tc>
      </w:tr>
    </w:tbl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A3389E" w:rsidRDefault="00B15317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3389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A3389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A3389E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89E" w:rsidRPr="00D2349F" w:rsidRDefault="00A3389E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9E" w:rsidRPr="00E32C2C" w:rsidRDefault="00A3389E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A3389E" w:rsidRPr="002A42D8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89E" w:rsidRPr="00D2349F" w:rsidRDefault="00A3389E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9E" w:rsidRPr="00E32C2C" w:rsidRDefault="00A3389E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A3389E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89E" w:rsidRPr="00D2349F" w:rsidRDefault="00A3389E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9E" w:rsidRPr="00E32C2C" w:rsidRDefault="00A3389E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4562B9" w:rsidRDefault="004562B9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1821D5" w:rsidRDefault="00B1531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821D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821D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HG,BLi,,y</w:t>
            </w:r>
            <w:proofErr w:type="spellEnd"/>
          </w:p>
        </w:tc>
      </w:tr>
      <w:tr w:rsidR="00355D04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1D5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355D04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1821D5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821D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ในการผลิตพลังงานความร้อน </w:t>
            </w: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สำหรับกรณีฐาน ในปี </w:t>
            </w:r>
            <w:r w:rsidRPr="001821D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55D04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1821D5" w:rsidRDefault="00B1531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821D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1821D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355D04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1D5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355D04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1D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  <w:r w:rsidRPr="001821D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ความร้อนที่ผลิตได้สุทธิ ในช่วงกรณีฐาน </w:t>
            </w: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1821D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55D04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D04" w:rsidRPr="00D2349F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1821D5" w:rsidRDefault="00355D04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1D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4562B9" w:rsidRPr="004562B9" w:rsidRDefault="004562B9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1821D5" w:rsidRDefault="00EE12F2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</w:rPr>
              <w:t>EF</w:t>
            </w:r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1821D5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1821D5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1821D5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4562B9" w:rsidRDefault="004562B9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1821D5" w:rsidRPr="004562B9" w:rsidRDefault="001821D5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F75A66" w:rsidRDefault="00EE12F2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75A6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F75A6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F75A66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A66" w:rsidRPr="00D2349F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6" w:rsidRPr="00F75A66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75A6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75A66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A66" w:rsidRPr="00D2349F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6" w:rsidRPr="00F75A66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75A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ปริมาณการใช้พลังงานไฟฟ้าในช่วงกรณีฐาน </w:t>
            </w:r>
            <w:r w:rsidRPr="00F75A6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F75A6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75A66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A66" w:rsidRPr="00D2349F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6" w:rsidRPr="00F75A66" w:rsidRDefault="00F75A66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75A6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221D1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F75A6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CD38EC" w:rsidRPr="0062146B" w:rsidRDefault="00A33078" w:rsidP="001821D5">
      <w:pPr>
        <w:tabs>
          <w:tab w:val="left" w:pos="426"/>
        </w:tabs>
        <w:spacing w:before="60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2146B" w:rsidRPr="00002F30" w:rsidTr="002954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133E1" w:rsidRDefault="00D10009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133E1">
              <w:rPr>
                <w:rFonts w:ascii="Browallia New" w:hAnsi="Browallia New" w:cs="Browallia New"/>
                <w:sz w:val="28"/>
                <w:szCs w:val="28"/>
              </w:rPr>
              <w:t>WHR</w:t>
            </w:r>
            <w:r w:rsidR="00EE12F2" w:rsidRPr="000133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2146B" w:rsidRPr="00002F30" w:rsidTr="002954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133E1" w:rsidRDefault="004F5EB2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2146B" w:rsidRPr="00002F30" w:rsidTr="002954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133E1" w:rsidRDefault="004F5EB2" w:rsidP="004F5E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ปริมาณพลังงานความร้อน</w:t>
            </w:r>
            <w:r w:rsidR="00BB675C"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ทิ้งที่นำกลับมาใช้ </w:t>
            </w: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0133E1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1A32E5" w:rsidRPr="00002F30" w:rsidTr="002954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A32E5" w:rsidRPr="00002F30" w:rsidRDefault="001A32E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Pr="000133E1" w:rsidRDefault="001A32E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1A32E5" w:rsidRPr="00002F30" w:rsidTr="002954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A32E5" w:rsidRPr="00002F30" w:rsidRDefault="001A32E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Pr="000133E1" w:rsidRDefault="001A32E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33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ตรวจวัดพารามิเตอร์ที่ใช้ในการคำนวณพลังงานความร้อน โดยใช้วิธีการตรวจวัดทางวิศวกรรม </w:t>
            </w:r>
            <w:r w:rsidRPr="000133E1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2146B" w:rsidRDefault="0062146B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10009" w:rsidRPr="00002F30" w:rsidTr="009134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0009" w:rsidRPr="00002F30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7D3EA7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7D3EA7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7D3EA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10009" w:rsidRPr="00002F30" w:rsidTr="009134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0009" w:rsidRPr="00002F30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7D3EA7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10009" w:rsidRPr="00002F30" w:rsidTr="009134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0009" w:rsidRPr="00002F30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7D3EA7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7D3EA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ที่ผลิตได้สุทธิจากการ</w:t>
            </w: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ดำเนินโครงการ ในปี </w:t>
            </w:r>
            <w:r w:rsidRPr="007D3EA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10009" w:rsidRPr="00002F30" w:rsidTr="009134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0009" w:rsidRPr="00002F30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7D3EA7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10009" w:rsidRPr="00002F30" w:rsidTr="009134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0009" w:rsidRPr="00002F30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7D3EA7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D10009" w:rsidRPr="007D3EA7" w:rsidRDefault="00D1000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10009" w:rsidRPr="00D10009" w:rsidRDefault="00D10009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1AA2" w:rsidRPr="006B7DBD" w:rsidTr="002954DD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1AA2" w:rsidRPr="007D3EA7" w:rsidRDefault="00EE12F2" w:rsidP="002954D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7D3EA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7D3EA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7D3EA7" w:rsidRPr="006B7DBD" w:rsidTr="002954DD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D3EA7" w:rsidRP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7D3EA7" w:rsidRPr="006B7DBD" w:rsidTr="002954DD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D3EA7" w:rsidRP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7D3EA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7D3EA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D3EA7" w:rsidRPr="006B7DBD" w:rsidTr="002954DD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7D3EA7" w:rsidRP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7D3EA7" w:rsidRPr="006B7DBD" w:rsidTr="002954DD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7D3EA7" w:rsidRP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บันทึกค่าหรือติดตามค่าจากหลักฐานแสดงปริมาณการใช้เชื้อเพลิงฟอสซิล</w:t>
            </w:r>
          </w:p>
          <w:p w:rsidR="007D3EA7" w:rsidRP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3EA7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771AA2" w:rsidRDefault="00771AA2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4562B9" w:rsidRPr="006B7DBD" w:rsidTr="00913419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4562B9" w:rsidRPr="008F6AAE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4562B9" w:rsidRPr="007D3EA7" w:rsidRDefault="00EE12F2" w:rsidP="0091341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7D3EA7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7D3EA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D3EA7" w:rsidRPr="006B7DBD" w:rsidTr="00913419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D3EA7" w:rsidRPr="00E73D61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D3EA7" w:rsidRPr="006B7DBD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D3EA7" w:rsidRPr="00E73D61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E73D6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D3EA7" w:rsidRPr="006B7DBD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7D3EA7" w:rsidRPr="00E73D61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D3EA7" w:rsidRPr="006B7DBD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8F6AAE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0B2000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7D3EA7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  <w:p w:rsidR="007D3EA7" w:rsidRPr="00E73D61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4562B9" w:rsidRDefault="004562B9" w:rsidP="004562B9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:rsidR="007D3EA7" w:rsidRPr="00917523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503FF0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503FF0">
        <w:rPr>
          <w:rFonts w:ascii="Browallia New" w:hAnsi="Browallia New" w:cs="Browallia New"/>
          <w:b/>
          <w:bCs/>
        </w:rPr>
        <w:t>CDM Methodology</w:t>
      </w:r>
    </w:p>
    <w:p w:rsidR="00DF3B13" w:rsidRDefault="00EE12F2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ACM0012:   Large-scale </w:t>
      </w:r>
      <w:r w:rsidR="003E62AA">
        <w:rPr>
          <w:rFonts w:ascii="Browallia New" w:hAnsi="Browallia New" w:cs="Browallia New"/>
        </w:rPr>
        <w:t>Consolidated Methodology Waste Energy R</w:t>
      </w:r>
      <w:r>
        <w:rPr>
          <w:rFonts w:ascii="Browallia New" w:hAnsi="Browallia New" w:cs="Browallia New"/>
        </w:rPr>
        <w:t>ecovery.</w:t>
      </w:r>
    </w:p>
    <w:p w:rsidR="00EE12F2" w:rsidRPr="00503FF0" w:rsidRDefault="00EE12F2" w:rsidP="00EE12F2">
      <w:pPr>
        <w:spacing w:before="240" w:after="0" w:line="240" w:lineRule="auto"/>
        <w:ind w:left="992" w:hanging="992"/>
        <w:jc w:val="thaiDistribute"/>
        <w:rPr>
          <w:rFonts w:ascii="Browallia New" w:hAnsi="Browallia New" w:cs="Browallia New"/>
          <w:b/>
          <w:bCs/>
          <w:cs/>
        </w:rPr>
      </w:pPr>
      <w:r w:rsidRPr="00503FF0">
        <w:rPr>
          <w:rFonts w:ascii="Browallia New" w:hAnsi="Browallia New" w:cs="Browallia New"/>
          <w:b/>
          <w:bCs/>
        </w:rPr>
        <w:t>J-VER Methodology</w:t>
      </w:r>
    </w:p>
    <w:p w:rsidR="00EE12F2" w:rsidRPr="00DF3B13" w:rsidRDefault="00503FF0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E006 Version 5.0   Recovery and Use of </w:t>
      </w:r>
      <w:r w:rsidR="003E62AA">
        <w:rPr>
          <w:rFonts w:ascii="Browallia New" w:hAnsi="Browallia New" w:cs="Browallia New"/>
        </w:rPr>
        <w:t>Waste H</w:t>
      </w:r>
      <w:r>
        <w:rPr>
          <w:rFonts w:ascii="Browallia New" w:hAnsi="Browallia New" w:cs="Browallia New"/>
        </w:rPr>
        <w:t>eat</w:t>
      </w:r>
    </w:p>
    <w:p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F74AE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D3EA7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D3EA7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D3EA7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0133E1" w:rsidTr="006D2CA1">
        <w:tc>
          <w:tcPr>
            <w:tcW w:w="9356" w:type="dxa"/>
          </w:tcPr>
          <w:p w:rsidR="00BC15C0" w:rsidRPr="000133E1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0133E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2951BD" w:rsidRPr="000133E1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3AD2" w:rsidRPr="000133E1">
              <w:rPr>
                <w:rFonts w:ascii="Browallia New" w:hAnsi="Browallia New" w:cs="Browallia New"/>
                <w:b/>
                <w:bCs/>
              </w:rPr>
              <w:t>T-VER-METH</w:t>
            </w:r>
            <w:r w:rsidR="002F74AE" w:rsidRPr="000133E1">
              <w:rPr>
                <w:rFonts w:ascii="Browallia New" w:hAnsi="Browallia New" w:cs="Browallia New"/>
                <w:b/>
                <w:bCs/>
              </w:rPr>
              <w:t>-</w:t>
            </w:r>
            <w:r w:rsidR="00DA0404" w:rsidRPr="000133E1">
              <w:rPr>
                <w:rFonts w:ascii="Browallia New" w:hAnsi="Browallia New" w:cs="Browallia New"/>
                <w:b/>
                <w:bCs/>
              </w:rPr>
              <w:t>EE-12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A007A" w:rsidTr="006D2CA1">
        <w:tc>
          <w:tcPr>
            <w:tcW w:w="1039" w:type="dxa"/>
          </w:tcPr>
          <w:p w:rsidR="003A007A" w:rsidRDefault="002F74AE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3A007A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678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bookmarkStart w:id="0" w:name="_GoBack"/>
      <w:bookmarkEnd w:id="0"/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4C" w:rsidRDefault="0065124C" w:rsidP="00B21732">
      <w:pPr>
        <w:spacing w:after="0" w:line="240" w:lineRule="auto"/>
      </w:pPr>
      <w:r>
        <w:separator/>
      </w:r>
    </w:p>
  </w:endnote>
  <w:endnote w:type="continuationSeparator" w:id="0">
    <w:p w:rsidR="0065124C" w:rsidRDefault="0065124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4C" w:rsidRPr="00623BE8" w:rsidRDefault="0065124C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65124C" w:rsidRPr="00623BE8" w:rsidRDefault="0065124C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4C" w:rsidRDefault="0065124C" w:rsidP="00B21732">
      <w:pPr>
        <w:spacing w:after="0" w:line="240" w:lineRule="auto"/>
      </w:pPr>
      <w:r>
        <w:separator/>
      </w:r>
    </w:p>
  </w:footnote>
  <w:footnote w:type="continuationSeparator" w:id="0">
    <w:p w:rsidR="0065124C" w:rsidRDefault="0065124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4C" w:rsidRPr="0087452D" w:rsidRDefault="006D71C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6D71C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65124C" w:rsidRPr="00786F88" w:rsidTr="00786F88">
                  <w:tc>
                    <w:tcPr>
                      <w:tcW w:w="851" w:type="dxa"/>
                    </w:tcPr>
                    <w:p w:rsidR="0065124C" w:rsidRPr="00786F88" w:rsidRDefault="0065124C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65124C" w:rsidRPr="00786F88" w:rsidRDefault="0065124C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65124C" w:rsidRPr="00882B46" w:rsidRDefault="000133E1" w:rsidP="008721D8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65124C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 w:rsidR="0065124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65124C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 w:rsidR="0065124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12 Version 01</w:t>
                      </w:r>
                    </w:p>
                  </w:tc>
                </w:tr>
              </w:tbl>
              <w:p w:rsidR="0065124C" w:rsidRPr="00786F88" w:rsidRDefault="0065124C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6D71C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64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65124C" w:rsidRPr="00CD0E42" w:rsidRDefault="0065124C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6D71C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D71C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133E1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6D71C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097"/>
    <w:multiLevelType w:val="multilevel"/>
    <w:tmpl w:val="A65CA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829"/>
    <w:rsid w:val="00004B1B"/>
    <w:rsid w:val="000133E1"/>
    <w:rsid w:val="0001391C"/>
    <w:rsid w:val="000200E0"/>
    <w:rsid w:val="00021F7E"/>
    <w:rsid w:val="0002405E"/>
    <w:rsid w:val="00024190"/>
    <w:rsid w:val="00025371"/>
    <w:rsid w:val="000257BA"/>
    <w:rsid w:val="00030999"/>
    <w:rsid w:val="000325B8"/>
    <w:rsid w:val="00034C0C"/>
    <w:rsid w:val="00034F96"/>
    <w:rsid w:val="00036909"/>
    <w:rsid w:val="0003697F"/>
    <w:rsid w:val="000408C6"/>
    <w:rsid w:val="000417FD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65A8"/>
    <w:rsid w:val="00082D91"/>
    <w:rsid w:val="000864DB"/>
    <w:rsid w:val="00087516"/>
    <w:rsid w:val="000877E8"/>
    <w:rsid w:val="000905F7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5C5"/>
    <w:rsid w:val="00097DC7"/>
    <w:rsid w:val="000A019A"/>
    <w:rsid w:val="000A1914"/>
    <w:rsid w:val="000A26E4"/>
    <w:rsid w:val="000A3C52"/>
    <w:rsid w:val="000A4016"/>
    <w:rsid w:val="000A64F7"/>
    <w:rsid w:val="000A76F4"/>
    <w:rsid w:val="000B2000"/>
    <w:rsid w:val="000B5152"/>
    <w:rsid w:val="000C04FF"/>
    <w:rsid w:val="000C0CF6"/>
    <w:rsid w:val="000C106B"/>
    <w:rsid w:val="000C1816"/>
    <w:rsid w:val="000C5624"/>
    <w:rsid w:val="000C62C0"/>
    <w:rsid w:val="000C7154"/>
    <w:rsid w:val="000D0F24"/>
    <w:rsid w:val="000D4F3D"/>
    <w:rsid w:val="000D5445"/>
    <w:rsid w:val="000D682F"/>
    <w:rsid w:val="000D7809"/>
    <w:rsid w:val="000E0AAA"/>
    <w:rsid w:val="000E0B04"/>
    <w:rsid w:val="000E11DC"/>
    <w:rsid w:val="000E3DCA"/>
    <w:rsid w:val="000E4A86"/>
    <w:rsid w:val="000E6994"/>
    <w:rsid w:val="000E73A8"/>
    <w:rsid w:val="000E7A66"/>
    <w:rsid w:val="000E7D80"/>
    <w:rsid w:val="000F1773"/>
    <w:rsid w:val="000F78CB"/>
    <w:rsid w:val="00100A7E"/>
    <w:rsid w:val="00101B4F"/>
    <w:rsid w:val="001027C8"/>
    <w:rsid w:val="00102B67"/>
    <w:rsid w:val="00106704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27E8F"/>
    <w:rsid w:val="00131946"/>
    <w:rsid w:val="00131F77"/>
    <w:rsid w:val="00133A5D"/>
    <w:rsid w:val="00134710"/>
    <w:rsid w:val="00134A79"/>
    <w:rsid w:val="00134F00"/>
    <w:rsid w:val="00137542"/>
    <w:rsid w:val="001376BD"/>
    <w:rsid w:val="001401CC"/>
    <w:rsid w:val="001410A5"/>
    <w:rsid w:val="00141A11"/>
    <w:rsid w:val="001431B0"/>
    <w:rsid w:val="00143D9F"/>
    <w:rsid w:val="00145CB6"/>
    <w:rsid w:val="0014602A"/>
    <w:rsid w:val="00150028"/>
    <w:rsid w:val="0015590B"/>
    <w:rsid w:val="0015685C"/>
    <w:rsid w:val="00160300"/>
    <w:rsid w:val="00162023"/>
    <w:rsid w:val="00162BCD"/>
    <w:rsid w:val="00165F9D"/>
    <w:rsid w:val="0016605E"/>
    <w:rsid w:val="0017138E"/>
    <w:rsid w:val="00173711"/>
    <w:rsid w:val="00174A11"/>
    <w:rsid w:val="0018082E"/>
    <w:rsid w:val="001821D5"/>
    <w:rsid w:val="001833EB"/>
    <w:rsid w:val="00183527"/>
    <w:rsid w:val="00184859"/>
    <w:rsid w:val="00191601"/>
    <w:rsid w:val="00191BE2"/>
    <w:rsid w:val="00192F6F"/>
    <w:rsid w:val="001952C7"/>
    <w:rsid w:val="001A02DA"/>
    <w:rsid w:val="001A194D"/>
    <w:rsid w:val="001A32E5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45DF"/>
    <w:rsid w:val="001D4635"/>
    <w:rsid w:val="001D4F1D"/>
    <w:rsid w:val="001D5F55"/>
    <w:rsid w:val="001D6B35"/>
    <w:rsid w:val="001E0D0B"/>
    <w:rsid w:val="001E1CA3"/>
    <w:rsid w:val="001E2A84"/>
    <w:rsid w:val="001E7AD6"/>
    <w:rsid w:val="001E7F49"/>
    <w:rsid w:val="001F15B7"/>
    <w:rsid w:val="001F1DCB"/>
    <w:rsid w:val="001F3211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1D14"/>
    <w:rsid w:val="00226ECF"/>
    <w:rsid w:val="00231206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31FA"/>
    <w:rsid w:val="00263B96"/>
    <w:rsid w:val="00264639"/>
    <w:rsid w:val="00264806"/>
    <w:rsid w:val="002668E8"/>
    <w:rsid w:val="00267F01"/>
    <w:rsid w:val="00271B16"/>
    <w:rsid w:val="00271DDF"/>
    <w:rsid w:val="00273F2D"/>
    <w:rsid w:val="00283AD2"/>
    <w:rsid w:val="00284C61"/>
    <w:rsid w:val="002860C5"/>
    <w:rsid w:val="00291B65"/>
    <w:rsid w:val="00292D61"/>
    <w:rsid w:val="002948FD"/>
    <w:rsid w:val="002951BD"/>
    <w:rsid w:val="002954D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BBE"/>
    <w:rsid w:val="002C1F5F"/>
    <w:rsid w:val="002C34F7"/>
    <w:rsid w:val="002C6041"/>
    <w:rsid w:val="002C631D"/>
    <w:rsid w:val="002C66BC"/>
    <w:rsid w:val="002D0FE7"/>
    <w:rsid w:val="002D3EC5"/>
    <w:rsid w:val="002D443A"/>
    <w:rsid w:val="002D4849"/>
    <w:rsid w:val="002D5592"/>
    <w:rsid w:val="002D763D"/>
    <w:rsid w:val="002E1001"/>
    <w:rsid w:val="002E4B51"/>
    <w:rsid w:val="002E4B96"/>
    <w:rsid w:val="002E7793"/>
    <w:rsid w:val="002F1565"/>
    <w:rsid w:val="002F67A1"/>
    <w:rsid w:val="002F74AE"/>
    <w:rsid w:val="002F7A48"/>
    <w:rsid w:val="002F7FE4"/>
    <w:rsid w:val="003028A2"/>
    <w:rsid w:val="00302BEB"/>
    <w:rsid w:val="003075F0"/>
    <w:rsid w:val="00310FDF"/>
    <w:rsid w:val="00312943"/>
    <w:rsid w:val="0031404E"/>
    <w:rsid w:val="00314BB0"/>
    <w:rsid w:val="00317D66"/>
    <w:rsid w:val="00323554"/>
    <w:rsid w:val="00325B9A"/>
    <w:rsid w:val="00331318"/>
    <w:rsid w:val="00331F93"/>
    <w:rsid w:val="00332147"/>
    <w:rsid w:val="00332620"/>
    <w:rsid w:val="0033407C"/>
    <w:rsid w:val="00335094"/>
    <w:rsid w:val="00335DDD"/>
    <w:rsid w:val="003377F0"/>
    <w:rsid w:val="00337938"/>
    <w:rsid w:val="00337BA3"/>
    <w:rsid w:val="0034066C"/>
    <w:rsid w:val="00342EDF"/>
    <w:rsid w:val="003430FA"/>
    <w:rsid w:val="0034543B"/>
    <w:rsid w:val="003466C7"/>
    <w:rsid w:val="00350B0A"/>
    <w:rsid w:val="00350C0E"/>
    <w:rsid w:val="00351DD2"/>
    <w:rsid w:val="00354927"/>
    <w:rsid w:val="00355D04"/>
    <w:rsid w:val="003569A3"/>
    <w:rsid w:val="003569E2"/>
    <w:rsid w:val="003577D7"/>
    <w:rsid w:val="00361723"/>
    <w:rsid w:val="00367FAF"/>
    <w:rsid w:val="00374530"/>
    <w:rsid w:val="00375CEE"/>
    <w:rsid w:val="00377407"/>
    <w:rsid w:val="00380103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28F4"/>
    <w:rsid w:val="003D37CA"/>
    <w:rsid w:val="003D524E"/>
    <w:rsid w:val="003D624C"/>
    <w:rsid w:val="003D702C"/>
    <w:rsid w:val="003E2861"/>
    <w:rsid w:val="003E32F5"/>
    <w:rsid w:val="003E62AA"/>
    <w:rsid w:val="003F0497"/>
    <w:rsid w:val="003F49F0"/>
    <w:rsid w:val="003F5DEC"/>
    <w:rsid w:val="00405A5B"/>
    <w:rsid w:val="004101A3"/>
    <w:rsid w:val="004103DA"/>
    <w:rsid w:val="004114D6"/>
    <w:rsid w:val="004127CE"/>
    <w:rsid w:val="004146F7"/>
    <w:rsid w:val="00420183"/>
    <w:rsid w:val="004207E7"/>
    <w:rsid w:val="004231A5"/>
    <w:rsid w:val="00424B6D"/>
    <w:rsid w:val="0042526F"/>
    <w:rsid w:val="004368D9"/>
    <w:rsid w:val="0043713B"/>
    <w:rsid w:val="004403D4"/>
    <w:rsid w:val="00442CA8"/>
    <w:rsid w:val="00442E85"/>
    <w:rsid w:val="00453651"/>
    <w:rsid w:val="00453E06"/>
    <w:rsid w:val="0045433E"/>
    <w:rsid w:val="004562B9"/>
    <w:rsid w:val="004577D9"/>
    <w:rsid w:val="00457CDA"/>
    <w:rsid w:val="0046131B"/>
    <w:rsid w:val="00461937"/>
    <w:rsid w:val="00463D5B"/>
    <w:rsid w:val="00464F98"/>
    <w:rsid w:val="00466EC6"/>
    <w:rsid w:val="00470468"/>
    <w:rsid w:val="004709A1"/>
    <w:rsid w:val="00473487"/>
    <w:rsid w:val="00480934"/>
    <w:rsid w:val="00482578"/>
    <w:rsid w:val="00483CCB"/>
    <w:rsid w:val="004847BC"/>
    <w:rsid w:val="00491366"/>
    <w:rsid w:val="00493B91"/>
    <w:rsid w:val="004947BE"/>
    <w:rsid w:val="004953FE"/>
    <w:rsid w:val="004A0104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2AC6"/>
    <w:rsid w:val="004F44BC"/>
    <w:rsid w:val="004F5EB2"/>
    <w:rsid w:val="004F678E"/>
    <w:rsid w:val="00500BAF"/>
    <w:rsid w:val="005024F9"/>
    <w:rsid w:val="005026BB"/>
    <w:rsid w:val="00503FF0"/>
    <w:rsid w:val="00504D18"/>
    <w:rsid w:val="00505A7A"/>
    <w:rsid w:val="0050681B"/>
    <w:rsid w:val="005110A5"/>
    <w:rsid w:val="00511A52"/>
    <w:rsid w:val="005139CA"/>
    <w:rsid w:val="00515220"/>
    <w:rsid w:val="005152F2"/>
    <w:rsid w:val="00515526"/>
    <w:rsid w:val="00517D73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4198"/>
    <w:rsid w:val="005443BF"/>
    <w:rsid w:val="00544C26"/>
    <w:rsid w:val="005462DF"/>
    <w:rsid w:val="0055394F"/>
    <w:rsid w:val="00553E98"/>
    <w:rsid w:val="005550B7"/>
    <w:rsid w:val="0055598D"/>
    <w:rsid w:val="00557BC1"/>
    <w:rsid w:val="00557CCF"/>
    <w:rsid w:val="00562D38"/>
    <w:rsid w:val="005632C2"/>
    <w:rsid w:val="00563701"/>
    <w:rsid w:val="005645AD"/>
    <w:rsid w:val="00565FDF"/>
    <w:rsid w:val="00570550"/>
    <w:rsid w:val="00571D51"/>
    <w:rsid w:val="005729B1"/>
    <w:rsid w:val="00573022"/>
    <w:rsid w:val="005739F7"/>
    <w:rsid w:val="00575333"/>
    <w:rsid w:val="005769DA"/>
    <w:rsid w:val="00576A2A"/>
    <w:rsid w:val="00582482"/>
    <w:rsid w:val="00584741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A7197"/>
    <w:rsid w:val="005B1863"/>
    <w:rsid w:val="005B5C63"/>
    <w:rsid w:val="005B6C46"/>
    <w:rsid w:val="005B72DB"/>
    <w:rsid w:val="005C257D"/>
    <w:rsid w:val="005C30A3"/>
    <w:rsid w:val="005C30E4"/>
    <w:rsid w:val="005C57ED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56E0"/>
    <w:rsid w:val="00606725"/>
    <w:rsid w:val="00606BD5"/>
    <w:rsid w:val="006079B5"/>
    <w:rsid w:val="00611B9F"/>
    <w:rsid w:val="00611FA6"/>
    <w:rsid w:val="006138E8"/>
    <w:rsid w:val="00613FED"/>
    <w:rsid w:val="00615235"/>
    <w:rsid w:val="006176FB"/>
    <w:rsid w:val="00621388"/>
    <w:rsid w:val="0062146B"/>
    <w:rsid w:val="00621B72"/>
    <w:rsid w:val="00623BE8"/>
    <w:rsid w:val="00624015"/>
    <w:rsid w:val="006257FF"/>
    <w:rsid w:val="00630ACE"/>
    <w:rsid w:val="00630BB8"/>
    <w:rsid w:val="006318EB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4E69"/>
    <w:rsid w:val="0064526A"/>
    <w:rsid w:val="00646052"/>
    <w:rsid w:val="00647E5B"/>
    <w:rsid w:val="0065117D"/>
    <w:rsid w:val="0065124C"/>
    <w:rsid w:val="006517BC"/>
    <w:rsid w:val="006526A1"/>
    <w:rsid w:val="00652AA5"/>
    <w:rsid w:val="00652AE6"/>
    <w:rsid w:val="00653308"/>
    <w:rsid w:val="006558D9"/>
    <w:rsid w:val="00655BB5"/>
    <w:rsid w:val="006560D8"/>
    <w:rsid w:val="00656682"/>
    <w:rsid w:val="00656E8B"/>
    <w:rsid w:val="00657155"/>
    <w:rsid w:val="006574CA"/>
    <w:rsid w:val="00660759"/>
    <w:rsid w:val="00662043"/>
    <w:rsid w:val="006642F5"/>
    <w:rsid w:val="00665D6B"/>
    <w:rsid w:val="00674180"/>
    <w:rsid w:val="00675269"/>
    <w:rsid w:val="00677E1B"/>
    <w:rsid w:val="00684E24"/>
    <w:rsid w:val="00687056"/>
    <w:rsid w:val="006901D1"/>
    <w:rsid w:val="00694476"/>
    <w:rsid w:val="00697A85"/>
    <w:rsid w:val="006A12E0"/>
    <w:rsid w:val="006A2CB7"/>
    <w:rsid w:val="006A2D88"/>
    <w:rsid w:val="006A32A3"/>
    <w:rsid w:val="006A5E64"/>
    <w:rsid w:val="006A79AE"/>
    <w:rsid w:val="006B010C"/>
    <w:rsid w:val="006B31B7"/>
    <w:rsid w:val="006B39B7"/>
    <w:rsid w:val="006B499A"/>
    <w:rsid w:val="006B7DBD"/>
    <w:rsid w:val="006B7E77"/>
    <w:rsid w:val="006C0437"/>
    <w:rsid w:val="006C0A8B"/>
    <w:rsid w:val="006C45E9"/>
    <w:rsid w:val="006D09F5"/>
    <w:rsid w:val="006D1817"/>
    <w:rsid w:val="006D2CA1"/>
    <w:rsid w:val="006D4481"/>
    <w:rsid w:val="006D56D4"/>
    <w:rsid w:val="006D7074"/>
    <w:rsid w:val="006D71C6"/>
    <w:rsid w:val="006E16E0"/>
    <w:rsid w:val="006E3FF1"/>
    <w:rsid w:val="006E67CA"/>
    <w:rsid w:val="006F000A"/>
    <w:rsid w:val="006F0017"/>
    <w:rsid w:val="006F0C83"/>
    <w:rsid w:val="006F1BE6"/>
    <w:rsid w:val="006F482B"/>
    <w:rsid w:val="006F66B9"/>
    <w:rsid w:val="00701BC5"/>
    <w:rsid w:val="00703C47"/>
    <w:rsid w:val="00706529"/>
    <w:rsid w:val="007118C6"/>
    <w:rsid w:val="0071214A"/>
    <w:rsid w:val="0071259E"/>
    <w:rsid w:val="00712CF5"/>
    <w:rsid w:val="0071397F"/>
    <w:rsid w:val="00716B25"/>
    <w:rsid w:val="00721F68"/>
    <w:rsid w:val="00721F83"/>
    <w:rsid w:val="007262F4"/>
    <w:rsid w:val="00727927"/>
    <w:rsid w:val="00730DA1"/>
    <w:rsid w:val="007320DB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2B31"/>
    <w:rsid w:val="00754D1C"/>
    <w:rsid w:val="00757F73"/>
    <w:rsid w:val="007603CF"/>
    <w:rsid w:val="007606EB"/>
    <w:rsid w:val="007619D0"/>
    <w:rsid w:val="00770272"/>
    <w:rsid w:val="00771149"/>
    <w:rsid w:val="00771AA2"/>
    <w:rsid w:val="00773476"/>
    <w:rsid w:val="0078615D"/>
    <w:rsid w:val="00786F88"/>
    <w:rsid w:val="00787878"/>
    <w:rsid w:val="00791CB0"/>
    <w:rsid w:val="00794985"/>
    <w:rsid w:val="00794E5E"/>
    <w:rsid w:val="007A29F2"/>
    <w:rsid w:val="007A2DF8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3EA7"/>
    <w:rsid w:val="007D496A"/>
    <w:rsid w:val="007D5505"/>
    <w:rsid w:val="007D76C0"/>
    <w:rsid w:val="007D7F80"/>
    <w:rsid w:val="007E4E61"/>
    <w:rsid w:val="007E50DD"/>
    <w:rsid w:val="007E6656"/>
    <w:rsid w:val="007E7CEE"/>
    <w:rsid w:val="007F054C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20729"/>
    <w:rsid w:val="00823C1E"/>
    <w:rsid w:val="00824CBE"/>
    <w:rsid w:val="00824E25"/>
    <w:rsid w:val="00825716"/>
    <w:rsid w:val="00825BD4"/>
    <w:rsid w:val="0083233C"/>
    <w:rsid w:val="0083408E"/>
    <w:rsid w:val="008349BB"/>
    <w:rsid w:val="00835D15"/>
    <w:rsid w:val="00837DDA"/>
    <w:rsid w:val="0084287D"/>
    <w:rsid w:val="00846F9E"/>
    <w:rsid w:val="008475A7"/>
    <w:rsid w:val="00851C55"/>
    <w:rsid w:val="00851EE6"/>
    <w:rsid w:val="008525B5"/>
    <w:rsid w:val="00853527"/>
    <w:rsid w:val="0085559A"/>
    <w:rsid w:val="008559B3"/>
    <w:rsid w:val="008560A9"/>
    <w:rsid w:val="00857F79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D8"/>
    <w:rsid w:val="008721F7"/>
    <w:rsid w:val="0087452D"/>
    <w:rsid w:val="008749AA"/>
    <w:rsid w:val="00882B46"/>
    <w:rsid w:val="00882D95"/>
    <w:rsid w:val="00885554"/>
    <w:rsid w:val="00891307"/>
    <w:rsid w:val="00891E67"/>
    <w:rsid w:val="00891F36"/>
    <w:rsid w:val="008939A0"/>
    <w:rsid w:val="0089504F"/>
    <w:rsid w:val="00897A97"/>
    <w:rsid w:val="008A1F10"/>
    <w:rsid w:val="008A2977"/>
    <w:rsid w:val="008B07F3"/>
    <w:rsid w:val="008B16F1"/>
    <w:rsid w:val="008C080C"/>
    <w:rsid w:val="008C13A1"/>
    <w:rsid w:val="008C2EF5"/>
    <w:rsid w:val="008C4107"/>
    <w:rsid w:val="008C5CA0"/>
    <w:rsid w:val="008C6BAB"/>
    <w:rsid w:val="008C7A8A"/>
    <w:rsid w:val="008D1C84"/>
    <w:rsid w:val="008D2A23"/>
    <w:rsid w:val="008D2C09"/>
    <w:rsid w:val="008D4D2C"/>
    <w:rsid w:val="008E04F8"/>
    <w:rsid w:val="008E3123"/>
    <w:rsid w:val="008E39B3"/>
    <w:rsid w:val="008E3D96"/>
    <w:rsid w:val="008E52C2"/>
    <w:rsid w:val="008E6086"/>
    <w:rsid w:val="008E68E9"/>
    <w:rsid w:val="008E7F6F"/>
    <w:rsid w:val="008F6AAE"/>
    <w:rsid w:val="00901277"/>
    <w:rsid w:val="00901427"/>
    <w:rsid w:val="009027B1"/>
    <w:rsid w:val="00902D9D"/>
    <w:rsid w:val="009030CC"/>
    <w:rsid w:val="00904FE2"/>
    <w:rsid w:val="009074E0"/>
    <w:rsid w:val="00910008"/>
    <w:rsid w:val="00910E3D"/>
    <w:rsid w:val="00910E78"/>
    <w:rsid w:val="009120D1"/>
    <w:rsid w:val="00912E7F"/>
    <w:rsid w:val="009133C5"/>
    <w:rsid w:val="00913419"/>
    <w:rsid w:val="0091470A"/>
    <w:rsid w:val="00917523"/>
    <w:rsid w:val="009216A9"/>
    <w:rsid w:val="009235BF"/>
    <w:rsid w:val="00925B7C"/>
    <w:rsid w:val="0092656E"/>
    <w:rsid w:val="009266A2"/>
    <w:rsid w:val="00930B5E"/>
    <w:rsid w:val="00930FCB"/>
    <w:rsid w:val="009315C4"/>
    <w:rsid w:val="009405BB"/>
    <w:rsid w:val="00941C15"/>
    <w:rsid w:val="00942494"/>
    <w:rsid w:val="0094521C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428A"/>
    <w:rsid w:val="009B5FAE"/>
    <w:rsid w:val="009B63E2"/>
    <w:rsid w:val="009B7412"/>
    <w:rsid w:val="009B7637"/>
    <w:rsid w:val="009B7F91"/>
    <w:rsid w:val="009C1154"/>
    <w:rsid w:val="009C32DD"/>
    <w:rsid w:val="009C3AAA"/>
    <w:rsid w:val="009C401D"/>
    <w:rsid w:val="009C66A9"/>
    <w:rsid w:val="009C671A"/>
    <w:rsid w:val="009C6D33"/>
    <w:rsid w:val="009D05DF"/>
    <w:rsid w:val="009D4920"/>
    <w:rsid w:val="009D716F"/>
    <w:rsid w:val="009E0B10"/>
    <w:rsid w:val="009E1D81"/>
    <w:rsid w:val="009E2C32"/>
    <w:rsid w:val="009E3E73"/>
    <w:rsid w:val="009E7EAA"/>
    <w:rsid w:val="009F72DC"/>
    <w:rsid w:val="00A00C8A"/>
    <w:rsid w:val="00A01D1F"/>
    <w:rsid w:val="00A03CF2"/>
    <w:rsid w:val="00A11D25"/>
    <w:rsid w:val="00A11F6A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3166"/>
    <w:rsid w:val="00A2456A"/>
    <w:rsid w:val="00A277AB"/>
    <w:rsid w:val="00A27E5E"/>
    <w:rsid w:val="00A30ACF"/>
    <w:rsid w:val="00A313F2"/>
    <w:rsid w:val="00A3151C"/>
    <w:rsid w:val="00A32B79"/>
    <w:rsid w:val="00A33078"/>
    <w:rsid w:val="00A3315B"/>
    <w:rsid w:val="00A3389E"/>
    <w:rsid w:val="00A33C8A"/>
    <w:rsid w:val="00A344D9"/>
    <w:rsid w:val="00A344FA"/>
    <w:rsid w:val="00A458E3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95938"/>
    <w:rsid w:val="00AA16C5"/>
    <w:rsid w:val="00AA4336"/>
    <w:rsid w:val="00AA6C28"/>
    <w:rsid w:val="00AB3097"/>
    <w:rsid w:val="00AB4E30"/>
    <w:rsid w:val="00AB5A70"/>
    <w:rsid w:val="00AB5BF6"/>
    <w:rsid w:val="00AB6A2E"/>
    <w:rsid w:val="00AC3069"/>
    <w:rsid w:val="00AC4ADA"/>
    <w:rsid w:val="00AC4D77"/>
    <w:rsid w:val="00AC4FE8"/>
    <w:rsid w:val="00AC60EB"/>
    <w:rsid w:val="00AC73F1"/>
    <w:rsid w:val="00AC7B32"/>
    <w:rsid w:val="00AD072F"/>
    <w:rsid w:val="00AD4167"/>
    <w:rsid w:val="00AE263C"/>
    <w:rsid w:val="00AE2783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111E4"/>
    <w:rsid w:val="00B1185C"/>
    <w:rsid w:val="00B137C3"/>
    <w:rsid w:val="00B14C17"/>
    <w:rsid w:val="00B15317"/>
    <w:rsid w:val="00B15944"/>
    <w:rsid w:val="00B164A6"/>
    <w:rsid w:val="00B17B68"/>
    <w:rsid w:val="00B21732"/>
    <w:rsid w:val="00B22612"/>
    <w:rsid w:val="00B24253"/>
    <w:rsid w:val="00B24754"/>
    <w:rsid w:val="00B25D8C"/>
    <w:rsid w:val="00B25E5A"/>
    <w:rsid w:val="00B26837"/>
    <w:rsid w:val="00B302C2"/>
    <w:rsid w:val="00B32692"/>
    <w:rsid w:val="00B331EF"/>
    <w:rsid w:val="00B3436A"/>
    <w:rsid w:val="00B364B4"/>
    <w:rsid w:val="00B37B98"/>
    <w:rsid w:val="00B4026E"/>
    <w:rsid w:val="00B405E0"/>
    <w:rsid w:val="00B4093E"/>
    <w:rsid w:val="00B46D1C"/>
    <w:rsid w:val="00B553BD"/>
    <w:rsid w:val="00B571ED"/>
    <w:rsid w:val="00B60584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3BD6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2535"/>
    <w:rsid w:val="00BB3B82"/>
    <w:rsid w:val="00BB5F18"/>
    <w:rsid w:val="00BB675C"/>
    <w:rsid w:val="00BC15C0"/>
    <w:rsid w:val="00BC2788"/>
    <w:rsid w:val="00BC28C9"/>
    <w:rsid w:val="00BC2FF9"/>
    <w:rsid w:val="00BC41E0"/>
    <w:rsid w:val="00BC5612"/>
    <w:rsid w:val="00BC75BE"/>
    <w:rsid w:val="00BD643A"/>
    <w:rsid w:val="00BD7234"/>
    <w:rsid w:val="00BE0FDA"/>
    <w:rsid w:val="00BE1638"/>
    <w:rsid w:val="00BE1FBB"/>
    <w:rsid w:val="00BE2FDC"/>
    <w:rsid w:val="00BE3F86"/>
    <w:rsid w:val="00BE4ECB"/>
    <w:rsid w:val="00BE53C0"/>
    <w:rsid w:val="00BF01FB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E13"/>
    <w:rsid w:val="00C03F4A"/>
    <w:rsid w:val="00C04260"/>
    <w:rsid w:val="00C04683"/>
    <w:rsid w:val="00C05A56"/>
    <w:rsid w:val="00C06DD9"/>
    <w:rsid w:val="00C114F2"/>
    <w:rsid w:val="00C12F96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39E6"/>
    <w:rsid w:val="00C45697"/>
    <w:rsid w:val="00C47F6D"/>
    <w:rsid w:val="00C52BE5"/>
    <w:rsid w:val="00C5303E"/>
    <w:rsid w:val="00C53A6A"/>
    <w:rsid w:val="00C542E8"/>
    <w:rsid w:val="00C6020F"/>
    <w:rsid w:val="00C74617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B7FAE"/>
    <w:rsid w:val="00CC000D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009"/>
    <w:rsid w:val="00D108DF"/>
    <w:rsid w:val="00D130C3"/>
    <w:rsid w:val="00D16703"/>
    <w:rsid w:val="00D200AF"/>
    <w:rsid w:val="00D20810"/>
    <w:rsid w:val="00D304A1"/>
    <w:rsid w:val="00D30690"/>
    <w:rsid w:val="00D31393"/>
    <w:rsid w:val="00D33457"/>
    <w:rsid w:val="00D3374F"/>
    <w:rsid w:val="00D340C7"/>
    <w:rsid w:val="00D35FA8"/>
    <w:rsid w:val="00D374FE"/>
    <w:rsid w:val="00D41486"/>
    <w:rsid w:val="00D4167C"/>
    <w:rsid w:val="00D41FE5"/>
    <w:rsid w:val="00D42C59"/>
    <w:rsid w:val="00D430A2"/>
    <w:rsid w:val="00D45C99"/>
    <w:rsid w:val="00D4759A"/>
    <w:rsid w:val="00D53B52"/>
    <w:rsid w:val="00D54224"/>
    <w:rsid w:val="00D54246"/>
    <w:rsid w:val="00D54718"/>
    <w:rsid w:val="00D664AA"/>
    <w:rsid w:val="00D700FD"/>
    <w:rsid w:val="00D70AA7"/>
    <w:rsid w:val="00D72B58"/>
    <w:rsid w:val="00D75B20"/>
    <w:rsid w:val="00D76308"/>
    <w:rsid w:val="00D76B52"/>
    <w:rsid w:val="00D8266E"/>
    <w:rsid w:val="00D82FE8"/>
    <w:rsid w:val="00D87A19"/>
    <w:rsid w:val="00D87CCA"/>
    <w:rsid w:val="00D9236F"/>
    <w:rsid w:val="00D92D61"/>
    <w:rsid w:val="00D92FA3"/>
    <w:rsid w:val="00D93A93"/>
    <w:rsid w:val="00D95CFC"/>
    <w:rsid w:val="00D9616A"/>
    <w:rsid w:val="00D9653A"/>
    <w:rsid w:val="00D97C77"/>
    <w:rsid w:val="00DA001A"/>
    <w:rsid w:val="00DA0404"/>
    <w:rsid w:val="00DA0CE6"/>
    <w:rsid w:val="00DA4A7B"/>
    <w:rsid w:val="00DB303F"/>
    <w:rsid w:val="00DC2335"/>
    <w:rsid w:val="00DC3EE5"/>
    <w:rsid w:val="00DC4BE9"/>
    <w:rsid w:val="00DD2BDE"/>
    <w:rsid w:val="00DD4005"/>
    <w:rsid w:val="00DD4B60"/>
    <w:rsid w:val="00DD52CC"/>
    <w:rsid w:val="00DE1101"/>
    <w:rsid w:val="00DE1301"/>
    <w:rsid w:val="00DE23CC"/>
    <w:rsid w:val="00DE32AA"/>
    <w:rsid w:val="00DE3BCA"/>
    <w:rsid w:val="00DE4D34"/>
    <w:rsid w:val="00DE4F2E"/>
    <w:rsid w:val="00DE5D1B"/>
    <w:rsid w:val="00DF2319"/>
    <w:rsid w:val="00DF2CE0"/>
    <w:rsid w:val="00DF3B13"/>
    <w:rsid w:val="00DF4288"/>
    <w:rsid w:val="00DF4C8F"/>
    <w:rsid w:val="00DF6D6A"/>
    <w:rsid w:val="00E0330E"/>
    <w:rsid w:val="00E050FC"/>
    <w:rsid w:val="00E051FF"/>
    <w:rsid w:val="00E05958"/>
    <w:rsid w:val="00E05A3A"/>
    <w:rsid w:val="00E110E2"/>
    <w:rsid w:val="00E13FDE"/>
    <w:rsid w:val="00E212B1"/>
    <w:rsid w:val="00E21775"/>
    <w:rsid w:val="00E21967"/>
    <w:rsid w:val="00E2375F"/>
    <w:rsid w:val="00E239C7"/>
    <w:rsid w:val="00E24A94"/>
    <w:rsid w:val="00E25F22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D26"/>
    <w:rsid w:val="00E46699"/>
    <w:rsid w:val="00E46B6D"/>
    <w:rsid w:val="00E476BA"/>
    <w:rsid w:val="00E52E27"/>
    <w:rsid w:val="00E53B53"/>
    <w:rsid w:val="00E60A1D"/>
    <w:rsid w:val="00E62E8F"/>
    <w:rsid w:val="00E638FE"/>
    <w:rsid w:val="00E63AEB"/>
    <w:rsid w:val="00E64266"/>
    <w:rsid w:val="00E70853"/>
    <w:rsid w:val="00E71C5D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4101"/>
    <w:rsid w:val="00EA6235"/>
    <w:rsid w:val="00EA69C9"/>
    <w:rsid w:val="00EA74F3"/>
    <w:rsid w:val="00EA7DD2"/>
    <w:rsid w:val="00EB180F"/>
    <w:rsid w:val="00EB1B2E"/>
    <w:rsid w:val="00EB303B"/>
    <w:rsid w:val="00EB5A59"/>
    <w:rsid w:val="00EB6234"/>
    <w:rsid w:val="00EB6C68"/>
    <w:rsid w:val="00EB6C74"/>
    <w:rsid w:val="00EB769F"/>
    <w:rsid w:val="00EC6D35"/>
    <w:rsid w:val="00EC6DD9"/>
    <w:rsid w:val="00ED484A"/>
    <w:rsid w:val="00EE12F2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0747"/>
    <w:rsid w:val="00F11F1F"/>
    <w:rsid w:val="00F12091"/>
    <w:rsid w:val="00F14232"/>
    <w:rsid w:val="00F14CDF"/>
    <w:rsid w:val="00F17659"/>
    <w:rsid w:val="00F204E8"/>
    <w:rsid w:val="00F20CA6"/>
    <w:rsid w:val="00F23F0F"/>
    <w:rsid w:val="00F24276"/>
    <w:rsid w:val="00F25974"/>
    <w:rsid w:val="00F27F5B"/>
    <w:rsid w:val="00F32D4E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BB2"/>
    <w:rsid w:val="00F62356"/>
    <w:rsid w:val="00F63260"/>
    <w:rsid w:val="00F6460F"/>
    <w:rsid w:val="00F652CF"/>
    <w:rsid w:val="00F70182"/>
    <w:rsid w:val="00F704E0"/>
    <w:rsid w:val="00F706AB"/>
    <w:rsid w:val="00F7227F"/>
    <w:rsid w:val="00F72C1A"/>
    <w:rsid w:val="00F7326B"/>
    <w:rsid w:val="00F75909"/>
    <w:rsid w:val="00F75A66"/>
    <w:rsid w:val="00F803F8"/>
    <w:rsid w:val="00F81B14"/>
    <w:rsid w:val="00F8239E"/>
    <w:rsid w:val="00F827D5"/>
    <w:rsid w:val="00F84488"/>
    <w:rsid w:val="00F87048"/>
    <w:rsid w:val="00F87179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4311"/>
    <w:rsid w:val="00FB737F"/>
    <w:rsid w:val="00FC2E88"/>
    <w:rsid w:val="00FC3216"/>
    <w:rsid w:val="00FC38BF"/>
    <w:rsid w:val="00FC50C2"/>
    <w:rsid w:val="00FC510F"/>
    <w:rsid w:val="00FC54D0"/>
    <w:rsid w:val="00FC569E"/>
    <w:rsid w:val="00FD1312"/>
    <w:rsid w:val="00FD14B0"/>
    <w:rsid w:val="00FD1A30"/>
    <w:rsid w:val="00FD1C42"/>
    <w:rsid w:val="00FD29E6"/>
    <w:rsid w:val="00FD3AE1"/>
    <w:rsid w:val="00FD3DF3"/>
    <w:rsid w:val="00FD58B5"/>
    <w:rsid w:val="00FD690F"/>
    <w:rsid w:val="00FE07C2"/>
    <w:rsid w:val="00FE1479"/>
    <w:rsid w:val="00FE20B1"/>
    <w:rsid w:val="00FE3C2F"/>
    <w:rsid w:val="00FE47C0"/>
    <w:rsid w:val="00FE6CDC"/>
    <w:rsid w:val="00FF0FEF"/>
    <w:rsid w:val="00FF3119"/>
    <w:rsid w:val="00FF4F24"/>
    <w:rsid w:val="00FF658D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DB16-B0A0-420C-B512-024C8B85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324</cp:revision>
  <cp:lastPrinted>2017-08-31T06:19:00Z</cp:lastPrinted>
  <dcterms:created xsi:type="dcterms:W3CDTF">2016-04-17T17:39:00Z</dcterms:created>
  <dcterms:modified xsi:type="dcterms:W3CDTF">2017-09-08T08:47:00Z</dcterms:modified>
</cp:coreProperties>
</file>