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3E4892" w:rsidRDefault="00EE79F6" w:rsidP="00861BA5">
      <w:pPr>
        <w:spacing w:after="0" w:line="240" w:lineRule="auto"/>
        <w:ind w:left="0"/>
        <w:jc w:val="center"/>
        <w:rPr>
          <w:rFonts w:ascii="Browallia New" w:hAnsi="Browallia New" w:cs="Browallia New" w:hint="cs"/>
          <w:b/>
          <w:bCs/>
          <w: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33C13" w:rsidRDefault="00A33C13" w:rsidP="001872F1">
      <w:pPr>
        <w:tabs>
          <w:tab w:val="left" w:pos="2003"/>
        </w:tabs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FF0000"/>
          <w:sz w:val="56"/>
          <w:szCs w:val="56"/>
        </w:rPr>
      </w:pPr>
    </w:p>
    <w:p w:rsidR="00A33C13" w:rsidRPr="001872F1" w:rsidRDefault="00A33C13" w:rsidP="001872F1">
      <w:pPr>
        <w:tabs>
          <w:tab w:val="left" w:pos="2003"/>
        </w:tabs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FF0000"/>
          <w:sz w:val="56"/>
          <w:szCs w:val="56"/>
        </w:rPr>
      </w:pPr>
    </w:p>
    <w:p w:rsidR="0087452D" w:rsidRPr="003E4892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EE79F6" w:rsidRPr="003E4892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</w:rPr>
        <w:t>T</w:t>
      </w:r>
      <w:r w:rsidR="00D11D4C" w:rsidRPr="003E489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3E4892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3E4892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3E4892">
        <w:rPr>
          <w:rFonts w:ascii="Browallia New" w:hAnsi="Browallia New" w:cs="Browallia New"/>
          <w:b/>
          <w:bCs/>
          <w:sz w:val="44"/>
          <w:szCs w:val="44"/>
        </w:rPr>
        <w:t>0</w:t>
      </w:r>
      <w:r w:rsidR="00E11EC5" w:rsidRPr="003E4892">
        <w:rPr>
          <w:rFonts w:ascii="Browallia New" w:hAnsi="Browallia New" w:cs="Browallia New"/>
          <w:b/>
          <w:bCs/>
          <w:sz w:val="44"/>
          <w:szCs w:val="44"/>
        </w:rPr>
        <w:t>8</w:t>
      </w:r>
    </w:p>
    <w:p w:rsidR="00F27F5B" w:rsidRPr="003E489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B04837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3E4892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Pr="003E4892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การปรับเปลี่ยน</w:t>
      </w:r>
      <w:r w:rsidR="003F2382">
        <w:rPr>
          <w:rFonts w:ascii="Browallia New" w:hAnsi="Browallia New" w:cs="Browallia New" w:hint="cs"/>
          <w:b/>
          <w:bCs/>
          <w:sz w:val="44"/>
          <w:szCs w:val="44"/>
          <w:cs/>
        </w:rPr>
        <w:t>หรือการติดตั้ง</w:t>
      </w:r>
      <w:r w:rsidR="00C054DA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เครื่องทำน้ำเย็น</w:t>
      </w:r>
      <w:r w:rsidR="003E4EDD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ประสิทธิภาพสูง</w:t>
      </w:r>
    </w:p>
    <w:p w:rsidR="00F27F5B" w:rsidRPr="003E4892" w:rsidRDefault="00227F39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605B0C" w:rsidRPr="003E4892">
        <w:rPr>
          <w:rFonts w:ascii="Browallia New" w:hAnsi="Browallia New" w:cs="Browallia New"/>
          <w:b/>
          <w:bCs/>
          <w:sz w:val="44"/>
          <w:szCs w:val="44"/>
        </w:rPr>
        <w:t>Replacement</w:t>
      </w:r>
      <w:r w:rsidR="00404945">
        <w:rPr>
          <w:rFonts w:ascii="Browallia New" w:hAnsi="Browallia New" w:cs="Browallia New"/>
          <w:b/>
          <w:bCs/>
          <w:sz w:val="44"/>
          <w:szCs w:val="44"/>
        </w:rPr>
        <w:t xml:space="preserve"> o</w:t>
      </w:r>
      <w:r w:rsidR="00FB1B32">
        <w:rPr>
          <w:rFonts w:ascii="Browallia New" w:hAnsi="Browallia New" w:cs="Browallia New"/>
          <w:b/>
          <w:bCs/>
          <w:sz w:val="44"/>
          <w:szCs w:val="44"/>
        </w:rPr>
        <w:t>r</w:t>
      </w:r>
      <w:r w:rsidR="003F2382">
        <w:rPr>
          <w:rFonts w:ascii="Browallia New" w:hAnsi="Browallia New" w:cs="Browallia New"/>
          <w:b/>
          <w:bCs/>
          <w:sz w:val="44"/>
          <w:szCs w:val="44"/>
        </w:rPr>
        <w:t xml:space="preserve"> Installation</w:t>
      </w:r>
      <w:r w:rsidR="00605B0C" w:rsidRPr="003E4892">
        <w:rPr>
          <w:rFonts w:ascii="Browallia New" w:hAnsi="Browallia New" w:cs="Browallia New"/>
          <w:b/>
          <w:bCs/>
          <w:sz w:val="44"/>
          <w:szCs w:val="44"/>
        </w:rPr>
        <w:t xml:space="preserve"> of High Efficiency Chiller</w:t>
      </w:r>
      <w:r w:rsidRPr="003E4892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EE79F6" w:rsidRPr="003E489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3E489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E4892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E4892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1D3531" w:rsidRPr="003E4892" w:rsidRDefault="003E4ED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การปรับเปลี่ยน</w:t>
            </w:r>
            <w:r w:rsidR="003F2382">
              <w:rPr>
                <w:rFonts w:ascii="Browallia New" w:hAnsi="Browallia New" w:cs="Browallia New" w:hint="cs"/>
                <w:cs/>
              </w:rPr>
              <w:t>หรือติดตั้ง</w:t>
            </w:r>
            <w:r w:rsidR="00C054DA" w:rsidRPr="003E4892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cs/>
              </w:rPr>
              <w:t>ประสิทธิภาพสูง</w:t>
            </w:r>
            <w:r w:rsidR="00227F39" w:rsidRPr="003E4892">
              <w:rPr>
                <w:rFonts w:ascii="Browallia New" w:hAnsi="Browallia New" w:cs="Browallia New"/>
                <w:cs/>
              </w:rPr>
              <w:t>(</w:t>
            </w:r>
            <w:r w:rsidR="00DC4B15" w:rsidRPr="003E4892">
              <w:rPr>
                <w:rFonts w:ascii="Browallia New" w:hAnsi="Browallia New" w:cs="Browallia New"/>
              </w:rPr>
              <w:t xml:space="preserve">Replacement </w:t>
            </w:r>
            <w:r w:rsidR="00404945">
              <w:rPr>
                <w:rFonts w:ascii="Browallia New" w:hAnsi="Browallia New" w:cs="Browallia New"/>
              </w:rPr>
              <w:t>o</w:t>
            </w:r>
            <w:r w:rsidR="00FB1B32">
              <w:rPr>
                <w:rFonts w:ascii="Browallia New" w:hAnsi="Browallia New" w:cs="Browallia New"/>
              </w:rPr>
              <w:t>r</w:t>
            </w:r>
            <w:r w:rsidR="003F2382">
              <w:rPr>
                <w:rFonts w:ascii="Browallia New" w:hAnsi="Browallia New" w:cs="Browallia New"/>
              </w:rPr>
              <w:t xml:space="preserve"> Installation </w:t>
            </w:r>
            <w:r w:rsidR="00DC4B15" w:rsidRPr="003E4892">
              <w:rPr>
                <w:rFonts w:ascii="Browallia New" w:hAnsi="Browallia New" w:cs="Browallia New"/>
              </w:rPr>
              <w:t>of High Efficiency Chiller</w:t>
            </w:r>
            <w:r w:rsidR="00227F39" w:rsidRPr="003E4892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3E4892" w:rsidTr="00A15E99">
        <w:tc>
          <w:tcPr>
            <w:tcW w:w="2518" w:type="dxa"/>
            <w:shd w:val="clear" w:color="auto" w:fill="auto"/>
          </w:tcPr>
          <w:p w:rsidR="001A4997" w:rsidRPr="003E4892" w:rsidRDefault="001A499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3E489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3E4892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3E4892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3E4892" w:rsidTr="00C60A9C">
        <w:tc>
          <w:tcPr>
            <w:tcW w:w="2518" w:type="dxa"/>
            <w:shd w:val="clear" w:color="auto" w:fill="auto"/>
          </w:tcPr>
          <w:p w:rsidR="006B7E77" w:rsidRPr="003E4892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3E489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shd w:val="clear" w:color="auto" w:fill="auto"/>
          </w:tcPr>
          <w:p w:rsidR="0087452D" w:rsidRPr="00404945" w:rsidRDefault="00664DB2" w:rsidP="0066224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404945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ลดการใช้พลังงานไฟฟ้าจากการเปลี่ยนหรือติดตั้งเครื่องทำน้ำเย็นแบบอัดไอ (</w:t>
            </w:r>
            <w:r w:rsidRPr="00404945">
              <w:rPr>
                <w:rFonts w:ascii="Browallia New" w:hAnsi="Browallia New" w:cs="Browallia New"/>
                <w:lang w:val="en-SG"/>
              </w:rPr>
              <w:t>Vapor-Compression Chiller</w:t>
            </w:r>
            <w:r w:rsidRPr="00404945">
              <w:rPr>
                <w:rFonts w:ascii="Browallia New" w:hAnsi="Browallia New" w:cs="Browallia New"/>
                <w:cs/>
              </w:rPr>
              <w:t>) ประสิทธิภาพสูง</w:t>
            </w:r>
          </w:p>
        </w:tc>
      </w:tr>
      <w:tr w:rsidR="00A155D0" w:rsidRPr="003E4892" w:rsidTr="00C60A9C">
        <w:tc>
          <w:tcPr>
            <w:tcW w:w="2518" w:type="dxa"/>
            <w:shd w:val="clear" w:color="auto" w:fill="auto"/>
          </w:tcPr>
          <w:p w:rsidR="00A155D0" w:rsidRPr="00404945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404945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40494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404945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shd w:val="clear" w:color="auto" w:fill="auto"/>
          </w:tcPr>
          <w:p w:rsidR="00A33C13" w:rsidRPr="00404945" w:rsidRDefault="00446D8F" w:rsidP="001872F1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</w:rPr>
            </w:pPr>
            <w:r w:rsidRPr="00404945">
              <w:rPr>
                <w:rFonts w:ascii="Browallia New" w:hAnsi="Browallia New" w:cs="Browallia New"/>
                <w:cs/>
              </w:rPr>
              <w:t>เป็นโครงการที่มีกิจกรรม</w:t>
            </w:r>
            <w:r w:rsidR="00FE0EC8" w:rsidRPr="00404945">
              <w:rPr>
                <w:rFonts w:ascii="Browallia New" w:hAnsi="Browallia New" w:cs="Browallia New" w:hint="cs"/>
                <w:cs/>
              </w:rPr>
              <w:t>ดังนี้</w:t>
            </w:r>
          </w:p>
          <w:p w:rsidR="00FE0EC8" w:rsidRPr="00404945" w:rsidRDefault="00664DB2" w:rsidP="00FE0EC8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</w:rPr>
            </w:pPr>
            <w:r w:rsidRPr="00404945">
              <w:rPr>
                <w:rFonts w:ascii="Browallia New" w:hAnsi="Browallia New" w:cs="Browallia New"/>
                <w:cs/>
              </w:rPr>
              <w:t>1. ปรับเปลี่ยนเครื่องทำน้ำเย็นแบบอัดไอ (</w:t>
            </w:r>
            <w:r w:rsidRPr="00404945">
              <w:rPr>
                <w:rFonts w:ascii="Browallia New" w:hAnsi="Browallia New" w:cs="Browallia New"/>
                <w:lang w:val="en-SG"/>
              </w:rPr>
              <w:t>Vapor-Compression Chiller</w:t>
            </w:r>
            <w:r w:rsidRPr="00404945">
              <w:rPr>
                <w:rFonts w:ascii="Browallia New" w:hAnsi="Browallia New" w:cs="Browallia New"/>
                <w:cs/>
              </w:rPr>
              <w:t xml:space="preserve">) </w:t>
            </w:r>
            <w:r w:rsidR="005853DF" w:rsidRPr="00404945">
              <w:rPr>
                <w:rFonts w:ascii="Browallia New" w:hAnsi="Browallia New" w:cs="Browallia New"/>
                <w:cs/>
              </w:rPr>
              <w:t>ที่มีประสิทธิภาพการใช้พลังงานที่สูงกว่าเดิม</w:t>
            </w:r>
          </w:p>
          <w:p w:rsidR="00A33C13" w:rsidRPr="00404945" w:rsidRDefault="00664DB2" w:rsidP="001872F1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404945">
              <w:rPr>
                <w:rFonts w:ascii="Browallia New" w:hAnsi="Browallia New" w:cs="Browallia New"/>
              </w:rPr>
              <w:t xml:space="preserve">2. </w:t>
            </w:r>
            <w:r w:rsidRPr="00404945">
              <w:rPr>
                <w:rFonts w:ascii="Browallia New" w:hAnsi="Browallia New" w:cs="Browallia New"/>
                <w:cs/>
              </w:rPr>
              <w:t>การติดตั้งเครื่องทำน้ำเย็นแบบอัดไอ (</w:t>
            </w:r>
            <w:r w:rsidRPr="00404945">
              <w:rPr>
                <w:rFonts w:ascii="Browallia New" w:hAnsi="Browallia New" w:cs="Browallia New"/>
                <w:lang w:val="en-SG"/>
              </w:rPr>
              <w:t>Vapor-Compression Chiller</w:t>
            </w:r>
            <w:r w:rsidRPr="00404945">
              <w:rPr>
                <w:rFonts w:ascii="Browallia New" w:hAnsi="Browallia New" w:cs="Browallia New"/>
                <w:cs/>
              </w:rPr>
              <w:t>)  ประสิทธิภาพสูงใหม่</w:t>
            </w:r>
          </w:p>
        </w:tc>
      </w:tr>
      <w:tr w:rsidR="00EF7B1F" w:rsidRPr="003E4892" w:rsidTr="00C60A9C">
        <w:tc>
          <w:tcPr>
            <w:tcW w:w="2518" w:type="dxa"/>
            <w:shd w:val="clear" w:color="auto" w:fill="auto"/>
          </w:tcPr>
          <w:p w:rsidR="00133A5D" w:rsidRPr="00404945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404945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40494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404945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404945">
              <w:rPr>
                <w:rFonts w:ascii="Browallia New" w:hAnsi="Browallia New" w:cs="Browallia New"/>
                <w:szCs w:val="32"/>
              </w:rPr>
              <w:t>(</w:t>
            </w:r>
            <w:r w:rsidR="00D41486" w:rsidRPr="00404945">
              <w:rPr>
                <w:rFonts w:ascii="Browallia New" w:hAnsi="Browallia New" w:cs="Browallia New"/>
                <w:szCs w:val="32"/>
              </w:rPr>
              <w:t>Project Condition</w:t>
            </w:r>
            <w:r w:rsidR="000D3114" w:rsidRPr="00404945">
              <w:rPr>
                <w:rFonts w:ascii="Browallia New" w:hAnsi="Browallia New" w:cs="Browallia New"/>
                <w:szCs w:val="32"/>
              </w:rPr>
              <w:t>s</w:t>
            </w:r>
            <w:r w:rsidRPr="00404945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901277" w:rsidRPr="00404945" w:rsidRDefault="00901277" w:rsidP="00DA7F00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s/>
              </w:rPr>
            </w:pPr>
            <w:r w:rsidRPr="00404945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A33C13" w:rsidRPr="00404945" w:rsidRDefault="00D87CCA" w:rsidP="001872F1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404945">
              <w:rPr>
                <w:rFonts w:ascii="Browallia New" w:hAnsi="Browallia New" w:cs="Browallia New"/>
              </w:rPr>
              <w:t>1.</w:t>
            </w:r>
            <w:r w:rsidR="001E3A2B" w:rsidRPr="00404945">
              <w:rPr>
                <w:rFonts w:ascii="Browallia New" w:hAnsi="Browallia New" w:cs="Browallia New" w:hint="cs"/>
                <w:cs/>
              </w:rPr>
              <w:tab/>
            </w:r>
            <w:r w:rsidR="00962E05" w:rsidRPr="00404945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</w:t>
            </w:r>
            <w:r w:rsidR="00C83DF9" w:rsidRPr="00404945">
              <w:rPr>
                <w:rFonts w:ascii="Browallia New" w:hAnsi="Browallia New" w:cs="Browallia New"/>
                <w:cs/>
              </w:rPr>
              <w:t>าใช้งานในขอบเขตการดำเนินโครงการ</w:t>
            </w:r>
            <w:r w:rsidR="00962E05" w:rsidRPr="00404945">
              <w:rPr>
                <w:rFonts w:ascii="Browallia New" w:hAnsi="Browallia New" w:cs="Browallia New"/>
                <w:cs/>
              </w:rPr>
              <w:t>จะไม่ถูกนำมาพิจารณาในระเบียบวิธีการนี้</w:t>
            </w:r>
          </w:p>
          <w:p w:rsidR="00A33C13" w:rsidRPr="00404945" w:rsidRDefault="00FC2157" w:rsidP="001872F1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404945">
              <w:rPr>
                <w:rFonts w:ascii="Browallia New" w:hAnsi="Browallia New" w:cs="Browallia New"/>
              </w:rPr>
              <w:t>2.</w:t>
            </w:r>
            <w:r w:rsidRPr="00404945">
              <w:rPr>
                <w:rFonts w:ascii="Browallia New" w:hAnsi="Browallia New" w:cs="Browallia New"/>
              </w:rPr>
              <w:tab/>
            </w:r>
            <w:r w:rsidRPr="00404945">
              <w:rPr>
                <w:rFonts w:ascii="Browallia New" w:hAnsi="Browallia New" w:cs="Browallia New" w:hint="cs"/>
                <w:cs/>
              </w:rPr>
              <w:t>เครื่องทำน้ำเย็นใหม่ต้องเป็นการติดตั้งแทนเครื่อง</w:t>
            </w:r>
            <w:r w:rsidR="00E237B5" w:rsidRPr="00404945">
              <w:rPr>
                <w:rFonts w:ascii="Browallia New" w:hAnsi="Browallia New" w:cs="Browallia New" w:hint="cs"/>
                <w:cs/>
              </w:rPr>
              <w:t>ทำน้ำเย็น</w:t>
            </w:r>
            <w:r w:rsidRPr="00404945">
              <w:rPr>
                <w:rFonts w:ascii="Browallia New" w:hAnsi="Browallia New" w:cs="Browallia New" w:hint="cs"/>
                <w:cs/>
              </w:rPr>
              <w:t>เดิม</w:t>
            </w:r>
            <w:r w:rsidR="003F2382" w:rsidRPr="00404945">
              <w:rPr>
                <w:rFonts w:ascii="Browallia New" w:hAnsi="Browallia New" w:cs="Browallia New" w:hint="cs"/>
                <w:cs/>
              </w:rPr>
              <w:t xml:space="preserve"> หรือเป็นการติดตั้งเครื่องทำน้ำเย็นใหม่</w:t>
            </w:r>
          </w:p>
          <w:p w:rsidR="00A33C13" w:rsidRPr="00404945" w:rsidRDefault="00FC2157" w:rsidP="001872F1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404945">
              <w:rPr>
                <w:rFonts w:ascii="Browallia New" w:hAnsi="Browallia New" w:cs="Browallia New"/>
                <w:lang w:val="en-SG"/>
              </w:rPr>
              <w:t>3</w:t>
            </w:r>
            <w:r w:rsidR="00D87CCA" w:rsidRPr="00404945">
              <w:rPr>
                <w:rFonts w:ascii="Browallia New" w:hAnsi="Browallia New" w:cs="Browallia New"/>
                <w:cs/>
              </w:rPr>
              <w:t xml:space="preserve">. </w:t>
            </w:r>
            <w:r w:rsidR="008D5A8F" w:rsidRPr="00404945">
              <w:rPr>
                <w:rFonts w:ascii="Browallia New" w:hAnsi="Browallia New" w:cs="Browallia New"/>
                <w:cs/>
              </w:rPr>
              <w:t>ค่า</w:t>
            </w:r>
            <w:r w:rsidR="007F1FF0" w:rsidRPr="00404945">
              <w:rPr>
                <w:rFonts w:ascii="Browallia New" w:hAnsi="Browallia New" w:cs="Browallia New"/>
                <w:cs/>
              </w:rPr>
              <w:t>สมรรถนะของเครื่องทำน้ำเย็น</w:t>
            </w:r>
            <w:r w:rsidR="007F1FF0" w:rsidRPr="00404945">
              <w:rPr>
                <w:rFonts w:ascii="Browallia New" w:hAnsi="Browallia New" w:cs="Browallia New" w:hint="cs"/>
                <w:cs/>
              </w:rPr>
              <w:t>ที่ติดตั้งใหม่</w:t>
            </w:r>
            <w:r w:rsidR="008D5A8F" w:rsidRPr="00404945">
              <w:rPr>
                <w:rFonts w:ascii="Browallia New" w:hAnsi="Browallia New" w:cs="Browallia New"/>
                <w:cs/>
              </w:rPr>
              <w:t>ต้องเป็นไป</w:t>
            </w:r>
            <w:r w:rsidR="009915ED" w:rsidRPr="00404945">
              <w:rPr>
                <w:rFonts w:ascii="Browallia New" w:hAnsi="Browallia New" w:cs="Browallia New" w:hint="cs"/>
                <w:cs/>
              </w:rPr>
              <w:t>ตาม</w:t>
            </w:r>
            <w:r w:rsidR="008D5A8F" w:rsidRPr="00404945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  <w:r w:rsidR="00B161E9" w:rsidRPr="00404945">
              <w:rPr>
                <w:rFonts w:ascii="Browallia New" w:hAnsi="Browallia New" w:cs="Browallia New"/>
                <w:cs/>
              </w:rPr>
              <w:t>ของประเทศไทย</w:t>
            </w:r>
          </w:p>
        </w:tc>
      </w:tr>
      <w:tr w:rsidR="006B7E77" w:rsidRPr="003E4892" w:rsidTr="00134F00">
        <w:tc>
          <w:tcPr>
            <w:tcW w:w="2518" w:type="dxa"/>
          </w:tcPr>
          <w:p w:rsidR="006B7E77" w:rsidRPr="00404945" w:rsidRDefault="006B7E7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404945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2C1457" w:rsidRPr="00404945" w:rsidRDefault="00664DB2" w:rsidP="001872F1">
            <w:pPr>
              <w:spacing w:before="60" w:after="60" w:line="240" w:lineRule="auto"/>
              <w:ind w:left="0"/>
            </w:pPr>
            <w:r w:rsidRPr="00404945">
              <w:rPr>
                <w:rFonts w:ascii="Browallia New" w:hAnsi="Browallia New" w:cs="Browallia New"/>
                <w:cs/>
              </w:rPr>
              <w:t>ไม่ครอบคลุมการปรับเปลี่ยนหรือติดตั้งเครื่องทำน้ำเย็นแบบ</w:t>
            </w:r>
            <w:r w:rsidR="002C1457" w:rsidRPr="00404945">
              <w:rPr>
                <w:rFonts w:ascii="Browallia New" w:hAnsi="Browallia New" w:cs="Browallia New"/>
                <w:cs/>
              </w:rPr>
              <w:t>ดูดซึม</w:t>
            </w:r>
            <w:r w:rsidR="002C1457" w:rsidRPr="00404945">
              <w:rPr>
                <w:rFonts w:ascii="Browallia New" w:hAnsi="Browallia New" w:cs="Browallia New"/>
              </w:rPr>
              <w:t xml:space="preserve"> (Absorption chiller) </w:t>
            </w:r>
            <w:r w:rsidR="002C1457" w:rsidRPr="00404945">
              <w:rPr>
                <w:rFonts w:ascii="Browallia New" w:hAnsi="Browallia New" w:cs="Browallia New"/>
                <w:cs/>
              </w:rPr>
              <w:t>และแบบดูดซับ</w:t>
            </w:r>
            <w:r w:rsidR="002C1457" w:rsidRPr="00404945">
              <w:rPr>
                <w:rFonts w:ascii="Browallia New" w:hAnsi="Browallia New" w:cs="Browallia New"/>
              </w:rPr>
              <w:t xml:space="preserve"> (Adsorption chiller) </w:t>
            </w:r>
          </w:p>
          <w:p w:rsidR="00AE263C" w:rsidRPr="00404945" w:rsidRDefault="00AE263C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3E4892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3E4892" w:rsidTr="00134F00">
        <w:tc>
          <w:tcPr>
            <w:tcW w:w="9242" w:type="dxa"/>
          </w:tcPr>
          <w:p w:rsidR="00902D9D" w:rsidRPr="003E4892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04837" w:rsidRPr="003E4892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E4892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3E4892" w:rsidRDefault="00FA2859" w:rsidP="00391B1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E4892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6B7E77" w:rsidRPr="003E4892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3E4892">
              <w:rPr>
                <w:rFonts w:ascii="Browallia New" w:hAnsi="Browallia New" w:cs="Browallia New"/>
                <w:b/>
                <w:bCs/>
                <w:cs/>
              </w:rPr>
              <w:t>ปรับเปลี่ยนอุปกรณ์</w:t>
            </w:r>
            <w:r w:rsidR="00C054DA" w:rsidRPr="003E4892">
              <w:rPr>
                <w:rFonts w:ascii="Browallia New" w:hAnsi="Browallia New" w:cs="Browallia New" w:hint="cs"/>
                <w:b/>
                <w:bCs/>
                <w:cs/>
              </w:rPr>
              <w:t>เครื่องทำน้ำเย็น</w:t>
            </w:r>
            <w:r w:rsidR="00D766AD" w:rsidRPr="003E4892">
              <w:rPr>
                <w:rFonts w:ascii="Browallia New" w:hAnsi="Browallia New" w:cs="Browallia New" w:hint="cs"/>
                <w:b/>
                <w:bCs/>
                <w:cs/>
              </w:rPr>
              <w:t>ประสิทธิภาพสูง</w:t>
            </w:r>
          </w:p>
        </w:tc>
      </w:tr>
    </w:tbl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3E4892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3E489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3E4892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0A4DF5" w:rsidRDefault="00446D8F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เป็น</w:t>
      </w:r>
      <w:r w:rsidRPr="00404945">
        <w:rPr>
          <w:rFonts w:ascii="Browallia New" w:hAnsi="Browallia New" w:cs="Browallia New"/>
          <w:cs/>
        </w:rPr>
        <w:t>โครงการที่มีการ</w:t>
      </w:r>
      <w:r w:rsidR="00664DB2" w:rsidRPr="00404945">
        <w:rPr>
          <w:rFonts w:ascii="Browallia New" w:hAnsi="Browallia New" w:cs="Browallia New"/>
          <w:cs/>
        </w:rPr>
        <w:t>ปรับเปลี่ยนเครื่องทำน้ำเย็นแบบอัดไอ (</w:t>
      </w:r>
      <w:r w:rsidR="00664DB2" w:rsidRPr="00404945">
        <w:rPr>
          <w:rFonts w:ascii="Browallia New" w:hAnsi="Browallia New" w:cs="Browallia New"/>
          <w:lang w:val="en-SG"/>
        </w:rPr>
        <w:t>Vapor-Compression Chiller</w:t>
      </w:r>
      <w:r w:rsidR="00404945" w:rsidRPr="00404945">
        <w:rPr>
          <w:rFonts w:ascii="Browallia New" w:hAnsi="Browallia New" w:cs="Browallia New"/>
          <w:cs/>
        </w:rPr>
        <w:t>)</w:t>
      </w:r>
      <w:r w:rsidR="00664DB2" w:rsidRPr="00404945">
        <w:rPr>
          <w:rFonts w:ascii="Browallia New" w:hAnsi="Browallia New" w:cs="Browallia New"/>
          <w:cs/>
        </w:rPr>
        <w:t xml:space="preserve"> เดิมเป็นเครื่องทำน้ำเย็นแบบอัดไอใหม่ที่มีประสิทธิภาพการใช้พลังงานที่สูงกว่าเดิม หรือติดตั้งเครื่องทำน้ำเย็นแบบอัดไอใหม่ที่มีประสิทธิภาพการใช้พลังงานสูง </w:t>
      </w:r>
      <w:r w:rsidR="00CC77CC" w:rsidRPr="00404945">
        <w:rPr>
          <w:rFonts w:ascii="Browallia New" w:hAnsi="Browallia New" w:cs="Browallia New"/>
          <w:cs/>
        </w:rPr>
        <w:t>เพื่อลด</w:t>
      </w:r>
      <w:r w:rsidR="008475A7" w:rsidRPr="00404945">
        <w:rPr>
          <w:rFonts w:ascii="Browallia New" w:hAnsi="Browallia New" w:cs="Browallia New"/>
          <w:cs/>
        </w:rPr>
        <w:t>การใช้พลังงานไฟฟ้า</w:t>
      </w:r>
      <w:r w:rsidR="008D5A8F" w:rsidRPr="00404945">
        <w:rPr>
          <w:rFonts w:ascii="Browallia New" w:hAnsi="Browallia New" w:cs="Browallia New"/>
          <w:cs/>
        </w:rPr>
        <w:t>โดย</w:t>
      </w:r>
      <w:r w:rsidR="00044395" w:rsidRPr="00404945">
        <w:rPr>
          <w:rFonts w:ascii="Browallia New" w:hAnsi="Browallia New" w:cs="Browallia New" w:hint="cs"/>
          <w:cs/>
        </w:rPr>
        <w:t>ค่าสมรรถนะ</w:t>
      </w:r>
      <w:r w:rsidR="00044395" w:rsidRPr="000A4DF5">
        <w:rPr>
          <w:rFonts w:ascii="Browallia New" w:hAnsi="Browallia New" w:cs="Browallia New" w:hint="cs"/>
          <w:cs/>
        </w:rPr>
        <w:t>การทำความเย็น</w:t>
      </w:r>
      <w:r w:rsidR="008D5A8F" w:rsidRPr="000A4DF5">
        <w:rPr>
          <w:rFonts w:ascii="Browallia New" w:hAnsi="Browallia New" w:cs="Browallia New"/>
          <w:cs/>
        </w:rPr>
        <w:t>ต้องเป็นไป</w:t>
      </w:r>
      <w:r w:rsidR="00AA6017" w:rsidRPr="000A4DF5">
        <w:rPr>
          <w:rFonts w:ascii="Browallia New" w:hAnsi="Browallia New" w:cs="Browallia New" w:hint="cs"/>
          <w:cs/>
        </w:rPr>
        <w:t>ตาม</w:t>
      </w:r>
      <w:r w:rsidR="008D5A8F" w:rsidRPr="000A4DF5">
        <w:rPr>
          <w:rFonts w:ascii="Browallia New" w:hAnsi="Browallia New" w:cs="Browallia New"/>
          <w:cs/>
        </w:rPr>
        <w:t>ข้อกำหนดหรือมาตรฐานของหน่วยงานที่เกี่ยวข้อง</w:t>
      </w:r>
    </w:p>
    <w:p w:rsidR="0087452D" w:rsidRPr="003E4892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t>ขอบเขตโครงการเป็นพื้นที่ที่</w:t>
      </w:r>
      <w:r w:rsidR="008D5A8F" w:rsidRPr="003E4892">
        <w:rPr>
          <w:rFonts w:ascii="Browallia New" w:hAnsi="Browallia New" w:cs="Browallia New"/>
          <w:cs/>
        </w:rPr>
        <w:t>อยู่ภายใต้กิจกรรมการปรับเปลี่ยน</w:t>
      </w:r>
      <w:r w:rsidR="007A3408">
        <w:rPr>
          <w:rFonts w:ascii="Browallia New" w:hAnsi="Browallia New" w:cs="Browallia New" w:hint="cs"/>
          <w:cs/>
        </w:rPr>
        <w:t>หรือติดตั้ง</w:t>
      </w:r>
      <w:r w:rsidR="007F1FF0" w:rsidRPr="003E4892">
        <w:rPr>
          <w:rFonts w:ascii="Browallia New" w:hAnsi="Browallia New" w:cs="Browallia New" w:hint="cs"/>
          <w:cs/>
        </w:rPr>
        <w:t>เครื่องทำน้ำเย็น</w:t>
      </w:r>
      <w:r w:rsidRPr="003E4892">
        <w:rPr>
          <w:rFonts w:ascii="Browallia New" w:hAnsi="Browallia New" w:cs="Browallia New"/>
          <w:cs/>
        </w:rPr>
        <w:t>ใหม่</w:t>
      </w:r>
      <w:r w:rsidR="00B71D01" w:rsidRPr="003E4892">
        <w:rPr>
          <w:rFonts w:ascii="Browallia New" w:hAnsi="Browallia New" w:cs="Browallia New"/>
          <w:cs/>
        </w:rPr>
        <w:t xml:space="preserve"> โดยกิจกรรมต่างๆ ที่เกิดจากการใช้พลังงานไฟ</w:t>
      </w:r>
      <w:r w:rsidR="00F344E6" w:rsidRPr="003E4892">
        <w:rPr>
          <w:rFonts w:ascii="Browallia New" w:hAnsi="Browallia New" w:cs="Browallia New"/>
          <w:cs/>
        </w:rPr>
        <w:t>ฟ้าในอุปกรณ์</w:t>
      </w:r>
      <w:r w:rsidR="00C96C2D" w:rsidRPr="003E4892">
        <w:rPr>
          <w:rFonts w:ascii="Browallia New" w:hAnsi="Browallia New" w:cs="Browallia New" w:hint="cs"/>
          <w:cs/>
        </w:rPr>
        <w:t>ทำความเย็น</w:t>
      </w:r>
      <w:r w:rsidR="001B6464" w:rsidRPr="003E4892">
        <w:rPr>
          <w:rFonts w:ascii="Browallia New" w:hAnsi="Browallia New" w:cs="Browallia New"/>
          <w:cs/>
        </w:rPr>
        <w:t>ที่อยู่ภายใต้</w:t>
      </w:r>
      <w:r w:rsidR="00B71D01" w:rsidRPr="003E4892">
        <w:rPr>
          <w:rFonts w:ascii="Browallia New" w:hAnsi="Browallia New" w:cs="Browallia New"/>
          <w:cs/>
        </w:rPr>
        <w:t>ขอบเขตของโครงการจะถูกนำมาพิจารณาทั้งหมด</w:t>
      </w:r>
    </w:p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3E4892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3E489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3E4892">
        <w:rPr>
          <w:rFonts w:ascii="Browallia New" w:hAnsi="Browallia New" w:cs="Browallia New"/>
          <w:b/>
          <w:bCs/>
          <w:szCs w:val="32"/>
        </w:rPr>
        <w:t>(Baseline Scenario)</w:t>
      </w:r>
    </w:p>
    <w:p w:rsidR="00FD638F" w:rsidRDefault="00757F73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  <w:cs/>
        </w:rPr>
        <w:t>กรณีที่โครงการมีการปรับเปลี่ยน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Pr="003E4892">
        <w:rPr>
          <w:rFonts w:ascii="Browallia New" w:hAnsi="Browallia New" w:cs="Browallia New"/>
          <w:cs/>
        </w:rPr>
        <w:t>เดิมมาใช้</w:t>
      </w:r>
      <w:r w:rsidR="00044395" w:rsidRPr="003E4892">
        <w:rPr>
          <w:rFonts w:ascii="Browallia New" w:hAnsi="Browallia New" w:cs="Browallia New" w:hint="cs"/>
          <w:cs/>
        </w:rPr>
        <w:t>เป็น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="00044395" w:rsidRPr="003E4892">
        <w:rPr>
          <w:rFonts w:ascii="Browallia New" w:hAnsi="Browallia New" w:cs="Browallia New" w:hint="cs"/>
          <w:cs/>
        </w:rPr>
        <w:t>ใหม่ชนิดประสิทธิภาพสูง</w:t>
      </w:r>
      <w:r w:rsidRPr="003E4892">
        <w:rPr>
          <w:rFonts w:ascii="Browallia New" w:hAnsi="Browallia New" w:cs="Browallia New"/>
          <w:cs/>
        </w:rPr>
        <w:t>ให้ใช้สภาพเดิมของโครงการก่อนท</w:t>
      </w:r>
      <w:r w:rsidR="00044395" w:rsidRPr="003E4892">
        <w:rPr>
          <w:rFonts w:ascii="Browallia New" w:hAnsi="Browallia New" w:cs="Browallia New"/>
          <w:cs/>
        </w:rPr>
        <w:t>ี่จะมีการปรับเปลี่ยนมาใช</w:t>
      </w:r>
      <w:r w:rsidR="00044395" w:rsidRPr="003E4892">
        <w:rPr>
          <w:rFonts w:ascii="Browallia New" w:hAnsi="Browallia New" w:cs="Browallia New" w:hint="cs"/>
          <w:cs/>
        </w:rPr>
        <w:t>้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="00044395" w:rsidRPr="003E4892">
        <w:rPr>
          <w:rFonts w:ascii="Browallia New" w:hAnsi="Browallia New" w:cs="Browallia New" w:hint="cs"/>
          <w:cs/>
        </w:rPr>
        <w:t>ชนิดประสิทธิภาพสูง</w:t>
      </w:r>
      <w:r w:rsidRPr="003E4892">
        <w:rPr>
          <w:rFonts w:ascii="Browallia New" w:hAnsi="Browallia New" w:cs="Browallia New"/>
          <w:cs/>
        </w:rPr>
        <w:t>เป็นข้อมูลกรณีฐาน</w:t>
      </w:r>
    </w:p>
    <w:p w:rsidR="00757F73" w:rsidRPr="00404945" w:rsidRDefault="00664DB2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404945">
        <w:rPr>
          <w:rFonts w:ascii="Browallia New" w:hAnsi="Browallia New" w:cs="Browallia New"/>
          <w:cs/>
        </w:rPr>
        <w:t>สำหรับการปรับเปลี่ยนเครื่องทำน้ำเย็นที่มีภาระการทำความเย็นในส่วนที่เพิ่มขึ้นจากเดิม หรือติดตั้งเครื่องทำน้ำเย็นแบบอัดไอใหม่ให้ใช้ค่าสมรรถนะของเครื่องทำน้ำเย็นจากกฎกระทรวงเรื่องการกําหนดเครื่องทําน้ำเย็นสําหรับระบบปรับอากาศที่มีประสิทธิภาพสูง พ.ศ. 2552</w:t>
      </w:r>
      <w:r w:rsidR="00404945" w:rsidRPr="00404945">
        <w:rPr>
          <w:rFonts w:ascii="Browallia New" w:hAnsi="Browallia New" w:cs="Browallia New" w:hint="cs"/>
          <w:cs/>
        </w:rPr>
        <w:t xml:space="preserve"> </w:t>
      </w:r>
      <w:r w:rsidRPr="00404945">
        <w:rPr>
          <w:rFonts w:ascii="Browallia New" w:hAnsi="Browallia New" w:cs="Browallia New"/>
          <w:cs/>
        </w:rPr>
        <w:t>เป็นข้อมูลกรณีฐาน</w:t>
      </w:r>
    </w:p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B42B3" w:rsidRPr="003E4892" w:rsidRDefault="006B7E77" w:rsidP="00BB42B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</w:t>
            </w:r>
            <w:r w:rsidR="00090B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เรือนกระจก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="00090B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="00090B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="003B352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เดิม</w:t>
            </w:r>
          </w:p>
        </w:tc>
      </w:tr>
      <w:tr w:rsidR="0022432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="003B352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ที่ติดตั้งใหม่</w:t>
            </w:r>
          </w:p>
        </w:tc>
      </w:tr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DC3070" w:rsidRDefault="0033407C" w:rsidP="00C957B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cs/>
        </w:rPr>
        <w:br w:type="page"/>
      </w:r>
      <w:r w:rsidR="00EB6C68" w:rsidRPr="003E489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3E4892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3E489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C7897" w:rsidRPr="003E4892">
        <w:rPr>
          <w:rFonts w:ascii="Browallia New" w:hAnsi="Browallia New" w:cs="Browallia New"/>
          <w:b/>
          <w:bCs/>
          <w:szCs w:val="32"/>
        </w:rPr>
        <w:t>(Baseline Emission)</w:t>
      </w:r>
    </w:p>
    <w:p w:rsidR="00B4384E" w:rsidRDefault="00B721E4" w:rsidP="006909E0">
      <w:r>
        <w:rPr>
          <w:noProof/>
        </w:rPr>
        <w:pict>
          <v:rect id="_x0000_s1026" style="position:absolute;left:0;text-align:left;margin-left:-10.85pt;margin-top:20pt;width:467.3pt;height:647.3pt;z-index:251658240" filled="f" strokecolor="black [3213]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B4384E" w:rsidRPr="003E4892" w:rsidRDefault="00B4384E" w:rsidP="00B4384E">
      <w:pPr>
        <w:spacing w:before="0" w:after="0" w:line="240" w:lineRule="auto"/>
        <w:ind w:left="0" w:firstLine="360"/>
        <w:jc w:val="thaiDistribute"/>
        <w:rPr>
          <w:rFonts w:ascii="Browallia New" w:hAnsi="Browallia New" w:cs="Browallia New"/>
          <w:spacing w:val="-6"/>
          <w:sz w:val="28"/>
          <w:szCs w:val="28"/>
        </w:rPr>
      </w:pPr>
      <w:r w:rsidRPr="003E4892">
        <w:rPr>
          <w:rFonts w:ascii="Browallia New" w:hAnsi="Browallia New" w:cs="Browallia New"/>
          <w:sz w:val="28"/>
          <w:szCs w:val="28"/>
          <w:cs/>
        </w:rPr>
        <w:t>การปล่อยก๊าซเรือนกระจกจากกรณีฐานนั้น จะคิดเฉพาะการปล่อย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ก๊าซคาร์บอนไดออกไซด์</w:t>
      </w:r>
      <w:r w:rsidRPr="003E4892">
        <w:rPr>
          <w:rFonts w:ascii="Browallia New" w:hAnsi="Browallia New" w:cs="Browallia New"/>
          <w:sz w:val="28"/>
          <w:szCs w:val="28"/>
          <w:cs/>
        </w:rPr>
        <w:t>จากการ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ใช้</w:t>
      </w:r>
      <w:r w:rsidRPr="003E4892">
        <w:rPr>
          <w:rFonts w:ascii="Browallia New" w:hAnsi="Browallia New" w:cs="Browallia New"/>
          <w:sz w:val="28"/>
          <w:szCs w:val="28"/>
          <w:cs/>
        </w:rPr>
        <w:t>พลังงานไฟฟ้า</w:t>
      </w:r>
      <w:r w:rsidRPr="003E4892">
        <w:rPr>
          <w:rFonts w:ascii="Browallia New" w:hAnsi="Browallia New" w:cs="Browallia New" w:hint="cs"/>
          <w:spacing w:val="-6"/>
          <w:sz w:val="28"/>
          <w:szCs w:val="28"/>
          <w:cs/>
        </w:rPr>
        <w:t>จากระบบสายส่งสำหรับเครื่องทำน้ำเย็น</w:t>
      </w:r>
      <w:r>
        <w:rPr>
          <w:rFonts w:ascii="Browallia New" w:hAnsi="Browallia New" w:cs="Browallia New" w:hint="cs"/>
          <w:spacing w:val="-6"/>
          <w:sz w:val="28"/>
          <w:szCs w:val="28"/>
          <w:cs/>
        </w:rPr>
        <w:t>แบบอัดไอ</w:t>
      </w:r>
      <w:r w:rsidRPr="003E4892">
        <w:rPr>
          <w:rFonts w:ascii="Browallia New" w:hAnsi="Browallia New" w:cs="Browallia New" w:hint="cs"/>
          <w:spacing w:val="-6"/>
          <w:sz w:val="28"/>
          <w:szCs w:val="28"/>
          <w:cs/>
        </w:rPr>
        <w:t>เดิมโดยคำนวณจากข้อมูลปริมาณการใช้พลังงานไฟฟ้าก่อนดำเนินโครงการ</w:t>
      </w:r>
    </w:p>
    <w:p w:rsidR="00B4384E" w:rsidRPr="003E4892" w:rsidRDefault="00B4384E" w:rsidP="00B4384E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  <w:r w:rsidRPr="003E4892">
        <w:rPr>
          <w:rFonts w:ascii="Browallia New" w:hAnsi="Browallia New" w:cs="Browallia New"/>
          <w:sz w:val="28"/>
          <w:szCs w:val="28"/>
          <w:cs/>
        </w:rPr>
        <w:t>การปล่อยก๊าซเรือนกระจกจากกรณีฐาน สามารถ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คำนวณ</w:t>
      </w:r>
      <w:r w:rsidRPr="003E4892">
        <w:rPr>
          <w:rFonts w:ascii="Browallia New" w:hAnsi="Browallia New" w:cs="Browallia New"/>
          <w:sz w:val="28"/>
          <w:szCs w:val="28"/>
          <w:cs/>
        </w:rPr>
        <w:t>ได้ ดังนี้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"/>
        <w:gridCol w:w="283"/>
        <w:gridCol w:w="7724"/>
      </w:tblGrid>
      <w:tr w:rsidR="00B4384E" w:rsidRPr="003E4892" w:rsidTr="005853DF">
        <w:trPr>
          <w:trHeight w:val="50"/>
        </w:trPr>
        <w:tc>
          <w:tcPr>
            <w:tcW w:w="903" w:type="dxa"/>
            <w:vAlign w:val="center"/>
          </w:tcPr>
          <w:p w:rsidR="00B4384E" w:rsidRPr="003E4892" w:rsidRDefault="00B4384E" w:rsidP="005853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</w:p>
        </w:tc>
        <w:tc>
          <w:tcPr>
            <w:tcW w:w="283" w:type="dxa"/>
            <w:vAlign w:val="center"/>
          </w:tcPr>
          <w:p w:rsidR="00B4384E" w:rsidRPr="003E4892" w:rsidRDefault="00B4384E" w:rsidP="005853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724" w:type="dxa"/>
            <w:vAlign w:val="center"/>
          </w:tcPr>
          <w:p w:rsidR="00B4384E" w:rsidRPr="003E4892" w:rsidRDefault="00B4384E" w:rsidP="005853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</w:t>
            </w:r>
          </w:p>
        </w:tc>
      </w:tr>
    </w:tbl>
    <w:p w:rsidR="00B4384E" w:rsidRPr="003E4892" w:rsidRDefault="00B4384E" w:rsidP="00B4384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  <w:r w:rsidRPr="003E4892">
        <w:rPr>
          <w:rFonts w:ascii="Browallia New" w:hAnsi="Browallia New" w:cs="Browallia New"/>
          <w:sz w:val="28"/>
          <w:szCs w:val="28"/>
          <w:cs/>
        </w:rPr>
        <w:t>โดยที่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"/>
        <w:gridCol w:w="283"/>
        <w:gridCol w:w="7745"/>
      </w:tblGrid>
      <w:tr w:rsidR="00B4384E" w:rsidRPr="003E4892" w:rsidTr="005853DF">
        <w:tc>
          <w:tcPr>
            <w:tcW w:w="903" w:type="dxa"/>
            <w:vAlign w:val="center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</w:p>
        </w:tc>
        <w:tc>
          <w:tcPr>
            <w:tcW w:w="283" w:type="dxa"/>
            <w:vAlign w:val="center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745" w:type="dxa"/>
            <w:vAlign w:val="center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ปริมาณการปล่อยก๊าซเรือนกระจกจากกรณีฐาน 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 (tCO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/year)</w:t>
            </w:r>
          </w:p>
        </w:tc>
      </w:tr>
      <w:tr w:rsidR="00B4384E" w:rsidRPr="003E4892" w:rsidTr="005853DF">
        <w:tc>
          <w:tcPr>
            <w:tcW w:w="903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</w:t>
            </w:r>
          </w:p>
        </w:tc>
        <w:tc>
          <w:tcPr>
            <w:tcW w:w="283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745" w:type="dxa"/>
            <w:vAlign w:val="center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ปริมาณการปล่อยก๊าซเรือนกระจกจากการ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ใช้พลังงานไฟฟ้าจากระบบสายส่ง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(tCO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/year)</w:t>
            </w:r>
          </w:p>
        </w:tc>
      </w:tr>
    </w:tbl>
    <w:p w:rsidR="00B4384E" w:rsidRPr="003E4892" w:rsidRDefault="00B4384E" w:rsidP="00B4384E">
      <w:pPr>
        <w:spacing w:before="0" w:after="0" w:line="240" w:lineRule="auto"/>
        <w:ind w:left="0" w:firstLine="432"/>
        <w:rPr>
          <w:rFonts w:ascii="Browallia New" w:hAnsi="Browallia New" w:cs="Browallia New"/>
          <w:sz w:val="22"/>
          <w:szCs w:val="22"/>
        </w:rPr>
      </w:pPr>
    </w:p>
    <w:p w:rsidR="00B4384E" w:rsidRPr="00404945" w:rsidRDefault="00664DB2" w:rsidP="00B4384E">
      <w:pPr>
        <w:spacing w:before="0" w:after="0" w:line="240" w:lineRule="auto"/>
        <w:ind w:left="0" w:firstLine="360"/>
        <w:jc w:val="thaiDistribute"/>
        <w:rPr>
          <w:rFonts w:ascii="Browallia New" w:hAnsi="Browallia New" w:cs="Browallia New"/>
          <w:sz w:val="28"/>
          <w:szCs w:val="28"/>
        </w:rPr>
      </w:pPr>
      <w:r w:rsidRPr="00404945">
        <w:rPr>
          <w:rFonts w:ascii="Browallia New" w:hAnsi="Browallia New" w:cs="Browallia New"/>
          <w:sz w:val="28"/>
          <w:szCs w:val="28"/>
        </w:rPr>
        <w:t>4</w:t>
      </w:r>
      <w:r w:rsidRPr="00404945">
        <w:rPr>
          <w:rFonts w:ascii="Browallia New" w:hAnsi="Browallia New" w:cs="Browallia New"/>
          <w:sz w:val="28"/>
          <w:szCs w:val="28"/>
          <w:cs/>
        </w:rPr>
        <w:t xml:space="preserve">.1 การปล่อยก๊าซเรือนกระจกจากการใช้พลังงานไฟฟ้าจากระบบสายส่งแบ่งออกเป็น </w:t>
      </w:r>
      <w:r w:rsidRPr="00404945">
        <w:rPr>
          <w:rFonts w:ascii="Browallia New" w:hAnsi="Browallia New" w:cs="Browallia New"/>
          <w:sz w:val="28"/>
          <w:szCs w:val="28"/>
        </w:rPr>
        <w:t xml:space="preserve">2 </w:t>
      </w:r>
      <w:r w:rsidRPr="00404945">
        <w:rPr>
          <w:rFonts w:ascii="Browallia New" w:hAnsi="Browallia New" w:cs="Browallia New"/>
          <w:sz w:val="28"/>
          <w:szCs w:val="28"/>
          <w:cs/>
        </w:rPr>
        <w:t>รูปแบบ</w:t>
      </w:r>
    </w:p>
    <w:p w:rsidR="00B4384E" w:rsidRPr="00404945" w:rsidRDefault="00664DB2" w:rsidP="00B4384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  <w:r w:rsidRPr="00404945">
        <w:rPr>
          <w:rFonts w:ascii="Browallia New" w:hAnsi="Browallia New" w:cs="Browallia New"/>
          <w:sz w:val="28"/>
          <w:szCs w:val="28"/>
          <w:u w:val="single"/>
          <w:cs/>
        </w:rPr>
        <w:t xml:space="preserve">รูปแบบที่ </w:t>
      </w:r>
      <w:r w:rsidRPr="00404945">
        <w:rPr>
          <w:rFonts w:ascii="Browallia New" w:hAnsi="Browallia New" w:cs="Browallia New"/>
          <w:sz w:val="28"/>
          <w:szCs w:val="28"/>
          <w:u w:val="single"/>
        </w:rPr>
        <w:t>1</w:t>
      </w:r>
      <w:r w:rsidR="0040494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4945">
        <w:rPr>
          <w:rFonts w:ascii="Browallia New" w:hAnsi="Browallia New" w:cs="Browallia New"/>
          <w:sz w:val="28"/>
          <w:szCs w:val="28"/>
          <w:cs/>
        </w:rPr>
        <w:t>การปรับเปลี่ยนเครื่องทำน้ำเย็นแบบอัดไอ (</w:t>
      </w:r>
      <w:r w:rsidRPr="00404945">
        <w:rPr>
          <w:rFonts w:ascii="Browallia New" w:hAnsi="Browallia New" w:cs="Browallia New"/>
          <w:sz w:val="28"/>
          <w:szCs w:val="28"/>
          <w:lang w:val="en-SG"/>
        </w:rPr>
        <w:t>Vapor-Compression Chiller</w:t>
      </w:r>
      <w:r w:rsidRPr="00404945">
        <w:rPr>
          <w:rFonts w:ascii="Browallia New" w:hAnsi="Browallia New" w:cs="Browallia New"/>
          <w:sz w:val="28"/>
          <w:szCs w:val="28"/>
          <w:cs/>
        </w:rPr>
        <w:t xml:space="preserve">) เดิมเป็นเครื่องทำน้ำเย็นแบบอัดไอใหม่ที่มีประสิทธิภาพสูง แบ่งออกเป็น </w:t>
      </w:r>
      <w:r w:rsidRPr="00404945">
        <w:rPr>
          <w:rFonts w:ascii="Browallia New" w:hAnsi="Browallia New" w:cs="Browallia New"/>
          <w:sz w:val="28"/>
          <w:szCs w:val="28"/>
        </w:rPr>
        <w:t xml:space="preserve">2 </w:t>
      </w:r>
      <w:r w:rsidRPr="00404945">
        <w:rPr>
          <w:rFonts w:ascii="Browallia New" w:hAnsi="Browallia New" w:cs="Browallia New"/>
          <w:sz w:val="28"/>
          <w:szCs w:val="28"/>
          <w:cs/>
        </w:rPr>
        <w:t>กรณี</w:t>
      </w:r>
    </w:p>
    <w:p w:rsidR="00B4384E" w:rsidRPr="00404945" w:rsidRDefault="00B4384E" w:rsidP="00B4384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:rsidR="00B4384E" w:rsidRPr="00404945" w:rsidRDefault="00664DB2" w:rsidP="00B4384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404945">
        <w:rPr>
          <w:rFonts w:ascii="Browallia New" w:hAnsi="Browallia New" w:cs="Browallia New"/>
          <w:sz w:val="28"/>
          <w:szCs w:val="28"/>
          <w:u w:val="single"/>
          <w:cs/>
        </w:rPr>
        <w:t xml:space="preserve">กรณีที่ </w:t>
      </w:r>
      <w:r w:rsidR="00404945">
        <w:rPr>
          <w:rFonts w:ascii="Browallia New" w:hAnsi="Browallia New" w:cs="Browallia New"/>
          <w:sz w:val="28"/>
          <w:szCs w:val="28"/>
          <w:u w:val="single"/>
        </w:rPr>
        <w:t xml:space="preserve">1 </w:t>
      </w:r>
      <w:r w:rsidRPr="00404945">
        <w:rPr>
          <w:rFonts w:ascii="Browallia New" w:hAnsi="Browallia New" w:cs="Browallia New"/>
          <w:sz w:val="28"/>
          <w:szCs w:val="28"/>
          <w:u w:val="single"/>
          <w:cs/>
        </w:rPr>
        <w:t>กรณีที่ภาระทำความเย็นของเครื่องทำน้ำเย็นใหม่มีค่าน้อยกว่าหรือเท่ากับเครื่องทำน้ำเย็นเดิม</w:t>
      </w:r>
    </w:p>
    <w:p w:rsidR="00B4384E" w:rsidRPr="00404945" w:rsidRDefault="00B4384E" w:rsidP="00B4384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cs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6"/>
        <w:gridCol w:w="284"/>
        <w:gridCol w:w="7440"/>
      </w:tblGrid>
      <w:tr w:rsidR="004B74C9" w:rsidRPr="00404945" w:rsidTr="005853DF">
        <w:trPr>
          <w:trHeight w:val="50"/>
        </w:trPr>
        <w:tc>
          <w:tcPr>
            <w:tcW w:w="1186" w:type="dxa"/>
          </w:tcPr>
          <w:p w:rsidR="00B4384E" w:rsidRPr="00404945" w:rsidRDefault="00664DB2" w:rsidP="005853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</w:t>
            </w:r>
          </w:p>
        </w:tc>
        <w:tc>
          <w:tcPr>
            <w:tcW w:w="284" w:type="dxa"/>
          </w:tcPr>
          <w:p w:rsidR="00B4384E" w:rsidRPr="00404945" w:rsidRDefault="00664DB2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440" w:type="dxa"/>
          </w:tcPr>
          <w:p w:rsidR="00B4384E" w:rsidRPr="00404945" w:rsidRDefault="00664DB2" w:rsidP="005853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sym w:font="Symbol" w:char="F0E5"/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 xml:space="preserve"> (ChP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 xml:space="preserve"> x Q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 xml:space="preserve"> x h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>)x 10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-3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>x EF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</w:tbl>
    <w:p w:rsidR="00B4384E" w:rsidRPr="003E4892" w:rsidRDefault="00B4384E" w:rsidP="00B4384E">
      <w:pPr>
        <w:pStyle w:val="ListParagraph"/>
        <w:spacing w:after="0" w:line="240" w:lineRule="auto"/>
        <w:ind w:left="181"/>
        <w:rPr>
          <w:rFonts w:ascii="Browallia New" w:hAnsi="Browallia New" w:cs="Browallia New"/>
          <w:sz w:val="28"/>
          <w:szCs w:val="28"/>
        </w:rPr>
      </w:pPr>
      <w:r w:rsidRPr="003E4892">
        <w:rPr>
          <w:rFonts w:ascii="Browallia New" w:hAnsi="Browallia New" w:cs="Browallia New"/>
          <w:sz w:val="28"/>
          <w:szCs w:val="28"/>
          <w:cs/>
        </w:rPr>
        <w:t>โดยที่</w:t>
      </w:r>
    </w:p>
    <w:tbl>
      <w:tblPr>
        <w:tblStyle w:val="TableGrid"/>
        <w:tblW w:w="0" w:type="auto"/>
        <w:tblInd w:w="85" w:type="dxa"/>
        <w:tblLayout w:type="fixed"/>
        <w:tblLook w:val="04A0"/>
      </w:tblPr>
      <w:tblGrid>
        <w:gridCol w:w="1170"/>
        <w:gridCol w:w="360"/>
        <w:gridCol w:w="7380"/>
      </w:tblGrid>
      <w:tr w:rsidR="00B4384E" w:rsidRPr="003E4892" w:rsidTr="005853DF">
        <w:trPr>
          <w:trHeight w:val="50"/>
        </w:trPr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  <w:vAlign w:val="center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ปริมาณการปล่อยก๊าซเรือนกระจกจากการ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ใช้พลังงานไฟฟ้าจากระบบสายส่ง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(tCO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/year)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ค่าสมรรถนะของเครื่องทำน้ำเย็นในกรณีฐาน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kW/TR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/ Q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60"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BL,Spec,j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x CF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ChP,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vertAlign w:val="subscript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 (kW)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vertAlign w:val="subscript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ภาระการทำความเย็นของเครื่องทำน้ำเย็น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j(TR)</w:t>
            </w:r>
          </w:p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contextualSpacing w:val="0"/>
              <w:rPr>
                <w:rFonts w:ascii="Browallia New" w:eastAsia="SimSun" w:hAnsi="Browallia New" w:cs="Browallia New"/>
                <w:sz w:val="28"/>
                <w:szCs w:val="28"/>
                <w:cs/>
                <w:lang w:val="fr-FR"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m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BL,j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 xml:space="preserve"> x C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p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 xml:space="preserve"> x (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BL,i,j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 xml:space="preserve"> – 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BL,o,j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)</w:t>
            </w:r>
            <w:r w:rsidRPr="003E4892">
              <w:rPr>
                <w:rFonts w:ascii="Browallia New" w:eastAsia="SimSun" w:hAnsi="Browallia New" w:cs="Browallia New" w:hint="cs"/>
                <w:sz w:val="28"/>
                <w:szCs w:val="28"/>
                <w:cs/>
                <w:lang w:val="fr-FR" w:eastAsia="zh-CN"/>
              </w:rPr>
              <w:t xml:space="preserve"> / 3.517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m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  <w:tab w:val="left" w:pos="4095"/>
                <w:tab w:val="left" w:pos="4295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อัตราการไหลเชิงมวลของน้ำเย็นผ่านเครื่องทำน้ำเย็น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j (kg/s)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C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p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ค่าความจุความร้อน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จำเพาะของน้ำซึ่ง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มีค่าเท่ากับ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 xml:space="preserve"> 4.187 (kJ/kg-</w:t>
            </w:r>
            <w:r w:rsidRPr="00832B77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>C)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BL,i,j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  <w:lang w:val="fr-FR"/>
              </w:rPr>
              <w:t>ขา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lang w:val="fr-FR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BL,o,j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  <w:tab w:val="left" w:pos="4095"/>
                <w:tab w:val="left" w:pos="4295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  <w:lang w:val="fr-FR"/>
              </w:rPr>
              <w:t>ขา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ออก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  <w:lang w:val="fr-FR"/>
              </w:rPr>
              <w:t>จาก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lang w:val="fr-F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BL,Spec,j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สมรรถนะ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ในกรณีฐานตามที่กำหนดในเอกสารคุณลักษณะของเครื่อง 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Specification)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kW/TR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lang w:val="fr-F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ChP,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ค่าแก้ไขภาระ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พลังงานไฟฟ้าต่อตันค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วามเย็นของเครื่องทำน้ำเย็น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ภาระการทำความเย็นของเครื่องทำน้ำเย็น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 (TR)</w:t>
            </w:r>
          </w:p>
        </w:tc>
      </w:tr>
      <w:tr w:rsidR="00B4384E" w:rsidRPr="003E4892" w:rsidTr="005853DF">
        <w:tc>
          <w:tcPr>
            <w:tcW w:w="117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60" w:type="dxa"/>
          </w:tcPr>
          <w:p w:rsidR="00B4384E" w:rsidRPr="003E4892" w:rsidRDefault="00B4384E" w:rsidP="005853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=</w:t>
            </w:r>
          </w:p>
        </w:tc>
        <w:tc>
          <w:tcPr>
            <w:tcW w:w="7380" w:type="dxa"/>
          </w:tcPr>
          <w:p w:rsidR="00B4384E" w:rsidRPr="003E4892" w:rsidRDefault="00B4384E" w:rsidP="005853D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m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PJ,j,y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 xml:space="preserve"> x C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p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 xml:space="preserve"> x (T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PJ,i,j,y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 xml:space="preserve"> – 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val="fr-FR" w:eastAsia="zh-CN"/>
              </w:rPr>
              <w:t>PJ,o,j,y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) / 3.517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3E4892" w:rsidTr="001872F1">
        <w:trPr>
          <w:trHeight w:val="1210"/>
        </w:trPr>
        <w:tc>
          <w:tcPr>
            <w:tcW w:w="9242" w:type="dxa"/>
          </w:tcPr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3701C1" w:rsidRPr="003E4892" w:rsidTr="001872F1">
              <w:tc>
                <w:tcPr>
                  <w:tcW w:w="117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lastRenderedPageBreak/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 xml:space="preserve"> (kg/s)</w:t>
                  </w:r>
                </w:p>
              </w:tc>
            </w:tr>
            <w:tr w:rsidR="003701C1" w:rsidRPr="003E4892" w:rsidTr="001872F1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PJ,i,j,y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3701C1" w:rsidRPr="003E4892" w:rsidTr="001872F1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PJ,o,j,y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 xml:space="preserve"> 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3701C1" w:rsidRPr="003E4892" w:rsidTr="001872F1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</w:t>
                  </w:r>
                  <w:r w:rsidR="00571BE4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ใน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j 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  <w:tr w:rsidR="003701C1" w:rsidRPr="003E4892" w:rsidTr="001872F1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  <w:r w:rsid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3701C1" w:rsidRPr="003E4892" w:rsidTr="001872F1">
              <w:tc>
                <w:tcPr>
                  <w:tcW w:w="1170" w:type="dxa"/>
                </w:tcPr>
                <w:p w:rsidR="003701C1" w:rsidRPr="00FC2157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</w:tcPr>
                <w:p w:rsidR="003701C1" w:rsidRPr="00FC2157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7380" w:type="dxa"/>
                </w:tcPr>
                <w:p w:rsidR="003701C1" w:rsidRPr="00FC2157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14"/>
                      <w:szCs w:val="14"/>
                      <w:cs/>
                    </w:rPr>
                  </w:pPr>
                </w:p>
              </w:tc>
            </w:tr>
            <w:tr w:rsidR="003701C1" w:rsidRPr="003E4892" w:rsidTr="001872F1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kJ/s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3701C1" w:rsidRPr="003E4892" w:rsidTr="001872F1">
              <w:trPr>
                <w:trHeight w:val="458"/>
              </w:trPr>
              <w:tc>
                <w:tcPr>
                  <w:tcW w:w="1170" w:type="dxa"/>
                </w:tcPr>
                <w:p w:rsidR="00722F5F" w:rsidRPr="00722F5F" w:rsidRDefault="00722F5F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C957B8" w:rsidRPr="001872F1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TR 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(Ton of </w:t>
                  </w:r>
                  <w:r w:rsidR="00BA353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R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efrigeration)</w:t>
                  </w:r>
                </w:p>
              </w:tc>
            </w:tr>
          </w:tbl>
          <w:p w:rsidR="00722F5F" w:rsidRPr="00404945" w:rsidRDefault="00722F5F" w:rsidP="00722F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22F5F" w:rsidRPr="00404945" w:rsidRDefault="00664DB2" w:rsidP="00722F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กรณีที่ </w:t>
            </w:r>
            <w:r w:rsidR="00404945">
              <w:rPr>
                <w:rFonts w:ascii="Browallia New" w:hAnsi="Browallia New" w:cs="Browallia New"/>
                <w:sz w:val="28"/>
                <w:szCs w:val="28"/>
                <w:u w:val="single"/>
              </w:rPr>
              <w:t xml:space="preserve">2 </w:t>
            </w:r>
            <w:r w:rsidRPr="0040494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กรณีที่การดำเนินโครงการมีภาระการทำความเย็นของเครื่องทำน้ำเย็นใหม่มากกว่ากรณีฐาน</w:t>
            </w:r>
          </w:p>
          <w:p w:rsidR="00722F5F" w:rsidRPr="00404945" w:rsidRDefault="00722F5F" w:rsidP="00722F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40"/>
            </w:tblGrid>
            <w:tr w:rsidR="004B74C9" w:rsidRPr="00404945" w:rsidTr="00C957B8">
              <w:trPr>
                <w:trHeight w:val="50"/>
              </w:trPr>
              <w:tc>
                <w:tcPr>
                  <w:tcW w:w="1186" w:type="dxa"/>
                </w:tcPr>
                <w:p w:rsidR="00722F5F" w:rsidRPr="00404945" w:rsidRDefault="00664DB2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</w:p>
              </w:tc>
              <w:tc>
                <w:tcPr>
                  <w:tcW w:w="284" w:type="dxa"/>
                </w:tcPr>
                <w:p w:rsidR="00722F5F" w:rsidRPr="00404945" w:rsidRDefault="00664DB2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C957B8" w:rsidRPr="00404945" w:rsidRDefault="00664D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[(ChP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Q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BL,j,y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)+( ChP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BL,SD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(Q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- Q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BL,j,y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) x h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)]x 10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722F5F" w:rsidRPr="003E4892" w:rsidRDefault="00722F5F" w:rsidP="00722F5F">
            <w:pPr>
              <w:pStyle w:val="ListParagraph"/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722F5F" w:rsidRPr="003E4892" w:rsidTr="00C957B8">
              <w:trPr>
                <w:trHeight w:val="50"/>
              </w:trPr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ปริมาณการปล่อยก๊าซเรือนกระจกจากการใช้พลังงานไฟฟ้าจากระบบสายส่ง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(tCO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2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e/year)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ค่าสมรรถนะของเครื่องทำน้ำเย็นในกรณีฐาน 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j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(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kW/TR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)</w:t>
                  </w:r>
                </w:p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P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BL,j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/ Q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722F5F" w:rsidRPr="001872F1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6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ChP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BL,Spec,j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x CF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ChP,BL,j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กำลังไฟฟ้าของเครื่องทำน้ำเย็นในกรณีฐาน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 (kW)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ภาระการทำความเย็นของเครื่องทำน้ำเย็นในกรณีฐาน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 (TR)</w:t>
                  </w:r>
                </w:p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cs/>
                      <w:lang w:val="fr-FR" w:eastAsia="zh-CN"/>
                    </w:rPr>
                  </w:pP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eastAsia="zh-CN"/>
                    </w:rPr>
                    <w:t>m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BL,j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(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eastAsia="zh-CN"/>
                    </w:rPr>
                    <w:t>T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BL,i,j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BL,o,j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>)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cs/>
                      <w:lang w:val="fr-FR" w:eastAsia="zh-CN"/>
                    </w:rPr>
                    <w:t xml:space="preserve"> / 3.517</w:t>
                  </w:r>
                </w:p>
              </w:tc>
            </w:tr>
            <w:tr w:rsidR="00152AED" w:rsidRPr="003E4892" w:rsidTr="00C957B8">
              <w:tc>
                <w:tcPr>
                  <w:tcW w:w="1170" w:type="dxa"/>
                </w:tcPr>
                <w:p w:rsidR="00152AED" w:rsidRPr="003E4892" w:rsidRDefault="00152AED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60" w:type="dxa"/>
                </w:tcPr>
                <w:p w:rsidR="00152AED" w:rsidRPr="003E4892" w:rsidRDefault="00152AED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152AED" w:rsidRPr="00152AED" w:rsidRDefault="00152AED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</w:p>
              </w:tc>
            </w:tr>
            <w:tr w:rsidR="00152AED" w:rsidRPr="003E4892" w:rsidTr="00C957B8">
              <w:tc>
                <w:tcPr>
                  <w:tcW w:w="1170" w:type="dxa"/>
                </w:tcPr>
                <w:p w:rsidR="00152AED" w:rsidRDefault="00152AED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0" w:type="dxa"/>
                </w:tcPr>
                <w:p w:rsidR="00152AED" w:rsidRPr="003E4892" w:rsidRDefault="00152AED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152AED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P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BL,j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/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ChP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BL,Spec,j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x CF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ChP,BL,j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ในกรณีฐาน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lang w:eastAsia="ko-KR"/>
                    </w:rPr>
                    <w:t>j (kg/s)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ค่าความจุความร้อนจำเพาะของน้ำซึ่งมีค่าเท่ากับ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4.187 (kJ/kg-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BL,i,j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อุณหภูมิน้ำเย็นขาเข้าเครื่องทำน้ำเย็น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 xml:space="preserve"> (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cs/>
                      <w:lang w:val="fr-FR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BL,o,j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อุณหภูมิน้ำเย็นขาออกจากเครื่องทำน้ำเย็น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j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(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BL,Spec,j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ค่าสมรรถนะของเครื่องทำน้ำเย็นในกรณีฐานตามที่กำหนดในเอกสารคุณลักษณะของเครื่อง (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Specification)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j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(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kW/TR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ค่าแก้ไขภาระพลังงานไฟฟ้าต่อตันความเย็นของเครื่องทำน้ำเย็นในกรณีฐาน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</w:p>
              </w:tc>
            </w:tr>
            <w:tr w:rsidR="00152AED" w:rsidRPr="003E4892" w:rsidTr="00C957B8">
              <w:tc>
                <w:tcPr>
                  <w:tcW w:w="1170" w:type="dxa"/>
                </w:tcPr>
                <w:p w:rsidR="00152AED" w:rsidRPr="003E4892" w:rsidRDefault="00152AED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="00664DB2" w:rsidRPr="001872F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,SD</w:t>
                  </w:r>
                </w:p>
              </w:tc>
              <w:tc>
                <w:tcPr>
                  <w:tcW w:w="360" w:type="dxa"/>
                </w:tcPr>
                <w:p w:rsidR="00152AED" w:rsidRPr="003E4892" w:rsidRDefault="00152AED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C957B8" w:rsidRDefault="00152AE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ค่า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สมรรถนะ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ในกรณีฐาน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kW/TR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ภาระการทำความเย็นของเครื่องทำน้ำเย็นจากการดำเนินโครงการ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>j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 ในปี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 (TR)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</w:pP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>m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PJ,j,y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(T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eastAsia="zh-CN"/>
                    </w:rPr>
                    <w:t>PJ,i,j,y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PJ,o,j,y</w:t>
                  </w:r>
                  <w:r w:rsidRPr="001872F1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>) / 3.517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</w:pPr>
                  <w:r w:rsidRPr="001872F1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>j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 ในปี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</w:t>
                  </w:r>
                  <w:r w:rsidRPr="001872F1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lang w:eastAsia="ko-KR"/>
                    </w:rPr>
                    <w:t xml:space="preserve"> (kg/s)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PJ,i,j,y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อุณหภูมิน้ำเย็นขาเข้าเครื่องทำน้ำเย็น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y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(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PJ,o,j,y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อุณหภูมิน้ำเย็นขาออกจากเครื่องทำน้ำเย็น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 xml:space="preserve"> (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จำนวนชั่วโมงการใช้งานของเครื่องทำน้ำเย็นในการดำเนินโครงการ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 xml:space="preserve">j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ในปี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(tCO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2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e/MWh)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FC2157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</w:tcPr>
                <w:p w:rsidR="00722F5F" w:rsidRPr="00FC2157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7380" w:type="dxa"/>
                </w:tcPr>
                <w:p w:rsidR="00722F5F" w:rsidRPr="001872F1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pacing w:val="-2"/>
                      <w:sz w:val="14"/>
                      <w:szCs w:val="14"/>
                      <w:cs/>
                    </w:rPr>
                  </w:pPr>
                </w:p>
              </w:tc>
            </w:tr>
            <w:tr w:rsidR="00722F5F" w:rsidRPr="003E4892" w:rsidTr="00C957B8">
              <w:tc>
                <w:tcPr>
                  <w:tcW w:w="1170" w:type="dxa"/>
                </w:tcPr>
                <w:p w:rsidR="00722F5F" w:rsidRPr="003E4892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kJ/s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722F5F" w:rsidRPr="003E4892" w:rsidTr="00C957B8">
              <w:trPr>
                <w:trHeight w:val="458"/>
              </w:trPr>
              <w:tc>
                <w:tcPr>
                  <w:tcW w:w="1170" w:type="dxa"/>
                </w:tcPr>
                <w:p w:rsidR="00722F5F" w:rsidRPr="00722F5F" w:rsidRDefault="00722F5F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22F5F" w:rsidRPr="003E4892" w:rsidRDefault="00722F5F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722F5F" w:rsidRPr="001872F1" w:rsidRDefault="00664DB2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</w:pP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</w:rPr>
                    <w:t xml:space="preserve">TR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Pr="001872F1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</w:rPr>
                    <w:t>(Ton of Refrigeration)</w:t>
                  </w:r>
                </w:p>
              </w:tc>
            </w:tr>
          </w:tbl>
          <w:p w:rsidR="00FD638F" w:rsidRPr="00404945" w:rsidRDefault="00FD638F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</w:p>
          <w:p w:rsidR="00152AED" w:rsidRPr="00404945" w:rsidRDefault="00664DB2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*หมายเหตุ</w:t>
            </w:r>
            <w:r w:rsidR="00404945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ในการติดตามผลสามารถเลือกใช้การคำนวณตามกรณีที่ 1 หรือกรณีที่ 2 ได้ตามภาระการทำความเย็นที่เกิดขึ้นจริงในการดำเนินโครงการ</w:t>
            </w:r>
          </w:p>
          <w:p w:rsidR="00112DCE" w:rsidRPr="00404945" w:rsidRDefault="00112DCE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u w:val="single"/>
              </w:rPr>
            </w:pPr>
          </w:p>
          <w:p w:rsidR="001D12F1" w:rsidRPr="00404945" w:rsidRDefault="00664DB2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2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รูปแบบที่ </w:t>
            </w:r>
            <w:r w:rsidRPr="00404945">
              <w:rPr>
                <w:rFonts w:ascii="Browallia New" w:hAnsi="Browallia New" w:cs="Browallia New"/>
                <w:sz w:val="28"/>
                <w:szCs w:val="28"/>
                <w:u w:val="single"/>
              </w:rPr>
              <w:t>2</w:t>
            </w:r>
            <w:r w:rsidR="00404945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 </w:t>
            </w:r>
            <w:r w:rsidRPr="00404945">
              <w:rPr>
                <w:rFonts w:ascii="Browallia New" w:hAnsi="Browallia New" w:cs="Browallia New"/>
                <w:sz w:val="22"/>
                <w:szCs w:val="28"/>
                <w:cs/>
              </w:rPr>
              <w:t>การติดตั้งเครื่องทำน้ำเย็นแบบอัดไอใหม่ที่มีประสิทธิภาพสูง</w:t>
            </w:r>
          </w:p>
          <w:p w:rsidR="00703353" w:rsidRPr="00404945" w:rsidRDefault="00703353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2"/>
                <w:szCs w:val="2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40"/>
            </w:tblGrid>
            <w:tr w:rsidR="004B74C9" w:rsidRPr="00404945" w:rsidTr="00703353">
              <w:trPr>
                <w:trHeight w:val="387"/>
              </w:trPr>
              <w:tc>
                <w:tcPr>
                  <w:tcW w:w="1186" w:type="dxa"/>
                </w:tcPr>
                <w:p w:rsidR="00703353" w:rsidRPr="00404945" w:rsidRDefault="00664DB2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</w:p>
              </w:tc>
              <w:tc>
                <w:tcPr>
                  <w:tcW w:w="284" w:type="dxa"/>
                </w:tcPr>
                <w:p w:rsidR="00703353" w:rsidRPr="00404945" w:rsidRDefault="00664DB2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C957B8" w:rsidRPr="00404945" w:rsidRDefault="00664D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 ChP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BL,SD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Q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x h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)x 10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4049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703353" w:rsidRPr="003E4892" w:rsidRDefault="00703353" w:rsidP="00703353">
            <w:pPr>
              <w:pStyle w:val="ListParagraph"/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703353" w:rsidRPr="003E4892" w:rsidTr="00C957B8">
              <w:trPr>
                <w:trHeight w:val="50"/>
              </w:trPr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(tCO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2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e/year)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ค่าสมรรถนะของเครื่องทำน้ำเย็นในกรณีฐาน 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j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kW/TR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)</w:t>
                  </w:r>
                </w:p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P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BL,j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/ Q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6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ChP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BL,Spec,j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x CF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ChP,BL,j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กำลังไฟฟ้าของ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ในกรณีฐาน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 (kW)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ในกรณีฐาน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 (TR)</w:t>
                  </w:r>
                </w:p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cs/>
                      <w:lang w:val="fr-FR" w:eastAsia="zh-CN"/>
                    </w:rPr>
                  </w:pP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eastAsia="zh-CN"/>
                    </w:rPr>
                    <w:t>m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BL,j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(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eastAsia="zh-CN"/>
                    </w:rPr>
                    <w:t>T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BL,i,j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BL,o,j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>)</w:t>
                  </w:r>
                  <w:r w:rsidRPr="00152AED">
                    <w:rPr>
                      <w:rFonts w:ascii="Browallia New" w:eastAsia="SimSun" w:hAnsi="Browallia New" w:cs="Browallia New" w:hint="cs"/>
                      <w:i/>
                      <w:iCs/>
                      <w:sz w:val="28"/>
                      <w:szCs w:val="28"/>
                      <w:cs/>
                      <w:lang w:val="fr-FR" w:eastAsia="zh-CN"/>
                    </w:rPr>
                    <w:t xml:space="preserve"> / 3.517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P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BL,j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/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ChP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BL,Spec,j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x CF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ChP,BL,j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ในกรณีฐาน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lang w:eastAsia="ko-KR"/>
                    </w:rPr>
                    <w:t>j (kg/s)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</w:pP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ค่าความจุความร้อนจำเพาะของน้ำซึ่ง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มีค่าเท่ากับ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 4.187 (kJ/kg-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BL,i,j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 xml:space="preserve"> 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lang w:val="fr-FR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BL,o,j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j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BL,Spec,j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ค่า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สมรรถนะ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ในกรณีฐานตามที่กำหนดในเอกสารคุณลักษณะของเครื่อง 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Specification) 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j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kW/TR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ค่าแก้ไขภาระ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พลังงานไฟฟ้าต่อตันค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วามเย็นของเครื่องทำน้ำเย็น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ในกรณีฐาน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152AE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,SD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ค่า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สมรรถนะ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ในกรณีฐาน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kW/TR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>j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 xml:space="preserve"> ในปี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 (TR)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</w:pP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>m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PJ,j,y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x (T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eastAsia="zh-CN"/>
                    </w:rPr>
                    <w:t>PJ,i,j,y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vertAlign w:val="subscript"/>
                      <w:lang w:val="fr-FR" w:eastAsia="zh-CN"/>
                    </w:rPr>
                    <w:t>PJ,o,j,y</w:t>
                  </w:r>
                  <w:r w:rsidRPr="00152AED"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  <w:t>) / 3.517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</w:pPr>
                  <w:r w:rsidRPr="00152AED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>j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 xml:space="preserve"> ในปี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</w:t>
                  </w:r>
                  <w:r w:rsidRPr="00152AED">
                    <w:rPr>
                      <w:rFonts w:ascii="Browallia New" w:eastAsia="Batang" w:hAnsi="Browallia New" w:cs="Browallia New"/>
                      <w:i/>
                      <w:iCs/>
                      <w:sz w:val="28"/>
                      <w:szCs w:val="28"/>
                      <w:lang w:eastAsia="ko-KR"/>
                    </w:rPr>
                    <w:t xml:space="preserve"> (kg/s)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PJ,i,j,y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 xml:space="preserve">y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PJ,o,j,y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i/>
                      <w:iCs/>
                      <w:sz w:val="28"/>
                      <w:szCs w:val="28"/>
                      <w:lang w:val="fr-FR" w:eastAsia="zh-CN"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j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 xml:space="preserve"> (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perscript"/>
                    </w:rPr>
                    <w:t>o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C)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pacing w:val="-2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  <w:t>ใน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 xml:space="preserve">j 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ในปี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y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(tCO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2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e/MWh)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FC2157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</w:tcPr>
                <w:p w:rsidR="00703353" w:rsidRPr="00FC2157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pacing w:val="-2"/>
                      <w:sz w:val="14"/>
                      <w:szCs w:val="14"/>
                      <w:cs/>
                    </w:rPr>
                  </w:pPr>
                </w:p>
              </w:tc>
            </w:tr>
            <w:tr w:rsidR="00703353" w:rsidRPr="003E4892" w:rsidTr="00C957B8">
              <w:tc>
                <w:tcPr>
                  <w:tcW w:w="1170" w:type="dxa"/>
                </w:tcPr>
                <w:p w:rsidR="00703353" w:rsidRPr="003E4892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kJ/s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703353" w:rsidRPr="003E4892" w:rsidTr="00C957B8">
              <w:trPr>
                <w:trHeight w:val="458"/>
              </w:trPr>
              <w:tc>
                <w:tcPr>
                  <w:tcW w:w="1170" w:type="dxa"/>
                </w:tcPr>
                <w:p w:rsidR="00703353" w:rsidRPr="00722F5F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03353" w:rsidRPr="003E4892" w:rsidRDefault="00703353" w:rsidP="00C957B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703353" w:rsidRPr="00152AED" w:rsidRDefault="00703353" w:rsidP="00C957B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  <w:cs/>
                    </w:rPr>
                  </w:pP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</w:rPr>
                    <w:t xml:space="preserve">TR </w:t>
                  </w:r>
                  <w:r w:rsidRPr="00152AED">
                    <w:rPr>
                      <w:rFonts w:ascii="Browallia New" w:hAnsi="Browallia New" w:cs="Browallia New" w:hint="cs"/>
                      <w:i/>
                      <w:iCs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Pr="00152AED">
                    <w:rPr>
                      <w:rFonts w:ascii="Browallia New" w:hAnsi="Browallia New" w:cs="Browallia New"/>
                      <w:i/>
                      <w:iCs/>
                      <w:spacing w:val="-2"/>
                      <w:sz w:val="28"/>
                      <w:szCs w:val="28"/>
                    </w:rPr>
                    <w:t>(Ton of Refrigeration)</w:t>
                  </w:r>
                </w:p>
              </w:tc>
            </w:tr>
          </w:tbl>
          <w:p w:rsidR="00703353" w:rsidRPr="003E4892" w:rsidRDefault="00703353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F73FE9" w:rsidRPr="001872F1" w:rsidRDefault="00F73FE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2"/>
          <w:szCs w:val="22"/>
          <w:cs/>
        </w:rPr>
      </w:pPr>
    </w:p>
    <w:p w:rsidR="00EB6C68" w:rsidRPr="003E4892" w:rsidRDefault="00EB6C68" w:rsidP="00940783">
      <w:pPr>
        <w:pStyle w:val="ListParagraph"/>
        <w:numPr>
          <w:ilvl w:val="0"/>
          <w:numId w:val="2"/>
        </w:numPr>
        <w:tabs>
          <w:tab w:val="left" w:pos="180"/>
        </w:tabs>
        <w:spacing w:before="0"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3E489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3E489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E489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517E48" w:rsidRPr="003E4892">
        <w:rPr>
          <w:rFonts w:ascii="Browallia New" w:hAnsi="Browallia New" w:cs="Browallia New"/>
          <w:b/>
          <w:bCs/>
          <w:szCs w:val="32"/>
        </w:rPr>
        <w:t>E</w:t>
      </w:r>
      <w:r w:rsidRPr="003E489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3E4892" w:rsidTr="001872F1">
        <w:trPr>
          <w:trHeight w:val="64"/>
        </w:trPr>
        <w:tc>
          <w:tcPr>
            <w:tcW w:w="9242" w:type="dxa"/>
          </w:tcPr>
          <w:p w:rsidR="00203C87" w:rsidRPr="003E4892" w:rsidRDefault="00203C87" w:rsidP="00203C8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484137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นั้น จะคิดเฉพาะการปล่อย</w:t>
            </w:r>
            <w:r w:rsidR="00E621B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9F1E9D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</w:t>
            </w:r>
            <w:r w:rsidR="00C054D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เครื่องทำน้ำเย็น</w:t>
            </w:r>
            <w:r w:rsidR="00FC2157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แบบอัดไอ</w:t>
            </w:r>
            <w:r w:rsidR="00E16A8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ที่ติดตั้งใหม่</w:t>
            </w:r>
            <w:r w:rsidR="00730C75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โดยคำนวณจาก</w:t>
            </w:r>
            <w:r w:rsidR="00C4667B">
              <w:rPr>
                <w:rFonts w:ascii="Browallia New" w:hAnsi="Browallia New" w:cs="Browallia New" w:hint="cs"/>
                <w:sz w:val="28"/>
                <w:szCs w:val="28"/>
                <w:cs/>
              </w:rPr>
              <w:t>ข้อมูลปริมาณการใช้ไฟฟ้า</w:t>
            </w:r>
            <w:r w:rsidR="00D3002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หรือตรวจวัด</w:t>
            </w:r>
            <w:r w:rsidR="00D30028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ปริมาณการใช้พลังงานไฟฟ้า</w:t>
            </w:r>
            <w:r w:rsidR="00D61455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จากการ</w:t>
            </w:r>
            <w:r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ดำเนินโครงการ</w:t>
            </w:r>
          </w:p>
          <w:p w:rsidR="00EB6C68" w:rsidRPr="003E4892" w:rsidRDefault="00362704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EB6C68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0A015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EB6C68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4C7E44" w:rsidRPr="003E4892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3E4892" w:rsidRDefault="004C7E44" w:rsidP="004C7E44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4C7E44" w:rsidRPr="003E4892" w:rsidRDefault="004C7E44" w:rsidP="004C7E4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5.1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40"/>
            </w:tblGrid>
            <w:tr w:rsidR="00FC370A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FC370A" w:rsidRPr="003E4892" w:rsidRDefault="00A41A83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23" w:type="dxa"/>
                </w:tcPr>
                <w:p w:rsidR="00FC370A" w:rsidRPr="003E4892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FC370A" w:rsidRPr="003E4892" w:rsidRDefault="00F73FE9" w:rsidP="00AC4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 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="00AC4211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</w:p>
              </w:tc>
            </w:tr>
            <w:tr w:rsidR="00AC4211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AC4211" w:rsidRPr="003E4892" w:rsidRDefault="00AC4211" w:rsidP="00347A1C">
                  <w:pPr>
                    <w:spacing w:before="6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23" w:type="dxa"/>
                </w:tcPr>
                <w:p w:rsidR="00AC4211" w:rsidRPr="003E4892" w:rsidRDefault="00AC4211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440" w:type="dxa"/>
                </w:tcPr>
                <w:p w:rsidR="00AC4211" w:rsidRPr="003E4892" w:rsidRDefault="00AC4211" w:rsidP="00F73FE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AC4211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AC4211" w:rsidRPr="003E4892" w:rsidRDefault="00AC4211" w:rsidP="005463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AC4211" w:rsidRPr="003E4892" w:rsidRDefault="00AC4211" w:rsidP="005463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AC4211" w:rsidRPr="003E4892" w:rsidRDefault="00AC4211" w:rsidP="00AC4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="00F26CA6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="00F26CA6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</w:p>
              </w:tc>
            </w:tr>
          </w:tbl>
          <w:p w:rsidR="003C7473" w:rsidRPr="003E4892" w:rsidRDefault="003C7473" w:rsidP="00F73FE9">
            <w:pPr>
              <w:pStyle w:val="ListParagraph"/>
              <w:tabs>
                <w:tab w:val="left" w:pos="3329"/>
              </w:tabs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4C7E44" w:rsidRPr="003E4892" w:rsidTr="004C7E44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C7E44" w:rsidRPr="003E4892" w:rsidRDefault="00A41A83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6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4C7E44" w:rsidRPr="002A0274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(tCO</w:t>
                  </w: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vertAlign w:val="subscript"/>
                    </w:rPr>
                    <w:t>2</w:t>
                  </w:r>
                  <w:r w:rsidR="002A0274"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e</w:t>
                  </w: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/year)</w:t>
                  </w:r>
                </w:p>
              </w:tc>
            </w:tr>
            <w:tr w:rsidR="004A713A" w:rsidRPr="003E4892" w:rsidTr="004C7E44">
              <w:tc>
                <w:tcPr>
                  <w:tcW w:w="1123" w:type="dxa"/>
                </w:tcPr>
                <w:p w:rsidR="00D8574D" w:rsidRPr="003E4892" w:rsidRDefault="004A713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6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A713A" w:rsidRPr="003E4892" w:rsidRDefault="004A713A" w:rsidP="008E045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จากการดำเนินโครงการใน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A713A" w:rsidRPr="003E4892" w:rsidTr="004C7E44">
              <w:tc>
                <w:tcPr>
                  <w:tcW w:w="1123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A713A" w:rsidRPr="0057238D" w:rsidRDefault="0057238D" w:rsidP="00860B9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E,PJ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/ 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R,PJ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</w:t>
                  </w:r>
                  <w:r w:rsidR="00B90C1F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="00B90C1F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(kW)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(TR)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m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PJ,j,y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(T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PJ,i,j,y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PJ,o,j,y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) / 3.517</w:t>
                  </w:r>
                </w:p>
              </w:tc>
            </w:tr>
            <w:tr w:rsidR="0057238D" w:rsidRPr="003E4892" w:rsidTr="004C7E44">
              <w:tc>
                <w:tcPr>
                  <w:tcW w:w="1123" w:type="dxa"/>
                </w:tcPr>
                <w:p w:rsidR="0057238D" w:rsidRPr="00C57ACA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CF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E,PJ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,j,y</w:t>
                  </w:r>
                </w:p>
              </w:tc>
              <w:tc>
                <w:tcPr>
                  <w:tcW w:w="356" w:type="dxa"/>
                </w:tcPr>
                <w:p w:rsidR="0057238D" w:rsidRDefault="0057238D" w:rsidP="00B0625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57238D" w:rsidRPr="002F309B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color w:val="FF0000"/>
                      <w:sz w:val="28"/>
                      <w:szCs w:val="28"/>
                      <w:lang w:val="fr-FR" w:eastAsia="zh-CN"/>
                    </w:rPr>
                  </w:pP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ค่าแก้ไขกำลังไฟฟ้าของเครื่องทำน้ำเย็น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57238D" w:rsidRPr="003E4892" w:rsidTr="004C7E44">
              <w:tc>
                <w:tcPr>
                  <w:tcW w:w="1123" w:type="dxa"/>
                </w:tcPr>
                <w:p w:rsidR="0057238D" w:rsidRPr="00C57ACA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CF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R,PJ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,j,y</w:t>
                  </w:r>
                </w:p>
              </w:tc>
              <w:tc>
                <w:tcPr>
                  <w:tcW w:w="356" w:type="dxa"/>
                </w:tcPr>
                <w:p w:rsidR="0057238D" w:rsidRDefault="0057238D" w:rsidP="00B0625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57238D" w:rsidRPr="002F309B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color w:val="FF0000"/>
                      <w:sz w:val="28"/>
                      <w:szCs w:val="28"/>
                      <w:lang w:val="fr-FR" w:eastAsia="zh-CN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ค่าแก้ไข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lang w:val="fr-FR"/>
                    </w:rPr>
                    <w:t>PJ,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>(kg/s)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ค่าความจุความร้อนจำเพาะของน้ำซึ่งมีค่าเท่ากับ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4.187 (kJ/kg-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PJ,i,j,y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 xml:space="preserve"> 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ที่ใช้ใน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</w:p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ปริมาณการใช้ไฟฟ้าของ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/MWh)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kJ/s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TR 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="009F44D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(Ton of R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efrigeration)</w:t>
                  </w:r>
                </w:p>
              </w:tc>
            </w:tr>
          </w:tbl>
          <w:p w:rsidR="00395102" w:rsidRPr="003E4892" w:rsidRDefault="00395102" w:rsidP="003C747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A33C13" w:rsidRDefault="00881669" w:rsidP="001872F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6.  </w:t>
      </w:r>
      <w:r w:rsidR="00C6020F" w:rsidRPr="003E4892">
        <w:rPr>
          <w:rFonts w:ascii="Browallia New" w:hAnsi="Browallia New" w:cs="Browallia New"/>
          <w:b/>
          <w:bCs/>
          <w:cs/>
        </w:rPr>
        <w:t>การคำนวณการปล่อ</w:t>
      </w:r>
      <w:r w:rsidR="007A29F2" w:rsidRPr="003E4892">
        <w:rPr>
          <w:rFonts w:ascii="Browallia New" w:hAnsi="Browallia New" w:cs="Browallia New"/>
          <w:b/>
          <w:bCs/>
          <w:cs/>
        </w:rPr>
        <w:t>ยก๊าซเรือนกระจกนอกขอบเขตโครง</w:t>
      </w:r>
      <w:r w:rsidR="00AE73F3" w:rsidRPr="003E4892">
        <w:rPr>
          <w:rFonts w:ascii="Browallia New" w:hAnsi="Browallia New" w:cs="Browallia New"/>
          <w:b/>
          <w:bCs/>
          <w:cs/>
        </w:rPr>
        <w:t>การ</w:t>
      </w:r>
      <w:r w:rsidR="004C7897" w:rsidRPr="003E4892">
        <w:rPr>
          <w:rFonts w:ascii="Browallia New" w:hAnsi="Browallia New" w:cs="Browallia New"/>
          <w:b/>
          <w:bCs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3E4892" w:rsidTr="00003023">
        <w:trPr>
          <w:trHeight w:val="58"/>
        </w:trPr>
        <w:tc>
          <w:tcPr>
            <w:tcW w:w="9242" w:type="dxa"/>
          </w:tcPr>
          <w:p w:rsidR="007A29F2" w:rsidRPr="003E4892" w:rsidRDefault="00003023" w:rsidP="00806407">
            <w:pPr>
              <w:pStyle w:val="ListParagraph"/>
              <w:tabs>
                <w:tab w:val="left" w:pos="3329"/>
              </w:tabs>
              <w:spacing w:before="240" w:after="240" w:line="240" w:lineRule="auto"/>
              <w:ind w:left="181"/>
              <w:contextualSpacing w:val="0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ไม่มีกิจกรรมที่ทำให้เกิ</w:t>
            </w:r>
            <w:r w:rsidR="00BB42B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</w:tr>
    </w:tbl>
    <w:p w:rsidR="00E621BC" w:rsidRPr="0057238D" w:rsidRDefault="00E621BC" w:rsidP="0057238D">
      <w:pPr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</w:p>
    <w:p w:rsidR="00A33C13" w:rsidRDefault="00757F73" w:rsidP="001872F1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3E489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3E4892" w:rsidTr="00453275">
        <w:trPr>
          <w:trHeight w:val="2759"/>
        </w:trPr>
        <w:tc>
          <w:tcPr>
            <w:tcW w:w="9242" w:type="dxa"/>
          </w:tcPr>
          <w:p w:rsidR="00757F73" w:rsidRPr="003E4892" w:rsidRDefault="00757F73" w:rsidP="00645FB2">
            <w:pPr>
              <w:spacing w:before="0" w:after="120" w:line="240" w:lineRule="auto"/>
              <w:ind w:left="0" w:firstLine="425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0A015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3C7473" w:rsidRPr="003E4892" w:rsidTr="006D2C8C">
              <w:trPr>
                <w:trHeight w:val="50"/>
              </w:trPr>
              <w:tc>
                <w:tcPr>
                  <w:tcW w:w="63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-PE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="00AD76F2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-LE</w:t>
                  </w:r>
                  <w:r w:rsidR="00AD76F2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3C7473" w:rsidRPr="003E4892" w:rsidRDefault="003C7473" w:rsidP="00645FB2">
            <w:pPr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5"/>
              <w:gridCol w:w="365"/>
              <w:gridCol w:w="7920"/>
            </w:tblGrid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A30C7D" w:rsidRPr="003E4892" w:rsidRDefault="00A30C7D" w:rsidP="00A30C7D">
            <w:pPr>
              <w:pStyle w:val="ListParagraph"/>
              <w:spacing w:before="0" w:after="0" w:line="240" w:lineRule="auto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276809" w:rsidRPr="003E4892" w:rsidRDefault="00276809" w:rsidP="00705525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A33C13" w:rsidRDefault="006B7E77" w:rsidP="001872F1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การ</w:t>
      </w:r>
      <w:r w:rsidR="002A4607" w:rsidRPr="003E4892">
        <w:rPr>
          <w:rFonts w:ascii="Browallia New" w:hAnsi="Browallia New" w:cs="Browallia New"/>
          <w:b/>
          <w:bCs/>
          <w:szCs w:val="32"/>
          <w:cs/>
        </w:rPr>
        <w:t>ติดตามผล</w:t>
      </w:r>
      <w:r w:rsidR="002579CD" w:rsidRPr="003E4892">
        <w:rPr>
          <w:rFonts w:ascii="Browallia New" w:hAnsi="Browallia New" w:cs="Browallia New"/>
          <w:b/>
          <w:bCs/>
          <w:szCs w:val="32"/>
          <w:cs/>
        </w:rPr>
        <w:t xml:space="preserve">การดำเนินโครงการ </w:t>
      </w:r>
      <w:r w:rsidR="002579CD" w:rsidRPr="003E4892">
        <w:rPr>
          <w:rFonts w:ascii="Browallia New" w:hAnsi="Browallia New" w:cs="Browallia New"/>
          <w:b/>
          <w:bCs/>
          <w:szCs w:val="32"/>
        </w:rPr>
        <w:t>(Monitoring Plan)</w:t>
      </w:r>
    </w:p>
    <w:p w:rsidR="002A4607" w:rsidRPr="003E4892" w:rsidRDefault="006D2C8C" w:rsidP="003C1958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 w:hint="cs"/>
          <w:cs/>
        </w:rPr>
        <w:t>ข้อมูล</w:t>
      </w:r>
      <w:r w:rsidR="00595238" w:rsidRPr="003E4892">
        <w:rPr>
          <w:rFonts w:ascii="Browallia New" w:hAnsi="Browallia New" w:cs="Browallia New" w:hint="cs"/>
          <w:cs/>
        </w:rPr>
        <w:t>และ</w:t>
      </w:r>
      <w:r w:rsidR="00630ACE" w:rsidRPr="003E4892">
        <w:rPr>
          <w:rFonts w:ascii="Browallia New" w:hAnsi="Browallia New" w:cs="Browallia New"/>
          <w:cs/>
        </w:rPr>
        <w:t>พารามิเตอร์</w:t>
      </w:r>
      <w:r w:rsidR="002A4607" w:rsidRPr="003E4892">
        <w:rPr>
          <w:rFonts w:ascii="Browallia New" w:hAnsi="Browallia New" w:cs="Browallia New"/>
          <w:cs/>
        </w:rPr>
        <w:t>ที่ต้อง</w:t>
      </w:r>
      <w:r w:rsidR="003C1958" w:rsidRPr="003E4892">
        <w:rPr>
          <w:rFonts w:ascii="Browallia New" w:hAnsi="Browallia New" w:cs="Browallia New"/>
          <w:cs/>
        </w:rPr>
        <w:t>มี</w:t>
      </w:r>
      <w:r w:rsidR="002A4607" w:rsidRPr="003E4892">
        <w:rPr>
          <w:rFonts w:ascii="Browallia New" w:hAnsi="Browallia New" w:cs="Browallia New"/>
          <w:cs/>
        </w:rPr>
        <w:t xml:space="preserve">การติดตามผล </w:t>
      </w:r>
      <w:r w:rsidR="00FF0B8E" w:rsidRPr="003E4892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595238" w:rsidRPr="003E4892" w:rsidRDefault="00595238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391B15" w:rsidRPr="003E4892" w:rsidRDefault="00391B15" w:rsidP="00391B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 w:hint="cs"/>
          <w:b/>
          <w:bCs/>
          <w:cs/>
        </w:rPr>
        <w:t xml:space="preserve">8.1 </w:t>
      </w:r>
      <w:r w:rsidRPr="003E4892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181677" w:rsidRPr="003E4892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391B15" w:rsidRDefault="00391B15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112DCE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F02913" w:rsidRDefault="008C0989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F02913" w:rsidRDefault="008C0989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F0291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471E3F" w:rsidRPr="00112DCE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F02913" w:rsidRDefault="008C0989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F02913" w:rsidRDefault="008C0989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471E3F" w:rsidRPr="00112DCE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F02913" w:rsidRDefault="008C0989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F02913" w:rsidRDefault="008C0989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กำลังไฟฟ้าของเครื่องทำน้ำเย็นในกรณีฐาน ในกลุ่ม </w:t>
            </w:r>
            <w:r w:rsidRPr="00F02913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</w:p>
        </w:tc>
      </w:tr>
      <w:tr w:rsidR="00722547" w:rsidRPr="00112DCE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547" w:rsidRPr="00F02913" w:rsidRDefault="008C0989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7" w:rsidRPr="00F02913" w:rsidRDefault="008C0989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A33C13" w:rsidRDefault="008C0989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F02913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471E3F" w:rsidRPr="003E4892" w:rsidRDefault="00471E3F" w:rsidP="00471E3F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rPr>
          <w:trHeight w:val="58"/>
        </w:trPr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kg/s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อัตราการไหลเชิงมวลของน้ำเย็นผ่านเครื่องทำน้ำเย็น</w:t>
            </w:r>
            <w:r w:rsidRPr="003E4892">
              <w:rPr>
                <w:rFonts w:ascii="Browallia New" w:eastAsia="Batang" w:hAnsi="Browallia New" w:cs="Browallia New" w:hint="cs"/>
                <w:sz w:val="28"/>
                <w:szCs w:val="28"/>
                <w:cs/>
                <w:lang w:eastAsia="ko-KR"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j</w:t>
            </w:r>
          </w:p>
        </w:tc>
      </w:tr>
      <w:tr w:rsidR="00722547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722547" w:rsidRPr="003E4892" w:rsidRDefault="00722547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722547" w:rsidRPr="000A4DF5" w:rsidRDefault="00722547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722547" w:rsidRPr="000A4DF5" w:rsidRDefault="00722547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471E3F" w:rsidRPr="003E4892" w:rsidRDefault="00471E3F" w:rsidP="00471E3F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BL,i,j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C)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722547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722547" w:rsidRPr="003E4892" w:rsidRDefault="00722547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722547" w:rsidRPr="000A4DF5" w:rsidRDefault="00722547" w:rsidP="00246B51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ผลการตรวจวัดด้วยเครื่องมือทางวิศวกรรมหรือบันทึกข้อมูลที่ได้จาก</w:t>
            </w:r>
            <w:r w:rsidR="00246B51"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การตรวจวัดด้วย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เครื่องมือ</w:t>
            </w:r>
            <w:r w:rsidR="00246B51" w:rsidRPr="000A4DF5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ที่ติดตั้ง</w:t>
            </w:r>
            <w:r w:rsidR="00246B51"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อยู่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ในระบบ</w:t>
            </w:r>
          </w:p>
        </w:tc>
      </w:tr>
    </w:tbl>
    <w:p w:rsidR="00471E3F" w:rsidRPr="003E4892" w:rsidRDefault="00471E3F" w:rsidP="00471E3F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BL,o,j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C)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ขาออกจาก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246B51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246B51" w:rsidRPr="003E4892" w:rsidRDefault="00246B51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246B51" w:rsidRPr="000A4DF5" w:rsidRDefault="00246B51" w:rsidP="00FC2157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ผลการตรวจวัดด้วยเครื่องมือทางวิศวกรรมหรือบันทึกข้อมูลที่ได้จากการตรวจวัดด้วยเครื่องมือ</w:t>
            </w: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ที่ติดตั้งอยู่ในระบบ</w:t>
            </w:r>
          </w:p>
        </w:tc>
      </w:tr>
    </w:tbl>
    <w:p w:rsidR="00471E3F" w:rsidRPr="003E4892" w:rsidRDefault="00471E3F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D" w:rsidRPr="003E4892" w:rsidRDefault="00571B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="00D30CFD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kJ/kg-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D" w:rsidRPr="003E4892" w:rsidRDefault="00D30C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ค่าความจุความร้อนจำเพาะของ</w:t>
            </w:r>
            <w:r w:rsidRPr="00901881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  <w:cs/>
              </w:rPr>
              <w:t>ค่าเท่ากับ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</w:rPr>
              <w:t xml:space="preserve"> 4.187 kJ/kg-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</w:rPr>
              <w:t>C</w:t>
            </w:r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D" w:rsidRPr="00832B77" w:rsidRDefault="003E4892" w:rsidP="003E489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กฎกระทรวง เรื่องกำหนดเครื่องทำน้ำเย็นสำหรับระบบปรับอากาศที่มีประสิทธิภาพสูงพ.ศ. 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 xml:space="preserve">2552 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โดยอ้างอิงจาก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ตารางคุณสมบัติของน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้ำ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ทางเทอร์โมไดนามิกส์</w:t>
            </w:r>
          </w:p>
        </w:tc>
      </w:tr>
    </w:tbl>
    <w:p w:rsidR="00D30CFD" w:rsidRPr="003E4892" w:rsidRDefault="00D30CFD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BL,Spec,j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kW/TR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สมรรถนะ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ในกรณีฐานตามที่กำหนดในเอกสารคุณลักษณะของเครื่อง 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Specification)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เอกสารคุณลักษณะของเครื่องทำน้ำเย็น 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Specification)</w:t>
            </w:r>
          </w:p>
        </w:tc>
      </w:tr>
    </w:tbl>
    <w:p w:rsidR="00181677" w:rsidRDefault="00181677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957B8" w:rsidRPr="00C957B8" w:rsidTr="00C957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7B8" w:rsidRPr="00404945" w:rsidRDefault="00664DB2" w:rsidP="00C957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B8" w:rsidRPr="00404945" w:rsidRDefault="00664DB2" w:rsidP="00C957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BL,SD</w:t>
            </w:r>
          </w:p>
        </w:tc>
      </w:tr>
      <w:tr w:rsidR="00C957B8" w:rsidRPr="00C957B8" w:rsidTr="00C957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7B8" w:rsidRPr="00404945" w:rsidRDefault="00664DB2" w:rsidP="00C957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B8" w:rsidRPr="00404945" w:rsidRDefault="00664DB2" w:rsidP="00C957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kW/TR</w:t>
            </w:r>
          </w:p>
        </w:tc>
      </w:tr>
      <w:tr w:rsidR="00C957B8" w:rsidRPr="00C957B8" w:rsidTr="00C957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7B8" w:rsidRPr="00404945" w:rsidRDefault="00664DB2" w:rsidP="00C957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69" w:rsidRPr="00404945" w:rsidRDefault="00664D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ค่าสมรรถนะของเครื่องทำน้ำเย็นในกรณีฐานตามที่กำหนด</w:t>
            </w:r>
            <w:r w:rsidR="008C0989"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ในกฎกระทรวง</w:t>
            </w:r>
          </w:p>
        </w:tc>
      </w:tr>
      <w:tr w:rsidR="00C957B8" w:rsidRPr="00C957B8" w:rsidTr="00C957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7B8" w:rsidRPr="00404945" w:rsidRDefault="00664DB2" w:rsidP="00C957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กฎกระทรวงเรื่องการกําหนดเครื่องทําน้ำเย็นสําหรับระบบปรับอากาศที่มีประสิทธิภาพสูง พ.ศ. 2552</w:t>
            </w:r>
          </w:p>
          <w:p w:rsidR="00A33C13" w:rsidRPr="00404945" w:rsidRDefault="000E33C1" w:rsidP="001872F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04945">
              <w:rPr>
                <w:rFonts w:ascii="Browallia New" w:hAnsi="Browallia New" w:cs="Browallia New" w:hint="cs"/>
                <w:sz w:val="28"/>
                <w:szCs w:val="28"/>
                <w:cs/>
              </w:rPr>
              <w:t>หมายเหตุ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กรณี</w:t>
            </w:r>
            <w:r w:rsidRPr="00404945">
              <w:rPr>
                <w:rFonts w:ascii="Browallia New" w:hAnsi="Browallia New" w:cs="Browallia New" w:hint="cs"/>
                <w:sz w:val="28"/>
                <w:szCs w:val="28"/>
                <w:cs/>
              </w:rPr>
              <w:t>เลือกการคำนวณการปล่อยก๊าซเรือนกระจกกรณีฐานตามรูปแบบที่ 1 กรณีที่ 1 และพบว่า</w:t>
            </w: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การดำเนินโครงการมีภาระการทำความเย็นสูงกว่ากรณีฐาน ให้</w:t>
            </w:r>
            <w:r w:rsidRPr="0040494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เพิ่มพารามิเตอร์ 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BL,SD</w:t>
            </w:r>
            <w:r w:rsidR="00404945"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r w:rsidRPr="0040494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ในรายงานการติดตามประเมินผลเพื่อให้สอดคล้องกับรูปแบบการคำนวณ</w:t>
            </w:r>
          </w:p>
        </w:tc>
      </w:tr>
    </w:tbl>
    <w:p w:rsidR="00C957B8" w:rsidRPr="001872F1" w:rsidRDefault="00C957B8" w:rsidP="00705525">
      <w:pPr>
        <w:spacing w:before="0" w:after="0" w:line="240" w:lineRule="auto"/>
        <w:rPr>
          <w:rFonts w:ascii="Browallia New" w:hAnsi="Browallia New" w:cs="Browallia New"/>
          <w:color w:val="FF0000"/>
          <w:sz w:val="16"/>
          <w:szCs w:val="16"/>
        </w:rPr>
      </w:pPr>
    </w:p>
    <w:p w:rsidR="00C957B8" w:rsidRPr="003E4892" w:rsidRDefault="00C957B8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57238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ChP,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ค่าแก้ไขภาระ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พลังงานไฟฟ้าต่อตันค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วามเย็นของเครื่องทำน้ำเย็น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57238D" w:rsidRPr="003E4892" w:rsidRDefault="0057238D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91B15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3E4892" w:rsidRDefault="00806407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</w:t>
            </w:r>
            <w:r w:rsidR="00607466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lec</w:t>
            </w:r>
          </w:p>
        </w:tc>
      </w:tr>
      <w:tr w:rsidR="00391B15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3B3527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607466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607466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="000128A1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กรณีที่ใช้พลังงานไฟฟ้าจากระบบสายส่ง ใช้ค่าจาก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</w:t>
            </w:r>
          </w:p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ใช้ค่าที่คำนวณตามวิธีการที่กำหนดโดย อบก.</w:t>
            </w:r>
          </w:p>
          <w:p w:rsidR="00607466" w:rsidRPr="003E4892" w:rsidRDefault="00607466" w:rsidP="000128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0128A1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กรณีที่ใช้พลังงานไฟฟ้าจากผู้ผลิตอื่นๆ ใช้ค่าที่คำนวณตามวิธีการที่กำหนดโดย อบก.</w:t>
            </w:r>
          </w:p>
        </w:tc>
      </w:tr>
    </w:tbl>
    <w:p w:rsidR="00A44353" w:rsidRDefault="00A44353" w:rsidP="00705525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A33C13" w:rsidRDefault="00571BE4" w:rsidP="001872F1">
      <w:pPr>
        <w:pStyle w:val="ListParagraph"/>
        <w:numPr>
          <w:ilvl w:val="1"/>
          <w:numId w:val="7"/>
        </w:num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D8574D" w:rsidRPr="000A68DB" w:rsidRDefault="00571BE4">
      <w:pPr>
        <w:pStyle w:val="ListParagraph"/>
        <w:tabs>
          <w:tab w:val="left" w:pos="709"/>
        </w:tabs>
        <w:spacing w:before="0" w:after="0" w:line="240" w:lineRule="auto"/>
        <w:ind w:left="0" w:firstLine="709"/>
        <w:rPr>
          <w:rFonts w:ascii="Browallia New" w:hAnsi="Browallia New" w:cs="Browallia New"/>
          <w:szCs w:val="32"/>
        </w:rPr>
      </w:pPr>
      <w:r w:rsidRPr="003E4892">
        <w:rPr>
          <w:rFonts w:ascii="Browallia New" w:hAnsi="Browallia New" w:cs="Browallia New"/>
          <w:szCs w:val="32"/>
          <w:cs/>
        </w:rPr>
        <w:t>พารามิเตอร์ที่ต้องติดตามผลขึ้นอยู่กับสมการที่เลือกใช้ในการคำนวณหา</w:t>
      </w:r>
      <w:r w:rsidR="000A68DB" w:rsidRPr="000A68DB">
        <w:rPr>
          <w:rFonts w:ascii="Browallia New" w:hAnsi="Browallia New" w:cs="Browallia New" w:hint="cs"/>
          <w:szCs w:val="32"/>
          <w:cs/>
        </w:rPr>
        <w:t>ปริมาณ</w:t>
      </w:r>
      <w:r w:rsidR="000A68DB" w:rsidRPr="000A68DB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0A68DB" w:rsidRPr="000A68DB">
        <w:rPr>
          <w:rFonts w:ascii="Browallia New" w:hAnsi="Browallia New" w:cs="Browallia New" w:hint="cs"/>
          <w:szCs w:val="32"/>
          <w:cs/>
        </w:rPr>
        <w:t>ในกรณี</w:t>
      </w:r>
      <w:r w:rsidR="001B1D4C">
        <w:rPr>
          <w:rFonts w:ascii="Browallia New" w:hAnsi="Browallia New" w:cs="Browallia New" w:hint="cs"/>
          <w:szCs w:val="32"/>
          <w:cs/>
        </w:rPr>
        <w:t>ฐาน</w:t>
      </w:r>
      <w:r w:rsidR="000A68DB" w:rsidRPr="000A68DB">
        <w:rPr>
          <w:rFonts w:ascii="Browallia New" w:hAnsi="Browallia New" w:cs="Browallia New" w:hint="cs"/>
          <w:szCs w:val="32"/>
          <w:cs/>
        </w:rPr>
        <w:t>และจากการดำเนินโครงการ</w:t>
      </w:r>
    </w:p>
    <w:p w:rsidR="00D8574D" w:rsidRPr="003E4892" w:rsidRDefault="00D857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3E4892" w:rsidTr="00391B15">
        <w:trPr>
          <w:trHeight w:val="58"/>
        </w:trPr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="000E7A66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3E4892" w:rsidRDefault="004103C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3701C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3E4892" w:rsidRDefault="0008378A" w:rsidP="000837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</w:t>
            </w:r>
            <w:r w:rsidR="004103C1"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/s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3E4892" w:rsidRDefault="004103C1" w:rsidP="004103C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อัตราการไหลเชิงมวลของน้ำเย็นผ่านเครื่องทำน้ำเย็น</w:t>
            </w:r>
            <w:r w:rsidR="004A2BC3" w:rsidRPr="003E4892">
              <w:rPr>
                <w:rFonts w:ascii="Browallia New" w:eastAsia="Batang" w:hAnsi="Browallia New" w:cs="Browallia New" w:hint="cs"/>
                <w:sz w:val="28"/>
                <w:szCs w:val="28"/>
                <w:cs/>
                <w:lang w:eastAsia="ko-KR"/>
              </w:rPr>
              <w:t>จากการดำเนินโครงการ</w:t>
            </w:r>
            <w:r w:rsidR="00F36321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3701C1"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F3632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="00F36321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621A0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6621A0" w:rsidRPr="003E4892" w:rsidRDefault="006621A0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621A0" w:rsidRPr="003E4892" w:rsidRDefault="006621A0" w:rsidP="001107A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 w:rsidR="004103C1"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</w:t>
            </w:r>
          </w:p>
        </w:tc>
      </w:tr>
      <w:tr w:rsidR="00AA55AD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AA55AD" w:rsidRPr="003E4892" w:rsidRDefault="00AA55AD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CD38EC" w:rsidRPr="003E4892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1D20E3" w:rsidRPr="003E4892" w:rsidRDefault="0008378A" w:rsidP="0043200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</w:t>
            </w:r>
            <w:r w:rsidR="00432006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J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</w:t>
            </w:r>
            <w:r w:rsidR="000516C2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i,j,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4A2BC3"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="0008378A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เข้าเครื่องทำน้ำเย็น</w:t>
            </w:r>
            <w:r w:rsidR="004A2BC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7261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อุณหภูมิขาเข้าเครื่องทำน้ำเย็น</w:t>
            </w:r>
          </w:p>
        </w:tc>
      </w:tr>
      <w:tr w:rsidR="00AA55AD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AA55AD" w:rsidRPr="003E4892" w:rsidRDefault="00AA55AD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A44353" w:rsidRPr="003E4892" w:rsidRDefault="00A44353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D8574D" w:rsidRPr="003E4892" w:rsidRDefault="000837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</w:t>
            </w:r>
            <w:r w:rsidR="00432006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J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</w:t>
            </w:r>
            <w:r w:rsidR="000516C2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o,j,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4B48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4A2BC3"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="0008378A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ออก</w:t>
            </w:r>
            <w:r w:rsidR="000516C2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="004A2BC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7261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อุณหภูมิขาออก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AA55AD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AA55AD" w:rsidRPr="003E4892" w:rsidRDefault="00AA55AD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112DCE" w:rsidRDefault="00112DCE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81669" w:rsidRDefault="00881669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81669" w:rsidRDefault="00881669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81669" w:rsidRDefault="00881669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81669" w:rsidRDefault="00881669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กำลังไฟฟ้า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ที่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ใช้ในการดำเนินโครงการ ในกลุ่ม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ข้อมูลจากการตรวจวัดกำลังไฟฟ้าของ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AA55AD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5AD" w:rsidRPr="003E4892" w:rsidRDefault="00AA55A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B34CA3" w:rsidRPr="00B34CA3" w:rsidRDefault="00B34CA3" w:rsidP="00B34CA3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ปริมาณการใช้ไฟฟ้าของ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kWh Meter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ความถี่ทุกๆ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15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นาที และข้อมูล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วัน</w:t>
            </w:r>
          </w:p>
        </w:tc>
      </w:tr>
    </w:tbl>
    <w:p w:rsidR="00B34CA3" w:rsidRDefault="00B34CA3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E,PJ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,j,y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ค่าแก้ไขกำลังไฟฟ้าของเครื่องทำน้ำเย็น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471E3F" w:rsidRDefault="00471E3F" w:rsidP="00471E3F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R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,PJ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,j,y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ค่าแก้ไขภาระการทำความเย็นของเครื่องทำน้ำเย็น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471E3F" w:rsidRPr="00B34CA3" w:rsidRDefault="00471E3F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3E4892" w:rsidRDefault="00935E1F" w:rsidP="00935E1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hour/year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3E4892" w:rsidRDefault="00CE2B45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จำนวน</w:t>
            </w:r>
            <w:r w:rsidR="001D20E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ชั่วโมงการใช้งานขอ</w:t>
            </w:r>
            <w:r w:rsidR="001D20E3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งเครื่องทำน้ำเย็น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ที่ใช้ในการดำเนินโครงการ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4A0CF3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723DF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9723DF" w:rsidRPr="003E4892" w:rsidRDefault="009723D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1. ผลการตรวจวัดชั่วโมงการใช้งานของ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  <w:p w:rsidR="009723DF" w:rsidRPr="003E4892" w:rsidRDefault="009723DF" w:rsidP="00980DBD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9723DF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9723DF" w:rsidRPr="003E4892" w:rsidRDefault="009723D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1. ตรวจวัดโดย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มิเตอร์นับเวลา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(Hour Meter)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2. ประเมินโดยใช้ชั่วโมงการทำงาน</w:t>
            </w:r>
          </w:p>
        </w:tc>
      </w:tr>
    </w:tbl>
    <w:p w:rsidR="00A349D9" w:rsidRPr="003E4892" w:rsidRDefault="00A349D9" w:rsidP="006B103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 w:hint="cs"/>
          <w:cs/>
        </w:rPr>
        <w:t>เอกสารอ้างอิง</w:t>
      </w:r>
    </w:p>
    <w:p w:rsidR="009B52E2" w:rsidRPr="003E4892" w:rsidRDefault="00603D0E" w:rsidP="006B103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</w:rPr>
        <w:t xml:space="preserve">1. </w:t>
      </w:r>
      <w:r w:rsidR="009B52E2" w:rsidRPr="003E4892">
        <w:rPr>
          <w:rFonts w:ascii="Browallia New" w:hAnsi="Browallia New" w:cs="Browallia New"/>
        </w:rPr>
        <w:t>CDM Methodology</w:t>
      </w:r>
    </w:p>
    <w:p w:rsidR="009B52E2" w:rsidRPr="003E4892" w:rsidRDefault="00A83F1B" w:rsidP="006B103D">
      <w:pPr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</w:rPr>
        <w:t>1.</w:t>
      </w:r>
      <w:r w:rsidR="00603D0E" w:rsidRPr="003E4892">
        <w:rPr>
          <w:rFonts w:ascii="Browallia New" w:hAnsi="Browallia New" w:cs="Browallia New"/>
        </w:rPr>
        <w:t xml:space="preserve">1 </w:t>
      </w:r>
      <w:r w:rsidR="00741321" w:rsidRPr="003E4892">
        <w:rPr>
          <w:rFonts w:ascii="Browallia New" w:hAnsi="Browallia New" w:cs="Browallia New"/>
        </w:rPr>
        <w:t>AM0060: Power saving through replacement by energy efficient chillers - Version 1.1</w:t>
      </w:r>
    </w:p>
    <w:p w:rsidR="006909E0" w:rsidRDefault="0033391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 w:hint="cs"/>
          <w:b/>
          <w:bCs/>
          <w:cs/>
        </w:rPr>
        <w:lastRenderedPageBreak/>
        <w:t>ภาคผนวก</w:t>
      </w:r>
    </w:p>
    <w:p w:rsidR="0033391E" w:rsidRPr="003E4892" w:rsidRDefault="0033391E" w:rsidP="0033391E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ค่าแก้ไขกำลังไฟฟ้า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ค่าแก้ไขภาระการทำความเย็นของเครื่องทำน้ำเย็น</w:t>
      </w:r>
      <w:r w:rsidR="0040494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(ระบายความร้อนด้วยน้ำ)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438"/>
        <w:gridCol w:w="1438"/>
        <w:gridCol w:w="1438"/>
      </w:tblGrid>
      <w:tr w:rsidR="0033391E" w:rsidRPr="003E4892" w:rsidTr="006B2AD1">
        <w:trPr>
          <w:tblHeader/>
        </w:trPr>
        <w:tc>
          <w:tcPr>
            <w:tcW w:w="2802" w:type="dxa"/>
            <w:vMerge w:val="restart"/>
            <w:vAlign w:val="center"/>
          </w:tcPr>
          <w:p w:rsidR="0033391E" w:rsidRPr="003E4892" w:rsidRDefault="0033391E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</w:t>
            </w:r>
            <w:r w:rsidR="006B2AD1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ระบาย</w:t>
            </w:r>
            <w:r w:rsidR="006B2AD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="006B2AD1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ความร้อนขาเข้าเครื่องทำน้ำเย็น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314" w:type="dxa"/>
            <w:gridSpan w:val="3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33391E" w:rsidRPr="003E4892" w:rsidTr="006B2AD1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3391E" w:rsidRPr="003E4892" w:rsidRDefault="0033391E" w:rsidP="003339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391E" w:rsidRPr="003E4892" w:rsidRDefault="0033391E" w:rsidP="003339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</w:t>
            </w:r>
          </w:p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ความเย็น</w:t>
            </w: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</w:t>
            </w: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0.84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0.81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0.72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1.31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0.94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1.06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1.06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1.23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1.20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1.18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1.14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1.14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1.41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1.37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1.36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1.35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1.32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1.30</w:t>
            </w:r>
          </w:p>
        </w:tc>
      </w:tr>
    </w:tbl>
    <w:p w:rsidR="0033391E" w:rsidRPr="003E4892" w:rsidRDefault="00980DBD" w:rsidP="00980DBD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r w:rsidRPr="003E4892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="0040494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กรมพัฒนาพลังงานทดแทนและอนุรักษ์พลังงาน</w:t>
      </w:r>
    </w:p>
    <w:p w:rsidR="0024777B" w:rsidRPr="003E4892" w:rsidRDefault="0024777B" w:rsidP="0024777B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ค่าแก้ไขกำลังไฟฟ้า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ค่าแก้ไขภาระการทำความเย็นของเครื่องทำน้ำเย็น</w:t>
      </w:r>
      <w:r w:rsidR="0040494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(ระบายความร้อนด้วยอากาศ)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438"/>
        <w:gridCol w:w="1438"/>
        <w:gridCol w:w="1438"/>
      </w:tblGrid>
      <w:tr w:rsidR="0024777B" w:rsidRPr="003E4892" w:rsidTr="00705525">
        <w:trPr>
          <w:tblHeader/>
        </w:trPr>
        <w:tc>
          <w:tcPr>
            <w:tcW w:w="2802" w:type="dxa"/>
            <w:vMerge w:val="restart"/>
            <w:vAlign w:val="center"/>
          </w:tcPr>
          <w:p w:rsidR="0024777B" w:rsidRPr="003E4892" w:rsidRDefault="0024777B" w:rsidP="008E59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</w:t>
            </w:r>
            <w:r w:rsidR="008E591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อากาศ</w:t>
            </w:r>
            <w:r w:rsidR="008E591C"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ขาเข้าเครื่องทำน้ำเย็น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314" w:type="dxa"/>
            <w:gridSpan w:val="3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24777B" w:rsidRPr="003E4892" w:rsidTr="00705525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4777B" w:rsidRPr="003E4892" w:rsidRDefault="0024777B" w:rsidP="007055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</w:t>
            </w:r>
          </w:p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ความเย็น</w:t>
            </w: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</w:t>
            </w: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0.88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0.85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</w:tr>
      <w:tr w:rsidR="0024777B" w:rsidRPr="003E4892" w:rsidTr="00636A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1.12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1.11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</w:tr>
      <w:tr w:rsidR="0024777B" w:rsidRPr="003E4892" w:rsidTr="00636A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0.86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1.14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1.16</w:t>
            </w:r>
          </w:p>
        </w:tc>
      </w:tr>
    </w:tbl>
    <w:p w:rsidR="0007395D" w:rsidRPr="003E4892" w:rsidRDefault="0007395D" w:rsidP="0007395D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r w:rsidRPr="003E4892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="0040494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กรมพัฒนาพลังงานทดแทนและอนุรักษ์พลังงาน</w:t>
      </w:r>
    </w:p>
    <w:p w:rsidR="0024777B" w:rsidRPr="0019315E" w:rsidRDefault="0024777B" w:rsidP="0033391E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112DCE" w:rsidRPr="00404945" w:rsidRDefault="00664DB2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  <w:r w:rsidRPr="00404945">
        <w:rPr>
          <w:rFonts w:ascii="Browallia New" w:hAnsi="Browallia New" w:cs="Browallia New"/>
          <w:sz w:val="28"/>
          <w:szCs w:val="28"/>
          <w:cs/>
        </w:rPr>
        <w:t xml:space="preserve">กฎกระทรวงเรื่องการกําหนดเครื่องทําน้ำเย็นสําหรับระบบปรับอากาศที่มีประสิทธิภาพสูง พ.ศ. 2552 </w:t>
      </w:r>
    </w:p>
    <w:p w:rsidR="00881669" w:rsidRPr="00404945" w:rsidRDefault="0088166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3081"/>
        <w:gridCol w:w="3081"/>
      </w:tblGrid>
      <w:tr w:rsidR="00F17E11" w:rsidRPr="00404945" w:rsidTr="00F17E11">
        <w:tc>
          <w:tcPr>
            <w:tcW w:w="3080" w:type="dxa"/>
            <w:gridSpan w:val="2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ประเภทของเครื่องทำน้ำเย็นสำหรับระบบปรับอากาศ</w:t>
            </w:r>
          </w:p>
        </w:tc>
        <w:tc>
          <w:tcPr>
            <w:tcW w:w="3081" w:type="dxa"/>
            <w:vMerge w:val="restart"/>
            <w:vAlign w:val="center"/>
          </w:tcPr>
          <w:p w:rsidR="00A33C13" w:rsidRPr="00404945" w:rsidRDefault="00664DB2" w:rsidP="001872F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ขนาดความสามารถในการทำ</w:t>
            </w:r>
          </w:p>
          <w:p w:rsidR="00A33C13" w:rsidRPr="00404945" w:rsidRDefault="00664DB2" w:rsidP="001872F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ความเย็นที่ภาระเต็มพิกัด</w:t>
            </w:r>
          </w:p>
          <w:p w:rsidR="00A33C13" w:rsidRPr="00404945" w:rsidRDefault="00664DB2" w:rsidP="001872F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ของเครื่องทำน้ำเย็นสำหรับ</w:t>
            </w:r>
          </w:p>
          <w:p w:rsidR="00A33C13" w:rsidRPr="00404945" w:rsidRDefault="00664DB2" w:rsidP="001872F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ระบบปรับอากาศ</w:t>
            </w:r>
          </w:p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ตันความเย็น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3081" w:type="dxa"/>
            <w:vMerge w:val="restart"/>
            <w:vAlign w:val="center"/>
          </w:tcPr>
          <w:p w:rsidR="00A33C13" w:rsidRPr="00404945" w:rsidRDefault="00664DB2" w:rsidP="001872F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ค่าประสิทธิภาพพลังงาน</w:t>
            </w:r>
          </w:p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กิโลวัตต์ต่อตันความเย็น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F17E11" w:rsidRPr="00404945" w:rsidTr="00F17E11">
        <w:tc>
          <w:tcPr>
            <w:tcW w:w="1540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ชนิดการระบายความร้อน</w:t>
            </w:r>
          </w:p>
        </w:tc>
        <w:tc>
          <w:tcPr>
            <w:tcW w:w="1540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แบบของเครื่องอัด</w:t>
            </w:r>
          </w:p>
        </w:tc>
        <w:tc>
          <w:tcPr>
            <w:tcW w:w="3081" w:type="dxa"/>
            <w:vMerge/>
            <w:vAlign w:val="center"/>
          </w:tcPr>
          <w:p w:rsidR="00A33C13" w:rsidRPr="00404945" w:rsidRDefault="00A33C13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081" w:type="dxa"/>
            <w:vMerge/>
            <w:vAlign w:val="center"/>
          </w:tcPr>
          <w:p w:rsidR="00A33C13" w:rsidRPr="00404945" w:rsidRDefault="00A33C13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F17E11" w:rsidRPr="00404945" w:rsidTr="00F17E11">
        <w:tc>
          <w:tcPr>
            <w:tcW w:w="1540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ระบายความร้อนด้วยอากาศ</w:t>
            </w:r>
          </w:p>
        </w:tc>
        <w:tc>
          <w:tcPr>
            <w:tcW w:w="1540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ทุกแบบ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ทุกขนาด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</w:tr>
      <w:tr w:rsidR="00F17E11" w:rsidRPr="00404945" w:rsidTr="00F17E11">
        <w:trPr>
          <w:trHeight w:val="110"/>
        </w:trPr>
        <w:tc>
          <w:tcPr>
            <w:tcW w:w="1540" w:type="dxa"/>
            <w:vMerge w:val="restart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ระบายความร้อนด้วยน้ำ</w:t>
            </w:r>
          </w:p>
        </w:tc>
        <w:tc>
          <w:tcPr>
            <w:tcW w:w="1540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แบบลูกสูบ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ทุกขนาด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0.75</w:t>
            </w:r>
          </w:p>
        </w:tc>
      </w:tr>
      <w:tr w:rsidR="00F17E11" w:rsidRPr="00404945" w:rsidTr="00F17E11">
        <w:trPr>
          <w:trHeight w:val="108"/>
        </w:trPr>
        <w:tc>
          <w:tcPr>
            <w:tcW w:w="1540" w:type="dxa"/>
            <w:vMerge/>
            <w:vAlign w:val="center"/>
          </w:tcPr>
          <w:p w:rsidR="00A33C13" w:rsidRPr="00404945" w:rsidRDefault="00A33C13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33C13" w:rsidRPr="00404945" w:rsidRDefault="00664DB2" w:rsidP="001872F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แบบโรตารี</w:t>
            </w:r>
          </w:p>
          <w:p w:rsidR="00A33C13" w:rsidRPr="00404945" w:rsidRDefault="00664DB2" w:rsidP="001872F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แบบสกรูหรือ</w:t>
            </w:r>
          </w:p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แบบสครอลล์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ทุกขนาด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0.60</w:t>
            </w:r>
          </w:p>
        </w:tc>
      </w:tr>
      <w:tr w:rsidR="00F17E11" w:rsidRPr="00404945" w:rsidTr="00F17E11">
        <w:trPr>
          <w:trHeight w:val="163"/>
        </w:trPr>
        <w:tc>
          <w:tcPr>
            <w:tcW w:w="1540" w:type="dxa"/>
            <w:vMerge/>
            <w:vAlign w:val="center"/>
          </w:tcPr>
          <w:p w:rsidR="00A33C13" w:rsidRPr="00404945" w:rsidRDefault="00A33C13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แบบแรงเหวี่ยง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น้อยกว่า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 xml:space="preserve"> 300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0.54</w:t>
            </w:r>
          </w:p>
        </w:tc>
      </w:tr>
      <w:tr w:rsidR="00F17E11" w:rsidRPr="00404945" w:rsidTr="00F17E11">
        <w:trPr>
          <w:trHeight w:val="163"/>
        </w:trPr>
        <w:tc>
          <w:tcPr>
            <w:tcW w:w="1540" w:type="dxa"/>
            <w:vMerge/>
            <w:vAlign w:val="center"/>
          </w:tcPr>
          <w:p w:rsidR="00A33C13" w:rsidRPr="00404945" w:rsidRDefault="00A33C13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A33C13" w:rsidRPr="00404945" w:rsidRDefault="00A33C13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ตั้งแต่</w:t>
            </w:r>
            <w:r w:rsidRPr="00404945">
              <w:rPr>
                <w:rFonts w:ascii="Browallia New" w:hAnsi="Browallia New" w:cs="Browallia New"/>
                <w:sz w:val="28"/>
                <w:szCs w:val="28"/>
              </w:rPr>
              <w:t xml:space="preserve"> 300 </w:t>
            </w:r>
            <w:r w:rsidRPr="00404945">
              <w:rPr>
                <w:rFonts w:ascii="Browallia New" w:hAnsi="Browallia New" w:cs="Browallia New"/>
                <w:sz w:val="28"/>
                <w:szCs w:val="28"/>
                <w:cs/>
              </w:rPr>
              <w:t>ขึ้นไป</w:t>
            </w:r>
          </w:p>
        </w:tc>
        <w:tc>
          <w:tcPr>
            <w:tcW w:w="3081" w:type="dxa"/>
            <w:vAlign w:val="center"/>
          </w:tcPr>
          <w:p w:rsidR="00A33C13" w:rsidRPr="00404945" w:rsidRDefault="00664DB2" w:rsidP="001872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04945">
              <w:rPr>
                <w:rFonts w:ascii="Browallia New" w:hAnsi="Browallia New" w:cs="Browallia New"/>
                <w:sz w:val="28"/>
                <w:szCs w:val="28"/>
              </w:rPr>
              <w:t>0.50</w:t>
            </w:r>
          </w:p>
        </w:tc>
      </w:tr>
    </w:tbl>
    <w:p w:rsidR="00A33C13" w:rsidRPr="00404945" w:rsidRDefault="00664DB2" w:rsidP="001872F1">
      <w:pPr>
        <w:spacing w:before="0" w:after="12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404945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ที่มา</w:t>
      </w:r>
      <w:r w:rsidRPr="00404945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="00404945" w:rsidRPr="00404945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404945">
        <w:rPr>
          <w:rFonts w:ascii="Browallia New" w:hAnsi="Browallia New" w:cs="Browallia New"/>
          <w:sz w:val="28"/>
          <w:szCs w:val="28"/>
          <w:cs/>
        </w:rPr>
        <w:t>กรมพัฒนาพลังงานทดแทนและอนุรักษ์พลังงาน</w:t>
      </w:r>
      <w:r w:rsidR="009B52E2" w:rsidRPr="00404945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DA3CD5" w:rsidRPr="003E4892" w:rsidTr="00565E14">
        <w:tc>
          <w:tcPr>
            <w:tcW w:w="9276" w:type="dxa"/>
          </w:tcPr>
          <w:p w:rsidR="00DA3CD5" w:rsidRPr="003E4892" w:rsidRDefault="00DA3CD5" w:rsidP="000256D8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F22B2D" w:rsidRPr="003E4892">
              <w:rPr>
                <w:rFonts w:ascii="Browallia New" w:hAnsi="Browallia New" w:cs="Browallia New"/>
                <w:b/>
                <w:bCs/>
              </w:rPr>
              <w:t>T-VER-METH-EE-0</w:t>
            </w:r>
            <w:r w:rsidR="004D6190" w:rsidRPr="003E4892">
              <w:rPr>
                <w:rFonts w:ascii="Browallia New" w:hAnsi="Browallia New" w:cs="Browallia New"/>
                <w:b/>
                <w:bCs/>
              </w:rPr>
              <w:t>8</w:t>
            </w:r>
          </w:p>
        </w:tc>
      </w:tr>
    </w:tbl>
    <w:p w:rsidR="00DA3CD5" w:rsidRPr="003E4892" w:rsidRDefault="00DA3CD5" w:rsidP="00DA3CD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4D6190" w:rsidRPr="003E4892" w:rsidTr="000A4DF5">
        <w:trPr>
          <w:trHeight w:val="60"/>
          <w:tblHeader/>
        </w:trPr>
        <w:tc>
          <w:tcPr>
            <w:tcW w:w="1039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CE7678" w:rsidRPr="003E4892" w:rsidTr="004D6190">
        <w:tc>
          <w:tcPr>
            <w:tcW w:w="1039" w:type="dxa"/>
          </w:tcPr>
          <w:p w:rsidR="00CE7678" w:rsidRPr="00404945" w:rsidRDefault="00664DB2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04945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620" w:type="dxa"/>
          </w:tcPr>
          <w:p w:rsidR="00CE7678" w:rsidRPr="00404945" w:rsidRDefault="00664DB2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04945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620" w:type="dxa"/>
          </w:tcPr>
          <w:p w:rsidR="00CE7678" w:rsidRPr="00404945" w:rsidRDefault="00404945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lang w:val="en-SG"/>
              </w:rPr>
            </w:pPr>
            <w:r w:rsidRPr="00404945">
              <w:rPr>
                <w:rFonts w:ascii="Browallia New" w:hAnsi="Browallia New" w:cs="Browallia New" w:hint="cs"/>
                <w:cs/>
                <w:lang w:val="en-SG"/>
              </w:rPr>
              <w:t>4 ก.พ. 62</w:t>
            </w:r>
          </w:p>
        </w:tc>
        <w:tc>
          <w:tcPr>
            <w:tcW w:w="4901" w:type="dxa"/>
          </w:tcPr>
          <w:p w:rsidR="00A33C13" w:rsidRPr="00404945" w:rsidRDefault="00664DB2" w:rsidP="001872F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jc w:val="thaiDistribute"/>
              <w:rPr>
                <w:rFonts w:ascii="Browallia New" w:hAnsi="Browallia New" w:cs="Browallia New"/>
                <w:szCs w:val="32"/>
              </w:rPr>
            </w:pPr>
            <w:r w:rsidRPr="00404945">
              <w:rPr>
                <w:rFonts w:ascii="Browallia New" w:hAnsi="Browallia New" w:cs="Browallia New"/>
                <w:szCs w:val="32"/>
                <w:cs/>
              </w:rPr>
              <w:t>ปรับแก้ลักษณะของกิจกรรมโครงการให้ครอบคลุมโครงการที่มีการปรับเปลี่ยนเครื่องทำน้ำเย็นแบบอัดไอ (</w:t>
            </w:r>
            <w:r w:rsidRPr="00404945">
              <w:rPr>
                <w:rFonts w:ascii="Browallia New" w:hAnsi="Browallia New" w:cs="Browallia New"/>
                <w:szCs w:val="32"/>
                <w:lang w:val="en-SG"/>
              </w:rPr>
              <w:t>Vapor-Compression Chiller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 xml:space="preserve">) </w:t>
            </w:r>
            <w:r w:rsidRPr="00404945">
              <w:rPr>
                <w:rFonts w:ascii="Browallia New" w:hAnsi="Browallia New" w:cs="Browallia New"/>
                <w:sz w:val="24"/>
                <w:szCs w:val="32"/>
                <w:cs/>
              </w:rPr>
              <w:t>เดิมเป็นเครื่องทำน้ำเย็นแบบอัดไอใหม่ที่มีประสิทธิภาพการใช้พลังงานที่สูงกว่าเดิมหรือมีติดตั้งเครื่องทำน้ำเย็นแบบอัดไอใหม่ที่มีประสิทธิภาพการใช้พลังงานที่สูง</w:t>
            </w:r>
          </w:p>
          <w:p w:rsidR="00A33C13" w:rsidRPr="00404945" w:rsidRDefault="00664DB2" w:rsidP="001872F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jc w:val="thaiDistribute"/>
              <w:rPr>
                <w:rFonts w:ascii="Browallia New" w:hAnsi="Browallia New" w:cs="Browallia New"/>
                <w:szCs w:val="32"/>
              </w:rPr>
            </w:pPr>
            <w:r w:rsidRPr="00404945">
              <w:rPr>
                <w:rFonts w:ascii="Browallia New" w:hAnsi="Browallia New" w:cs="Browallia New"/>
                <w:szCs w:val="32"/>
                <w:cs/>
              </w:rPr>
              <w:t xml:space="preserve">ปรับเงื่อนไขของกิจกรรมให้สอดคล้องโดยเพิ่มเงื่อนไขอีก </w:t>
            </w:r>
            <w:r w:rsidRPr="00404945">
              <w:rPr>
                <w:rFonts w:ascii="Browallia New" w:hAnsi="Browallia New" w:cs="Browallia New"/>
                <w:szCs w:val="32"/>
                <w:cs/>
                <w:lang w:val="en-SG"/>
              </w:rPr>
              <w:t>1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>ข้อ คือ</w:t>
            </w:r>
            <w:r w:rsidR="00F17E11" w:rsidRPr="00404945">
              <w:rPr>
                <w:rFonts w:ascii="Browallia New" w:hAnsi="Browallia New" w:cs="Browallia New"/>
                <w:szCs w:val="32"/>
                <w:cs/>
              </w:rPr>
              <w:t>กรณีที่การดำเนินโครงการมีภาระการทำความเย็นของเครื่องทำน้ำเย็นใหม่มากกว่ากรณีฐาน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>เครื่องทำน้ำเย็นเดิมต้องสามารถระบุหรือตรวจวัดค่าการใช้ไฟฟ้าของเครื่องทำน้ำเย็นได้ หรือมีข้อมูลค่าสมรรถนะจากเอกสารคุณลักษณะของเครื่อง (</w:t>
            </w:r>
            <w:r w:rsidRPr="00404945">
              <w:rPr>
                <w:rFonts w:ascii="Browallia New" w:hAnsi="Browallia New" w:cs="Browallia New"/>
                <w:szCs w:val="32"/>
                <w:lang w:val="en-SG"/>
              </w:rPr>
              <w:t>Specification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>)</w:t>
            </w:r>
          </w:p>
          <w:p w:rsidR="00A33C13" w:rsidRPr="00404945" w:rsidRDefault="00F17E11" w:rsidP="001872F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jc w:val="thaiDistribute"/>
              <w:rPr>
                <w:rFonts w:ascii="Browallia New" w:hAnsi="Browallia New" w:cs="Browallia New"/>
                <w:szCs w:val="32"/>
              </w:rPr>
            </w:pPr>
            <w:r w:rsidRPr="00404945">
              <w:rPr>
                <w:rFonts w:ascii="Browallia New" w:hAnsi="Browallia New" w:cs="Browallia New" w:hint="cs"/>
                <w:szCs w:val="32"/>
                <w:cs/>
              </w:rPr>
              <w:t>เพิ่ม</w:t>
            </w:r>
            <w:r w:rsidR="00664DB2" w:rsidRPr="00404945">
              <w:rPr>
                <w:rFonts w:ascii="Browallia New" w:hAnsi="Browallia New" w:cs="Browallia New"/>
                <w:szCs w:val="32"/>
                <w:cs/>
              </w:rPr>
              <w:t xml:space="preserve">พารามิเตอร์ที่ไม่ต้องติดตามผล </w:t>
            </w:r>
            <w:r w:rsidR="008C0989" w:rsidRPr="00404945">
              <w:rPr>
                <w:rFonts w:ascii="Browallia New" w:hAnsi="Browallia New" w:cs="Browallia New"/>
                <w:szCs w:val="32"/>
                <w:cs/>
              </w:rPr>
              <w:t xml:space="preserve">คือ </w:t>
            </w:r>
            <w:r w:rsidR="008C0989" w:rsidRPr="00404945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="008C0989" w:rsidRPr="004049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BL,SD</w:t>
            </w:r>
            <w:r w:rsidR="008C0989" w:rsidRPr="00404945">
              <w:rPr>
                <w:rFonts w:ascii="Browallia New" w:hAnsi="Browallia New" w:cs="Browallia New"/>
                <w:szCs w:val="32"/>
              </w:rPr>
              <w:t>(</w:t>
            </w:r>
            <w:r w:rsidR="00664DB2" w:rsidRPr="00404945">
              <w:rPr>
                <w:rFonts w:ascii="Browallia New" w:hAnsi="Browallia New" w:cs="Browallia New"/>
                <w:szCs w:val="32"/>
                <w:cs/>
              </w:rPr>
              <w:t>ค่าสมรรถนะของเครื่องทำน้ำเย็นในกรณีฐานตามที่กำหนดในกฎกระทรวง</w:t>
            </w:r>
            <w:r w:rsidR="008C0989" w:rsidRPr="00404945">
              <w:rPr>
                <w:rFonts w:ascii="Browallia New" w:hAnsi="Browallia New" w:cs="Browallia New"/>
                <w:szCs w:val="32"/>
              </w:rPr>
              <w:t>)</w:t>
            </w:r>
          </w:p>
          <w:p w:rsidR="00A33C13" w:rsidRPr="00404945" w:rsidRDefault="00664DB2" w:rsidP="001872F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jc w:val="thaiDistribute"/>
              <w:rPr>
                <w:rFonts w:ascii="Browallia New" w:hAnsi="Browallia New" w:cs="Browallia New"/>
                <w:szCs w:val="32"/>
              </w:rPr>
            </w:pPr>
            <w:r w:rsidRPr="00404945">
              <w:rPr>
                <w:rFonts w:ascii="Browallia New" w:hAnsi="Browallia New" w:cs="Browallia New"/>
                <w:szCs w:val="32"/>
                <w:cs/>
              </w:rPr>
              <w:t>เพิ่มสมการสำหรับการคำนวณการปล่อยก๊าซเรือนกระจกจากกรณีฐาน</w:t>
            </w:r>
            <w:r w:rsidRPr="00404945">
              <w:rPr>
                <w:rFonts w:ascii="Browallia New" w:hAnsi="Browallia New" w:cs="Browallia New"/>
                <w:szCs w:val="32"/>
              </w:rPr>
              <w:t>(Baseline Emission)</w:t>
            </w:r>
            <w:r w:rsidR="008C0989" w:rsidRPr="00404945">
              <w:rPr>
                <w:rFonts w:ascii="Browallia New" w:hAnsi="Browallia New" w:cs="Browallia New"/>
                <w:szCs w:val="32"/>
                <w:cs/>
              </w:rPr>
              <w:t xml:space="preserve"> สำหรับ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>การดำเนินโครงการมีภาระการทำความเย็นของเครื่องทำน้ำเย็นใหม่มากกว่ากรณีฐาน</w:t>
            </w:r>
            <w:r w:rsidR="008C0989" w:rsidRPr="00404945">
              <w:rPr>
                <w:rFonts w:ascii="Browallia New" w:hAnsi="Browallia New" w:cs="Browallia New"/>
                <w:szCs w:val="32"/>
                <w:cs/>
              </w:rPr>
              <w:t xml:space="preserve"> และ</w:t>
            </w:r>
            <w:r w:rsidRPr="00404945">
              <w:rPr>
                <w:rFonts w:ascii="Browallia New" w:hAnsi="Browallia New" w:cs="Browallia New"/>
                <w:szCs w:val="32"/>
                <w:cs/>
              </w:rPr>
              <w:t>การติดตั้งเครื่องทำน้ำเย็นแบบอัดไอใหม่ที่มีประสิทธิภาพสูง</w:t>
            </w:r>
          </w:p>
          <w:p w:rsidR="00A33C13" w:rsidRPr="00404945" w:rsidRDefault="008C0989" w:rsidP="001872F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404945">
              <w:rPr>
                <w:rFonts w:ascii="Browallia New" w:hAnsi="Browallia New" w:cs="Browallia New"/>
                <w:szCs w:val="32"/>
                <w:cs/>
              </w:rPr>
              <w:t>เพิ่มภาคผนวกในส่วนของข้อมูลกฎกระทรวงเรื่องการกําหนดเครื่องทําน้ำเย็นสําหรับระบบปรับอากาศที่มีประสิทธิภาพสูง พ.ศ. 2552</w:t>
            </w:r>
          </w:p>
        </w:tc>
      </w:tr>
      <w:tr w:rsidR="00CE7678" w:rsidRPr="003E4892" w:rsidTr="004D6190">
        <w:tc>
          <w:tcPr>
            <w:tcW w:w="1039" w:type="dxa"/>
          </w:tcPr>
          <w:p w:rsidR="00CE7678" w:rsidRPr="000A4DF5" w:rsidRDefault="00CE7678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A4DF5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CE7678" w:rsidRPr="000A4DF5" w:rsidRDefault="00CE7678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A4DF5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CE7678" w:rsidRPr="000A4DF5" w:rsidRDefault="00CE7678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lang w:val="en-SG"/>
              </w:rPr>
            </w:pPr>
            <w:r w:rsidRPr="000A4DF5">
              <w:rPr>
                <w:rFonts w:ascii="Browallia New" w:hAnsi="Browallia New" w:cs="Browallia New"/>
                <w:lang w:val="en-SG"/>
              </w:rPr>
              <w:t>23</w:t>
            </w:r>
            <w:r w:rsidRPr="000A4DF5">
              <w:rPr>
                <w:rFonts w:ascii="Browallia New" w:hAnsi="Browallia New" w:cs="Browallia New" w:hint="cs"/>
                <w:cs/>
              </w:rPr>
              <w:t xml:space="preserve"> ก.พ. 61</w:t>
            </w:r>
          </w:p>
        </w:tc>
        <w:tc>
          <w:tcPr>
            <w:tcW w:w="4901" w:type="dxa"/>
          </w:tcPr>
          <w:p w:rsidR="00CE7678" w:rsidRPr="000A4DF5" w:rsidRDefault="00CE7678" w:rsidP="004E461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>ปรับแก้ลักษณะของกิจกรรมโครงการที่เข้าข่ายให้มีความชัดเจนมากยิ่งขึ้น โดยเพิ่มข้อความ “เครื่องทำน้ำเย็นแบบอัดไอ (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>Vapor-Compression Chiller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)” แทนคำเดิมคือเครื่องทำน้ำเย็น  “เครื่องทำน้ำเย็นแบบอัดไอใหม่” แทนคำเดิมคือเครื่องทำ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lastRenderedPageBreak/>
              <w:t>น้ำเย็นใหม่ และ “และมีค่าภาระการทำความเย็นสูงสุดไม่เปลี่ยนแปลงไปจากเครื่องทำน้ำเย็นเดิมอย่างมีนัยสำคัญ”</w:t>
            </w:r>
          </w:p>
          <w:p w:rsidR="00CE7678" w:rsidRPr="000A4DF5" w:rsidRDefault="00CE7678" w:rsidP="004E461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ปรับเงื่อนไขของกิจกรรมให้เข้าใจมากขึ้น โดยเพิ่มเงื่อนไขอีก 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 xml:space="preserve">2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ข้อ คือเครื่องทำน้ำเย็นใหม่ต้องเป็นการติดตั้งแทนเครื่องทำน้ำเย็นเดิมแบบ 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 xml:space="preserve">1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เครื่องต่อ 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 xml:space="preserve">1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เครื่องเท่านั้น และเครื่องทำน้ำเย็นเดิมต้องสามารถระบุหรือตรวจวัดค่าสมรรถนะ หรือมีข้อมูลค่าสมรรถนะจากเอกสารคุณลักษณะของเครื่อง (</w:t>
            </w:r>
            <w:r w:rsidRPr="000A4DF5">
              <w:rPr>
                <w:rFonts w:ascii="Browallia New" w:hAnsi="Browallia New" w:cs="Browallia New"/>
                <w:szCs w:val="32"/>
              </w:rPr>
              <w:t>Specification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</w:t>
            </w:r>
          </w:p>
          <w:p w:rsidR="00CE7678" w:rsidRPr="000A4DF5" w:rsidRDefault="00CE7678" w:rsidP="00FD41B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>ปรับคำอธิบายลักษณะและขอบเขตโครงการให้มีความชัดเจนมากยิ่งขึ้น โดยใช้คำว่า “เครื่องทำน้ำเย็นแบบอัดไอ (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>Vapor-Compression Chiller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)” แทนคำเดิมคือเครื่องทำน้ำเย็น  และ “เครื่องทำน้ำเย็นแบบอัดไอใหม่” แทนคำเดิมคือเครื่องทำน้ำเย็นใหม่</w:t>
            </w:r>
          </w:p>
          <w:p w:rsidR="00CE7678" w:rsidRPr="000A4DF5" w:rsidRDefault="00CE7678" w:rsidP="00FD41B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แก้ไขหน่วยของปริมาณการปล่อยก๊าซเรือนกระจกในหัวข้อที่ 4 และ 5 ให้สัมพันธ์หน่วยที่ใช้ในหัวข้อที่ 7 โดยแก้ไขจาก 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tCO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  <w:vertAlign w:val="subscript"/>
              </w:rPr>
              <w:t>2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/year</w:t>
            </w:r>
            <w:r w:rsidRPr="000A4DF5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เป็น 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tCO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  <w:vertAlign w:val="subscript"/>
              </w:rPr>
              <w:t>2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e/year</w:t>
            </w:r>
          </w:p>
          <w:p w:rsidR="00CE7678" w:rsidRPr="000A4DF5" w:rsidRDefault="00CE7678" w:rsidP="00FD41B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>แก้ไขพารามิเตอร์ที่ต้องติดตามผลให้เป็นพารามิเตอร์ที่ไม่ต้องติดตามผล ซึ่งประกอบด้วย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,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BL,i,j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 xml:space="preserve">, </w:t>
            </w:r>
            <w:r w:rsidRPr="000A4DF5">
              <w:rPr>
                <w:rFonts w:ascii="Browallia New" w:eastAsia="SimSun" w:hAnsi="Browallia New" w:cs="Browallia New" w:hint="cs"/>
                <w:sz w:val="28"/>
                <w:szCs w:val="28"/>
                <w:cs/>
                <w:lang w:eastAsia="zh-CN"/>
              </w:rPr>
              <w:t>และ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 xml:space="preserve">BL,o,j </w:t>
            </w:r>
          </w:p>
          <w:p w:rsidR="00CE7678" w:rsidRPr="000A4DF5" w:rsidRDefault="00CE7678" w:rsidP="006B2A5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แก้ไขแหล่งข้อมูลของพารามิเตอร์ที่ไม่ต้องติดตามผล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และ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โดยกำหนดให้ใช้จาก 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2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ทางเลือก คือค่าที่ระบุจากผู้ผลิตหรือ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  <w:p w:rsidR="00CE7678" w:rsidRPr="000A4DF5" w:rsidRDefault="00CE7678" w:rsidP="006B2A5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แก้ไขแหล่งข้อมูลของพารามิเตอร์ที่ไม่ต้องติดตามผล 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BL,i,j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 xml:space="preserve">, </w:t>
            </w:r>
            <w:r w:rsidRPr="000A4DF5">
              <w:rPr>
                <w:rFonts w:ascii="Browallia New" w:eastAsia="SimSun" w:hAnsi="Browallia New" w:cs="Browallia New" w:hint="cs"/>
                <w:sz w:val="28"/>
                <w:szCs w:val="28"/>
                <w:cs/>
                <w:lang w:eastAsia="zh-CN"/>
              </w:rPr>
              <w:t>และ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 xml:space="preserve">BL,o,j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โดยกำหนดให้ใช้ผลการตรวจวัดด้วยเครื่องมือทางวิศวกรรมหรือบันทึกข้อมูลที่ได้จากการตรวจวัดด้วยเครื่องมือที่ติดตั้งอยู่ในระบบ</w:t>
            </w:r>
          </w:p>
          <w:p w:rsidR="00CE7678" w:rsidRPr="000A4DF5" w:rsidRDefault="00CE7678" w:rsidP="001158C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>แก้ไขวิธีการตรวจวัดค่าพารามิเตอร์ที่ต้องติดตาม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lastRenderedPageBreak/>
              <w:t xml:space="preserve">ผล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,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PJ,i,j,y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 xml:space="preserve">, </w:t>
            </w:r>
            <w:r w:rsidRPr="000A4DF5">
              <w:rPr>
                <w:rFonts w:ascii="Browallia New" w:eastAsia="SimSun" w:hAnsi="Browallia New" w:cs="Browallia New" w:hint="cs"/>
                <w:sz w:val="28"/>
                <w:szCs w:val="28"/>
                <w:cs/>
                <w:lang w:eastAsia="zh-CN"/>
              </w:rPr>
              <w:t>และ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PJ,o,j,y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โดยกำหนดให้ใช้จาก 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2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ทางเลือก คือตรวจวัดแบบสุ่มโดยใช้เครื่องมือตรวจวัดทางวิศวกรรม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Cs w:val="32"/>
              </w:rPr>
              <w:t>Normal load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Cs w:val="32"/>
              </w:rPr>
              <w:t>Peak load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)อย่างน้อยปีละ 1 ครั้งหรือใช้ข้อมูลจากระบบบันทึกที่ได้จากเครื่องมือตรวจวัดที่ติดตั้งอยู่ในระบบ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  <w:tr w:rsidR="00CE7678" w:rsidRPr="003E4892" w:rsidTr="004D6190">
        <w:tc>
          <w:tcPr>
            <w:tcW w:w="1039" w:type="dxa"/>
          </w:tcPr>
          <w:p w:rsidR="00CE7678" w:rsidRPr="003E4892" w:rsidRDefault="00CE7678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lastRenderedPageBreak/>
              <w:t>01</w:t>
            </w:r>
          </w:p>
        </w:tc>
        <w:tc>
          <w:tcPr>
            <w:tcW w:w="1620" w:type="dxa"/>
          </w:tcPr>
          <w:p w:rsidR="00CE7678" w:rsidRPr="003E4892" w:rsidRDefault="00CE7678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620" w:type="dxa"/>
          </w:tcPr>
          <w:p w:rsidR="00CE7678" w:rsidRPr="003E4892" w:rsidRDefault="00CE7678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เม.ย. 59</w:t>
            </w:r>
          </w:p>
        </w:tc>
        <w:tc>
          <w:tcPr>
            <w:tcW w:w="4901" w:type="dxa"/>
          </w:tcPr>
          <w:p w:rsidR="00CE7678" w:rsidRPr="004E461E" w:rsidRDefault="00CE7678" w:rsidP="004E46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4D6190" w:rsidRPr="003E4892" w:rsidRDefault="004D6190" w:rsidP="006B7E77">
      <w:pPr>
        <w:spacing w:before="100" w:after="0" w:line="240" w:lineRule="auto"/>
        <w:ind w:left="0"/>
        <w:jc w:val="center"/>
        <w:rPr>
          <w:rFonts w:ascii="EucrosiaUPC" w:hAnsi="EucrosiaUPC" w:cs="EucrosiaUPC"/>
          <w:cs/>
        </w:rPr>
      </w:pPr>
    </w:p>
    <w:p w:rsidR="009958AE" w:rsidRPr="003E4892" w:rsidRDefault="004D6190" w:rsidP="004D6190">
      <w:pPr>
        <w:tabs>
          <w:tab w:val="left" w:pos="7470"/>
        </w:tabs>
        <w:rPr>
          <w:rFonts w:ascii="EucrosiaUPC" w:hAnsi="EucrosiaUPC" w:cs="EucrosiaUPC"/>
          <w:cs/>
        </w:rPr>
      </w:pPr>
      <w:r w:rsidRPr="003E4892">
        <w:rPr>
          <w:rFonts w:ascii="EucrosiaUPC" w:hAnsi="EucrosiaUPC" w:cs="EucrosiaUPC"/>
          <w:cs/>
        </w:rPr>
        <w:tab/>
      </w:r>
    </w:p>
    <w:sectPr w:rsidR="009958AE" w:rsidRPr="003E4892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96" w:rsidRDefault="008E5C96" w:rsidP="00B21732">
      <w:pPr>
        <w:spacing w:after="0" w:line="240" w:lineRule="auto"/>
      </w:pPr>
      <w:r>
        <w:separator/>
      </w:r>
    </w:p>
  </w:endnote>
  <w:endnote w:type="continuationSeparator" w:id="0">
    <w:p w:rsidR="008E5C96" w:rsidRDefault="008E5C9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DF" w:rsidRPr="009D5314" w:rsidRDefault="005853DF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5853DF" w:rsidRPr="009D5314" w:rsidRDefault="005853DF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96" w:rsidRDefault="008E5C96" w:rsidP="00B21732">
      <w:pPr>
        <w:spacing w:after="0" w:line="240" w:lineRule="auto"/>
      </w:pPr>
      <w:r>
        <w:separator/>
      </w:r>
    </w:p>
  </w:footnote>
  <w:footnote w:type="continuationSeparator" w:id="0">
    <w:p w:rsidR="008E5C96" w:rsidRDefault="008E5C9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DF" w:rsidRDefault="00B721E4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33.25pt;width:448.15pt;height:38.4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" o:allowincell="f" filled="f" stroked="f">
          <v:textbox style="mso-next-textbox:#Text Box 4"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27"/>
                  <w:gridCol w:w="3209"/>
                </w:tblGrid>
                <w:tr w:rsidR="005853DF" w:rsidRPr="00CD0E42" w:rsidTr="00F06AAB">
                  <w:trPr>
                    <w:trHeight w:val="557"/>
                  </w:trPr>
                  <w:tc>
                    <w:tcPr>
                      <w:tcW w:w="851" w:type="dxa"/>
                    </w:tcPr>
                    <w:p w:rsidR="005853DF" w:rsidRDefault="005853DF" w:rsidP="00565E14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8636" cy="324000"/>
                            <wp:effectExtent l="19050" t="0" r="5214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3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27" w:type="dxa"/>
                      <w:vAlign w:val="center"/>
                    </w:tcPr>
                    <w:p w:rsidR="005853DF" w:rsidRPr="00CD0E42" w:rsidRDefault="005853DF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40494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256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209" w:type="dxa"/>
                      <w:vAlign w:val="center"/>
                    </w:tcPr>
                    <w:p w:rsidR="005853DF" w:rsidRPr="00CD0E42" w:rsidRDefault="005853DF" w:rsidP="00E11EC5">
                      <w:pPr>
                        <w:spacing w:before="0" w:after="0" w:line="240" w:lineRule="auto"/>
                        <w:ind w:left="34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Pr="000256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EE-0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8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40494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c>
                </w:tr>
              </w:tbl>
              <w:p w:rsidR="005853DF" w:rsidRPr="006A6C40" w:rsidRDefault="005853DF" w:rsidP="00FF6B11">
                <w:pPr>
                  <w:ind w:left="0"/>
                </w:pPr>
              </w:p>
            </w:txbxContent>
          </v:textbox>
          <w10:wrap anchorx="margin" anchory="margin"/>
        </v:shape>
      </w:pict>
    </w:r>
  </w:p>
  <w:p w:rsidR="005853DF" w:rsidRPr="006A6C40" w:rsidRDefault="00B721E4" w:rsidP="00FF6B1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</w:rPr>
      <w:pict>
        <v:shape id="Text Box 3" o:spid="_x0000_s2049" type="#_x0000_t202" style="position:absolute;margin-left:1402.6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5853DF" w:rsidRPr="006A6C40" w:rsidRDefault="005853DF" w:rsidP="004C7E44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B721E4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B721E4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04945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B721E4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CD"/>
    <w:multiLevelType w:val="hybridMultilevel"/>
    <w:tmpl w:val="785498B4"/>
    <w:lvl w:ilvl="0" w:tplc="9D7E98B8">
      <w:start w:val="1"/>
      <w:numFmt w:val="decimal"/>
      <w:lvlText w:val="%1."/>
      <w:lvlJc w:val="left"/>
      <w:pPr>
        <w:ind w:left="36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2418F9"/>
    <w:multiLevelType w:val="multilevel"/>
    <w:tmpl w:val="2216236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  <w:color w:val="auto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062D2"/>
    <w:multiLevelType w:val="multilevel"/>
    <w:tmpl w:val="93F45D98"/>
    <w:lvl w:ilvl="0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  <w:color w:val="auto"/>
      </w:rPr>
    </w:lvl>
  </w:abstractNum>
  <w:abstractNum w:abstractNumId="4">
    <w:nsid w:val="1FC75344"/>
    <w:multiLevelType w:val="hybridMultilevel"/>
    <w:tmpl w:val="7090C600"/>
    <w:lvl w:ilvl="0" w:tplc="7938EEFA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47C5"/>
    <w:multiLevelType w:val="hybridMultilevel"/>
    <w:tmpl w:val="9028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F54"/>
    <w:rsid w:val="00003023"/>
    <w:rsid w:val="0000639D"/>
    <w:rsid w:val="00007AD0"/>
    <w:rsid w:val="000128A1"/>
    <w:rsid w:val="00012F1F"/>
    <w:rsid w:val="0001391C"/>
    <w:rsid w:val="000209EA"/>
    <w:rsid w:val="00021F7E"/>
    <w:rsid w:val="000223A8"/>
    <w:rsid w:val="0002405E"/>
    <w:rsid w:val="000256D8"/>
    <w:rsid w:val="00025C51"/>
    <w:rsid w:val="00030999"/>
    <w:rsid w:val="00033BEB"/>
    <w:rsid w:val="00034C0C"/>
    <w:rsid w:val="00034F96"/>
    <w:rsid w:val="00036909"/>
    <w:rsid w:val="0003697F"/>
    <w:rsid w:val="00037587"/>
    <w:rsid w:val="00041354"/>
    <w:rsid w:val="000417FD"/>
    <w:rsid w:val="00044053"/>
    <w:rsid w:val="00044395"/>
    <w:rsid w:val="000469C2"/>
    <w:rsid w:val="00051367"/>
    <w:rsid w:val="000516C2"/>
    <w:rsid w:val="0005342D"/>
    <w:rsid w:val="000543F5"/>
    <w:rsid w:val="000548CB"/>
    <w:rsid w:val="00054CB6"/>
    <w:rsid w:val="0005561E"/>
    <w:rsid w:val="000573B3"/>
    <w:rsid w:val="0006309A"/>
    <w:rsid w:val="00063BA8"/>
    <w:rsid w:val="00064D55"/>
    <w:rsid w:val="00064F03"/>
    <w:rsid w:val="000663EC"/>
    <w:rsid w:val="0007006F"/>
    <w:rsid w:val="0007395D"/>
    <w:rsid w:val="00076CC0"/>
    <w:rsid w:val="0008378A"/>
    <w:rsid w:val="00087516"/>
    <w:rsid w:val="00090BF5"/>
    <w:rsid w:val="00090DF7"/>
    <w:rsid w:val="00090F1F"/>
    <w:rsid w:val="000915EC"/>
    <w:rsid w:val="00092E9F"/>
    <w:rsid w:val="0009527E"/>
    <w:rsid w:val="00096C05"/>
    <w:rsid w:val="00096C96"/>
    <w:rsid w:val="00097DC7"/>
    <w:rsid w:val="000A015C"/>
    <w:rsid w:val="000A1914"/>
    <w:rsid w:val="000A3C52"/>
    <w:rsid w:val="000A4DF5"/>
    <w:rsid w:val="000A666F"/>
    <w:rsid w:val="000A68DB"/>
    <w:rsid w:val="000B5BA4"/>
    <w:rsid w:val="000C04FF"/>
    <w:rsid w:val="000C09CC"/>
    <w:rsid w:val="000C106B"/>
    <w:rsid w:val="000C1816"/>
    <w:rsid w:val="000C5624"/>
    <w:rsid w:val="000C62C0"/>
    <w:rsid w:val="000D20B7"/>
    <w:rsid w:val="000D2175"/>
    <w:rsid w:val="000D3114"/>
    <w:rsid w:val="000D3ACB"/>
    <w:rsid w:val="000D4F3D"/>
    <w:rsid w:val="000D682F"/>
    <w:rsid w:val="000D72ED"/>
    <w:rsid w:val="000E05D3"/>
    <w:rsid w:val="000E0AAA"/>
    <w:rsid w:val="000E0B04"/>
    <w:rsid w:val="000E1D92"/>
    <w:rsid w:val="000E33C1"/>
    <w:rsid w:val="000E4904"/>
    <w:rsid w:val="000E4A86"/>
    <w:rsid w:val="000E6994"/>
    <w:rsid w:val="000E73A8"/>
    <w:rsid w:val="000E7A66"/>
    <w:rsid w:val="000E7D80"/>
    <w:rsid w:val="000F387D"/>
    <w:rsid w:val="000F6821"/>
    <w:rsid w:val="001027C8"/>
    <w:rsid w:val="00102B67"/>
    <w:rsid w:val="00106704"/>
    <w:rsid w:val="001107A4"/>
    <w:rsid w:val="0011108E"/>
    <w:rsid w:val="00112DCE"/>
    <w:rsid w:val="001153E5"/>
    <w:rsid w:val="001158CE"/>
    <w:rsid w:val="00120D9B"/>
    <w:rsid w:val="00121D68"/>
    <w:rsid w:val="00121FEA"/>
    <w:rsid w:val="00122EBD"/>
    <w:rsid w:val="00123E24"/>
    <w:rsid w:val="00124491"/>
    <w:rsid w:val="00125A53"/>
    <w:rsid w:val="00131946"/>
    <w:rsid w:val="00133A5D"/>
    <w:rsid w:val="00134710"/>
    <w:rsid w:val="00134A79"/>
    <w:rsid w:val="00134F00"/>
    <w:rsid w:val="001401CC"/>
    <w:rsid w:val="00143D9F"/>
    <w:rsid w:val="00145CB6"/>
    <w:rsid w:val="00152AED"/>
    <w:rsid w:val="0015326C"/>
    <w:rsid w:val="00160300"/>
    <w:rsid w:val="00161752"/>
    <w:rsid w:val="00162BCD"/>
    <w:rsid w:val="0016605E"/>
    <w:rsid w:val="00166D43"/>
    <w:rsid w:val="00172B84"/>
    <w:rsid w:val="00173711"/>
    <w:rsid w:val="00174B3A"/>
    <w:rsid w:val="0018082E"/>
    <w:rsid w:val="00181324"/>
    <w:rsid w:val="00181677"/>
    <w:rsid w:val="001833EB"/>
    <w:rsid w:val="00184471"/>
    <w:rsid w:val="00184859"/>
    <w:rsid w:val="00185E72"/>
    <w:rsid w:val="001872F1"/>
    <w:rsid w:val="00191BE2"/>
    <w:rsid w:val="0019315E"/>
    <w:rsid w:val="001952C7"/>
    <w:rsid w:val="001956D2"/>
    <w:rsid w:val="00196AD4"/>
    <w:rsid w:val="001A02DA"/>
    <w:rsid w:val="001A170C"/>
    <w:rsid w:val="001A194D"/>
    <w:rsid w:val="001A353A"/>
    <w:rsid w:val="001A4512"/>
    <w:rsid w:val="001A4997"/>
    <w:rsid w:val="001A66EC"/>
    <w:rsid w:val="001A6759"/>
    <w:rsid w:val="001A7528"/>
    <w:rsid w:val="001A7740"/>
    <w:rsid w:val="001B00B3"/>
    <w:rsid w:val="001B0311"/>
    <w:rsid w:val="001B0848"/>
    <w:rsid w:val="001B093A"/>
    <w:rsid w:val="001B0DFE"/>
    <w:rsid w:val="001B1D25"/>
    <w:rsid w:val="001B1D4C"/>
    <w:rsid w:val="001B1E9D"/>
    <w:rsid w:val="001B2E96"/>
    <w:rsid w:val="001B40E3"/>
    <w:rsid w:val="001B6464"/>
    <w:rsid w:val="001C258C"/>
    <w:rsid w:val="001C2B5F"/>
    <w:rsid w:val="001C334F"/>
    <w:rsid w:val="001C5FA6"/>
    <w:rsid w:val="001C7C31"/>
    <w:rsid w:val="001D1064"/>
    <w:rsid w:val="001D12F1"/>
    <w:rsid w:val="001D1D8F"/>
    <w:rsid w:val="001D20E3"/>
    <w:rsid w:val="001D2F66"/>
    <w:rsid w:val="001D3531"/>
    <w:rsid w:val="001D40EF"/>
    <w:rsid w:val="001D5F55"/>
    <w:rsid w:val="001D768A"/>
    <w:rsid w:val="001E1CA3"/>
    <w:rsid w:val="001E2A84"/>
    <w:rsid w:val="001E3A2B"/>
    <w:rsid w:val="001E451D"/>
    <w:rsid w:val="001E68C5"/>
    <w:rsid w:val="001E7AD6"/>
    <w:rsid w:val="001E7F49"/>
    <w:rsid w:val="001F15B7"/>
    <w:rsid w:val="001F1DCB"/>
    <w:rsid w:val="002018AC"/>
    <w:rsid w:val="0020209C"/>
    <w:rsid w:val="00203C87"/>
    <w:rsid w:val="002055BC"/>
    <w:rsid w:val="00207A37"/>
    <w:rsid w:val="00207CC1"/>
    <w:rsid w:val="002120DB"/>
    <w:rsid w:val="00213A31"/>
    <w:rsid w:val="0021470E"/>
    <w:rsid w:val="00216283"/>
    <w:rsid w:val="00217295"/>
    <w:rsid w:val="0022084B"/>
    <w:rsid w:val="00220DB4"/>
    <w:rsid w:val="00223FD8"/>
    <w:rsid w:val="00224323"/>
    <w:rsid w:val="00226262"/>
    <w:rsid w:val="00226ECF"/>
    <w:rsid w:val="00227F39"/>
    <w:rsid w:val="002326C3"/>
    <w:rsid w:val="00232A57"/>
    <w:rsid w:val="0023424E"/>
    <w:rsid w:val="00234936"/>
    <w:rsid w:val="002354AE"/>
    <w:rsid w:val="00240296"/>
    <w:rsid w:val="002408C6"/>
    <w:rsid w:val="0024613A"/>
    <w:rsid w:val="0024685E"/>
    <w:rsid w:val="00246B51"/>
    <w:rsid w:val="0024777B"/>
    <w:rsid w:val="00253960"/>
    <w:rsid w:val="00254C24"/>
    <w:rsid w:val="002579CD"/>
    <w:rsid w:val="00257A7B"/>
    <w:rsid w:val="00267F01"/>
    <w:rsid w:val="00270344"/>
    <w:rsid w:val="00271367"/>
    <w:rsid w:val="00271B16"/>
    <w:rsid w:val="00271DDF"/>
    <w:rsid w:val="00273F2D"/>
    <w:rsid w:val="00274D84"/>
    <w:rsid w:val="002763B2"/>
    <w:rsid w:val="00276809"/>
    <w:rsid w:val="00280541"/>
    <w:rsid w:val="00282371"/>
    <w:rsid w:val="002827F8"/>
    <w:rsid w:val="00284C61"/>
    <w:rsid w:val="00291B65"/>
    <w:rsid w:val="00291E3F"/>
    <w:rsid w:val="00295303"/>
    <w:rsid w:val="00295761"/>
    <w:rsid w:val="00295DC2"/>
    <w:rsid w:val="00296EDF"/>
    <w:rsid w:val="00297BA3"/>
    <w:rsid w:val="002A0274"/>
    <w:rsid w:val="002A0C10"/>
    <w:rsid w:val="002A3503"/>
    <w:rsid w:val="002A42CF"/>
    <w:rsid w:val="002A4607"/>
    <w:rsid w:val="002A52D7"/>
    <w:rsid w:val="002A54CE"/>
    <w:rsid w:val="002A6FDC"/>
    <w:rsid w:val="002B1ED7"/>
    <w:rsid w:val="002B5ED1"/>
    <w:rsid w:val="002B7079"/>
    <w:rsid w:val="002B716A"/>
    <w:rsid w:val="002C1457"/>
    <w:rsid w:val="002C2138"/>
    <w:rsid w:val="002C4866"/>
    <w:rsid w:val="002D1952"/>
    <w:rsid w:val="002D2267"/>
    <w:rsid w:val="002D443A"/>
    <w:rsid w:val="002D4849"/>
    <w:rsid w:val="002D5592"/>
    <w:rsid w:val="002D62B9"/>
    <w:rsid w:val="002D763D"/>
    <w:rsid w:val="002D7A27"/>
    <w:rsid w:val="002F309B"/>
    <w:rsid w:val="002F3124"/>
    <w:rsid w:val="002F7A48"/>
    <w:rsid w:val="00307E90"/>
    <w:rsid w:val="00310FDF"/>
    <w:rsid w:val="00311508"/>
    <w:rsid w:val="00312943"/>
    <w:rsid w:val="003129E0"/>
    <w:rsid w:val="0031404E"/>
    <w:rsid w:val="00314BB0"/>
    <w:rsid w:val="0031644F"/>
    <w:rsid w:val="00316453"/>
    <w:rsid w:val="00317275"/>
    <w:rsid w:val="00317561"/>
    <w:rsid w:val="0031769B"/>
    <w:rsid w:val="00325587"/>
    <w:rsid w:val="00330A51"/>
    <w:rsid w:val="00331F93"/>
    <w:rsid w:val="00332147"/>
    <w:rsid w:val="0033391E"/>
    <w:rsid w:val="0033407C"/>
    <w:rsid w:val="003362E2"/>
    <w:rsid w:val="00337AE4"/>
    <w:rsid w:val="00337BA3"/>
    <w:rsid w:val="0034066C"/>
    <w:rsid w:val="00341D99"/>
    <w:rsid w:val="003430FA"/>
    <w:rsid w:val="00347A1C"/>
    <w:rsid w:val="00350B0A"/>
    <w:rsid w:val="00350C0E"/>
    <w:rsid w:val="0035111C"/>
    <w:rsid w:val="00354347"/>
    <w:rsid w:val="00354927"/>
    <w:rsid w:val="003569A3"/>
    <w:rsid w:val="003577D7"/>
    <w:rsid w:val="00361723"/>
    <w:rsid w:val="00362704"/>
    <w:rsid w:val="00364E3D"/>
    <w:rsid w:val="0036561A"/>
    <w:rsid w:val="00365E7A"/>
    <w:rsid w:val="00367FAF"/>
    <w:rsid w:val="003701C1"/>
    <w:rsid w:val="00371240"/>
    <w:rsid w:val="00372DFD"/>
    <w:rsid w:val="00373A16"/>
    <w:rsid w:val="00374530"/>
    <w:rsid w:val="00375CEE"/>
    <w:rsid w:val="00377407"/>
    <w:rsid w:val="003801EB"/>
    <w:rsid w:val="00381AFF"/>
    <w:rsid w:val="0038314C"/>
    <w:rsid w:val="00385C1D"/>
    <w:rsid w:val="0038704F"/>
    <w:rsid w:val="00390413"/>
    <w:rsid w:val="00390BFD"/>
    <w:rsid w:val="00391B15"/>
    <w:rsid w:val="003927B3"/>
    <w:rsid w:val="00395102"/>
    <w:rsid w:val="003956CB"/>
    <w:rsid w:val="00395B0E"/>
    <w:rsid w:val="003A0C3F"/>
    <w:rsid w:val="003A4C56"/>
    <w:rsid w:val="003A6305"/>
    <w:rsid w:val="003B229B"/>
    <w:rsid w:val="003B2CD7"/>
    <w:rsid w:val="003B3162"/>
    <w:rsid w:val="003B3527"/>
    <w:rsid w:val="003B4F73"/>
    <w:rsid w:val="003B59F1"/>
    <w:rsid w:val="003C12A2"/>
    <w:rsid w:val="003C1958"/>
    <w:rsid w:val="003C2F5D"/>
    <w:rsid w:val="003C3EC3"/>
    <w:rsid w:val="003C5170"/>
    <w:rsid w:val="003C7473"/>
    <w:rsid w:val="003C7F94"/>
    <w:rsid w:val="003D2039"/>
    <w:rsid w:val="003D28F4"/>
    <w:rsid w:val="003D37CA"/>
    <w:rsid w:val="003D4E49"/>
    <w:rsid w:val="003D53B5"/>
    <w:rsid w:val="003D70B2"/>
    <w:rsid w:val="003E323B"/>
    <w:rsid w:val="003E4892"/>
    <w:rsid w:val="003E4EDD"/>
    <w:rsid w:val="003E68C9"/>
    <w:rsid w:val="003E702E"/>
    <w:rsid w:val="003F0497"/>
    <w:rsid w:val="003F08C8"/>
    <w:rsid w:val="003F2382"/>
    <w:rsid w:val="003F56BE"/>
    <w:rsid w:val="0040172D"/>
    <w:rsid w:val="00404365"/>
    <w:rsid w:val="00404945"/>
    <w:rsid w:val="00406681"/>
    <w:rsid w:val="004103C1"/>
    <w:rsid w:val="004103DA"/>
    <w:rsid w:val="004111DB"/>
    <w:rsid w:val="004114D6"/>
    <w:rsid w:val="00417792"/>
    <w:rsid w:val="00417FEB"/>
    <w:rsid w:val="004231A5"/>
    <w:rsid w:val="00424B6D"/>
    <w:rsid w:val="0042727E"/>
    <w:rsid w:val="00432006"/>
    <w:rsid w:val="004368D9"/>
    <w:rsid w:val="00442E85"/>
    <w:rsid w:val="00446D8F"/>
    <w:rsid w:val="004479E1"/>
    <w:rsid w:val="00447C99"/>
    <w:rsid w:val="00450FEB"/>
    <w:rsid w:val="00453275"/>
    <w:rsid w:val="00453651"/>
    <w:rsid w:val="0045433E"/>
    <w:rsid w:val="004577D9"/>
    <w:rsid w:val="00460338"/>
    <w:rsid w:val="00461160"/>
    <w:rsid w:val="00461937"/>
    <w:rsid w:val="00462345"/>
    <w:rsid w:val="00463D5B"/>
    <w:rsid w:val="00464F98"/>
    <w:rsid w:val="00466EC6"/>
    <w:rsid w:val="00470457"/>
    <w:rsid w:val="00470468"/>
    <w:rsid w:val="004709A1"/>
    <w:rsid w:val="00471971"/>
    <w:rsid w:val="00471E3F"/>
    <w:rsid w:val="004724DA"/>
    <w:rsid w:val="00475C97"/>
    <w:rsid w:val="004805D0"/>
    <w:rsid w:val="00480934"/>
    <w:rsid w:val="00483CCB"/>
    <w:rsid w:val="00484137"/>
    <w:rsid w:val="004847BC"/>
    <w:rsid w:val="00484982"/>
    <w:rsid w:val="00493B91"/>
    <w:rsid w:val="004947BE"/>
    <w:rsid w:val="004953FE"/>
    <w:rsid w:val="004968D9"/>
    <w:rsid w:val="00497238"/>
    <w:rsid w:val="004A0104"/>
    <w:rsid w:val="004A0CF3"/>
    <w:rsid w:val="004A0F7F"/>
    <w:rsid w:val="004A17F5"/>
    <w:rsid w:val="004A2BC3"/>
    <w:rsid w:val="004A582C"/>
    <w:rsid w:val="004A713A"/>
    <w:rsid w:val="004A769A"/>
    <w:rsid w:val="004B05C7"/>
    <w:rsid w:val="004B0878"/>
    <w:rsid w:val="004B351F"/>
    <w:rsid w:val="004B380D"/>
    <w:rsid w:val="004B48E1"/>
    <w:rsid w:val="004B5B21"/>
    <w:rsid w:val="004B74C9"/>
    <w:rsid w:val="004C2B31"/>
    <w:rsid w:val="004C3E2C"/>
    <w:rsid w:val="004C7897"/>
    <w:rsid w:val="004C7E44"/>
    <w:rsid w:val="004D159D"/>
    <w:rsid w:val="004D3CC8"/>
    <w:rsid w:val="004D4754"/>
    <w:rsid w:val="004D6190"/>
    <w:rsid w:val="004D7575"/>
    <w:rsid w:val="004D7E50"/>
    <w:rsid w:val="004E1C55"/>
    <w:rsid w:val="004E3B5C"/>
    <w:rsid w:val="004E461E"/>
    <w:rsid w:val="004E61DE"/>
    <w:rsid w:val="004E78BF"/>
    <w:rsid w:val="004E7B59"/>
    <w:rsid w:val="004F0A37"/>
    <w:rsid w:val="004F0A48"/>
    <w:rsid w:val="004F2D61"/>
    <w:rsid w:val="004F2E68"/>
    <w:rsid w:val="004F44BC"/>
    <w:rsid w:val="004F4AB5"/>
    <w:rsid w:val="004F6FE3"/>
    <w:rsid w:val="005024F9"/>
    <w:rsid w:val="00504D18"/>
    <w:rsid w:val="00505A7A"/>
    <w:rsid w:val="0050681B"/>
    <w:rsid w:val="005110A5"/>
    <w:rsid w:val="0051253E"/>
    <w:rsid w:val="00512555"/>
    <w:rsid w:val="00512893"/>
    <w:rsid w:val="00515220"/>
    <w:rsid w:val="00515526"/>
    <w:rsid w:val="00515ECC"/>
    <w:rsid w:val="005169C3"/>
    <w:rsid w:val="00517E48"/>
    <w:rsid w:val="0052136A"/>
    <w:rsid w:val="005227C3"/>
    <w:rsid w:val="0052327E"/>
    <w:rsid w:val="00523813"/>
    <w:rsid w:val="0052497D"/>
    <w:rsid w:val="00525FB8"/>
    <w:rsid w:val="00526508"/>
    <w:rsid w:val="005315BB"/>
    <w:rsid w:val="0053281D"/>
    <w:rsid w:val="0053420E"/>
    <w:rsid w:val="0053501C"/>
    <w:rsid w:val="005421D1"/>
    <w:rsid w:val="00543BA5"/>
    <w:rsid w:val="00543C82"/>
    <w:rsid w:val="00544198"/>
    <w:rsid w:val="00544C26"/>
    <w:rsid w:val="005462DF"/>
    <w:rsid w:val="0054634D"/>
    <w:rsid w:val="0055394F"/>
    <w:rsid w:val="00553E98"/>
    <w:rsid w:val="00554EBC"/>
    <w:rsid w:val="00557BC1"/>
    <w:rsid w:val="00562D38"/>
    <w:rsid w:val="005632C2"/>
    <w:rsid w:val="00563701"/>
    <w:rsid w:val="005645AD"/>
    <w:rsid w:val="00565E14"/>
    <w:rsid w:val="00571BE4"/>
    <w:rsid w:val="005721AD"/>
    <w:rsid w:val="0057238D"/>
    <w:rsid w:val="00572AB8"/>
    <w:rsid w:val="00573332"/>
    <w:rsid w:val="00575333"/>
    <w:rsid w:val="00575B13"/>
    <w:rsid w:val="00576A2A"/>
    <w:rsid w:val="00582482"/>
    <w:rsid w:val="00584741"/>
    <w:rsid w:val="005853DF"/>
    <w:rsid w:val="005870F7"/>
    <w:rsid w:val="0058793A"/>
    <w:rsid w:val="00591796"/>
    <w:rsid w:val="00592872"/>
    <w:rsid w:val="00592EE7"/>
    <w:rsid w:val="00593987"/>
    <w:rsid w:val="00595238"/>
    <w:rsid w:val="005975D1"/>
    <w:rsid w:val="00597A50"/>
    <w:rsid w:val="005A01BC"/>
    <w:rsid w:val="005A05AD"/>
    <w:rsid w:val="005A5639"/>
    <w:rsid w:val="005A57A2"/>
    <w:rsid w:val="005B1863"/>
    <w:rsid w:val="005B40B1"/>
    <w:rsid w:val="005B5943"/>
    <w:rsid w:val="005B7D56"/>
    <w:rsid w:val="005C2226"/>
    <w:rsid w:val="005C257D"/>
    <w:rsid w:val="005C30A3"/>
    <w:rsid w:val="005C30E4"/>
    <w:rsid w:val="005C57ED"/>
    <w:rsid w:val="005C6603"/>
    <w:rsid w:val="005C7498"/>
    <w:rsid w:val="005D23D0"/>
    <w:rsid w:val="005D3EA9"/>
    <w:rsid w:val="005D48BB"/>
    <w:rsid w:val="005E0F1D"/>
    <w:rsid w:val="005E583E"/>
    <w:rsid w:val="005F0D72"/>
    <w:rsid w:val="005F3A5B"/>
    <w:rsid w:val="005F46B4"/>
    <w:rsid w:val="005F5EC4"/>
    <w:rsid w:val="005F7A48"/>
    <w:rsid w:val="00603D0E"/>
    <w:rsid w:val="006056C0"/>
    <w:rsid w:val="00605B0C"/>
    <w:rsid w:val="00607466"/>
    <w:rsid w:val="006079B5"/>
    <w:rsid w:val="00610F6D"/>
    <w:rsid w:val="00611B9F"/>
    <w:rsid w:val="00611FA6"/>
    <w:rsid w:val="006138E8"/>
    <w:rsid w:val="00613FED"/>
    <w:rsid w:val="0062728B"/>
    <w:rsid w:val="00627ACB"/>
    <w:rsid w:val="00627D88"/>
    <w:rsid w:val="00630ACE"/>
    <w:rsid w:val="00630BB8"/>
    <w:rsid w:val="00631052"/>
    <w:rsid w:val="006314CE"/>
    <w:rsid w:val="006323AF"/>
    <w:rsid w:val="006344A5"/>
    <w:rsid w:val="00634AD4"/>
    <w:rsid w:val="00636A74"/>
    <w:rsid w:val="00637F92"/>
    <w:rsid w:val="006408A9"/>
    <w:rsid w:val="00645FB2"/>
    <w:rsid w:val="00650ECB"/>
    <w:rsid w:val="00653308"/>
    <w:rsid w:val="00653464"/>
    <w:rsid w:val="006558D9"/>
    <w:rsid w:val="00655BB5"/>
    <w:rsid w:val="00657155"/>
    <w:rsid w:val="00657F16"/>
    <w:rsid w:val="006621A0"/>
    <w:rsid w:val="00662249"/>
    <w:rsid w:val="00664DB2"/>
    <w:rsid w:val="006676D7"/>
    <w:rsid w:val="00670881"/>
    <w:rsid w:val="00671580"/>
    <w:rsid w:val="006720B5"/>
    <w:rsid w:val="00672B29"/>
    <w:rsid w:val="006745FF"/>
    <w:rsid w:val="00677E1B"/>
    <w:rsid w:val="006901D1"/>
    <w:rsid w:val="006909E0"/>
    <w:rsid w:val="00696622"/>
    <w:rsid w:val="00697A85"/>
    <w:rsid w:val="006A06B9"/>
    <w:rsid w:val="006A0CD3"/>
    <w:rsid w:val="006A32A3"/>
    <w:rsid w:val="006A48C6"/>
    <w:rsid w:val="006A6C40"/>
    <w:rsid w:val="006A6D14"/>
    <w:rsid w:val="006B103D"/>
    <w:rsid w:val="006B2A54"/>
    <w:rsid w:val="006B2ACD"/>
    <w:rsid w:val="006B2AD1"/>
    <w:rsid w:val="006B31B7"/>
    <w:rsid w:val="006B71C2"/>
    <w:rsid w:val="006B7E77"/>
    <w:rsid w:val="006C0A8B"/>
    <w:rsid w:val="006C71C7"/>
    <w:rsid w:val="006D1817"/>
    <w:rsid w:val="006D2BA2"/>
    <w:rsid w:val="006D2C8C"/>
    <w:rsid w:val="006D41DE"/>
    <w:rsid w:val="006D56D4"/>
    <w:rsid w:val="006D604D"/>
    <w:rsid w:val="006E010E"/>
    <w:rsid w:val="006E30F9"/>
    <w:rsid w:val="006E3FF1"/>
    <w:rsid w:val="006E5F95"/>
    <w:rsid w:val="006E7252"/>
    <w:rsid w:val="006E7DCA"/>
    <w:rsid w:val="006F000A"/>
    <w:rsid w:val="006F0C83"/>
    <w:rsid w:val="006F177D"/>
    <w:rsid w:val="006F1BE6"/>
    <w:rsid w:val="006F66B9"/>
    <w:rsid w:val="00703353"/>
    <w:rsid w:val="00705525"/>
    <w:rsid w:val="00706529"/>
    <w:rsid w:val="007124E2"/>
    <w:rsid w:val="0071397F"/>
    <w:rsid w:val="00714371"/>
    <w:rsid w:val="00720C60"/>
    <w:rsid w:val="00721C65"/>
    <w:rsid w:val="0072253F"/>
    <w:rsid w:val="00722547"/>
    <w:rsid w:val="00722C82"/>
    <w:rsid w:val="00722F5F"/>
    <w:rsid w:val="007262F4"/>
    <w:rsid w:val="00727927"/>
    <w:rsid w:val="00730C75"/>
    <w:rsid w:val="00730DA1"/>
    <w:rsid w:val="007320DB"/>
    <w:rsid w:val="007323EA"/>
    <w:rsid w:val="007376AF"/>
    <w:rsid w:val="00740BED"/>
    <w:rsid w:val="00741321"/>
    <w:rsid w:val="007416DF"/>
    <w:rsid w:val="00742D40"/>
    <w:rsid w:val="00742E80"/>
    <w:rsid w:val="007462E1"/>
    <w:rsid w:val="00746C05"/>
    <w:rsid w:val="007505DC"/>
    <w:rsid w:val="00751D50"/>
    <w:rsid w:val="0075452A"/>
    <w:rsid w:val="00754D1C"/>
    <w:rsid w:val="007561B8"/>
    <w:rsid w:val="00757F73"/>
    <w:rsid w:val="007603CF"/>
    <w:rsid w:val="00764EF8"/>
    <w:rsid w:val="007656B1"/>
    <w:rsid w:val="00771149"/>
    <w:rsid w:val="00773476"/>
    <w:rsid w:val="00774825"/>
    <w:rsid w:val="00775E0A"/>
    <w:rsid w:val="007841B9"/>
    <w:rsid w:val="00784D7E"/>
    <w:rsid w:val="0078615D"/>
    <w:rsid w:val="00786AC1"/>
    <w:rsid w:val="00786E18"/>
    <w:rsid w:val="00787878"/>
    <w:rsid w:val="00791CB0"/>
    <w:rsid w:val="00794985"/>
    <w:rsid w:val="00794E5E"/>
    <w:rsid w:val="007957CA"/>
    <w:rsid w:val="007967A4"/>
    <w:rsid w:val="00796DC9"/>
    <w:rsid w:val="007974F4"/>
    <w:rsid w:val="007A03B9"/>
    <w:rsid w:val="007A1818"/>
    <w:rsid w:val="007A29F2"/>
    <w:rsid w:val="007A3408"/>
    <w:rsid w:val="007A48A4"/>
    <w:rsid w:val="007A5769"/>
    <w:rsid w:val="007B0CBF"/>
    <w:rsid w:val="007B1022"/>
    <w:rsid w:val="007B2020"/>
    <w:rsid w:val="007B3B42"/>
    <w:rsid w:val="007B4EF2"/>
    <w:rsid w:val="007B5FF3"/>
    <w:rsid w:val="007C0911"/>
    <w:rsid w:val="007C537A"/>
    <w:rsid w:val="007D087F"/>
    <w:rsid w:val="007D289C"/>
    <w:rsid w:val="007D5031"/>
    <w:rsid w:val="007D7F80"/>
    <w:rsid w:val="007E2C07"/>
    <w:rsid w:val="007E488A"/>
    <w:rsid w:val="007E4E61"/>
    <w:rsid w:val="007E50DD"/>
    <w:rsid w:val="007E5643"/>
    <w:rsid w:val="007E6289"/>
    <w:rsid w:val="007E7CEE"/>
    <w:rsid w:val="007F1FF0"/>
    <w:rsid w:val="007F2592"/>
    <w:rsid w:val="007F3524"/>
    <w:rsid w:val="007F43EC"/>
    <w:rsid w:val="007F5516"/>
    <w:rsid w:val="007F5623"/>
    <w:rsid w:val="007F5925"/>
    <w:rsid w:val="008006CB"/>
    <w:rsid w:val="00800E90"/>
    <w:rsid w:val="00800F6A"/>
    <w:rsid w:val="00800F95"/>
    <w:rsid w:val="00801CD0"/>
    <w:rsid w:val="00802187"/>
    <w:rsid w:val="00802EC1"/>
    <w:rsid w:val="00803B15"/>
    <w:rsid w:val="00803CBF"/>
    <w:rsid w:val="008047C0"/>
    <w:rsid w:val="00806407"/>
    <w:rsid w:val="00806A0F"/>
    <w:rsid w:val="008071B8"/>
    <w:rsid w:val="0080725A"/>
    <w:rsid w:val="00811052"/>
    <w:rsid w:val="008147BA"/>
    <w:rsid w:val="00815964"/>
    <w:rsid w:val="00816A75"/>
    <w:rsid w:val="00816F09"/>
    <w:rsid w:val="008176CA"/>
    <w:rsid w:val="0082100A"/>
    <w:rsid w:val="00823C1E"/>
    <w:rsid w:val="00824A9B"/>
    <w:rsid w:val="00824CBE"/>
    <w:rsid w:val="00824E25"/>
    <w:rsid w:val="008254A5"/>
    <w:rsid w:val="00825716"/>
    <w:rsid w:val="00830B93"/>
    <w:rsid w:val="0083233C"/>
    <w:rsid w:val="00832B77"/>
    <w:rsid w:val="00833176"/>
    <w:rsid w:val="008349BB"/>
    <w:rsid w:val="00836884"/>
    <w:rsid w:val="00837DDA"/>
    <w:rsid w:val="00840EBE"/>
    <w:rsid w:val="0084287D"/>
    <w:rsid w:val="00844EC6"/>
    <w:rsid w:val="00846F9E"/>
    <w:rsid w:val="008475A7"/>
    <w:rsid w:val="008513B2"/>
    <w:rsid w:val="00851C55"/>
    <w:rsid w:val="008525B5"/>
    <w:rsid w:val="00853527"/>
    <w:rsid w:val="00853BCD"/>
    <w:rsid w:val="0085559A"/>
    <w:rsid w:val="008559B3"/>
    <w:rsid w:val="00855E38"/>
    <w:rsid w:val="00860B92"/>
    <w:rsid w:val="00861BA5"/>
    <w:rsid w:val="0086257B"/>
    <w:rsid w:val="00862F88"/>
    <w:rsid w:val="008644FF"/>
    <w:rsid w:val="0086467C"/>
    <w:rsid w:val="008663A6"/>
    <w:rsid w:val="00866A2D"/>
    <w:rsid w:val="00866D90"/>
    <w:rsid w:val="00870B3A"/>
    <w:rsid w:val="00871468"/>
    <w:rsid w:val="0087298B"/>
    <w:rsid w:val="00873C30"/>
    <w:rsid w:val="0087452D"/>
    <w:rsid w:val="008749AA"/>
    <w:rsid w:val="00874FFE"/>
    <w:rsid w:val="00875210"/>
    <w:rsid w:val="00881669"/>
    <w:rsid w:val="00885554"/>
    <w:rsid w:val="00885BA7"/>
    <w:rsid w:val="00887C8F"/>
    <w:rsid w:val="00891307"/>
    <w:rsid w:val="00891F36"/>
    <w:rsid w:val="00897A97"/>
    <w:rsid w:val="008A02E4"/>
    <w:rsid w:val="008A105E"/>
    <w:rsid w:val="008A2977"/>
    <w:rsid w:val="008B07F3"/>
    <w:rsid w:val="008B34DA"/>
    <w:rsid w:val="008B37B6"/>
    <w:rsid w:val="008B616E"/>
    <w:rsid w:val="008B6895"/>
    <w:rsid w:val="008C01DE"/>
    <w:rsid w:val="008C080C"/>
    <w:rsid w:val="008C0989"/>
    <w:rsid w:val="008C0D33"/>
    <w:rsid w:val="008C2953"/>
    <w:rsid w:val="008C2EF5"/>
    <w:rsid w:val="008C4107"/>
    <w:rsid w:val="008C4CF3"/>
    <w:rsid w:val="008C7A8A"/>
    <w:rsid w:val="008D0EF9"/>
    <w:rsid w:val="008D2C09"/>
    <w:rsid w:val="008D31D7"/>
    <w:rsid w:val="008D5A8F"/>
    <w:rsid w:val="008D7700"/>
    <w:rsid w:val="008E045E"/>
    <w:rsid w:val="008E2B30"/>
    <w:rsid w:val="008E39B3"/>
    <w:rsid w:val="008E3D96"/>
    <w:rsid w:val="008E3EB5"/>
    <w:rsid w:val="008E52C2"/>
    <w:rsid w:val="008E591C"/>
    <w:rsid w:val="008E5C96"/>
    <w:rsid w:val="008E6086"/>
    <w:rsid w:val="008E68E9"/>
    <w:rsid w:val="008F0B2D"/>
    <w:rsid w:val="008F0CF4"/>
    <w:rsid w:val="00900D00"/>
    <w:rsid w:val="00901277"/>
    <w:rsid w:val="00901427"/>
    <w:rsid w:val="0090164E"/>
    <w:rsid w:val="00901881"/>
    <w:rsid w:val="00902D9D"/>
    <w:rsid w:val="00903DC9"/>
    <w:rsid w:val="009042EB"/>
    <w:rsid w:val="00904FE2"/>
    <w:rsid w:val="009074E0"/>
    <w:rsid w:val="00910E3D"/>
    <w:rsid w:val="00910E78"/>
    <w:rsid w:val="0091470A"/>
    <w:rsid w:val="00914A98"/>
    <w:rsid w:val="00915C97"/>
    <w:rsid w:val="00916C4D"/>
    <w:rsid w:val="009216A9"/>
    <w:rsid w:val="009225F1"/>
    <w:rsid w:val="009235BF"/>
    <w:rsid w:val="00924DEE"/>
    <w:rsid w:val="00925B7C"/>
    <w:rsid w:val="0092656E"/>
    <w:rsid w:val="009266A2"/>
    <w:rsid w:val="00935E1F"/>
    <w:rsid w:val="00937934"/>
    <w:rsid w:val="009405BB"/>
    <w:rsid w:val="00940783"/>
    <w:rsid w:val="00941C15"/>
    <w:rsid w:val="009506A5"/>
    <w:rsid w:val="0095502D"/>
    <w:rsid w:val="009550BD"/>
    <w:rsid w:val="00956D83"/>
    <w:rsid w:val="00957FB9"/>
    <w:rsid w:val="00962E05"/>
    <w:rsid w:val="0096311F"/>
    <w:rsid w:val="009654A0"/>
    <w:rsid w:val="00966920"/>
    <w:rsid w:val="00971D4F"/>
    <w:rsid w:val="009723DF"/>
    <w:rsid w:val="00972CA1"/>
    <w:rsid w:val="009743DC"/>
    <w:rsid w:val="009762F1"/>
    <w:rsid w:val="00977BE5"/>
    <w:rsid w:val="00980831"/>
    <w:rsid w:val="00980DBD"/>
    <w:rsid w:val="00982FB2"/>
    <w:rsid w:val="00984491"/>
    <w:rsid w:val="009851C0"/>
    <w:rsid w:val="009901AD"/>
    <w:rsid w:val="009910EB"/>
    <w:rsid w:val="009915ED"/>
    <w:rsid w:val="00991F08"/>
    <w:rsid w:val="00993096"/>
    <w:rsid w:val="009958AE"/>
    <w:rsid w:val="0099615E"/>
    <w:rsid w:val="009979FE"/>
    <w:rsid w:val="009A19B6"/>
    <w:rsid w:val="009A1F99"/>
    <w:rsid w:val="009A2312"/>
    <w:rsid w:val="009A7EAC"/>
    <w:rsid w:val="009B282A"/>
    <w:rsid w:val="009B3FF9"/>
    <w:rsid w:val="009B489C"/>
    <w:rsid w:val="009B52E2"/>
    <w:rsid w:val="009B7637"/>
    <w:rsid w:val="009C1154"/>
    <w:rsid w:val="009C2A82"/>
    <w:rsid w:val="009C401D"/>
    <w:rsid w:val="009C66A9"/>
    <w:rsid w:val="009C671A"/>
    <w:rsid w:val="009C6D33"/>
    <w:rsid w:val="009D08D1"/>
    <w:rsid w:val="009D1CB1"/>
    <w:rsid w:val="009D4920"/>
    <w:rsid w:val="009D5314"/>
    <w:rsid w:val="009D7505"/>
    <w:rsid w:val="009E6383"/>
    <w:rsid w:val="009E7105"/>
    <w:rsid w:val="009F00FD"/>
    <w:rsid w:val="009F0DD2"/>
    <w:rsid w:val="009F1E9D"/>
    <w:rsid w:val="009F2D64"/>
    <w:rsid w:val="009F4113"/>
    <w:rsid w:val="009F44DD"/>
    <w:rsid w:val="009F54E6"/>
    <w:rsid w:val="00A02C6F"/>
    <w:rsid w:val="00A02E59"/>
    <w:rsid w:val="00A07C50"/>
    <w:rsid w:val="00A11D25"/>
    <w:rsid w:val="00A125D2"/>
    <w:rsid w:val="00A12DF9"/>
    <w:rsid w:val="00A155D0"/>
    <w:rsid w:val="00A15E99"/>
    <w:rsid w:val="00A1699F"/>
    <w:rsid w:val="00A16AA7"/>
    <w:rsid w:val="00A17CF5"/>
    <w:rsid w:val="00A232BB"/>
    <w:rsid w:val="00A2567B"/>
    <w:rsid w:val="00A26A12"/>
    <w:rsid w:val="00A277AB"/>
    <w:rsid w:val="00A30ACF"/>
    <w:rsid w:val="00A30C7D"/>
    <w:rsid w:val="00A32B79"/>
    <w:rsid w:val="00A33C13"/>
    <w:rsid w:val="00A344D9"/>
    <w:rsid w:val="00A344FA"/>
    <w:rsid w:val="00A349D9"/>
    <w:rsid w:val="00A36786"/>
    <w:rsid w:val="00A367BD"/>
    <w:rsid w:val="00A3787F"/>
    <w:rsid w:val="00A40AF1"/>
    <w:rsid w:val="00A41A83"/>
    <w:rsid w:val="00A44353"/>
    <w:rsid w:val="00A458E3"/>
    <w:rsid w:val="00A47FE3"/>
    <w:rsid w:val="00A526F1"/>
    <w:rsid w:val="00A52DC7"/>
    <w:rsid w:val="00A56B41"/>
    <w:rsid w:val="00A5779B"/>
    <w:rsid w:val="00A60C96"/>
    <w:rsid w:val="00A733C2"/>
    <w:rsid w:val="00A73596"/>
    <w:rsid w:val="00A74279"/>
    <w:rsid w:val="00A74408"/>
    <w:rsid w:val="00A77E2C"/>
    <w:rsid w:val="00A825A8"/>
    <w:rsid w:val="00A83475"/>
    <w:rsid w:val="00A83F1B"/>
    <w:rsid w:val="00A85531"/>
    <w:rsid w:val="00A86D71"/>
    <w:rsid w:val="00A86EA9"/>
    <w:rsid w:val="00A87C3C"/>
    <w:rsid w:val="00A87C4E"/>
    <w:rsid w:val="00A909F1"/>
    <w:rsid w:val="00A91C07"/>
    <w:rsid w:val="00A94235"/>
    <w:rsid w:val="00A9552B"/>
    <w:rsid w:val="00AA16C5"/>
    <w:rsid w:val="00AA55AD"/>
    <w:rsid w:val="00AA6017"/>
    <w:rsid w:val="00AB2807"/>
    <w:rsid w:val="00AB5BF6"/>
    <w:rsid w:val="00AC27C3"/>
    <w:rsid w:val="00AC4158"/>
    <w:rsid w:val="00AC4211"/>
    <w:rsid w:val="00AC4ADA"/>
    <w:rsid w:val="00AC4D77"/>
    <w:rsid w:val="00AC60EB"/>
    <w:rsid w:val="00AC73F1"/>
    <w:rsid w:val="00AC7B32"/>
    <w:rsid w:val="00AD072F"/>
    <w:rsid w:val="00AD1DE0"/>
    <w:rsid w:val="00AD527C"/>
    <w:rsid w:val="00AD76F2"/>
    <w:rsid w:val="00AE263C"/>
    <w:rsid w:val="00AE390E"/>
    <w:rsid w:val="00AE6359"/>
    <w:rsid w:val="00AE63F8"/>
    <w:rsid w:val="00AE73F3"/>
    <w:rsid w:val="00AE7E04"/>
    <w:rsid w:val="00AE7F25"/>
    <w:rsid w:val="00AF0440"/>
    <w:rsid w:val="00AF1055"/>
    <w:rsid w:val="00AF268E"/>
    <w:rsid w:val="00AF38C8"/>
    <w:rsid w:val="00AF4B07"/>
    <w:rsid w:val="00B0233B"/>
    <w:rsid w:val="00B02E77"/>
    <w:rsid w:val="00B04765"/>
    <w:rsid w:val="00B04837"/>
    <w:rsid w:val="00B051B6"/>
    <w:rsid w:val="00B06258"/>
    <w:rsid w:val="00B0705D"/>
    <w:rsid w:val="00B111E4"/>
    <w:rsid w:val="00B137C3"/>
    <w:rsid w:val="00B14C17"/>
    <w:rsid w:val="00B161E9"/>
    <w:rsid w:val="00B17B68"/>
    <w:rsid w:val="00B21732"/>
    <w:rsid w:val="00B21CD0"/>
    <w:rsid w:val="00B24253"/>
    <w:rsid w:val="00B246DD"/>
    <w:rsid w:val="00B24754"/>
    <w:rsid w:val="00B24DC1"/>
    <w:rsid w:val="00B267D6"/>
    <w:rsid w:val="00B302C2"/>
    <w:rsid w:val="00B31FA2"/>
    <w:rsid w:val="00B32692"/>
    <w:rsid w:val="00B32CE7"/>
    <w:rsid w:val="00B331EF"/>
    <w:rsid w:val="00B34CA3"/>
    <w:rsid w:val="00B35602"/>
    <w:rsid w:val="00B37B98"/>
    <w:rsid w:val="00B4384E"/>
    <w:rsid w:val="00B43DBA"/>
    <w:rsid w:val="00B43E21"/>
    <w:rsid w:val="00B45E74"/>
    <w:rsid w:val="00B46333"/>
    <w:rsid w:val="00B46B71"/>
    <w:rsid w:val="00B515B2"/>
    <w:rsid w:val="00B53F44"/>
    <w:rsid w:val="00B571ED"/>
    <w:rsid w:val="00B60584"/>
    <w:rsid w:val="00B617FC"/>
    <w:rsid w:val="00B61E2F"/>
    <w:rsid w:val="00B628FA"/>
    <w:rsid w:val="00B639D6"/>
    <w:rsid w:val="00B63FC9"/>
    <w:rsid w:val="00B714C0"/>
    <w:rsid w:val="00B71D01"/>
    <w:rsid w:val="00B721E4"/>
    <w:rsid w:val="00B72B4A"/>
    <w:rsid w:val="00B73AFF"/>
    <w:rsid w:val="00B74B68"/>
    <w:rsid w:val="00B8196A"/>
    <w:rsid w:val="00B82508"/>
    <w:rsid w:val="00B82EEF"/>
    <w:rsid w:val="00B84507"/>
    <w:rsid w:val="00B85CA8"/>
    <w:rsid w:val="00B86C8D"/>
    <w:rsid w:val="00B90C1F"/>
    <w:rsid w:val="00B92E2A"/>
    <w:rsid w:val="00B962D4"/>
    <w:rsid w:val="00B9633B"/>
    <w:rsid w:val="00B96A8D"/>
    <w:rsid w:val="00B974B8"/>
    <w:rsid w:val="00B977B6"/>
    <w:rsid w:val="00BA0C48"/>
    <w:rsid w:val="00BA1BA4"/>
    <w:rsid w:val="00BA22B8"/>
    <w:rsid w:val="00BA3532"/>
    <w:rsid w:val="00BA37D4"/>
    <w:rsid w:val="00BA49D1"/>
    <w:rsid w:val="00BA7353"/>
    <w:rsid w:val="00BB251F"/>
    <w:rsid w:val="00BB3B82"/>
    <w:rsid w:val="00BB42B3"/>
    <w:rsid w:val="00BB5F18"/>
    <w:rsid w:val="00BC0571"/>
    <w:rsid w:val="00BC245A"/>
    <w:rsid w:val="00BC28C9"/>
    <w:rsid w:val="00BC2FF9"/>
    <w:rsid w:val="00BC41E0"/>
    <w:rsid w:val="00BC75BE"/>
    <w:rsid w:val="00BC7860"/>
    <w:rsid w:val="00BD0FA4"/>
    <w:rsid w:val="00BD21FE"/>
    <w:rsid w:val="00BD643A"/>
    <w:rsid w:val="00BD757A"/>
    <w:rsid w:val="00BE1650"/>
    <w:rsid w:val="00BE1AAF"/>
    <w:rsid w:val="00BE1FBB"/>
    <w:rsid w:val="00BE2F0F"/>
    <w:rsid w:val="00BE3F86"/>
    <w:rsid w:val="00BE5028"/>
    <w:rsid w:val="00BF334A"/>
    <w:rsid w:val="00BF4985"/>
    <w:rsid w:val="00BF547A"/>
    <w:rsid w:val="00BF671A"/>
    <w:rsid w:val="00BF75C4"/>
    <w:rsid w:val="00BF7621"/>
    <w:rsid w:val="00BF7D37"/>
    <w:rsid w:val="00C01282"/>
    <w:rsid w:val="00C012CC"/>
    <w:rsid w:val="00C01462"/>
    <w:rsid w:val="00C03F4A"/>
    <w:rsid w:val="00C054DA"/>
    <w:rsid w:val="00C05A56"/>
    <w:rsid w:val="00C114F2"/>
    <w:rsid w:val="00C121CA"/>
    <w:rsid w:val="00C12F96"/>
    <w:rsid w:val="00C15C42"/>
    <w:rsid w:val="00C1752F"/>
    <w:rsid w:val="00C20292"/>
    <w:rsid w:val="00C22DBB"/>
    <w:rsid w:val="00C23F72"/>
    <w:rsid w:val="00C24457"/>
    <w:rsid w:val="00C2467D"/>
    <w:rsid w:val="00C25D6A"/>
    <w:rsid w:val="00C265AE"/>
    <w:rsid w:val="00C301AC"/>
    <w:rsid w:val="00C3716E"/>
    <w:rsid w:val="00C406CC"/>
    <w:rsid w:val="00C41843"/>
    <w:rsid w:val="00C4346F"/>
    <w:rsid w:val="00C43FA2"/>
    <w:rsid w:val="00C45697"/>
    <w:rsid w:val="00C4667B"/>
    <w:rsid w:val="00C47F6D"/>
    <w:rsid w:val="00C545DC"/>
    <w:rsid w:val="00C57ACA"/>
    <w:rsid w:val="00C6020F"/>
    <w:rsid w:val="00C60A9C"/>
    <w:rsid w:val="00C60D72"/>
    <w:rsid w:val="00C63AA1"/>
    <w:rsid w:val="00C66AEE"/>
    <w:rsid w:val="00C671F3"/>
    <w:rsid w:val="00C72613"/>
    <w:rsid w:val="00C74802"/>
    <w:rsid w:val="00C75225"/>
    <w:rsid w:val="00C75637"/>
    <w:rsid w:val="00C756DE"/>
    <w:rsid w:val="00C77531"/>
    <w:rsid w:val="00C77BB4"/>
    <w:rsid w:val="00C81595"/>
    <w:rsid w:val="00C816D7"/>
    <w:rsid w:val="00C820CF"/>
    <w:rsid w:val="00C83DF9"/>
    <w:rsid w:val="00C9074A"/>
    <w:rsid w:val="00C91081"/>
    <w:rsid w:val="00C91D2C"/>
    <w:rsid w:val="00C92496"/>
    <w:rsid w:val="00C9418C"/>
    <w:rsid w:val="00C94FED"/>
    <w:rsid w:val="00C957B8"/>
    <w:rsid w:val="00C962B8"/>
    <w:rsid w:val="00C967E8"/>
    <w:rsid w:val="00C96C2D"/>
    <w:rsid w:val="00CA02E5"/>
    <w:rsid w:val="00CA1A0A"/>
    <w:rsid w:val="00CA1FA6"/>
    <w:rsid w:val="00CA20D3"/>
    <w:rsid w:val="00CA40F8"/>
    <w:rsid w:val="00CA5B01"/>
    <w:rsid w:val="00CA7E98"/>
    <w:rsid w:val="00CB0101"/>
    <w:rsid w:val="00CB0D0D"/>
    <w:rsid w:val="00CB594F"/>
    <w:rsid w:val="00CB6156"/>
    <w:rsid w:val="00CB6F70"/>
    <w:rsid w:val="00CC0C67"/>
    <w:rsid w:val="00CC15BC"/>
    <w:rsid w:val="00CC3FDA"/>
    <w:rsid w:val="00CC45D6"/>
    <w:rsid w:val="00CC6A5B"/>
    <w:rsid w:val="00CC77CC"/>
    <w:rsid w:val="00CD09FF"/>
    <w:rsid w:val="00CD35E3"/>
    <w:rsid w:val="00CD3845"/>
    <w:rsid w:val="00CD38EC"/>
    <w:rsid w:val="00CD6536"/>
    <w:rsid w:val="00CE0BD3"/>
    <w:rsid w:val="00CE1A5C"/>
    <w:rsid w:val="00CE29FF"/>
    <w:rsid w:val="00CE2B45"/>
    <w:rsid w:val="00CE388E"/>
    <w:rsid w:val="00CE4BE1"/>
    <w:rsid w:val="00CE4C08"/>
    <w:rsid w:val="00CE7678"/>
    <w:rsid w:val="00CF0777"/>
    <w:rsid w:val="00CF07C9"/>
    <w:rsid w:val="00CF17FF"/>
    <w:rsid w:val="00CF2763"/>
    <w:rsid w:val="00CF3FBF"/>
    <w:rsid w:val="00CF4072"/>
    <w:rsid w:val="00CF5B90"/>
    <w:rsid w:val="00D01B5B"/>
    <w:rsid w:val="00D037CF"/>
    <w:rsid w:val="00D03DFD"/>
    <w:rsid w:val="00D044D7"/>
    <w:rsid w:val="00D064C9"/>
    <w:rsid w:val="00D07C84"/>
    <w:rsid w:val="00D108DF"/>
    <w:rsid w:val="00D11D4C"/>
    <w:rsid w:val="00D173B2"/>
    <w:rsid w:val="00D200AF"/>
    <w:rsid w:val="00D22D8E"/>
    <w:rsid w:val="00D30028"/>
    <w:rsid w:val="00D30CFD"/>
    <w:rsid w:val="00D33457"/>
    <w:rsid w:val="00D3374F"/>
    <w:rsid w:val="00D33BB1"/>
    <w:rsid w:val="00D35FA8"/>
    <w:rsid w:val="00D41486"/>
    <w:rsid w:val="00D4167C"/>
    <w:rsid w:val="00D41FE5"/>
    <w:rsid w:val="00D45910"/>
    <w:rsid w:val="00D4759A"/>
    <w:rsid w:val="00D54246"/>
    <w:rsid w:val="00D54718"/>
    <w:rsid w:val="00D55E30"/>
    <w:rsid w:val="00D57008"/>
    <w:rsid w:val="00D61455"/>
    <w:rsid w:val="00D6204A"/>
    <w:rsid w:val="00D634BE"/>
    <w:rsid w:val="00D65469"/>
    <w:rsid w:val="00D664AA"/>
    <w:rsid w:val="00D6777E"/>
    <w:rsid w:val="00D71896"/>
    <w:rsid w:val="00D72B58"/>
    <w:rsid w:val="00D73ABE"/>
    <w:rsid w:val="00D741C0"/>
    <w:rsid w:val="00D745DF"/>
    <w:rsid w:val="00D766AD"/>
    <w:rsid w:val="00D7685D"/>
    <w:rsid w:val="00D77B8C"/>
    <w:rsid w:val="00D823AA"/>
    <w:rsid w:val="00D8266E"/>
    <w:rsid w:val="00D82FE8"/>
    <w:rsid w:val="00D8574D"/>
    <w:rsid w:val="00D87CCA"/>
    <w:rsid w:val="00D9041B"/>
    <w:rsid w:val="00D92D61"/>
    <w:rsid w:val="00D9653A"/>
    <w:rsid w:val="00DA001A"/>
    <w:rsid w:val="00DA3CD5"/>
    <w:rsid w:val="00DA4A7B"/>
    <w:rsid w:val="00DA7F00"/>
    <w:rsid w:val="00DB2DEE"/>
    <w:rsid w:val="00DB303F"/>
    <w:rsid w:val="00DB5286"/>
    <w:rsid w:val="00DC3070"/>
    <w:rsid w:val="00DC4B15"/>
    <w:rsid w:val="00DD4B60"/>
    <w:rsid w:val="00DD52CC"/>
    <w:rsid w:val="00DD5777"/>
    <w:rsid w:val="00DE23CC"/>
    <w:rsid w:val="00DE32AA"/>
    <w:rsid w:val="00DE33DF"/>
    <w:rsid w:val="00DE37A2"/>
    <w:rsid w:val="00DE4F2E"/>
    <w:rsid w:val="00DE537C"/>
    <w:rsid w:val="00DF02E8"/>
    <w:rsid w:val="00DF2319"/>
    <w:rsid w:val="00DF2CE0"/>
    <w:rsid w:val="00DF4288"/>
    <w:rsid w:val="00DF6D6A"/>
    <w:rsid w:val="00E01056"/>
    <w:rsid w:val="00E01B43"/>
    <w:rsid w:val="00E04764"/>
    <w:rsid w:val="00E050FC"/>
    <w:rsid w:val="00E051B1"/>
    <w:rsid w:val="00E05A3A"/>
    <w:rsid w:val="00E11BE8"/>
    <w:rsid w:val="00E11EC5"/>
    <w:rsid w:val="00E16A8A"/>
    <w:rsid w:val="00E212B1"/>
    <w:rsid w:val="00E21775"/>
    <w:rsid w:val="00E21967"/>
    <w:rsid w:val="00E2375F"/>
    <w:rsid w:val="00E237B5"/>
    <w:rsid w:val="00E239C7"/>
    <w:rsid w:val="00E24A94"/>
    <w:rsid w:val="00E25402"/>
    <w:rsid w:val="00E26869"/>
    <w:rsid w:val="00E2778D"/>
    <w:rsid w:val="00E27898"/>
    <w:rsid w:val="00E33464"/>
    <w:rsid w:val="00E34D7E"/>
    <w:rsid w:val="00E35782"/>
    <w:rsid w:val="00E36C85"/>
    <w:rsid w:val="00E406CB"/>
    <w:rsid w:val="00E42D9E"/>
    <w:rsid w:val="00E43D26"/>
    <w:rsid w:val="00E46B6D"/>
    <w:rsid w:val="00E46F12"/>
    <w:rsid w:val="00E476BA"/>
    <w:rsid w:val="00E57A05"/>
    <w:rsid w:val="00E60321"/>
    <w:rsid w:val="00E621BC"/>
    <w:rsid w:val="00E6247F"/>
    <w:rsid w:val="00E62E7B"/>
    <w:rsid w:val="00E638FE"/>
    <w:rsid w:val="00E64266"/>
    <w:rsid w:val="00E715AA"/>
    <w:rsid w:val="00E71F45"/>
    <w:rsid w:val="00E73417"/>
    <w:rsid w:val="00E751BA"/>
    <w:rsid w:val="00E7534A"/>
    <w:rsid w:val="00E800F1"/>
    <w:rsid w:val="00E809B3"/>
    <w:rsid w:val="00E83565"/>
    <w:rsid w:val="00E835BE"/>
    <w:rsid w:val="00E85D70"/>
    <w:rsid w:val="00E87EDF"/>
    <w:rsid w:val="00E909B3"/>
    <w:rsid w:val="00E933FB"/>
    <w:rsid w:val="00EA05B2"/>
    <w:rsid w:val="00EA18B3"/>
    <w:rsid w:val="00EA20A0"/>
    <w:rsid w:val="00EA69C9"/>
    <w:rsid w:val="00EB180F"/>
    <w:rsid w:val="00EB1B2E"/>
    <w:rsid w:val="00EB45C7"/>
    <w:rsid w:val="00EB5A59"/>
    <w:rsid w:val="00EB6C68"/>
    <w:rsid w:val="00EB769F"/>
    <w:rsid w:val="00EB77E7"/>
    <w:rsid w:val="00EC0EDC"/>
    <w:rsid w:val="00EC0EF4"/>
    <w:rsid w:val="00EC102C"/>
    <w:rsid w:val="00EC1929"/>
    <w:rsid w:val="00EC248D"/>
    <w:rsid w:val="00EC4CF2"/>
    <w:rsid w:val="00EC4ED4"/>
    <w:rsid w:val="00EC716E"/>
    <w:rsid w:val="00EC726D"/>
    <w:rsid w:val="00EC75C7"/>
    <w:rsid w:val="00ED2393"/>
    <w:rsid w:val="00ED5439"/>
    <w:rsid w:val="00ED5D41"/>
    <w:rsid w:val="00ED6E1F"/>
    <w:rsid w:val="00EE2D61"/>
    <w:rsid w:val="00EE378F"/>
    <w:rsid w:val="00EE50E9"/>
    <w:rsid w:val="00EE7339"/>
    <w:rsid w:val="00EE79F6"/>
    <w:rsid w:val="00EF0292"/>
    <w:rsid w:val="00EF5913"/>
    <w:rsid w:val="00EF62BA"/>
    <w:rsid w:val="00EF7B1F"/>
    <w:rsid w:val="00F00349"/>
    <w:rsid w:val="00F02913"/>
    <w:rsid w:val="00F02F11"/>
    <w:rsid w:val="00F03549"/>
    <w:rsid w:val="00F04C7D"/>
    <w:rsid w:val="00F06AAB"/>
    <w:rsid w:val="00F07BD4"/>
    <w:rsid w:val="00F07C71"/>
    <w:rsid w:val="00F12091"/>
    <w:rsid w:val="00F14CDF"/>
    <w:rsid w:val="00F17659"/>
    <w:rsid w:val="00F17E11"/>
    <w:rsid w:val="00F22B2D"/>
    <w:rsid w:val="00F24276"/>
    <w:rsid w:val="00F25974"/>
    <w:rsid w:val="00F26CA6"/>
    <w:rsid w:val="00F27F5B"/>
    <w:rsid w:val="00F344E6"/>
    <w:rsid w:val="00F36321"/>
    <w:rsid w:val="00F36526"/>
    <w:rsid w:val="00F36AA0"/>
    <w:rsid w:val="00F3741D"/>
    <w:rsid w:val="00F37ACB"/>
    <w:rsid w:val="00F4208F"/>
    <w:rsid w:val="00F42923"/>
    <w:rsid w:val="00F42B36"/>
    <w:rsid w:val="00F42F28"/>
    <w:rsid w:val="00F446F6"/>
    <w:rsid w:val="00F451D5"/>
    <w:rsid w:val="00F45415"/>
    <w:rsid w:val="00F456DE"/>
    <w:rsid w:val="00F47FCD"/>
    <w:rsid w:val="00F5209B"/>
    <w:rsid w:val="00F52C70"/>
    <w:rsid w:val="00F53453"/>
    <w:rsid w:val="00F55600"/>
    <w:rsid w:val="00F60BB2"/>
    <w:rsid w:val="00F63260"/>
    <w:rsid w:val="00F635C8"/>
    <w:rsid w:val="00F6460F"/>
    <w:rsid w:val="00F652CF"/>
    <w:rsid w:val="00F669AF"/>
    <w:rsid w:val="00F67C87"/>
    <w:rsid w:val="00F7227F"/>
    <w:rsid w:val="00F72C1A"/>
    <w:rsid w:val="00F72CB6"/>
    <w:rsid w:val="00F7326B"/>
    <w:rsid w:val="00F73C85"/>
    <w:rsid w:val="00F73F5A"/>
    <w:rsid w:val="00F73FE9"/>
    <w:rsid w:val="00F75909"/>
    <w:rsid w:val="00F803F8"/>
    <w:rsid w:val="00F81B14"/>
    <w:rsid w:val="00F827D5"/>
    <w:rsid w:val="00F87048"/>
    <w:rsid w:val="00F90231"/>
    <w:rsid w:val="00F91524"/>
    <w:rsid w:val="00F933AF"/>
    <w:rsid w:val="00F9346C"/>
    <w:rsid w:val="00F946CC"/>
    <w:rsid w:val="00F94F0E"/>
    <w:rsid w:val="00F972B2"/>
    <w:rsid w:val="00F974BB"/>
    <w:rsid w:val="00FA24B3"/>
    <w:rsid w:val="00FA2859"/>
    <w:rsid w:val="00FA4E99"/>
    <w:rsid w:val="00FA66EC"/>
    <w:rsid w:val="00FB1671"/>
    <w:rsid w:val="00FB1B32"/>
    <w:rsid w:val="00FB4311"/>
    <w:rsid w:val="00FB737F"/>
    <w:rsid w:val="00FB7980"/>
    <w:rsid w:val="00FC0DD2"/>
    <w:rsid w:val="00FC2157"/>
    <w:rsid w:val="00FC2E88"/>
    <w:rsid w:val="00FC370A"/>
    <w:rsid w:val="00FC38BF"/>
    <w:rsid w:val="00FC569E"/>
    <w:rsid w:val="00FC7365"/>
    <w:rsid w:val="00FD1312"/>
    <w:rsid w:val="00FD1A30"/>
    <w:rsid w:val="00FD1C42"/>
    <w:rsid w:val="00FD29E6"/>
    <w:rsid w:val="00FD3AE1"/>
    <w:rsid w:val="00FD3CE1"/>
    <w:rsid w:val="00FD41B0"/>
    <w:rsid w:val="00FD638F"/>
    <w:rsid w:val="00FE07C2"/>
    <w:rsid w:val="00FE0EC8"/>
    <w:rsid w:val="00FE0FE8"/>
    <w:rsid w:val="00FE1479"/>
    <w:rsid w:val="00FE16EB"/>
    <w:rsid w:val="00FE20B1"/>
    <w:rsid w:val="00FE31B1"/>
    <w:rsid w:val="00FE3C2F"/>
    <w:rsid w:val="00FE557C"/>
    <w:rsid w:val="00FE6CDC"/>
    <w:rsid w:val="00FF0B8E"/>
    <w:rsid w:val="00FF0FEF"/>
    <w:rsid w:val="00FF27D2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03D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BB42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2B3"/>
    <w:rPr>
      <w:szCs w:val="25"/>
    </w:rPr>
  </w:style>
  <w:style w:type="paragraph" w:customStyle="1" w:styleId="Default">
    <w:name w:val="Default"/>
    <w:rsid w:val="002C145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DB00-93C2-424D-9FED-99AD17B3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3601</Words>
  <Characters>20532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pattarapon</cp:lastModifiedBy>
  <cp:revision>2</cp:revision>
  <cp:lastPrinted>2019-01-30T03:39:00Z</cp:lastPrinted>
  <dcterms:created xsi:type="dcterms:W3CDTF">2019-02-05T09:24:00Z</dcterms:created>
  <dcterms:modified xsi:type="dcterms:W3CDTF">2019-02-05T09:24:00Z</dcterms:modified>
</cp:coreProperties>
</file>