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99F36" w14:textId="5ABA26AA" w:rsidR="00EE79F6" w:rsidRDefault="00EE79F6" w:rsidP="00A60C96">
      <w:pPr>
        <w:spacing w:after="0" w:line="240" w:lineRule="auto"/>
        <w:ind w:left="0"/>
        <w:rPr>
          <w:rFonts w:ascii="Browallia New" w:hAnsi="Browallia New" w:cs="Browallia New"/>
          <w:b/>
          <w:bCs/>
        </w:rPr>
      </w:pPr>
    </w:p>
    <w:p w14:paraId="3CA0595A" w14:textId="77777777" w:rsidR="001E3B4B" w:rsidRPr="000B4990" w:rsidRDefault="001E3B4B" w:rsidP="00A60C96">
      <w:pPr>
        <w:spacing w:after="0" w:line="240" w:lineRule="auto"/>
        <w:ind w:left="0"/>
        <w:rPr>
          <w:rFonts w:ascii="Browallia New" w:hAnsi="Browallia New" w:cs="Browallia New"/>
          <w:b/>
          <w:bCs/>
          <w:cs/>
        </w:rPr>
      </w:pPr>
    </w:p>
    <w:p w14:paraId="4407D847" w14:textId="77777777" w:rsidR="00EE79F6" w:rsidRPr="000B4990" w:rsidRDefault="00EE79F6" w:rsidP="00A60C96">
      <w:pPr>
        <w:spacing w:before="100" w:after="0" w:line="240" w:lineRule="auto"/>
        <w:ind w:left="0"/>
        <w:rPr>
          <w:rFonts w:ascii="Browallia New" w:hAnsi="Browallia New" w:cs="Browallia New"/>
          <w:b/>
          <w:bCs/>
        </w:rPr>
      </w:pPr>
    </w:p>
    <w:p w14:paraId="7C01006B" w14:textId="0885FE5D" w:rsidR="0087452D" w:rsidRDefault="0087452D" w:rsidP="002D76CF">
      <w:pPr>
        <w:spacing w:before="100" w:after="0" w:line="240" w:lineRule="auto"/>
        <w:ind w:left="0"/>
        <w:rPr>
          <w:rFonts w:ascii="Browallia New" w:hAnsi="Browallia New" w:cs="Browallia New"/>
          <w:b/>
          <w:bCs/>
        </w:rPr>
      </w:pPr>
    </w:p>
    <w:p w14:paraId="177BE631" w14:textId="073AA651" w:rsidR="00E205D2" w:rsidRDefault="00E205D2" w:rsidP="00A60C96">
      <w:pPr>
        <w:spacing w:before="100" w:after="0" w:line="240" w:lineRule="auto"/>
        <w:ind w:left="0"/>
        <w:rPr>
          <w:rFonts w:ascii="Browallia New" w:hAnsi="Browallia New" w:cs="Browallia New"/>
          <w:b/>
          <w:bCs/>
        </w:rPr>
      </w:pPr>
    </w:p>
    <w:p w14:paraId="700B33F6" w14:textId="77777777" w:rsidR="00E205D2" w:rsidRPr="000B4990" w:rsidRDefault="00E205D2" w:rsidP="00A60C96">
      <w:pPr>
        <w:spacing w:before="100" w:after="0" w:line="240" w:lineRule="auto"/>
        <w:ind w:left="0"/>
        <w:rPr>
          <w:rFonts w:ascii="Browallia New" w:hAnsi="Browallia New" w:cs="Browallia New"/>
          <w:b/>
          <w:bCs/>
        </w:rPr>
      </w:pPr>
    </w:p>
    <w:p w14:paraId="4D7A06E6" w14:textId="77777777" w:rsidR="0087452D" w:rsidRPr="000B4990" w:rsidRDefault="0087452D" w:rsidP="000E3748">
      <w:pPr>
        <w:spacing w:before="100" w:after="0" w:line="240" w:lineRule="auto"/>
        <w:ind w:left="0"/>
        <w:rPr>
          <w:rFonts w:ascii="Browallia New" w:hAnsi="Browallia New" w:cs="Browallia New"/>
          <w:b/>
          <w:bCs/>
        </w:rPr>
      </w:pPr>
    </w:p>
    <w:p w14:paraId="5D679379" w14:textId="6E2CC452" w:rsidR="00C65126" w:rsidRPr="00E873AC" w:rsidRDefault="003A67B2" w:rsidP="003A67B2">
      <w:pPr>
        <w:spacing w:before="10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E873AC">
        <w:rPr>
          <w:rFonts w:ascii="Browallia New" w:hAnsi="Browallia New" w:cs="Browallia New"/>
          <w:b/>
          <w:bCs/>
          <w:sz w:val="40"/>
          <w:szCs w:val="40"/>
        </w:rPr>
        <w:t>T</w:t>
      </w:r>
      <w:r w:rsidR="00ED56BF">
        <w:rPr>
          <w:rFonts w:ascii="Browallia New" w:hAnsi="Browallia New" w:cs="Browallia New"/>
          <w:b/>
          <w:bCs/>
          <w:sz w:val="40"/>
          <w:szCs w:val="40"/>
        </w:rPr>
        <w:t>-</w:t>
      </w:r>
      <w:r w:rsidRPr="00E873AC">
        <w:rPr>
          <w:rFonts w:ascii="Browallia New" w:hAnsi="Browallia New" w:cs="Browallia New"/>
          <w:b/>
          <w:bCs/>
          <w:sz w:val="40"/>
          <w:szCs w:val="40"/>
        </w:rPr>
        <w:t>VER-</w:t>
      </w:r>
      <w:r w:rsidR="00ED56BF">
        <w:rPr>
          <w:rFonts w:ascii="Browallia New" w:hAnsi="Browallia New" w:cs="Browallia New"/>
          <w:b/>
          <w:bCs/>
          <w:sz w:val="40"/>
          <w:szCs w:val="40"/>
        </w:rPr>
        <w:t>P-</w:t>
      </w:r>
      <w:r w:rsidRPr="00E873AC">
        <w:rPr>
          <w:rFonts w:ascii="Browallia New" w:hAnsi="Browallia New" w:cs="Browallia New"/>
          <w:b/>
          <w:bCs/>
          <w:sz w:val="40"/>
          <w:szCs w:val="40"/>
        </w:rPr>
        <w:t>METH-</w:t>
      </w:r>
      <w:r w:rsidR="00441037">
        <w:rPr>
          <w:rFonts w:ascii="Browallia New" w:hAnsi="Browallia New" w:cs="Browallia New"/>
          <w:b/>
          <w:bCs/>
          <w:sz w:val="40"/>
          <w:szCs w:val="40"/>
        </w:rPr>
        <w:t>01</w:t>
      </w:r>
      <w:r w:rsidRPr="00E873AC">
        <w:rPr>
          <w:rFonts w:ascii="Browallia New" w:hAnsi="Browallia New" w:cs="Browallia New"/>
          <w:b/>
          <w:bCs/>
          <w:sz w:val="40"/>
          <w:szCs w:val="40"/>
        </w:rPr>
        <w:t>-</w:t>
      </w:r>
      <w:r w:rsidR="00711AAC">
        <w:rPr>
          <w:rFonts w:ascii="Browallia New" w:hAnsi="Browallia New" w:cs="Browallia New"/>
          <w:b/>
          <w:bCs/>
          <w:sz w:val="40"/>
          <w:szCs w:val="40"/>
        </w:rPr>
        <w:t>06</w:t>
      </w:r>
    </w:p>
    <w:p w14:paraId="3D0E24C0" w14:textId="77777777" w:rsidR="00AD727C" w:rsidRDefault="00E0530C" w:rsidP="00457A4A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AD727C">
        <w:rPr>
          <w:rFonts w:ascii="Browallia New" w:hAnsi="Browallia New" w:cs="Browallia New" w:hint="cs"/>
          <w:b/>
          <w:bCs/>
          <w:sz w:val="40"/>
          <w:szCs w:val="40"/>
          <w:cs/>
        </w:rPr>
        <w:t>การใช้แบตเตอรี่เพื่อกักเก็บพลังงานหมุนเวียน</w:t>
      </w:r>
      <w:r w:rsidR="00457A4A" w:rsidRPr="00AD727C">
        <w:rPr>
          <w:rFonts w:ascii="Browallia New" w:hAnsi="Browallia New" w:cs="Browallia New" w:hint="cs"/>
          <w:b/>
          <w:bCs/>
          <w:sz w:val="40"/>
          <w:szCs w:val="40"/>
          <w:cs/>
        </w:rPr>
        <w:t>ส่วนเกิน</w:t>
      </w:r>
    </w:p>
    <w:p w14:paraId="09DE90CE" w14:textId="497E5429" w:rsidR="00E0530C" w:rsidRPr="009C3B7F" w:rsidRDefault="00AD727C" w:rsidP="00457A4A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AD727C">
        <w:rPr>
          <w:rFonts w:ascii="Browallia New" w:hAnsi="Browallia New" w:cs="Browallia New"/>
          <w:b/>
          <w:bCs/>
          <w:sz w:val="40"/>
          <w:szCs w:val="40"/>
          <w:cs/>
        </w:rPr>
        <w:t>จากการ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ใช้งาน</w:t>
      </w:r>
      <w:r w:rsidRPr="00AD727C">
        <w:rPr>
          <w:rFonts w:ascii="Browallia New" w:hAnsi="Browallia New" w:cs="Browallia New"/>
          <w:b/>
          <w:bCs/>
          <w:sz w:val="40"/>
          <w:szCs w:val="40"/>
          <w:cs/>
        </w:rPr>
        <w:t>ตามปกติ</w:t>
      </w:r>
    </w:p>
    <w:p w14:paraId="3F5CE0C0" w14:textId="77777777" w:rsidR="00AD727C" w:rsidRPr="00AD727C" w:rsidRDefault="00E0530C" w:rsidP="00AD727C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AD727C">
        <w:rPr>
          <w:rFonts w:ascii="Browallia New" w:hAnsi="Browallia New" w:cs="Browallia New"/>
          <w:b/>
          <w:bCs/>
          <w:sz w:val="40"/>
          <w:szCs w:val="40"/>
        </w:rPr>
        <w:t>(</w:t>
      </w:r>
      <w:r w:rsidR="00AD727C" w:rsidRPr="00AD727C">
        <w:rPr>
          <w:rFonts w:ascii="Browallia New" w:hAnsi="Browallia New" w:cs="Browallia New"/>
          <w:b/>
          <w:bCs/>
          <w:sz w:val="40"/>
          <w:szCs w:val="40"/>
        </w:rPr>
        <w:t xml:space="preserve">Using Battery System to Store Excess Renewable Energy </w:t>
      </w:r>
    </w:p>
    <w:p w14:paraId="5E3C6F12" w14:textId="43E3F225" w:rsidR="00E0530C" w:rsidRPr="009C3B7F" w:rsidRDefault="00AD727C" w:rsidP="00E0530C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AD727C">
        <w:rPr>
          <w:rFonts w:ascii="Browallia New" w:hAnsi="Browallia New" w:cs="Browallia New"/>
          <w:b/>
          <w:bCs/>
          <w:sz w:val="40"/>
          <w:szCs w:val="40"/>
        </w:rPr>
        <w:t xml:space="preserve">from </w:t>
      </w:r>
      <w:r>
        <w:rPr>
          <w:rFonts w:ascii="Browallia New" w:hAnsi="Browallia New" w:cs="Browallia New"/>
          <w:b/>
          <w:bCs/>
          <w:sz w:val="40"/>
          <w:szCs w:val="40"/>
        </w:rPr>
        <w:t>N</w:t>
      </w:r>
      <w:r w:rsidRPr="00AD727C">
        <w:rPr>
          <w:rFonts w:ascii="Browallia New" w:hAnsi="Browallia New" w:cs="Browallia New"/>
          <w:b/>
          <w:bCs/>
          <w:sz w:val="40"/>
          <w:szCs w:val="40"/>
        </w:rPr>
        <w:t xml:space="preserve">ormal </w:t>
      </w:r>
      <w:r>
        <w:rPr>
          <w:rFonts w:ascii="Browallia New" w:hAnsi="Browallia New" w:cs="Browallia New"/>
          <w:b/>
          <w:bCs/>
          <w:sz w:val="40"/>
          <w:szCs w:val="40"/>
        </w:rPr>
        <w:t>O</w:t>
      </w:r>
      <w:r w:rsidRPr="00AD727C">
        <w:rPr>
          <w:rFonts w:ascii="Browallia New" w:hAnsi="Browallia New" w:cs="Browallia New"/>
          <w:b/>
          <w:bCs/>
          <w:sz w:val="40"/>
          <w:szCs w:val="40"/>
        </w:rPr>
        <w:t>perations</w:t>
      </w:r>
      <w:r w:rsidR="00E0530C" w:rsidRPr="00AD727C">
        <w:rPr>
          <w:rFonts w:ascii="Browallia New" w:hAnsi="Browallia New" w:cs="Browallia New"/>
          <w:b/>
          <w:bCs/>
          <w:sz w:val="40"/>
          <w:szCs w:val="40"/>
        </w:rPr>
        <w:t>)</w:t>
      </w:r>
    </w:p>
    <w:p w14:paraId="34DC96EA" w14:textId="77C79B02" w:rsidR="00C441A7" w:rsidRPr="00E873AC" w:rsidRDefault="00C441A7" w:rsidP="003A67B2">
      <w:pPr>
        <w:spacing w:before="10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E873AC">
        <w:rPr>
          <w:rFonts w:ascii="Browallia New" w:hAnsi="Browallia New" w:cs="Browallia New"/>
          <w:b/>
          <w:bCs/>
          <w:sz w:val="40"/>
          <w:szCs w:val="40"/>
          <w:cs/>
        </w:rPr>
        <w:t>ฉบับที่</w:t>
      </w:r>
      <w:r w:rsidR="006F3C19">
        <w:rPr>
          <w:rFonts w:ascii="Browallia New" w:hAnsi="Browallia New" w:cs="Browallia New"/>
          <w:b/>
          <w:bCs/>
          <w:sz w:val="40"/>
          <w:szCs w:val="40"/>
        </w:rPr>
        <w:t xml:space="preserve"> 0</w:t>
      </w:r>
      <w:r w:rsidR="00413505">
        <w:rPr>
          <w:rFonts w:ascii="Browallia New" w:hAnsi="Browallia New" w:cs="Browallia New"/>
          <w:b/>
          <w:bCs/>
          <w:sz w:val="40"/>
          <w:szCs w:val="40"/>
        </w:rPr>
        <w:t>1</w:t>
      </w:r>
    </w:p>
    <w:p w14:paraId="0D966A0D" w14:textId="109B7510" w:rsidR="00963C17" w:rsidRDefault="002D76CF" w:rsidP="003C0C5B">
      <w:pPr>
        <w:spacing w:before="10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  <w:lang w:val="en-SG"/>
        </w:rPr>
      </w:pPr>
      <w:r>
        <w:rPr>
          <w:rFonts w:ascii="Browallia New" w:hAnsi="Browallia New" w:cs="Browallia New"/>
          <w:b/>
          <w:bCs/>
          <w:sz w:val="40"/>
          <w:szCs w:val="40"/>
          <w:lang w:val="en-SG"/>
        </w:rPr>
        <w:t xml:space="preserve">Scope: </w:t>
      </w:r>
      <w:r w:rsidR="003A67B2" w:rsidRPr="00E873AC">
        <w:rPr>
          <w:rFonts w:ascii="Browallia New" w:hAnsi="Browallia New" w:cs="Browallia New"/>
          <w:b/>
          <w:bCs/>
          <w:sz w:val="40"/>
          <w:szCs w:val="40"/>
        </w:rPr>
        <w:t>0</w:t>
      </w:r>
      <w:r w:rsidR="00D870ED" w:rsidRPr="00E873AC">
        <w:rPr>
          <w:rFonts w:ascii="Browallia New" w:hAnsi="Browallia New" w:cs="Browallia New"/>
          <w:b/>
          <w:bCs/>
          <w:sz w:val="40"/>
          <w:szCs w:val="40"/>
        </w:rPr>
        <w:t>1</w:t>
      </w:r>
      <w:r>
        <w:rPr>
          <w:rFonts w:ascii="Browallia New" w:hAnsi="Browallia New" w:cs="Browallia New"/>
          <w:b/>
          <w:bCs/>
          <w:sz w:val="40"/>
          <w:szCs w:val="40"/>
        </w:rPr>
        <w:t xml:space="preserve"> -</w:t>
      </w:r>
      <w:r w:rsidR="00D47B83">
        <w:rPr>
          <w:rFonts w:ascii="Browallia New" w:hAnsi="Browallia New" w:cs="Browallia New" w:hint="cs"/>
          <w:b/>
          <w:bCs/>
          <w:sz w:val="40"/>
          <w:szCs w:val="40"/>
          <w:cs/>
          <w:lang w:val="en-SG"/>
        </w:rPr>
        <w:t xml:space="preserve"> </w:t>
      </w:r>
      <w:r w:rsidR="003A67B2" w:rsidRPr="00E873AC">
        <w:rPr>
          <w:rFonts w:ascii="Browallia New" w:hAnsi="Browallia New" w:cs="Browallia New"/>
          <w:b/>
          <w:bCs/>
          <w:sz w:val="40"/>
          <w:szCs w:val="40"/>
          <w:lang w:val="en-SG"/>
        </w:rPr>
        <w:t>Energy industries</w:t>
      </w:r>
    </w:p>
    <w:p w14:paraId="28172DF0" w14:textId="2E878D4E" w:rsidR="00ED56BF" w:rsidRPr="00ED56BF" w:rsidRDefault="00ED56BF" w:rsidP="00ED56BF">
      <w:pPr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ED56BF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มีผลบังคับใช้ตั้งแต่วันที่ </w:t>
      </w:r>
      <w:r w:rsidR="00A91319">
        <w:rPr>
          <w:rFonts w:ascii="Browallia New" w:hAnsi="Browallia New" w:cs="Browallia New"/>
          <w:b/>
          <w:bCs/>
          <w:sz w:val="40"/>
          <w:szCs w:val="40"/>
        </w:rPr>
        <w:t>23</w:t>
      </w:r>
      <w:r w:rsidR="00E0530C">
        <w:rPr>
          <w:rFonts w:ascii="Browallia New" w:hAnsi="Browallia New" w:cs="Browallia New"/>
          <w:b/>
          <w:bCs/>
          <w:sz w:val="40"/>
          <w:szCs w:val="40"/>
        </w:rPr>
        <w:t xml:space="preserve"> </w:t>
      </w:r>
      <w:r w:rsidR="00B520C5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กรกฎาคม </w:t>
      </w:r>
      <w:r w:rsidR="00B520C5">
        <w:rPr>
          <w:rFonts w:ascii="Browallia New" w:hAnsi="Browallia New" w:cs="Browallia New"/>
          <w:b/>
          <w:bCs/>
          <w:sz w:val="40"/>
          <w:szCs w:val="40"/>
        </w:rPr>
        <w:t>2569</w:t>
      </w:r>
    </w:p>
    <w:p w14:paraId="56311231" w14:textId="77777777" w:rsidR="004F0F5F" w:rsidRPr="00E873AC" w:rsidRDefault="004F0F5F" w:rsidP="004F0F5F">
      <w:pPr>
        <w:spacing w:after="0" w:line="240" w:lineRule="auto"/>
        <w:ind w:left="0"/>
        <w:jc w:val="center"/>
        <w:rPr>
          <w:rFonts w:ascii="Browallia New" w:hAnsi="Browallia New" w:cs="Browallia New"/>
          <w:sz w:val="28"/>
          <w:szCs w:val="28"/>
          <w:cs/>
        </w:rPr>
      </w:pPr>
    </w:p>
    <w:p w14:paraId="5E6F1C6F" w14:textId="77777777" w:rsidR="00EE79F6" w:rsidRPr="00E873AC" w:rsidRDefault="00C65126" w:rsidP="003C0C5B">
      <w:pPr>
        <w:spacing w:before="100" w:after="0" w:line="240" w:lineRule="auto"/>
        <w:ind w:left="0"/>
        <w:jc w:val="center"/>
        <w:rPr>
          <w:rFonts w:ascii="Browallia New" w:hAnsi="Browallia New" w:cs="Browallia New"/>
          <w:b/>
          <w:bCs/>
          <w:sz w:val="44"/>
          <w:szCs w:val="44"/>
          <w:cs/>
        </w:rPr>
      </w:pPr>
      <w:r w:rsidRPr="00E873AC">
        <w:rPr>
          <w:rFonts w:ascii="Browallia New" w:hAnsi="Browallia New" w:cs="Browallia New"/>
          <w:cs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97"/>
        <w:gridCol w:w="6577"/>
      </w:tblGrid>
      <w:tr w:rsidR="00600575" w:rsidRPr="00E873AC" w14:paraId="497C9067" w14:textId="77777777" w:rsidTr="001A636E">
        <w:tc>
          <w:tcPr>
            <w:tcW w:w="2497" w:type="dxa"/>
            <w:shd w:val="clear" w:color="auto" w:fill="BFBFBF" w:themeFill="background1" w:themeFillShade="BF"/>
          </w:tcPr>
          <w:p w14:paraId="67A2B280" w14:textId="3112BEB7" w:rsidR="00600575" w:rsidRPr="001A636E" w:rsidRDefault="00600575" w:rsidP="001A636E">
            <w:pPr>
              <w:tabs>
                <w:tab w:val="left" w:pos="284"/>
              </w:tabs>
              <w:spacing w:before="0" w:after="0" w:line="240" w:lineRule="auto"/>
              <w:ind w:left="284" w:hanging="284"/>
              <w:rPr>
                <w:rFonts w:ascii="Browallia New" w:hAnsi="Browallia New" w:cs="Browallia New"/>
                <w:b/>
                <w:bCs/>
              </w:rPr>
            </w:pPr>
            <w:r w:rsidRPr="001A636E">
              <w:rPr>
                <w:rFonts w:ascii="Browallia New" w:hAnsi="Browallia New" w:cs="Browallia New"/>
                <w:b/>
                <w:bCs/>
              </w:rPr>
              <w:lastRenderedPageBreak/>
              <w:t xml:space="preserve">1. </w:t>
            </w:r>
            <w:r w:rsidRPr="001A636E">
              <w:rPr>
                <w:rFonts w:ascii="Browallia New" w:hAnsi="Browallia New" w:cs="Browallia New"/>
                <w:b/>
                <w:bCs/>
                <w:cs/>
              </w:rPr>
              <w:t>ชื่อระเบียบวิธี</w:t>
            </w:r>
            <w:r w:rsidR="001A636E" w:rsidRPr="001A636E">
              <w:rPr>
                <w:rFonts w:ascii="Browallia New" w:hAnsi="Browallia New" w:cs="Browallia New" w:hint="cs"/>
                <w:b/>
                <w:bCs/>
                <w:cs/>
              </w:rPr>
              <w:t>ฯ</w:t>
            </w:r>
            <w:r w:rsidR="001A636E" w:rsidRPr="001A636E">
              <w:rPr>
                <w:rFonts w:ascii="Browallia New" w:hAnsi="Browallia New" w:cs="Browallia New"/>
                <w:b/>
                <w:bCs/>
                <w:cs/>
              </w:rPr>
              <w:br/>
              <w:t>(</w:t>
            </w:r>
            <w:r w:rsidR="001A636E" w:rsidRPr="001A636E">
              <w:rPr>
                <w:rFonts w:ascii="Browallia New" w:hAnsi="Browallia New" w:cs="Browallia New"/>
                <w:b/>
                <w:bCs/>
              </w:rPr>
              <w:t>Methodology</w:t>
            </w:r>
            <w:r w:rsidR="001A636E" w:rsidRPr="001A636E">
              <w:rPr>
                <w:rFonts w:ascii="Browallia New" w:hAnsi="Browallia New" w:cs="Browallia New"/>
                <w:b/>
                <w:bCs/>
                <w:cs/>
              </w:rPr>
              <w:t>)</w:t>
            </w:r>
          </w:p>
        </w:tc>
        <w:tc>
          <w:tcPr>
            <w:tcW w:w="6577" w:type="dxa"/>
            <w:shd w:val="clear" w:color="auto" w:fill="BFBFBF" w:themeFill="background1" w:themeFillShade="BF"/>
          </w:tcPr>
          <w:p w14:paraId="63330B98" w14:textId="77777777" w:rsidR="00AD727C" w:rsidRPr="00AD727C" w:rsidRDefault="00AD727C" w:rsidP="00AD727C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</w:rPr>
            </w:pPr>
            <w:r w:rsidRPr="00AD727C">
              <w:rPr>
                <w:rFonts w:ascii="Browallia New" w:hAnsi="Browallia New" w:cs="Browallia New"/>
                <w:b/>
                <w:bCs/>
                <w:cs/>
              </w:rPr>
              <w:t>การใช้แบตเตอรี่เพื่อกักเก็บพลังงานหมุนเวียนส่วนเกิน</w:t>
            </w:r>
          </w:p>
          <w:p w14:paraId="3850ADFF" w14:textId="77777777" w:rsidR="00AD727C" w:rsidRPr="00AD727C" w:rsidRDefault="00AD727C" w:rsidP="00AD727C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</w:rPr>
            </w:pPr>
            <w:r w:rsidRPr="00AD727C">
              <w:rPr>
                <w:rFonts w:ascii="Browallia New" w:hAnsi="Browallia New" w:cs="Browallia New"/>
                <w:b/>
                <w:bCs/>
                <w:cs/>
              </w:rPr>
              <w:t>จากการใช้งานตามปกติ</w:t>
            </w:r>
          </w:p>
          <w:p w14:paraId="0A2FD912" w14:textId="77777777" w:rsidR="00AD727C" w:rsidRPr="00AD727C" w:rsidRDefault="00AD727C" w:rsidP="00AD727C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</w:rPr>
            </w:pPr>
            <w:r w:rsidRPr="00AD727C">
              <w:rPr>
                <w:rFonts w:ascii="Browallia New" w:hAnsi="Browallia New" w:cs="Browallia New"/>
                <w:b/>
                <w:bCs/>
                <w:cs/>
              </w:rPr>
              <w:t>(</w:t>
            </w:r>
            <w:r w:rsidRPr="00AD727C">
              <w:rPr>
                <w:rFonts w:ascii="Browallia New" w:hAnsi="Browallia New" w:cs="Browallia New"/>
                <w:b/>
                <w:bCs/>
              </w:rPr>
              <w:t xml:space="preserve">Using Battery System to Store Excess Renewable Energy </w:t>
            </w:r>
          </w:p>
          <w:p w14:paraId="05FCACC4" w14:textId="68A73B50" w:rsidR="00600575" w:rsidRPr="00E873AC" w:rsidRDefault="00AD727C" w:rsidP="00AD727C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AD727C">
              <w:rPr>
                <w:rFonts w:ascii="Browallia New" w:hAnsi="Browallia New" w:cs="Browallia New"/>
                <w:b/>
                <w:bCs/>
              </w:rPr>
              <w:t>from Normal Operations)</w:t>
            </w:r>
          </w:p>
        </w:tc>
      </w:tr>
      <w:tr w:rsidR="007E72AA" w:rsidRPr="00E873AC" w14:paraId="225929AA" w14:textId="77777777" w:rsidTr="001A636E">
        <w:tc>
          <w:tcPr>
            <w:tcW w:w="2497" w:type="dxa"/>
          </w:tcPr>
          <w:p w14:paraId="4ABC97E8" w14:textId="31C5AFBD" w:rsidR="007E72AA" w:rsidRPr="00E873AC" w:rsidRDefault="007E72AA" w:rsidP="007E72AA">
            <w:pPr>
              <w:tabs>
                <w:tab w:val="left" w:pos="284"/>
              </w:tabs>
              <w:spacing w:before="0" w:after="0" w:line="240" w:lineRule="auto"/>
              <w:ind w:left="284" w:hanging="284"/>
              <w:rPr>
                <w:rFonts w:ascii="Browallia New" w:hAnsi="Browallia New" w:cs="Browallia New"/>
              </w:rPr>
            </w:pPr>
            <w:r w:rsidRPr="00E873AC">
              <w:rPr>
                <w:rFonts w:ascii="Browallia New" w:hAnsi="Browallia New" w:cs="Browallia New"/>
              </w:rPr>
              <w:t xml:space="preserve">2. </w:t>
            </w:r>
            <w:r w:rsidRPr="00E873AC">
              <w:rPr>
                <w:rFonts w:ascii="Browallia New" w:hAnsi="Browallia New" w:cs="Browallia New"/>
                <w:cs/>
              </w:rPr>
              <w:tab/>
              <w:t xml:space="preserve">ประเภทโครงการ </w:t>
            </w:r>
            <w:r w:rsidR="00F11863">
              <w:rPr>
                <w:rFonts w:ascii="Browallia New" w:hAnsi="Browallia New" w:cs="Browallia New"/>
              </w:rPr>
              <w:br/>
            </w:r>
            <w:r w:rsidR="00F11863">
              <w:rPr>
                <w:rFonts w:ascii="Browallia New" w:hAnsi="Browallia New" w:cs="Browallia New"/>
                <w:color w:val="000000" w:themeColor="text1"/>
                <w:cs/>
              </w:rPr>
              <w:t>(</w:t>
            </w:r>
            <w:r w:rsidR="00F11863">
              <w:rPr>
                <w:rFonts w:ascii="Browallia New" w:hAnsi="Browallia New" w:cs="Browallia New"/>
                <w:color w:val="000000" w:themeColor="text1"/>
              </w:rPr>
              <w:t>Project Type)</w:t>
            </w:r>
          </w:p>
        </w:tc>
        <w:tc>
          <w:tcPr>
            <w:tcW w:w="6577" w:type="dxa"/>
          </w:tcPr>
          <w:p w14:paraId="401C8CFA" w14:textId="488B4E74" w:rsidR="007E72AA" w:rsidRPr="00805594" w:rsidRDefault="007E72AA" w:rsidP="007E72AA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805594">
              <w:rPr>
                <w:rFonts w:ascii="Browallia New" w:hAnsi="Browallia New" w:cs="Browallia New"/>
                <w:cs/>
              </w:rPr>
              <w:t>พลังงานหมุนเวียนหรือพลังงานที่ใช้ทดแทนเชื้อเพลิงฟอสซิล</w:t>
            </w:r>
          </w:p>
        </w:tc>
      </w:tr>
      <w:tr w:rsidR="001A636E" w:rsidRPr="00E873AC" w14:paraId="642D9ACA" w14:textId="77777777" w:rsidTr="001A636E">
        <w:tc>
          <w:tcPr>
            <w:tcW w:w="2497" w:type="dxa"/>
          </w:tcPr>
          <w:p w14:paraId="51A0263D" w14:textId="27219EFA" w:rsidR="001A636E" w:rsidRPr="00E873AC" w:rsidRDefault="00F11863" w:rsidP="001A636E">
            <w:pPr>
              <w:tabs>
                <w:tab w:val="left" w:pos="284"/>
              </w:tabs>
              <w:spacing w:before="0" w:after="0" w:line="240" w:lineRule="auto"/>
              <w:ind w:left="284" w:hanging="284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3</w:t>
            </w:r>
            <w:r w:rsidR="001A636E">
              <w:rPr>
                <w:rFonts w:ascii="Browallia New" w:hAnsi="Browallia New" w:cs="Browallia New" w:hint="cs"/>
                <w:cs/>
              </w:rPr>
              <w:t xml:space="preserve">. </w:t>
            </w:r>
            <w:r w:rsidR="001A636E" w:rsidRPr="002D2474">
              <w:rPr>
                <w:rFonts w:ascii="Browallia New" w:hAnsi="Browallia New" w:cs="Browallia New" w:hint="cs"/>
                <w:cs/>
              </w:rPr>
              <w:t>สาขาและขอบข่าย</w:t>
            </w:r>
            <w:r w:rsidR="001A636E" w:rsidRPr="002D2474">
              <w:rPr>
                <w:rFonts w:ascii="Browallia New" w:hAnsi="Browallia New" w:cs="Browallia New"/>
                <w:cs/>
              </w:rPr>
              <w:br/>
            </w:r>
            <w:r w:rsidR="001A636E" w:rsidRPr="002D2474">
              <w:rPr>
                <w:rFonts w:ascii="Browallia New" w:hAnsi="Browallia New" w:cs="Browallia New"/>
              </w:rPr>
              <w:t>(Scope)</w:t>
            </w:r>
          </w:p>
        </w:tc>
        <w:tc>
          <w:tcPr>
            <w:tcW w:w="6577" w:type="dxa"/>
          </w:tcPr>
          <w:p w14:paraId="07E7D6F1" w14:textId="04244035" w:rsidR="001A636E" w:rsidRPr="00E873AC" w:rsidRDefault="001A636E" w:rsidP="001A636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 w:rsidRPr="00E873AC">
              <w:rPr>
                <w:rFonts w:ascii="Browallia New" w:hAnsi="Browallia New" w:cs="Browallia New"/>
                <w:cs/>
              </w:rPr>
              <w:t xml:space="preserve">01 - </w:t>
            </w:r>
            <w:r w:rsidRPr="00E873AC">
              <w:rPr>
                <w:rFonts w:ascii="Browallia New" w:hAnsi="Browallia New" w:cs="Browallia New"/>
              </w:rPr>
              <w:t>Energy industries</w:t>
            </w:r>
            <w:r>
              <w:rPr>
                <w:rFonts w:ascii="Browallia New" w:hAnsi="Browallia New" w:cs="Browallia New"/>
              </w:rPr>
              <w:t xml:space="preserve"> </w:t>
            </w:r>
            <w:r>
              <w:rPr>
                <w:rFonts w:ascii="Browallia New" w:hAnsi="Browallia New" w:cs="Browallia New" w:hint="cs"/>
                <w:cs/>
              </w:rPr>
              <w:t>(อุตสาหกรรมพลังงาน)</w:t>
            </w:r>
            <w:r w:rsidR="00711AAC">
              <w:rPr>
                <w:rFonts w:ascii="Browallia New" w:hAnsi="Browallia New" w:cs="Browallia New" w:hint="cs"/>
                <w:cs/>
              </w:rPr>
              <w:t xml:space="preserve"> </w:t>
            </w:r>
          </w:p>
        </w:tc>
      </w:tr>
      <w:tr w:rsidR="00600575" w:rsidRPr="00E873AC" w14:paraId="1F60AE93" w14:textId="77777777" w:rsidTr="001A636E">
        <w:tc>
          <w:tcPr>
            <w:tcW w:w="2497" w:type="dxa"/>
          </w:tcPr>
          <w:p w14:paraId="44981CE9" w14:textId="77777777" w:rsidR="00600575" w:rsidRPr="00E873AC" w:rsidRDefault="00600575" w:rsidP="00D9052F">
            <w:pPr>
              <w:tabs>
                <w:tab w:val="left" w:pos="284"/>
              </w:tabs>
              <w:spacing w:before="0" w:after="0" w:line="240" w:lineRule="auto"/>
              <w:ind w:left="284" w:hanging="284"/>
              <w:rPr>
                <w:rFonts w:ascii="Browallia New" w:hAnsi="Browallia New" w:cs="Browallia New"/>
              </w:rPr>
            </w:pPr>
            <w:r w:rsidRPr="00E873AC">
              <w:rPr>
                <w:rFonts w:ascii="Browallia New" w:hAnsi="Browallia New" w:cs="Browallia New"/>
              </w:rPr>
              <w:t xml:space="preserve">4. </w:t>
            </w:r>
            <w:r w:rsidR="00D9052F" w:rsidRPr="00E873AC">
              <w:rPr>
                <w:rFonts w:ascii="Browallia New" w:hAnsi="Browallia New" w:cs="Browallia New"/>
                <w:cs/>
              </w:rPr>
              <w:tab/>
            </w:r>
            <w:proofErr w:type="gramStart"/>
            <w:r w:rsidRPr="00E873AC">
              <w:rPr>
                <w:rFonts w:ascii="Browallia New" w:hAnsi="Browallia New" w:cs="Browallia New"/>
                <w:cs/>
              </w:rPr>
              <w:t>ลักษณะโครงการ(</w:t>
            </w:r>
            <w:proofErr w:type="gramEnd"/>
            <w:r w:rsidRPr="00E873AC">
              <w:rPr>
                <w:rFonts w:ascii="Browallia New" w:hAnsi="Browallia New" w:cs="Browallia New"/>
              </w:rPr>
              <w:t>Project Outline</w:t>
            </w:r>
            <w:r w:rsidRPr="00E873AC">
              <w:rPr>
                <w:rFonts w:ascii="Browallia New" w:hAnsi="Browallia New" w:cs="Browallia New"/>
                <w:cs/>
              </w:rPr>
              <w:t>)</w:t>
            </w:r>
          </w:p>
        </w:tc>
        <w:tc>
          <w:tcPr>
            <w:tcW w:w="6577" w:type="dxa"/>
          </w:tcPr>
          <w:p w14:paraId="1A99F535" w14:textId="4A1650EB" w:rsidR="00600575" w:rsidRPr="00E873AC" w:rsidRDefault="0052407B" w:rsidP="00790E3B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C13DB4">
              <w:rPr>
                <w:rFonts w:ascii="Browallia New" w:hAnsi="Browallia New" w:cs="Browallia New"/>
                <w:cs/>
              </w:rPr>
              <w:t>เป็นโครงการที่มีวัตถุประสงค์</w:t>
            </w:r>
            <w:r w:rsidR="00711AAC" w:rsidRPr="00C13DB4">
              <w:rPr>
                <w:rFonts w:ascii="Browallia New" w:hAnsi="Browallia New" w:cs="Browallia New" w:hint="cs"/>
                <w:cs/>
              </w:rPr>
              <w:t>ใน</w:t>
            </w:r>
            <w:r w:rsidR="00711AAC" w:rsidRPr="00C13DB4">
              <w:rPr>
                <w:rFonts w:ascii="Browallia New" w:hAnsi="Browallia New" w:cs="Browallia New"/>
                <w:cs/>
              </w:rPr>
              <w:t>การใช้งานระบบกักเก็บพลังงาน</w:t>
            </w:r>
            <w:r w:rsidR="005066B0" w:rsidRPr="00C13DB4">
              <w:rPr>
                <w:rFonts w:ascii="Browallia New" w:hAnsi="Browallia New" w:cs="Browallia New"/>
                <w:cs/>
              </w:rPr>
              <w:t>ด้วยแบตเตอรี่</w:t>
            </w:r>
            <w:r w:rsidR="005066B0" w:rsidRPr="00C13DB4">
              <w:rPr>
                <w:rFonts w:ascii="Browallia New" w:hAnsi="Browallia New" w:cs="Browallia New"/>
              </w:rPr>
              <w:t xml:space="preserve"> (Battery Energy Storage System : BESS) </w:t>
            </w:r>
            <w:r w:rsidR="001723A8">
              <w:rPr>
                <w:rFonts w:ascii="Browallia New" w:hAnsi="Browallia New" w:cs="Browallia New" w:hint="cs"/>
                <w:cs/>
              </w:rPr>
              <w:t>เพื่อ</w:t>
            </w:r>
            <w:r w:rsidR="00E0530C" w:rsidRPr="00C13DB4">
              <w:rPr>
                <w:rFonts w:ascii="Browallia New" w:hAnsi="Browallia New" w:cs="Browallia New" w:hint="cs"/>
                <w:cs/>
              </w:rPr>
              <w:t>ประจุ</w:t>
            </w:r>
            <w:r w:rsidR="00FE2170" w:rsidRPr="00C13DB4">
              <w:rPr>
                <w:rFonts w:ascii="Browallia New" w:hAnsi="Browallia New" w:cs="Browallia New"/>
                <w:cs/>
              </w:rPr>
              <w:t>พลังงานหมุนเวียน</w:t>
            </w:r>
            <w:r w:rsidR="00FE2170" w:rsidRPr="00C13DB4">
              <w:rPr>
                <w:rFonts w:ascii="Browallia New" w:hAnsi="Browallia New" w:cs="Browallia New" w:hint="cs"/>
                <w:cs/>
              </w:rPr>
              <w:t xml:space="preserve"> </w:t>
            </w:r>
            <w:r w:rsidR="00FE2170" w:rsidRPr="00C13DB4">
              <w:rPr>
                <w:rFonts w:ascii="Browallia New" w:hAnsi="Browallia New" w:cs="Browallia New"/>
                <w:cs/>
              </w:rPr>
              <w:t>(</w:t>
            </w:r>
            <w:r w:rsidR="00FE2170" w:rsidRPr="00C13DB4">
              <w:rPr>
                <w:rFonts w:ascii="Browallia New" w:hAnsi="Browallia New" w:cs="Browallia New"/>
              </w:rPr>
              <w:t>Renewable Energy)</w:t>
            </w:r>
            <w:r w:rsidR="00FE2170" w:rsidRPr="00C13DB4">
              <w:rPr>
                <w:rFonts w:ascii="Browallia New" w:hAnsi="Browallia New" w:cs="Browallia New" w:hint="cs"/>
                <w:cs/>
              </w:rPr>
              <w:t xml:space="preserve"> </w:t>
            </w:r>
            <w:r w:rsidR="00D33831" w:rsidRPr="00C13DB4">
              <w:rPr>
                <w:rFonts w:ascii="Browallia New" w:hAnsi="Browallia New" w:cs="Browallia New" w:hint="cs"/>
                <w:cs/>
              </w:rPr>
              <w:t>ส่วนเกินเพื่อ</w:t>
            </w:r>
            <w:r w:rsidR="00FE2170" w:rsidRPr="00C13DB4">
              <w:rPr>
                <w:rFonts w:ascii="Browallia New" w:hAnsi="Browallia New" w:cs="Browallia New"/>
                <w:cs/>
              </w:rPr>
              <w:t>จำหน่ายเข้าสู่โครงข่ายไฟฟ้า</w:t>
            </w:r>
            <w:r w:rsidR="009C3B7F" w:rsidRPr="00C13DB4">
              <w:rPr>
                <w:rFonts w:ascii="Browallia New" w:hAnsi="Browallia New" w:cs="Browallia New" w:hint="cs"/>
                <w:cs/>
              </w:rPr>
              <w:t>และ/</w:t>
            </w:r>
            <w:r w:rsidR="00E0530C" w:rsidRPr="00C13DB4">
              <w:rPr>
                <w:rFonts w:ascii="Browallia New" w:hAnsi="Browallia New" w:cs="Browallia New" w:hint="cs"/>
                <w:cs/>
              </w:rPr>
              <w:t>หรือใช้เอง</w:t>
            </w:r>
            <w:r w:rsidR="009C3B7F" w:rsidRPr="00C13DB4">
              <w:rPr>
                <w:rFonts w:ascii="Browallia New" w:hAnsi="Browallia New" w:cs="Browallia New"/>
                <w:cs/>
              </w:rPr>
              <w:t>ภายใน</w:t>
            </w:r>
            <w:r w:rsidR="00C450B3" w:rsidRPr="00C13DB4">
              <w:rPr>
                <w:rFonts w:ascii="Browallia New" w:hAnsi="Browallia New" w:cs="Browallia New"/>
              </w:rPr>
              <w:t xml:space="preserve"> </w:t>
            </w:r>
            <w:r w:rsidR="00D33831" w:rsidRPr="00C13DB4">
              <w:rPr>
                <w:rFonts w:ascii="Browallia New" w:hAnsi="Browallia New" w:cs="Browallia New" w:hint="cs"/>
                <w:cs/>
              </w:rPr>
              <w:t>และ/หรือ</w:t>
            </w:r>
            <w:r w:rsidR="00C13DB4" w:rsidRPr="00C13DB4">
              <w:rPr>
                <w:rFonts w:ascii="Browallia New" w:hAnsi="Browallia New" w:cs="Browallia New" w:hint="cs"/>
                <w:cs/>
              </w:rPr>
              <w:t>จำหน่ายให้แก่ผู้ใช้ไฟฟ้าในรูปแบบการซื้อขายไฟฟ้าโดยตรง (</w:t>
            </w:r>
            <w:r w:rsidR="00C13DB4" w:rsidRPr="00C13DB4">
              <w:rPr>
                <w:rFonts w:ascii="Browallia New" w:hAnsi="Browallia New" w:cs="Browallia New"/>
              </w:rPr>
              <w:t xml:space="preserve">Private Power Purchase Agreement </w:t>
            </w:r>
            <w:r w:rsidR="00C13DB4" w:rsidRPr="00C13DB4">
              <w:rPr>
                <w:rFonts w:ascii="Browallia New" w:hAnsi="Browallia New" w:cs="Browallia New" w:hint="cs"/>
                <w:cs/>
              </w:rPr>
              <w:t xml:space="preserve">หรือ </w:t>
            </w:r>
            <w:r w:rsidR="00C13DB4" w:rsidRPr="00C13DB4">
              <w:rPr>
                <w:rFonts w:ascii="Browallia New" w:hAnsi="Browallia New" w:cs="Browallia New"/>
              </w:rPr>
              <w:t>Private PPA</w:t>
            </w:r>
            <w:r w:rsidR="00C13DB4" w:rsidRPr="00C13DB4">
              <w:rPr>
                <w:rFonts w:ascii="Browallia New" w:hAnsi="Browallia New" w:cs="Browallia New" w:hint="cs"/>
                <w:cs/>
              </w:rPr>
              <w:t>)</w:t>
            </w:r>
          </w:p>
        </w:tc>
      </w:tr>
      <w:tr w:rsidR="00600575" w:rsidRPr="00E873AC" w14:paraId="3054D014" w14:textId="77777777" w:rsidTr="001A636E">
        <w:tc>
          <w:tcPr>
            <w:tcW w:w="2497" w:type="dxa"/>
          </w:tcPr>
          <w:p w14:paraId="5B15F958" w14:textId="77777777" w:rsidR="00600575" w:rsidRPr="00E873AC" w:rsidRDefault="00600575" w:rsidP="00D9052F">
            <w:pPr>
              <w:tabs>
                <w:tab w:val="left" w:pos="284"/>
              </w:tabs>
              <w:spacing w:before="0" w:after="0" w:line="240" w:lineRule="auto"/>
              <w:ind w:left="284" w:hanging="284"/>
              <w:rPr>
                <w:rFonts w:ascii="Browallia New" w:hAnsi="Browallia New" w:cs="Browallia New"/>
              </w:rPr>
            </w:pPr>
            <w:r w:rsidRPr="00E873AC">
              <w:rPr>
                <w:rFonts w:ascii="Browallia New" w:hAnsi="Browallia New" w:cs="Browallia New"/>
              </w:rPr>
              <w:t xml:space="preserve">5. </w:t>
            </w:r>
            <w:r w:rsidR="00D9052F" w:rsidRPr="00E873AC">
              <w:rPr>
                <w:rFonts w:ascii="Browallia New" w:hAnsi="Browallia New" w:cs="Browallia New"/>
                <w:cs/>
              </w:rPr>
              <w:tab/>
            </w:r>
            <w:bookmarkStart w:id="0" w:name="_Hlk105688214"/>
            <w:proofErr w:type="gramStart"/>
            <w:r w:rsidRPr="00E873AC">
              <w:rPr>
                <w:rFonts w:ascii="Browallia New" w:hAnsi="Browallia New" w:cs="Browallia New"/>
                <w:cs/>
              </w:rPr>
              <w:t>ลักษณะของกิจกรรมโครงการที่เข้าข่าย</w:t>
            </w:r>
            <w:bookmarkEnd w:id="0"/>
            <w:r w:rsidRPr="00E873AC">
              <w:rPr>
                <w:rFonts w:ascii="Browallia New" w:hAnsi="Browallia New" w:cs="Browallia New"/>
                <w:cs/>
              </w:rPr>
              <w:t>(</w:t>
            </w:r>
            <w:proofErr w:type="gramEnd"/>
            <w:r w:rsidRPr="00E873AC">
              <w:rPr>
                <w:rFonts w:ascii="Browallia New" w:hAnsi="Browallia New" w:cs="Browallia New"/>
              </w:rPr>
              <w:t>Applicability</w:t>
            </w:r>
            <w:r w:rsidRPr="00E873AC">
              <w:rPr>
                <w:rFonts w:ascii="Browallia New" w:hAnsi="Browallia New" w:cs="Browallia New"/>
                <w:cs/>
              </w:rPr>
              <w:t>)</w:t>
            </w:r>
          </w:p>
        </w:tc>
        <w:tc>
          <w:tcPr>
            <w:tcW w:w="6577" w:type="dxa"/>
          </w:tcPr>
          <w:p w14:paraId="750B8ACB" w14:textId="1F164C55" w:rsidR="0052407B" w:rsidRPr="000D51AE" w:rsidRDefault="009E3FF2" w:rsidP="00C746F8">
            <w:pPr>
              <w:spacing w:before="0" w:after="0" w:line="240" w:lineRule="auto"/>
              <w:ind w:left="-23"/>
              <w:jc w:val="thaiDistribute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>กิจกรรมโครงการต้อง</w:t>
            </w:r>
            <w:r w:rsidR="00C746F8">
              <w:rPr>
                <w:rFonts w:ascii="Browallia New" w:hAnsi="Browallia New" w:cs="Browallia New" w:hint="cs"/>
                <w:cs/>
              </w:rPr>
              <w:t>เป็นการ</w:t>
            </w:r>
            <w:r w:rsidR="000D51AE" w:rsidRPr="000D51AE">
              <w:rPr>
                <w:rFonts w:ascii="Browallia New" w:hAnsi="Browallia New" w:cs="Browallia New"/>
                <w:cs/>
              </w:rPr>
              <w:t>ใช้งาน</w:t>
            </w:r>
            <w:r w:rsidR="00BC52EA">
              <w:rPr>
                <w:rFonts w:ascii="Browallia New" w:hAnsi="Browallia New" w:cs="Browallia New" w:hint="cs"/>
                <w:cs/>
              </w:rPr>
              <w:t xml:space="preserve"> </w:t>
            </w:r>
            <w:r w:rsidR="00BC52EA">
              <w:rPr>
                <w:rFonts w:ascii="Browallia New" w:hAnsi="Browallia New" w:cs="Browallia New"/>
              </w:rPr>
              <w:t>BESS</w:t>
            </w:r>
            <w:r w:rsidR="005066B0" w:rsidRPr="000D51AE">
              <w:rPr>
                <w:rFonts w:ascii="Browallia New" w:hAnsi="Browallia New" w:cs="Browallia New"/>
                <w:cs/>
              </w:rPr>
              <w:t xml:space="preserve"> </w:t>
            </w:r>
            <w:r w:rsidR="008E6D9D" w:rsidRPr="008E6D9D">
              <w:rPr>
                <w:rFonts w:ascii="Browallia New" w:hAnsi="Browallia New" w:cs="Browallia New" w:hint="cs"/>
                <w:cs/>
              </w:rPr>
              <w:t>เพื่อประจุ</w:t>
            </w:r>
            <w:r w:rsidR="008E6D9D" w:rsidRPr="008E6D9D">
              <w:rPr>
                <w:rFonts w:ascii="Browallia New" w:hAnsi="Browallia New" w:cs="Browallia New"/>
                <w:cs/>
              </w:rPr>
              <w:t>พลังงานหมุนเวียน</w:t>
            </w:r>
            <w:r w:rsidR="008E6D9D" w:rsidRPr="008E6D9D">
              <w:rPr>
                <w:rFonts w:ascii="Browallia New" w:hAnsi="Browallia New" w:cs="Browallia New" w:hint="cs"/>
                <w:cs/>
              </w:rPr>
              <w:t>ส่วนเกิน</w:t>
            </w:r>
            <w:r w:rsidR="00C746F8" w:rsidRPr="008E6D9D">
              <w:rPr>
                <w:rFonts w:ascii="Browallia New" w:hAnsi="Browallia New" w:cs="Browallia New" w:hint="cs"/>
                <w:cs/>
              </w:rPr>
              <w:t>ในลักษณะดังนี้</w:t>
            </w:r>
          </w:p>
          <w:p w14:paraId="318E29F2" w14:textId="23C7DA47" w:rsidR="004431D3" w:rsidRPr="004431D3" w:rsidRDefault="004431D3" w:rsidP="009E3FF2">
            <w:pPr>
              <w:pStyle w:val="ListParagraph"/>
              <w:numPr>
                <w:ilvl w:val="0"/>
                <w:numId w:val="19"/>
              </w:numPr>
              <w:tabs>
                <w:tab w:val="left" w:pos="260"/>
              </w:tabs>
              <w:spacing w:before="0" w:after="0" w:line="240" w:lineRule="auto"/>
              <w:ind w:left="544" w:hanging="284"/>
              <w:contextualSpacing w:val="0"/>
              <w:rPr>
                <w:rFonts w:ascii="Browallia New" w:hAnsi="Browallia New" w:cs="Browallia New"/>
                <w:color w:val="000000" w:themeColor="text1"/>
                <w:szCs w:val="32"/>
              </w:rPr>
            </w:pPr>
            <w:r w:rsidRPr="004431D3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 xml:space="preserve">การติดตั้ง </w:t>
            </w:r>
            <w:r w:rsidRPr="004431D3">
              <w:rPr>
                <w:rFonts w:ascii="Browallia New" w:hAnsi="Browallia New" w:cs="Browallia New"/>
                <w:color w:val="000000" w:themeColor="text1"/>
                <w:szCs w:val="32"/>
              </w:rPr>
              <w:t xml:space="preserve">BESS </w:t>
            </w:r>
            <w:r w:rsidRPr="004431D3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>ใหม่ (</w:t>
            </w:r>
            <w:r w:rsidRPr="004431D3">
              <w:rPr>
                <w:rFonts w:ascii="Browallia New" w:hAnsi="Browallia New" w:cs="Browallia New"/>
                <w:color w:val="000000" w:themeColor="text1"/>
                <w:szCs w:val="32"/>
              </w:rPr>
              <w:t>Greenfield)</w:t>
            </w:r>
            <w:r w:rsidRPr="004431D3"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 xml:space="preserve"> หรือ</w:t>
            </w:r>
          </w:p>
          <w:p w14:paraId="792F8D83" w14:textId="2DEF1FC6" w:rsidR="00AA1EF7" w:rsidRPr="00F310BD" w:rsidRDefault="004431D3" w:rsidP="00F310BD">
            <w:pPr>
              <w:pStyle w:val="ListParagraph"/>
              <w:numPr>
                <w:ilvl w:val="0"/>
                <w:numId w:val="19"/>
              </w:numPr>
              <w:tabs>
                <w:tab w:val="left" w:pos="260"/>
              </w:tabs>
              <w:spacing w:before="0" w:after="0" w:line="240" w:lineRule="auto"/>
              <w:ind w:left="544" w:hanging="284"/>
              <w:contextualSpacing w:val="0"/>
              <w:jc w:val="thaiDistribute"/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</w:pPr>
            <w:r w:rsidRPr="004431D3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 xml:space="preserve">การติดตั้ง </w:t>
            </w:r>
            <w:r w:rsidRPr="004431D3">
              <w:rPr>
                <w:rFonts w:ascii="Browallia New" w:hAnsi="Browallia New" w:cs="Browallia New"/>
                <w:color w:val="000000" w:themeColor="text1"/>
                <w:szCs w:val="32"/>
              </w:rPr>
              <w:t>BESS</w:t>
            </w:r>
            <w:r w:rsidRPr="004431D3"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>ใหม่</w:t>
            </w:r>
            <w:r w:rsidRPr="004431D3"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>เพื่อทดแทนของเดิม</w:t>
            </w:r>
            <w:r w:rsidRPr="004431D3">
              <w:rPr>
                <w:rFonts w:ascii="Browallia New" w:hAnsi="Browallia New" w:cs="Browallia New"/>
                <w:color w:val="000000" w:themeColor="text1"/>
                <w:szCs w:val="32"/>
              </w:rPr>
              <w:t xml:space="preserve"> (Replacement)</w:t>
            </w:r>
            <w:r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 xml:space="preserve"> </w:t>
            </w:r>
          </w:p>
        </w:tc>
      </w:tr>
      <w:tr w:rsidR="00600575" w:rsidRPr="00E873AC" w14:paraId="04C0FFFD" w14:textId="77777777" w:rsidTr="001A636E">
        <w:tc>
          <w:tcPr>
            <w:tcW w:w="2497" w:type="dxa"/>
          </w:tcPr>
          <w:p w14:paraId="091C0EE6" w14:textId="02600F1B" w:rsidR="00600575" w:rsidRPr="00E873AC" w:rsidRDefault="00600575" w:rsidP="00182AF0">
            <w:pPr>
              <w:tabs>
                <w:tab w:val="left" w:pos="284"/>
              </w:tabs>
              <w:spacing w:before="60" w:after="60" w:line="240" w:lineRule="auto"/>
              <w:ind w:left="284" w:hanging="284"/>
              <w:rPr>
                <w:rFonts w:ascii="Browallia New" w:hAnsi="Browallia New" w:cs="Browallia New"/>
              </w:rPr>
            </w:pPr>
            <w:r w:rsidRPr="00E873AC">
              <w:rPr>
                <w:rFonts w:ascii="Browallia New" w:hAnsi="Browallia New" w:cs="Browallia New"/>
              </w:rPr>
              <w:t xml:space="preserve">6. </w:t>
            </w:r>
            <w:r w:rsidRPr="00E873AC">
              <w:rPr>
                <w:rFonts w:ascii="Browallia New" w:hAnsi="Browallia New" w:cs="Browallia New"/>
                <w:cs/>
              </w:rPr>
              <w:t>เงื่อนไขของกิจกรรมโครงการ</w:t>
            </w:r>
            <w:r w:rsidR="00182AF0">
              <w:rPr>
                <w:rFonts w:ascii="Browallia New" w:hAnsi="Browallia New" w:cs="Browallia New"/>
              </w:rPr>
              <w:t xml:space="preserve"> </w:t>
            </w:r>
            <w:r w:rsidR="00182AF0">
              <w:rPr>
                <w:rFonts w:ascii="Browallia New" w:hAnsi="Browallia New" w:cs="Browallia New"/>
              </w:rPr>
              <w:br/>
            </w:r>
            <w:r w:rsidRPr="00E873AC">
              <w:rPr>
                <w:rFonts w:ascii="Browallia New" w:hAnsi="Browallia New" w:cs="Browallia New"/>
                <w:cs/>
              </w:rPr>
              <w:t>(</w:t>
            </w:r>
            <w:r w:rsidRPr="00E873AC">
              <w:rPr>
                <w:rFonts w:ascii="Browallia New" w:hAnsi="Browallia New" w:cs="Browallia New"/>
              </w:rPr>
              <w:t>Project Conditions</w:t>
            </w:r>
            <w:r w:rsidRPr="00E873AC">
              <w:rPr>
                <w:rFonts w:ascii="Browallia New" w:hAnsi="Browallia New" w:cs="Browallia New"/>
                <w:cs/>
              </w:rPr>
              <w:t>)</w:t>
            </w:r>
          </w:p>
        </w:tc>
        <w:tc>
          <w:tcPr>
            <w:tcW w:w="6577" w:type="dxa"/>
          </w:tcPr>
          <w:p w14:paraId="40DDA228" w14:textId="089FAB6A" w:rsidR="00F310BD" w:rsidRPr="00E957B9" w:rsidRDefault="0052407B" w:rsidP="00182AF0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1.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ab/>
            </w:r>
            <w:r w:rsidR="00F310BD" w:rsidRPr="00E957B9">
              <w:rPr>
                <w:rFonts w:ascii="Browallia New" w:hAnsi="Browallia New" w:cs="Browallia New"/>
                <w:color w:val="000000" w:themeColor="text1"/>
              </w:rPr>
              <w:t>BESS</w:t>
            </w:r>
            <w:r w:rsidR="00F310B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และการติดตั้ง</w:t>
            </w:r>
            <w:r w:rsidR="00F310BD" w:rsidRPr="00E957B9">
              <w:rPr>
                <w:rFonts w:ascii="Browallia New" w:hAnsi="Browallia New" w:cs="Browallia New"/>
                <w:color w:val="000000" w:themeColor="text1"/>
              </w:rPr>
              <w:t xml:space="preserve"> BESS</w:t>
            </w:r>
            <w:r w:rsidR="00F310B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ต้องเป็นไปตามกฎหมายและข้อกำหนด</w:t>
            </w:r>
          </w:p>
          <w:p w14:paraId="68AA813C" w14:textId="37439CAC" w:rsidR="00BC6F1D" w:rsidRPr="00E957B9" w:rsidRDefault="00F310BD" w:rsidP="00182AF0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</w:rPr>
              <w:t>2.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ab/>
            </w:r>
            <w:r w:rsidR="000E58F5" w:rsidRPr="00E957B9">
              <w:rPr>
                <w:rFonts w:ascii="Browallia New" w:hAnsi="Browallia New" w:cs="Browallia New"/>
                <w:color w:val="000000" w:themeColor="text1"/>
              </w:rPr>
              <w:t>BESS</w:t>
            </w:r>
            <w:r w:rsidR="00AE028E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และการติดตั้ง</w:t>
            </w:r>
            <w:r w:rsidR="00AE028E" w:rsidRPr="00E957B9">
              <w:rPr>
                <w:rFonts w:ascii="Browallia New" w:hAnsi="Browallia New" w:cs="Browallia New"/>
                <w:color w:val="000000" w:themeColor="text1"/>
              </w:rPr>
              <w:t xml:space="preserve"> BESS</w:t>
            </w:r>
            <w:r w:rsidR="000E58F5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0E58F5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ต้องเป็นไปตามมาตรฐานสากลที่เกี่ยวข้อง เช่น </w:t>
            </w:r>
            <w:r w:rsidR="000D7678" w:rsidRPr="00E957B9">
              <w:rPr>
                <w:rFonts w:ascii="Browallia New" w:hAnsi="Browallia New" w:cs="Browallia New"/>
                <w:color w:val="000000" w:themeColor="text1"/>
                <w:cs/>
              </w:rPr>
              <w:t>มาตรฐานผลิตภัณฑ์อุตสาหกรรม</w:t>
            </w:r>
            <w:r w:rsidR="000916D7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(มอก.)</w:t>
            </w:r>
            <w:r w:rsidR="000D7678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0E58F5" w:rsidRPr="00E957B9">
              <w:rPr>
                <w:rFonts w:ascii="Browallia New" w:hAnsi="Browallia New" w:cs="Browallia New"/>
                <w:color w:val="000000" w:themeColor="text1"/>
              </w:rPr>
              <w:t>NFPA</w:t>
            </w:r>
            <w:r w:rsidR="00BB0FA0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BB0FA0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(</w:t>
            </w:r>
            <w:r w:rsidR="00BB0FA0" w:rsidRPr="00E957B9">
              <w:rPr>
                <w:rFonts w:ascii="Browallia New" w:hAnsi="Browallia New" w:cs="Browallia New"/>
                <w:color w:val="000000" w:themeColor="text1"/>
              </w:rPr>
              <w:t>National Fire Protection Association</w:t>
            </w:r>
            <w:r w:rsidR="00BB0FA0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)</w:t>
            </w:r>
            <w:r w:rsidR="000E58F5" w:rsidRPr="00E957B9">
              <w:rPr>
                <w:rFonts w:ascii="Browallia New" w:hAnsi="Browallia New" w:cs="Browallia New"/>
                <w:color w:val="000000" w:themeColor="text1"/>
              </w:rPr>
              <w:t xml:space="preserve"> IEC</w:t>
            </w:r>
            <w:r w:rsidR="000916D7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(</w:t>
            </w:r>
            <w:r w:rsidR="000916D7" w:rsidRPr="00E957B9">
              <w:rPr>
                <w:rFonts w:ascii="Browallia New" w:hAnsi="Browallia New" w:cs="Browallia New"/>
                <w:color w:val="000000" w:themeColor="text1"/>
              </w:rPr>
              <w:t>International Electrotechnical Commission</w:t>
            </w:r>
            <w:r w:rsidR="000916D7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)</w:t>
            </w:r>
            <w:r w:rsidR="000E58F5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AE028E" w:rsidRPr="00E957B9">
              <w:rPr>
                <w:rFonts w:ascii="Browallia New" w:hAnsi="Browallia New" w:cs="Browallia New"/>
                <w:color w:val="000000" w:themeColor="text1"/>
              </w:rPr>
              <w:t>FM Global</w:t>
            </w:r>
            <w:r w:rsidR="00A75937" w:rsidRPr="00E957B9">
              <w:rPr>
                <w:rFonts w:ascii="Browallia New" w:hAnsi="Browallia New" w:cs="Browallia New"/>
                <w:color w:val="000000" w:themeColor="text1"/>
              </w:rPr>
              <w:t xml:space="preserve"> Standard</w:t>
            </w:r>
            <w:r w:rsidR="00AE028E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AE028E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และ </w:t>
            </w:r>
            <w:r w:rsidR="000D7678" w:rsidRPr="00E957B9">
              <w:rPr>
                <w:rFonts w:ascii="Browallia New" w:hAnsi="Browallia New" w:cs="Browallia New"/>
                <w:color w:val="000000" w:themeColor="text1"/>
              </w:rPr>
              <w:t>European Standard</w:t>
            </w:r>
            <w:r w:rsidR="00AE028E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="005066B0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เป็นต้น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BC6F1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และ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ต้องมีระบบตรวจวัดและบันทึกข้อมูลการชาร์จและการจ่ายไฟฟ้าของ 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</w:rPr>
              <w:t>BESS</w:t>
            </w:r>
          </w:p>
          <w:p w14:paraId="08904576" w14:textId="68DC5F24" w:rsidR="00BC6F1D" w:rsidRPr="00E957B9" w:rsidRDefault="00184535" w:rsidP="00182AF0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</w:rPr>
              <w:t>3</w:t>
            </w:r>
            <w:r w:rsidR="005066B0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.</w:t>
            </w:r>
            <w:r w:rsidR="00CB23B5" w:rsidRPr="00E957B9">
              <w:rPr>
                <w:rFonts w:ascii="Browallia New" w:hAnsi="Browallia New" w:cs="Browallia New"/>
                <w:color w:val="000000" w:themeColor="text1"/>
              </w:rPr>
              <w:tab/>
            </w:r>
            <w:r w:rsidR="005066B0" w:rsidRPr="00E957B9">
              <w:rPr>
                <w:rFonts w:ascii="Browallia New" w:hAnsi="Browallia New" w:cs="Browallia New"/>
                <w:color w:val="000000" w:themeColor="text1"/>
                <w:cs/>
              </w:rPr>
              <w:t>ไฟฟ้าที่</w:t>
            </w:r>
            <w:r w:rsidR="005066B0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จำหน่ายเข้าสู่โครงข่ายไฟฟ้า</w:t>
            </w:r>
            <w:r w:rsidR="00641A03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และ/</w:t>
            </w:r>
            <w:r w:rsidR="00B80645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หรือใช้เองที่พิจารณา</w:t>
            </w:r>
            <w:r w:rsidR="004518E2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ภายใต้กิจกรรม</w:t>
            </w:r>
            <w:r w:rsidR="00B80645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โครงการ</w:t>
            </w:r>
            <w:r w:rsidR="005066B0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ต้องมาจากพลังงานที่ผ่านการกักเก็บใน </w:t>
            </w:r>
            <w:r w:rsidR="005066B0" w:rsidRPr="00E957B9">
              <w:rPr>
                <w:rFonts w:ascii="Browallia New" w:hAnsi="Browallia New" w:cs="Browallia New"/>
                <w:color w:val="000000" w:themeColor="text1"/>
              </w:rPr>
              <w:t xml:space="preserve">BESS </w:t>
            </w:r>
            <w:r w:rsidR="005066B0" w:rsidRPr="00E957B9">
              <w:rPr>
                <w:rFonts w:ascii="Browallia New" w:hAnsi="Browallia New" w:cs="Browallia New"/>
                <w:color w:val="000000" w:themeColor="text1"/>
                <w:cs/>
              </w:rPr>
              <w:t>เท่านั้น</w:t>
            </w:r>
            <w:r w:rsidR="00BC6F1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โดย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  <w:cs/>
              </w:rPr>
              <w:t>ต้องรายงานปริมาณไฟฟ้าที่</w:t>
            </w:r>
            <w:r w:rsidR="00B80645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ประจุและปลดปล่อยจากแหล่งต่างๆ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 แยกกันอย่างชัดเจน</w:t>
            </w:r>
          </w:p>
          <w:p w14:paraId="134CCF9C" w14:textId="12BA51AB" w:rsidR="0002114D" w:rsidRPr="00E957B9" w:rsidRDefault="00184535" w:rsidP="00182AF0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  <w:spacing w:val="-4"/>
              </w:rPr>
              <w:t>4</w:t>
            </w:r>
            <w:r w:rsidR="0002114D" w:rsidRPr="00E957B9">
              <w:rPr>
                <w:rFonts w:ascii="Browallia New" w:hAnsi="Browallia New" w:cs="Browallia New" w:hint="cs"/>
                <w:color w:val="000000" w:themeColor="text1"/>
                <w:spacing w:val="-4"/>
                <w:cs/>
              </w:rPr>
              <w:t>.</w:t>
            </w:r>
            <w:r w:rsidR="000F1E77" w:rsidRPr="00E957B9">
              <w:rPr>
                <w:rFonts w:ascii="Browallia New" w:hAnsi="Browallia New" w:cs="Browallia New"/>
                <w:color w:val="000000" w:themeColor="text1"/>
                <w:spacing w:val="-4"/>
              </w:rPr>
              <w:tab/>
            </w:r>
            <w:r w:rsidR="0002114D" w:rsidRPr="00E957B9">
              <w:rPr>
                <w:rFonts w:ascii="Browallia New" w:hAnsi="Browallia New" w:cs="Browallia New"/>
                <w:color w:val="000000" w:themeColor="text1"/>
              </w:rPr>
              <w:t>BESS</w:t>
            </w:r>
            <w:r w:rsidR="0002114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ประเภทตะกั่วกรดต้องสามารถแปรสภาพเพื่อนำกลับมาใช้ใหม่ได้</w:t>
            </w:r>
            <w:r w:rsidR="003401A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="003401AF" w:rsidRPr="00E957B9">
              <w:rPr>
                <w:rFonts w:ascii="Browallia New" w:hAnsi="Browallia New" w:cs="Browallia New"/>
                <w:color w:val="000000" w:themeColor="text1"/>
              </w:rPr>
              <w:t>(Recycle)</w:t>
            </w:r>
          </w:p>
          <w:p w14:paraId="38171052" w14:textId="28258158" w:rsidR="000931A7" w:rsidRPr="00E957B9" w:rsidRDefault="00184535" w:rsidP="00182AF0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  <w:cs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</w:rPr>
              <w:t>5</w:t>
            </w:r>
            <w:r w:rsidR="000E58F5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.</w:t>
            </w:r>
            <w:r w:rsidR="000F1E77" w:rsidRPr="00E957B9">
              <w:rPr>
                <w:rFonts w:ascii="Browallia New" w:hAnsi="Browallia New" w:cs="Browallia New"/>
                <w:color w:val="000000" w:themeColor="text1"/>
              </w:rPr>
              <w:tab/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ในกรณีการ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ติดตั้ง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>BESS·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ใหม่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พร้อมกับการสร้าง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โรงไฟฟ้า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พลังงานหมุนเวียนใหม่ที่ไม่เป็นแนวปฏิบัติทั่วไป</w:t>
            </w:r>
            <w:bookmarkStart w:id="1" w:name="_GoBack"/>
            <w:bookmarkEnd w:id="1"/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(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>Common practice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) ได้แก่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lastRenderedPageBreak/>
              <w:t>พลังงานลม และพลังงานน้ำ ให้ใช้ระเบียบวิธีฯ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ที่เกี่ยวข้องสำหรับการพัฒนาโครงการ (ดูรายละเอียดในหมายเหตุ)</w:t>
            </w:r>
          </w:p>
          <w:p w14:paraId="09885FC3" w14:textId="2295BCB1" w:rsidR="00BC6F1D" w:rsidRPr="00E957B9" w:rsidRDefault="00184535" w:rsidP="00182AF0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</w:rPr>
              <w:t>6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</w:rPr>
              <w:t>.</w:t>
            </w:r>
            <w:r w:rsidR="00D32CF9" w:rsidRPr="00E957B9">
              <w:rPr>
                <w:rFonts w:ascii="Browallia New" w:hAnsi="Browallia New" w:cs="Browallia New"/>
                <w:color w:val="000000" w:themeColor="text1"/>
              </w:rPr>
              <w:tab/>
            </w:r>
            <w:r w:rsidR="00D32CF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กิจกรรมโครงการ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  <w:cs/>
              </w:rPr>
              <w:t>ต้องผ่านการพิสูจน์การดำเนินงานเพิ่มเติมจากการดำเนินงานปกติ (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</w:rPr>
              <w:t xml:space="preserve">Additionality) 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  <w:cs/>
              </w:rPr>
              <w:t>โดย</w:t>
            </w:r>
            <w:r w:rsidR="00BC6F1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ใช้หลักเกณฑ์อ้างอิงตามที่ </w:t>
            </w:r>
            <w:r w:rsidR="00B80645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อบก.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BC6F1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กำหนด</w:t>
            </w:r>
          </w:p>
          <w:p w14:paraId="6C90BAE1" w14:textId="45FFE9A4" w:rsidR="001E5BA6" w:rsidRPr="00E957B9" w:rsidRDefault="00184535" w:rsidP="00182AF0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</w:rPr>
              <w:t>7</w:t>
            </w:r>
            <w:r w:rsidR="00E82A33" w:rsidRPr="00E957B9">
              <w:rPr>
                <w:rFonts w:ascii="Browallia New" w:hAnsi="Browallia New" w:cs="Browallia New"/>
                <w:color w:val="000000" w:themeColor="text1"/>
              </w:rPr>
              <w:t>.</w:t>
            </w:r>
            <w:r w:rsidR="00D32CF9" w:rsidRPr="00E957B9">
              <w:rPr>
                <w:rFonts w:ascii="Browallia New" w:hAnsi="Browallia New" w:cs="Browallia New"/>
                <w:color w:val="000000" w:themeColor="text1"/>
              </w:rPr>
              <w:tab/>
            </w:r>
            <w:r w:rsidR="00DC6142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ไฟฟ้า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ที่เก็บสะสมเข้าสู่ </w:t>
            </w:r>
            <w:r w:rsidR="00A3525F" w:rsidRPr="00E957B9">
              <w:rPr>
                <w:rFonts w:ascii="Browallia New" w:hAnsi="Browallia New" w:cs="Browallia New"/>
                <w:color w:val="000000" w:themeColor="text1"/>
              </w:rPr>
              <w:t xml:space="preserve">BESS </w:t>
            </w:r>
            <w:r w:rsidR="00A805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ณ เวลา</w:t>
            </w:r>
            <w:r w:rsidR="00E82A33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ใด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ๆ </w:t>
            </w:r>
            <w:r w:rsidR="00E82A33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ต้อง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เป็น</w:t>
            </w:r>
            <w:r w:rsidR="00DC6142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ไฟฟ้า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ส่วนเกินจากการผลิตและการใช้</w:t>
            </w:r>
            <w:r w:rsidR="00A805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ณ เวลา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นั้น โดย</w:t>
            </w:r>
            <w:r w:rsidR="0084426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ต้องแสดง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ปริมาณไฟฟ้าที่</w:t>
            </w:r>
            <w:r w:rsidR="0084426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ผลิต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="005C17F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ไฟฟ้าที่</w:t>
            </w:r>
            <w:r w:rsidR="0084426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ใช้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และ</w:t>
            </w:r>
            <w:r w:rsidR="005C17F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ไฟฟ้าที่</w:t>
            </w:r>
            <w:r w:rsidR="00A3525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กักเก็บในเวลาเดียวกัน</w:t>
            </w:r>
          </w:p>
          <w:p w14:paraId="3B6FD54B" w14:textId="05718254" w:rsidR="00D10C2B" w:rsidRPr="00E957B9" w:rsidRDefault="00184535" w:rsidP="00182AF0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</w:rPr>
              <w:t>8</w:t>
            </w:r>
            <w:r w:rsidR="00292A34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.</w:t>
            </w:r>
            <w:r w:rsidR="00D32CF9" w:rsidRPr="00E957B9">
              <w:rPr>
                <w:rFonts w:ascii="Browallia New" w:hAnsi="Browallia New" w:cs="Browallia New"/>
                <w:color w:val="000000" w:themeColor="text1"/>
              </w:rPr>
              <w:tab/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BESS 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สามารถประจุ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ไฟฟ้า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ที่มา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จาก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โครงข่ายไฟฟ้า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หรือจากโรงไฟฟ้าที่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ไม่ใช่พลังงานสะอาด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ไม่เกินร้อยละ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2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ของปริมาณไฟฟ้าที่ผลิต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ได้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จากโรงไฟฟ้าพลังงานหมุนเวียนในช่วงระยะเวลาการ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ติดตามผล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การดำเนินโครงการ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กรณี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เกินกว่าร้อยละ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2 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ผู้พัฒนาโครงการ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จะไม่มีสิทธิได้รับการรับรองการลดการปล่อยก๊าซเรือนกระจกสำหรับช่วงเวลา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ที่ขอรับรองเครดิต</w:t>
            </w:r>
          </w:p>
          <w:p w14:paraId="00A4F12C" w14:textId="38EB2B93" w:rsidR="00A91319" w:rsidRPr="00E957B9" w:rsidRDefault="00184535" w:rsidP="006C7D67">
            <w:pPr>
              <w:tabs>
                <w:tab w:val="left" w:pos="260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</w:rPr>
              <w:t>9</w:t>
            </w:r>
            <w:r w:rsidR="00D10C2B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.</w:t>
            </w:r>
            <w:r w:rsidR="00FB2351" w:rsidRPr="00E957B9">
              <w:rPr>
                <w:rFonts w:ascii="Browallia New" w:hAnsi="Browallia New" w:cs="Browallia New"/>
                <w:color w:val="000000" w:themeColor="text1"/>
                <w:cs/>
              </w:rPr>
              <w:tab/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สารทำความเย็นที่ใช้ระบบทำความเย็น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ของ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>BESS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 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(ถ้ามี)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ต้องไม่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ใช้สาร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คลอโรฟลูออโรคาร์บอน (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CFCs)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ไฮโดรคลอโรฟลูออโรคาร์บอน (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HCFCs)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หรือสารอื่น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ๆ ที่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มี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ค่า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ศักยภาพในการ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ทำ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ให้เกิดภาวะโลกร้อน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สูง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  <w:cs/>
              </w:rPr>
              <w:t>กว่า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สารทำความเย็นชนิด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R410a 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ซึ่งมีค่า 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GWP 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เท่ากับ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 1,924 </w:t>
            </w:r>
            <w:r w:rsidR="00A91319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(อ้างอิง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 xml:space="preserve"> IPCC AR5)</w:t>
            </w:r>
          </w:p>
          <w:p w14:paraId="311A5143" w14:textId="77777777" w:rsidR="004D3475" w:rsidRPr="00E957B9" w:rsidRDefault="00A91319" w:rsidP="004D3475">
            <w:pPr>
              <w:tabs>
                <w:tab w:val="left" w:pos="430"/>
              </w:tabs>
              <w:spacing w:before="0" w:after="0" w:line="240" w:lineRule="auto"/>
              <w:ind w:left="430" w:hanging="430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10.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ab/>
              <w:t xml:space="preserve">ระบบดับเพลิง 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(ถ้ามี) 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ต้องไม่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ใช้สาร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คลอโรฟลูออโรคาร์บอน (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CFCs) 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ไฮโดรคลอโรฟลูออโรคาร์บอน (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HCFCs) 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หรือสารอื่น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ๆ ที่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มี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ค่า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ศักยภาพในการ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ทำ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ให้เกิดภาวะโลกร้อน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สูง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>กว่า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สารดับเพลิงชนิด 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HFC-125 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ซึ่งมีค่า 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GWP 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เท่ากับ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 3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,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170 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(อ้างอิง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 IPCC AR5) 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ทั้งนี้ ระบบดับเพลิงดังกล่าวต้องเป็นไปตามมาตรฐานอุตสาหกรรมที่เกี่ยวข้องกับการติดตั้งและการใช้งานระบบกักเก็บพลังงานด้วยแบตเตอรี่ โดยตัวอย่างมาตรฐานที่สามารถอ้างอิงได้ ได้แก่ 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NFPA 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หรือ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 Underwriters Laboratories (UL)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หรือ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 IEC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หรือ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 xml:space="preserve"> FM Global </w:t>
            </w:r>
            <w:r w:rsidRPr="00E957B9">
              <w:rPr>
                <w:rFonts w:ascii="Browallia New" w:hAnsi="Browallia New" w:cs="Browallia New"/>
                <w:color w:val="000000" w:themeColor="text1"/>
                <w:cs/>
              </w:rPr>
              <w:t xml:space="preserve">และ </w:t>
            </w:r>
            <w:r w:rsidRPr="00E957B9">
              <w:rPr>
                <w:rFonts w:ascii="Browallia New" w:hAnsi="Browallia New" w:cs="Browallia New"/>
                <w:color w:val="000000" w:themeColor="text1"/>
              </w:rPr>
              <w:t>European Standard</w:t>
            </w:r>
            <w:r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เป็นต้น</w:t>
            </w:r>
          </w:p>
          <w:p w14:paraId="3C723751" w14:textId="53D1C25D" w:rsidR="0060783C" w:rsidRPr="00E957B9" w:rsidRDefault="00184535" w:rsidP="004D3475">
            <w:pPr>
              <w:tabs>
                <w:tab w:val="left" w:pos="430"/>
              </w:tabs>
              <w:spacing w:before="0" w:after="0" w:line="240" w:lineRule="auto"/>
              <w:ind w:left="430" w:hanging="430"/>
              <w:jc w:val="thaiDistribute"/>
              <w:rPr>
                <w:rFonts w:ascii="Browallia New" w:hAnsi="Browallia New" w:cs="Browallia New"/>
                <w:color w:val="000000" w:themeColor="text1"/>
                <w:spacing w:val="-6"/>
                <w:cs/>
                <w:lang w:val="en-SG"/>
              </w:rPr>
            </w:pPr>
            <w:r w:rsidRPr="00E957B9">
              <w:rPr>
                <w:rFonts w:ascii="Browallia New" w:hAnsi="Browallia New" w:cs="Browallia New"/>
                <w:color w:val="000000" w:themeColor="text1"/>
              </w:rPr>
              <w:t>1</w:t>
            </w:r>
            <w:r w:rsidR="00A91319" w:rsidRPr="00E957B9">
              <w:rPr>
                <w:rFonts w:ascii="Browallia New" w:hAnsi="Browallia New" w:cs="Browallia New"/>
                <w:color w:val="000000" w:themeColor="text1"/>
              </w:rPr>
              <w:t>1</w:t>
            </w:r>
            <w:r w:rsidR="005066B0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.</w:t>
            </w:r>
            <w:r w:rsidR="00587C47" w:rsidRPr="00E957B9">
              <w:rPr>
                <w:rFonts w:ascii="Browallia New" w:hAnsi="Browallia New" w:cs="Browallia New"/>
                <w:color w:val="000000" w:themeColor="text1"/>
                <w:cs/>
              </w:rPr>
              <w:tab/>
            </w:r>
            <w:r w:rsidR="005066B0" w:rsidRPr="00E957B9">
              <w:rPr>
                <w:rFonts w:ascii="Browallia New" w:hAnsi="Browallia New" w:cs="Browallia New"/>
                <w:color w:val="000000" w:themeColor="text1"/>
                <w:cs/>
              </w:rPr>
              <w:t>เจ้าของโครงการหรือผู้พัฒนาโครงการต้องแสดงให้เห็นถึงแนวทางการจัดการ</w:t>
            </w:r>
            <w:r w:rsidR="00BC6F1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</w:rPr>
              <w:t xml:space="preserve">BESS </w:t>
            </w:r>
            <w:r w:rsidR="005066B0" w:rsidRPr="00E957B9">
              <w:rPr>
                <w:rFonts w:ascii="Browallia New" w:hAnsi="Browallia New" w:cs="Browallia New"/>
                <w:color w:val="000000" w:themeColor="text1"/>
                <w:cs/>
              </w:rPr>
              <w:t>ที่ชำรุดหรือหมดอายุการใช้งาน</w:t>
            </w:r>
            <w:r w:rsidR="00BC6F1D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="00BC6F1D" w:rsidRPr="00E957B9">
              <w:rPr>
                <w:rFonts w:ascii="Browallia New" w:hAnsi="Browallia New" w:cs="Browallia New"/>
                <w:color w:val="000000" w:themeColor="text1"/>
                <w:cs/>
              </w:rPr>
              <w:t>อย่างปลอดภัยและเป็นมิตรต่อสิ่งแวดล้อม</w:t>
            </w:r>
            <w:r w:rsidR="00C13DB4" w:rsidRPr="00E957B9">
              <w:rPr>
                <w:rFonts w:ascii="Browallia New" w:hAnsi="Browallia New" w:cs="Browallia New"/>
                <w:color w:val="000000" w:themeColor="text1"/>
              </w:rPr>
              <w:t xml:space="preserve"> </w:t>
            </w:r>
            <w:r w:rsidR="00C13DB4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และไม่สามารถนำไปใช้เพื่อลดก๊าซเรือนกระจก</w:t>
            </w:r>
            <w:r w:rsidR="004378BF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ของ</w:t>
            </w:r>
            <w:r w:rsidR="00C13DB4" w:rsidRPr="00E957B9">
              <w:rPr>
                <w:rFonts w:ascii="Browallia New" w:hAnsi="Browallia New" w:cs="Browallia New" w:hint="cs"/>
                <w:color w:val="000000" w:themeColor="text1"/>
                <w:cs/>
              </w:rPr>
              <w:t>โครงการอื่น</w:t>
            </w:r>
          </w:p>
        </w:tc>
      </w:tr>
      <w:tr w:rsidR="001A636E" w:rsidRPr="001A636E" w14:paraId="3A268163" w14:textId="77777777" w:rsidTr="001A636E">
        <w:tc>
          <w:tcPr>
            <w:tcW w:w="2497" w:type="dxa"/>
          </w:tcPr>
          <w:p w14:paraId="6CF41436" w14:textId="755073EE" w:rsidR="0050254A" w:rsidRPr="001A636E" w:rsidRDefault="0050254A" w:rsidP="001A636E">
            <w:pPr>
              <w:tabs>
                <w:tab w:val="left" w:pos="284"/>
              </w:tabs>
              <w:spacing w:before="60" w:after="60" w:line="240" w:lineRule="auto"/>
              <w:ind w:left="284" w:hanging="284"/>
              <w:rPr>
                <w:rFonts w:ascii="Browallia New" w:hAnsi="Browallia New" w:cs="Browallia New"/>
              </w:rPr>
            </w:pPr>
            <w:r w:rsidRPr="001A636E">
              <w:rPr>
                <w:rFonts w:ascii="Browallia New" w:hAnsi="Browallia New" w:cs="Browallia New"/>
              </w:rPr>
              <w:lastRenderedPageBreak/>
              <w:t xml:space="preserve">7. </w:t>
            </w:r>
            <w:r w:rsidRPr="001A636E">
              <w:rPr>
                <w:rFonts w:ascii="Browallia New" w:hAnsi="Browallia New" w:cs="Browallia New" w:hint="cs"/>
                <w:cs/>
              </w:rPr>
              <w:t>วันเริ่มดำเนินโครงการ</w:t>
            </w:r>
            <w:r w:rsidRPr="001A636E">
              <w:rPr>
                <w:rFonts w:ascii="Browallia New" w:hAnsi="Browallia New" w:cs="Browallia New"/>
                <w:cs/>
              </w:rPr>
              <w:br/>
            </w:r>
            <w:r w:rsidRPr="001A636E">
              <w:rPr>
                <w:rFonts w:ascii="Browallia New" w:hAnsi="Browallia New" w:cs="Browallia New" w:hint="cs"/>
                <w:cs/>
              </w:rPr>
              <w:t>(</w:t>
            </w:r>
            <w:r w:rsidRPr="001A636E">
              <w:rPr>
                <w:rFonts w:ascii="Browallia New" w:hAnsi="Browallia New" w:cs="Browallia New"/>
              </w:rPr>
              <w:t>Project Starting Date)</w:t>
            </w:r>
          </w:p>
        </w:tc>
        <w:tc>
          <w:tcPr>
            <w:tcW w:w="6577" w:type="dxa"/>
          </w:tcPr>
          <w:p w14:paraId="6AB84471" w14:textId="7E036A67" w:rsidR="001A636E" w:rsidRPr="004D6032" w:rsidRDefault="001A636E" w:rsidP="001A636E">
            <w:pPr>
              <w:spacing w:before="6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</w:rPr>
            </w:pPr>
            <w:r w:rsidRPr="004D6032">
              <w:rPr>
                <w:rFonts w:ascii="Browallia New" w:hAnsi="Browallia New" w:cs="Browallia New" w:hint="cs"/>
                <w:color w:val="000000" w:themeColor="text1"/>
                <w:cs/>
              </w:rPr>
              <w:t>วันที่</w:t>
            </w:r>
            <w:r w:rsidR="000E58F5" w:rsidRPr="004D6032">
              <w:rPr>
                <w:rFonts w:ascii="Browallia New" w:hAnsi="Browallia New" w:cs="Browallia New" w:hint="cs"/>
                <w:color w:val="000000" w:themeColor="text1"/>
                <w:cs/>
              </w:rPr>
              <w:t>ผู้พัฒนาโครงการ</w:t>
            </w:r>
            <w:r w:rsidRPr="004D6032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(ผู้ว่าจ้าง) และผู้รับจ้างได้มีการลงนามร่วมกันในสัญญา</w:t>
            </w:r>
            <w:r w:rsidR="00F27DE5" w:rsidRPr="004D6032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สั่งซื้อและติดตั้ง </w:t>
            </w:r>
            <w:r w:rsidR="00F27DE5" w:rsidRPr="004D6032">
              <w:rPr>
                <w:rFonts w:ascii="Browallia New" w:hAnsi="Browallia New" w:cs="Browallia New"/>
                <w:color w:val="000000" w:themeColor="text1"/>
              </w:rPr>
              <w:t xml:space="preserve">BESS </w:t>
            </w:r>
            <w:r w:rsidRPr="004D6032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ที่จะพัฒนาเป็นโครงการ </w:t>
            </w:r>
            <w:r w:rsidRPr="004D6032">
              <w:rPr>
                <w:rFonts w:ascii="Browallia New" w:hAnsi="Browallia New" w:cs="Browallia New"/>
                <w:color w:val="000000" w:themeColor="text1"/>
              </w:rPr>
              <w:t>T-VER</w:t>
            </w:r>
          </w:p>
        </w:tc>
      </w:tr>
      <w:tr w:rsidR="007676AE" w:rsidRPr="00E873AC" w14:paraId="0B5640B1" w14:textId="77777777" w:rsidTr="00175C99">
        <w:trPr>
          <w:trHeight w:val="1266"/>
        </w:trPr>
        <w:tc>
          <w:tcPr>
            <w:tcW w:w="2497" w:type="dxa"/>
            <w:vMerge w:val="restart"/>
          </w:tcPr>
          <w:p w14:paraId="5AF9014B" w14:textId="3AACCA0D" w:rsidR="007676AE" w:rsidRPr="00E873AC" w:rsidRDefault="007676AE" w:rsidP="00CD3A48">
            <w:pPr>
              <w:tabs>
                <w:tab w:val="left" w:pos="284"/>
              </w:tabs>
              <w:spacing w:before="60" w:after="60" w:line="240" w:lineRule="auto"/>
              <w:ind w:left="284" w:hanging="284"/>
              <w:rPr>
                <w:rFonts w:ascii="Browallia New" w:hAnsi="Browallia New" w:cs="Browallia New"/>
                <w:cs/>
              </w:rPr>
            </w:pPr>
            <w:r>
              <w:rPr>
                <w:rFonts w:ascii="Browallia New" w:hAnsi="Browallia New" w:cs="Browallia New"/>
              </w:rPr>
              <w:t>8</w:t>
            </w:r>
            <w:r w:rsidRPr="00E873AC">
              <w:rPr>
                <w:rFonts w:ascii="Browallia New" w:hAnsi="Browallia New" w:cs="Browallia New"/>
              </w:rPr>
              <w:t xml:space="preserve">. </w:t>
            </w:r>
            <w:r>
              <w:rPr>
                <w:rFonts w:ascii="Browallia New" w:hAnsi="Browallia New" w:cs="Browallia New" w:hint="cs"/>
                <w:cs/>
              </w:rPr>
              <w:t>นิยามศัพท์</w:t>
            </w:r>
          </w:p>
        </w:tc>
        <w:tc>
          <w:tcPr>
            <w:tcW w:w="6577" w:type="dxa"/>
          </w:tcPr>
          <w:p w14:paraId="1DB38732" w14:textId="4F6EC3B2" w:rsidR="00081255" w:rsidRPr="0002114D" w:rsidRDefault="007676AE" w:rsidP="00B92BAC">
            <w:pPr>
              <w:tabs>
                <w:tab w:val="left" w:pos="260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 w:rsidRPr="0002114D">
              <w:rPr>
                <w:rFonts w:ascii="Browallia New" w:hAnsi="Browallia New" w:cs="Browallia New"/>
                <w:b/>
                <w:bCs/>
                <w:cs/>
              </w:rPr>
              <w:t>พลังงานหมุนเวียน (</w:t>
            </w:r>
            <w:r w:rsidRPr="0002114D">
              <w:rPr>
                <w:rFonts w:ascii="Browallia New" w:hAnsi="Browallia New" w:cs="Browallia New"/>
                <w:b/>
                <w:bCs/>
              </w:rPr>
              <w:t>Renewable Energy)</w:t>
            </w:r>
            <w:r w:rsidRPr="0002114D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02114D">
              <w:rPr>
                <w:rFonts w:ascii="Browallia New" w:hAnsi="Browallia New" w:cs="Browallia New" w:hint="cs"/>
                <w:cs/>
              </w:rPr>
              <w:t xml:space="preserve">หมายถึง </w:t>
            </w:r>
            <w:r w:rsidRPr="0002114D">
              <w:rPr>
                <w:rFonts w:ascii="Browallia New" w:hAnsi="Browallia New" w:cs="Browallia New"/>
                <w:cs/>
              </w:rPr>
              <w:t xml:space="preserve">พลังงานทดแทนประเภทหนึ่ง โดยเป็นแหล่งพลังงานที่ใช้แล้วสามารถหมุนเวียนกลับมาใช้ได้อีก </w:t>
            </w:r>
            <w:r w:rsidR="0002114D">
              <w:rPr>
                <w:rFonts w:ascii="Browallia New" w:hAnsi="Browallia New" w:cs="Browallia New" w:hint="cs"/>
                <w:cs/>
              </w:rPr>
              <w:t>โดยในระเบียบวิธีนี้</w:t>
            </w:r>
            <w:r w:rsidR="004A5F19">
              <w:rPr>
                <w:rFonts w:ascii="Browallia New" w:hAnsi="Browallia New" w:cs="Browallia New"/>
              </w:rPr>
              <w:t xml:space="preserve"> </w:t>
            </w:r>
            <w:r w:rsidR="004A5F19">
              <w:rPr>
                <w:rFonts w:ascii="Browallia New" w:hAnsi="Browallia New" w:cs="Browallia New" w:hint="cs"/>
                <w:cs/>
              </w:rPr>
              <w:t>คือ</w:t>
            </w:r>
            <w:r w:rsidRPr="0002114D">
              <w:rPr>
                <w:rFonts w:ascii="Browallia New" w:hAnsi="Browallia New" w:cs="Browallia New"/>
                <w:cs/>
              </w:rPr>
              <w:t>แสงอาทิตย์</w:t>
            </w:r>
            <w:r w:rsidR="004A5F19">
              <w:rPr>
                <w:rFonts w:ascii="Browallia New" w:hAnsi="Browallia New" w:cs="Browallia New" w:hint="cs"/>
                <w:cs/>
              </w:rPr>
              <w:t xml:space="preserve"> ลม และน้ำ</w:t>
            </w:r>
          </w:p>
        </w:tc>
      </w:tr>
      <w:tr w:rsidR="007676AE" w:rsidRPr="00E873AC" w14:paraId="4B8175C1" w14:textId="77777777" w:rsidTr="001A636E">
        <w:tc>
          <w:tcPr>
            <w:tcW w:w="2497" w:type="dxa"/>
            <w:vMerge/>
          </w:tcPr>
          <w:p w14:paraId="06FC6A45" w14:textId="77777777" w:rsidR="007676AE" w:rsidRPr="00E873AC" w:rsidRDefault="007676AE" w:rsidP="00CD3A48">
            <w:pPr>
              <w:tabs>
                <w:tab w:val="left" w:pos="284"/>
              </w:tabs>
              <w:spacing w:before="60" w:after="60" w:line="240" w:lineRule="auto"/>
              <w:ind w:left="284" w:hanging="284"/>
              <w:rPr>
                <w:rFonts w:ascii="Browallia New" w:hAnsi="Browallia New" w:cs="Browallia New"/>
              </w:rPr>
            </w:pPr>
          </w:p>
        </w:tc>
        <w:tc>
          <w:tcPr>
            <w:tcW w:w="6577" w:type="dxa"/>
          </w:tcPr>
          <w:p w14:paraId="1C8593BD" w14:textId="61D84800" w:rsidR="007676AE" w:rsidRPr="00E873AC" w:rsidRDefault="008351F8" w:rsidP="008351F8">
            <w:pPr>
              <w:tabs>
                <w:tab w:val="left" w:pos="260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 w:rsidRPr="008351F8">
              <w:rPr>
                <w:rFonts w:ascii="Browallia New" w:hAnsi="Browallia New" w:cs="Browallia New"/>
                <w:b/>
                <w:bCs/>
                <w:cs/>
              </w:rPr>
              <w:t xml:space="preserve">การติดตั้ง </w:t>
            </w:r>
            <w:r w:rsidRPr="008351F8">
              <w:rPr>
                <w:rFonts w:ascii="Browallia New" w:hAnsi="Browallia New" w:cs="Browallia New"/>
                <w:b/>
                <w:bCs/>
              </w:rPr>
              <w:t xml:space="preserve">BESS </w:t>
            </w:r>
            <w:r w:rsidRPr="008351F8">
              <w:rPr>
                <w:rFonts w:ascii="Browallia New" w:hAnsi="Browallia New" w:cs="Browallia New"/>
                <w:b/>
                <w:bCs/>
                <w:cs/>
              </w:rPr>
              <w:t>ใหม่ (</w:t>
            </w:r>
            <w:r w:rsidRPr="008351F8">
              <w:rPr>
                <w:rFonts w:ascii="Browallia New" w:hAnsi="Browallia New" w:cs="Browallia New"/>
                <w:b/>
                <w:bCs/>
              </w:rPr>
              <w:t>Greenfield)</w:t>
            </w:r>
            <w:r w:rsidR="007676AE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="007676AE">
              <w:rPr>
                <w:rFonts w:ascii="Browallia New" w:hAnsi="Browallia New" w:cs="Browallia New" w:hint="cs"/>
                <w:cs/>
              </w:rPr>
              <w:t>หมายถึง</w:t>
            </w:r>
            <w:r>
              <w:rPr>
                <w:rFonts w:ascii="Browallia New" w:hAnsi="Browallia New" w:cs="Browallia New" w:hint="cs"/>
                <w:cs/>
              </w:rPr>
              <w:t xml:space="preserve">การติดตั้ง </w:t>
            </w:r>
            <w:r>
              <w:rPr>
                <w:rFonts w:ascii="Browallia New" w:hAnsi="Browallia New" w:cs="Browallia New"/>
              </w:rPr>
              <w:t xml:space="preserve">BESS </w:t>
            </w:r>
            <w:r w:rsidR="007676AE" w:rsidRPr="00E873AC">
              <w:rPr>
                <w:rFonts w:ascii="Browallia New" w:hAnsi="Browallia New" w:cs="Browallia New"/>
                <w:cs/>
              </w:rPr>
              <w:t>ใหม่</w:t>
            </w:r>
            <w:r>
              <w:rPr>
                <w:rFonts w:ascii="Browallia New" w:hAnsi="Browallia New" w:cs="Browallia New" w:hint="cs"/>
                <w:cs/>
              </w:rPr>
              <w:t>ภายใน</w:t>
            </w:r>
            <w:r w:rsidR="007676AE" w:rsidRPr="00E873AC">
              <w:rPr>
                <w:rFonts w:ascii="Browallia New" w:hAnsi="Browallia New" w:cs="Browallia New"/>
                <w:cs/>
              </w:rPr>
              <w:t>พื้นที่ที่มีโรงไฟฟ้าพลังงานหมุนเวียน</w:t>
            </w:r>
            <w:r w:rsidR="003B53F3">
              <w:rPr>
                <w:rFonts w:ascii="Browallia New" w:hAnsi="Browallia New" w:cs="Browallia New" w:hint="cs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s/>
              </w:rPr>
              <w:t xml:space="preserve">หรือการติดตั้ง </w:t>
            </w:r>
            <w:r>
              <w:rPr>
                <w:rFonts w:ascii="Browallia New" w:hAnsi="Browallia New" w:cs="Browallia New"/>
              </w:rPr>
              <w:t xml:space="preserve">BESS </w:t>
            </w:r>
            <w:r w:rsidRPr="00E873AC">
              <w:rPr>
                <w:rFonts w:ascii="Browallia New" w:hAnsi="Browallia New" w:cs="Browallia New"/>
                <w:cs/>
              </w:rPr>
              <w:t>ใหม่</w:t>
            </w:r>
            <w:r>
              <w:rPr>
                <w:rFonts w:ascii="Browallia New" w:hAnsi="Browallia New" w:cs="Browallia New" w:hint="cs"/>
                <w:cs/>
              </w:rPr>
              <w:t>พร้อมกับการสร้าง</w:t>
            </w:r>
            <w:r w:rsidRPr="00E873AC">
              <w:rPr>
                <w:rFonts w:ascii="Browallia New" w:hAnsi="Browallia New" w:cs="Browallia New"/>
                <w:cs/>
              </w:rPr>
              <w:t>โรงไฟฟ้าพลังงานหมุนเวียน</w:t>
            </w:r>
            <w:r>
              <w:rPr>
                <w:rFonts w:ascii="Browallia New" w:hAnsi="Browallia New" w:cs="Browallia New" w:hint="cs"/>
                <w:cs/>
              </w:rPr>
              <w:t>ใหม่</w:t>
            </w:r>
          </w:p>
        </w:tc>
      </w:tr>
      <w:tr w:rsidR="007676AE" w:rsidRPr="00E873AC" w14:paraId="0018BC9B" w14:textId="77777777" w:rsidTr="000931A7">
        <w:trPr>
          <w:trHeight w:val="1589"/>
        </w:trPr>
        <w:tc>
          <w:tcPr>
            <w:tcW w:w="2497" w:type="dxa"/>
            <w:vMerge/>
          </w:tcPr>
          <w:p w14:paraId="408F3A84" w14:textId="77777777" w:rsidR="007676AE" w:rsidRPr="00E873AC" w:rsidRDefault="007676AE" w:rsidP="00CD3A48">
            <w:pPr>
              <w:tabs>
                <w:tab w:val="left" w:pos="284"/>
              </w:tabs>
              <w:spacing w:before="60" w:after="60" w:line="240" w:lineRule="auto"/>
              <w:ind w:left="284" w:hanging="284"/>
              <w:rPr>
                <w:rFonts w:ascii="Browallia New" w:hAnsi="Browallia New" w:cs="Browallia New"/>
              </w:rPr>
            </w:pPr>
          </w:p>
        </w:tc>
        <w:tc>
          <w:tcPr>
            <w:tcW w:w="6577" w:type="dxa"/>
          </w:tcPr>
          <w:p w14:paraId="51C4A5C8" w14:textId="5A182E05" w:rsidR="007676AE" w:rsidRPr="00081255" w:rsidRDefault="00081255" w:rsidP="00AD61FA">
            <w:pPr>
              <w:tabs>
                <w:tab w:val="left" w:pos="260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s/>
              </w:rPr>
            </w:pPr>
            <w:r w:rsidRPr="00081255">
              <w:rPr>
                <w:rFonts w:ascii="Browallia New" w:hAnsi="Browallia New" w:cs="Browallia New"/>
                <w:b/>
                <w:bCs/>
                <w:cs/>
              </w:rPr>
              <w:t>การเปลี่ยน</w:t>
            </w:r>
            <w:r w:rsidR="008351F8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="008351F8">
              <w:rPr>
                <w:rFonts w:ascii="Browallia New" w:hAnsi="Browallia New" w:cs="Browallia New"/>
                <w:b/>
                <w:bCs/>
              </w:rPr>
              <w:t xml:space="preserve">BESS </w:t>
            </w:r>
            <w:r w:rsidRPr="00081255">
              <w:rPr>
                <w:rFonts w:ascii="Browallia New" w:hAnsi="Browallia New" w:cs="Browallia New"/>
                <w:b/>
                <w:bCs/>
                <w:cs/>
              </w:rPr>
              <w:t>เพื่อทดแทนของเดิม (</w:t>
            </w:r>
            <w:r w:rsidRPr="00081255">
              <w:rPr>
                <w:rFonts w:ascii="Browallia New" w:hAnsi="Browallia New" w:cs="Browallia New"/>
                <w:b/>
                <w:bCs/>
              </w:rPr>
              <w:t>Replacement)</w:t>
            </w:r>
            <w:r w:rsidRPr="00081255">
              <w:rPr>
                <w:rFonts w:ascii="Browallia New" w:hAnsi="Browallia New" w:cs="Browallia New" w:hint="cs"/>
                <w:cs/>
              </w:rPr>
              <w:t xml:space="preserve"> </w:t>
            </w:r>
            <w:r w:rsidRPr="00081255">
              <w:rPr>
                <w:rFonts w:ascii="Browallia New" w:hAnsi="Browallia New" w:cs="Browallia New"/>
                <w:cs/>
              </w:rPr>
              <w:t>หมายถึง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081255">
              <w:rPr>
                <w:rFonts w:ascii="Browallia New" w:hAnsi="Browallia New" w:cs="Browallia New"/>
                <w:cs/>
              </w:rPr>
              <w:t>การลงทุนเพื่อเปลี่ยน</w:t>
            </w:r>
            <w:r w:rsidR="008351F8">
              <w:rPr>
                <w:rFonts w:ascii="Browallia New" w:hAnsi="Browallia New" w:cs="Browallia New" w:hint="cs"/>
                <w:cs/>
              </w:rPr>
              <w:t xml:space="preserve"> </w:t>
            </w:r>
            <w:r w:rsidR="008351F8" w:rsidRPr="008351F8">
              <w:rPr>
                <w:rFonts w:ascii="Browallia New" w:hAnsi="Browallia New" w:cs="Browallia New"/>
              </w:rPr>
              <w:t xml:space="preserve">BESS </w:t>
            </w:r>
            <w:r w:rsidR="008351F8">
              <w:rPr>
                <w:rFonts w:ascii="Browallia New" w:hAnsi="Browallia New" w:cs="Browallia New" w:hint="cs"/>
                <w:cs/>
              </w:rPr>
              <w:t>ใหม่</w:t>
            </w:r>
            <w:r w:rsidR="008351F8" w:rsidRPr="008351F8">
              <w:rPr>
                <w:rFonts w:ascii="Browallia New" w:hAnsi="Browallia New" w:cs="Browallia New"/>
                <w:cs/>
              </w:rPr>
              <w:t>เพื่อทดแทน</w:t>
            </w:r>
            <w:r w:rsidR="008351F8">
              <w:rPr>
                <w:rFonts w:ascii="Browallia New" w:hAnsi="Browallia New" w:cs="Browallia New"/>
              </w:rPr>
              <w:t xml:space="preserve"> BESS </w:t>
            </w:r>
            <w:r w:rsidR="008351F8" w:rsidRPr="008351F8">
              <w:rPr>
                <w:rFonts w:ascii="Browallia New" w:hAnsi="Browallia New" w:cs="Browallia New"/>
                <w:cs/>
              </w:rPr>
              <w:t>ของเดิม</w:t>
            </w:r>
            <w:r w:rsidR="008351F8">
              <w:rPr>
                <w:rFonts w:ascii="Browallia New" w:hAnsi="Browallia New" w:cs="Browallia New" w:hint="cs"/>
                <w:cs/>
              </w:rPr>
              <w:t xml:space="preserve"> </w:t>
            </w:r>
            <w:r w:rsidR="00731A8D">
              <w:rPr>
                <w:rFonts w:ascii="Browallia New" w:hAnsi="Browallia New" w:cs="Browallia New" w:hint="cs"/>
                <w:cs/>
              </w:rPr>
              <w:t>ภายใน</w:t>
            </w:r>
            <w:r w:rsidR="00731A8D" w:rsidRPr="00E873AC">
              <w:rPr>
                <w:rFonts w:ascii="Browallia New" w:hAnsi="Browallia New" w:cs="Browallia New"/>
                <w:cs/>
              </w:rPr>
              <w:t>พื้นที่ที่มีโรงไฟฟ้าพลังงานหมุนเวียน</w:t>
            </w:r>
            <w:r w:rsidR="00731A8D">
              <w:rPr>
                <w:rFonts w:ascii="Browallia New" w:hAnsi="Browallia New" w:cs="Browallia New" w:hint="cs"/>
                <w:cs/>
              </w:rPr>
              <w:t>อยู่เดิม</w:t>
            </w:r>
            <w:r w:rsidRPr="00081255">
              <w:rPr>
                <w:rFonts w:ascii="Browallia New" w:hAnsi="Browallia New" w:cs="Browallia New"/>
                <w:cs/>
              </w:rPr>
              <w:t xml:space="preserve"> โดยหน่วยการผลิตใหม่มีกำลังการผลิตไม่ต่ำกว่าเดิม</w:t>
            </w:r>
          </w:p>
        </w:tc>
      </w:tr>
      <w:tr w:rsidR="007676AE" w:rsidRPr="00E873AC" w14:paraId="58C1520F" w14:textId="77777777" w:rsidTr="00F32607">
        <w:tc>
          <w:tcPr>
            <w:tcW w:w="2497" w:type="dxa"/>
            <w:vMerge/>
          </w:tcPr>
          <w:p w14:paraId="5383600E" w14:textId="77777777" w:rsidR="007676AE" w:rsidRPr="00B93AD1" w:rsidRDefault="007676AE" w:rsidP="0045019B">
            <w:pPr>
              <w:tabs>
                <w:tab w:val="left" w:pos="284"/>
              </w:tabs>
              <w:spacing w:before="60" w:after="60" w:line="240" w:lineRule="auto"/>
              <w:ind w:left="284" w:hanging="284"/>
              <w:rPr>
                <w:rFonts w:ascii="Browallia New" w:hAnsi="Browallia New" w:cs="Browallia New"/>
              </w:rPr>
            </w:pPr>
          </w:p>
        </w:tc>
        <w:tc>
          <w:tcPr>
            <w:tcW w:w="6577" w:type="dxa"/>
          </w:tcPr>
          <w:p w14:paraId="7208DADD" w14:textId="77777777" w:rsidR="007676AE" w:rsidRPr="00CB1866" w:rsidRDefault="007676AE" w:rsidP="0045019B">
            <w:pPr>
              <w:tabs>
                <w:tab w:val="left" w:pos="260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โครงข่ายไฟฟ้า </w:t>
            </w:r>
            <w:r>
              <w:rPr>
                <w:rFonts w:ascii="Browallia New" w:hAnsi="Browallia New" w:cs="Browallia New"/>
                <w:b/>
                <w:bCs/>
              </w:rPr>
              <w:t xml:space="preserve">(National Grid) </w:t>
            </w:r>
            <w:r>
              <w:rPr>
                <w:rFonts w:ascii="Browallia New" w:hAnsi="Browallia New" w:cs="Browallia New" w:hint="cs"/>
                <w:cs/>
              </w:rPr>
              <w:t>หมายถึง</w:t>
            </w:r>
            <w:r w:rsidRPr="00EA7CC8">
              <w:rPr>
                <w:rFonts w:ascii="Browallia New" w:hAnsi="Browallia New" w:cs="Browallia New" w:hint="cs"/>
                <w:cs/>
              </w:rPr>
              <w:t xml:space="preserve"> โครงข่าย</w:t>
            </w:r>
            <w:r>
              <w:rPr>
                <w:rFonts w:ascii="Browallia New" w:hAnsi="Browallia New" w:cs="Browallia New" w:hint="cs"/>
                <w:cs/>
              </w:rPr>
              <w:t>การผลิตและจำหน่ายไฟฟ้าของประเทศไทยที่ดำเนินการโดย กฟผ. กฟภ. และ กฟน.</w:t>
            </w:r>
          </w:p>
        </w:tc>
      </w:tr>
      <w:tr w:rsidR="006C13D7" w:rsidRPr="00E873AC" w14:paraId="111F0A4E" w14:textId="77777777" w:rsidTr="006C13D7">
        <w:trPr>
          <w:trHeight w:val="1974"/>
        </w:trPr>
        <w:tc>
          <w:tcPr>
            <w:tcW w:w="2497" w:type="dxa"/>
            <w:vMerge/>
          </w:tcPr>
          <w:p w14:paraId="0B75FA5F" w14:textId="77777777" w:rsidR="006C13D7" w:rsidRPr="00B93AD1" w:rsidRDefault="006C13D7" w:rsidP="00B93AD1">
            <w:pPr>
              <w:tabs>
                <w:tab w:val="left" w:pos="284"/>
              </w:tabs>
              <w:spacing w:before="0" w:after="0" w:line="240" w:lineRule="auto"/>
              <w:ind w:left="284" w:hanging="284"/>
              <w:rPr>
                <w:rFonts w:ascii="Browallia New" w:hAnsi="Browallia New" w:cs="Browallia New"/>
              </w:rPr>
            </w:pPr>
          </w:p>
        </w:tc>
        <w:tc>
          <w:tcPr>
            <w:tcW w:w="6577" w:type="dxa"/>
          </w:tcPr>
          <w:p w14:paraId="4812B7B9" w14:textId="4A1E62F5" w:rsidR="006C13D7" w:rsidRPr="00A231E9" w:rsidRDefault="006C13D7" w:rsidP="0086013F">
            <w:pPr>
              <w:tabs>
                <w:tab w:val="left" w:pos="260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cs/>
              </w:rPr>
            </w:pPr>
            <w:r w:rsidRPr="007917CC">
              <w:rPr>
                <w:rFonts w:ascii="Browallia New" w:hAnsi="Browallia New" w:cs="Browallia New"/>
                <w:b/>
                <w:bCs/>
                <w:cs/>
              </w:rPr>
              <w:t>ระบบ</w:t>
            </w:r>
            <w:r w:rsidRPr="007917CC">
              <w:rPr>
                <w:rFonts w:ascii="Browallia New" w:hAnsi="Browallia New" w:cs="Browallia New" w:hint="cs"/>
                <w:b/>
                <w:bCs/>
                <w:cs/>
              </w:rPr>
              <w:t>กักเก็บ</w:t>
            </w:r>
            <w:r w:rsidRPr="007917CC">
              <w:rPr>
                <w:rFonts w:ascii="Browallia New" w:hAnsi="Browallia New" w:cs="Browallia New"/>
                <w:b/>
                <w:bCs/>
                <w:cs/>
              </w:rPr>
              <w:t>พลังงาน</w:t>
            </w:r>
            <w:r w:rsidRPr="007917CC">
              <w:rPr>
                <w:rFonts w:ascii="Browallia New" w:hAnsi="Browallia New" w:cs="Browallia New" w:hint="cs"/>
                <w:b/>
                <w:bCs/>
                <w:cs/>
              </w:rPr>
              <w:t>ด้วย</w:t>
            </w:r>
            <w:r w:rsidRPr="007917CC">
              <w:rPr>
                <w:rFonts w:ascii="Browallia New" w:hAnsi="Browallia New" w:cs="Browallia New"/>
                <w:b/>
                <w:bCs/>
                <w:cs/>
              </w:rPr>
              <w:t>แบตเตอรี่ (</w:t>
            </w:r>
            <w:r w:rsidRPr="007917CC">
              <w:rPr>
                <w:rFonts w:ascii="Browallia New" w:hAnsi="Browallia New" w:cs="Browallia New"/>
                <w:b/>
                <w:bCs/>
              </w:rPr>
              <w:t>Battery Energy Storage System : BESS)</w:t>
            </w:r>
            <w:r w:rsidRPr="007917CC">
              <w:rPr>
                <w:rFonts w:ascii="Browallia New" w:hAnsi="Browallia New" w:cs="Browallia New"/>
              </w:rPr>
              <w:t xml:space="preserve"> </w:t>
            </w:r>
            <w:r w:rsidRPr="007917CC">
              <w:rPr>
                <w:rFonts w:ascii="Browallia New" w:hAnsi="Browallia New" w:cs="Browallia New" w:hint="cs"/>
                <w:cs/>
              </w:rPr>
              <w:t>หมายถึง</w:t>
            </w:r>
            <w:r w:rsidRPr="007917CC">
              <w:rPr>
                <w:rFonts w:ascii="Browallia New" w:hAnsi="Browallia New" w:cs="Browallia New"/>
                <w:cs/>
              </w:rPr>
              <w:t xml:space="preserve"> ระบบ</w:t>
            </w:r>
            <w:r w:rsidRPr="007917CC">
              <w:rPr>
                <w:rFonts w:ascii="Browallia New" w:hAnsi="Browallia New" w:cs="Browallia New" w:hint="cs"/>
                <w:cs/>
              </w:rPr>
              <w:t>กัก</w:t>
            </w:r>
            <w:r w:rsidRPr="007917CC">
              <w:rPr>
                <w:rFonts w:ascii="Browallia New" w:hAnsi="Browallia New" w:cs="Browallia New"/>
                <w:cs/>
              </w:rPr>
              <w:t>เก็บพลังงานแบบชาร์จไฟ</w:t>
            </w:r>
            <w:r w:rsidRPr="007917CC">
              <w:rPr>
                <w:rFonts w:ascii="Browallia New" w:hAnsi="Browallia New" w:cs="Browallia New" w:hint="cs"/>
                <w:cs/>
              </w:rPr>
              <w:t>ฟ้า</w:t>
            </w:r>
            <w:r w:rsidRPr="007917CC">
              <w:rPr>
                <w:rFonts w:ascii="Browallia New" w:hAnsi="Browallia New" w:cs="Browallia New"/>
                <w:cs/>
              </w:rPr>
              <w:t>ได้</w:t>
            </w:r>
            <w:r w:rsidR="007917CC">
              <w:rPr>
                <w:rFonts w:ascii="Browallia New" w:hAnsi="Browallia New" w:cs="Browallia New" w:hint="cs"/>
                <w:cs/>
              </w:rPr>
              <w:t xml:space="preserve"> </w:t>
            </w:r>
            <w:r w:rsidR="004D6032">
              <w:rPr>
                <w:rFonts w:ascii="Browallia New" w:hAnsi="Browallia New" w:cs="Browallia New"/>
              </w:rPr>
              <w:br/>
            </w:r>
            <w:r w:rsidRPr="004D6032">
              <w:rPr>
                <w:rFonts w:ascii="Browallia New" w:hAnsi="Browallia New" w:cs="Browallia New"/>
                <w:cs/>
              </w:rPr>
              <w:t>ซึ่งประกอบด้วยแบตเตอรี่ เครื่องชาร์จแบตเตอรี่ ตัวควบคุม ระบบปรับสภาพพลังงาน และอุปกรณ์ไฟฟ้าที่เกี่ยวข้องที่ออกแบบมาเพื่อ</w:t>
            </w:r>
            <w:r w:rsidRPr="004D6032">
              <w:rPr>
                <w:rFonts w:ascii="Browallia New" w:hAnsi="Browallia New" w:cs="Browallia New" w:hint="cs"/>
                <w:cs/>
              </w:rPr>
              <w:t>กัก</w:t>
            </w:r>
            <w:r w:rsidRPr="004D6032">
              <w:rPr>
                <w:rFonts w:ascii="Browallia New" w:hAnsi="Browallia New" w:cs="Browallia New"/>
                <w:cs/>
              </w:rPr>
              <w:t>เก็บไฟฟ้าที่ผลิตจากโรงไฟฟ้า</w:t>
            </w:r>
            <w:r w:rsidRPr="004D6032">
              <w:rPr>
                <w:rFonts w:ascii="Browallia New" w:hAnsi="Browallia New" w:cs="Browallia New" w:hint="cs"/>
                <w:cs/>
              </w:rPr>
              <w:t>พลังงาน</w:t>
            </w:r>
            <w:r w:rsidRPr="004D6032">
              <w:rPr>
                <w:rFonts w:ascii="Browallia New" w:hAnsi="Browallia New" w:cs="Browallia New"/>
                <w:cs/>
              </w:rPr>
              <w:t>หมุนเวียน</w:t>
            </w:r>
            <w:r>
              <w:rPr>
                <w:rFonts w:ascii="Browallia New" w:hAnsi="Browallia New" w:cs="Browallia New" w:hint="cs"/>
                <w:cs/>
              </w:rPr>
              <w:t xml:space="preserve"> </w:t>
            </w:r>
          </w:p>
        </w:tc>
      </w:tr>
      <w:tr w:rsidR="00C450B3" w:rsidRPr="00E873AC" w14:paraId="4A431A3A" w14:textId="77777777" w:rsidTr="006C13D7">
        <w:trPr>
          <w:trHeight w:val="1974"/>
        </w:trPr>
        <w:tc>
          <w:tcPr>
            <w:tcW w:w="2497" w:type="dxa"/>
          </w:tcPr>
          <w:p w14:paraId="166B5D4C" w14:textId="1F99A9C2" w:rsidR="00C450B3" w:rsidRPr="00B93AD1" w:rsidRDefault="00C450B3" w:rsidP="00B93AD1">
            <w:pPr>
              <w:tabs>
                <w:tab w:val="left" w:pos="284"/>
              </w:tabs>
              <w:spacing w:before="0" w:after="0" w:line="240" w:lineRule="auto"/>
              <w:ind w:left="284" w:hanging="284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 w:hint="cs"/>
                <w:cs/>
              </w:rPr>
              <w:t>หมายเหตุ</w:t>
            </w:r>
          </w:p>
        </w:tc>
        <w:tc>
          <w:tcPr>
            <w:tcW w:w="6577" w:type="dxa"/>
          </w:tcPr>
          <w:p w14:paraId="71363EFB" w14:textId="77777777" w:rsidR="004D3475" w:rsidRPr="004D3475" w:rsidRDefault="004D3475" w:rsidP="004D3475">
            <w:pPr>
              <w:tabs>
                <w:tab w:val="left" w:pos="259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</w:rPr>
            </w:pPr>
            <w:r w:rsidRPr="004D3475">
              <w:rPr>
                <w:rFonts w:ascii="Browallia New" w:hAnsi="Browallia New" w:cs="Browallia New"/>
              </w:rPr>
              <w:t>1)</w:t>
            </w:r>
            <w:r w:rsidRPr="004D3475">
              <w:rPr>
                <w:rFonts w:ascii="Browallia New" w:hAnsi="Browallia New" w:cs="Browallia New"/>
              </w:rPr>
              <w:tab/>
            </w:r>
            <w:r w:rsidRPr="004D3475">
              <w:rPr>
                <w:rFonts w:ascii="Browallia New" w:hAnsi="Browallia New" w:cs="Browallia New"/>
                <w:cs/>
              </w:rPr>
              <w:t>กรณี</w:t>
            </w:r>
            <w:r w:rsidRPr="004D3475">
              <w:rPr>
                <w:rFonts w:ascii="Browallia New" w:hAnsi="Browallia New" w:cs="Browallia New" w:hint="cs"/>
                <w:cs/>
              </w:rPr>
              <w:t>การ</w:t>
            </w:r>
            <w:r w:rsidRPr="004D3475">
              <w:rPr>
                <w:rFonts w:ascii="Browallia New" w:hAnsi="Browallia New" w:cs="Browallia New"/>
                <w:cs/>
              </w:rPr>
              <w:t xml:space="preserve">ติดตั้ง </w:t>
            </w:r>
            <w:r w:rsidRPr="004D3475">
              <w:rPr>
                <w:rFonts w:ascii="Browallia New" w:hAnsi="Browallia New" w:cs="Browallia New"/>
              </w:rPr>
              <w:t>BESS·</w:t>
            </w:r>
            <w:r w:rsidRPr="004D3475">
              <w:rPr>
                <w:rFonts w:ascii="Browallia New" w:hAnsi="Browallia New" w:cs="Browallia New"/>
                <w:cs/>
              </w:rPr>
              <w:t>ใหม่</w:t>
            </w:r>
            <w:r w:rsidRPr="004D3475">
              <w:rPr>
                <w:rFonts w:ascii="Browallia New" w:hAnsi="Browallia New" w:cs="Browallia New" w:hint="cs"/>
                <w:cs/>
              </w:rPr>
              <w:t>พร้อมกับการสร้าง</w:t>
            </w:r>
            <w:r w:rsidRPr="004D3475">
              <w:rPr>
                <w:rFonts w:ascii="Browallia New" w:hAnsi="Browallia New" w:cs="Browallia New"/>
                <w:cs/>
              </w:rPr>
              <w:t>โรงไฟฟ้า</w:t>
            </w:r>
            <w:r w:rsidRPr="004D3475">
              <w:rPr>
                <w:rFonts w:ascii="Browallia New" w:hAnsi="Browallia New" w:cs="Browallia New" w:hint="cs"/>
                <w:cs/>
              </w:rPr>
              <w:t xml:space="preserve">พลังงานหมุนเวียนใหม่ที่เป็นพลังงานหมุนเวียน เช่น พลังงานลม พลังงานน้ำ เป็นต้น </w:t>
            </w:r>
            <w:r w:rsidRPr="004D3475">
              <w:rPr>
                <w:rFonts w:ascii="Browallia New" w:hAnsi="Browallia New" w:cs="Browallia New"/>
                <w:cs/>
              </w:rPr>
              <w:t xml:space="preserve">ให้ผู้พัฒนาโครงการใช้ระเบียบวิธีฯ </w:t>
            </w:r>
            <w:r w:rsidRPr="004D3475">
              <w:rPr>
                <w:rFonts w:ascii="Browallia New" w:hAnsi="Browallia New" w:cs="Browallia New"/>
              </w:rPr>
              <w:t>T-VER-P-METH-01</w:t>
            </w:r>
            <w:r w:rsidRPr="004D3475">
              <w:rPr>
                <w:rFonts w:ascii="Browallia New" w:hAnsi="Browallia New" w:cs="Browallia New"/>
                <w:cs/>
              </w:rPr>
              <w:t>-</w:t>
            </w:r>
            <w:r w:rsidRPr="004D3475">
              <w:rPr>
                <w:rFonts w:ascii="Browallia New" w:hAnsi="Browallia New" w:cs="Browallia New"/>
              </w:rPr>
              <w:t>01</w:t>
            </w:r>
            <w:r w:rsidRPr="004D3475">
              <w:rPr>
                <w:rFonts w:ascii="Browallia New" w:hAnsi="Browallia New" w:cs="Browallia New"/>
                <w:cs/>
              </w:rPr>
              <w:t xml:space="preserve"> หรือ</w:t>
            </w:r>
            <w:r w:rsidRPr="004D3475">
              <w:rPr>
                <w:rFonts w:ascii="Browallia New" w:hAnsi="Browallia New" w:cs="Browallia New"/>
              </w:rPr>
              <w:t xml:space="preserve"> T-VER-P-METH-01</w:t>
            </w:r>
            <w:r w:rsidRPr="004D3475">
              <w:rPr>
                <w:rFonts w:ascii="Browallia New" w:hAnsi="Browallia New" w:cs="Browallia New"/>
                <w:cs/>
              </w:rPr>
              <w:t>-</w:t>
            </w:r>
            <w:r w:rsidRPr="004D3475">
              <w:rPr>
                <w:rFonts w:ascii="Browallia New" w:hAnsi="Browallia New" w:cs="Browallia New"/>
              </w:rPr>
              <w:t xml:space="preserve">02 </w:t>
            </w:r>
            <w:r w:rsidRPr="004D3475">
              <w:rPr>
                <w:rFonts w:ascii="Browallia New" w:hAnsi="Browallia New" w:cs="Browallia New" w:hint="cs"/>
                <w:cs/>
              </w:rPr>
              <w:t xml:space="preserve">ที่เกี่ยวข้อง </w:t>
            </w:r>
            <w:r w:rsidRPr="004D3475">
              <w:rPr>
                <w:rFonts w:ascii="Browallia New" w:hAnsi="Browallia New" w:cs="Browallia New"/>
                <w:cs/>
              </w:rPr>
              <w:t xml:space="preserve">เพื่อคำนวณหาปริมาณการลดการปล่อยก๊าซเรือนกระจก โดยให้พิจารณาปริมาณไฟฟ้าที่จำหน่ายเข้าสู่โครงข่ายไฟฟ้าและ/หรือใช้เองและ/หรือจำหน่ายในรูปแบบ </w:t>
            </w:r>
            <w:r w:rsidRPr="004D3475">
              <w:rPr>
                <w:rFonts w:ascii="Browallia New" w:hAnsi="Browallia New" w:cs="Browallia New"/>
              </w:rPr>
              <w:t>Private PPA</w:t>
            </w:r>
            <w:r w:rsidRPr="004D3475">
              <w:rPr>
                <w:rFonts w:ascii="Browallia New" w:hAnsi="Browallia New" w:cs="Browallia New" w:hint="cs"/>
                <w:cs/>
              </w:rPr>
              <w:t xml:space="preserve"> </w:t>
            </w:r>
            <w:r w:rsidRPr="004D3475">
              <w:rPr>
                <w:rFonts w:ascii="Browallia New" w:hAnsi="Browallia New" w:cs="Browallia New"/>
                <w:cs/>
              </w:rPr>
              <w:t xml:space="preserve">ที่ไม่ผ่านการชาร์จของ </w:t>
            </w:r>
            <w:r w:rsidRPr="004D3475">
              <w:rPr>
                <w:rFonts w:ascii="Browallia New" w:hAnsi="Browallia New" w:cs="Browallia New"/>
              </w:rPr>
              <w:t xml:space="preserve">BESS </w:t>
            </w:r>
            <w:r w:rsidRPr="004D3475">
              <w:rPr>
                <w:rFonts w:ascii="Browallia New" w:hAnsi="Browallia New" w:cs="Browallia New"/>
                <w:cs/>
              </w:rPr>
              <w:t>ร่วมกับปริมาณไฟฟ้าที่จ่ายออกจาก</w:t>
            </w:r>
            <w:r w:rsidRPr="004D3475">
              <w:rPr>
                <w:rFonts w:ascii="Browallia New" w:hAnsi="Browallia New" w:cs="Browallia New"/>
              </w:rPr>
              <w:t>·BESS</w:t>
            </w:r>
            <w:r w:rsidRPr="004D3475">
              <w:rPr>
                <w:rFonts w:ascii="Browallia New" w:hAnsi="Browallia New" w:cs="Browallia New" w:hint="cs"/>
                <w:cs/>
              </w:rPr>
              <w:t xml:space="preserve"> </w:t>
            </w:r>
            <w:r w:rsidRPr="004D3475">
              <w:rPr>
                <w:rFonts w:ascii="Browallia New" w:hAnsi="Browallia New" w:cs="Browallia New"/>
                <w:cs/>
              </w:rPr>
              <w:t>เพื่อจำหน่ายเข้าสู่โครงข่ายไฟฟ้าและ/หรือใช้เอง</w:t>
            </w:r>
          </w:p>
          <w:p w14:paraId="2FE6F49E" w14:textId="491B0989" w:rsidR="004D3475" w:rsidRPr="00F07E61" w:rsidRDefault="004D3475" w:rsidP="004D3475">
            <w:pPr>
              <w:tabs>
                <w:tab w:val="left" w:pos="259"/>
              </w:tabs>
              <w:spacing w:before="0" w:after="0" w:line="240" w:lineRule="auto"/>
              <w:ind w:left="259" w:hanging="259"/>
              <w:jc w:val="thaiDistribute"/>
              <w:rPr>
                <w:rFonts w:ascii="Browallia New" w:hAnsi="Browallia New" w:cs="Browallia New"/>
              </w:rPr>
            </w:pPr>
            <w:r w:rsidRPr="004D3475">
              <w:rPr>
                <w:rFonts w:ascii="Browallia New" w:hAnsi="Browallia New" w:cs="Browallia New"/>
              </w:rPr>
              <w:t>2)</w:t>
            </w:r>
            <w:r w:rsidRPr="004D3475">
              <w:rPr>
                <w:rFonts w:ascii="Browallia New" w:hAnsi="Browallia New" w:cs="Browallia New"/>
              </w:rPr>
              <w:tab/>
            </w:r>
            <w:r w:rsidRPr="004D3475">
              <w:rPr>
                <w:rFonts w:ascii="Browallia New" w:hAnsi="Browallia New" w:cs="Browallia New" w:hint="cs"/>
                <w:cs/>
              </w:rPr>
              <w:t>โรงไฟฟ้าที่ไม่ใช่พลังงานสะอาด ได้แก่พลังงานจากการเผาไหม้เชื้อเพลิงฟอสซิล และพลังงานไฮโดรเจนที่ผลิตจากฟอสซิล</w:t>
            </w:r>
          </w:p>
        </w:tc>
      </w:tr>
    </w:tbl>
    <w:p w14:paraId="2375AC4A" w14:textId="77777777" w:rsidR="00056E16" w:rsidRDefault="00056E16" w:rsidP="00056E16">
      <w:pPr>
        <w:spacing w:before="0" w:after="0" w:line="240" w:lineRule="auto"/>
        <w:ind w:left="360"/>
      </w:pPr>
    </w:p>
    <w:p w14:paraId="642CD026" w14:textId="0F50A279" w:rsidR="009F76FA" w:rsidRDefault="009F76FA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B7E77" w:rsidRPr="00E873AC" w14:paraId="68C5AFA3" w14:textId="77777777" w:rsidTr="00C52581">
        <w:tc>
          <w:tcPr>
            <w:tcW w:w="9072" w:type="dxa"/>
          </w:tcPr>
          <w:p w14:paraId="67E21ED5" w14:textId="2D8501DE" w:rsidR="006B7E77" w:rsidRPr="00182AF0" w:rsidRDefault="00C65126" w:rsidP="00182AF0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182AF0">
              <w:rPr>
                <w:rFonts w:ascii="Browallia New" w:hAnsi="Browallia New" w:cs="Browallia New"/>
                <w:b/>
                <w:bCs/>
                <w:cs/>
              </w:rPr>
              <w:lastRenderedPageBreak/>
              <w:t>รายละเอียดระเบียบวิธีลดก๊าซเรือนกระจกภาคสมัครใจ</w:t>
            </w:r>
            <w:r w:rsidRPr="00182AF0">
              <w:rPr>
                <w:rFonts w:ascii="Browallia New" w:hAnsi="Browallia New" w:cs="Browallia New"/>
                <w:b/>
                <w:bCs/>
                <w:spacing w:val="-4"/>
                <w:cs/>
              </w:rPr>
              <w:t>สำหรับ</w:t>
            </w:r>
            <w:r w:rsidR="00182AF0">
              <w:rPr>
                <w:rFonts w:ascii="Browallia New" w:hAnsi="Browallia New" w:cs="Browallia New"/>
                <w:b/>
                <w:bCs/>
                <w:spacing w:val="-4"/>
              </w:rPr>
              <w:br/>
            </w:r>
            <w:r w:rsidR="00AD727C" w:rsidRPr="00182AF0">
              <w:rPr>
                <w:rFonts w:ascii="Browallia New" w:hAnsi="Browallia New" w:cs="Browallia New"/>
                <w:b/>
                <w:bCs/>
                <w:cs/>
              </w:rPr>
              <w:t>การใช้แบตเตอรี่เพื่อกักเก็บพลังงานหมุนเวียนส่วนเกินจากการใช้งานตามปกติ</w:t>
            </w:r>
          </w:p>
        </w:tc>
      </w:tr>
    </w:tbl>
    <w:p w14:paraId="02EFED64" w14:textId="77777777" w:rsidR="008B562F" w:rsidRPr="00804B57" w:rsidRDefault="008B562F" w:rsidP="00887597">
      <w:pPr>
        <w:pStyle w:val="ListParagraph"/>
        <w:tabs>
          <w:tab w:val="left" w:pos="284"/>
        </w:tabs>
        <w:spacing w:before="0" w:after="120" w:line="240" w:lineRule="auto"/>
        <w:ind w:left="431"/>
        <w:contextualSpacing w:val="0"/>
        <w:rPr>
          <w:rFonts w:ascii="Browallia New" w:hAnsi="Browallia New" w:cs="Browallia New"/>
          <w:b/>
          <w:bCs/>
          <w:sz w:val="24"/>
          <w:szCs w:val="24"/>
        </w:rPr>
      </w:pPr>
    </w:p>
    <w:p w14:paraId="4972BB64" w14:textId="77777777" w:rsidR="008B562F" w:rsidRPr="00E873AC" w:rsidRDefault="008B562F" w:rsidP="00480024">
      <w:pPr>
        <w:pStyle w:val="ListParagraph"/>
        <w:numPr>
          <w:ilvl w:val="0"/>
          <w:numId w:val="1"/>
        </w:numPr>
        <w:tabs>
          <w:tab w:val="left" w:pos="284"/>
        </w:tabs>
        <w:spacing w:before="0" w:after="120" w:line="240" w:lineRule="auto"/>
        <w:ind w:left="431" w:hanging="431"/>
        <w:contextualSpacing w:val="0"/>
        <w:rPr>
          <w:rFonts w:ascii="Browallia New" w:hAnsi="Browallia New" w:cs="Browallia New"/>
          <w:b/>
          <w:bCs/>
          <w:szCs w:val="32"/>
        </w:rPr>
      </w:pPr>
      <w:r w:rsidRPr="00E873AC">
        <w:rPr>
          <w:rFonts w:ascii="Browallia New" w:hAnsi="Browallia New" w:cs="Browallia New"/>
          <w:b/>
          <w:bCs/>
          <w:szCs w:val="32"/>
          <w:cs/>
        </w:rPr>
        <w:t>กิจกรรมการ</w:t>
      </w:r>
      <w:r w:rsidR="00A97AE4">
        <w:rPr>
          <w:rFonts w:ascii="Browallia New" w:hAnsi="Browallia New" w:cs="Browallia New" w:hint="cs"/>
          <w:b/>
          <w:bCs/>
          <w:szCs w:val="32"/>
          <w:cs/>
        </w:rPr>
        <w:t>ลดการปล่อย</w:t>
      </w:r>
      <w:r w:rsidR="00E1759D">
        <w:rPr>
          <w:rFonts w:ascii="Browallia New" w:hAnsi="Browallia New" w:cs="Browallia New" w:hint="cs"/>
          <w:b/>
          <w:bCs/>
          <w:szCs w:val="32"/>
          <w:cs/>
        </w:rPr>
        <w:t>ก๊าซเรือนกระจก</w:t>
      </w:r>
      <w:r w:rsidRPr="00E873AC">
        <w:rPr>
          <w:rFonts w:ascii="Browallia New" w:hAnsi="Browallia New" w:cs="Browallia New"/>
          <w:b/>
          <w:bCs/>
          <w:szCs w:val="32"/>
          <w:cs/>
        </w:rPr>
        <w:t>ที่นำมาใช้ในการคำนวณ</w:t>
      </w:r>
    </w:p>
    <w:p w14:paraId="518BCFA9" w14:textId="77777777" w:rsidR="00EA53A6" w:rsidRPr="00E873AC" w:rsidRDefault="00EA53A6" w:rsidP="00046CD4">
      <w:pPr>
        <w:tabs>
          <w:tab w:val="left" w:pos="426"/>
        </w:tabs>
        <w:spacing w:after="0" w:line="240" w:lineRule="auto"/>
        <w:ind w:left="0"/>
        <w:jc w:val="thaiDistribute"/>
        <w:rPr>
          <w:rFonts w:ascii="Browallia New" w:hAnsi="Browallia New" w:cs="Browallia New"/>
        </w:rPr>
      </w:pPr>
      <w:r w:rsidRPr="00E873AC">
        <w:rPr>
          <w:rFonts w:ascii="Browallia New" w:hAnsi="Browallia New" w:cs="Browallia New" w:hint="cs"/>
          <w:cs/>
        </w:rPr>
        <w:t xml:space="preserve">ตารางที่ </w:t>
      </w:r>
      <w:r w:rsidRPr="00E873AC">
        <w:rPr>
          <w:rFonts w:ascii="Browallia New" w:hAnsi="Browallia New" w:cs="Browallia New"/>
        </w:rPr>
        <w:t xml:space="preserve">1 </w:t>
      </w:r>
      <w:r w:rsidRPr="00E873AC">
        <w:rPr>
          <w:rFonts w:ascii="Browallia New" w:hAnsi="Browallia New" w:cs="Browallia New" w:hint="cs"/>
          <w:cs/>
        </w:rPr>
        <w:t>แหล่งกำเนิดและชนิดของก๊าซเรือนกระจก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1611"/>
        <w:gridCol w:w="3600"/>
      </w:tblGrid>
      <w:tr w:rsidR="008B562F" w:rsidRPr="00E873AC" w14:paraId="7995EEFE" w14:textId="77777777" w:rsidTr="0021570C">
        <w:trPr>
          <w:tblHeader/>
        </w:trPr>
        <w:tc>
          <w:tcPr>
            <w:tcW w:w="1843" w:type="dxa"/>
          </w:tcPr>
          <w:p w14:paraId="7BAA5930" w14:textId="77777777" w:rsidR="008B562F" w:rsidRPr="00E873AC" w:rsidRDefault="008B562F" w:rsidP="00C60865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การปล่อย</w:t>
            </w: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br/>
            </w: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ก๊าซเรือนกระจก</w:t>
            </w:r>
          </w:p>
        </w:tc>
        <w:tc>
          <w:tcPr>
            <w:tcW w:w="2126" w:type="dxa"/>
          </w:tcPr>
          <w:p w14:paraId="512C7BA0" w14:textId="77777777" w:rsidR="008B562F" w:rsidRPr="00E873AC" w:rsidRDefault="008B562F" w:rsidP="00C60865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แหล่งกำเนิด</w:t>
            </w: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br/>
            </w: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ก๊าซเรือนกระจก</w:t>
            </w:r>
          </w:p>
        </w:tc>
        <w:tc>
          <w:tcPr>
            <w:tcW w:w="1611" w:type="dxa"/>
          </w:tcPr>
          <w:p w14:paraId="328F8643" w14:textId="77777777" w:rsidR="008B562F" w:rsidRPr="00E873AC" w:rsidRDefault="008B562F" w:rsidP="00C60865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ชนิดของ</w:t>
            </w: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br/>
              <w:t>ก๊าซเรือนกระจก</w:t>
            </w:r>
          </w:p>
        </w:tc>
        <w:tc>
          <w:tcPr>
            <w:tcW w:w="3600" w:type="dxa"/>
          </w:tcPr>
          <w:p w14:paraId="471E89B6" w14:textId="77777777" w:rsidR="008B562F" w:rsidRPr="00E873AC" w:rsidRDefault="008B562F" w:rsidP="00C60865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br/>
            </w:r>
            <w:r w:rsidRPr="00E873A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ที่มีการปล่อยก๊าซเรือนกระจก</w:t>
            </w:r>
          </w:p>
        </w:tc>
      </w:tr>
      <w:tr w:rsidR="00A1445F" w:rsidRPr="00E873AC" w14:paraId="3A51DD49" w14:textId="77777777" w:rsidTr="0021570C">
        <w:trPr>
          <w:trHeight w:val="1196"/>
        </w:trPr>
        <w:tc>
          <w:tcPr>
            <w:tcW w:w="1843" w:type="dxa"/>
            <w:tcBorders>
              <w:bottom w:val="single" w:sz="4" w:space="0" w:color="auto"/>
            </w:tcBorders>
          </w:tcPr>
          <w:p w14:paraId="07FE8B5A" w14:textId="77777777" w:rsidR="00A1445F" w:rsidRPr="00E873AC" w:rsidRDefault="00A1445F" w:rsidP="007917CC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 w:hint="cs"/>
                <w:sz w:val="28"/>
                <w:szCs w:val="28"/>
                <w:cs/>
              </w:rPr>
              <w:t>กรณี</w:t>
            </w: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ฐาน</w:t>
            </w:r>
          </w:p>
        </w:tc>
        <w:tc>
          <w:tcPr>
            <w:tcW w:w="2126" w:type="dxa"/>
          </w:tcPr>
          <w:p w14:paraId="4B349F96" w14:textId="76A45F52" w:rsidR="00A1445F" w:rsidRPr="00E873AC" w:rsidRDefault="00C42894" w:rsidP="007917CC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42894">
              <w:rPr>
                <w:rFonts w:ascii="Browallia New" w:hAnsi="Browallia New" w:cs="Browallia New"/>
                <w:sz w:val="28"/>
                <w:szCs w:val="28"/>
                <w:cs/>
              </w:rPr>
              <w:t>การผลิตไฟฟ้าจากโรงไฟฟ้าที่ใช้เชื้อเพลิงฟอสซิล</w:t>
            </w:r>
            <w:r w:rsid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ในระบบโครงข่ายไฟฟ้า</w:t>
            </w:r>
          </w:p>
        </w:tc>
        <w:tc>
          <w:tcPr>
            <w:tcW w:w="1611" w:type="dxa"/>
          </w:tcPr>
          <w:p w14:paraId="3CDB178E" w14:textId="77777777" w:rsidR="00A1445F" w:rsidRPr="00E873AC" w:rsidRDefault="00A1445F" w:rsidP="007D0A59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E873AC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600" w:type="dxa"/>
          </w:tcPr>
          <w:p w14:paraId="3C23892A" w14:textId="773DF99C" w:rsidR="00A1445F" w:rsidRPr="00790E3B" w:rsidRDefault="00A1445F" w:rsidP="00C42894">
            <w:pPr>
              <w:spacing w:before="20" w:after="20" w:line="240" w:lineRule="auto"/>
              <w:ind w:left="0"/>
              <w:rPr>
                <w:rFonts w:ascii="Browallia New" w:hAnsi="Browallia New" w:cs="Browallia New"/>
                <w:color w:val="EE0000"/>
                <w:sz w:val="28"/>
                <w:szCs w:val="28"/>
              </w:rPr>
            </w:pPr>
            <w:r w:rsidRPr="00790E3B">
              <w:rPr>
                <w:rFonts w:ascii="Browallia New" w:hAnsi="Browallia New" w:cs="Browallia New"/>
                <w:sz w:val="28"/>
                <w:szCs w:val="28"/>
                <w:cs/>
              </w:rPr>
              <w:t>การเผาไหม้เชื้อเพลิงฟอสซิล</w:t>
            </w:r>
            <w:r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เพื่อผลิต</w:t>
            </w:r>
            <w:r w:rsidR="00F821AB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ไฟฟ้า</w:t>
            </w:r>
            <w:r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ซึ่งถูกทดแทนโดย</w:t>
            </w:r>
            <w:r w:rsidR="00F821AB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ไฟฟ้า</w:t>
            </w:r>
            <w:r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ที่ผลิต</w:t>
            </w:r>
            <w:r w:rsidR="00C42894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ได้</w:t>
            </w:r>
            <w:r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จาก</w:t>
            </w:r>
            <w:r w:rsidR="00C42894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โรงไฟฟ้าจาก</w:t>
            </w:r>
            <w:r w:rsidR="00C42894" w:rsidRPr="00790E3B">
              <w:rPr>
                <w:rFonts w:ascii="Browallia New" w:hAnsi="Browallia New" w:cs="Browallia New"/>
                <w:sz w:val="28"/>
                <w:szCs w:val="28"/>
                <w:cs/>
              </w:rPr>
              <w:t>พลังงานหมุนเวียน</w:t>
            </w:r>
            <w:r w:rsidR="00AA44CF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และเป็นที่ส่วนเ</w:t>
            </w:r>
            <w:r w:rsidR="00830123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กิน</w:t>
            </w:r>
            <w:r w:rsidR="004B4BB3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ที่</w:t>
            </w:r>
            <w:r w:rsidR="00AA44CF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ถูก</w:t>
            </w:r>
            <w:r w:rsidR="00DA266A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เก็บใน</w:t>
            </w:r>
            <w:r w:rsidR="00C42894"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C42894" w:rsidRPr="00790E3B">
              <w:rPr>
                <w:rFonts w:ascii="Browallia New" w:hAnsi="Browallia New" w:cs="Browallia New"/>
                <w:sz w:val="28"/>
                <w:szCs w:val="28"/>
              </w:rPr>
              <w:t xml:space="preserve">BESS </w:t>
            </w:r>
          </w:p>
        </w:tc>
      </w:tr>
      <w:tr w:rsidR="00AA5DF2" w:rsidRPr="00E873AC" w14:paraId="27A79985" w14:textId="77777777" w:rsidTr="0021570C">
        <w:trPr>
          <w:trHeight w:val="476"/>
        </w:trPr>
        <w:tc>
          <w:tcPr>
            <w:tcW w:w="1843" w:type="dxa"/>
            <w:vMerge w:val="restart"/>
          </w:tcPr>
          <w:p w14:paraId="5762A350" w14:textId="56F47BD4" w:rsidR="00AA5DF2" w:rsidRPr="00E873AC" w:rsidRDefault="00AA5DF2" w:rsidP="007917CC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การดำเนินโครงการ</w:t>
            </w:r>
          </w:p>
        </w:tc>
        <w:tc>
          <w:tcPr>
            <w:tcW w:w="2126" w:type="dxa"/>
            <w:vMerge w:val="restart"/>
          </w:tcPr>
          <w:p w14:paraId="7E200E0C" w14:textId="59F4F463" w:rsidR="00AA5DF2" w:rsidRPr="00C42894" w:rsidRDefault="00AA5DF2" w:rsidP="007917CC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ระบบ</w:t>
            </w:r>
            <w:r w:rsidRPr="00C4289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C42894">
              <w:rPr>
                <w:rFonts w:ascii="Browallia New" w:hAnsi="Browallia New" w:cs="Browallia New"/>
                <w:sz w:val="28"/>
                <w:szCs w:val="28"/>
              </w:rPr>
              <w:t>BESS</w:t>
            </w:r>
          </w:p>
        </w:tc>
        <w:tc>
          <w:tcPr>
            <w:tcW w:w="1611" w:type="dxa"/>
            <w:vMerge w:val="restart"/>
          </w:tcPr>
          <w:p w14:paraId="2EC7E855" w14:textId="27BC6CA4" w:rsidR="00AA5DF2" w:rsidRPr="00E873AC" w:rsidRDefault="00AA5DF2" w:rsidP="007211BF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E873AC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600" w:type="dxa"/>
          </w:tcPr>
          <w:p w14:paraId="4628D607" w14:textId="19BCFE19" w:rsidR="00AA5DF2" w:rsidRPr="00790E3B" w:rsidRDefault="00AA5DF2" w:rsidP="00AA5DF2">
            <w:pPr>
              <w:spacing w:before="20" w:after="2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90E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</w:t>
            </w:r>
            <w:r w:rsidRPr="00790E3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ชื้อ</w:t>
            </w:r>
            <w:r w:rsidRPr="00790E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ไฟฟ้า</w:t>
            </w:r>
            <w:r w:rsidRPr="00790E3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จากโครงข่ายไฟฟ้าสำหรับใช้ในระบบสนับสนุนของ</w:t>
            </w:r>
            <w:r w:rsidRPr="00790E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790E3B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BESS</w:t>
            </w:r>
          </w:p>
        </w:tc>
      </w:tr>
      <w:tr w:rsidR="00AA5DF2" w:rsidRPr="00E873AC" w14:paraId="01F96856" w14:textId="77777777" w:rsidTr="0021570C">
        <w:trPr>
          <w:trHeight w:val="269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1A95521" w14:textId="77777777" w:rsidR="00AA5DF2" w:rsidRPr="00E873AC" w:rsidRDefault="00AA5DF2" w:rsidP="007917CC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833B765" w14:textId="77777777" w:rsidR="00AA5DF2" w:rsidRPr="00C42894" w:rsidRDefault="00AA5DF2" w:rsidP="007917CC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611" w:type="dxa"/>
            <w:vMerge/>
            <w:tcBorders>
              <w:bottom w:val="single" w:sz="4" w:space="0" w:color="auto"/>
            </w:tcBorders>
          </w:tcPr>
          <w:p w14:paraId="330F6074" w14:textId="77777777" w:rsidR="00AA5DF2" w:rsidRPr="00E873AC" w:rsidRDefault="00AA5DF2" w:rsidP="007211BF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6FF415E8" w14:textId="412D701E" w:rsidR="00AA5DF2" w:rsidRPr="00790E3B" w:rsidRDefault="00AA5DF2" w:rsidP="00AA5DF2">
            <w:pPr>
              <w:spacing w:before="20" w:after="2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90E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การเผาไหม้เชื้อเพลิงฟอสซิล</w:t>
            </w:r>
            <w:r w:rsidRPr="00790E3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เพื่อผลิตไฟฟ้าสำหรับใช้ในระบบสนับสนุนของ</w:t>
            </w:r>
            <w:r w:rsidRPr="00790E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790E3B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BESS</w:t>
            </w:r>
          </w:p>
        </w:tc>
      </w:tr>
      <w:tr w:rsidR="00FA1689" w:rsidRPr="00E873AC" w14:paraId="7494672C" w14:textId="77777777" w:rsidTr="0021570C">
        <w:trPr>
          <w:trHeight w:val="6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061" w14:textId="77777777" w:rsidR="00FA1689" w:rsidRPr="005D50AF" w:rsidRDefault="00FA1689" w:rsidP="007917CC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5D50AF">
              <w:rPr>
                <w:rFonts w:ascii="Browallia New" w:hAnsi="Browallia New" w:cs="Browallia New"/>
                <w:sz w:val="28"/>
                <w:szCs w:val="28"/>
                <w:cs/>
              </w:rPr>
              <w:t>นอกขอบเขตโครงการ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C75" w14:textId="03ADA60B" w:rsidR="00FA1689" w:rsidRPr="005D50AF" w:rsidRDefault="00FA1689" w:rsidP="00E37BB9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5D50AF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การขนส่ง </w:t>
            </w:r>
            <w:r w:rsidRPr="005D50AF">
              <w:rPr>
                <w:rFonts w:ascii="Browallia New" w:hAnsi="Browallia New" w:cs="Browallia New"/>
                <w:sz w:val="28"/>
                <w:szCs w:val="28"/>
              </w:rPr>
              <w:t>BESS</w:t>
            </w:r>
            <w:r w:rsidRPr="005D50AF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ไปซ่อมบำรุงรักษา/รีไซเคิล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4637" w14:textId="462DA883" w:rsidR="00FA1689" w:rsidRPr="005D50AF" w:rsidRDefault="00FA1689" w:rsidP="007211BF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5D50AF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5D50AF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9148" w14:textId="6FD733A2" w:rsidR="00FA1689" w:rsidRPr="00790E3B" w:rsidRDefault="00FA1689" w:rsidP="00E37BB9">
            <w:pPr>
              <w:spacing w:before="20" w:after="2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การเผาไหม้เชื้อเพลิงฟอสซิลของยานพาหนะในการขนส่ง </w:t>
            </w:r>
            <w:r w:rsidRPr="00790E3B">
              <w:rPr>
                <w:rFonts w:ascii="Browallia New" w:hAnsi="Browallia New" w:cs="Browallia New"/>
                <w:sz w:val="28"/>
                <w:szCs w:val="28"/>
              </w:rPr>
              <w:t xml:space="preserve">BESS </w:t>
            </w:r>
            <w:r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ไปซ่อมบำรุงรักษา/รีไซเคิล</w:t>
            </w:r>
          </w:p>
        </w:tc>
      </w:tr>
      <w:tr w:rsidR="00FA1689" w:rsidRPr="00E873AC" w14:paraId="7DEF8D2F" w14:textId="77777777" w:rsidTr="0021570C">
        <w:trPr>
          <w:trHeight w:val="61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1AF0" w14:textId="77777777" w:rsidR="00FA1689" w:rsidRPr="005D50AF" w:rsidRDefault="00FA1689" w:rsidP="007211BF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2954" w14:textId="77777777" w:rsidR="00FA1689" w:rsidRPr="005D50AF" w:rsidRDefault="00FA1689" w:rsidP="007211BF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193" w14:textId="77777777" w:rsidR="00FA1689" w:rsidRPr="005D50AF" w:rsidRDefault="00FA1689" w:rsidP="007211BF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77E0" w14:textId="07F23595" w:rsidR="00FA1689" w:rsidRPr="00790E3B" w:rsidRDefault="00FA1689" w:rsidP="00FA1689">
            <w:pPr>
              <w:spacing w:before="20" w:after="2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การใช้ไฟฟ้าสำหรับยานพาหนะในการขนส่ง </w:t>
            </w:r>
            <w:r w:rsidRPr="00790E3B">
              <w:rPr>
                <w:rFonts w:ascii="Browallia New" w:hAnsi="Browallia New" w:cs="Browallia New"/>
                <w:sz w:val="28"/>
                <w:szCs w:val="28"/>
              </w:rPr>
              <w:t xml:space="preserve">BESS </w:t>
            </w:r>
            <w:r w:rsidRPr="00790E3B">
              <w:rPr>
                <w:rFonts w:ascii="Browallia New" w:hAnsi="Browallia New" w:cs="Browallia New" w:hint="cs"/>
                <w:sz w:val="28"/>
                <w:szCs w:val="28"/>
                <w:cs/>
              </w:rPr>
              <w:t>ไปซ่อมบำรุงรักษา/รีไซเคิล</w:t>
            </w:r>
          </w:p>
        </w:tc>
      </w:tr>
    </w:tbl>
    <w:p w14:paraId="76A46CAB" w14:textId="77777777" w:rsidR="007917CC" w:rsidRPr="007917CC" w:rsidRDefault="007917CC" w:rsidP="008B6D92">
      <w:pPr>
        <w:tabs>
          <w:tab w:val="left" w:pos="284"/>
          <w:tab w:val="left" w:pos="709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</w:p>
    <w:p w14:paraId="02C9846B" w14:textId="00999125" w:rsidR="006B7E77" w:rsidRPr="001C298D" w:rsidRDefault="00C65126" w:rsidP="007917CC">
      <w:pPr>
        <w:pStyle w:val="ListParagraph"/>
        <w:numPr>
          <w:ilvl w:val="0"/>
          <w:numId w:val="1"/>
        </w:numPr>
        <w:tabs>
          <w:tab w:val="left" w:pos="284"/>
        </w:tabs>
        <w:spacing w:before="0" w:after="120" w:line="240" w:lineRule="auto"/>
        <w:ind w:left="431" w:hanging="431"/>
        <w:contextualSpacing w:val="0"/>
        <w:rPr>
          <w:rFonts w:ascii="Browallia New" w:hAnsi="Browallia New" w:cs="Browallia New"/>
          <w:b/>
          <w:bCs/>
          <w:szCs w:val="32"/>
        </w:rPr>
      </w:pPr>
      <w:r w:rsidRPr="001C298D">
        <w:rPr>
          <w:rFonts w:ascii="Browallia New" w:hAnsi="Browallia New" w:cs="Browallia New"/>
          <w:b/>
          <w:bCs/>
          <w:szCs w:val="32"/>
          <w:cs/>
        </w:rPr>
        <w:t>ลักษณะ</w:t>
      </w:r>
      <w:r w:rsidR="00003617" w:rsidRPr="001C298D">
        <w:rPr>
          <w:rFonts w:ascii="Browallia New" w:hAnsi="Browallia New" w:cs="Browallia New" w:hint="cs"/>
          <w:b/>
          <w:bCs/>
          <w:szCs w:val="32"/>
          <w:cs/>
        </w:rPr>
        <w:t>ของกิจกรรม</w:t>
      </w:r>
      <w:r w:rsidRPr="001C298D">
        <w:rPr>
          <w:rFonts w:ascii="Browallia New" w:hAnsi="Browallia New" w:cs="Browallia New"/>
          <w:b/>
          <w:bCs/>
          <w:szCs w:val="32"/>
          <w:cs/>
        </w:rPr>
        <w:t>และขอบเขตโครงการ (</w:t>
      </w:r>
      <w:r w:rsidR="00003617" w:rsidRPr="007917CC">
        <w:rPr>
          <w:rFonts w:ascii="Browallia New" w:hAnsi="Browallia New" w:cs="Browallia New"/>
          <w:b/>
          <w:bCs/>
          <w:szCs w:val="32"/>
        </w:rPr>
        <w:t>Applicability</w:t>
      </w:r>
      <w:r w:rsidR="006171B9" w:rsidRPr="007917CC">
        <w:rPr>
          <w:rFonts w:ascii="Browallia New" w:hAnsi="Browallia New" w:cs="Browallia New" w:hint="cs"/>
          <w:b/>
          <w:bCs/>
          <w:szCs w:val="32"/>
          <w:cs/>
        </w:rPr>
        <w:t xml:space="preserve"> </w:t>
      </w:r>
      <w:r w:rsidR="00003617" w:rsidRPr="001C298D">
        <w:rPr>
          <w:rFonts w:ascii="Browallia New" w:hAnsi="Browallia New" w:cs="Browallia New"/>
          <w:b/>
          <w:bCs/>
          <w:szCs w:val="32"/>
        </w:rPr>
        <w:t xml:space="preserve">and </w:t>
      </w:r>
      <w:r w:rsidRPr="001C298D">
        <w:rPr>
          <w:rFonts w:ascii="Browallia New" w:hAnsi="Browallia New" w:cs="Browallia New"/>
          <w:b/>
          <w:bCs/>
          <w:szCs w:val="32"/>
        </w:rPr>
        <w:t>Scope of Project</w:t>
      </w:r>
      <w:r w:rsidRPr="001C298D">
        <w:rPr>
          <w:rFonts w:ascii="Browallia New" w:hAnsi="Browallia New" w:cs="Browallia New"/>
          <w:b/>
          <w:bCs/>
          <w:szCs w:val="32"/>
          <w:cs/>
        </w:rPr>
        <w:t>)</w:t>
      </w:r>
    </w:p>
    <w:p w14:paraId="0EF15E0B" w14:textId="62592301" w:rsidR="00FE2170" w:rsidRDefault="008D211F" w:rsidP="007B585D">
      <w:pPr>
        <w:spacing w:before="240" w:after="0" w:line="240" w:lineRule="auto"/>
        <w:ind w:left="0" w:firstLine="709"/>
        <w:jc w:val="thaiDistribute"/>
        <w:rPr>
          <w:rFonts w:ascii="Browallia New" w:hAnsi="Browallia New" w:cs="Browallia New"/>
          <w:cs/>
        </w:rPr>
      </w:pPr>
      <w:r w:rsidRPr="00FE2170">
        <w:rPr>
          <w:rFonts w:ascii="Browallia New" w:hAnsi="Browallia New" w:cs="Browallia New" w:hint="cs"/>
          <w:cs/>
        </w:rPr>
        <w:t>ลักษณะของกิจกรรมต้อง</w:t>
      </w:r>
      <w:r w:rsidR="00946AE7" w:rsidRPr="00FE2170">
        <w:rPr>
          <w:rFonts w:ascii="Browallia New" w:hAnsi="Browallia New" w:cs="Browallia New"/>
          <w:cs/>
        </w:rPr>
        <w:t>เป็นโครงการที่มี</w:t>
      </w:r>
      <w:r w:rsidR="00FE2170" w:rsidRPr="00FE2170">
        <w:rPr>
          <w:rFonts w:ascii="Browallia New" w:hAnsi="Browallia New" w:cs="Browallia New"/>
          <w:cs/>
        </w:rPr>
        <w:t>การใช้งาน</w:t>
      </w:r>
      <w:r w:rsidR="007211BF">
        <w:rPr>
          <w:rFonts w:ascii="Browallia New" w:hAnsi="Browallia New" w:cs="Browallia New" w:hint="cs"/>
          <w:cs/>
        </w:rPr>
        <w:t xml:space="preserve"> </w:t>
      </w:r>
      <w:r w:rsidR="007211BF">
        <w:rPr>
          <w:rFonts w:ascii="Browallia New" w:hAnsi="Browallia New" w:cs="Browallia New"/>
        </w:rPr>
        <w:t xml:space="preserve">BESS </w:t>
      </w:r>
      <w:r w:rsidR="001723A8">
        <w:rPr>
          <w:rFonts w:ascii="Browallia New" w:hAnsi="Browallia New" w:cs="Browallia New" w:hint="cs"/>
          <w:cs/>
        </w:rPr>
        <w:t>เพื่อ</w:t>
      </w:r>
      <w:r w:rsidR="007211BF">
        <w:rPr>
          <w:rFonts w:ascii="Browallia New" w:hAnsi="Browallia New" w:cs="Browallia New" w:hint="cs"/>
          <w:cs/>
        </w:rPr>
        <w:t>ประจุ</w:t>
      </w:r>
      <w:r w:rsidR="008D60E8">
        <w:rPr>
          <w:rFonts w:ascii="Browallia New" w:hAnsi="Browallia New" w:cs="Browallia New" w:hint="cs"/>
          <w:cs/>
        </w:rPr>
        <w:t>ไฟฟ้าที่</w:t>
      </w:r>
      <w:r w:rsidR="00934F6E">
        <w:rPr>
          <w:rFonts w:ascii="Browallia New" w:hAnsi="Browallia New" w:cs="Browallia New" w:hint="cs"/>
          <w:cs/>
        </w:rPr>
        <w:t>ผลิตจาก</w:t>
      </w:r>
      <w:r w:rsidR="007211BF" w:rsidRPr="00FE2170">
        <w:rPr>
          <w:rFonts w:ascii="Browallia New" w:hAnsi="Browallia New" w:cs="Browallia New"/>
          <w:cs/>
        </w:rPr>
        <w:t>พลังงานหมุนเวียน</w:t>
      </w:r>
      <w:r w:rsidR="00A40491">
        <w:rPr>
          <w:rFonts w:ascii="Browallia New" w:hAnsi="Browallia New" w:cs="Browallia New" w:hint="cs"/>
          <w:cs/>
        </w:rPr>
        <w:t>เฉพาะ</w:t>
      </w:r>
      <w:r w:rsidR="007211BF" w:rsidRPr="007211BF">
        <w:rPr>
          <w:rFonts w:ascii="Browallia New" w:hAnsi="Browallia New" w:cs="Browallia New" w:hint="cs"/>
          <w:spacing w:val="-4"/>
          <w:cs/>
        </w:rPr>
        <w:t>พลังงานแสงอาทิตย์</w:t>
      </w:r>
      <w:r w:rsidR="00A40491">
        <w:rPr>
          <w:rFonts w:ascii="Browallia New" w:hAnsi="Browallia New" w:cs="Browallia New" w:hint="cs"/>
          <w:spacing w:val="-4"/>
          <w:cs/>
        </w:rPr>
        <w:t>เท่านั้น</w:t>
      </w:r>
      <w:r w:rsidR="007211BF">
        <w:rPr>
          <w:rFonts w:ascii="Browallia New" w:hAnsi="Browallia New" w:cs="Browallia New" w:hint="cs"/>
          <w:spacing w:val="-4"/>
          <w:cs/>
        </w:rPr>
        <w:t xml:space="preserve"> </w:t>
      </w:r>
      <w:r w:rsidR="00934F6E">
        <w:rPr>
          <w:rFonts w:ascii="Browallia New" w:hAnsi="Browallia New" w:cs="Browallia New" w:hint="cs"/>
          <w:spacing w:val="-4"/>
          <w:cs/>
        </w:rPr>
        <w:t>และ</w:t>
      </w:r>
      <w:r w:rsidR="00906A88">
        <w:rPr>
          <w:rFonts w:ascii="Browallia New" w:hAnsi="Browallia New" w:cs="Browallia New" w:hint="cs"/>
          <w:spacing w:val="-4"/>
          <w:cs/>
        </w:rPr>
        <w:t>ต้อง</w:t>
      </w:r>
      <w:r w:rsidR="00934F6E">
        <w:rPr>
          <w:rFonts w:ascii="Browallia New" w:hAnsi="Browallia New" w:cs="Browallia New" w:hint="cs"/>
          <w:spacing w:val="-4"/>
          <w:cs/>
        </w:rPr>
        <w:t>เป็นไฟฟ้า</w:t>
      </w:r>
      <w:r w:rsidR="00934F6E">
        <w:rPr>
          <w:rFonts w:ascii="Browallia New" w:hAnsi="Browallia New" w:cs="Browallia New" w:hint="cs"/>
          <w:cs/>
        </w:rPr>
        <w:t xml:space="preserve">ส่วนเกินจากการใช้งาน ณ </w:t>
      </w:r>
      <w:r w:rsidR="007F69EC">
        <w:rPr>
          <w:rFonts w:ascii="Browallia New" w:hAnsi="Browallia New" w:cs="Browallia New" w:hint="cs"/>
          <w:cs/>
        </w:rPr>
        <w:t xml:space="preserve">เวลานั้นๆ </w:t>
      </w:r>
      <w:r w:rsidR="00D33831">
        <w:rPr>
          <w:rFonts w:ascii="Browallia New" w:hAnsi="Browallia New" w:cs="Browallia New" w:hint="cs"/>
          <w:cs/>
        </w:rPr>
        <w:t>เพื่อ</w:t>
      </w:r>
      <w:r w:rsidR="007211BF" w:rsidRPr="00FE2170">
        <w:rPr>
          <w:rFonts w:ascii="Browallia New" w:hAnsi="Browallia New" w:cs="Browallia New"/>
          <w:cs/>
        </w:rPr>
        <w:t>จำหน่ายเข้าสู่โครงข่ายไฟฟ้า</w:t>
      </w:r>
      <w:r w:rsidR="0021570C">
        <w:rPr>
          <w:rFonts w:ascii="Browallia New" w:hAnsi="Browallia New" w:cs="Browallia New" w:hint="cs"/>
          <w:cs/>
        </w:rPr>
        <w:t xml:space="preserve"> </w:t>
      </w:r>
      <w:r w:rsidR="007211BF">
        <w:rPr>
          <w:rFonts w:ascii="Browallia New" w:hAnsi="Browallia New" w:cs="Browallia New" w:hint="cs"/>
          <w:cs/>
        </w:rPr>
        <w:t>และ/หรือ</w:t>
      </w:r>
      <w:r w:rsidR="007211BF" w:rsidRPr="000D51AE">
        <w:rPr>
          <w:rFonts w:ascii="Browallia New" w:hAnsi="Browallia New" w:cs="Browallia New" w:hint="cs"/>
          <w:cs/>
        </w:rPr>
        <w:t>ใช้เอง</w:t>
      </w:r>
      <w:r w:rsidR="007211BF" w:rsidRPr="009C3B7F">
        <w:rPr>
          <w:rFonts w:ascii="Browallia New" w:hAnsi="Browallia New" w:cs="Browallia New"/>
          <w:cs/>
        </w:rPr>
        <w:t>ภายใน</w:t>
      </w:r>
      <w:r w:rsidR="00D33831">
        <w:rPr>
          <w:rFonts w:ascii="Browallia New" w:hAnsi="Browallia New" w:cs="Browallia New"/>
        </w:rPr>
        <w:t xml:space="preserve"> </w:t>
      </w:r>
      <w:r w:rsidR="00D33831" w:rsidRPr="00C13DB4">
        <w:rPr>
          <w:rFonts w:ascii="Browallia New" w:hAnsi="Browallia New" w:cs="Browallia New" w:hint="cs"/>
          <w:cs/>
        </w:rPr>
        <w:t xml:space="preserve">และ/หรือจำหน่ายในรูปแบบ </w:t>
      </w:r>
      <w:r w:rsidR="00D33831" w:rsidRPr="00C13DB4">
        <w:rPr>
          <w:rFonts w:ascii="Browallia New" w:hAnsi="Browallia New" w:cs="Browallia New" w:hint="cs"/>
        </w:rPr>
        <w:t>Private PPA</w:t>
      </w:r>
    </w:p>
    <w:p w14:paraId="2D949BAF" w14:textId="2DFCC369" w:rsidR="00946AE7" w:rsidRPr="00E316C5" w:rsidRDefault="00946AE7" w:rsidP="007B585D">
      <w:pPr>
        <w:spacing w:before="240"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FE2170">
        <w:rPr>
          <w:rFonts w:ascii="Browallia New" w:hAnsi="Browallia New" w:cs="Browallia New"/>
          <w:sz w:val="24"/>
          <w:cs/>
        </w:rPr>
        <w:t>ขอบเขตโครงการ</w:t>
      </w:r>
      <w:r w:rsidRPr="00FE2170">
        <w:rPr>
          <w:rFonts w:ascii="Browallia New" w:hAnsi="Browallia New" w:cs="Browallia New" w:hint="cs"/>
          <w:sz w:val="24"/>
          <w:cs/>
        </w:rPr>
        <w:t xml:space="preserve">คือ </w:t>
      </w:r>
      <w:r w:rsidRPr="00FE2170">
        <w:rPr>
          <w:rFonts w:ascii="Browallia New" w:hAnsi="Browallia New" w:cs="Browallia New"/>
          <w:sz w:val="24"/>
          <w:cs/>
        </w:rPr>
        <w:t>ระบบผลิต</w:t>
      </w:r>
      <w:r w:rsidR="00F821AB" w:rsidRPr="00FE2170">
        <w:rPr>
          <w:rFonts w:ascii="Browallia New" w:hAnsi="Browallia New" w:cs="Browallia New" w:hint="cs"/>
          <w:sz w:val="24"/>
          <w:cs/>
        </w:rPr>
        <w:t>ไฟฟ้า</w:t>
      </w:r>
      <w:r w:rsidRPr="00FE2170">
        <w:rPr>
          <w:rFonts w:ascii="Browallia New" w:hAnsi="Browallia New" w:cs="Browallia New"/>
          <w:sz w:val="24"/>
          <w:cs/>
        </w:rPr>
        <w:t>จากพลังงานหมุนเวียนของโครงการ</w:t>
      </w:r>
      <w:r w:rsidR="00EF27B6">
        <w:rPr>
          <w:rFonts w:ascii="Browallia New" w:hAnsi="Browallia New" w:cs="Browallia New" w:hint="cs"/>
          <w:sz w:val="24"/>
          <w:cs/>
        </w:rPr>
        <w:t xml:space="preserve"> </w:t>
      </w:r>
      <w:r w:rsidR="00FE2170">
        <w:rPr>
          <w:rFonts w:ascii="Browallia New" w:hAnsi="Browallia New" w:cs="Browallia New" w:hint="cs"/>
          <w:sz w:val="24"/>
          <w:cs/>
        </w:rPr>
        <w:t>และ</w:t>
      </w:r>
      <w:r w:rsidR="00FE2170" w:rsidRPr="00711AAC">
        <w:rPr>
          <w:rFonts w:ascii="Browallia New" w:hAnsi="Browallia New" w:cs="Browallia New"/>
          <w:cs/>
        </w:rPr>
        <w:t>ระบบ</w:t>
      </w:r>
      <w:r w:rsidR="00EF27B6">
        <w:rPr>
          <w:rFonts w:ascii="Browallia New" w:hAnsi="Browallia New" w:cs="Browallia New" w:hint="cs"/>
          <w:cs/>
        </w:rPr>
        <w:t xml:space="preserve"> </w:t>
      </w:r>
      <w:r w:rsidR="00EF27B6">
        <w:rPr>
          <w:rFonts w:ascii="Browallia New" w:hAnsi="Browallia New" w:cs="Browallia New"/>
        </w:rPr>
        <w:t xml:space="preserve">BESS </w:t>
      </w:r>
      <w:r w:rsidRPr="00FE2170">
        <w:rPr>
          <w:rFonts w:ascii="Browallia New" w:hAnsi="Browallia New" w:cs="Browallia New" w:hint="cs"/>
          <w:sz w:val="24"/>
          <w:cs/>
        </w:rPr>
        <w:t>รวมถึง</w:t>
      </w:r>
      <w:r w:rsidR="00E316C5">
        <w:rPr>
          <w:rFonts w:ascii="Browallia New" w:hAnsi="Browallia New" w:cs="Browallia New" w:hint="cs"/>
          <w:sz w:val="24"/>
          <w:cs/>
        </w:rPr>
        <w:t>หน่วยสนับสนุน</w:t>
      </w:r>
      <w:r w:rsidR="008D60E8">
        <w:rPr>
          <w:rFonts w:ascii="Browallia New" w:hAnsi="Browallia New" w:cs="Browallia New" w:hint="cs"/>
          <w:sz w:val="24"/>
          <w:cs/>
        </w:rPr>
        <w:t>และ</w:t>
      </w:r>
      <w:r w:rsidRPr="00FE2170">
        <w:rPr>
          <w:rFonts w:ascii="Browallia New" w:hAnsi="Browallia New" w:cs="Browallia New"/>
          <w:sz w:val="24"/>
          <w:cs/>
        </w:rPr>
        <w:t>กิจกรรมต่างๆ ที่เ</w:t>
      </w:r>
      <w:r w:rsidRPr="00FE2170">
        <w:rPr>
          <w:rFonts w:ascii="Browallia New" w:hAnsi="Browallia New" w:cs="Browallia New" w:hint="cs"/>
          <w:sz w:val="24"/>
          <w:cs/>
        </w:rPr>
        <w:t>กี่ยวข้อง</w:t>
      </w:r>
      <w:r w:rsidR="00E316C5">
        <w:rPr>
          <w:rFonts w:ascii="Browallia New" w:hAnsi="Browallia New" w:cs="Browallia New" w:hint="cs"/>
          <w:sz w:val="24"/>
          <w:cs/>
        </w:rPr>
        <w:t xml:space="preserve"> </w:t>
      </w:r>
      <w:r w:rsidR="00E316C5" w:rsidRPr="00E316C5">
        <w:rPr>
          <w:rFonts w:ascii="Browallia New" w:hAnsi="Browallia New" w:cs="Browallia New" w:hint="cs"/>
          <w:cs/>
        </w:rPr>
        <w:t>เช่น ระบบทำความเย็นเพื่อ</w:t>
      </w:r>
      <w:r w:rsidR="00A40491">
        <w:rPr>
          <w:rFonts w:ascii="Browallia New" w:hAnsi="Browallia New" w:cs="Browallia New" w:hint="cs"/>
          <w:cs/>
        </w:rPr>
        <w:t>ระบายความร้อนใน</w:t>
      </w:r>
      <w:r w:rsidR="00E316C5" w:rsidRPr="00E316C5">
        <w:rPr>
          <w:rFonts w:ascii="Browallia New" w:hAnsi="Browallia New" w:cs="Browallia New" w:hint="cs"/>
          <w:cs/>
        </w:rPr>
        <w:t xml:space="preserve"> </w:t>
      </w:r>
      <w:r w:rsidR="00E316C5" w:rsidRPr="00E316C5">
        <w:rPr>
          <w:rFonts w:ascii="Browallia New" w:hAnsi="Browallia New" w:cs="Browallia New"/>
        </w:rPr>
        <w:t>BESS</w:t>
      </w:r>
      <w:r w:rsidR="00812103">
        <w:rPr>
          <w:rFonts w:ascii="Browallia New" w:hAnsi="Browallia New" w:cs="Browallia New" w:hint="cs"/>
          <w:cs/>
        </w:rPr>
        <w:t xml:space="preserve"> </w:t>
      </w:r>
      <w:r w:rsidR="00046CD4">
        <w:rPr>
          <w:rFonts w:ascii="Browallia New" w:hAnsi="Browallia New" w:cs="Browallia New" w:hint="cs"/>
          <w:cs/>
        </w:rPr>
        <w:t>ระบบระบายก๊าซสะสม</w:t>
      </w:r>
      <w:r w:rsidR="0021570C">
        <w:rPr>
          <w:rFonts w:ascii="Browallia New" w:hAnsi="Browallia New" w:cs="Browallia New" w:hint="cs"/>
          <w:cs/>
        </w:rPr>
        <w:t xml:space="preserve">ในห้องติดตั้ง </w:t>
      </w:r>
      <w:r w:rsidR="0021570C">
        <w:rPr>
          <w:rFonts w:ascii="Browallia New" w:hAnsi="Browallia New" w:cs="Browallia New"/>
        </w:rPr>
        <w:t>BESS</w:t>
      </w:r>
      <w:r w:rsidR="00046CD4">
        <w:rPr>
          <w:rFonts w:ascii="Browallia New" w:hAnsi="Browallia New" w:cs="Browallia New" w:hint="cs"/>
          <w:cs/>
        </w:rPr>
        <w:t xml:space="preserve"> </w:t>
      </w:r>
      <w:r w:rsidR="00812103">
        <w:rPr>
          <w:rFonts w:ascii="Browallia New" w:hAnsi="Browallia New" w:cs="Browallia New" w:hint="cs"/>
          <w:cs/>
        </w:rPr>
        <w:t>เป็นต้น</w:t>
      </w:r>
    </w:p>
    <w:p w14:paraId="3CE46293" w14:textId="77777777" w:rsidR="00746585" w:rsidRDefault="00746585">
      <w:pPr>
        <w:spacing w:before="0" w:after="0" w:line="240" w:lineRule="auto"/>
        <w:ind w:left="0"/>
        <w:rPr>
          <w:rFonts w:ascii="Browallia New" w:hAnsi="Browallia New" w:cs="Browallia New"/>
          <w:b/>
          <w:bCs/>
          <w:highlight w:val="lightGray"/>
        </w:rPr>
      </w:pPr>
      <w:r>
        <w:rPr>
          <w:rFonts w:ascii="Browallia New" w:hAnsi="Browallia New" w:cs="Browallia New"/>
          <w:b/>
          <w:bCs/>
          <w:highlight w:val="lightGray"/>
        </w:rPr>
        <w:br w:type="page"/>
      </w:r>
    </w:p>
    <w:p w14:paraId="1BB8B0FF" w14:textId="7D84A8B2" w:rsidR="00946AE7" w:rsidRPr="00746585" w:rsidRDefault="00AF4006" w:rsidP="00746585">
      <w:pPr>
        <w:tabs>
          <w:tab w:val="left" w:pos="284"/>
        </w:tabs>
        <w:spacing w:before="0" w:after="120" w:line="240" w:lineRule="auto"/>
        <w:ind w:left="0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lastRenderedPageBreak/>
        <w:t>3.</w:t>
      </w:r>
      <w:r w:rsidR="006702AA">
        <w:rPr>
          <w:rFonts w:ascii="Browallia New" w:hAnsi="Browallia New" w:cs="Browallia New"/>
          <w:b/>
          <w:bCs/>
          <w:cs/>
        </w:rPr>
        <w:tab/>
      </w:r>
      <w:r w:rsidR="000616A5" w:rsidRPr="00746585">
        <w:rPr>
          <w:rFonts w:ascii="Browallia New" w:hAnsi="Browallia New" w:cs="Browallia New" w:hint="cs"/>
          <w:b/>
          <w:bCs/>
          <w:cs/>
        </w:rPr>
        <w:t>การดำเนินงานเพิ่มเติมจากการดำเนินงานปกติ (</w:t>
      </w:r>
      <w:r w:rsidR="000616A5" w:rsidRPr="00746585">
        <w:rPr>
          <w:rFonts w:ascii="Browallia New" w:hAnsi="Browallia New" w:cs="Browallia New"/>
          <w:b/>
          <w:bCs/>
        </w:rPr>
        <w:t>Additionality)</w:t>
      </w:r>
    </w:p>
    <w:p w14:paraId="176AE401" w14:textId="77777777" w:rsidR="008C134A" w:rsidRDefault="008C134A" w:rsidP="007B585D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C6189F">
        <w:rPr>
          <w:rFonts w:ascii="Browallia New" w:hAnsi="Browallia New" w:cs="Browallia New"/>
          <w:cs/>
        </w:rPr>
        <w:t>โครงการ</w:t>
      </w:r>
      <w:r w:rsidRPr="00C6189F">
        <w:rPr>
          <w:rFonts w:ascii="Browallia New" w:hAnsi="Browallia New" w:cs="Browallia New" w:hint="cs"/>
          <w:cs/>
        </w:rPr>
        <w:t>ต้อง</w:t>
      </w:r>
      <w:r w:rsidRPr="00C6189F">
        <w:rPr>
          <w:rFonts w:ascii="Browallia New" w:hAnsi="Browallia New" w:cs="Browallia New"/>
          <w:cs/>
        </w:rPr>
        <w:t>ผ่านการพิสูจน์การดำเนินงานเพิ่มเติมจากการดำเนินงานปกติ (</w:t>
      </w:r>
      <w:r w:rsidRPr="00C6189F">
        <w:rPr>
          <w:rFonts w:ascii="Browallia New" w:hAnsi="Browallia New" w:cs="Browallia New"/>
        </w:rPr>
        <w:t xml:space="preserve">Additionality) </w:t>
      </w:r>
      <w:r w:rsidRPr="00C6189F">
        <w:rPr>
          <w:rFonts w:ascii="Browallia New" w:hAnsi="Browallia New" w:cs="Browallia New"/>
          <w:cs/>
        </w:rPr>
        <w:br/>
        <w:t>โดย</w:t>
      </w:r>
      <w:r w:rsidRPr="00C6189F">
        <w:rPr>
          <w:rFonts w:ascii="Browallia New" w:hAnsi="Browallia New" w:cs="Browallia New" w:hint="cs"/>
          <w:cs/>
        </w:rPr>
        <w:t xml:space="preserve">ใช้ “แนวทางการพิสูจน์การดำเนินงานเพิ่มเติมจากการดำเนินงานตามปกติ </w:t>
      </w:r>
      <w:r w:rsidRPr="00C6189F">
        <w:rPr>
          <w:rFonts w:ascii="Browallia New" w:hAnsi="Browallia New" w:cs="Browallia New"/>
        </w:rPr>
        <w:t xml:space="preserve">(Additionality) </w:t>
      </w:r>
      <w:r w:rsidRPr="00C6189F">
        <w:rPr>
          <w:rFonts w:ascii="Browallia New" w:hAnsi="Browallia New" w:cs="Browallia New" w:hint="cs"/>
          <w:cs/>
        </w:rPr>
        <w:t>ภายใต้โครงการลดก๊าซเรือนกระจกภาคสมัครใจตามมาตรฐานของประเทศไทย</w:t>
      </w:r>
      <w:r w:rsidRPr="00C6189F">
        <w:rPr>
          <w:rFonts w:ascii="Browallia New" w:hAnsi="Browallia New" w:cs="Browallia New"/>
        </w:rPr>
        <w:t xml:space="preserve"> (Thailand Voluntary Emission Reduction Program: T-VER)</w:t>
      </w:r>
      <w:r w:rsidRPr="00C6189F">
        <w:rPr>
          <w:rFonts w:ascii="Browallia New" w:hAnsi="Browallia New" w:cs="Browallia New" w:hint="cs"/>
          <w:cs/>
        </w:rPr>
        <w:t>” ที่ อบก. กำหนด</w:t>
      </w:r>
    </w:p>
    <w:p w14:paraId="55E1FA3C" w14:textId="77777777" w:rsidR="00AF4006" w:rsidRDefault="00AF4006" w:rsidP="005175D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44B2D036" w14:textId="5949C25C" w:rsidR="00C65126" w:rsidRPr="00E873AC" w:rsidRDefault="008B562F" w:rsidP="00AF4006">
      <w:pPr>
        <w:tabs>
          <w:tab w:val="left" w:pos="284"/>
        </w:tabs>
        <w:spacing w:before="0" w:after="120" w:line="240" w:lineRule="auto"/>
        <w:ind w:left="0"/>
        <w:rPr>
          <w:rFonts w:ascii="Browallia New" w:hAnsi="Browallia New" w:cs="Browallia New"/>
          <w:b/>
          <w:bCs/>
        </w:rPr>
      </w:pPr>
      <w:r w:rsidRPr="00E873AC">
        <w:rPr>
          <w:rFonts w:ascii="Browallia New" w:hAnsi="Browallia New" w:cs="Browallia New"/>
          <w:b/>
          <w:bCs/>
        </w:rPr>
        <w:t>4</w:t>
      </w:r>
      <w:r w:rsidR="000616A5" w:rsidRPr="00E873AC">
        <w:rPr>
          <w:rFonts w:ascii="Browallia New" w:hAnsi="Browallia New" w:cs="Browallia New"/>
          <w:b/>
          <w:bCs/>
        </w:rPr>
        <w:t>.</w:t>
      </w:r>
      <w:r w:rsidR="00280B73">
        <w:rPr>
          <w:rFonts w:ascii="Browallia New" w:hAnsi="Browallia New" w:cs="Browallia New"/>
          <w:b/>
          <w:bCs/>
        </w:rPr>
        <w:tab/>
      </w:r>
      <w:r w:rsidR="00C65126" w:rsidRPr="00E873AC">
        <w:rPr>
          <w:rFonts w:ascii="Browallia New" w:hAnsi="Browallia New" w:cs="Browallia New"/>
          <w:b/>
          <w:bCs/>
          <w:cs/>
        </w:rPr>
        <w:t>ข้อมูลกรณีฐาน (</w:t>
      </w:r>
      <w:r w:rsidR="00C65126" w:rsidRPr="00E873AC">
        <w:rPr>
          <w:rFonts w:ascii="Browallia New" w:hAnsi="Browallia New" w:cs="Browallia New"/>
          <w:b/>
          <w:bCs/>
        </w:rPr>
        <w:t>Baseline Scenario</w:t>
      </w:r>
      <w:r w:rsidR="00C65126" w:rsidRPr="00E873AC">
        <w:rPr>
          <w:rFonts w:ascii="Browallia New" w:hAnsi="Browallia New" w:cs="Browallia New"/>
          <w:b/>
          <w:bCs/>
          <w:cs/>
        </w:rPr>
        <w:t>)</w:t>
      </w:r>
    </w:p>
    <w:p w14:paraId="6302FEEC" w14:textId="7E7B883F" w:rsidR="006912AD" w:rsidRPr="002D3D62" w:rsidRDefault="008C134A" w:rsidP="0048467B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280B73">
        <w:rPr>
          <w:rFonts w:ascii="Browallia New" w:hAnsi="Browallia New" w:cs="Browallia New" w:hint="cs"/>
          <w:cs/>
        </w:rPr>
        <w:t>เมื่อพิจารณาการกำหนดข้อมูลกรณีฐานที่ต่ำกว่าการดำเนินงานปกติ (</w:t>
      </w:r>
      <w:r w:rsidRPr="00280B73">
        <w:rPr>
          <w:rFonts w:ascii="Browallia New" w:hAnsi="Browallia New" w:cs="Browallia New"/>
        </w:rPr>
        <w:t xml:space="preserve">Below Business as Usual </w:t>
      </w:r>
      <w:r w:rsidRPr="00280B73">
        <w:rPr>
          <w:rFonts w:ascii="Browallia New" w:hAnsi="Browallia New" w:cs="Browallia New" w:hint="cs"/>
          <w:cs/>
        </w:rPr>
        <w:t xml:space="preserve">หรือ </w:t>
      </w:r>
      <w:r w:rsidRPr="00280B73">
        <w:rPr>
          <w:rFonts w:ascii="Browallia New" w:hAnsi="Browallia New" w:cs="Browallia New"/>
        </w:rPr>
        <w:t>Below BAU</w:t>
      </w:r>
      <w:r w:rsidRPr="00280B73">
        <w:rPr>
          <w:rFonts w:ascii="Browallia New" w:hAnsi="Browallia New" w:cs="Browallia New" w:hint="cs"/>
          <w:cs/>
        </w:rPr>
        <w:t>)</w:t>
      </w:r>
      <w:r w:rsidR="0048467B">
        <w:rPr>
          <w:rFonts w:ascii="Browallia New" w:hAnsi="Browallia New" w:cs="Browallia New"/>
        </w:rPr>
        <w:t xml:space="preserve"> </w:t>
      </w:r>
      <w:r w:rsidR="0048467B" w:rsidRPr="00280B73">
        <w:rPr>
          <w:rFonts w:ascii="Browallia New" w:hAnsi="Browallia New" w:cs="Browallia New" w:hint="cs"/>
          <w:cs/>
        </w:rPr>
        <w:t>ตาม</w:t>
      </w:r>
      <w:r w:rsidR="0048467B" w:rsidRPr="0048467B">
        <w:rPr>
          <w:rFonts w:ascii="Browallia New" w:hAnsi="Browallia New" w:cs="Browallia New" w:hint="cs"/>
          <w:cs/>
        </w:rPr>
        <w:t>แนวทางการพัฒนา</w:t>
      </w:r>
      <w:r w:rsidR="0048467B" w:rsidRPr="0048467B">
        <w:rPr>
          <w:rFonts w:ascii="Browallia New" w:hAnsi="Browallia New" w:cs="Browallia New"/>
          <w:cs/>
        </w:rPr>
        <w:t>ระเบียบวิธีลดก๊าซเรือนกระจกภาคสมัครใจ</w:t>
      </w:r>
      <w:r w:rsidR="000D093F">
        <w:rPr>
          <w:rFonts w:ascii="Browallia New" w:hAnsi="Browallia New" w:cs="Browallia New"/>
        </w:rPr>
        <w:t xml:space="preserve"> </w:t>
      </w:r>
      <w:r w:rsidR="00B4333D" w:rsidRPr="0048467B">
        <w:rPr>
          <w:rFonts w:ascii="Browallia New" w:hAnsi="Browallia New" w:cs="Browallia New"/>
          <w:cs/>
        </w:rPr>
        <w:t>สำหรับ</w:t>
      </w:r>
      <w:r w:rsidR="00B4333D" w:rsidRPr="0048467B">
        <w:rPr>
          <w:rFonts w:ascii="Browallia New" w:hAnsi="Browallia New" w:cs="Browallia New" w:hint="cs"/>
          <w:cs/>
        </w:rPr>
        <w:t xml:space="preserve"> </w:t>
      </w:r>
      <w:r w:rsidR="00B4333D" w:rsidRPr="0048467B">
        <w:rPr>
          <w:rFonts w:ascii="Browallia New" w:hAnsi="Browallia New" w:cs="Browallia New"/>
        </w:rPr>
        <w:t>Premium T-VER</w:t>
      </w:r>
      <w:r w:rsidR="00B4333D">
        <w:rPr>
          <w:rFonts w:ascii="Browallia New" w:hAnsi="Browallia New" w:cs="Browallia New" w:hint="cs"/>
          <w:cs/>
        </w:rPr>
        <w:t xml:space="preserve"> </w:t>
      </w:r>
      <w:r w:rsidR="000D093F" w:rsidRPr="000D093F">
        <w:rPr>
          <w:rFonts w:ascii="Browallia New" w:hAnsi="Browallia New" w:cs="Browallia New"/>
        </w:rPr>
        <w:t xml:space="preserve">(Guideline for the Development of Premium T-VER Methodology) </w:t>
      </w:r>
      <w:r w:rsidR="0048467B">
        <w:rPr>
          <w:rFonts w:ascii="Browallia New" w:hAnsi="Browallia New" w:cs="Browallia New" w:hint="cs"/>
          <w:cs/>
        </w:rPr>
        <w:t xml:space="preserve">ฉบับที่ </w:t>
      </w:r>
      <w:r w:rsidR="000D093F">
        <w:rPr>
          <w:rFonts w:ascii="Browallia New" w:hAnsi="Browallia New" w:cs="Browallia New"/>
        </w:rPr>
        <w:t>0</w:t>
      </w:r>
      <w:r w:rsidR="0048467B">
        <w:rPr>
          <w:rFonts w:ascii="Browallia New" w:hAnsi="Browallia New" w:cs="Browallia New"/>
        </w:rPr>
        <w:t>2</w:t>
      </w:r>
      <w:r w:rsidR="000D093F">
        <w:rPr>
          <w:rFonts w:ascii="Browallia New" w:hAnsi="Browallia New" w:cs="Browallia New"/>
        </w:rPr>
        <w:t xml:space="preserve"> </w:t>
      </w:r>
      <w:r w:rsidR="005F4CF8">
        <w:rPr>
          <w:rFonts w:ascii="Browallia New" w:hAnsi="Browallia New" w:cs="Browallia New" w:hint="cs"/>
          <w:cs/>
        </w:rPr>
        <w:t xml:space="preserve"> </w:t>
      </w:r>
      <w:r w:rsidRPr="00280B73">
        <w:rPr>
          <w:rFonts w:ascii="Browallia New" w:hAnsi="Browallia New" w:cs="Browallia New" w:hint="cs"/>
          <w:cs/>
        </w:rPr>
        <w:t>ข้อมูล</w:t>
      </w:r>
      <w:r w:rsidRPr="00280B73">
        <w:rPr>
          <w:rFonts w:ascii="Browallia New" w:hAnsi="Browallia New" w:cs="Browallia New"/>
          <w:cs/>
        </w:rPr>
        <w:t>กรณีฐาน</w:t>
      </w:r>
      <w:r w:rsidR="005F4CF8">
        <w:rPr>
          <w:rFonts w:ascii="Browallia New" w:hAnsi="Browallia New" w:cs="Browallia New" w:hint="cs"/>
          <w:cs/>
        </w:rPr>
        <w:t>จะพิจารณา</w:t>
      </w:r>
      <w:r w:rsidRPr="00280B73">
        <w:rPr>
          <w:rFonts w:ascii="Browallia New" w:hAnsi="Browallia New" w:cs="Browallia New"/>
          <w:cs/>
        </w:rPr>
        <w:t>การปล่อยก๊าซเรือนกระจกจากการเผาไหม้เชื้อเพลิงฟอสซิล</w:t>
      </w:r>
      <w:r w:rsidR="00CF617B">
        <w:rPr>
          <w:rFonts w:ascii="Browallia New" w:hAnsi="Browallia New" w:cs="Browallia New" w:hint="cs"/>
          <w:cs/>
        </w:rPr>
        <w:t>สำหรับการ</w:t>
      </w:r>
      <w:r w:rsidRPr="00280B73">
        <w:rPr>
          <w:rFonts w:ascii="Browallia New" w:hAnsi="Browallia New" w:cs="Browallia New"/>
          <w:cs/>
        </w:rPr>
        <w:t>ผลิต</w:t>
      </w:r>
      <w:r w:rsidR="00F821AB" w:rsidRPr="00280B73">
        <w:rPr>
          <w:rFonts w:ascii="Browallia New" w:hAnsi="Browallia New" w:cs="Browallia New"/>
          <w:cs/>
        </w:rPr>
        <w:t>ไฟฟ้า</w:t>
      </w:r>
      <w:r w:rsidR="00CF617B">
        <w:rPr>
          <w:rFonts w:ascii="Browallia New" w:hAnsi="Browallia New" w:cs="Browallia New" w:hint="cs"/>
          <w:cs/>
        </w:rPr>
        <w:t>ของ</w:t>
      </w:r>
      <w:r w:rsidR="006F6BF0">
        <w:rPr>
          <w:rFonts w:ascii="Browallia New" w:hAnsi="Browallia New" w:cs="Browallia New" w:hint="cs"/>
          <w:cs/>
        </w:rPr>
        <w:t>โรงไฟฟ้าใน</w:t>
      </w:r>
      <w:r w:rsidR="00CA3FC9" w:rsidRPr="00280B73">
        <w:rPr>
          <w:rFonts w:ascii="Browallia New" w:hAnsi="Browallia New" w:cs="Browallia New" w:hint="cs"/>
          <w:cs/>
        </w:rPr>
        <w:t>โครงข่าย</w:t>
      </w:r>
      <w:r w:rsidRPr="00280B73">
        <w:rPr>
          <w:rFonts w:ascii="Browallia New" w:hAnsi="Browallia New" w:cs="Browallia New" w:hint="cs"/>
          <w:cs/>
        </w:rPr>
        <w:t>ไฟฟ้า</w:t>
      </w:r>
      <w:r w:rsidR="002B769D">
        <w:rPr>
          <w:rFonts w:ascii="Browallia New" w:hAnsi="Browallia New" w:cs="Browallia New" w:hint="cs"/>
          <w:cs/>
        </w:rPr>
        <w:t xml:space="preserve"> ซึ่ง</w:t>
      </w:r>
      <w:r w:rsidRPr="00280B73">
        <w:rPr>
          <w:rFonts w:ascii="Browallia New" w:hAnsi="Browallia New" w:cs="Browallia New" w:hint="cs"/>
          <w:cs/>
        </w:rPr>
        <w:t>ถูกทดแทนด้วย</w:t>
      </w:r>
      <w:r w:rsidR="00360B30" w:rsidRPr="00280B73">
        <w:rPr>
          <w:rFonts w:ascii="Browallia New" w:hAnsi="Browallia New" w:cs="Browallia New"/>
          <w:cs/>
        </w:rPr>
        <w:t>ปริมาณไฟฟ้า</w:t>
      </w:r>
      <w:r w:rsidR="004378BF" w:rsidRPr="001E3B4B">
        <w:rPr>
          <w:rFonts w:ascii="Browallia New" w:hAnsi="Browallia New" w:cs="Browallia New"/>
          <w:cs/>
        </w:rPr>
        <w:t xml:space="preserve">ที่จ่ายออกจาก </w:t>
      </w:r>
      <w:r w:rsidR="004378BF" w:rsidRPr="001E3B4B">
        <w:rPr>
          <w:rFonts w:ascii="Browallia New" w:hAnsi="Browallia New" w:cs="Browallia New"/>
        </w:rPr>
        <w:t xml:space="preserve">BESS </w:t>
      </w:r>
      <w:r w:rsidR="004378BF" w:rsidRPr="001E3B4B">
        <w:rPr>
          <w:rFonts w:ascii="Browallia New" w:hAnsi="Browallia New" w:cs="Browallia New"/>
          <w:cs/>
        </w:rPr>
        <w:t>จากการดำเนินโครงการ</w:t>
      </w:r>
      <w:r w:rsidR="004378BF">
        <w:rPr>
          <w:rFonts w:ascii="Browallia New" w:hAnsi="Browallia New" w:cs="Browallia New" w:hint="cs"/>
          <w:cs/>
        </w:rPr>
        <w:t xml:space="preserve"> เพื่อ</w:t>
      </w:r>
      <w:r w:rsidR="00360B30" w:rsidRPr="00280B73">
        <w:rPr>
          <w:rFonts w:ascii="Browallia New" w:hAnsi="Browallia New" w:cs="Browallia New"/>
          <w:cs/>
        </w:rPr>
        <w:t>จำหน่ายเข้าสู่โครงข่ายไฟฟ้าและ/หรือใช้เอง</w:t>
      </w:r>
      <w:r w:rsidR="00D33831">
        <w:rPr>
          <w:rFonts w:ascii="Browallia New" w:hAnsi="Browallia New" w:cs="Browallia New" w:hint="cs"/>
          <w:cs/>
        </w:rPr>
        <w:t xml:space="preserve"> </w:t>
      </w:r>
      <w:r w:rsidR="00D33831" w:rsidRPr="00C13DB4">
        <w:rPr>
          <w:rFonts w:ascii="Browallia New" w:hAnsi="Browallia New" w:cs="Browallia New" w:hint="cs"/>
          <w:cs/>
        </w:rPr>
        <w:t xml:space="preserve">และ/หรือจำหน่ายในรูปแบบ </w:t>
      </w:r>
      <w:r w:rsidR="00D33831" w:rsidRPr="002D3D62">
        <w:rPr>
          <w:rFonts w:ascii="Browallia New" w:hAnsi="Browallia New" w:cs="Browallia New" w:hint="cs"/>
        </w:rPr>
        <w:t>Private PPA</w:t>
      </w:r>
      <w:r w:rsidR="00D33831" w:rsidRPr="002D3D62">
        <w:rPr>
          <w:rFonts w:ascii="Browallia New" w:hAnsi="Browallia New" w:cs="Browallia New"/>
          <w:cs/>
        </w:rPr>
        <w:t xml:space="preserve"> </w:t>
      </w:r>
      <w:r w:rsidR="00E21EAF">
        <w:rPr>
          <w:rFonts w:ascii="Browallia New" w:hAnsi="Browallia New" w:cs="Browallia New" w:hint="cs"/>
          <w:cs/>
        </w:rPr>
        <w:t>ร่วมกับหลักการ</w:t>
      </w:r>
      <w:r w:rsidR="00280B73" w:rsidRPr="002D3D62">
        <w:rPr>
          <w:rFonts w:ascii="Browallia New" w:hAnsi="Browallia New" w:cs="Browallia New" w:hint="cs"/>
          <w:cs/>
        </w:rPr>
        <w:t>เทคโนโลยีที่ดีที่สุด (</w:t>
      </w:r>
      <w:r w:rsidR="00280B73" w:rsidRPr="002D3D62">
        <w:rPr>
          <w:rFonts w:ascii="Browallia New" w:hAnsi="Browallia New" w:cs="Browallia New"/>
        </w:rPr>
        <w:t xml:space="preserve">Best Available Technology : BAT) </w:t>
      </w:r>
      <w:r w:rsidR="00280B73" w:rsidRPr="002D3D62">
        <w:rPr>
          <w:rFonts w:ascii="Browallia New" w:hAnsi="Browallia New" w:cs="Browallia New" w:hint="cs"/>
          <w:cs/>
        </w:rPr>
        <w:t>หรือ</w:t>
      </w:r>
      <w:r w:rsidR="00280B73" w:rsidRPr="002D3D62">
        <w:rPr>
          <w:rFonts w:ascii="Browallia New" w:hAnsi="Browallia New" w:cs="Browallia New"/>
          <w:cs/>
        </w:rPr>
        <w:t>การเทียบเคียงกับตัวเลขที่ท้าทาย</w:t>
      </w:r>
      <w:r w:rsidR="00280B73" w:rsidRPr="00280B73">
        <w:rPr>
          <w:rFonts w:ascii="Browallia New" w:hAnsi="Browallia New" w:cs="Browallia New"/>
        </w:rPr>
        <w:t xml:space="preserve"> </w:t>
      </w:r>
      <w:r w:rsidR="00280B73" w:rsidRPr="002D3D62">
        <w:rPr>
          <w:rFonts w:ascii="Browallia New" w:hAnsi="Browallia New" w:cs="Browallia New"/>
        </w:rPr>
        <w:t xml:space="preserve">(Ambitious Benchmark Approach) </w:t>
      </w:r>
      <w:r w:rsidR="00280B73" w:rsidRPr="002D3D62">
        <w:rPr>
          <w:rFonts w:ascii="Browallia New" w:hAnsi="Browallia New" w:cs="Browallia New" w:hint="cs"/>
          <w:cs/>
        </w:rPr>
        <w:t>หรือการใช้ชุดข้อมูลในอดีต (</w:t>
      </w:r>
      <w:r w:rsidR="00280B73" w:rsidRPr="002D3D62">
        <w:rPr>
          <w:rFonts w:ascii="Browallia New" w:hAnsi="Browallia New" w:cs="Browallia New"/>
        </w:rPr>
        <w:t>Existing Actual</w:t>
      </w:r>
      <w:r w:rsidR="00280B73" w:rsidRPr="002D3D62">
        <w:rPr>
          <w:rFonts w:ascii="Browallia New" w:hAnsi="Browallia New" w:cs="Browallia New" w:hint="cs"/>
          <w:cs/>
        </w:rPr>
        <w:t xml:space="preserve"> </w:t>
      </w:r>
      <w:r w:rsidR="00280B73" w:rsidRPr="002D3D62">
        <w:rPr>
          <w:rFonts w:ascii="Browallia New" w:hAnsi="Browallia New" w:cs="Browallia New"/>
        </w:rPr>
        <w:t>or Historical Emissions</w:t>
      </w:r>
      <w:r w:rsidR="00280B73" w:rsidRPr="002D3D62">
        <w:rPr>
          <w:rFonts w:ascii="Browallia New" w:hAnsi="Browallia New" w:cs="Browallia New" w:hint="cs"/>
          <w:cs/>
        </w:rPr>
        <w:t>)</w:t>
      </w:r>
      <w:r w:rsidR="00280B73" w:rsidRPr="00280B73">
        <w:rPr>
          <w:rFonts w:ascii="Browallia New" w:hAnsi="Browallia New" w:cs="Browallia New" w:hint="cs"/>
          <w:cs/>
        </w:rPr>
        <w:t xml:space="preserve"> </w:t>
      </w:r>
      <w:r w:rsidR="00E21EAF">
        <w:rPr>
          <w:rFonts w:ascii="Browallia New" w:hAnsi="Browallia New" w:cs="Browallia New" w:hint="cs"/>
          <w:cs/>
        </w:rPr>
        <w:t>สำหรับ</w:t>
      </w:r>
      <w:r w:rsidR="0043322A">
        <w:rPr>
          <w:rFonts w:ascii="Browallia New" w:hAnsi="Browallia New" w:cs="Browallia New" w:hint="cs"/>
          <w:cs/>
        </w:rPr>
        <w:t>ข้อมูลก</w:t>
      </w:r>
      <w:r w:rsidR="00826D3D">
        <w:rPr>
          <w:rFonts w:ascii="Browallia New" w:hAnsi="Browallia New" w:cs="Browallia New" w:hint="cs"/>
          <w:cs/>
        </w:rPr>
        <w:t xml:space="preserve">รณีฐานในปีที่ </w:t>
      </w:r>
      <w:r w:rsidR="00826D3D">
        <w:rPr>
          <w:rFonts w:ascii="Browallia New" w:hAnsi="Browallia New" w:cs="Browallia New"/>
        </w:rPr>
        <w:t xml:space="preserve">1 </w:t>
      </w:r>
      <w:r w:rsidR="00E21EAF">
        <w:rPr>
          <w:rFonts w:ascii="Browallia New" w:hAnsi="Browallia New" w:cs="Browallia New" w:hint="cs"/>
          <w:cs/>
        </w:rPr>
        <w:t>และ</w:t>
      </w:r>
      <w:r w:rsidR="00BF7431">
        <w:rPr>
          <w:rFonts w:ascii="Browallia New" w:hAnsi="Browallia New" w:cs="Browallia New" w:hint="cs"/>
          <w:cs/>
        </w:rPr>
        <w:t>วิธี</w:t>
      </w:r>
      <w:r w:rsidR="001E3B4B">
        <w:rPr>
          <w:rFonts w:ascii="Browallia New" w:hAnsi="Browallia New" w:cs="Browallia New"/>
          <w:cs/>
        </w:rPr>
        <w:t>การปรับลดการปล่อยก๊าซเรือนกระจกจากกรณีฐาน</w:t>
      </w:r>
      <w:r w:rsidR="001E3B4B" w:rsidRPr="007676AE">
        <w:rPr>
          <w:rFonts w:ascii="Browallia New" w:hAnsi="Browallia New" w:cs="Browallia New" w:hint="cs"/>
          <w:cs/>
        </w:rPr>
        <w:t xml:space="preserve"> (</w:t>
      </w:r>
      <w:r w:rsidR="00D33831">
        <w:rPr>
          <w:rFonts w:ascii="Browallia New" w:hAnsi="Browallia New" w:cs="Browallia New"/>
        </w:rPr>
        <w:t>D</w:t>
      </w:r>
      <w:r w:rsidR="001E3B4B" w:rsidRPr="007676AE">
        <w:rPr>
          <w:rFonts w:ascii="Browallia New" w:hAnsi="Browallia New" w:cs="Browallia New"/>
        </w:rPr>
        <w:t xml:space="preserve">ownward </w:t>
      </w:r>
      <w:r w:rsidR="00D33831">
        <w:rPr>
          <w:rFonts w:ascii="Browallia New" w:hAnsi="Browallia New" w:cs="Browallia New"/>
        </w:rPr>
        <w:t>A</w:t>
      </w:r>
      <w:r w:rsidR="001E3B4B" w:rsidRPr="007676AE">
        <w:rPr>
          <w:rFonts w:ascii="Browallia New" w:hAnsi="Browallia New" w:cs="Browallia New"/>
        </w:rPr>
        <w:t xml:space="preserve">djusted </w:t>
      </w:r>
      <w:r w:rsidR="00D33831">
        <w:rPr>
          <w:rFonts w:ascii="Browallia New" w:hAnsi="Browallia New" w:cs="Browallia New"/>
        </w:rPr>
        <w:t>B</w:t>
      </w:r>
      <w:r w:rsidR="001E3B4B" w:rsidRPr="007676AE">
        <w:rPr>
          <w:rFonts w:ascii="Browallia New" w:hAnsi="Browallia New" w:cs="Browallia New"/>
        </w:rPr>
        <w:t>aseline</w:t>
      </w:r>
      <w:r w:rsidR="001E3B4B" w:rsidRPr="007676AE">
        <w:rPr>
          <w:rFonts w:ascii="Browallia New" w:hAnsi="Browallia New" w:cs="Browallia New" w:hint="cs"/>
          <w:cs/>
        </w:rPr>
        <w:t>)</w:t>
      </w:r>
      <w:r w:rsidR="00002AAB" w:rsidRPr="00280B73">
        <w:rPr>
          <w:rFonts w:ascii="Browallia New" w:hAnsi="Browallia New" w:cs="Browallia New"/>
        </w:rPr>
        <w:t xml:space="preserve"> </w:t>
      </w:r>
      <w:r w:rsidR="0043322A">
        <w:rPr>
          <w:rFonts w:ascii="Browallia New" w:hAnsi="Browallia New" w:cs="Browallia New" w:hint="cs"/>
          <w:cs/>
        </w:rPr>
        <w:t>สำหรับข้อมูลกรณีฐาน</w:t>
      </w:r>
      <w:r w:rsidR="006827AB">
        <w:rPr>
          <w:rFonts w:ascii="Browallia New" w:hAnsi="Browallia New" w:cs="Browallia New" w:hint="cs"/>
          <w:cs/>
        </w:rPr>
        <w:t>ใน</w:t>
      </w:r>
      <w:r w:rsidR="0043322A">
        <w:rPr>
          <w:rFonts w:ascii="Browallia New" w:hAnsi="Browallia New" w:cs="Browallia New" w:hint="cs"/>
          <w:cs/>
        </w:rPr>
        <w:t xml:space="preserve">ปีที่ </w:t>
      </w:r>
      <w:r w:rsidR="0043322A">
        <w:rPr>
          <w:rFonts w:ascii="Browallia New" w:hAnsi="Browallia New" w:cs="Browallia New"/>
        </w:rPr>
        <w:t xml:space="preserve">2 </w:t>
      </w:r>
      <w:r w:rsidR="006827AB" w:rsidRPr="001E3B4B">
        <w:rPr>
          <w:rFonts w:ascii="Browallia New" w:hAnsi="Browallia New" w:cs="Browallia New"/>
          <w:cs/>
        </w:rPr>
        <w:t>ของระยะเวลาคิดคาร์บอนเครดิต</w:t>
      </w:r>
      <w:r w:rsidR="0043322A">
        <w:rPr>
          <w:rFonts w:ascii="Browallia New" w:hAnsi="Browallia New" w:cs="Browallia New" w:hint="cs"/>
          <w:cs/>
        </w:rPr>
        <w:t xml:space="preserve">เป็นต้นไป </w:t>
      </w:r>
      <w:r w:rsidR="006912AD" w:rsidRPr="002D3D62">
        <w:rPr>
          <w:rFonts w:ascii="Browallia New" w:hAnsi="Browallia New" w:cs="Browallia New" w:hint="cs"/>
          <w:cs/>
        </w:rPr>
        <w:t>มีรายละเอียดดังนี้</w:t>
      </w:r>
    </w:p>
    <w:p w14:paraId="5B42E91D" w14:textId="77777777" w:rsidR="00AF4006" w:rsidRPr="001E3B4B" w:rsidRDefault="00AF4006" w:rsidP="005175D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04FA9867" w14:textId="48FE9919" w:rsidR="006912AD" w:rsidRPr="00BF7431" w:rsidRDefault="006912AD" w:rsidP="00804B57">
      <w:pPr>
        <w:tabs>
          <w:tab w:val="left" w:pos="426"/>
        </w:tabs>
        <w:spacing w:before="0" w:after="120" w:line="240" w:lineRule="auto"/>
        <w:ind w:left="432" w:hanging="432"/>
        <w:jc w:val="thaiDistribute"/>
        <w:rPr>
          <w:rFonts w:ascii="Browallia New" w:hAnsi="Browallia New" w:cs="Browallia New"/>
          <w:cs/>
        </w:rPr>
      </w:pPr>
      <w:r w:rsidRPr="00BF7431">
        <w:rPr>
          <w:rFonts w:ascii="Browallia New" w:hAnsi="Browallia New" w:cs="Browallia New"/>
          <w:b/>
          <w:bCs/>
        </w:rPr>
        <w:t>4.1</w:t>
      </w:r>
      <w:r w:rsidRPr="00BF7431">
        <w:rPr>
          <w:rFonts w:ascii="Browallia New" w:hAnsi="Browallia New" w:cs="Browallia New"/>
          <w:b/>
          <w:bCs/>
        </w:rPr>
        <w:tab/>
      </w:r>
      <w:r w:rsidRPr="00BF7431">
        <w:rPr>
          <w:rFonts w:ascii="Browallia New" w:hAnsi="Browallia New" w:cs="Browallia New" w:hint="cs"/>
          <w:b/>
          <w:bCs/>
          <w:cs/>
        </w:rPr>
        <w:t xml:space="preserve">กรณีติดตั้ง </w:t>
      </w:r>
      <w:r w:rsidRPr="00BF7431">
        <w:rPr>
          <w:rFonts w:ascii="Browallia New" w:hAnsi="Browallia New" w:cs="Browallia New"/>
          <w:b/>
          <w:bCs/>
        </w:rPr>
        <w:t xml:space="preserve">BESS </w:t>
      </w:r>
      <w:r w:rsidRPr="00BF7431">
        <w:rPr>
          <w:rFonts w:ascii="Browallia New" w:hAnsi="Browallia New" w:cs="Browallia New" w:hint="cs"/>
          <w:b/>
          <w:bCs/>
          <w:cs/>
        </w:rPr>
        <w:t>ใหม่</w:t>
      </w:r>
    </w:p>
    <w:p w14:paraId="1CB553C7" w14:textId="226F8842" w:rsidR="006912AD" w:rsidRDefault="006912AD" w:rsidP="009E04CD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9E04CD">
        <w:rPr>
          <w:rFonts w:ascii="Browallia New" w:hAnsi="Browallia New" w:cs="Browallia New"/>
          <w:cs/>
        </w:rPr>
        <w:tab/>
      </w:r>
      <w:r w:rsidRPr="009E04CD">
        <w:rPr>
          <w:rFonts w:ascii="Browallia New" w:hAnsi="Browallia New" w:cs="Browallia New" w:hint="cs"/>
          <w:cs/>
        </w:rPr>
        <w:t>ข้อมูลกรณีฐาน</w:t>
      </w:r>
      <w:r w:rsidR="007210A3">
        <w:rPr>
          <w:rFonts w:ascii="Browallia New" w:hAnsi="Browallia New" w:cs="Browallia New" w:hint="cs"/>
          <w:cs/>
        </w:rPr>
        <w:t xml:space="preserve">ในปีที่ </w:t>
      </w:r>
      <w:r w:rsidR="007210A3">
        <w:rPr>
          <w:rFonts w:ascii="Browallia New" w:hAnsi="Browallia New" w:cs="Browallia New"/>
        </w:rPr>
        <w:t xml:space="preserve">1 </w:t>
      </w:r>
      <w:r w:rsidR="00B7742F">
        <w:rPr>
          <w:rFonts w:ascii="Browallia New" w:hAnsi="Browallia New" w:cs="Browallia New" w:hint="cs"/>
          <w:cs/>
        </w:rPr>
        <w:t>จะพิจารณา</w:t>
      </w:r>
      <w:r w:rsidRPr="009E04CD">
        <w:rPr>
          <w:rFonts w:ascii="Browallia New" w:hAnsi="Browallia New" w:cs="Browallia New"/>
          <w:cs/>
        </w:rPr>
        <w:t>การปล่อยก๊าซเรือนกระจกจากการเผาไหม้</w:t>
      </w:r>
      <w:r w:rsidR="00E6745A">
        <w:rPr>
          <w:rFonts w:ascii="Browallia New" w:hAnsi="Browallia New" w:cs="Browallia New" w:hint="cs"/>
          <w:cs/>
        </w:rPr>
        <w:t>ก๊าซธรรมชาติ</w:t>
      </w:r>
      <w:r w:rsidR="00B7742F">
        <w:rPr>
          <w:rFonts w:ascii="Browallia New" w:hAnsi="Browallia New" w:cs="Browallia New" w:hint="cs"/>
          <w:cs/>
        </w:rPr>
        <w:t>สำหรับการ</w:t>
      </w:r>
      <w:r w:rsidR="00B7742F" w:rsidRPr="00280B73">
        <w:rPr>
          <w:rFonts w:ascii="Browallia New" w:hAnsi="Browallia New" w:cs="Browallia New"/>
          <w:cs/>
        </w:rPr>
        <w:t>ผลิตไฟฟ้า</w:t>
      </w:r>
      <w:r w:rsidR="00B7742F">
        <w:rPr>
          <w:rFonts w:ascii="Browallia New" w:hAnsi="Browallia New" w:cs="Browallia New" w:hint="cs"/>
          <w:cs/>
        </w:rPr>
        <w:t>ของโรงไฟฟ้าใน</w:t>
      </w:r>
      <w:r w:rsidR="00B7742F" w:rsidRPr="00280B73">
        <w:rPr>
          <w:rFonts w:ascii="Browallia New" w:hAnsi="Browallia New" w:cs="Browallia New" w:hint="cs"/>
          <w:cs/>
        </w:rPr>
        <w:t>โครงข่ายไฟฟ้า</w:t>
      </w:r>
      <w:r w:rsidRPr="009E04CD">
        <w:rPr>
          <w:rFonts w:ascii="Browallia New" w:hAnsi="Browallia New" w:cs="Browallia New"/>
          <w:cs/>
        </w:rPr>
        <w:t>ที่ถูกทดแทนด้วยปริมาณไฟฟ้า</w:t>
      </w:r>
      <w:r w:rsidR="004378BF" w:rsidRPr="009E04CD">
        <w:rPr>
          <w:rFonts w:ascii="Browallia New" w:hAnsi="Browallia New" w:cs="Browallia New" w:hint="cs"/>
          <w:cs/>
        </w:rPr>
        <w:t>ที่</w:t>
      </w:r>
      <w:r w:rsidR="004378BF" w:rsidRPr="009E04CD">
        <w:rPr>
          <w:rFonts w:ascii="Browallia New" w:hAnsi="Browallia New" w:cs="Browallia New"/>
          <w:cs/>
        </w:rPr>
        <w:t xml:space="preserve">จ่ายออกจาก </w:t>
      </w:r>
      <w:r w:rsidR="004378BF" w:rsidRPr="009E04CD">
        <w:rPr>
          <w:rFonts w:ascii="Browallia New" w:hAnsi="Browallia New" w:cs="Browallia New"/>
        </w:rPr>
        <w:t xml:space="preserve">BESS </w:t>
      </w:r>
      <w:r w:rsidR="004378BF" w:rsidRPr="009E04CD">
        <w:rPr>
          <w:rFonts w:ascii="Browallia New" w:hAnsi="Browallia New" w:cs="Browallia New"/>
          <w:cs/>
        </w:rPr>
        <w:t>จากการดำเนินโครงการ</w:t>
      </w:r>
      <w:r w:rsidR="004378BF" w:rsidRPr="009E04CD">
        <w:rPr>
          <w:rFonts w:ascii="Browallia New" w:hAnsi="Browallia New" w:cs="Browallia New" w:hint="cs"/>
          <w:cs/>
        </w:rPr>
        <w:t xml:space="preserve"> เพื่อ</w:t>
      </w:r>
      <w:r w:rsidRPr="009E04CD">
        <w:rPr>
          <w:rFonts w:ascii="Browallia New" w:hAnsi="Browallia New" w:cs="Browallia New"/>
          <w:cs/>
        </w:rPr>
        <w:t>จำหน่ายเข้าสู่โครงข่ายไฟฟ้าและ/หรือใช้เอง</w:t>
      </w:r>
      <w:r w:rsidR="00D33831" w:rsidRPr="009E04CD">
        <w:rPr>
          <w:rFonts w:ascii="Browallia New" w:hAnsi="Browallia New" w:cs="Browallia New"/>
        </w:rPr>
        <w:t xml:space="preserve"> </w:t>
      </w:r>
      <w:r w:rsidR="00D33831" w:rsidRPr="009E04CD">
        <w:rPr>
          <w:rFonts w:ascii="Browallia New" w:hAnsi="Browallia New" w:cs="Browallia New"/>
          <w:cs/>
        </w:rPr>
        <w:t xml:space="preserve">และ/หรือจำหน่ายในรูปแบบ </w:t>
      </w:r>
      <w:r w:rsidR="00D33831" w:rsidRPr="009E04CD">
        <w:rPr>
          <w:rFonts w:ascii="Browallia New" w:hAnsi="Browallia New" w:cs="Browallia New"/>
        </w:rPr>
        <w:t>Private PPA</w:t>
      </w:r>
      <w:r w:rsidR="00D33831" w:rsidRPr="009E04CD">
        <w:rPr>
          <w:rFonts w:ascii="Browallia New" w:hAnsi="Browallia New" w:cs="Browallia New" w:hint="cs"/>
        </w:rPr>
        <w:t xml:space="preserve"> </w:t>
      </w:r>
      <w:r w:rsidR="005B158F">
        <w:rPr>
          <w:rFonts w:ascii="Browallia New" w:hAnsi="Browallia New" w:cs="Browallia New" w:hint="cs"/>
          <w:cs/>
        </w:rPr>
        <w:t>ซึ่ง</w:t>
      </w:r>
      <w:r w:rsidR="00431120">
        <w:rPr>
          <w:rFonts w:ascii="Browallia New" w:hAnsi="Browallia New" w:cs="Browallia New" w:hint="cs"/>
          <w:cs/>
        </w:rPr>
        <w:t>กำหนด</w:t>
      </w:r>
      <w:r w:rsidR="005B158F">
        <w:rPr>
          <w:rFonts w:ascii="Browallia New" w:hAnsi="Browallia New" w:cs="Browallia New" w:hint="cs"/>
          <w:cs/>
        </w:rPr>
        <w:t>จาก</w:t>
      </w:r>
      <w:r w:rsidRPr="009E04CD">
        <w:rPr>
          <w:rFonts w:ascii="Browallia New" w:hAnsi="Browallia New" w:cs="Browallia New"/>
          <w:cs/>
        </w:rPr>
        <w:t>ตัวเลขที่ท้าทาย (</w:t>
      </w:r>
      <w:r w:rsidRPr="009E04CD">
        <w:rPr>
          <w:rFonts w:ascii="Browallia New" w:hAnsi="Browallia New" w:cs="Browallia New"/>
        </w:rPr>
        <w:t>Ambitious Benchmark Approach)</w:t>
      </w:r>
      <w:r w:rsidR="006827AB">
        <w:rPr>
          <w:rFonts w:ascii="Browallia New" w:hAnsi="Browallia New" w:cs="Browallia New" w:hint="cs"/>
          <w:cs/>
        </w:rPr>
        <w:t xml:space="preserve"> และใช้วิธี</w:t>
      </w:r>
      <w:r w:rsidRPr="009E04CD">
        <w:rPr>
          <w:rFonts w:ascii="Browallia New" w:hAnsi="Browallia New" w:cs="Browallia New"/>
          <w:cs/>
        </w:rPr>
        <w:t>การปรับลดการปล่อยก๊าซเรือนกระจก</w:t>
      </w:r>
      <w:r>
        <w:rPr>
          <w:rFonts w:ascii="Browallia New" w:hAnsi="Browallia New" w:cs="Browallia New"/>
          <w:cs/>
        </w:rPr>
        <w:t>จากกรณีฐาน</w:t>
      </w:r>
      <w:r w:rsidRPr="007676AE">
        <w:rPr>
          <w:rFonts w:ascii="Browallia New" w:hAnsi="Browallia New" w:cs="Browallia New" w:hint="cs"/>
          <w:cs/>
        </w:rPr>
        <w:t xml:space="preserve"> (</w:t>
      </w:r>
      <w:r w:rsidR="009E04CD">
        <w:rPr>
          <w:rFonts w:ascii="Browallia New" w:hAnsi="Browallia New" w:cs="Browallia New"/>
        </w:rPr>
        <w:t>D</w:t>
      </w:r>
      <w:r w:rsidRPr="007676AE">
        <w:rPr>
          <w:rFonts w:ascii="Browallia New" w:hAnsi="Browallia New" w:cs="Browallia New"/>
        </w:rPr>
        <w:t xml:space="preserve">ownward </w:t>
      </w:r>
      <w:r w:rsidR="006827AB">
        <w:rPr>
          <w:rFonts w:ascii="Browallia New" w:hAnsi="Browallia New" w:cs="Browallia New"/>
        </w:rPr>
        <w:t>A</w:t>
      </w:r>
      <w:r w:rsidRPr="007676AE">
        <w:rPr>
          <w:rFonts w:ascii="Browallia New" w:hAnsi="Browallia New" w:cs="Browallia New"/>
        </w:rPr>
        <w:t xml:space="preserve">djusted </w:t>
      </w:r>
      <w:r w:rsidR="006827AB">
        <w:rPr>
          <w:rFonts w:ascii="Browallia New" w:hAnsi="Browallia New" w:cs="Browallia New"/>
        </w:rPr>
        <w:t>B</w:t>
      </w:r>
      <w:r w:rsidRPr="007676AE">
        <w:rPr>
          <w:rFonts w:ascii="Browallia New" w:hAnsi="Browallia New" w:cs="Browallia New"/>
        </w:rPr>
        <w:t>aseline</w:t>
      </w:r>
      <w:r w:rsidRPr="007676AE">
        <w:rPr>
          <w:rFonts w:ascii="Browallia New" w:hAnsi="Browallia New" w:cs="Browallia New" w:hint="cs"/>
          <w:cs/>
        </w:rPr>
        <w:t>)</w:t>
      </w:r>
      <w:r w:rsidRPr="007676AE"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 w:hint="cs"/>
          <w:cs/>
        </w:rPr>
        <w:t>ในปี</w:t>
      </w:r>
      <w:r w:rsidR="001E3B4B">
        <w:rPr>
          <w:rFonts w:ascii="Browallia New" w:hAnsi="Browallia New" w:cs="Browallia New" w:hint="cs"/>
          <w:cs/>
        </w:rPr>
        <w:t xml:space="preserve">ที่ 2 </w:t>
      </w:r>
      <w:r w:rsidR="001E3B4B" w:rsidRPr="001E3B4B">
        <w:rPr>
          <w:rFonts w:ascii="Browallia New" w:hAnsi="Browallia New" w:cs="Browallia New"/>
          <w:cs/>
        </w:rPr>
        <w:t>ของระยะเวลาคิดคาร์บอนเครดิต</w:t>
      </w:r>
      <w:r w:rsidR="001E3B4B">
        <w:rPr>
          <w:rFonts w:ascii="Browallia New" w:hAnsi="Browallia New" w:cs="Browallia New" w:hint="cs"/>
          <w:cs/>
        </w:rPr>
        <w:t>เป็นต้นไป</w:t>
      </w:r>
    </w:p>
    <w:p w14:paraId="4F0F8FD1" w14:textId="77777777" w:rsidR="00BF7431" w:rsidRDefault="00BF7431" w:rsidP="005175D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735BC125" w14:textId="4F223680" w:rsidR="006912AD" w:rsidRDefault="006912AD" w:rsidP="00804B57">
      <w:pPr>
        <w:tabs>
          <w:tab w:val="left" w:pos="426"/>
        </w:tabs>
        <w:spacing w:before="0" w:after="120" w:line="240" w:lineRule="auto"/>
        <w:ind w:left="432" w:hanging="432"/>
        <w:jc w:val="thaiDistribute"/>
        <w:rPr>
          <w:rFonts w:ascii="Browallia New" w:hAnsi="Browallia New" w:cs="Browallia New"/>
          <w:b/>
          <w:bCs/>
        </w:rPr>
      </w:pPr>
      <w:r w:rsidRPr="009F250B">
        <w:rPr>
          <w:rFonts w:ascii="Browallia New" w:hAnsi="Browallia New" w:cs="Browallia New"/>
          <w:b/>
          <w:bCs/>
        </w:rPr>
        <w:t>4.2</w:t>
      </w:r>
      <w:r w:rsidRPr="009F250B">
        <w:rPr>
          <w:rFonts w:ascii="Browallia New" w:hAnsi="Browallia New" w:cs="Browallia New"/>
          <w:b/>
          <w:bCs/>
        </w:rPr>
        <w:tab/>
      </w:r>
      <w:r>
        <w:rPr>
          <w:rFonts w:ascii="Browallia New" w:hAnsi="Browallia New" w:cs="Browallia New" w:hint="cs"/>
          <w:b/>
          <w:bCs/>
          <w:cs/>
        </w:rPr>
        <w:t xml:space="preserve">กรณีติดตั้ง </w:t>
      </w:r>
      <w:r>
        <w:rPr>
          <w:rFonts w:ascii="Browallia New" w:hAnsi="Browallia New" w:cs="Browallia New"/>
          <w:b/>
          <w:bCs/>
        </w:rPr>
        <w:t xml:space="preserve">BESS </w:t>
      </w:r>
      <w:r>
        <w:rPr>
          <w:rFonts w:ascii="Browallia New" w:hAnsi="Browallia New" w:cs="Browallia New" w:hint="cs"/>
          <w:b/>
          <w:bCs/>
          <w:cs/>
        </w:rPr>
        <w:t>ใหม่ ทดแทนของเดิม</w:t>
      </w:r>
    </w:p>
    <w:p w14:paraId="0BF855EE" w14:textId="4E28F134" w:rsidR="00626097" w:rsidRDefault="00626097" w:rsidP="00626097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9E04CD">
        <w:rPr>
          <w:rFonts w:ascii="Browallia New" w:hAnsi="Browallia New" w:cs="Browallia New"/>
          <w:cs/>
        </w:rPr>
        <w:tab/>
      </w:r>
      <w:r w:rsidRPr="009E04CD">
        <w:rPr>
          <w:rFonts w:ascii="Browallia New" w:hAnsi="Browallia New" w:cs="Browallia New" w:hint="cs"/>
          <w:cs/>
        </w:rPr>
        <w:t>ข้อมูลกรณีฐาน</w:t>
      </w:r>
      <w:r>
        <w:rPr>
          <w:rFonts w:ascii="Browallia New" w:hAnsi="Browallia New" w:cs="Browallia New" w:hint="cs"/>
          <w:cs/>
        </w:rPr>
        <w:t xml:space="preserve">ในปีที่ </w:t>
      </w:r>
      <w:r>
        <w:rPr>
          <w:rFonts w:ascii="Browallia New" w:hAnsi="Browallia New" w:cs="Browallia New"/>
        </w:rPr>
        <w:t xml:space="preserve">1 </w:t>
      </w:r>
      <w:r>
        <w:rPr>
          <w:rFonts w:ascii="Browallia New" w:hAnsi="Browallia New" w:cs="Browallia New" w:hint="cs"/>
          <w:cs/>
        </w:rPr>
        <w:t>จะพิจารณา</w:t>
      </w:r>
      <w:r w:rsidRPr="009E04CD">
        <w:rPr>
          <w:rFonts w:ascii="Browallia New" w:hAnsi="Browallia New" w:cs="Browallia New"/>
          <w:cs/>
        </w:rPr>
        <w:t>การปล่อยก๊าซเรือนกระจกจากการเผาไหม้</w:t>
      </w:r>
      <w:r w:rsidR="00A87305">
        <w:rPr>
          <w:rFonts w:ascii="Browallia New" w:hAnsi="Browallia New" w:cs="Browallia New" w:hint="cs"/>
          <w:cs/>
        </w:rPr>
        <w:t>ก๊าซธรรมชาติ</w:t>
      </w:r>
      <w:r>
        <w:rPr>
          <w:rFonts w:ascii="Browallia New" w:hAnsi="Browallia New" w:cs="Browallia New" w:hint="cs"/>
          <w:cs/>
        </w:rPr>
        <w:t>สำหรับการ</w:t>
      </w:r>
      <w:r w:rsidRPr="00280B73">
        <w:rPr>
          <w:rFonts w:ascii="Browallia New" w:hAnsi="Browallia New" w:cs="Browallia New"/>
          <w:cs/>
        </w:rPr>
        <w:t>ผลิตไฟฟ้า</w:t>
      </w:r>
      <w:r>
        <w:rPr>
          <w:rFonts w:ascii="Browallia New" w:hAnsi="Browallia New" w:cs="Browallia New" w:hint="cs"/>
          <w:cs/>
        </w:rPr>
        <w:t>ของโรงไฟฟ้าใน</w:t>
      </w:r>
      <w:r w:rsidRPr="00280B73">
        <w:rPr>
          <w:rFonts w:ascii="Browallia New" w:hAnsi="Browallia New" w:cs="Browallia New" w:hint="cs"/>
          <w:cs/>
        </w:rPr>
        <w:t>โครงข่ายไฟฟ้า</w:t>
      </w:r>
      <w:r w:rsidRPr="009E04CD">
        <w:rPr>
          <w:rFonts w:ascii="Browallia New" w:hAnsi="Browallia New" w:cs="Browallia New"/>
          <w:cs/>
        </w:rPr>
        <w:t>ที่ถูกทดแทนด้วยปริมาณไฟฟ้า</w:t>
      </w:r>
      <w:r w:rsidRPr="009E04CD">
        <w:rPr>
          <w:rFonts w:ascii="Browallia New" w:hAnsi="Browallia New" w:cs="Browallia New" w:hint="cs"/>
          <w:cs/>
        </w:rPr>
        <w:t>ที่</w:t>
      </w:r>
      <w:r w:rsidRPr="009E04CD">
        <w:rPr>
          <w:rFonts w:ascii="Browallia New" w:hAnsi="Browallia New" w:cs="Browallia New"/>
          <w:cs/>
        </w:rPr>
        <w:t xml:space="preserve">จ่ายออกจาก </w:t>
      </w:r>
      <w:r w:rsidRPr="009E04CD">
        <w:rPr>
          <w:rFonts w:ascii="Browallia New" w:hAnsi="Browallia New" w:cs="Browallia New"/>
        </w:rPr>
        <w:t xml:space="preserve">BESS </w:t>
      </w:r>
      <w:r w:rsidRPr="009E04CD">
        <w:rPr>
          <w:rFonts w:ascii="Browallia New" w:hAnsi="Browallia New" w:cs="Browallia New"/>
          <w:cs/>
        </w:rPr>
        <w:t>จากการดำเนินโครงการ</w:t>
      </w:r>
      <w:r w:rsidRPr="009E04CD">
        <w:rPr>
          <w:rFonts w:ascii="Browallia New" w:hAnsi="Browallia New" w:cs="Browallia New" w:hint="cs"/>
          <w:cs/>
        </w:rPr>
        <w:t xml:space="preserve"> เพื่อ</w:t>
      </w:r>
      <w:r w:rsidRPr="009E04CD">
        <w:rPr>
          <w:rFonts w:ascii="Browallia New" w:hAnsi="Browallia New" w:cs="Browallia New"/>
          <w:cs/>
        </w:rPr>
        <w:t>จำหน่ายเข้าสู่โครงข่ายไฟฟ้าและ/หรือใช้เอง</w:t>
      </w:r>
      <w:r w:rsidRPr="009E04CD">
        <w:rPr>
          <w:rFonts w:ascii="Browallia New" w:hAnsi="Browallia New" w:cs="Browallia New"/>
        </w:rPr>
        <w:t xml:space="preserve"> </w:t>
      </w:r>
      <w:r w:rsidRPr="009E04CD">
        <w:rPr>
          <w:rFonts w:ascii="Browallia New" w:hAnsi="Browallia New" w:cs="Browallia New"/>
          <w:cs/>
        </w:rPr>
        <w:t xml:space="preserve">และ/หรือจำหน่ายในรูปแบบ </w:t>
      </w:r>
      <w:r w:rsidRPr="009E04CD">
        <w:rPr>
          <w:rFonts w:ascii="Browallia New" w:hAnsi="Browallia New" w:cs="Browallia New"/>
        </w:rPr>
        <w:t>Private PPA</w:t>
      </w:r>
      <w:r w:rsidRPr="009E04CD">
        <w:rPr>
          <w:rFonts w:ascii="Browallia New" w:hAnsi="Browallia New" w:cs="Browallia New" w:hint="cs"/>
        </w:rPr>
        <w:t xml:space="preserve"> </w:t>
      </w:r>
      <w:r>
        <w:rPr>
          <w:rFonts w:ascii="Browallia New" w:hAnsi="Browallia New" w:cs="Browallia New" w:hint="cs"/>
          <w:cs/>
        </w:rPr>
        <w:t>ซึ่งกำหนดจาก</w:t>
      </w:r>
      <w:r w:rsidRPr="00C13DB4">
        <w:rPr>
          <w:rFonts w:ascii="Browallia New" w:hAnsi="Browallia New" w:cs="Browallia New" w:hint="cs"/>
          <w:cs/>
        </w:rPr>
        <w:t>ชุดข้อมูลในอดีต (</w:t>
      </w:r>
      <w:r w:rsidRPr="00C13DB4">
        <w:rPr>
          <w:rFonts w:ascii="Browallia New" w:hAnsi="Browallia New" w:cs="Browallia New"/>
        </w:rPr>
        <w:t>Existing Actual</w:t>
      </w:r>
      <w:r w:rsidRPr="00C13DB4">
        <w:rPr>
          <w:rFonts w:ascii="Browallia New" w:hAnsi="Browallia New" w:cs="Browallia New" w:hint="cs"/>
          <w:cs/>
        </w:rPr>
        <w:t xml:space="preserve"> </w:t>
      </w:r>
      <w:r w:rsidRPr="00C13DB4">
        <w:rPr>
          <w:rFonts w:ascii="Browallia New" w:hAnsi="Browallia New" w:cs="Browallia New"/>
        </w:rPr>
        <w:t>or Historical Emissions</w:t>
      </w:r>
      <w:r w:rsidRPr="00C13DB4">
        <w:rPr>
          <w:rFonts w:ascii="Browallia New" w:hAnsi="Browallia New" w:cs="Browallia New" w:hint="cs"/>
          <w:cs/>
        </w:rPr>
        <w:t>)</w:t>
      </w:r>
      <w:r>
        <w:rPr>
          <w:rFonts w:ascii="Browallia New" w:hAnsi="Browallia New" w:cs="Browallia New" w:hint="cs"/>
          <w:cs/>
        </w:rPr>
        <w:t xml:space="preserve"> และใช้</w:t>
      </w:r>
      <w:r>
        <w:rPr>
          <w:rFonts w:ascii="Browallia New" w:hAnsi="Browallia New" w:cs="Browallia New" w:hint="cs"/>
          <w:cs/>
        </w:rPr>
        <w:lastRenderedPageBreak/>
        <w:t>วิธี</w:t>
      </w:r>
      <w:r w:rsidRPr="009E04CD">
        <w:rPr>
          <w:rFonts w:ascii="Browallia New" w:hAnsi="Browallia New" w:cs="Browallia New"/>
          <w:cs/>
        </w:rPr>
        <w:t>การปรับลดการปล่อยก๊าซเรือนกระจก</w:t>
      </w:r>
      <w:r>
        <w:rPr>
          <w:rFonts w:ascii="Browallia New" w:hAnsi="Browallia New" w:cs="Browallia New"/>
          <w:cs/>
        </w:rPr>
        <w:t>จากกรณีฐาน</w:t>
      </w:r>
      <w:r w:rsidRPr="007676AE">
        <w:rPr>
          <w:rFonts w:ascii="Browallia New" w:hAnsi="Browallia New" w:cs="Browallia New" w:hint="cs"/>
          <w:cs/>
        </w:rPr>
        <w:t xml:space="preserve"> (</w:t>
      </w:r>
      <w:r>
        <w:rPr>
          <w:rFonts w:ascii="Browallia New" w:hAnsi="Browallia New" w:cs="Browallia New"/>
        </w:rPr>
        <w:t>D</w:t>
      </w:r>
      <w:r w:rsidRPr="007676AE">
        <w:rPr>
          <w:rFonts w:ascii="Browallia New" w:hAnsi="Browallia New" w:cs="Browallia New"/>
        </w:rPr>
        <w:t xml:space="preserve">ownward </w:t>
      </w:r>
      <w:r>
        <w:rPr>
          <w:rFonts w:ascii="Browallia New" w:hAnsi="Browallia New" w:cs="Browallia New"/>
        </w:rPr>
        <w:t>A</w:t>
      </w:r>
      <w:r w:rsidRPr="007676AE">
        <w:rPr>
          <w:rFonts w:ascii="Browallia New" w:hAnsi="Browallia New" w:cs="Browallia New"/>
        </w:rPr>
        <w:t xml:space="preserve">djusted </w:t>
      </w:r>
      <w:r>
        <w:rPr>
          <w:rFonts w:ascii="Browallia New" w:hAnsi="Browallia New" w:cs="Browallia New"/>
        </w:rPr>
        <w:t>B</w:t>
      </w:r>
      <w:r w:rsidRPr="007676AE">
        <w:rPr>
          <w:rFonts w:ascii="Browallia New" w:hAnsi="Browallia New" w:cs="Browallia New"/>
        </w:rPr>
        <w:t>aseline</w:t>
      </w:r>
      <w:r w:rsidRPr="007676AE">
        <w:rPr>
          <w:rFonts w:ascii="Browallia New" w:hAnsi="Browallia New" w:cs="Browallia New" w:hint="cs"/>
          <w:cs/>
        </w:rPr>
        <w:t>)</w:t>
      </w:r>
      <w:r w:rsidRPr="007676AE"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 w:hint="cs"/>
          <w:cs/>
        </w:rPr>
        <w:t xml:space="preserve">ในปีที่ 2 </w:t>
      </w:r>
      <w:r w:rsidRPr="001E3B4B">
        <w:rPr>
          <w:rFonts w:ascii="Browallia New" w:hAnsi="Browallia New" w:cs="Browallia New"/>
          <w:cs/>
        </w:rPr>
        <w:t>ของระยะเวลาคิดคาร์บอนเครดิต</w:t>
      </w:r>
      <w:r>
        <w:rPr>
          <w:rFonts w:ascii="Browallia New" w:hAnsi="Browallia New" w:cs="Browallia New" w:hint="cs"/>
          <w:cs/>
        </w:rPr>
        <w:t>เป็นต้นไป</w:t>
      </w:r>
    </w:p>
    <w:p w14:paraId="57F11CE7" w14:textId="77777777" w:rsidR="00626097" w:rsidRPr="005175DD" w:rsidRDefault="00626097" w:rsidP="005175D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7FA828E1" w14:textId="2412B91C" w:rsidR="00C65126" w:rsidRDefault="008B562F" w:rsidP="00843CA7">
      <w:pPr>
        <w:tabs>
          <w:tab w:val="left" w:pos="284"/>
        </w:tabs>
        <w:spacing w:before="0" w:after="120" w:line="240" w:lineRule="auto"/>
        <w:ind w:left="0"/>
        <w:rPr>
          <w:rFonts w:ascii="Browallia New" w:hAnsi="Browallia New" w:cs="Browallia New"/>
          <w:b/>
          <w:bCs/>
        </w:rPr>
      </w:pPr>
      <w:r w:rsidRPr="00E873AC">
        <w:rPr>
          <w:rFonts w:ascii="Browallia New" w:hAnsi="Browallia New" w:cs="Browallia New"/>
          <w:b/>
          <w:bCs/>
        </w:rPr>
        <w:t>5</w:t>
      </w:r>
      <w:r w:rsidR="00C65126" w:rsidRPr="00E873AC">
        <w:rPr>
          <w:rFonts w:ascii="Browallia New" w:hAnsi="Browallia New" w:cs="Browallia New"/>
          <w:b/>
          <w:bCs/>
          <w:cs/>
        </w:rPr>
        <w:t>.</w:t>
      </w:r>
      <w:r w:rsidR="0027249D">
        <w:rPr>
          <w:rFonts w:ascii="Browallia New" w:hAnsi="Browallia New" w:cs="Browallia New"/>
          <w:b/>
          <w:bCs/>
          <w:cs/>
        </w:rPr>
        <w:tab/>
      </w:r>
      <w:r w:rsidR="002A42CA">
        <w:rPr>
          <w:rFonts w:ascii="Browallia New" w:hAnsi="Browallia New" w:cs="Browallia New" w:hint="cs"/>
          <w:b/>
          <w:bCs/>
          <w:cs/>
        </w:rPr>
        <w:t>ปริมาณ</w:t>
      </w:r>
      <w:r w:rsidR="00CB359D" w:rsidRPr="00E873AC">
        <w:rPr>
          <w:rFonts w:ascii="Browallia New" w:hAnsi="Browallia New" w:cs="Browallia New"/>
          <w:b/>
          <w:bCs/>
          <w:cs/>
        </w:rPr>
        <w:t>การปล่อยก๊าซเรือนกระจกจากกรณีฐาน (</w:t>
      </w:r>
      <w:r w:rsidR="00CB359D" w:rsidRPr="00E873AC">
        <w:rPr>
          <w:rFonts w:ascii="Browallia New" w:hAnsi="Browallia New" w:cs="Browallia New"/>
          <w:b/>
          <w:bCs/>
        </w:rPr>
        <w:t>Baseline Emission)</w:t>
      </w:r>
    </w:p>
    <w:p w14:paraId="45D99278" w14:textId="1A1CA52A" w:rsidR="00947A6C" w:rsidRPr="005175DD" w:rsidRDefault="00947A6C" w:rsidP="005175DD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5175DD">
        <w:rPr>
          <w:rFonts w:ascii="Browallia New" w:hAnsi="Browallia New" w:cs="Browallia New"/>
        </w:rPr>
        <w:tab/>
      </w:r>
      <w:r w:rsidRPr="005175DD">
        <w:rPr>
          <w:rFonts w:ascii="Browallia New" w:hAnsi="Browallia New" w:cs="Browallia New"/>
          <w:cs/>
        </w:rPr>
        <w:t>ปริมาณการปล่อยก๊าซเรือนกระจกจากกรณีฐาน</w:t>
      </w:r>
      <w:r w:rsidRPr="005175DD">
        <w:rPr>
          <w:rFonts w:ascii="Browallia New" w:hAnsi="Browallia New" w:cs="Browallia New" w:hint="cs"/>
          <w:cs/>
        </w:rPr>
        <w:t>ประกอบด้วยแนวทางการคำนวณ</w:t>
      </w:r>
      <w:r w:rsidRPr="005175DD">
        <w:rPr>
          <w:rFonts w:ascii="Browallia New" w:hAnsi="Browallia New" w:cs="Browallia New"/>
          <w:cs/>
        </w:rPr>
        <w:t>การปล่อยก๊าซเรือนกระจกจากกรณีฐาน</w:t>
      </w:r>
      <w:r w:rsidRPr="005175DD">
        <w:rPr>
          <w:rFonts w:ascii="Browallia New" w:hAnsi="Browallia New" w:cs="Browallia New" w:hint="cs"/>
          <w:cs/>
        </w:rPr>
        <w:t xml:space="preserve"> การคำนวณ</w:t>
      </w:r>
      <w:r w:rsidRPr="005175DD">
        <w:rPr>
          <w:rFonts w:ascii="Browallia New" w:hAnsi="Browallia New" w:cs="Browallia New"/>
          <w:cs/>
        </w:rPr>
        <w:t>ปริมาณการปล่อยก๊าซเรือนกระจกที่ได้รับการปรับลดลงจากกรณีฐาน</w:t>
      </w:r>
      <w:r w:rsidRPr="005175DD">
        <w:rPr>
          <w:rFonts w:ascii="Browallia New" w:hAnsi="Browallia New" w:cs="Browallia New" w:hint="cs"/>
          <w:cs/>
        </w:rPr>
        <w:t xml:space="preserve"> และ</w:t>
      </w:r>
      <w:r w:rsidRPr="005175DD">
        <w:rPr>
          <w:rFonts w:ascii="Browallia New" w:hAnsi="Browallia New" w:cs="Browallia New"/>
          <w:cs/>
        </w:rPr>
        <w:t>การคำนวณการปล่อยก๊าซเรือนกระจกจากการดำเนิน</w:t>
      </w:r>
      <w:r w:rsidR="007676AE" w:rsidRPr="005175DD">
        <w:rPr>
          <w:rFonts w:ascii="Browallia New" w:hAnsi="Browallia New" w:cs="Browallia New" w:hint="cs"/>
          <w:cs/>
        </w:rPr>
        <w:t>งาน</w:t>
      </w:r>
      <w:r w:rsidRPr="005175DD">
        <w:rPr>
          <w:rFonts w:ascii="Browallia New" w:hAnsi="Browallia New" w:cs="Browallia New"/>
          <w:cs/>
        </w:rPr>
        <w:t>ตามปกติ</w:t>
      </w:r>
      <w:r w:rsidRPr="005175DD">
        <w:rPr>
          <w:rFonts w:ascii="Browallia New" w:hAnsi="Browallia New" w:cs="Browallia New" w:hint="cs"/>
          <w:cs/>
        </w:rPr>
        <w:t xml:space="preserve"> โดยมีรายละเอียดดังนี้</w:t>
      </w:r>
    </w:p>
    <w:p w14:paraId="15F6AB82" w14:textId="77777777" w:rsidR="005175DD" w:rsidRPr="005175DD" w:rsidRDefault="005175DD" w:rsidP="005175D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3C1191A1" w14:textId="312A0249" w:rsidR="002A42CA" w:rsidRDefault="002A42CA" w:rsidP="005175DD">
      <w:pPr>
        <w:tabs>
          <w:tab w:val="left" w:pos="426"/>
        </w:tabs>
        <w:spacing w:before="0" w:after="120" w:line="240" w:lineRule="auto"/>
        <w:ind w:left="426" w:hanging="426"/>
        <w:rPr>
          <w:rFonts w:ascii="Browallia New" w:hAnsi="Browallia New" w:cs="Browallia New"/>
          <w:b/>
          <w:bCs/>
        </w:rPr>
      </w:pPr>
      <w:r w:rsidRPr="005175DD">
        <w:rPr>
          <w:rFonts w:ascii="Browallia New" w:hAnsi="Browallia New" w:cs="Browallia New" w:hint="cs"/>
          <w:b/>
          <w:bCs/>
          <w:cs/>
        </w:rPr>
        <w:t>5.</w:t>
      </w:r>
      <w:r w:rsidR="00947A6C" w:rsidRPr="005175DD">
        <w:rPr>
          <w:rFonts w:ascii="Browallia New" w:hAnsi="Browallia New" w:cs="Browallia New"/>
          <w:b/>
          <w:bCs/>
        </w:rPr>
        <w:t>1</w:t>
      </w:r>
      <w:r w:rsidRPr="005175DD">
        <w:rPr>
          <w:rFonts w:ascii="Browallia New" w:hAnsi="Browallia New" w:cs="Browallia New"/>
          <w:b/>
          <w:bCs/>
          <w:cs/>
        </w:rPr>
        <w:tab/>
      </w:r>
      <w:r w:rsidR="00D33831" w:rsidRPr="005175DD">
        <w:rPr>
          <w:rFonts w:ascii="Browallia New" w:hAnsi="Browallia New" w:cs="Browallia New" w:hint="cs"/>
          <w:b/>
          <w:bCs/>
          <w:cs/>
        </w:rPr>
        <w:t>สม</w:t>
      </w:r>
      <w:r w:rsidRPr="005175DD">
        <w:rPr>
          <w:rFonts w:ascii="Browallia New" w:hAnsi="Browallia New" w:cs="Browallia New" w:hint="cs"/>
          <w:b/>
          <w:bCs/>
          <w:cs/>
        </w:rPr>
        <w:t>การคำนวณ</w:t>
      </w:r>
      <w:r w:rsidR="00BB0556" w:rsidRPr="005175DD">
        <w:rPr>
          <w:rFonts w:ascii="Browallia New" w:hAnsi="Browallia New" w:cs="Browallia New"/>
          <w:b/>
          <w:bCs/>
          <w:cs/>
        </w:rPr>
        <w:t>การปล่อยก๊าซเรือนกระจกจากกรณีฐาน</w:t>
      </w:r>
    </w:p>
    <w:p w14:paraId="620798D6" w14:textId="1FA6C2D8" w:rsidR="0027249D" w:rsidRDefault="0027249D" w:rsidP="005175DD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  <w:cs/>
        </w:rPr>
      </w:pPr>
      <w:r>
        <w:rPr>
          <w:rFonts w:ascii="Browallia New" w:hAnsi="Browallia New" w:cs="Browallia New"/>
          <w:cs/>
        </w:rPr>
        <w:tab/>
      </w:r>
      <w:r w:rsidR="00945B6D" w:rsidRPr="00C13DB4">
        <w:rPr>
          <w:rFonts w:ascii="Browallia New" w:hAnsi="Browallia New" w:cs="Browallia New" w:hint="cs"/>
          <w:cs/>
        </w:rPr>
        <w:t>ปริมาณ</w:t>
      </w:r>
      <w:r w:rsidR="00945B6D" w:rsidRPr="00C13DB4">
        <w:rPr>
          <w:rFonts w:ascii="Browallia New" w:hAnsi="Browallia New" w:cs="Browallia New"/>
          <w:cs/>
        </w:rPr>
        <w:t>การปล่อยก๊าซเรือนกระจกจากกรณีฐา</w:t>
      </w:r>
      <w:r w:rsidR="00945B6D" w:rsidRPr="00C13DB4">
        <w:rPr>
          <w:rFonts w:ascii="Browallia New" w:hAnsi="Browallia New" w:cs="Browallia New" w:hint="cs"/>
          <w:cs/>
        </w:rPr>
        <w:t>นคำนวณจาก</w:t>
      </w:r>
      <w:r w:rsidR="00945B6D" w:rsidRPr="00C13DB4">
        <w:rPr>
          <w:rFonts w:ascii="Browallia New" w:hAnsi="Browallia New" w:cs="Browallia New"/>
          <w:cs/>
        </w:rPr>
        <w:t>ปริมาณไฟฟ้า</w:t>
      </w:r>
      <w:r w:rsidR="004378BF" w:rsidRPr="00C13DB4">
        <w:rPr>
          <w:rFonts w:ascii="Browallia New" w:hAnsi="Browallia New" w:cs="Browallia New"/>
          <w:cs/>
        </w:rPr>
        <w:t xml:space="preserve">ที่จ่ายออกจาก </w:t>
      </w:r>
      <w:r w:rsidR="004378BF" w:rsidRPr="00C13DB4">
        <w:rPr>
          <w:rFonts w:ascii="Browallia New" w:hAnsi="Browallia New" w:cs="Browallia New"/>
        </w:rPr>
        <w:t>BESS</w:t>
      </w:r>
      <w:r w:rsidR="004378BF" w:rsidRPr="00C13DB4">
        <w:rPr>
          <w:rFonts w:ascii="Browallia New" w:hAnsi="Browallia New" w:cs="Browallia New"/>
          <w:cs/>
        </w:rPr>
        <w:t xml:space="preserve"> </w:t>
      </w:r>
      <w:r w:rsidR="00265785" w:rsidRPr="00C13DB4">
        <w:rPr>
          <w:rFonts w:ascii="Browallia New" w:hAnsi="Browallia New" w:cs="Browallia New"/>
          <w:cs/>
        </w:rPr>
        <w:t>จากการดำเนินโครงการ</w:t>
      </w:r>
      <w:r w:rsidR="00265785">
        <w:rPr>
          <w:rFonts w:ascii="Browallia New" w:hAnsi="Browallia New" w:cs="Browallia New" w:hint="cs"/>
          <w:cs/>
        </w:rPr>
        <w:t xml:space="preserve"> </w:t>
      </w:r>
      <w:r w:rsidR="004378BF">
        <w:rPr>
          <w:rFonts w:ascii="Browallia New" w:hAnsi="Browallia New" w:cs="Browallia New" w:hint="cs"/>
          <w:cs/>
        </w:rPr>
        <w:t>เพื่อ</w:t>
      </w:r>
      <w:r w:rsidR="00945B6D" w:rsidRPr="00C13DB4">
        <w:rPr>
          <w:rFonts w:ascii="Browallia New" w:hAnsi="Browallia New" w:cs="Browallia New"/>
          <w:cs/>
        </w:rPr>
        <w:t>จำหน่ายเข้าสู่โครงข่ายไฟฟ้าและ/หรือใช้เอง</w:t>
      </w:r>
      <w:r w:rsidR="00D33831" w:rsidRPr="00C13DB4">
        <w:rPr>
          <w:rFonts w:ascii="Browallia New" w:hAnsi="Browallia New" w:cs="Browallia New"/>
        </w:rPr>
        <w:t xml:space="preserve"> </w:t>
      </w:r>
      <w:r w:rsidR="00D33831" w:rsidRPr="00C13DB4">
        <w:rPr>
          <w:rFonts w:ascii="Browallia New" w:hAnsi="Browallia New" w:cs="Browallia New" w:hint="cs"/>
          <w:cs/>
        </w:rPr>
        <w:t xml:space="preserve">และ/หรือจำหน่ายในรูปแบบ </w:t>
      </w:r>
      <w:r w:rsidR="00D33831" w:rsidRPr="00C13DB4">
        <w:rPr>
          <w:rFonts w:ascii="Browallia New" w:hAnsi="Browallia New" w:cs="Browallia New" w:hint="cs"/>
        </w:rPr>
        <w:t>Private PPA</w:t>
      </w:r>
      <w:r w:rsidR="00D33831" w:rsidRPr="00C13DB4">
        <w:rPr>
          <w:rFonts w:ascii="Browallia New" w:hAnsi="Browallia New" w:cs="Browallia New"/>
          <w:cs/>
        </w:rPr>
        <w:t xml:space="preserve"> </w:t>
      </w:r>
      <w:r w:rsidR="00945B6D" w:rsidRPr="00C13DB4">
        <w:rPr>
          <w:rFonts w:ascii="Browallia New" w:hAnsi="Browallia New" w:cs="Browallia New" w:hint="cs"/>
          <w:cs/>
        </w:rPr>
        <w:t>และ</w:t>
      </w:r>
      <w:r w:rsidR="00945B6D" w:rsidRPr="00C13DB4">
        <w:rPr>
          <w:rFonts w:ascii="Browallia New" w:hAnsi="Browallia New" w:cs="Browallia New"/>
          <w:cs/>
        </w:rPr>
        <w:t>ค่าการปล่อยก๊าซเรือนกระจกสำหรับการผลิต/ใช้ไฟฟ้า</w:t>
      </w:r>
      <w:r w:rsidR="00945B6D" w:rsidRPr="00C13DB4"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61DAD657" w14:textId="77777777" w:rsidR="00BC3814" w:rsidRPr="00F3713D" w:rsidRDefault="00BC3814" w:rsidP="00BC3814">
      <w:pPr>
        <w:tabs>
          <w:tab w:val="left" w:pos="709"/>
        </w:tabs>
        <w:spacing w:before="0" w:after="0" w:line="240" w:lineRule="auto"/>
        <w:ind w:left="703"/>
        <w:jc w:val="thaiDistribute"/>
        <w:rPr>
          <w:rFonts w:ascii="Browallia New" w:hAnsi="Browallia New" w:cs="Browallia New"/>
          <w:sz w:val="24"/>
          <w:szCs w:val="24"/>
        </w:rPr>
      </w:pPr>
    </w:p>
    <w:tbl>
      <w:tblPr>
        <w:tblW w:w="923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186"/>
        <w:gridCol w:w="709"/>
        <w:gridCol w:w="3940"/>
        <w:gridCol w:w="3402"/>
      </w:tblGrid>
      <w:tr w:rsidR="00BC3814" w:rsidRPr="00E873AC" w14:paraId="04F58E14" w14:textId="77777777" w:rsidTr="00F32607">
        <w:trPr>
          <w:trHeight w:val="60"/>
        </w:trPr>
        <w:tc>
          <w:tcPr>
            <w:tcW w:w="1186" w:type="dxa"/>
            <w:vAlign w:val="center"/>
          </w:tcPr>
          <w:p w14:paraId="235DB501" w14:textId="2B5D2DD0" w:rsidR="00BC3814" w:rsidRPr="00F3713D" w:rsidRDefault="00BC3814" w:rsidP="00F32607">
            <w:pPr>
              <w:tabs>
                <w:tab w:val="left" w:pos="3329"/>
              </w:tabs>
              <w:spacing w:before="0" w:after="0" w:line="240" w:lineRule="auto"/>
              <w:ind w:left="371"/>
              <w:rPr>
                <w:rFonts w:ascii="Browallia New" w:hAnsi="Browallia New" w:cs="Browallia New"/>
                <w:b/>
                <w:bCs/>
              </w:rPr>
            </w:pPr>
            <w:r w:rsidRPr="00F3713D">
              <w:rPr>
                <w:rFonts w:ascii="Browallia New" w:hAnsi="Browallia New" w:cs="Browallia New"/>
                <w:b/>
                <w:bCs/>
              </w:rPr>
              <w:t>BE</w:t>
            </w:r>
            <w:r w:rsidRPr="00F3713D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</w:p>
        </w:tc>
        <w:tc>
          <w:tcPr>
            <w:tcW w:w="709" w:type="dxa"/>
            <w:vAlign w:val="center"/>
          </w:tcPr>
          <w:p w14:paraId="5CF5A255" w14:textId="77777777" w:rsidR="00BC3814" w:rsidRPr="00991BAA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=</w:t>
            </w:r>
          </w:p>
        </w:tc>
        <w:tc>
          <w:tcPr>
            <w:tcW w:w="3940" w:type="dxa"/>
            <w:vAlign w:val="center"/>
          </w:tcPr>
          <w:p w14:paraId="56616ED8" w14:textId="7F907F7B" w:rsidR="00BC3814" w:rsidRPr="00991BAA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szCs w:val="32"/>
              </w:rPr>
            </w:pPr>
            <w:proofErr w:type="gramStart"/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ES</w:t>
            </w:r>
            <w:r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PJ,y</w:t>
            </w:r>
            <w:proofErr w:type="gramEnd"/>
            <w:r w:rsidRPr="007F5652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 xml:space="preserve"> 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x EF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Elec,y</w:t>
            </w:r>
          </w:p>
        </w:tc>
        <w:tc>
          <w:tcPr>
            <w:tcW w:w="3402" w:type="dxa"/>
          </w:tcPr>
          <w:p w14:paraId="72E637BF" w14:textId="77777777" w:rsidR="00BC3814" w:rsidRPr="00991BAA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right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991BAA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 xml:space="preserve">สมการที่ 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(1)</w:t>
            </w:r>
          </w:p>
        </w:tc>
      </w:tr>
    </w:tbl>
    <w:p w14:paraId="5B585A20" w14:textId="77777777" w:rsidR="00BC3814" w:rsidRPr="00FA2110" w:rsidRDefault="00BC3814" w:rsidP="00FA2110">
      <w:pPr>
        <w:tabs>
          <w:tab w:val="left" w:pos="709"/>
        </w:tabs>
        <w:spacing w:before="0" w:after="0" w:line="240" w:lineRule="auto"/>
        <w:ind w:left="703"/>
        <w:jc w:val="thaiDistribute"/>
        <w:rPr>
          <w:rFonts w:ascii="Browallia New" w:hAnsi="Browallia New" w:cs="Browallia New"/>
          <w:sz w:val="24"/>
          <w:szCs w:val="24"/>
          <w:cs/>
        </w:rPr>
      </w:pPr>
    </w:p>
    <w:p w14:paraId="678654B1" w14:textId="77777777" w:rsidR="00BC3814" w:rsidRPr="00E873AC" w:rsidRDefault="00BC3814" w:rsidP="00BC3814">
      <w:pPr>
        <w:tabs>
          <w:tab w:val="left" w:pos="3329"/>
        </w:tabs>
        <w:spacing w:before="0" w:after="0" w:line="240" w:lineRule="auto"/>
        <w:ind w:left="180"/>
        <w:rPr>
          <w:rFonts w:ascii="Browallia New" w:hAnsi="Browallia New" w:cs="Browallia New"/>
        </w:rPr>
      </w:pPr>
      <w:r w:rsidRPr="00E873AC">
        <w:rPr>
          <w:rFonts w:ascii="Browallia New" w:hAnsi="Browallia New" w:cs="Browallia New"/>
          <w:cs/>
        </w:rPr>
        <w:t>โดยที่</w:t>
      </w:r>
    </w:p>
    <w:tbl>
      <w:tblPr>
        <w:tblW w:w="918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157"/>
        <w:gridCol w:w="283"/>
        <w:gridCol w:w="7745"/>
      </w:tblGrid>
      <w:tr w:rsidR="00BC3814" w:rsidRPr="00E873AC" w14:paraId="0F537747" w14:textId="77777777" w:rsidTr="00F32607">
        <w:tc>
          <w:tcPr>
            <w:tcW w:w="1157" w:type="dxa"/>
          </w:tcPr>
          <w:p w14:paraId="276BE6B0" w14:textId="65779315" w:rsidR="00BC3814" w:rsidRPr="00E873AC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FB016E">
              <w:rPr>
                <w:rFonts w:ascii="Browallia New" w:eastAsia="Cambria Math" w:hAnsi="Browallia New" w:cs="Browallia New"/>
                <w:szCs w:val="32"/>
              </w:rPr>
              <w:t>BE</w:t>
            </w:r>
            <w:r w:rsidRPr="00FB016E">
              <w:rPr>
                <w:rFonts w:ascii="Browallia New" w:eastAsia="Cambria Math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283" w:type="dxa"/>
          </w:tcPr>
          <w:p w14:paraId="717DC65A" w14:textId="77777777" w:rsidR="00BC3814" w:rsidRPr="00E873AC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012F516D" w14:textId="57E910B0" w:rsidR="00BC3814" w:rsidRPr="00E873AC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A1E8C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</w:t>
            </w:r>
            <w:r w:rsidRPr="005A1E8C">
              <w:rPr>
                <w:rFonts w:ascii="Browallia New" w:hAnsi="Browallia New" w:cs="Browallia New" w:hint="cs"/>
                <w:szCs w:val="32"/>
                <w:cs/>
              </w:rPr>
              <w:t>จาก</w:t>
            </w:r>
            <w:r w:rsidRPr="005A1E8C">
              <w:rPr>
                <w:rFonts w:ascii="Browallia New" w:hAnsi="Browallia New" w:cs="Browallia New"/>
                <w:szCs w:val="32"/>
                <w:cs/>
              </w:rPr>
              <w:t>กรณีฐานในปี</w:t>
            </w:r>
            <w:r>
              <w:rPr>
                <w:rFonts w:ascii="Browallia New" w:hAnsi="Browallia New" w:cs="Browallia New"/>
                <w:szCs w:val="32"/>
              </w:rPr>
              <w:t xml:space="preserve"> y </w:t>
            </w:r>
            <w:r w:rsidRPr="005A1E8C">
              <w:rPr>
                <w:rFonts w:ascii="Browallia New" w:hAnsi="Browallia New" w:cs="Browallia New"/>
                <w:szCs w:val="32"/>
              </w:rPr>
              <w:t>(tCO</w:t>
            </w:r>
            <w:r w:rsidRPr="005A1E8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5A1E8C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BC3814" w:rsidRPr="00E873AC" w14:paraId="551F4D4B" w14:textId="77777777" w:rsidTr="00F32607">
        <w:tc>
          <w:tcPr>
            <w:tcW w:w="1157" w:type="dxa"/>
          </w:tcPr>
          <w:p w14:paraId="10138682" w14:textId="7CEB995C" w:rsidR="00BC3814" w:rsidRPr="007169AA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highlight w:val="yellow"/>
              </w:rPr>
            </w:pPr>
            <w:proofErr w:type="gramStart"/>
            <w:r>
              <w:rPr>
                <w:rFonts w:ascii="Browallia New" w:eastAsia="Cambria Math" w:hAnsi="Browallia New" w:cs="Browallia New"/>
                <w:szCs w:val="32"/>
              </w:rPr>
              <w:t>ES</w:t>
            </w:r>
            <w:r>
              <w:rPr>
                <w:rFonts w:ascii="Browallia New" w:eastAsia="Cambria Math" w:hAnsi="Browallia New" w:cs="Browallia New"/>
                <w:szCs w:val="32"/>
                <w:vertAlign w:val="subscript"/>
              </w:rPr>
              <w:t>PJ,y</w:t>
            </w:r>
            <w:proofErr w:type="gramEnd"/>
          </w:p>
        </w:tc>
        <w:tc>
          <w:tcPr>
            <w:tcW w:w="283" w:type="dxa"/>
          </w:tcPr>
          <w:p w14:paraId="581BF28B" w14:textId="77777777" w:rsidR="00BC3814" w:rsidRPr="00E873AC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4334A15D" w14:textId="06F9BDDD" w:rsidR="00BC3814" w:rsidRPr="007169AA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EE0000"/>
                <w:szCs w:val="32"/>
              </w:rPr>
            </w:pPr>
            <w:r w:rsidRPr="005A1E8C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>ปริมาณ</w:t>
            </w:r>
            <w:r w:rsidRPr="005A1E8C"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>ไฟฟ้าที่จ่ายออกจาก BESS เพื่อจำหน่าย</w:t>
            </w:r>
            <w:r w:rsidRPr="005A1E8C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>เข้าสู่</w:t>
            </w:r>
            <w:r w:rsidRPr="005A1E8C"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>โครงข่ายไฟฟ้าและ/หรือใช้เอง</w:t>
            </w:r>
            <w:r w:rsidRPr="005A1E8C">
              <w:rPr>
                <w:rFonts w:ascii="Browallia New" w:hAnsi="Browallia New" w:cs="Browallia New"/>
                <w:color w:val="000000" w:themeColor="text1"/>
                <w:szCs w:val="32"/>
              </w:rPr>
              <w:t xml:space="preserve"> </w:t>
            </w:r>
            <w:r w:rsidRPr="005A1E8C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 xml:space="preserve">และ/หรือจำหน่ายในรูปแบบ </w:t>
            </w:r>
            <w:r w:rsidRPr="005A1E8C">
              <w:rPr>
                <w:rFonts w:ascii="Browallia New" w:hAnsi="Browallia New" w:cs="Browallia New"/>
                <w:color w:val="000000" w:themeColor="text1"/>
                <w:szCs w:val="32"/>
              </w:rPr>
              <w:t>Private PPA</w:t>
            </w:r>
            <w:r w:rsidRPr="005A1E8C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 xml:space="preserve"> </w:t>
            </w:r>
            <w:r w:rsidRPr="005A1E8C"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>จากการดำเนินโครงการ</w:t>
            </w:r>
            <w:r w:rsidRPr="005A1E8C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>ในปี</w:t>
            </w:r>
            <w:r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Cs w:val="32"/>
              </w:rPr>
              <w:t>y</w:t>
            </w:r>
            <w:r w:rsidRPr="005A1E8C">
              <w:rPr>
                <w:rFonts w:ascii="Browallia New" w:hAnsi="Browallia New" w:cs="Browallia New"/>
                <w:color w:val="000000" w:themeColor="text1"/>
                <w:szCs w:val="32"/>
              </w:rPr>
              <w:t xml:space="preserve"> (MWh/year)</w:t>
            </w:r>
          </w:p>
        </w:tc>
      </w:tr>
      <w:tr w:rsidR="00BC3814" w:rsidRPr="00E873AC" w14:paraId="2632372A" w14:textId="77777777" w:rsidTr="00F32607">
        <w:tc>
          <w:tcPr>
            <w:tcW w:w="1157" w:type="dxa"/>
          </w:tcPr>
          <w:p w14:paraId="2CE50E4A" w14:textId="75674957" w:rsidR="00BC3814" w:rsidRPr="001A636E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1A636E">
              <w:rPr>
                <w:rFonts w:ascii="Browallia New" w:hAnsi="Browallia New" w:cs="Browallia New"/>
                <w:szCs w:val="32"/>
              </w:rPr>
              <w:t>EF</w:t>
            </w:r>
            <w:r w:rsidRPr="001A636E">
              <w:rPr>
                <w:rFonts w:ascii="Browallia New" w:hAnsi="Browallia New" w:cs="Browallia New"/>
                <w:szCs w:val="32"/>
                <w:vertAlign w:val="subscript"/>
              </w:rPr>
              <w:t>Elec,y</w:t>
            </w:r>
            <w:proofErr w:type="gramEnd"/>
          </w:p>
        </w:tc>
        <w:tc>
          <w:tcPr>
            <w:tcW w:w="283" w:type="dxa"/>
          </w:tcPr>
          <w:p w14:paraId="6A61F0C4" w14:textId="77777777" w:rsidR="00BC3814" w:rsidRPr="001A636E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1A636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4A5E7EC5" w14:textId="20C6FD46" w:rsidR="00BC3814" w:rsidRPr="001A636E" w:rsidRDefault="00BC3814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A1E8C">
              <w:rPr>
                <w:rFonts w:ascii="Browallia New" w:eastAsia="Times New Roman" w:hAnsi="Browallia New" w:cs="Browallia New"/>
                <w:szCs w:val="32"/>
                <w:cs/>
              </w:rPr>
              <w:t>ค่าการปล่อยก๊าซเรือนกระจกสำหรับการผลิต/ใช้ไฟฟ้าในปี</w:t>
            </w:r>
            <w:r>
              <w:rPr>
                <w:rFonts w:ascii="Browallia New" w:eastAsia="Times New Roman" w:hAnsi="Browallia New" w:cs="Browallia New"/>
                <w:szCs w:val="32"/>
              </w:rPr>
              <w:t xml:space="preserve"> y</w:t>
            </w:r>
            <w:r w:rsidRPr="005A1E8C">
              <w:rPr>
                <w:rFonts w:ascii="Browallia New" w:eastAsia="Times New Roman" w:hAnsi="Browallia New" w:cs="Browallia New" w:hint="cs"/>
                <w:szCs w:val="32"/>
                <w:cs/>
              </w:rPr>
              <w:t xml:space="preserve"> </w:t>
            </w:r>
            <w:r w:rsidRPr="005A1E8C">
              <w:rPr>
                <w:rFonts w:ascii="Browallia New" w:hAnsi="Browallia New" w:cs="Browallia New"/>
                <w:szCs w:val="32"/>
              </w:rPr>
              <w:t>(tCO</w:t>
            </w:r>
            <w:r w:rsidRPr="005A1E8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5A1E8C">
              <w:rPr>
                <w:rFonts w:ascii="Browallia New" w:hAnsi="Browallia New" w:cs="Browallia New"/>
                <w:szCs w:val="32"/>
              </w:rPr>
              <w:t>/MWh)</w:t>
            </w:r>
          </w:p>
        </w:tc>
      </w:tr>
    </w:tbl>
    <w:p w14:paraId="553B5FE6" w14:textId="77777777" w:rsidR="00BC3814" w:rsidRPr="0032112B" w:rsidRDefault="00BC3814" w:rsidP="0032112B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4A51907D" w14:textId="15F8C5CD" w:rsidR="00A40491" w:rsidRDefault="00A40491" w:rsidP="00A40491">
      <w:pPr>
        <w:tabs>
          <w:tab w:val="left" w:pos="426"/>
        </w:tabs>
        <w:spacing w:before="0" w:after="240" w:line="240" w:lineRule="auto"/>
        <w:ind w:left="432" w:hanging="432"/>
        <w:rPr>
          <w:rFonts w:ascii="Browallia New" w:hAnsi="Browallia New" w:cs="Browallia New"/>
          <w:b/>
          <w:bCs/>
        </w:rPr>
      </w:pPr>
      <w:r w:rsidRPr="005175DD">
        <w:rPr>
          <w:rFonts w:ascii="Browallia New" w:hAnsi="Browallia New" w:cs="Browallia New" w:hint="cs"/>
          <w:b/>
          <w:bCs/>
          <w:cs/>
        </w:rPr>
        <w:t>5.</w:t>
      </w:r>
      <w:r>
        <w:rPr>
          <w:rFonts w:ascii="Browallia New" w:hAnsi="Browallia New" w:cs="Browallia New"/>
          <w:b/>
          <w:bCs/>
        </w:rPr>
        <w:t>2</w:t>
      </w:r>
      <w:r w:rsidRPr="005175DD">
        <w:rPr>
          <w:rFonts w:ascii="Browallia New" w:hAnsi="Browallia New" w:cs="Browallia New"/>
          <w:b/>
          <w:bCs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ค่ากรณีฐานสำหรับปีที่</w:t>
      </w:r>
      <w:r>
        <w:rPr>
          <w:rFonts w:ascii="Browallia New" w:hAnsi="Browallia New" w:cs="Browallia New"/>
          <w:b/>
          <w:bCs/>
        </w:rPr>
        <w:t xml:space="preserve"> 1</w:t>
      </w:r>
    </w:p>
    <w:p w14:paraId="3F674D52" w14:textId="538DE611" w:rsidR="00BB0556" w:rsidRDefault="00BB0556" w:rsidP="0032112B">
      <w:pPr>
        <w:tabs>
          <w:tab w:val="left" w:pos="567"/>
        </w:tabs>
        <w:spacing w:before="0" w:after="120" w:line="240" w:lineRule="auto"/>
        <w:ind w:left="426" w:hanging="426"/>
        <w:rPr>
          <w:rFonts w:ascii="Browallia New" w:hAnsi="Browallia New" w:cs="Browallia New"/>
          <w:b/>
          <w:bCs/>
        </w:rPr>
      </w:pPr>
      <w:r w:rsidRPr="00BB0556">
        <w:rPr>
          <w:rFonts w:ascii="Browallia New" w:hAnsi="Browallia New" w:cs="Browallia New"/>
          <w:b/>
          <w:bCs/>
        </w:rPr>
        <w:t>5.</w:t>
      </w:r>
      <w:r w:rsidR="00A40491">
        <w:rPr>
          <w:rFonts w:ascii="Browallia New" w:hAnsi="Browallia New" w:cs="Browallia New"/>
          <w:b/>
          <w:bCs/>
        </w:rPr>
        <w:t>2</w:t>
      </w:r>
      <w:r w:rsidRPr="00BB0556">
        <w:rPr>
          <w:rFonts w:ascii="Browallia New" w:hAnsi="Browallia New" w:cs="Browallia New"/>
          <w:b/>
          <w:bCs/>
        </w:rPr>
        <w:t>.1</w:t>
      </w:r>
      <w:r w:rsidRPr="00BB0556">
        <w:rPr>
          <w:rFonts w:ascii="Browallia New" w:hAnsi="Browallia New" w:cs="Browallia New"/>
          <w:b/>
          <w:bCs/>
        </w:rPr>
        <w:tab/>
      </w:r>
      <w:r w:rsidRPr="00BB0556">
        <w:rPr>
          <w:rFonts w:ascii="Browallia New" w:hAnsi="Browallia New" w:cs="Browallia New" w:hint="cs"/>
          <w:b/>
          <w:bCs/>
          <w:cs/>
        </w:rPr>
        <w:t xml:space="preserve">กรณีติดตั้ง </w:t>
      </w:r>
      <w:r w:rsidRPr="00BB0556">
        <w:rPr>
          <w:rFonts w:ascii="Browallia New" w:hAnsi="Browallia New" w:cs="Browallia New"/>
          <w:b/>
          <w:bCs/>
        </w:rPr>
        <w:t xml:space="preserve">BESS </w:t>
      </w:r>
      <w:r w:rsidRPr="00BB0556">
        <w:rPr>
          <w:rFonts w:ascii="Browallia New" w:hAnsi="Browallia New" w:cs="Browallia New" w:hint="cs"/>
          <w:b/>
          <w:bCs/>
          <w:cs/>
        </w:rPr>
        <w:t>ใหม่</w:t>
      </w:r>
    </w:p>
    <w:p w14:paraId="12F8174F" w14:textId="3DAD00C3" w:rsidR="00A864EE" w:rsidRPr="0032112B" w:rsidRDefault="00945B6D" w:rsidP="0032112B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>ให้ผู้พัฒนาโครงการดำเนินการคำนวณ</w:t>
      </w:r>
      <w:r w:rsidRPr="0027249D">
        <w:rPr>
          <w:rFonts w:ascii="Browallia New" w:hAnsi="Browallia New" w:cs="Browallia New"/>
          <w:cs/>
        </w:rPr>
        <w:t>การปล่อยก๊าซเรือนกระจกจากกรณีฐา</w:t>
      </w:r>
      <w:r>
        <w:rPr>
          <w:rFonts w:ascii="Browallia New" w:hAnsi="Browallia New" w:cs="Browallia New" w:hint="cs"/>
          <w:cs/>
        </w:rPr>
        <w:t>นจาก</w:t>
      </w:r>
      <w:r w:rsidRPr="00945B6D">
        <w:rPr>
          <w:rFonts w:ascii="Browallia New" w:hAnsi="Browallia New" w:cs="Browallia New"/>
          <w:cs/>
        </w:rPr>
        <w:t xml:space="preserve">กรณีติดตั้ง </w:t>
      </w:r>
      <w:r w:rsidRPr="00945B6D">
        <w:rPr>
          <w:rFonts w:ascii="Browallia New" w:hAnsi="Browallia New" w:cs="Browallia New"/>
        </w:rPr>
        <w:t xml:space="preserve">BESS </w:t>
      </w:r>
      <w:r w:rsidRPr="00945B6D">
        <w:rPr>
          <w:rFonts w:ascii="Browallia New" w:hAnsi="Browallia New" w:cs="Browallia New"/>
          <w:cs/>
        </w:rPr>
        <w:t>ใหม่</w:t>
      </w:r>
      <w:r>
        <w:rPr>
          <w:rFonts w:ascii="Browallia New" w:hAnsi="Browallia New" w:cs="Browallia New" w:hint="cs"/>
          <w:cs/>
        </w:rPr>
        <w:t>ตามขั้นตอน</w:t>
      </w:r>
      <w:r w:rsidR="00A864EE">
        <w:rPr>
          <w:rFonts w:ascii="Browallia New" w:hAnsi="Browallia New" w:cs="Browallia New" w:hint="cs"/>
          <w:cs/>
        </w:rPr>
        <w:t>ดังนี้</w:t>
      </w:r>
    </w:p>
    <w:p w14:paraId="7FA59740" w14:textId="0DC47F67" w:rsidR="00A864EE" w:rsidRDefault="00A864EE" w:rsidP="009E3FF2">
      <w:pPr>
        <w:pStyle w:val="ListParagraph"/>
        <w:numPr>
          <w:ilvl w:val="0"/>
          <w:numId w:val="25"/>
        </w:numPr>
        <w:tabs>
          <w:tab w:val="left" w:pos="709"/>
        </w:tabs>
        <w:spacing w:after="0" w:line="240" w:lineRule="auto"/>
        <w:ind w:left="1060" w:hanging="357"/>
        <w:contextualSpacing w:val="0"/>
        <w:jc w:val="thaiDistribute"/>
        <w:rPr>
          <w:rFonts w:ascii="Browallia New" w:hAnsi="Browallia New" w:cs="Browallia New"/>
          <w:szCs w:val="32"/>
        </w:rPr>
      </w:pPr>
      <w:r w:rsidRPr="00E915A9">
        <w:rPr>
          <w:rFonts w:ascii="Browallia New" w:hAnsi="Browallia New" w:cs="Browallia New"/>
          <w:szCs w:val="32"/>
          <w:cs/>
        </w:rPr>
        <w:t>การคำนวณ</w:t>
      </w:r>
      <w:r w:rsidR="00F0743E" w:rsidRPr="00E915A9">
        <w:rPr>
          <w:rFonts w:ascii="Browallia New" w:hAnsi="Browallia New" w:cs="Browallia New" w:hint="cs"/>
          <w:szCs w:val="32"/>
          <w:cs/>
        </w:rPr>
        <w:t>ใน</w:t>
      </w:r>
      <w:r w:rsidRPr="00E915A9">
        <w:rPr>
          <w:rFonts w:ascii="Browallia New" w:hAnsi="Browallia New" w:cs="Browallia New"/>
          <w:szCs w:val="32"/>
          <w:cs/>
        </w:rPr>
        <w:t>ปีที่ 1 ของระยะเวลาคิดคาร์บอนเครดิต</w:t>
      </w:r>
      <w:r w:rsidR="00F0743E" w:rsidRPr="00E915A9">
        <w:rPr>
          <w:rFonts w:ascii="Browallia New" w:hAnsi="Browallia New" w:cs="Browallia New" w:hint="cs"/>
          <w:szCs w:val="32"/>
          <w:cs/>
        </w:rPr>
        <w:t>ให้ใช้แ</w:t>
      </w:r>
      <w:r w:rsidR="00F0743E" w:rsidRPr="00E915A9">
        <w:rPr>
          <w:rFonts w:ascii="Browallia New" w:hAnsi="Browallia New" w:cs="Browallia New"/>
          <w:szCs w:val="32"/>
          <w:cs/>
        </w:rPr>
        <w:t xml:space="preserve">นวทาง </w:t>
      </w:r>
      <w:r w:rsidR="00F0743E" w:rsidRPr="00E915A9">
        <w:rPr>
          <w:rFonts w:ascii="Browallia New" w:hAnsi="Browallia New" w:cs="Browallia New"/>
          <w:szCs w:val="32"/>
        </w:rPr>
        <w:t>Ambitious Benchmark Approaches</w:t>
      </w:r>
      <w:r w:rsidRPr="00E915A9">
        <w:rPr>
          <w:rFonts w:ascii="Browallia New" w:hAnsi="Browallia New" w:cs="Browallia New"/>
          <w:szCs w:val="32"/>
          <w:cs/>
        </w:rPr>
        <w:t xml:space="preserve"> </w:t>
      </w:r>
      <w:r w:rsidR="00F0743E" w:rsidRPr="00E915A9">
        <w:rPr>
          <w:rFonts w:ascii="Browallia New" w:hAnsi="Browallia New" w:cs="Browallia New" w:hint="cs"/>
          <w:szCs w:val="32"/>
          <w:cs/>
        </w:rPr>
        <w:t>โดย</w:t>
      </w:r>
      <w:r w:rsidRPr="00E915A9">
        <w:rPr>
          <w:rFonts w:ascii="Browallia New" w:hAnsi="Browallia New" w:cs="Browallia New"/>
          <w:szCs w:val="32"/>
          <w:cs/>
        </w:rPr>
        <w:t>ใช้สมการ</w:t>
      </w:r>
      <w:r w:rsidR="00A40491">
        <w:rPr>
          <w:rFonts w:ascii="Browallia New" w:hAnsi="Browallia New" w:cs="Browallia New" w:hint="cs"/>
          <w:szCs w:val="32"/>
          <w:cs/>
        </w:rPr>
        <w:t xml:space="preserve">ที่ </w:t>
      </w:r>
      <w:r w:rsidR="00A40491">
        <w:rPr>
          <w:rFonts w:ascii="Browallia New" w:hAnsi="Browallia New" w:cs="Browallia New"/>
          <w:szCs w:val="32"/>
        </w:rPr>
        <w:t>(1)</w:t>
      </w:r>
    </w:p>
    <w:p w14:paraId="76BF1AA0" w14:textId="2F1B1979" w:rsidR="00F0743E" w:rsidRPr="00E915A9" w:rsidRDefault="00F0743E" w:rsidP="009E3FF2">
      <w:pPr>
        <w:pStyle w:val="ListParagraph"/>
        <w:numPr>
          <w:ilvl w:val="0"/>
          <w:numId w:val="25"/>
        </w:numPr>
        <w:tabs>
          <w:tab w:val="left" w:pos="709"/>
        </w:tabs>
        <w:spacing w:after="0" w:line="240" w:lineRule="auto"/>
        <w:ind w:left="1060" w:hanging="357"/>
        <w:contextualSpacing w:val="0"/>
        <w:jc w:val="thaiDistribute"/>
        <w:rPr>
          <w:rFonts w:ascii="Browallia New" w:hAnsi="Browallia New" w:cs="Browallia New"/>
          <w:szCs w:val="32"/>
        </w:rPr>
      </w:pPr>
      <w:r w:rsidRPr="00E915A9">
        <w:rPr>
          <w:rFonts w:ascii="Browallia New" w:hAnsi="Browallia New" w:cs="Browallia New"/>
          <w:szCs w:val="32"/>
          <w:cs/>
        </w:rPr>
        <w:t>การคำนวณ</w:t>
      </w:r>
      <w:r w:rsidRPr="00E915A9">
        <w:rPr>
          <w:rFonts w:ascii="Browallia New" w:hAnsi="Browallia New" w:cs="Browallia New" w:hint="cs"/>
          <w:szCs w:val="32"/>
          <w:cs/>
        </w:rPr>
        <w:t>ใน</w:t>
      </w:r>
      <w:r w:rsidRPr="00E915A9">
        <w:rPr>
          <w:rFonts w:ascii="Browallia New" w:hAnsi="Browallia New" w:cs="Browallia New"/>
          <w:szCs w:val="32"/>
          <w:cs/>
        </w:rPr>
        <w:t xml:space="preserve">ปีที่ </w:t>
      </w:r>
      <w:r w:rsidRPr="00E915A9">
        <w:rPr>
          <w:rFonts w:ascii="Browallia New" w:hAnsi="Browallia New" w:cs="Browallia New" w:hint="cs"/>
          <w:szCs w:val="32"/>
          <w:cs/>
        </w:rPr>
        <w:t xml:space="preserve">2 </w:t>
      </w:r>
      <w:r w:rsidRPr="00E915A9">
        <w:rPr>
          <w:rFonts w:ascii="Browallia New" w:hAnsi="Browallia New" w:cs="Browallia New"/>
          <w:szCs w:val="32"/>
          <w:cs/>
        </w:rPr>
        <w:t>ของระยะเวลาคิดคาร์บอนเครดิต</w:t>
      </w:r>
      <w:r w:rsidRPr="00E915A9">
        <w:rPr>
          <w:rFonts w:ascii="Browallia New" w:hAnsi="Browallia New" w:cs="Browallia New" w:hint="cs"/>
          <w:szCs w:val="32"/>
          <w:cs/>
        </w:rPr>
        <w:t>เป็นต้นไป ให้ใช้แนวทาง</w:t>
      </w:r>
      <w:r w:rsidRPr="00E915A9">
        <w:rPr>
          <w:rFonts w:ascii="Browallia New" w:hAnsi="Browallia New" w:cs="Browallia New"/>
          <w:szCs w:val="32"/>
        </w:rPr>
        <w:t xml:space="preserve"> Adjusted Downwards</w:t>
      </w:r>
      <w:r w:rsidRPr="00E915A9">
        <w:rPr>
          <w:rFonts w:ascii="Browallia New" w:hAnsi="Browallia New" w:cs="Browallia New" w:hint="cs"/>
          <w:szCs w:val="32"/>
          <w:cs/>
        </w:rPr>
        <w:t xml:space="preserve"> ในหัวข้อ </w:t>
      </w:r>
      <w:r w:rsidR="00BD3536">
        <w:rPr>
          <w:rFonts w:ascii="Browallia New" w:hAnsi="Browallia New" w:cs="Browallia New"/>
          <w:szCs w:val="32"/>
        </w:rPr>
        <w:t>5.</w:t>
      </w:r>
      <w:r w:rsidR="00A40491">
        <w:rPr>
          <w:rFonts w:ascii="Browallia New" w:hAnsi="Browallia New" w:cs="Browallia New"/>
          <w:szCs w:val="32"/>
        </w:rPr>
        <w:t>3</w:t>
      </w:r>
    </w:p>
    <w:p w14:paraId="25C38F08" w14:textId="77777777" w:rsidR="00FA2110" w:rsidRPr="00FA2110" w:rsidRDefault="00FA2110" w:rsidP="00FA2110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2E08525A" w14:textId="77777777" w:rsidR="009E3FF2" w:rsidRDefault="009E3FF2">
      <w:pPr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br w:type="page"/>
      </w:r>
    </w:p>
    <w:p w14:paraId="65C6B88A" w14:textId="5D74D471" w:rsidR="00BB0556" w:rsidRPr="0032112B" w:rsidRDefault="00BB0556" w:rsidP="0032112B">
      <w:pPr>
        <w:tabs>
          <w:tab w:val="left" w:pos="567"/>
        </w:tabs>
        <w:spacing w:before="0" w:after="120" w:line="240" w:lineRule="auto"/>
        <w:ind w:left="426" w:hanging="426"/>
        <w:rPr>
          <w:rFonts w:ascii="Browallia New" w:hAnsi="Browallia New" w:cs="Browallia New"/>
          <w:b/>
          <w:bCs/>
        </w:rPr>
      </w:pPr>
      <w:r w:rsidRPr="00BB0556">
        <w:rPr>
          <w:rFonts w:ascii="Browallia New" w:hAnsi="Browallia New" w:cs="Browallia New"/>
          <w:b/>
          <w:bCs/>
        </w:rPr>
        <w:lastRenderedPageBreak/>
        <w:t>5.</w:t>
      </w:r>
      <w:r w:rsidR="00A40491">
        <w:rPr>
          <w:rFonts w:ascii="Browallia New" w:hAnsi="Browallia New" w:cs="Browallia New"/>
          <w:b/>
          <w:bCs/>
        </w:rPr>
        <w:t>2</w:t>
      </w:r>
      <w:r w:rsidRPr="00BB0556">
        <w:rPr>
          <w:rFonts w:ascii="Browallia New" w:hAnsi="Browallia New" w:cs="Browallia New"/>
          <w:b/>
          <w:bCs/>
        </w:rPr>
        <w:t>.2</w:t>
      </w:r>
      <w:r w:rsidRPr="00BB0556">
        <w:rPr>
          <w:rFonts w:ascii="Browallia New" w:hAnsi="Browallia New" w:cs="Browallia New"/>
          <w:b/>
          <w:bCs/>
        </w:rPr>
        <w:tab/>
      </w:r>
      <w:r w:rsidR="00945B6D">
        <w:rPr>
          <w:rFonts w:ascii="Browallia New" w:hAnsi="Browallia New" w:cs="Browallia New" w:hint="cs"/>
          <w:b/>
          <w:bCs/>
          <w:cs/>
        </w:rPr>
        <w:t>กรณี</w:t>
      </w:r>
      <w:r w:rsidRPr="0032112B">
        <w:rPr>
          <w:rFonts w:ascii="Browallia New" w:hAnsi="Browallia New" w:cs="Browallia New"/>
          <w:b/>
          <w:bCs/>
          <w:cs/>
        </w:rPr>
        <w:t xml:space="preserve">การติดตั้ง </w:t>
      </w:r>
      <w:r w:rsidRPr="0032112B">
        <w:rPr>
          <w:rFonts w:ascii="Browallia New" w:hAnsi="Browallia New" w:cs="Browallia New"/>
          <w:b/>
          <w:bCs/>
        </w:rPr>
        <w:t>BESS</w:t>
      </w:r>
      <w:r w:rsidRPr="0032112B">
        <w:rPr>
          <w:rFonts w:ascii="Browallia New" w:hAnsi="Browallia New" w:cs="Browallia New" w:hint="cs"/>
          <w:b/>
          <w:bCs/>
          <w:cs/>
        </w:rPr>
        <w:t xml:space="preserve"> ใหม่เพื่อทดแทนของเดิม</w:t>
      </w:r>
    </w:p>
    <w:p w14:paraId="30D7F702" w14:textId="055FA5DA" w:rsidR="000F3C62" w:rsidRPr="00B800B0" w:rsidRDefault="00945B6D" w:rsidP="00A40491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>ให้ผู้พัฒนาโครงการดำเนินการคำนวณ</w:t>
      </w:r>
      <w:r w:rsidRPr="0027249D">
        <w:rPr>
          <w:rFonts w:ascii="Browallia New" w:hAnsi="Browallia New" w:cs="Browallia New"/>
          <w:cs/>
        </w:rPr>
        <w:t>การปล่อยก๊าซเรือนกระจกจากกรณีฐา</w:t>
      </w:r>
      <w:r>
        <w:rPr>
          <w:rFonts w:ascii="Browallia New" w:hAnsi="Browallia New" w:cs="Browallia New" w:hint="cs"/>
          <w:cs/>
        </w:rPr>
        <w:t>นจาก</w:t>
      </w:r>
      <w:r w:rsidRPr="00945B6D">
        <w:rPr>
          <w:rFonts w:ascii="Browallia New" w:hAnsi="Browallia New" w:cs="Browallia New"/>
          <w:cs/>
        </w:rPr>
        <w:t xml:space="preserve">กรณีติดตั้ง </w:t>
      </w:r>
      <w:r w:rsidRPr="00945B6D">
        <w:rPr>
          <w:rFonts w:ascii="Browallia New" w:hAnsi="Browallia New" w:cs="Browallia New"/>
        </w:rPr>
        <w:t xml:space="preserve">BESS </w:t>
      </w:r>
      <w:r w:rsidRPr="00945B6D">
        <w:rPr>
          <w:rFonts w:ascii="Browallia New" w:hAnsi="Browallia New" w:cs="Browallia New"/>
          <w:cs/>
        </w:rPr>
        <w:t>ใหม่เพื่อทดแทนของเดิม</w:t>
      </w:r>
      <w:r w:rsidR="00F0743E" w:rsidRPr="00896DF8">
        <w:rPr>
          <w:rFonts w:ascii="Browallia New" w:hAnsi="Browallia New" w:cs="Browallia New" w:hint="cs"/>
          <w:spacing w:val="-8"/>
          <w:cs/>
        </w:rPr>
        <w:t xml:space="preserve"> </w:t>
      </w:r>
      <w:r w:rsidR="00A41357">
        <w:rPr>
          <w:rFonts w:ascii="Browallia New" w:hAnsi="Browallia New" w:cs="Browallia New" w:hint="cs"/>
          <w:spacing w:val="-8"/>
          <w:cs/>
        </w:rPr>
        <w:t>โดย</w:t>
      </w:r>
      <w:r w:rsidR="00F0743E" w:rsidRPr="00896DF8">
        <w:rPr>
          <w:rFonts w:ascii="Browallia New" w:hAnsi="Browallia New" w:cs="Browallia New" w:hint="cs"/>
          <w:spacing w:val="-8"/>
          <w:cs/>
        </w:rPr>
        <w:t>ใช้แนวทาง</w:t>
      </w:r>
      <w:r w:rsidR="00F0743E" w:rsidRPr="00896DF8">
        <w:rPr>
          <w:rFonts w:ascii="Browallia New" w:hAnsi="Browallia New" w:cs="Browallia New"/>
        </w:rPr>
        <w:t xml:space="preserve"> Adjusted</w:t>
      </w:r>
      <w:r w:rsidR="00A40491">
        <w:rPr>
          <w:rFonts w:ascii="Browallia New" w:hAnsi="Browallia New" w:cs="Browallia New"/>
        </w:rPr>
        <w:t xml:space="preserve"> </w:t>
      </w:r>
      <w:r w:rsidR="00DF6A83">
        <w:rPr>
          <w:rFonts w:ascii="Browallia New" w:hAnsi="Browallia New" w:cs="Browallia New"/>
        </w:rPr>
        <w:t xml:space="preserve">Downward  </w:t>
      </w:r>
      <w:r w:rsidR="00A40491">
        <w:rPr>
          <w:rFonts w:ascii="Browallia New" w:hAnsi="Browallia New" w:cs="Browallia New" w:hint="cs"/>
          <w:cs/>
        </w:rPr>
        <w:t>ซึ่ง</w:t>
      </w:r>
      <w:r w:rsidR="00806EF4">
        <w:rPr>
          <w:rFonts w:ascii="Browallia New" w:hAnsi="Browallia New" w:cs="Browallia New" w:hint="cs"/>
          <w:cs/>
        </w:rPr>
        <w:t>พิจารณาค่าต่ำสุด</w:t>
      </w:r>
      <w:r w:rsidR="00603ABF">
        <w:rPr>
          <w:rFonts w:ascii="Browallia New" w:hAnsi="Browallia New" w:cs="Browallia New" w:hint="cs"/>
          <w:cs/>
        </w:rPr>
        <w:t>ระหว่างค่ากรณีฐานที่ถูกปรับลดและค่า</w:t>
      </w:r>
      <w:r w:rsidR="00DA7312">
        <w:rPr>
          <w:rFonts w:ascii="Browallia New" w:hAnsi="Browallia New" w:cs="Browallia New" w:hint="cs"/>
          <w:cs/>
        </w:rPr>
        <w:t>กรณีฐานที่ถูกปรับลดจากความไม่แน่นอน</w:t>
      </w:r>
      <w:r w:rsidR="000F3C62" w:rsidRPr="00B800B0">
        <w:rPr>
          <w:rFonts w:ascii="Browallia New" w:hAnsi="Browallia New" w:cs="Browallia New" w:hint="cs"/>
          <w:cs/>
        </w:rPr>
        <w:t>โดยมีขั้นตอนดังนี้</w:t>
      </w:r>
    </w:p>
    <w:p w14:paraId="2B6D6F32" w14:textId="77777777" w:rsidR="00B54B48" w:rsidRPr="00DA7312" w:rsidRDefault="00B54B48" w:rsidP="00DA7312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4"/>
          <w:szCs w:val="24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1927C9" w:rsidRPr="00506FF6" w14:paraId="00693D30" w14:textId="77777777" w:rsidTr="00F32607">
        <w:trPr>
          <w:trHeight w:val="465"/>
        </w:trPr>
        <w:tc>
          <w:tcPr>
            <w:tcW w:w="7508" w:type="dxa"/>
          </w:tcPr>
          <w:p w14:paraId="6D731C95" w14:textId="4B56B3CD" w:rsidR="001927C9" w:rsidRPr="00506FF6" w:rsidRDefault="00FC46EE" w:rsidP="00A864EE">
            <w:pPr>
              <w:pStyle w:val="TableParagraph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proofErr w:type="gramStart"/>
            <w:r w:rsidR="001927C9"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BE</w:t>
            </w:r>
            <w:r w:rsidR="001927C9"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adj,y</w:t>
            </w:r>
            <w:proofErr w:type="gramEnd"/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1</w:t>
            </w:r>
            <w:r w:rsidR="001927C9" w:rsidRPr="00D73E85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D73E85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1927C9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  <w:r w:rsidR="001927C9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min (</w:t>
            </w:r>
            <w:r w:rsidR="001927C9"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BE</w:t>
            </w:r>
            <w:r w:rsidR="001927C9"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adj,min,y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1</w:t>
            </w:r>
            <w:r w:rsidR="001927C9"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: BE</w:t>
            </w:r>
            <w:r w:rsidR="001927C9"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adj,UNC,y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1</w:t>
            </w:r>
            <w:r w:rsidR="001927C9"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) </w:t>
            </w:r>
          </w:p>
        </w:tc>
        <w:tc>
          <w:tcPr>
            <w:tcW w:w="1843" w:type="dxa"/>
          </w:tcPr>
          <w:p w14:paraId="741C655B" w14:textId="41346944" w:rsidR="001927C9" w:rsidRPr="00991BAA" w:rsidRDefault="001927C9" w:rsidP="00A864EE">
            <w:pPr>
              <w:pStyle w:val="BodyText"/>
              <w:ind w:left="14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สมการที่</w:t>
            </w: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(</w:t>
            </w:r>
            <w:r w:rsidR="00802495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</w:t>
            </w: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)</w:t>
            </w:r>
          </w:p>
        </w:tc>
      </w:tr>
    </w:tbl>
    <w:p w14:paraId="36A617EF" w14:textId="77777777" w:rsidR="00DA7312" w:rsidRPr="00DA7312" w:rsidRDefault="00DA7312" w:rsidP="00DA7312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4"/>
          <w:szCs w:val="24"/>
        </w:rPr>
      </w:pPr>
    </w:p>
    <w:p w14:paraId="41FC6A79" w14:textId="3F411E88" w:rsidR="00FC46EE" w:rsidRPr="00FC46EE" w:rsidRDefault="001927C9" w:rsidP="006E4310">
      <w:pPr>
        <w:spacing w:before="0" w:line="240" w:lineRule="auto"/>
        <w:ind w:left="142"/>
        <w:jc w:val="thaiDistribute"/>
        <w:rPr>
          <w:rFonts w:ascii="Browallia New" w:hAnsi="Browallia New" w:cs="Browallia New"/>
        </w:rPr>
      </w:pPr>
      <w:r w:rsidRPr="00506FF6">
        <w:rPr>
          <w:rFonts w:ascii="Browallia New" w:hAnsi="Browallia New" w:cs="Browallia New"/>
          <w:cs/>
        </w:rPr>
        <w:t>โดยที่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FC46EE" w:rsidRPr="00506FF6" w14:paraId="0217671B" w14:textId="77777777" w:rsidTr="00F32607">
        <w:trPr>
          <w:trHeight w:val="465"/>
        </w:trPr>
        <w:tc>
          <w:tcPr>
            <w:tcW w:w="7508" w:type="dxa"/>
          </w:tcPr>
          <w:p w14:paraId="0B8D721C" w14:textId="14C5051C" w:rsidR="00FC46EE" w:rsidRPr="00506FF6" w:rsidRDefault="00FC46EE" w:rsidP="00F44BD0">
            <w:pPr>
              <w:pStyle w:val="TableParagraph"/>
              <w:spacing w:after="12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proofErr w:type="gramStart"/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BE</w:t>
            </w:r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adj,min</w:t>
            </w:r>
            <w:proofErr w:type="gramEnd"/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,y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1</w:t>
            </w:r>
            <w:r w:rsidRPr="00D73E85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D73E85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1</w:t>
            </w:r>
            <w:r w:rsidRPr="00A6015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5A1E8C">
              <w:rPr>
                <w:rFonts w:ascii="Microsoft Sans Serif" w:eastAsia="Cambria Math" w:hAnsi="Microsoft Sans Serif" w:cs="Microsoft Sans Serif"/>
                <w:b/>
                <w:bCs/>
                <w:sz w:val="32"/>
                <w:szCs w:val="32"/>
                <w:lang w:bidi="th-TH"/>
              </w:rPr>
              <w:t>-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543836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0.1</w:t>
            </w:r>
            <w:r w:rsidR="0054383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543836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× 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(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1</w:t>
            </w:r>
            <w:r w:rsidRPr="00A6015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5A1E8C">
              <w:rPr>
                <w:rFonts w:ascii="Microsoft Sans Serif" w:eastAsia="Cambria Math" w:hAnsi="Microsoft Sans Serif" w:cs="Microsoft Sans Serif"/>
                <w:b/>
                <w:bCs/>
                <w:sz w:val="32"/>
                <w:szCs w:val="32"/>
                <w:lang w:bidi="th-TH"/>
              </w:rPr>
              <w:t>-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PE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1</w:t>
            </w:r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) </w:t>
            </w:r>
          </w:p>
        </w:tc>
        <w:tc>
          <w:tcPr>
            <w:tcW w:w="1843" w:type="dxa"/>
          </w:tcPr>
          <w:p w14:paraId="4C5F60F5" w14:textId="15F5D836" w:rsidR="00FC46EE" w:rsidRPr="00991BAA" w:rsidRDefault="00FC46EE" w:rsidP="00F44BD0">
            <w:pPr>
              <w:pStyle w:val="BodyText"/>
              <w:spacing w:after="120"/>
              <w:ind w:left="14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สมการที่</w:t>
            </w: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(</w:t>
            </w:r>
            <w:r w:rsidR="00802495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3</w:t>
            </w: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)</w:t>
            </w:r>
          </w:p>
        </w:tc>
      </w:tr>
      <w:tr w:rsidR="00FC46EE" w:rsidRPr="00E5393C" w14:paraId="1A9B8D68" w14:textId="77777777" w:rsidTr="00FC46EE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7508" w:type="dxa"/>
          </w:tcPr>
          <w:p w14:paraId="09410F93" w14:textId="18C6B9E4" w:rsidR="00FC46EE" w:rsidRPr="00E5393C" w:rsidRDefault="00FC46EE" w:rsidP="00A864EE">
            <w:pPr>
              <w:pStyle w:val="TableParagraph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proofErr w:type="gramStart"/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BE</w:t>
            </w: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adj,U</w:t>
            </w: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NC</w:t>
            </w:r>
            <w:proofErr w:type="gramEnd"/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,y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1</w:t>
            </w:r>
            <w:r w:rsidRPr="00E5393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E5393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5393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  <w:r w:rsidRPr="00E5393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Pr="00E5393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1</w:t>
            </w:r>
            <w:r w:rsidRPr="00A6015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E5393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(1</w:t>
            </w:r>
            <w:r w:rsidR="005A1E8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5A1E8C">
              <w:rPr>
                <w:rFonts w:ascii="Microsoft Sans Serif" w:eastAsia="Cambria Math" w:hAnsi="Microsoft Sans Serif" w:cs="Microsoft Sans Serif"/>
                <w:b/>
                <w:bCs/>
                <w:sz w:val="32"/>
                <w:szCs w:val="32"/>
                <w:lang w:bidi="th-TH"/>
              </w:rPr>
              <w:t>-</w:t>
            </w: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UNC</w:t>
            </w: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BE</w:t>
            </w:r>
            <w:r w:rsidR="00B834AB"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y1</w:t>
            </w: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14:paraId="1FFF2783" w14:textId="6CEB90A6" w:rsidR="00FC46EE" w:rsidRPr="00E5393C" w:rsidRDefault="00FC46EE" w:rsidP="00A864EE">
            <w:pPr>
              <w:pStyle w:val="BodyText"/>
              <w:ind w:left="142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สมการที่</w:t>
            </w: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(</w:t>
            </w:r>
            <w:r w:rsidR="00802495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4</w:t>
            </w: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)</w:t>
            </w:r>
          </w:p>
        </w:tc>
      </w:tr>
    </w:tbl>
    <w:p w14:paraId="1504BBAF" w14:textId="77777777" w:rsidR="00FC46EE" w:rsidRPr="007E2CA3" w:rsidRDefault="00FC46EE" w:rsidP="007E2CA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0"/>
          <w:szCs w:val="20"/>
        </w:rPr>
      </w:pPr>
    </w:p>
    <w:tbl>
      <w:tblPr>
        <w:tblStyle w:val="TableNormal1"/>
        <w:tblW w:w="918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342"/>
      </w:tblGrid>
      <w:tr w:rsidR="001927C9" w:rsidRPr="00506FF6" w14:paraId="01B4CE19" w14:textId="77777777" w:rsidTr="00DF6A83">
        <w:trPr>
          <w:trHeight w:val="336"/>
        </w:trPr>
        <w:tc>
          <w:tcPr>
            <w:tcW w:w="1418" w:type="dxa"/>
          </w:tcPr>
          <w:p w14:paraId="6C05A606" w14:textId="24DBA4EE" w:rsidR="001927C9" w:rsidRPr="00506FF6" w:rsidRDefault="001927C9" w:rsidP="00F32607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proofErr w:type="gramStart"/>
            <w:r w:rsidRPr="00506FF6">
              <w:rPr>
                <w:rFonts w:ascii="Browallia New" w:hAnsi="Browallia New" w:cs="Browallia New"/>
                <w:sz w:val="32"/>
                <w:szCs w:val="32"/>
              </w:rPr>
              <w:t>BE</w:t>
            </w:r>
            <w:r w:rsidRPr="00506FF6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adj,y</w:t>
            </w:r>
            <w:proofErr w:type="gramEnd"/>
            <w:r w:rsidR="00FC46E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1</w:t>
            </w:r>
          </w:p>
        </w:tc>
        <w:tc>
          <w:tcPr>
            <w:tcW w:w="425" w:type="dxa"/>
          </w:tcPr>
          <w:p w14:paraId="2FBF32BC" w14:textId="77777777" w:rsidR="001927C9" w:rsidRPr="00506FF6" w:rsidRDefault="001927C9" w:rsidP="00F32607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42" w:type="dxa"/>
          </w:tcPr>
          <w:p w14:paraId="550A2831" w14:textId="4C51C786" w:rsidR="001927C9" w:rsidRPr="006E4310" w:rsidRDefault="00FC46EE" w:rsidP="00DF6A83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>ปริมาณการปล่อยก๊าซเรือนกระจก</w:t>
            </w:r>
            <w:r w:rsidR="00D65BBA" w:rsidRPr="006E431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 xml:space="preserve">กรณีฐานที่ปรับลดลงในปีที่ 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 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>ของระยะเวลาคิดคาร์บอนเครดิต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 xml:space="preserve"> 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1927C9" w:rsidRPr="00506FF6" w14:paraId="3708FD9F" w14:textId="77777777" w:rsidTr="00DF6A83">
        <w:trPr>
          <w:trHeight w:val="60"/>
        </w:trPr>
        <w:tc>
          <w:tcPr>
            <w:tcW w:w="1418" w:type="dxa"/>
          </w:tcPr>
          <w:p w14:paraId="105356F2" w14:textId="3E6FB299" w:rsidR="001927C9" w:rsidRPr="00506FF6" w:rsidRDefault="001927C9" w:rsidP="00F32607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proofErr w:type="gramStart"/>
            <w:r w:rsidRPr="00506FF6">
              <w:rPr>
                <w:rFonts w:ascii="Browallia New" w:hAnsi="Browallia New" w:cs="Browallia New"/>
                <w:sz w:val="32"/>
                <w:szCs w:val="32"/>
              </w:rPr>
              <w:t>BE</w:t>
            </w:r>
            <w:r w:rsidRPr="00506FF6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adj,min</w:t>
            </w:r>
            <w:proofErr w:type="gramEnd"/>
            <w:r w:rsidRPr="00506FF6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  <w:r w:rsidR="00FC46E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1</w:t>
            </w:r>
          </w:p>
        </w:tc>
        <w:tc>
          <w:tcPr>
            <w:tcW w:w="425" w:type="dxa"/>
          </w:tcPr>
          <w:p w14:paraId="683B4ECA" w14:textId="77777777" w:rsidR="001927C9" w:rsidRPr="00506FF6" w:rsidRDefault="001927C9" w:rsidP="00F32607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42" w:type="dxa"/>
          </w:tcPr>
          <w:p w14:paraId="464A9A29" w14:textId="254A3D43" w:rsidR="001927C9" w:rsidRPr="006E4310" w:rsidRDefault="00FC46EE" w:rsidP="00DF6A83">
            <w:pPr>
              <w:pStyle w:val="TableParagraph"/>
              <w:ind w:left="115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</w:t>
            </w:r>
            <w:r w:rsidR="00D65BBA" w:rsidRPr="006E431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กรณีฐานที่ปรับลดลงต</w:t>
            </w:r>
            <w:r w:rsidRPr="006E431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่ำ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ที่สุดในปีที่ 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 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ของระยะเวลาคิดคาร์บอนเครดิต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1927C9" w:rsidRPr="00506FF6" w14:paraId="31100F85" w14:textId="77777777" w:rsidTr="00DF6A83">
        <w:trPr>
          <w:trHeight w:val="122"/>
        </w:trPr>
        <w:tc>
          <w:tcPr>
            <w:tcW w:w="1418" w:type="dxa"/>
          </w:tcPr>
          <w:p w14:paraId="6EF697B9" w14:textId="259BFF5A" w:rsidR="001927C9" w:rsidRPr="00506FF6" w:rsidRDefault="001927C9" w:rsidP="00F32607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proofErr w:type="gramStart"/>
            <w:r w:rsidRPr="00506FF6">
              <w:rPr>
                <w:rFonts w:ascii="Browallia New" w:hAnsi="Browallia New" w:cs="Browallia New"/>
                <w:sz w:val="32"/>
                <w:szCs w:val="32"/>
              </w:rPr>
              <w:t>BE</w:t>
            </w:r>
            <w:r w:rsidRPr="00506FF6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adj,UNC</w:t>
            </w:r>
            <w:proofErr w:type="gramEnd"/>
            <w:r w:rsidRPr="00506FF6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,y</w:t>
            </w:r>
            <w:r w:rsidR="00FC46E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425" w:type="dxa"/>
          </w:tcPr>
          <w:p w14:paraId="052781AE" w14:textId="77777777" w:rsidR="001927C9" w:rsidRPr="00506FF6" w:rsidRDefault="001927C9" w:rsidP="00F32607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  <w:lang w:bidi="th-TH"/>
              </w:rPr>
              <w:t>=</w:t>
            </w:r>
          </w:p>
        </w:tc>
        <w:tc>
          <w:tcPr>
            <w:tcW w:w="7342" w:type="dxa"/>
          </w:tcPr>
          <w:p w14:paraId="57A6B239" w14:textId="08693BB2" w:rsidR="001927C9" w:rsidRPr="006E4310" w:rsidRDefault="00FC46EE" w:rsidP="00DF6A83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</w:t>
            </w:r>
            <w:r w:rsidR="00D65BBA" w:rsidRPr="006E431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กรณีฐานที่ปรับลดลงตามความไม่แน่นอนในปีที่ 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 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ของระยะเวลาคิดคาร์บอนเครดิต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="001927C9"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FC46EE" w:rsidRPr="00506FF6" w14:paraId="273735D4" w14:textId="77777777" w:rsidTr="00DF6A83">
        <w:trPr>
          <w:trHeight w:val="122"/>
        </w:trPr>
        <w:tc>
          <w:tcPr>
            <w:tcW w:w="1418" w:type="dxa"/>
          </w:tcPr>
          <w:p w14:paraId="6412469A" w14:textId="765D1B10" w:rsidR="00FC46EE" w:rsidRPr="00FC46EE" w:rsidRDefault="00FC46EE" w:rsidP="00FC46EE">
            <w:pPr>
              <w:pStyle w:val="TableParagraph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C46E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BE</w:t>
            </w:r>
            <w:r w:rsidRPr="00FC46E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  <w:r w:rsidRPr="00FC46EE">
              <w:rPr>
                <w:rFonts w:ascii="Browallia New" w:eastAsia="Cambria Math" w:hAnsi="Browallia New" w:cs="Browallia New" w:hint="cs"/>
                <w:sz w:val="32"/>
                <w:szCs w:val="32"/>
                <w:vertAlign w:val="subscript"/>
                <w:cs/>
                <w:lang w:bidi="th-TH"/>
              </w:rPr>
              <w:t>1</w:t>
            </w:r>
          </w:p>
        </w:tc>
        <w:tc>
          <w:tcPr>
            <w:tcW w:w="425" w:type="dxa"/>
          </w:tcPr>
          <w:p w14:paraId="2C2B6F91" w14:textId="61E70047" w:rsidR="00FC46EE" w:rsidRPr="00FC46EE" w:rsidRDefault="00FC46EE" w:rsidP="00FC46EE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42" w:type="dxa"/>
          </w:tcPr>
          <w:p w14:paraId="1963DD8D" w14:textId="2C65E67C" w:rsidR="00FC46EE" w:rsidRPr="006E4310" w:rsidRDefault="005A03BB" w:rsidP="00DF6A83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</w:t>
            </w:r>
            <w:r w:rsidR="00D65BBA" w:rsidRPr="006E431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กรณีฐานในปีที่ 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 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ของระยะเวลาคิดคาร์บอนเครดิต</w:t>
            </w:r>
            <w:r w:rsidRPr="006E431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6E4310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  <w:r w:rsidR="00C14197"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</w:p>
        </w:tc>
      </w:tr>
      <w:tr w:rsidR="00FC46EE" w:rsidRPr="00506FF6" w14:paraId="42647142" w14:textId="77777777" w:rsidTr="00DF6A83">
        <w:trPr>
          <w:trHeight w:val="122"/>
        </w:trPr>
        <w:tc>
          <w:tcPr>
            <w:tcW w:w="1418" w:type="dxa"/>
          </w:tcPr>
          <w:p w14:paraId="4DE684CC" w14:textId="2A6F1076" w:rsidR="00FC46EE" w:rsidRPr="00FC46EE" w:rsidRDefault="00FC46EE" w:rsidP="00FC46EE">
            <w:pPr>
              <w:pStyle w:val="TableParagraph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C46E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PE</w:t>
            </w:r>
            <w:r w:rsidRPr="00FC46E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y1</w:t>
            </w:r>
          </w:p>
        </w:tc>
        <w:tc>
          <w:tcPr>
            <w:tcW w:w="425" w:type="dxa"/>
          </w:tcPr>
          <w:p w14:paraId="1F815802" w14:textId="76028ECA" w:rsidR="00FC46EE" w:rsidRPr="00FC46EE" w:rsidRDefault="00FC46EE" w:rsidP="00FC46EE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  <w:lang w:bidi="th-TH"/>
              </w:rPr>
              <w:t>=</w:t>
            </w:r>
          </w:p>
        </w:tc>
        <w:tc>
          <w:tcPr>
            <w:tcW w:w="7342" w:type="dxa"/>
          </w:tcPr>
          <w:p w14:paraId="401A0CA8" w14:textId="7EFB588C" w:rsidR="00FC46EE" w:rsidRPr="006E4310" w:rsidRDefault="005A03BB" w:rsidP="00DF6A83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</w:t>
            </w:r>
            <w:r w:rsidR="00B834AB" w:rsidRPr="006E431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การดำเนินโครงการ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ในปีที่ 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 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ของระยะเวลาคิดคาร์บอนเครดิต</w:t>
            </w:r>
            <w:r w:rsidRPr="006E431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E43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6E4310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6E4310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FC46EE" w:rsidRPr="00506FF6" w14:paraId="330D46D0" w14:textId="77777777" w:rsidTr="00DF6A83">
        <w:trPr>
          <w:trHeight w:val="122"/>
        </w:trPr>
        <w:tc>
          <w:tcPr>
            <w:tcW w:w="1418" w:type="dxa"/>
          </w:tcPr>
          <w:p w14:paraId="471852A3" w14:textId="69CCBBB5" w:rsidR="00FC46EE" w:rsidRPr="00FC46EE" w:rsidRDefault="00FC46EE" w:rsidP="00FC46EE">
            <w:pPr>
              <w:pStyle w:val="TableParagraph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FC46EE">
              <w:rPr>
                <w:rFonts w:ascii="Browallia New" w:hAnsi="Browallia New" w:cs="Browallia New"/>
                <w:sz w:val="32"/>
                <w:szCs w:val="32"/>
              </w:rPr>
              <w:t>UNC</w:t>
            </w:r>
            <w:r w:rsidRPr="00FC46E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BE</w:t>
            </w:r>
            <w:r w:rsidRPr="00FC46E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  <w:proofErr w:type="gramEnd"/>
            <w:r w:rsidRPr="00FC46E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1</w:t>
            </w:r>
          </w:p>
        </w:tc>
        <w:tc>
          <w:tcPr>
            <w:tcW w:w="425" w:type="dxa"/>
          </w:tcPr>
          <w:p w14:paraId="0B27218B" w14:textId="5B2CC3E8" w:rsidR="00FC46EE" w:rsidRPr="00FC46EE" w:rsidRDefault="00FC46EE" w:rsidP="00FC46EE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42" w:type="dxa"/>
          </w:tcPr>
          <w:p w14:paraId="773E7B4E" w14:textId="4CCC9378" w:rsidR="00FC46EE" w:rsidRPr="00FC46EE" w:rsidRDefault="005A03BB" w:rsidP="00DF6A83">
            <w:pPr>
              <w:pStyle w:val="TableParagraph"/>
              <w:ind w:left="137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ค่าความไม่แน่นอนของการปล่อยก๊าซเรือนกระจกที่ขอบล่างของช่วงความ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 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เชื่อมั่นร้อยละ 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95 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เมื่อเปรียบเทียบกับค่าประมาณกลางของการปล่อยก๊าซเรือนกระจกกรณีฐานที่ยังไม่ได้ปรับค่าในปีที่ 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1 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ของระยะเวลาคิดคาร์บอน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 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เครดิต (% โดยแทนค่าอยู่ระหว่าง </w:t>
            </w:r>
            <w:r w:rsidRPr="005A03BB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0-1)</w:t>
            </w:r>
          </w:p>
        </w:tc>
      </w:tr>
    </w:tbl>
    <w:p w14:paraId="4AA1B314" w14:textId="77777777" w:rsidR="000D53E4" w:rsidRPr="00C32683" w:rsidRDefault="000D53E4" w:rsidP="00F44BD0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p w14:paraId="4BEFC86A" w14:textId="3B4D3BF9" w:rsidR="0080687C" w:rsidRPr="00C32683" w:rsidRDefault="0016650B" w:rsidP="00C32683">
      <w:pPr>
        <w:tabs>
          <w:tab w:val="left" w:pos="1134"/>
        </w:tabs>
        <w:spacing w:before="0" w:after="0" w:line="240" w:lineRule="auto"/>
        <w:ind w:left="1134" w:hanging="425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1)</w:t>
      </w:r>
      <w:r w:rsidR="008A63D1">
        <w:rPr>
          <w:rFonts w:ascii="Browallia New" w:hAnsi="Browallia New" w:cs="Browallia New"/>
          <w:b/>
          <w:bCs/>
        </w:rPr>
        <w:tab/>
      </w:r>
      <w:r w:rsidR="0080687C" w:rsidRPr="00182AF0">
        <w:rPr>
          <w:rFonts w:ascii="Browallia New" w:hAnsi="Browallia New" w:cs="Browallia New"/>
          <w:b/>
          <w:bCs/>
          <w:spacing w:val="-2"/>
          <w:cs/>
        </w:rPr>
        <w:t>ปริมาณการปล่อยก๊าซเรือนกระจกกรณีฐานในปีที่ 1 ของระยะเวลาคิดคาร์บอนเครดิต</w:t>
      </w:r>
      <w:r w:rsidR="0080687C" w:rsidRPr="00182AF0">
        <w:rPr>
          <w:rFonts w:ascii="Browallia New" w:hAnsi="Browallia New" w:cs="Browallia New" w:hint="cs"/>
          <w:b/>
          <w:bCs/>
          <w:spacing w:val="-2"/>
          <w:cs/>
        </w:rPr>
        <w:t xml:space="preserve"> (</w:t>
      </w:r>
      <w:r w:rsidR="0080687C" w:rsidRPr="00182AF0">
        <w:rPr>
          <w:rFonts w:ascii="Browallia New" w:hAnsi="Browallia New" w:cs="Browallia New"/>
          <w:b/>
          <w:bCs/>
          <w:spacing w:val="-2"/>
        </w:rPr>
        <w:t>BE</w:t>
      </w:r>
      <w:r w:rsidR="0080687C" w:rsidRPr="00182AF0">
        <w:rPr>
          <w:rFonts w:ascii="Browallia New" w:hAnsi="Browallia New" w:cs="Browallia New"/>
          <w:b/>
          <w:bCs/>
          <w:spacing w:val="-2"/>
          <w:vertAlign w:val="subscript"/>
        </w:rPr>
        <w:t>y1</w:t>
      </w:r>
      <w:r w:rsidR="0080687C" w:rsidRPr="00182AF0">
        <w:rPr>
          <w:rFonts w:ascii="Browallia New" w:hAnsi="Browallia New" w:cs="Browallia New" w:hint="cs"/>
          <w:b/>
          <w:bCs/>
          <w:spacing w:val="-2"/>
          <w:cs/>
        </w:rPr>
        <w:t>)</w:t>
      </w:r>
    </w:p>
    <w:p w14:paraId="7EECCDCE" w14:textId="77777777" w:rsidR="00455327" w:rsidRPr="00C80B20" w:rsidRDefault="00455327" w:rsidP="0080687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8"/>
          <w:szCs w:val="18"/>
        </w:rPr>
      </w:pPr>
    </w:p>
    <w:tbl>
      <w:tblPr>
        <w:tblW w:w="923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186"/>
        <w:gridCol w:w="709"/>
        <w:gridCol w:w="3940"/>
        <w:gridCol w:w="3402"/>
      </w:tblGrid>
      <w:tr w:rsidR="0080687C" w:rsidRPr="00E873AC" w14:paraId="20C091A6" w14:textId="77777777" w:rsidTr="00F32607">
        <w:trPr>
          <w:trHeight w:val="60"/>
        </w:trPr>
        <w:tc>
          <w:tcPr>
            <w:tcW w:w="1186" w:type="dxa"/>
            <w:vAlign w:val="center"/>
          </w:tcPr>
          <w:p w14:paraId="6025B7FC" w14:textId="0D7941F8" w:rsidR="0080687C" w:rsidRPr="00991BAA" w:rsidRDefault="0080687C" w:rsidP="00C80B20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right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C21DEA">
              <w:rPr>
                <w:rFonts w:ascii="Browallia New" w:eastAsia="Cambria Math" w:hAnsi="Browallia New" w:cs="Browallia New"/>
                <w:b/>
                <w:bCs/>
                <w:szCs w:val="32"/>
              </w:rPr>
              <w:t>BE</w:t>
            </w:r>
            <w:r w:rsidRPr="00C21DEA">
              <w:rPr>
                <w:rFonts w:ascii="Browallia New" w:eastAsia="Cambria Math" w:hAnsi="Browallia New" w:cs="Browallia New"/>
                <w:b/>
                <w:bCs/>
                <w:szCs w:val="32"/>
                <w:vertAlign w:val="subscript"/>
              </w:rPr>
              <w:t>y</w:t>
            </w:r>
            <w:r>
              <w:rPr>
                <w:rFonts w:ascii="Browallia New" w:eastAsia="Cambria Math" w:hAnsi="Browallia New" w:cs="Browallia New" w:hint="cs"/>
                <w:b/>
                <w:bCs/>
                <w:szCs w:val="32"/>
                <w:vertAlign w:val="subscript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22102BA5" w14:textId="77777777" w:rsidR="0080687C" w:rsidRPr="00991BAA" w:rsidRDefault="0080687C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=</w:t>
            </w:r>
          </w:p>
        </w:tc>
        <w:tc>
          <w:tcPr>
            <w:tcW w:w="3940" w:type="dxa"/>
            <w:vAlign w:val="center"/>
          </w:tcPr>
          <w:p w14:paraId="61671E66" w14:textId="37D6CB88" w:rsidR="0080687C" w:rsidRPr="00991BAA" w:rsidRDefault="0080687C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C21DEA">
              <w:rPr>
                <w:rFonts w:ascii="Browallia New" w:eastAsia="Cambria Math" w:hAnsi="Browallia New" w:cs="Browallia New"/>
                <w:b/>
                <w:bCs/>
                <w:szCs w:val="32"/>
              </w:rPr>
              <w:t>ES</w:t>
            </w:r>
            <w:r w:rsidRPr="00C21DEA">
              <w:rPr>
                <w:rFonts w:ascii="Browallia New" w:eastAsia="Cambria Math" w:hAnsi="Browallia New" w:cs="Browallia New"/>
                <w:b/>
                <w:bCs/>
                <w:szCs w:val="32"/>
                <w:vertAlign w:val="subscript"/>
              </w:rPr>
              <w:t>y</w:t>
            </w:r>
            <w:r>
              <w:rPr>
                <w:rFonts w:ascii="Browallia New" w:eastAsia="Cambria Math" w:hAnsi="Browallia New" w:cs="Browallia New" w:hint="cs"/>
                <w:b/>
                <w:bCs/>
                <w:szCs w:val="32"/>
                <w:vertAlign w:val="subscript"/>
                <w:cs/>
              </w:rPr>
              <w:t>1</w:t>
            </w:r>
            <w:r>
              <w:rPr>
                <w:rFonts w:ascii="Browallia New" w:hAnsi="Browallia New" w:cs="Browallia New"/>
                <w:b/>
                <w:bCs/>
                <w:szCs w:val="32"/>
              </w:rPr>
              <w:t xml:space="preserve"> 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 xml:space="preserve">x </w:t>
            </w:r>
            <w:proofErr w:type="gramStart"/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EF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Elec,y</w:t>
            </w:r>
            <w:proofErr w:type="gramEnd"/>
            <w:r>
              <w:rPr>
                <w:rFonts w:ascii="Browallia New" w:hAnsi="Browallia New" w:cs="Browallia New" w:hint="cs"/>
                <w:b/>
                <w:bCs/>
                <w:szCs w:val="32"/>
                <w:vertAlign w:val="subscript"/>
                <w:cs/>
              </w:rPr>
              <w:t>1</w:t>
            </w:r>
          </w:p>
        </w:tc>
        <w:tc>
          <w:tcPr>
            <w:tcW w:w="3402" w:type="dxa"/>
          </w:tcPr>
          <w:p w14:paraId="4C061781" w14:textId="73785337" w:rsidR="0080687C" w:rsidRPr="00991BAA" w:rsidRDefault="0080687C" w:rsidP="00725ED2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 w:right="144"/>
              <w:jc w:val="right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991BAA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 xml:space="preserve">สมการที่ 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(</w:t>
            </w:r>
            <w:r w:rsidR="00802495">
              <w:rPr>
                <w:rFonts w:ascii="Browallia New" w:hAnsi="Browallia New" w:cs="Browallia New"/>
                <w:b/>
                <w:bCs/>
                <w:szCs w:val="32"/>
              </w:rPr>
              <w:t>5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)</w:t>
            </w:r>
          </w:p>
        </w:tc>
      </w:tr>
    </w:tbl>
    <w:p w14:paraId="16A0425B" w14:textId="77777777" w:rsidR="0080687C" w:rsidRPr="00C80B20" w:rsidRDefault="0080687C" w:rsidP="00C80B20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8"/>
          <w:szCs w:val="18"/>
          <w:cs/>
        </w:rPr>
      </w:pPr>
    </w:p>
    <w:p w14:paraId="1D1E679D" w14:textId="77777777" w:rsidR="0080687C" w:rsidRPr="00E873AC" w:rsidRDefault="0080687C" w:rsidP="0080687C">
      <w:pPr>
        <w:tabs>
          <w:tab w:val="left" w:pos="3329"/>
        </w:tabs>
        <w:spacing w:before="0" w:after="0" w:line="240" w:lineRule="auto"/>
        <w:ind w:left="180"/>
        <w:rPr>
          <w:rFonts w:ascii="Browallia New" w:hAnsi="Browallia New" w:cs="Browallia New"/>
        </w:rPr>
      </w:pPr>
      <w:r w:rsidRPr="00E873AC">
        <w:rPr>
          <w:rFonts w:ascii="Browallia New" w:hAnsi="Browallia New" w:cs="Browallia New"/>
          <w:cs/>
        </w:rPr>
        <w:t>โดยที่</w:t>
      </w:r>
    </w:p>
    <w:tbl>
      <w:tblPr>
        <w:tblW w:w="907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049"/>
        <w:gridCol w:w="283"/>
        <w:gridCol w:w="7745"/>
      </w:tblGrid>
      <w:tr w:rsidR="0080687C" w:rsidRPr="00E873AC" w14:paraId="3F9E4B32" w14:textId="77777777" w:rsidTr="00CA4E94">
        <w:tc>
          <w:tcPr>
            <w:tcW w:w="1049" w:type="dxa"/>
          </w:tcPr>
          <w:p w14:paraId="3279C19C" w14:textId="53582C04" w:rsidR="0080687C" w:rsidRPr="007169AA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highlight w:val="yellow"/>
              </w:rPr>
            </w:pPr>
            <w:r w:rsidRPr="00FB016E">
              <w:rPr>
                <w:rFonts w:ascii="Browallia New" w:eastAsia="Cambria Math" w:hAnsi="Browallia New" w:cs="Browallia New"/>
                <w:szCs w:val="32"/>
              </w:rPr>
              <w:t>BE</w:t>
            </w:r>
            <w:r w:rsidRPr="00FB016E">
              <w:rPr>
                <w:rFonts w:ascii="Browallia New" w:eastAsia="Cambria Math" w:hAnsi="Browallia New" w:cs="Browallia New"/>
                <w:szCs w:val="32"/>
                <w:vertAlign w:val="subscript"/>
              </w:rPr>
              <w:t>y</w:t>
            </w:r>
            <w:r w:rsidR="00B834AB">
              <w:rPr>
                <w:rFonts w:ascii="Browallia New" w:eastAsia="Cambria Math" w:hAnsi="Browallia New" w:cs="Browallia New" w:hint="cs"/>
                <w:szCs w:val="32"/>
                <w:vertAlign w:val="subscript"/>
                <w:cs/>
              </w:rPr>
              <w:t>1</w:t>
            </w:r>
          </w:p>
        </w:tc>
        <w:tc>
          <w:tcPr>
            <w:tcW w:w="283" w:type="dxa"/>
          </w:tcPr>
          <w:p w14:paraId="040553C5" w14:textId="6A6DA13D" w:rsidR="0080687C" w:rsidRPr="00E873AC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5B6B54BA" w14:textId="63F48BBB" w:rsidR="0080687C" w:rsidRPr="005A1E8C" w:rsidRDefault="0080687C" w:rsidP="005A1E8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EE0000"/>
                <w:szCs w:val="32"/>
              </w:rPr>
            </w:pPr>
            <w:r w:rsidRPr="005A1E8C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</w:t>
            </w:r>
            <w:r w:rsidR="00D65BBA" w:rsidRPr="005A1E8C">
              <w:rPr>
                <w:rFonts w:ascii="Browallia New" w:hAnsi="Browallia New" w:cs="Browallia New" w:hint="cs"/>
                <w:szCs w:val="32"/>
                <w:cs/>
              </w:rPr>
              <w:t>จาก</w:t>
            </w:r>
            <w:r w:rsidRPr="005A1E8C">
              <w:rPr>
                <w:rFonts w:ascii="Browallia New" w:hAnsi="Browallia New" w:cs="Browallia New"/>
                <w:szCs w:val="32"/>
                <w:cs/>
              </w:rPr>
              <w:t>กรณีฐานในปีที่ 1 ของระยะเวลาคิดคาร์บอนเครดิต</w:t>
            </w:r>
            <w:r w:rsidRPr="005A1E8C">
              <w:rPr>
                <w:rFonts w:ascii="Browallia New" w:hAnsi="Browallia New" w:cs="Browallia New"/>
                <w:szCs w:val="32"/>
              </w:rPr>
              <w:t xml:space="preserve"> (tCO</w:t>
            </w:r>
            <w:r w:rsidRPr="005A1E8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5A1E8C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80687C" w:rsidRPr="00E873AC" w14:paraId="62EDC692" w14:textId="77777777" w:rsidTr="00CA4E94">
        <w:tc>
          <w:tcPr>
            <w:tcW w:w="1049" w:type="dxa"/>
          </w:tcPr>
          <w:p w14:paraId="6F724E98" w14:textId="2CC4B44A" w:rsidR="0080687C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eastAsia="Cambria Math" w:hAnsi="Browallia New" w:cs="Browallia New"/>
                <w:szCs w:val="32"/>
              </w:rPr>
            </w:pPr>
            <w:r>
              <w:rPr>
                <w:rFonts w:ascii="Browallia New" w:eastAsia="Cambria Math" w:hAnsi="Browallia New" w:cs="Browallia New"/>
                <w:szCs w:val="32"/>
              </w:rPr>
              <w:lastRenderedPageBreak/>
              <w:t>ES</w:t>
            </w:r>
            <w:r w:rsidRPr="00FB016E">
              <w:rPr>
                <w:rFonts w:ascii="Browallia New" w:eastAsia="Cambria Math" w:hAnsi="Browallia New" w:cs="Browallia New"/>
                <w:szCs w:val="32"/>
                <w:vertAlign w:val="subscript"/>
              </w:rPr>
              <w:t>y</w:t>
            </w:r>
            <w:r>
              <w:rPr>
                <w:rFonts w:ascii="Browallia New" w:eastAsia="Cambria Math" w:hAnsi="Browallia New" w:cs="Browallia New" w:hint="cs"/>
                <w:szCs w:val="32"/>
                <w:vertAlign w:val="subscript"/>
                <w:cs/>
              </w:rPr>
              <w:t>1</w:t>
            </w:r>
          </w:p>
        </w:tc>
        <w:tc>
          <w:tcPr>
            <w:tcW w:w="283" w:type="dxa"/>
          </w:tcPr>
          <w:p w14:paraId="0F3E0346" w14:textId="6CB6F5C8" w:rsidR="0080687C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59105731" w14:textId="33E503D6" w:rsidR="0080687C" w:rsidRPr="00C87A22" w:rsidRDefault="0080687C" w:rsidP="00C87A22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 w:right="-214"/>
              <w:rPr>
                <w:rFonts w:ascii="Browallia New" w:hAnsi="Browallia New" w:cs="Browallia New"/>
                <w:color w:val="000000" w:themeColor="text1"/>
                <w:spacing w:val="-2"/>
                <w:szCs w:val="32"/>
                <w:cs/>
              </w:rPr>
            </w:pPr>
            <w:r w:rsidRPr="00C87A22">
              <w:rPr>
                <w:rFonts w:ascii="Browallia New" w:hAnsi="Browallia New" w:cs="Browallia New"/>
                <w:color w:val="000000" w:themeColor="text1"/>
                <w:spacing w:val="-2"/>
                <w:szCs w:val="32"/>
                <w:cs/>
              </w:rPr>
              <w:t>ปริมาณ</w:t>
            </w:r>
            <w:r w:rsidRPr="00C87A22">
              <w:rPr>
                <w:rFonts w:ascii="Browallia New" w:hAnsi="Browallia New" w:cs="Browallia New" w:hint="cs"/>
                <w:color w:val="000000" w:themeColor="text1"/>
                <w:spacing w:val="-2"/>
                <w:szCs w:val="32"/>
                <w:cs/>
              </w:rPr>
              <w:t>ไฟฟ้า</w:t>
            </w:r>
            <w:r w:rsidR="004378BF" w:rsidRPr="00C87A22">
              <w:rPr>
                <w:rFonts w:ascii="Browallia New" w:hAnsi="Browallia New" w:cs="Browallia New" w:hint="cs"/>
                <w:color w:val="000000" w:themeColor="text1"/>
                <w:spacing w:val="-2"/>
                <w:szCs w:val="32"/>
                <w:cs/>
              </w:rPr>
              <w:t>ที่จ่ายออกจาก BESS เพื่อ</w:t>
            </w:r>
            <w:r w:rsidRPr="00C87A22">
              <w:rPr>
                <w:rFonts w:ascii="Browallia New" w:hAnsi="Browallia New" w:cs="Browallia New" w:hint="cs"/>
                <w:color w:val="000000" w:themeColor="text1"/>
                <w:spacing w:val="-2"/>
                <w:szCs w:val="32"/>
                <w:cs/>
              </w:rPr>
              <w:t>จำหน่าย</w:t>
            </w:r>
            <w:r w:rsidRPr="00C87A22">
              <w:rPr>
                <w:rFonts w:ascii="Browallia New" w:hAnsi="Browallia New" w:cs="Browallia New"/>
                <w:color w:val="000000" w:themeColor="text1"/>
                <w:spacing w:val="-2"/>
                <w:szCs w:val="32"/>
                <w:cs/>
              </w:rPr>
              <w:t>เข้าสู่</w:t>
            </w:r>
            <w:r w:rsidRPr="00C87A22">
              <w:rPr>
                <w:rFonts w:ascii="Browallia New" w:hAnsi="Browallia New" w:cs="Browallia New" w:hint="cs"/>
                <w:color w:val="000000" w:themeColor="text1"/>
                <w:spacing w:val="-2"/>
                <w:szCs w:val="32"/>
                <w:cs/>
              </w:rPr>
              <w:t>โครงข่ายไฟฟ้าและ/หรือใช้เอง</w:t>
            </w:r>
            <w:r w:rsidRPr="00C87A22">
              <w:rPr>
                <w:rFonts w:ascii="Browallia New" w:hAnsi="Browallia New" w:cs="Browallia New"/>
                <w:color w:val="000000" w:themeColor="text1"/>
                <w:spacing w:val="-2"/>
                <w:szCs w:val="32"/>
              </w:rPr>
              <w:t xml:space="preserve"> </w:t>
            </w:r>
            <w:r w:rsidR="000656B8" w:rsidRPr="00C87A22">
              <w:rPr>
                <w:rFonts w:ascii="Browallia New" w:hAnsi="Browallia New" w:cs="Browallia New"/>
                <w:color w:val="000000" w:themeColor="text1"/>
                <w:spacing w:val="-2"/>
                <w:szCs w:val="32"/>
                <w:cs/>
              </w:rPr>
              <w:t xml:space="preserve">และ/หรือจำหน่ายในรูปแบบ </w:t>
            </w:r>
            <w:r w:rsidR="000656B8" w:rsidRPr="00C87A22">
              <w:rPr>
                <w:rFonts w:ascii="Browallia New" w:hAnsi="Browallia New" w:cs="Browallia New"/>
                <w:color w:val="000000" w:themeColor="text1"/>
                <w:spacing w:val="-2"/>
                <w:szCs w:val="32"/>
              </w:rPr>
              <w:t>Private PPA</w:t>
            </w:r>
            <w:r w:rsidR="000656B8" w:rsidRPr="00C87A22">
              <w:rPr>
                <w:rFonts w:ascii="Browallia New" w:hAnsi="Browallia New" w:cs="Browallia New"/>
                <w:color w:val="000000" w:themeColor="text1"/>
                <w:spacing w:val="-2"/>
                <w:szCs w:val="32"/>
                <w:cs/>
              </w:rPr>
              <w:t xml:space="preserve"> </w:t>
            </w:r>
            <w:r w:rsidR="00265785" w:rsidRPr="00C87A22">
              <w:rPr>
                <w:rFonts w:ascii="Browallia New" w:hAnsi="Browallia New" w:cs="Browallia New" w:hint="cs"/>
                <w:color w:val="000000" w:themeColor="text1"/>
                <w:spacing w:val="-2"/>
                <w:szCs w:val="32"/>
                <w:cs/>
              </w:rPr>
              <w:t>จากการดำเนินโครงการ</w:t>
            </w:r>
            <w:r w:rsidRPr="00C87A22">
              <w:rPr>
                <w:rFonts w:ascii="Browallia New" w:hAnsi="Browallia New" w:cs="Browallia New"/>
                <w:color w:val="000000" w:themeColor="text1"/>
                <w:spacing w:val="-2"/>
                <w:szCs w:val="32"/>
                <w:cs/>
              </w:rPr>
              <w:t>ในปี</w:t>
            </w:r>
            <w:r w:rsidRPr="00C87A22">
              <w:rPr>
                <w:rFonts w:ascii="Browallia New" w:hAnsi="Browallia New" w:cs="Browallia New" w:hint="cs"/>
                <w:color w:val="000000" w:themeColor="text1"/>
                <w:spacing w:val="-2"/>
                <w:szCs w:val="32"/>
                <w:cs/>
              </w:rPr>
              <w:t>ที่ 1</w:t>
            </w:r>
            <w:r w:rsidRPr="00C87A22">
              <w:rPr>
                <w:rFonts w:ascii="Browallia New" w:hAnsi="Browallia New" w:cs="Browallia New"/>
                <w:color w:val="000000" w:themeColor="text1"/>
                <w:spacing w:val="-2"/>
                <w:szCs w:val="32"/>
              </w:rPr>
              <w:t xml:space="preserve"> (MWh/year)</w:t>
            </w:r>
          </w:p>
        </w:tc>
      </w:tr>
      <w:tr w:rsidR="0080687C" w:rsidRPr="00E873AC" w14:paraId="0C16A06D" w14:textId="77777777" w:rsidTr="00CA4E94">
        <w:tc>
          <w:tcPr>
            <w:tcW w:w="1049" w:type="dxa"/>
          </w:tcPr>
          <w:p w14:paraId="7EA373EB" w14:textId="378EDFA9" w:rsidR="0080687C" w:rsidRPr="001A636E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1A636E">
              <w:rPr>
                <w:rFonts w:ascii="Browallia New" w:hAnsi="Browallia New" w:cs="Browallia New"/>
                <w:szCs w:val="32"/>
              </w:rPr>
              <w:t>EF</w:t>
            </w:r>
            <w:r w:rsidRPr="001A636E">
              <w:rPr>
                <w:rFonts w:ascii="Browallia New" w:hAnsi="Browallia New" w:cs="Browallia New"/>
                <w:szCs w:val="32"/>
                <w:vertAlign w:val="subscript"/>
              </w:rPr>
              <w:t>Elec,y</w:t>
            </w:r>
            <w:proofErr w:type="gramEnd"/>
            <w:r>
              <w:rPr>
                <w:rFonts w:ascii="Browallia New" w:hAnsi="Browallia New" w:cs="Browallia New" w:hint="cs"/>
                <w:szCs w:val="32"/>
                <w:vertAlign w:val="subscript"/>
                <w:cs/>
              </w:rPr>
              <w:t>1</w:t>
            </w:r>
          </w:p>
        </w:tc>
        <w:tc>
          <w:tcPr>
            <w:tcW w:w="283" w:type="dxa"/>
          </w:tcPr>
          <w:p w14:paraId="5FA2E7DE" w14:textId="77777777" w:rsidR="0080687C" w:rsidRPr="001A636E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1A636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745" w:type="dxa"/>
            <w:vAlign w:val="center"/>
          </w:tcPr>
          <w:p w14:paraId="07A62644" w14:textId="283C7EE0" w:rsidR="0080687C" w:rsidRPr="005A1E8C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eastAsia="Times New Roman" w:hAnsi="Browallia New" w:cs="Browallia New"/>
                <w:szCs w:val="32"/>
                <w:cs/>
              </w:rPr>
            </w:pPr>
            <w:r w:rsidRPr="005A1E8C">
              <w:rPr>
                <w:rFonts w:ascii="Browallia New" w:eastAsia="Times New Roman" w:hAnsi="Browallia New" w:cs="Browallia New"/>
                <w:szCs w:val="32"/>
                <w:cs/>
              </w:rPr>
              <w:t>ค่าการปล่อยก๊าซเรือนกระจกสำหรับการผลิต/ใช้ไฟฟ้าในปี</w:t>
            </w:r>
            <w:r w:rsidRPr="005A1E8C">
              <w:rPr>
                <w:rFonts w:ascii="Browallia New" w:eastAsia="Times New Roman" w:hAnsi="Browallia New" w:cs="Browallia New" w:hint="cs"/>
                <w:szCs w:val="32"/>
                <w:cs/>
              </w:rPr>
              <w:t xml:space="preserve">ที่ 1 </w:t>
            </w:r>
            <w:r w:rsidRPr="005A1E8C">
              <w:rPr>
                <w:rFonts w:ascii="Browallia New" w:hAnsi="Browallia New" w:cs="Browallia New"/>
                <w:szCs w:val="32"/>
              </w:rPr>
              <w:t>(tCO</w:t>
            </w:r>
            <w:r w:rsidRPr="005A1E8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5A1E8C">
              <w:rPr>
                <w:rFonts w:ascii="Browallia New" w:hAnsi="Browallia New" w:cs="Browallia New"/>
                <w:szCs w:val="32"/>
              </w:rPr>
              <w:t>/MWh)</w:t>
            </w:r>
          </w:p>
        </w:tc>
      </w:tr>
    </w:tbl>
    <w:p w14:paraId="67873F9C" w14:textId="77777777" w:rsidR="0080687C" w:rsidRPr="00725ED2" w:rsidRDefault="0080687C" w:rsidP="001927C9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03253240" w14:textId="5D691CF7" w:rsidR="001C0FA6" w:rsidRPr="00955F13" w:rsidRDefault="00C32683" w:rsidP="00811672">
      <w:pPr>
        <w:tabs>
          <w:tab w:val="left" w:pos="1134"/>
        </w:tabs>
        <w:spacing w:before="0" w:after="0" w:line="240" w:lineRule="auto"/>
        <w:ind w:left="1134" w:hanging="425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2)</w:t>
      </w:r>
      <w:r w:rsidR="008A63D1">
        <w:rPr>
          <w:rFonts w:ascii="Browallia New" w:hAnsi="Browallia New" w:cs="Browallia New"/>
          <w:b/>
          <w:bCs/>
        </w:rPr>
        <w:tab/>
      </w:r>
      <w:r w:rsidR="001C0FA6" w:rsidRPr="00955F13">
        <w:rPr>
          <w:rFonts w:ascii="Browallia New" w:hAnsi="Browallia New" w:cs="Browallia New"/>
          <w:b/>
          <w:bCs/>
          <w:cs/>
        </w:rPr>
        <w:t xml:space="preserve">ค่าความไม่แน่นอนของการปล่อยก๊าซเรือนกระจกที่ขอบล่างของช่วงความเชื่อมั่นร้อยละ </w:t>
      </w:r>
      <w:r w:rsidR="001C0FA6" w:rsidRPr="00955F13">
        <w:rPr>
          <w:rFonts w:ascii="Browallia New" w:hAnsi="Browallia New" w:cs="Browallia New"/>
          <w:b/>
          <w:bCs/>
        </w:rPr>
        <w:t xml:space="preserve">95 </w:t>
      </w:r>
      <w:r w:rsidR="001C0FA6" w:rsidRPr="00955F13">
        <w:rPr>
          <w:rFonts w:ascii="Browallia New" w:hAnsi="Browallia New" w:cs="Browallia New"/>
          <w:b/>
          <w:bCs/>
          <w:cs/>
        </w:rPr>
        <w:t xml:space="preserve">เมื่อเปรียบเทียบกับค่าประมาณกลางของการปล่อยก๊าซเรือนกระจกกรณีฐานที่ยังไม่ได้ปรับค่าในปีที่ </w:t>
      </w:r>
      <w:r w:rsidR="001C0FA6" w:rsidRPr="00955F13">
        <w:rPr>
          <w:rFonts w:ascii="Browallia New" w:hAnsi="Browallia New" w:cs="Browallia New"/>
          <w:b/>
          <w:bCs/>
        </w:rPr>
        <w:t xml:space="preserve">1 </w:t>
      </w:r>
      <w:r w:rsidR="001C0FA6" w:rsidRPr="00955F13">
        <w:rPr>
          <w:rFonts w:ascii="Browallia New" w:hAnsi="Browallia New" w:cs="Browallia New"/>
          <w:b/>
          <w:bCs/>
          <w:cs/>
        </w:rPr>
        <w:t>ของระยะเวลาคิดคาร์บอนเครดิต</w:t>
      </w:r>
      <w:r w:rsidR="001C0FA6" w:rsidRPr="00955F13">
        <w:rPr>
          <w:rFonts w:ascii="Browallia New" w:hAnsi="Browallia New" w:cs="Browallia New"/>
          <w:b/>
          <w:bCs/>
        </w:rPr>
        <w:t xml:space="preserve"> (UNC</w:t>
      </w:r>
      <w:r w:rsidR="001C0FA6" w:rsidRPr="00C32683">
        <w:rPr>
          <w:rFonts w:ascii="Browallia New" w:hAnsi="Browallia New" w:cs="Browallia New"/>
          <w:b/>
          <w:bCs/>
          <w:vertAlign w:val="subscript"/>
        </w:rPr>
        <w:t>BEy1</w:t>
      </w:r>
      <w:r w:rsidR="001C0FA6" w:rsidRPr="00955F13">
        <w:rPr>
          <w:rFonts w:ascii="Browallia New" w:hAnsi="Browallia New" w:cs="Browallia New"/>
          <w:b/>
          <w:bCs/>
        </w:rPr>
        <w:t>)</w:t>
      </w:r>
    </w:p>
    <w:p w14:paraId="436BFC3A" w14:textId="1D46E816" w:rsidR="005A5746" w:rsidRPr="00C80B20" w:rsidRDefault="001C0FA6" w:rsidP="00811672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  <w:b/>
          <w:bCs/>
          <w:sz w:val="18"/>
          <w:szCs w:val="18"/>
        </w:rPr>
      </w:pPr>
      <w:r w:rsidRPr="00955F13">
        <w:rPr>
          <w:rFonts w:ascii="Browallia New" w:hAnsi="Browallia New" w:cs="Browallia New"/>
          <w:cs/>
        </w:rPr>
        <w:t>ค่าความไม่แน่นอนของการปล่อยก๊าซเรือนกระจกที่ขอบล่างของช่วงความเชื่อมั่นร้อยละ 95 เมื่อ</w:t>
      </w:r>
      <w:r w:rsidRPr="001C0FA6">
        <w:rPr>
          <w:rFonts w:ascii="Browallia New" w:hAnsi="Browallia New" w:cs="Browallia New"/>
          <w:cs/>
        </w:rPr>
        <w:t>เปรียบเทียบกับค่าประมาณกลางของการปล่อยก๊าซเรือนกระจกกรณีฐานที่ยังไม่ได้ปรับค่าในปีที่ 1 ของระยะเวลาคิดคาร์บอนเครดิต</w:t>
      </w:r>
      <w:r>
        <w:rPr>
          <w:rFonts w:ascii="Browallia New" w:hAnsi="Browallia New" w:cs="Browallia New" w:hint="cs"/>
          <w:cs/>
        </w:rPr>
        <w:t>ให้ใช้</w:t>
      </w:r>
      <w:r w:rsidRPr="00B13BCE">
        <w:rPr>
          <w:rFonts w:ascii="Browallia New" w:hAnsi="Browallia New" w:cs="Browallia New"/>
          <w:cs/>
        </w:rPr>
        <w:t>เครื่องมือ</w:t>
      </w:r>
      <w:r w:rsidRPr="00B13BCE">
        <w:rPr>
          <w:rFonts w:ascii="Browallia New" w:hAnsi="Browallia New" w:cs="Browallia New" w:hint="cs"/>
          <w:cs/>
        </w:rPr>
        <w:t xml:space="preserve">การคำนวณของ </w:t>
      </w:r>
      <w:r w:rsidRPr="00721419">
        <w:rPr>
          <w:rFonts w:ascii="Browallia New" w:hAnsi="Browallia New" w:cs="Browallia New"/>
        </w:rPr>
        <w:t>T-VER-P-TOOL-</w:t>
      </w:r>
      <w:r w:rsidRPr="00721419">
        <w:rPr>
          <w:rFonts w:ascii="Browallia New" w:hAnsi="Browallia New" w:cs="Browallia New"/>
          <w:cs/>
        </w:rPr>
        <w:t>02-06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</w:rPr>
        <w:t>“</w:t>
      </w:r>
      <w:r w:rsidRPr="00721419">
        <w:rPr>
          <w:rFonts w:ascii="Browallia New" w:hAnsi="Browallia New" w:cs="Browallia New"/>
          <w:cs/>
        </w:rPr>
        <w:t>การวิเคราะห์</w:t>
      </w:r>
      <w:r w:rsidRPr="00955F13">
        <w:rPr>
          <w:rFonts w:ascii="Browallia New" w:hAnsi="Browallia New" w:cs="Browallia New"/>
          <w:cs/>
        </w:rPr>
        <w:t>ความไม่แน่นอน (</w:t>
      </w:r>
      <w:r w:rsidRPr="00955F13">
        <w:rPr>
          <w:rFonts w:ascii="Browallia New" w:hAnsi="Browallia New" w:cs="Browallia New"/>
        </w:rPr>
        <w:t xml:space="preserve">Uncertainty Analysis) </w:t>
      </w:r>
      <w:r w:rsidRPr="00955F13">
        <w:rPr>
          <w:rFonts w:ascii="Browallia New" w:hAnsi="Browallia New" w:cs="Browallia New"/>
          <w:cs/>
        </w:rPr>
        <w:t>สำหรับสมการคำนวณการลดการปล่อยก๊าซเรือนกระจก</w:t>
      </w:r>
      <w:r w:rsidRPr="00955F13">
        <w:rPr>
          <w:rFonts w:ascii="Browallia New" w:hAnsi="Browallia New" w:cs="Browallia New"/>
        </w:rPr>
        <w:t xml:space="preserve">” </w:t>
      </w:r>
      <w:r w:rsidRPr="00955F13">
        <w:rPr>
          <w:rFonts w:ascii="Browallia New" w:hAnsi="Browallia New" w:cs="Browallia New" w:hint="cs"/>
          <w:cs/>
        </w:rPr>
        <w:t>ฉบับล่าสุด โดยมีรายละเอียดดังนี้</w:t>
      </w:r>
    </w:p>
    <w:p w14:paraId="6555D3BC" w14:textId="3BFCF844" w:rsidR="009E1933" w:rsidRDefault="009E1933" w:rsidP="00811672">
      <w:pPr>
        <w:spacing w:before="240" w:after="120" w:line="240" w:lineRule="auto"/>
        <w:ind w:left="0" w:firstLine="706"/>
        <w:rPr>
          <w:rFonts w:ascii="Browallia New" w:hAnsi="Browallia New" w:cs="Browallia New"/>
          <w:b/>
          <w:bCs/>
        </w:rPr>
      </w:pPr>
      <w:r w:rsidRPr="00117249">
        <w:rPr>
          <w:rFonts w:ascii="Browallia New" w:hAnsi="Browallia New" w:cs="Browallia New" w:hint="cs"/>
          <w:b/>
          <w:bCs/>
          <w:cs/>
        </w:rPr>
        <w:t>การคำนวณ</w:t>
      </w:r>
      <w:r w:rsidRPr="00117249">
        <w:rPr>
          <w:rFonts w:ascii="Browallia New" w:hAnsi="Browallia New" w:cs="Browallia New"/>
          <w:b/>
          <w:bCs/>
          <w:cs/>
        </w:rPr>
        <w:t>ค่าความไม่แน่นอน</w:t>
      </w:r>
      <w:r>
        <w:rPr>
          <w:rFonts w:ascii="Browallia New" w:hAnsi="Browallia New" w:cs="Browallia New" w:hint="cs"/>
          <w:b/>
          <w:bCs/>
          <w:cs/>
        </w:rPr>
        <w:t>รวม</w:t>
      </w:r>
      <w:r w:rsidR="009A22CF" w:rsidRPr="009A22CF">
        <w:rPr>
          <w:rFonts w:ascii="Browallia New" w:hAnsi="Browallia New" w:cs="Browallia New"/>
          <w:b/>
          <w:bCs/>
          <w:cs/>
        </w:rPr>
        <w:t>จากการคูณหรือหาร</w:t>
      </w:r>
    </w:p>
    <w:p w14:paraId="28A8C3C4" w14:textId="1A757E5A" w:rsidR="009E1933" w:rsidRPr="00117249" w:rsidRDefault="009E1933" w:rsidP="00811672">
      <w:pPr>
        <w:spacing w:before="0" w:after="0" w:line="240" w:lineRule="auto"/>
        <w:ind w:left="0" w:firstLine="720"/>
        <w:rPr>
          <w:rFonts w:ascii="Browallia New" w:hAnsi="Browallia New" w:cs="Browallia New"/>
          <w:cs/>
        </w:rPr>
      </w:pPr>
      <w:r w:rsidRPr="00117249">
        <w:rPr>
          <w:rFonts w:ascii="Browallia New" w:hAnsi="Browallia New" w:cs="Browallia New" w:hint="cs"/>
          <w:cs/>
        </w:rPr>
        <w:t>การคำนวณ</w:t>
      </w:r>
      <w:r w:rsidRPr="00117249">
        <w:rPr>
          <w:rFonts w:ascii="Browallia New" w:hAnsi="Browallia New" w:cs="Browallia New"/>
          <w:cs/>
        </w:rPr>
        <w:t>ค่าความไม่แน่นอนจากการคูณหรือหาร</w:t>
      </w:r>
      <w:r>
        <w:rPr>
          <w:rFonts w:ascii="Browallia New" w:hAnsi="Browallia New" w:cs="Browallia New" w:hint="cs"/>
          <w:cs/>
        </w:rPr>
        <w:t>สามารถคำนวณได้ดังนี้</w:t>
      </w:r>
    </w:p>
    <w:p w14:paraId="6D6B0254" w14:textId="77777777" w:rsidR="009E1933" w:rsidRDefault="009E1933" w:rsidP="009E1933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97D68BF" wp14:editId="6B283D54">
                <wp:simplePos x="0" y="0"/>
                <wp:positionH relativeFrom="column">
                  <wp:posOffset>1534602</wp:posOffset>
                </wp:positionH>
                <wp:positionV relativeFrom="paragraph">
                  <wp:posOffset>265982</wp:posOffset>
                </wp:positionV>
                <wp:extent cx="3108960" cy="508635"/>
                <wp:effectExtent l="0" t="0" r="15240" b="43815"/>
                <wp:wrapNone/>
                <wp:docPr id="326819268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0" cy="508635"/>
                          <a:chOff x="0" y="0"/>
                          <a:chExt cx="1980041" cy="508884"/>
                        </a:xfrm>
                      </wpg:grpSpPr>
                      <wps:wsp>
                        <wps:cNvPr id="1524779285" name="ตัวเชื่อมต่อตรง 10"/>
                        <wps:cNvCnPr/>
                        <wps:spPr>
                          <a:xfrm>
                            <a:off x="0" y="318052"/>
                            <a:ext cx="127221" cy="1908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1113008" name="ตัวเชื่อมต่อตรง 11"/>
                        <wps:cNvCnPr/>
                        <wps:spPr>
                          <a:xfrm flipV="1">
                            <a:off x="127221" y="0"/>
                            <a:ext cx="95637" cy="5085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4453051" name="ตัวเชื่อมต่อตรง 12"/>
                        <wps:cNvCnPr/>
                        <wps:spPr>
                          <a:xfrm>
                            <a:off x="222637" y="0"/>
                            <a:ext cx="175740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C1F152B" id="กลุ่ม 13" o:spid="_x0000_s1026" style="position:absolute;margin-left:120.85pt;margin-top:20.95pt;width:244.8pt;height:40.05pt;z-index:251651584;mso-width-relative:margin" coordsize="19800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">
                <v:line id="ตัวเชื่อมต่อตรง 10" o:spid="_x0000_s1027" style="position:absolute;visibility:visible;mso-wrap-style:square" from="0,3180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0" to="2228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2226,0" to="19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C5A679" wp14:editId="16901340">
                <wp:simplePos x="0" y="0"/>
                <wp:positionH relativeFrom="column">
                  <wp:posOffset>4690662</wp:posOffset>
                </wp:positionH>
                <wp:positionV relativeFrom="paragraph">
                  <wp:posOffset>277826</wp:posOffset>
                </wp:positionV>
                <wp:extent cx="1200647" cy="468685"/>
                <wp:effectExtent l="0" t="0" r="0" b="7620"/>
                <wp:wrapNone/>
                <wp:docPr id="140590920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647" cy="468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9F4BB3" w14:textId="6DF4E66B" w:rsidR="00F12A1F" w:rsidRPr="00B6247C" w:rsidRDefault="00F12A1F" w:rsidP="009E1933">
                            <w:pPr>
                              <w:ind w:left="0"/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cs/>
                              </w:rPr>
                              <w:t xml:space="preserve">      </w:t>
                            </w:r>
                            <w:r w:rsidRPr="00B6247C"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  <w:t xml:space="preserve">สมการที่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(6)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5A67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69.35pt;margin-top:21.9pt;width:94.55pt;height:36.9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" fillcolor="white [3201]" stroked="f" strokeweight=".5pt">
                <v:textbox>
                  <w:txbxContent>
                    <w:p w14:paraId="189F4BB3" w14:textId="6DF4E66B" w:rsidR="00F12A1F" w:rsidRPr="00B6247C" w:rsidRDefault="00F12A1F" w:rsidP="009E1933">
                      <w:pPr>
                        <w:ind w:left="0"/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cs/>
                        </w:rPr>
                        <w:t xml:space="preserve">      </w:t>
                      </w:r>
                      <w:r w:rsidRPr="00B6247C"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  <w:t xml:space="preserve">สมการที่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(6)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03F46EF" wp14:editId="069110A6">
                <wp:simplePos x="0" y="0"/>
                <wp:positionH relativeFrom="column">
                  <wp:posOffset>501567</wp:posOffset>
                </wp:positionH>
                <wp:positionV relativeFrom="paragraph">
                  <wp:posOffset>273685</wp:posOffset>
                </wp:positionV>
                <wp:extent cx="1033338" cy="436880"/>
                <wp:effectExtent l="0" t="0" r="0" b="1270"/>
                <wp:wrapNone/>
                <wp:docPr id="197984939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338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ECC834" w14:textId="77777777" w:rsidR="00F12A1F" w:rsidRDefault="00F12A1F" w:rsidP="009E1933">
                            <w:pPr>
                              <w:ind w:left="0"/>
                            </w:pPr>
                            <w:r w:rsidRPr="00401A8D">
                              <w:rPr>
                                <w:rFonts w:ascii="Cambria Math" w:hAnsi="Cambria Math" w:cs="Calibri"/>
                              </w:rPr>
                              <w:t>U</w:t>
                            </w:r>
                            <w:r>
                              <w:rPr>
                                <w:rFonts w:ascii="Cambria Math" w:hAnsi="Cambria Math" w:cs="Calibri"/>
                              </w:rPr>
                              <w:t>NC</w:t>
                            </w:r>
                            <w:r w:rsidRPr="00401A8D">
                              <w:rPr>
                                <w:rFonts w:ascii="Cambria Math" w:hAnsi="Cambria Math" w:cs="Calibri"/>
                                <w:vertAlign w:val="subscript"/>
                              </w:rPr>
                              <w:t>total</w:t>
                            </w:r>
                            <w:r w:rsidRPr="00401A8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3F46EF" id="Text Box 14" o:spid="_x0000_s1027" type="#_x0000_t202" style="position:absolute;left:0;text-align:left;margin-left:39.5pt;margin-top:21.55pt;width:81.35pt;height:34.4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" fillcolor="white [3201]" stroked="f" strokeweight=".5pt">
                <v:textbox>
                  <w:txbxContent>
                    <w:p w14:paraId="3EECC834" w14:textId="77777777" w:rsidR="00F12A1F" w:rsidRDefault="00F12A1F" w:rsidP="009E1933">
                      <w:pPr>
                        <w:ind w:left="0"/>
                      </w:pPr>
                      <w:r w:rsidRPr="00401A8D">
                        <w:rPr>
                          <w:rFonts w:ascii="Cambria Math" w:hAnsi="Cambria Math" w:cs="Calibri"/>
                        </w:rPr>
                        <w:t>U</w:t>
                      </w:r>
                      <w:r>
                        <w:rPr>
                          <w:rFonts w:ascii="Cambria Math" w:hAnsi="Cambria Math" w:cs="Calibri"/>
                        </w:rPr>
                        <w:t>NC</w:t>
                      </w:r>
                      <w:r w:rsidRPr="00401A8D">
                        <w:rPr>
                          <w:rFonts w:ascii="Cambria Math" w:hAnsi="Cambria Math" w:cs="Calibri"/>
                          <w:vertAlign w:val="subscript"/>
                        </w:rPr>
                        <w:t>total</w:t>
                      </w:r>
                      <w:r w:rsidRPr="00401A8D"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3D453F56" w14:textId="77777777" w:rsidR="009E1933" w:rsidRPr="00401A8D" w:rsidRDefault="009E1933" w:rsidP="009E1933">
      <w:pPr>
        <w:ind w:left="0"/>
        <w:rPr>
          <w:rFonts w:eastAsiaTheme="minorEastAsia"/>
          <w:iCs/>
          <w:szCs w:val="36"/>
        </w:rPr>
      </w:pPr>
      <w:r>
        <w:rPr>
          <w:rFonts w:ascii="Browallia New" w:hAnsi="Browallia New" w:cs="Browallia New"/>
          <w:iCs/>
          <w:kern w:val="2"/>
          <w:szCs w:val="36"/>
          <w14:ligatures w14:val="standardContextual"/>
        </w:rPr>
        <w:t xml:space="preserve">                                          </w:t>
      </w:r>
      <m:oMath>
        <m:sSubSup>
          <m:sSubSupPr>
            <m:ctrlPr>
              <w:rPr>
                <w:rFonts w:ascii="Cambria Math" w:eastAsiaTheme="minorEastAsia" w:hAnsi="Cambria Math" w:cstheme="minorBidi"/>
                <w:iCs/>
                <w:kern w:val="2"/>
                <w:szCs w:val="36"/>
                <w14:ligatures w14:val="standardContextual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UNC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2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Cs w:val="36"/>
          </w:rPr>
          <m:t xml:space="preserve">+...+ </m:t>
        </m:r>
        <m:sSubSup>
          <m:sSubSupPr>
            <m:ctrlPr>
              <w:rPr>
                <w:rFonts w:ascii="Cambria Math" w:eastAsiaTheme="minorEastAsia" w:hAnsi="Cambria Math" w:cstheme="minorBidi"/>
                <w:iCs/>
                <w:kern w:val="2"/>
                <w:szCs w:val="36"/>
                <w14:ligatures w14:val="standardContextual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UNC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2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Cs w:val="36"/>
          </w:rPr>
          <m:t xml:space="preserve">+...+ </m:t>
        </m:r>
        <m:sSubSup>
          <m:sSubSupPr>
            <m:ctrlPr>
              <w:rPr>
                <w:rFonts w:ascii="Cambria Math" w:eastAsiaTheme="minorEastAsia" w:hAnsi="Cambria Math" w:cstheme="minorBidi"/>
                <w:iCs/>
                <w:kern w:val="2"/>
                <w:szCs w:val="36"/>
                <w14:ligatures w14:val="standardContextual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UNC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Cs w:val="36"/>
              </w:rPr>
              <m:t>2</m:t>
            </m:r>
          </m:sup>
        </m:sSubSup>
      </m:oMath>
    </w:p>
    <w:p w14:paraId="249B9299" w14:textId="77777777" w:rsidR="009E1933" w:rsidRDefault="009E1933" w:rsidP="009E1933">
      <w:pPr>
        <w:pStyle w:val="ListParagraph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 w:hint="cs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22"/>
        <w:gridCol w:w="7122"/>
      </w:tblGrid>
      <w:tr w:rsidR="009E1933" w14:paraId="7CD5E44A" w14:textId="77777777" w:rsidTr="00C87A22">
        <w:tc>
          <w:tcPr>
            <w:tcW w:w="835" w:type="dxa"/>
          </w:tcPr>
          <w:p w14:paraId="7F53AE93" w14:textId="77777777" w:rsidR="009E1933" w:rsidRPr="005512F9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512F9">
              <w:rPr>
                <w:rFonts w:ascii="Browallia New" w:hAnsi="Browallia New" w:cs="Browallia New"/>
                <w:szCs w:val="32"/>
              </w:rPr>
              <w:t>U</w:t>
            </w:r>
            <w:r>
              <w:rPr>
                <w:rFonts w:ascii="Browallia New" w:hAnsi="Browallia New" w:cs="Browallia New"/>
                <w:szCs w:val="32"/>
              </w:rPr>
              <w:t>NC</w:t>
            </w:r>
            <w:r w:rsidRPr="005512F9">
              <w:rPr>
                <w:rFonts w:ascii="Browallia New" w:hAnsi="Browallia New" w:cs="Browallia New"/>
                <w:szCs w:val="32"/>
                <w:vertAlign w:val="subscript"/>
              </w:rPr>
              <w:t>total</w:t>
            </w:r>
          </w:p>
        </w:tc>
        <w:tc>
          <w:tcPr>
            <w:tcW w:w="425" w:type="dxa"/>
          </w:tcPr>
          <w:p w14:paraId="485D4A0B" w14:textId="77777777" w:rsidR="009E1933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3DEE5F96" w14:textId="77777777" w:rsidR="009E1933" w:rsidRPr="005512F9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512F9">
              <w:rPr>
                <w:rFonts w:ascii="Browallia New" w:hAnsi="Browallia New" w:cs="Browallia New"/>
                <w:szCs w:val="32"/>
                <w:cs/>
              </w:rPr>
              <w:t>ค่าความไม่แน่นอน</w:t>
            </w:r>
            <w:r>
              <w:rPr>
                <w:rFonts w:ascii="Browallia New" w:hAnsi="Browallia New" w:cs="Browallia New" w:hint="cs"/>
                <w:szCs w:val="32"/>
                <w:cs/>
              </w:rPr>
              <w:t>รวม</w:t>
            </w:r>
            <w:r w:rsidRPr="005512F9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Cs w:val="32"/>
              </w:rPr>
              <w:t>(%)</w:t>
            </w:r>
          </w:p>
        </w:tc>
      </w:tr>
      <w:tr w:rsidR="009E1933" w14:paraId="0AA442D3" w14:textId="77777777" w:rsidTr="00C87A22">
        <w:tc>
          <w:tcPr>
            <w:tcW w:w="835" w:type="dxa"/>
          </w:tcPr>
          <w:p w14:paraId="34A3F32E" w14:textId="77777777" w:rsidR="009E1933" w:rsidRPr="005512F9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512F9">
              <w:rPr>
                <w:rFonts w:ascii="Browallia New" w:hAnsi="Browallia New" w:cs="Browallia New"/>
                <w:szCs w:val="32"/>
              </w:rPr>
              <w:t>U</w:t>
            </w:r>
            <w:r>
              <w:rPr>
                <w:rFonts w:ascii="Browallia New" w:hAnsi="Browallia New" w:cs="Browallia New"/>
                <w:szCs w:val="32"/>
              </w:rPr>
              <w:t>NC</w:t>
            </w:r>
            <w:r>
              <w:rPr>
                <w:rFonts w:ascii="Browallia New" w:hAnsi="Browallia New" w:cs="Browallia New"/>
                <w:szCs w:val="32"/>
                <w:vertAlign w:val="subscript"/>
              </w:rPr>
              <w:t>i</w:t>
            </w:r>
          </w:p>
        </w:tc>
        <w:tc>
          <w:tcPr>
            <w:tcW w:w="425" w:type="dxa"/>
          </w:tcPr>
          <w:p w14:paraId="10B4EEC6" w14:textId="77777777" w:rsidR="009E1933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43" w:type="dxa"/>
          </w:tcPr>
          <w:p w14:paraId="0838EB37" w14:textId="77777777" w:rsidR="009E1933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512F9">
              <w:rPr>
                <w:rFonts w:ascii="Browallia New" w:hAnsi="Browallia New" w:cs="Browallia New"/>
                <w:szCs w:val="32"/>
                <w:cs/>
              </w:rPr>
              <w:t>ค่าความไม่แน่นอนที่สัมพันธ์กับตัวแปร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Cs w:val="32"/>
              </w:rPr>
              <w:t>i (%)</w:t>
            </w:r>
          </w:p>
        </w:tc>
      </w:tr>
    </w:tbl>
    <w:p w14:paraId="5AA441B6" w14:textId="546762D2" w:rsidR="009E1933" w:rsidRDefault="009E1933" w:rsidP="00811672">
      <w:pPr>
        <w:spacing w:before="240" w:after="120" w:line="240" w:lineRule="auto"/>
        <w:ind w:left="0" w:firstLine="706"/>
        <w:rPr>
          <w:rFonts w:ascii="Browallia New" w:hAnsi="Browallia New" w:cs="Browallia New"/>
          <w:b/>
          <w:bCs/>
        </w:rPr>
      </w:pPr>
      <w:r w:rsidRPr="00117249">
        <w:rPr>
          <w:rFonts w:ascii="Browallia New" w:hAnsi="Browallia New" w:cs="Browallia New" w:hint="cs"/>
          <w:b/>
          <w:bCs/>
          <w:cs/>
        </w:rPr>
        <w:t>การคำนวณ</w:t>
      </w:r>
      <w:r w:rsidRPr="00117249">
        <w:rPr>
          <w:rFonts w:ascii="Browallia New" w:hAnsi="Browallia New" w:cs="Browallia New"/>
          <w:b/>
          <w:bCs/>
          <w:cs/>
        </w:rPr>
        <w:t>ค่าความไม่แน่นอน</w:t>
      </w:r>
      <w:r>
        <w:rPr>
          <w:rFonts w:ascii="Browallia New" w:hAnsi="Browallia New" w:cs="Browallia New" w:hint="cs"/>
          <w:b/>
          <w:bCs/>
          <w:cs/>
        </w:rPr>
        <w:t>รวม</w:t>
      </w:r>
      <w:r w:rsidR="009A22CF" w:rsidRPr="009A22CF">
        <w:rPr>
          <w:rFonts w:ascii="Browallia New" w:hAnsi="Browallia New" w:cs="Browallia New"/>
          <w:b/>
          <w:bCs/>
          <w:cs/>
        </w:rPr>
        <w:t>จากการบวกหรือการลบ</w:t>
      </w:r>
    </w:p>
    <w:p w14:paraId="6A79D1A2" w14:textId="77777777" w:rsidR="009E1933" w:rsidRDefault="009E1933" w:rsidP="009E1933">
      <w:pPr>
        <w:spacing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</w:rPr>
        <w:tab/>
      </w:r>
      <w:r w:rsidRPr="00117249">
        <w:rPr>
          <w:rFonts w:ascii="Browallia New" w:hAnsi="Browallia New" w:cs="Browallia New"/>
          <w:cs/>
        </w:rPr>
        <w:t>การคำนวณค่าความไม่แน่นอน</w:t>
      </w:r>
      <w:r>
        <w:rPr>
          <w:rFonts w:ascii="Browallia New" w:hAnsi="Browallia New" w:cs="Browallia New" w:hint="cs"/>
          <w:cs/>
        </w:rPr>
        <w:t>รวม</w:t>
      </w:r>
      <w:r w:rsidRPr="00117249">
        <w:rPr>
          <w:rFonts w:ascii="Browallia New" w:hAnsi="Browallia New" w:cs="Browallia New"/>
          <w:cs/>
        </w:rPr>
        <w:t>จาก</w:t>
      </w:r>
      <w:r>
        <w:rPr>
          <w:rFonts w:ascii="Browallia New" w:hAnsi="Browallia New" w:cs="Browallia New" w:hint="cs"/>
          <w:cs/>
        </w:rPr>
        <w:t>การ</w:t>
      </w:r>
      <w:r w:rsidRPr="00117249">
        <w:rPr>
          <w:rFonts w:ascii="Browallia New" w:hAnsi="Browallia New" w:cs="Browallia New"/>
          <w:cs/>
        </w:rPr>
        <w:t>บวกหรือการลบ</w:t>
      </w:r>
      <w:r>
        <w:rPr>
          <w:rFonts w:ascii="Browallia New" w:hAnsi="Browallia New" w:cs="Browallia New" w:hint="cs"/>
          <w:cs/>
        </w:rPr>
        <w:t>สามารถคำนวณได้ดังนี้</w:t>
      </w:r>
    </w:p>
    <w:p w14:paraId="5E6C30FB" w14:textId="77777777" w:rsidR="009E1933" w:rsidRPr="00117249" w:rsidRDefault="009E1933" w:rsidP="009E1933">
      <w:pPr>
        <w:spacing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6387145" wp14:editId="09B7F463">
                <wp:simplePos x="0" y="0"/>
                <wp:positionH relativeFrom="column">
                  <wp:posOffset>1183640</wp:posOffset>
                </wp:positionH>
                <wp:positionV relativeFrom="paragraph">
                  <wp:posOffset>264795</wp:posOffset>
                </wp:positionV>
                <wp:extent cx="4007484" cy="352425"/>
                <wp:effectExtent l="0" t="0" r="12700" b="28575"/>
                <wp:wrapNone/>
                <wp:docPr id="75289667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7484" cy="352425"/>
                          <a:chOff x="70207" y="7231"/>
                          <a:chExt cx="1909813" cy="501653"/>
                        </a:xfrm>
                      </wpg:grpSpPr>
                      <wps:wsp>
                        <wps:cNvPr id="1956234536" name="ตัวเชื่อมต่อตรง 10"/>
                        <wps:cNvCnPr/>
                        <wps:spPr>
                          <a:xfrm>
                            <a:off x="70207" y="267548"/>
                            <a:ext cx="56994" cy="24133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5524683" name="ตัวเชื่อมต่อตรง 11"/>
                        <wps:cNvCnPr/>
                        <wps:spPr>
                          <a:xfrm flipV="1">
                            <a:off x="127201" y="14462"/>
                            <a:ext cx="35001" cy="4940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2223275" name="ตัวเชื่อมต่อตรง 12"/>
                        <wps:cNvCnPr/>
                        <wps:spPr>
                          <a:xfrm>
                            <a:off x="164623" y="7231"/>
                            <a:ext cx="18153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AC9A47E" id="กลุ่ม 13" o:spid="_x0000_s1026" style="position:absolute;margin-left:93.2pt;margin-top:20.85pt;width:315.55pt;height:27.75pt;z-index:251663872;mso-width-relative:margin;mso-height-relative:margin" coordorigin="702,72" coordsize="19098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">
                <v:line id="ตัวเชื่อมต่อตรง 10" o:spid="_x0000_s1027" style="position:absolute;visibility:visible;mso-wrap-style:square" from="702,2675" to="1272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" strokecolor="black [3213]" strokeweight="1pt">
                  <v:stroke joinstyle="miter"/>
                </v:line>
                <v:line id="ตัวเชื่อมต่อตรง 11" o:spid="_x0000_s1028" style="position:absolute;flip:y;visibility:visible;mso-wrap-style:square" from="1272,144" to="1622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" strokecolor="black [3213]" strokeweight="1pt">
                  <v:stroke joinstyle="miter"/>
                </v:line>
                <v:line id="ตัวเชื่อมต่อตรง 12" o:spid="_x0000_s1029" style="position:absolute;visibility:visible;mso-wrap-style:square" from="1646,72" to="19800,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D80013A" wp14:editId="72BBD300">
                <wp:simplePos x="0" y="0"/>
                <wp:positionH relativeFrom="column">
                  <wp:posOffset>-92597</wp:posOffset>
                </wp:positionH>
                <wp:positionV relativeFrom="paragraph">
                  <wp:posOffset>254008</wp:posOffset>
                </wp:positionV>
                <wp:extent cx="1033338" cy="436880"/>
                <wp:effectExtent l="0" t="0" r="0" b="1270"/>
                <wp:wrapNone/>
                <wp:docPr id="171952929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338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AE8954" w14:textId="77777777" w:rsidR="00F12A1F" w:rsidRDefault="00F12A1F" w:rsidP="009E1933">
                            <w:pPr>
                              <w:ind w:left="0"/>
                            </w:pPr>
                            <w:r w:rsidRPr="00401A8D">
                              <w:rPr>
                                <w:rFonts w:ascii="Cambria Math" w:hAnsi="Cambria Math" w:cs="Calibri"/>
                              </w:rPr>
                              <w:t>U</w:t>
                            </w:r>
                            <w:r>
                              <w:rPr>
                                <w:rFonts w:ascii="Cambria Math" w:hAnsi="Cambria Math" w:cs="Calibri"/>
                              </w:rPr>
                              <w:t>NC</w:t>
                            </w:r>
                            <w:r w:rsidRPr="00401A8D">
                              <w:rPr>
                                <w:rFonts w:ascii="Cambria Math" w:hAnsi="Cambria Math" w:cs="Calibri"/>
                                <w:vertAlign w:val="subscript"/>
                              </w:rPr>
                              <w:t>total</w:t>
                            </w:r>
                            <w:r w:rsidRPr="00401A8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80013A" id="_x0000_s1028" type="#_x0000_t202" style="position:absolute;margin-left:-7.3pt;margin-top:20pt;width:81.35pt;height:34.4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" fillcolor="white [3201]" stroked="f" strokeweight=".5pt">
                <v:textbox>
                  <w:txbxContent>
                    <w:p w14:paraId="6FAE8954" w14:textId="77777777" w:rsidR="00F12A1F" w:rsidRDefault="00F12A1F" w:rsidP="009E1933">
                      <w:pPr>
                        <w:ind w:left="0"/>
                      </w:pPr>
                      <w:r w:rsidRPr="00401A8D">
                        <w:rPr>
                          <w:rFonts w:ascii="Cambria Math" w:hAnsi="Cambria Math" w:cs="Calibri"/>
                        </w:rPr>
                        <w:t>U</w:t>
                      </w:r>
                      <w:r>
                        <w:rPr>
                          <w:rFonts w:ascii="Cambria Math" w:hAnsi="Cambria Math" w:cs="Calibri"/>
                        </w:rPr>
                        <w:t>NC</w:t>
                      </w:r>
                      <w:r w:rsidRPr="00401A8D">
                        <w:rPr>
                          <w:rFonts w:ascii="Cambria Math" w:hAnsi="Cambria Math" w:cs="Calibri"/>
                          <w:vertAlign w:val="subscript"/>
                        </w:rPr>
                        <w:t>total</w:t>
                      </w:r>
                      <w:r w:rsidRPr="00401A8D"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779FF40F" w14:textId="77777777" w:rsidR="009E1933" w:rsidRPr="00620D59" w:rsidRDefault="009E1933" w:rsidP="009E1933">
      <w:pPr>
        <w:spacing w:after="0" w:line="240" w:lineRule="auto"/>
        <w:ind w:left="0"/>
        <w:rPr>
          <w:rFonts w:ascii="Browallia New" w:hAnsi="Browallia New" w:cs="Browallia New"/>
          <w:sz w:val="26"/>
          <w:szCs w:val="26"/>
        </w:rPr>
      </w:pP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A9AAB66" wp14:editId="0AAE4066">
                <wp:simplePos x="0" y="0"/>
                <wp:positionH relativeFrom="column">
                  <wp:posOffset>5176299</wp:posOffset>
                </wp:positionH>
                <wp:positionV relativeFrom="paragraph">
                  <wp:posOffset>24737</wp:posOffset>
                </wp:positionV>
                <wp:extent cx="1088832" cy="468630"/>
                <wp:effectExtent l="0" t="0" r="0" b="7620"/>
                <wp:wrapNone/>
                <wp:docPr id="104709494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832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1A3144" w14:textId="1EDF2FF0" w:rsidR="00F12A1F" w:rsidRPr="00117249" w:rsidRDefault="00F12A1F" w:rsidP="009E1933">
                            <w:pPr>
                              <w:ind w:left="0"/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</w:pPr>
                            <w:r w:rsidRPr="00117249"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  <w:t xml:space="preserve">สมการที่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(7)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AAB66" id="_x0000_s1029" type="#_x0000_t202" style="position:absolute;margin-left:407.6pt;margin-top:1.95pt;width:85.75pt;height:36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" fillcolor="white [3201]" stroked="f" strokeweight=".5pt">
                <v:textbox>
                  <w:txbxContent>
                    <w:p w14:paraId="021A3144" w14:textId="1EDF2FF0" w:rsidR="00F12A1F" w:rsidRPr="00117249" w:rsidRDefault="00F12A1F" w:rsidP="009E1933">
                      <w:pPr>
                        <w:ind w:left="0"/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</w:pPr>
                      <w:r w:rsidRPr="00117249">
                        <w:rPr>
                          <w:rFonts w:ascii="Browallia New" w:hAnsi="Browallia New" w:cs="Browallia New"/>
                          <w:b/>
                          <w:bCs/>
                          <w:cs/>
                        </w:rPr>
                        <w:t xml:space="preserve">สมการที่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(7)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/>
        </w:rPr>
        <w:t xml:space="preserve">                               </w:t>
      </w:r>
      <m:oMath>
        <m:r>
          <w:rPr>
            <w:rFonts w:ascii="Cambria Math" w:hAnsi="Cambria Math" w:cs="Browallia New"/>
            <w:sz w:val="26"/>
            <w:szCs w:val="26"/>
          </w:rPr>
          <m:t>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UNC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 xml:space="preserve">* </m:t>
            </m:r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>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Browallia New"/>
            <w:sz w:val="26"/>
            <w:szCs w:val="26"/>
          </w:rPr>
          <m:t>+</m:t>
        </m:r>
        <m:r>
          <m:rPr>
            <m:sty m:val="p"/>
          </m:rPr>
          <w:rPr>
            <w:rFonts w:ascii="Cambria Math" w:eastAsiaTheme="minorEastAsia" w:hAnsi="Cambria Math"/>
            <w:szCs w:val="36"/>
          </w:rPr>
          <m:t>...</m:t>
        </m:r>
        <m:r>
          <w:rPr>
            <w:rFonts w:ascii="Cambria Math" w:hAnsi="Cambria Math" w:cs="Browallia New"/>
            <w:sz w:val="26"/>
            <w:szCs w:val="26"/>
          </w:rPr>
          <m:t>+(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UNC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i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 xml:space="preserve">* </m:t>
            </m:r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i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>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Browallia New"/>
            <w:sz w:val="26"/>
            <w:szCs w:val="26"/>
          </w:rPr>
          <m:t>+</m:t>
        </m:r>
        <m:r>
          <m:rPr>
            <m:sty m:val="p"/>
          </m:rPr>
          <w:rPr>
            <w:rFonts w:ascii="Cambria Math" w:eastAsiaTheme="minorEastAsia" w:hAnsi="Cambria Math"/>
            <w:szCs w:val="36"/>
          </w:rPr>
          <m:t>...</m:t>
        </m:r>
        <m:r>
          <w:rPr>
            <w:rFonts w:ascii="Cambria Math" w:hAnsi="Cambria Math" w:cs="Browallia New"/>
            <w:sz w:val="26"/>
            <w:szCs w:val="26"/>
          </w:rPr>
          <m:t>+ (</m:t>
        </m:r>
        <m:sSup>
          <m:sSup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pPr>
          <m:e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UNC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n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 xml:space="preserve">* </m:t>
            </m:r>
            <m:sSub>
              <m:sSubPr>
                <m:ctrlPr>
                  <w:rPr>
                    <w:rFonts w:ascii="Cambria Math" w:hAnsi="Cambria Math" w:cs="Browallia New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Browallia New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hAnsi="Cambria Math" w:cs="Browallia New"/>
                    <w:sz w:val="26"/>
                    <w:szCs w:val="26"/>
                  </w:rPr>
                  <m:t>n</m:t>
                </m:r>
              </m:sub>
            </m:sSub>
            <m:r>
              <w:rPr>
                <w:rFonts w:ascii="Cambria Math" w:hAnsi="Cambria Math" w:cs="Browallia New"/>
                <w:sz w:val="26"/>
                <w:szCs w:val="26"/>
              </w:rPr>
              <m:t>)</m:t>
            </m:r>
          </m:e>
          <m:sup>
            <m:r>
              <w:rPr>
                <w:rFonts w:ascii="Cambria Math" w:hAnsi="Cambria Math" w:cs="Browallia New"/>
                <w:sz w:val="26"/>
                <w:szCs w:val="26"/>
              </w:rPr>
              <m:t>2</m:t>
            </m:r>
          </m:sup>
        </m:sSup>
      </m:oMath>
    </w:p>
    <w:p w14:paraId="4E62CC59" w14:textId="28FF5EED" w:rsidR="009E1933" w:rsidRPr="00C90066" w:rsidRDefault="00134F78" w:rsidP="009E1933">
      <w:pPr>
        <w:spacing w:after="0" w:line="240" w:lineRule="auto"/>
        <w:ind w:left="0"/>
        <w:rPr>
          <w:rFonts w:ascii="Browallia New" w:hAnsi="Browallia New" w:cs="Browallia New"/>
          <w:sz w:val="18"/>
          <w:szCs w:val="18"/>
        </w:rPr>
      </w:pPr>
      <w:r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FBBE7F3" wp14:editId="45C0CACA">
                <wp:simplePos x="0" y="0"/>
                <wp:positionH relativeFrom="column">
                  <wp:posOffset>1441048</wp:posOffset>
                </wp:positionH>
                <wp:positionV relativeFrom="paragraph">
                  <wp:posOffset>112676</wp:posOffset>
                </wp:positionV>
                <wp:extent cx="3631195" cy="5715"/>
                <wp:effectExtent l="0" t="0" r="26670" b="32385"/>
                <wp:wrapNone/>
                <wp:docPr id="1943698713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1195" cy="57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9D1EBAD" id="ตัวเชื่อมต่อตรง 1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45pt,8.85pt" to="399.3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" strokecolor="black [3213]" strokeweight="1pt">
                <v:stroke joinstyle="miter"/>
              </v:line>
            </w:pict>
          </mc:Fallback>
        </mc:AlternateContent>
      </w:r>
      <w:r w:rsidR="009E1933"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E94273" wp14:editId="64A714DC">
                <wp:simplePos x="0" y="0"/>
                <wp:positionH relativeFrom="column">
                  <wp:posOffset>2550795</wp:posOffset>
                </wp:positionH>
                <wp:positionV relativeFrom="paragraph">
                  <wp:posOffset>187325</wp:posOffset>
                </wp:positionV>
                <wp:extent cx="0" cy="349250"/>
                <wp:effectExtent l="0" t="0" r="38100" b="31750"/>
                <wp:wrapNone/>
                <wp:docPr id="1328358036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04F2606" id="ตัวเชื่อมต่อตรง 17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14.75pt" to="200.8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u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="009E1933" w:rsidRPr="00C90066">
        <w:rPr>
          <w:rFonts w:ascii="Browallia New" w:hAnsi="Browallia New" w:cs="Browallia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D82904" wp14:editId="5AB0677D">
                <wp:simplePos x="0" y="0"/>
                <wp:positionH relativeFrom="column">
                  <wp:posOffset>4245086</wp:posOffset>
                </wp:positionH>
                <wp:positionV relativeFrom="paragraph">
                  <wp:posOffset>186690</wp:posOffset>
                </wp:positionV>
                <wp:extent cx="0" cy="349250"/>
                <wp:effectExtent l="0" t="0" r="38100" b="31750"/>
                <wp:wrapNone/>
                <wp:docPr id="1338738485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CC8D609" id="ตัวเชื่อมต่อตรง 17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25pt,14.7pt" to="334.2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u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</w:p>
    <w:p w14:paraId="3F46578F" w14:textId="77777777" w:rsidR="009E1933" w:rsidRPr="00620D59" w:rsidRDefault="009E1933" w:rsidP="009E1933">
      <w:pPr>
        <w:spacing w:after="0" w:line="240" w:lineRule="auto"/>
        <w:ind w:left="0"/>
        <w:rPr>
          <w:rFonts w:ascii="Browallia New" w:hAnsi="Browallia New" w:cs="Browallia New"/>
          <w:sz w:val="26"/>
          <w:szCs w:val="26"/>
        </w:rPr>
      </w:pPr>
      <w:r>
        <w:rPr>
          <w:rFonts w:ascii="Browallia New" w:hAnsi="Browallia New" w:cs="Browallia New"/>
        </w:rPr>
        <w:t xml:space="preserve">                                                             </w:t>
      </w:r>
      <m:oMath>
        <m:r>
          <w:rPr>
            <w:rFonts w:ascii="Cambria Math" w:hAnsi="Cambria Math" w:cs="Browallia New"/>
            <w:sz w:val="26"/>
            <w:szCs w:val="26"/>
          </w:rPr>
          <m:t xml:space="preserve"> </m:t>
        </m:r>
        <m:sSub>
          <m:sSub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Browallia New"/>
                <w:sz w:val="26"/>
                <w:szCs w:val="26"/>
              </w:rPr>
              <m:t>x</m:t>
            </m:r>
          </m:e>
          <m:sub>
            <m:r>
              <w:rPr>
                <w:rFonts w:ascii="Cambria Math" w:hAnsi="Cambria Math" w:cs="Browallia New"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 w:cs="Browallia New"/>
            <w:sz w:val="26"/>
            <w:szCs w:val="26"/>
          </w:rPr>
          <m:t xml:space="preserve">+ </m:t>
        </m:r>
        <m:sSub>
          <m:sSub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Browallia New"/>
                <w:sz w:val="26"/>
                <w:szCs w:val="26"/>
              </w:rPr>
              <m:t>x</m:t>
            </m:r>
          </m:e>
          <m:sub>
            <m:r>
              <w:rPr>
                <w:rFonts w:ascii="Cambria Math" w:hAnsi="Cambria Math" w:cs="Browallia New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 w:cs="Browallia New"/>
            <w:sz w:val="26"/>
            <w:szCs w:val="26"/>
          </w:rPr>
          <m:t xml:space="preserve"> +... </m:t>
        </m:r>
        <m:sSub>
          <m:sSubPr>
            <m:ctrlPr>
              <w:rPr>
                <w:rFonts w:ascii="Cambria Math" w:hAnsi="Cambria Math" w:cs="Browallia New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Browallia New"/>
                <w:sz w:val="26"/>
                <w:szCs w:val="26"/>
              </w:rPr>
              <m:t>+ x</m:t>
            </m:r>
          </m:e>
          <m:sub>
            <m:r>
              <w:rPr>
                <w:rFonts w:ascii="Cambria Math" w:hAnsi="Cambria Math" w:cs="Browallia New"/>
                <w:sz w:val="26"/>
                <w:szCs w:val="26"/>
              </w:rPr>
              <m:t>n</m:t>
            </m:r>
          </m:sub>
        </m:sSub>
      </m:oMath>
    </w:p>
    <w:p w14:paraId="5B29C7F2" w14:textId="77777777" w:rsidR="00811672" w:rsidRPr="00C87A22" w:rsidRDefault="00811672" w:rsidP="00811672">
      <w:pPr>
        <w:pStyle w:val="ListParagraph"/>
        <w:spacing w:before="0" w:after="0" w:line="240" w:lineRule="auto"/>
        <w:contextualSpacing w:val="0"/>
        <w:rPr>
          <w:rFonts w:ascii="Browallia New" w:hAnsi="Browallia New" w:cs="Browallia New"/>
          <w:sz w:val="24"/>
          <w:szCs w:val="24"/>
        </w:rPr>
      </w:pPr>
    </w:p>
    <w:p w14:paraId="0899F201" w14:textId="3FC3F20E" w:rsidR="009E1933" w:rsidRDefault="009E1933" w:rsidP="009E1933">
      <w:pPr>
        <w:pStyle w:val="ListParagraph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 w:hint="cs"/>
          <w:szCs w:val="32"/>
          <w:cs/>
        </w:rPr>
        <w:t>โดยที่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22"/>
        <w:gridCol w:w="7122"/>
      </w:tblGrid>
      <w:tr w:rsidR="009E1933" w:rsidRPr="005512F9" w14:paraId="00008386" w14:textId="77777777" w:rsidTr="00C87A22">
        <w:tc>
          <w:tcPr>
            <w:tcW w:w="928" w:type="dxa"/>
          </w:tcPr>
          <w:p w14:paraId="14E5B6CE" w14:textId="77777777" w:rsidR="009E1933" w:rsidRPr="005512F9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512F9">
              <w:rPr>
                <w:rFonts w:ascii="Browallia New" w:hAnsi="Browallia New" w:cs="Browallia New"/>
                <w:szCs w:val="32"/>
              </w:rPr>
              <w:t>U</w:t>
            </w:r>
            <w:r>
              <w:rPr>
                <w:rFonts w:ascii="Browallia New" w:hAnsi="Browallia New" w:cs="Browallia New"/>
                <w:szCs w:val="32"/>
              </w:rPr>
              <w:t>NC</w:t>
            </w:r>
            <w:r w:rsidRPr="005512F9">
              <w:rPr>
                <w:rFonts w:ascii="Browallia New" w:hAnsi="Browallia New" w:cs="Browallia New"/>
                <w:szCs w:val="32"/>
                <w:vertAlign w:val="subscript"/>
              </w:rPr>
              <w:t>total</w:t>
            </w:r>
          </w:p>
        </w:tc>
        <w:tc>
          <w:tcPr>
            <w:tcW w:w="424" w:type="dxa"/>
          </w:tcPr>
          <w:p w14:paraId="4BA2B748" w14:textId="77777777" w:rsidR="009E1933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251" w:type="dxa"/>
          </w:tcPr>
          <w:p w14:paraId="3C5E12B5" w14:textId="77777777" w:rsidR="009E1933" w:rsidRPr="005512F9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5512F9">
              <w:rPr>
                <w:rFonts w:ascii="Browallia New" w:hAnsi="Browallia New" w:cs="Browallia New"/>
                <w:szCs w:val="32"/>
                <w:cs/>
              </w:rPr>
              <w:t>ค่าความไม่แน่นอน</w:t>
            </w:r>
            <w:r>
              <w:rPr>
                <w:rFonts w:ascii="Browallia New" w:hAnsi="Browallia New" w:cs="Browallia New" w:hint="cs"/>
                <w:szCs w:val="32"/>
                <w:cs/>
              </w:rPr>
              <w:t>รวม</w:t>
            </w:r>
            <w:r w:rsidRPr="005512F9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Cs w:val="32"/>
              </w:rPr>
              <w:t>(%)</w:t>
            </w:r>
          </w:p>
        </w:tc>
      </w:tr>
      <w:tr w:rsidR="009E1933" w14:paraId="5021F6B3" w14:textId="77777777" w:rsidTr="00C87A22">
        <w:tc>
          <w:tcPr>
            <w:tcW w:w="928" w:type="dxa"/>
          </w:tcPr>
          <w:p w14:paraId="2EC25005" w14:textId="77777777" w:rsidR="009E1933" w:rsidRPr="005512F9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512F9">
              <w:rPr>
                <w:rFonts w:ascii="Browallia New" w:hAnsi="Browallia New" w:cs="Browallia New"/>
                <w:szCs w:val="32"/>
              </w:rPr>
              <w:t>U</w:t>
            </w:r>
            <w:r>
              <w:rPr>
                <w:rFonts w:ascii="Browallia New" w:hAnsi="Browallia New" w:cs="Browallia New"/>
                <w:szCs w:val="32"/>
              </w:rPr>
              <w:t>NC</w:t>
            </w:r>
            <w:r>
              <w:rPr>
                <w:rFonts w:ascii="Browallia New" w:hAnsi="Browallia New" w:cs="Browallia New"/>
                <w:szCs w:val="32"/>
                <w:vertAlign w:val="subscript"/>
              </w:rPr>
              <w:t>i</w:t>
            </w:r>
          </w:p>
        </w:tc>
        <w:tc>
          <w:tcPr>
            <w:tcW w:w="424" w:type="dxa"/>
          </w:tcPr>
          <w:p w14:paraId="6F84AD53" w14:textId="77777777" w:rsidR="009E1933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251" w:type="dxa"/>
          </w:tcPr>
          <w:p w14:paraId="4FFA4B27" w14:textId="77777777" w:rsidR="009E1933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5512F9">
              <w:rPr>
                <w:rFonts w:ascii="Browallia New" w:hAnsi="Browallia New" w:cs="Browallia New"/>
                <w:szCs w:val="32"/>
                <w:cs/>
              </w:rPr>
              <w:t>ค่าความไม่แน่นอนที่สัมพันธ์กับตัวแปร</w:t>
            </w:r>
            <w:r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Cs w:val="32"/>
              </w:rPr>
              <w:t>i (%)</w:t>
            </w:r>
          </w:p>
        </w:tc>
      </w:tr>
      <w:tr w:rsidR="009E1933" w14:paraId="7D01CF5F" w14:textId="77777777" w:rsidTr="00C87A22">
        <w:tc>
          <w:tcPr>
            <w:tcW w:w="928" w:type="dxa"/>
          </w:tcPr>
          <w:p w14:paraId="42022192" w14:textId="77777777" w:rsidR="009E1933" w:rsidRPr="005512F9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x</w:t>
            </w:r>
            <w:r w:rsidRPr="00620D59">
              <w:rPr>
                <w:rFonts w:ascii="Browallia New" w:hAnsi="Browallia New" w:cs="Browallia New"/>
                <w:szCs w:val="32"/>
                <w:vertAlign w:val="subscript"/>
              </w:rPr>
              <w:t>i</w:t>
            </w:r>
          </w:p>
        </w:tc>
        <w:tc>
          <w:tcPr>
            <w:tcW w:w="424" w:type="dxa"/>
          </w:tcPr>
          <w:p w14:paraId="66CEB122" w14:textId="77777777" w:rsidR="009E1933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251" w:type="dxa"/>
          </w:tcPr>
          <w:p w14:paraId="226E500D" w14:textId="77777777" w:rsidR="009E1933" w:rsidRPr="005512F9" w:rsidRDefault="009E1933" w:rsidP="00C87A22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620D59">
              <w:rPr>
                <w:rFonts w:ascii="Browallia New" w:hAnsi="Browallia New" w:cs="Browallia New"/>
                <w:szCs w:val="32"/>
                <w:cs/>
              </w:rPr>
              <w:t>ตัวแปรที่มีความไม่แน่นอน</w:t>
            </w:r>
          </w:p>
        </w:tc>
      </w:tr>
    </w:tbl>
    <w:p w14:paraId="5BBEF004" w14:textId="27D14144" w:rsidR="00C07685" w:rsidRPr="005A03BB" w:rsidRDefault="003E7BED" w:rsidP="007B398D">
      <w:pPr>
        <w:tabs>
          <w:tab w:val="left" w:pos="567"/>
        </w:tabs>
        <w:spacing w:after="24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lastRenderedPageBreak/>
        <w:t>5.</w:t>
      </w:r>
      <w:r w:rsidR="00037D63">
        <w:rPr>
          <w:rFonts w:ascii="Browallia New" w:hAnsi="Browallia New" w:cs="Browallia New"/>
          <w:b/>
          <w:bCs/>
        </w:rPr>
        <w:t>3</w:t>
      </w:r>
      <w:r>
        <w:rPr>
          <w:rFonts w:ascii="Browallia New" w:hAnsi="Browallia New" w:cs="Browallia New"/>
          <w:b/>
          <w:bCs/>
        </w:rPr>
        <w:tab/>
      </w:r>
      <w:r>
        <w:rPr>
          <w:rFonts w:ascii="Browallia New" w:hAnsi="Browallia New" w:cs="Browallia New" w:hint="cs"/>
          <w:b/>
          <w:bCs/>
          <w:cs/>
        </w:rPr>
        <w:t xml:space="preserve">ค่ากรณีฐานตั้งแต่ปีที่ </w:t>
      </w:r>
      <w:r>
        <w:rPr>
          <w:rFonts w:ascii="Browallia New" w:hAnsi="Browallia New" w:cs="Browallia New"/>
          <w:b/>
          <w:bCs/>
        </w:rPr>
        <w:t xml:space="preserve">2 </w:t>
      </w:r>
      <w:r>
        <w:rPr>
          <w:rFonts w:ascii="Browallia New" w:hAnsi="Browallia New" w:cs="Browallia New" w:hint="cs"/>
          <w:b/>
          <w:bCs/>
          <w:cs/>
        </w:rPr>
        <w:t>เป็นต้นไป</w:t>
      </w:r>
    </w:p>
    <w:p w14:paraId="503040D9" w14:textId="6D1A2B03" w:rsidR="001927C9" w:rsidRPr="005A03BB" w:rsidRDefault="005A03BB" w:rsidP="005F23B9">
      <w:pPr>
        <w:tabs>
          <w:tab w:val="left" w:pos="709"/>
        </w:tabs>
        <w:spacing w:before="0"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</w:rPr>
      </w:pPr>
      <w:r w:rsidRPr="005A03BB">
        <w:rPr>
          <w:rFonts w:ascii="Browallia New" w:hAnsi="Browallia New" w:cs="Browallia New" w:hint="cs"/>
          <w:b/>
          <w:bCs/>
          <w:cs/>
        </w:rPr>
        <w:t>5.</w:t>
      </w:r>
      <w:r w:rsidR="00037D63">
        <w:rPr>
          <w:rFonts w:ascii="Browallia New" w:hAnsi="Browallia New" w:cs="Browallia New"/>
          <w:b/>
          <w:bCs/>
        </w:rPr>
        <w:t>3</w:t>
      </w:r>
      <w:r w:rsidR="003E7BED">
        <w:rPr>
          <w:rFonts w:ascii="Browallia New" w:hAnsi="Browallia New" w:cs="Browallia New"/>
          <w:b/>
          <w:bCs/>
        </w:rPr>
        <w:t>.1</w:t>
      </w:r>
      <w:r>
        <w:rPr>
          <w:rFonts w:ascii="Browallia New" w:hAnsi="Browallia New" w:cs="Browallia New"/>
          <w:b/>
          <w:bCs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การ</w:t>
      </w:r>
      <w:r w:rsidRPr="005A03BB">
        <w:rPr>
          <w:rFonts w:ascii="Browallia New" w:hAnsi="Browallia New" w:cs="Browallia New"/>
          <w:b/>
          <w:bCs/>
          <w:cs/>
        </w:rPr>
        <w:t>ค</w:t>
      </w:r>
      <w:r>
        <w:rPr>
          <w:rFonts w:ascii="Browallia New" w:hAnsi="Browallia New" w:cs="Browallia New" w:hint="cs"/>
          <w:b/>
          <w:bCs/>
          <w:cs/>
        </w:rPr>
        <w:t>ำ</w:t>
      </w:r>
      <w:r w:rsidRPr="005A03BB">
        <w:rPr>
          <w:rFonts w:ascii="Browallia New" w:hAnsi="Browallia New" w:cs="Browallia New"/>
          <w:b/>
          <w:bCs/>
          <w:cs/>
        </w:rPr>
        <w:t xml:space="preserve">นวณค่า </w:t>
      </w:r>
      <w:r w:rsidRPr="005A03BB">
        <w:rPr>
          <w:rFonts w:ascii="Browallia New" w:hAnsi="Browallia New" w:cs="Browallia New"/>
          <w:b/>
          <w:bCs/>
        </w:rPr>
        <w:t>Adjusted Downwards: DA</w:t>
      </w:r>
      <w:r w:rsidRPr="00865E47">
        <w:rPr>
          <w:rFonts w:ascii="Browallia New" w:hAnsi="Browallia New" w:cs="Browallia New"/>
          <w:b/>
          <w:bCs/>
          <w:vertAlign w:val="subscript"/>
        </w:rPr>
        <w:t>y1</w:t>
      </w:r>
    </w:p>
    <w:p w14:paraId="75444154" w14:textId="0159CDB8" w:rsidR="005A03BB" w:rsidRDefault="005A03BB" w:rsidP="00865E47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865E47">
        <w:rPr>
          <w:rFonts w:ascii="Browallia New" w:hAnsi="Browallia New" w:cs="Browallia New" w:hint="cs"/>
          <w:cs/>
        </w:rPr>
        <w:t>การ</w:t>
      </w:r>
      <w:r w:rsidRPr="00865E47">
        <w:rPr>
          <w:rFonts w:ascii="Browallia New" w:hAnsi="Browallia New" w:cs="Browallia New"/>
          <w:cs/>
        </w:rPr>
        <w:t>ค</w:t>
      </w:r>
      <w:r w:rsidRPr="00865E47">
        <w:rPr>
          <w:rFonts w:ascii="Browallia New" w:hAnsi="Browallia New" w:cs="Browallia New" w:hint="cs"/>
          <w:cs/>
        </w:rPr>
        <w:t>ำ</w:t>
      </w:r>
      <w:r w:rsidRPr="00865E47">
        <w:rPr>
          <w:rFonts w:ascii="Browallia New" w:hAnsi="Browallia New" w:cs="Browallia New"/>
          <w:cs/>
        </w:rPr>
        <w:t xml:space="preserve">นวณหาค่า </w:t>
      </w:r>
      <w:r w:rsidRPr="00865E47">
        <w:rPr>
          <w:rFonts w:ascii="Browallia New" w:hAnsi="Browallia New" w:cs="Browallia New"/>
        </w:rPr>
        <w:t>Adjusted Downwards</w:t>
      </w:r>
      <w:r w:rsidR="00865E47">
        <w:rPr>
          <w:rFonts w:ascii="Browallia New" w:hAnsi="Browallia New" w:cs="Browallia New"/>
        </w:rPr>
        <w:t xml:space="preserve"> </w:t>
      </w:r>
      <w:r w:rsidRPr="00865E47">
        <w:rPr>
          <w:rFonts w:ascii="Browallia New" w:hAnsi="Browallia New" w:cs="Browallia New"/>
          <w:cs/>
        </w:rPr>
        <w:t>เพื่อ</w:t>
      </w:r>
      <w:r w:rsidRPr="00865E47">
        <w:rPr>
          <w:rFonts w:ascii="Browallia New" w:hAnsi="Browallia New" w:cs="Browallia New" w:hint="cs"/>
          <w:cs/>
        </w:rPr>
        <w:t>นำ</w:t>
      </w:r>
      <w:r w:rsidRPr="00865E47">
        <w:rPr>
          <w:rFonts w:ascii="Browallia New" w:hAnsi="Browallia New" w:cs="Browallia New"/>
          <w:cs/>
        </w:rPr>
        <w:t>ไปค</w:t>
      </w:r>
      <w:r w:rsidRPr="00865E47">
        <w:rPr>
          <w:rFonts w:ascii="Browallia New" w:hAnsi="Browallia New" w:cs="Browallia New" w:hint="cs"/>
          <w:cs/>
        </w:rPr>
        <w:t>ำ</w:t>
      </w:r>
      <w:r w:rsidRPr="00865E47">
        <w:rPr>
          <w:rFonts w:ascii="Browallia New" w:hAnsi="Browallia New" w:cs="Browallia New"/>
          <w:cs/>
        </w:rPr>
        <w:t xml:space="preserve">นวณค่ากรณีฐานตั้งแต่ปีที่ </w:t>
      </w:r>
      <w:r w:rsidRPr="00865E47">
        <w:rPr>
          <w:rFonts w:ascii="Browallia New" w:hAnsi="Browallia New" w:cs="Browallia New"/>
        </w:rPr>
        <w:t xml:space="preserve">2 </w:t>
      </w:r>
      <w:r w:rsidRPr="00865E47">
        <w:rPr>
          <w:rFonts w:ascii="Browallia New" w:hAnsi="Browallia New" w:cs="Browallia New"/>
          <w:cs/>
        </w:rPr>
        <w:t>เป็นต้นไป</w:t>
      </w:r>
      <w:r w:rsidRPr="005A03BB">
        <w:rPr>
          <w:rFonts w:ascii="Browallia New" w:hAnsi="Browallia New" w:cs="Browallia New"/>
          <w:cs/>
        </w:rPr>
        <w:t xml:space="preserve"> โดยใช้ให้พิจารณาค่าสูงสุดระหว่างผลลัพธ์ทั้งสองค่าดังสมการ</w:t>
      </w:r>
    </w:p>
    <w:p w14:paraId="6D35BE6B" w14:textId="77777777" w:rsidR="00811672" w:rsidRPr="00811672" w:rsidRDefault="00811672" w:rsidP="00811672">
      <w:pPr>
        <w:spacing w:before="0" w:after="0" w:line="240" w:lineRule="auto"/>
        <w:ind w:left="0" w:firstLine="706"/>
        <w:jc w:val="thaiDistribute"/>
        <w:rPr>
          <w:rFonts w:ascii="Browallia New" w:hAnsi="Browallia New" w:cs="Browallia New"/>
          <w:sz w:val="24"/>
          <w:szCs w:val="24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5A03BB" w:rsidRPr="00506FF6" w14:paraId="67E45C94" w14:textId="77777777" w:rsidTr="005021E3">
        <w:trPr>
          <w:trHeight w:val="465"/>
        </w:trPr>
        <w:tc>
          <w:tcPr>
            <w:tcW w:w="7508" w:type="dxa"/>
          </w:tcPr>
          <w:p w14:paraId="5D392F5D" w14:textId="18D05B9E" w:rsidR="005A03BB" w:rsidRPr="00506FF6" w:rsidRDefault="00C87A22" w:rsidP="00F32607">
            <w:pPr>
              <w:pStyle w:val="TableParagraph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7A9EEF9" wp14:editId="304208EC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92710</wp:posOffset>
                      </wp:positionV>
                      <wp:extent cx="157480" cy="675640"/>
                      <wp:effectExtent l="38100" t="0" r="13970" b="10160"/>
                      <wp:wrapNone/>
                      <wp:docPr id="361840504" name="วงเล็บปีกกาซ้า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675640"/>
                              </a:xfrm>
                              <a:prstGeom prst="leftBrace">
                                <a:avLst>
                                  <a:gd name="adj1" fmla="val 43941"/>
                                  <a:gd name="adj2" fmla="val 50000"/>
                                </a:avLst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4E9A737C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วงเล็บปีกกาซ้าย 45" o:spid="_x0000_s1026" type="#_x0000_t87" style="position:absolute;margin-left:124pt;margin-top:7.3pt;width:12.4pt;height:53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" adj="2212" strokecolor="black [3200]" strokeweight="1pt">
                      <v:stroke joinstyle="miter"/>
                    </v:shape>
                  </w:pict>
                </mc:Fallback>
              </mc:AlternateContent>
            </w:r>
            <w:r w:rsidR="00DF6A83">
              <w:rPr>
                <w:rFonts w:ascii="Browallia New" w:hAnsi="Browallia New" w:cs="Browallia New"/>
                <w:sz w:val="12"/>
                <w:szCs w:val="12"/>
              </w:rPr>
              <w:br w:type="page"/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5A03B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</w:t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5021E3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 w:rsidR="005021E3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0.1</w:t>
            </w:r>
            <w:r w:rsidR="005A03B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 w:rsidR="005A03B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(</w:t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 w:rsidR="005021E3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1</w:t>
            </w:r>
            <w:r w:rsidR="005A03BB" w:rsidRPr="00865E47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65E47">
              <w:rPr>
                <w:rFonts w:ascii="Microsoft Sans Serif" w:eastAsia="Cambria Math" w:hAnsi="Microsoft Sans Serif" w:cs="Microsoft Sans Serif"/>
                <w:b/>
                <w:bCs/>
                <w:sz w:val="32"/>
                <w:szCs w:val="32"/>
                <w:lang w:bidi="th-TH"/>
              </w:rPr>
              <w:t>-</w:t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PE</w:t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 w:rsidR="005021E3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1</w:t>
            </w:r>
            <w:r w:rsidR="005A03BB"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14:paraId="75DAD9D9" w14:textId="3D215D84" w:rsidR="005A03BB" w:rsidRPr="00991BAA" w:rsidRDefault="005A03BB" w:rsidP="00F32607">
            <w:pPr>
              <w:pStyle w:val="BodyText"/>
              <w:ind w:left="14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5A03BB" w:rsidRPr="00506FF6" w14:paraId="23655390" w14:textId="77777777" w:rsidTr="005021E3">
        <w:trPr>
          <w:trHeight w:val="465"/>
        </w:trPr>
        <w:tc>
          <w:tcPr>
            <w:tcW w:w="7508" w:type="dxa"/>
          </w:tcPr>
          <w:p w14:paraId="11B14503" w14:textId="59297A2E" w:rsidR="005A03BB" w:rsidRPr="005A03BB" w:rsidRDefault="005021E3" w:rsidP="00F32607">
            <w:pPr>
              <w:pStyle w:val="TableParagraph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 w:rsidR="005A03BB" w:rsidRPr="005A03B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DA</w:t>
            </w:r>
            <w:r w:rsidR="005A03BB" w:rsidRPr="005A03BB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  <w:proofErr w:type="gramStart"/>
            <w:r w:rsidR="005A03BB" w:rsidRPr="005A03BB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1</w:t>
            </w:r>
            <w:r w:rsidR="005A03BB" w:rsidRPr="00865E47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865E47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5A03BB"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=</w:t>
            </w:r>
            <w:proofErr w:type="gramEnd"/>
            <w:r w:rsidR="005A03B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    </w:t>
            </w:r>
            <w:r w:rsidR="005A03B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MAX</w:t>
            </w:r>
          </w:p>
        </w:tc>
        <w:tc>
          <w:tcPr>
            <w:tcW w:w="1843" w:type="dxa"/>
          </w:tcPr>
          <w:p w14:paraId="58B14307" w14:textId="019780F9" w:rsidR="005A03BB" w:rsidRPr="00991BAA" w:rsidRDefault="005021E3" w:rsidP="00F32607">
            <w:pPr>
              <w:pStyle w:val="BodyText"/>
              <w:ind w:left="14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สมการที่</w:t>
            </w: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(</w:t>
            </w:r>
            <w:r w:rsidR="00134F78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8</w:t>
            </w: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)</w:t>
            </w:r>
          </w:p>
        </w:tc>
      </w:tr>
      <w:tr w:rsidR="005A03BB" w:rsidRPr="00506FF6" w14:paraId="4188F5DA" w14:textId="77777777" w:rsidTr="005021E3">
        <w:trPr>
          <w:trHeight w:val="465"/>
        </w:trPr>
        <w:tc>
          <w:tcPr>
            <w:tcW w:w="7508" w:type="dxa"/>
          </w:tcPr>
          <w:p w14:paraId="1C7D5C80" w14:textId="0CEB3A83" w:rsidR="005A03BB" w:rsidRPr="005A03BB" w:rsidRDefault="005021E3" w:rsidP="00F32607">
            <w:pPr>
              <w:pStyle w:val="TableParagraph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ab/>
              <w:t xml:space="preserve">     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1</w:t>
            </w:r>
            <w:r w:rsidRPr="00865E47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UNC</w:t>
            </w:r>
            <w:r w:rsidRPr="00E5393C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BE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,y</w:t>
            </w:r>
            <w:proofErr w:type="gramEnd"/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1</w:t>
            </w:r>
          </w:p>
        </w:tc>
        <w:tc>
          <w:tcPr>
            <w:tcW w:w="1843" w:type="dxa"/>
          </w:tcPr>
          <w:p w14:paraId="105254B9" w14:textId="77777777" w:rsidR="005A03BB" w:rsidRPr="00991BAA" w:rsidRDefault="005A03BB" w:rsidP="00F32607">
            <w:pPr>
              <w:pStyle w:val="BodyText"/>
              <w:ind w:left="14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14:paraId="35434BE8" w14:textId="77777777" w:rsidR="005A03BB" w:rsidRPr="005021E3" w:rsidRDefault="005A03BB" w:rsidP="001927C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38BF8E88" w14:textId="3649D971" w:rsidR="005021E3" w:rsidRDefault="005021E3" w:rsidP="00AF5F43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5021E3">
        <w:rPr>
          <w:rFonts w:ascii="Browallia New" w:hAnsi="Browallia New" w:cs="Browallia New" w:hint="cs"/>
          <w:cs/>
        </w:rPr>
        <w:t>โดยที่</w:t>
      </w:r>
    </w:p>
    <w:tbl>
      <w:tblPr>
        <w:tblStyle w:val="TableNormal1"/>
        <w:tblW w:w="918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342"/>
      </w:tblGrid>
      <w:tr w:rsidR="00B834AB" w:rsidRPr="00506FF6" w14:paraId="43598697" w14:textId="77777777" w:rsidTr="00037D63">
        <w:trPr>
          <w:trHeight w:val="336"/>
        </w:trPr>
        <w:tc>
          <w:tcPr>
            <w:tcW w:w="1418" w:type="dxa"/>
          </w:tcPr>
          <w:p w14:paraId="779BEE0E" w14:textId="55DE36C7" w:rsidR="00B834AB" w:rsidRPr="005021E3" w:rsidRDefault="00B834AB" w:rsidP="00B834AB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  <w:lang w:bidi="th-TH"/>
              </w:rPr>
              <w:t>DA</w:t>
            </w:r>
            <w:r w:rsidRPr="00DF4292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y1</w:t>
            </w:r>
          </w:p>
        </w:tc>
        <w:tc>
          <w:tcPr>
            <w:tcW w:w="425" w:type="dxa"/>
          </w:tcPr>
          <w:p w14:paraId="34087FB4" w14:textId="48E85F56" w:rsidR="00B834AB" w:rsidRPr="00506FF6" w:rsidRDefault="00B834AB" w:rsidP="00B834AB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42" w:type="dxa"/>
          </w:tcPr>
          <w:p w14:paraId="4517F688" w14:textId="172105E4" w:rsidR="00B834AB" w:rsidRPr="004626B9" w:rsidRDefault="00B834AB" w:rsidP="00037D63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</w:pP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ค่า 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Adjusted Downwards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</w:t>
            </w:r>
            <w:r w:rsidRPr="004626B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ำ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หรับปริมาณการปล่อยก๊าซเรือนกระจกกรณีฐาน</w:t>
            </w:r>
            <w:r w:rsidR="000C5DAE">
              <w:rPr>
                <w:rFonts w:ascii="Browallia New" w:hAnsi="Browallia New" w:cs="Browallia New"/>
                <w:sz w:val="32"/>
                <w:szCs w:val="32"/>
                <w:lang w:bidi="th-TH"/>
              </w:rPr>
              <w:br/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ในปีที่ 1 </w:t>
            </w:r>
            <w:r w:rsidRPr="004626B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(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4626B9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B834AB" w:rsidRPr="00506FF6" w14:paraId="1FD586E6" w14:textId="77777777" w:rsidTr="00037D63">
        <w:trPr>
          <w:trHeight w:val="336"/>
        </w:trPr>
        <w:tc>
          <w:tcPr>
            <w:tcW w:w="1418" w:type="dxa"/>
          </w:tcPr>
          <w:p w14:paraId="67240A56" w14:textId="28E00519" w:rsidR="00B834AB" w:rsidRPr="005021E3" w:rsidRDefault="00B834AB" w:rsidP="00B834AB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5021E3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BE</w:t>
            </w:r>
            <w:r w:rsidRPr="005021E3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y1</w:t>
            </w:r>
          </w:p>
        </w:tc>
        <w:tc>
          <w:tcPr>
            <w:tcW w:w="425" w:type="dxa"/>
          </w:tcPr>
          <w:p w14:paraId="6CAD740F" w14:textId="35305A56" w:rsidR="00B834AB" w:rsidRPr="00506FF6" w:rsidRDefault="00B834AB" w:rsidP="00B834AB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42" w:type="dxa"/>
          </w:tcPr>
          <w:p w14:paraId="554A5617" w14:textId="540471C1" w:rsidR="00B834AB" w:rsidRPr="004626B9" w:rsidRDefault="00B834AB" w:rsidP="00037D63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</w:pP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 xml:space="preserve">ปริมาณการปล่อยก๊าซเรือนกระจกกรณีฐานในปีที่ 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 xml:space="preserve">ของระยะเวลาคิดคาร์บอนเครดิต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4626B9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B834AB" w:rsidRPr="00506FF6" w14:paraId="358507F3" w14:textId="77777777" w:rsidTr="00037D63">
        <w:trPr>
          <w:trHeight w:val="122"/>
        </w:trPr>
        <w:tc>
          <w:tcPr>
            <w:tcW w:w="1418" w:type="dxa"/>
          </w:tcPr>
          <w:p w14:paraId="021FD143" w14:textId="77777777" w:rsidR="00B834AB" w:rsidRPr="005021E3" w:rsidRDefault="00B834AB" w:rsidP="00B834AB">
            <w:pPr>
              <w:pStyle w:val="TableParagraph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5021E3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PE</w:t>
            </w:r>
            <w:r w:rsidRPr="005021E3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y1</w:t>
            </w:r>
          </w:p>
        </w:tc>
        <w:tc>
          <w:tcPr>
            <w:tcW w:w="425" w:type="dxa"/>
          </w:tcPr>
          <w:p w14:paraId="19ABB7DB" w14:textId="77777777" w:rsidR="00B834AB" w:rsidRPr="00FC46EE" w:rsidRDefault="00B834AB" w:rsidP="00B834AB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  <w:lang w:bidi="th-TH"/>
              </w:rPr>
              <w:t>=</w:t>
            </w:r>
          </w:p>
        </w:tc>
        <w:tc>
          <w:tcPr>
            <w:tcW w:w="7342" w:type="dxa"/>
          </w:tcPr>
          <w:p w14:paraId="6BB90F18" w14:textId="1752B552" w:rsidR="00B834AB" w:rsidRPr="004626B9" w:rsidRDefault="00B834AB" w:rsidP="00037D63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ปริมาณการปล่อยก๊าซเรือนกระจกจากกิจกรรมในปีที่ 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ของระยะเวลาคิดคาร์บอนเครดิต</w:t>
            </w:r>
            <w:r w:rsidRPr="004626B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4626B9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e/year) </w:t>
            </w:r>
          </w:p>
        </w:tc>
      </w:tr>
      <w:tr w:rsidR="00B834AB" w:rsidRPr="00506FF6" w14:paraId="148B0839" w14:textId="77777777" w:rsidTr="00037D63">
        <w:trPr>
          <w:trHeight w:val="122"/>
        </w:trPr>
        <w:tc>
          <w:tcPr>
            <w:tcW w:w="1418" w:type="dxa"/>
          </w:tcPr>
          <w:p w14:paraId="4B8ED569" w14:textId="79DE24F5" w:rsidR="00B834AB" w:rsidRPr="005021E3" w:rsidRDefault="00B834AB" w:rsidP="00B834AB">
            <w:pPr>
              <w:pStyle w:val="TableParagraph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5021E3">
              <w:rPr>
                <w:rFonts w:ascii="Browallia New" w:hAnsi="Browallia New" w:cs="Browallia New"/>
                <w:sz w:val="32"/>
                <w:szCs w:val="32"/>
              </w:rPr>
              <w:t>UNC</w:t>
            </w:r>
            <w:r w:rsidRPr="005021E3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BE</w:t>
            </w:r>
            <w:r w:rsidRPr="005021E3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  <w:proofErr w:type="gramEnd"/>
            <w:r w:rsidRPr="005021E3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1</w:t>
            </w:r>
          </w:p>
        </w:tc>
        <w:tc>
          <w:tcPr>
            <w:tcW w:w="425" w:type="dxa"/>
          </w:tcPr>
          <w:p w14:paraId="419DF8B5" w14:textId="77777777" w:rsidR="00B834AB" w:rsidRPr="00FC46EE" w:rsidRDefault="00B834AB" w:rsidP="00B834AB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06FF6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42" w:type="dxa"/>
          </w:tcPr>
          <w:p w14:paraId="645B103E" w14:textId="77777777" w:rsidR="00B834AB" w:rsidRPr="004626B9" w:rsidRDefault="00B834AB" w:rsidP="00037D63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ค่าความไม่แน่นอนของการปล่อยก๊าซเรือนกระจกที่ขอบล่างของช่วงความ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เชื่อมั่นร้อยละ 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95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เมื่อเปรียบเทียบกับค่าประมาณกลางของการปล่อยก๊าซเรือนกระจกกรณีฐานที่ยังไม่ได้ปรับค่าในปีที่ 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ของระยะเวลาคิดคาร์บอน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4626B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เครดิต (% โดยแทนค่าอยู่ระหว่าง </w:t>
            </w:r>
            <w:r w:rsidRPr="004626B9">
              <w:rPr>
                <w:rFonts w:ascii="Browallia New" w:hAnsi="Browallia New" w:cs="Browallia New"/>
                <w:sz w:val="32"/>
                <w:szCs w:val="32"/>
                <w:lang w:bidi="th-TH"/>
              </w:rPr>
              <w:t>0-1)</w:t>
            </w:r>
          </w:p>
        </w:tc>
      </w:tr>
    </w:tbl>
    <w:p w14:paraId="5240E2E2" w14:textId="77777777" w:rsidR="005021E3" w:rsidRPr="000C5DAE" w:rsidRDefault="005021E3" w:rsidP="001927C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p w14:paraId="23D8E23B" w14:textId="7C3CA133" w:rsidR="005021E3" w:rsidRPr="000C5DAE" w:rsidRDefault="005021E3" w:rsidP="008A5337">
      <w:pPr>
        <w:tabs>
          <w:tab w:val="left" w:pos="709"/>
        </w:tabs>
        <w:spacing w:before="0"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</w:rPr>
      </w:pPr>
      <w:r w:rsidRPr="000C5DAE">
        <w:rPr>
          <w:rFonts w:ascii="Browallia New" w:hAnsi="Browallia New" w:cs="Browallia New"/>
          <w:b/>
          <w:bCs/>
        </w:rPr>
        <w:t>5.</w:t>
      </w:r>
      <w:r w:rsidR="00037D63" w:rsidRPr="000C5DAE">
        <w:rPr>
          <w:rFonts w:ascii="Browallia New" w:hAnsi="Browallia New" w:cs="Browallia New"/>
          <w:b/>
          <w:bCs/>
        </w:rPr>
        <w:t>3</w:t>
      </w:r>
      <w:r w:rsidRPr="000C5DAE">
        <w:rPr>
          <w:rFonts w:ascii="Browallia New" w:hAnsi="Browallia New" w:cs="Browallia New"/>
          <w:b/>
          <w:bCs/>
        </w:rPr>
        <w:t>.</w:t>
      </w:r>
      <w:r w:rsidR="008A5337" w:rsidRPr="000C5DAE">
        <w:rPr>
          <w:rFonts w:ascii="Browallia New" w:hAnsi="Browallia New" w:cs="Browallia New"/>
          <w:b/>
          <w:bCs/>
        </w:rPr>
        <w:t>2</w:t>
      </w:r>
      <w:r w:rsidRPr="000C5DAE">
        <w:rPr>
          <w:rFonts w:ascii="Browallia New" w:hAnsi="Browallia New" w:cs="Browallia New"/>
          <w:b/>
          <w:bCs/>
        </w:rPr>
        <w:tab/>
      </w:r>
      <w:r w:rsidRPr="000C5DA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ปริมาณการปล่อยก๊าซเรือนกระจกภายใต้การด</w:t>
      </w:r>
      <w:r w:rsidRPr="000C5DAE">
        <w:rPr>
          <w:rFonts w:ascii="Browallia New" w:hAnsi="Browallia New" w:cs="Browallia New" w:hint="cs"/>
          <w:b/>
          <w:bCs/>
          <w:cs/>
        </w:rPr>
        <w:t>ำ</w:t>
      </w:r>
      <w:r w:rsidRPr="000C5DAE">
        <w:rPr>
          <w:rFonts w:ascii="Browallia New" w:hAnsi="Browallia New" w:cs="Browallia New"/>
          <w:b/>
          <w:bCs/>
          <w:cs/>
        </w:rPr>
        <w:t>เนินงานตามปกติ</w:t>
      </w:r>
      <w:r w:rsidR="00A864EE" w:rsidRPr="000C5DAE">
        <w:rPr>
          <w:rFonts w:ascii="Browallia New" w:hAnsi="Browallia New" w:cs="Browallia New" w:hint="cs"/>
          <w:b/>
          <w:bCs/>
          <w:cs/>
        </w:rPr>
        <w:t>และ</w:t>
      </w:r>
      <w:r w:rsidRPr="000C5DAE">
        <w:rPr>
          <w:rFonts w:ascii="Browallia New" w:hAnsi="Browallia New" w:cs="Browallia New"/>
          <w:b/>
          <w:bCs/>
          <w:cs/>
        </w:rPr>
        <w:t xml:space="preserve">หลักการอนุรักษ์นิยม </w:t>
      </w:r>
      <w:r w:rsidR="00A864EE" w:rsidRPr="000C5DAE">
        <w:rPr>
          <w:rFonts w:ascii="Browallia New" w:hAnsi="Browallia New" w:cs="Browallia New" w:hint="cs"/>
          <w:b/>
          <w:bCs/>
          <w:cs/>
        </w:rPr>
        <w:t>(</w:t>
      </w:r>
      <w:proofErr w:type="gramStart"/>
      <w:r w:rsidRPr="000C5DAE">
        <w:rPr>
          <w:rFonts w:ascii="Browallia New" w:hAnsi="Browallia New" w:cs="Browallia New"/>
          <w:b/>
          <w:bCs/>
        </w:rPr>
        <w:t>BAU</w:t>
      </w:r>
      <w:r w:rsidRPr="000C5DAE">
        <w:rPr>
          <w:rFonts w:ascii="Browallia New" w:hAnsi="Browallia New" w:cs="Browallia New"/>
          <w:b/>
          <w:bCs/>
          <w:vertAlign w:val="subscript"/>
        </w:rPr>
        <w:t>cons,y</w:t>
      </w:r>
      <w:proofErr w:type="gramEnd"/>
      <w:r w:rsidR="00A864EE" w:rsidRPr="000C5DAE">
        <w:rPr>
          <w:rFonts w:ascii="Browallia New" w:hAnsi="Browallia New" w:cs="Browallia New" w:hint="cs"/>
          <w:b/>
          <w:bCs/>
          <w:cs/>
        </w:rPr>
        <w:t>)</w:t>
      </w:r>
    </w:p>
    <w:p w14:paraId="7FD5841F" w14:textId="0F4B30AE" w:rsidR="00761BFB" w:rsidRPr="00B800B0" w:rsidRDefault="00C203EA" w:rsidP="00761BFB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AF5F43">
        <w:rPr>
          <w:rFonts w:ascii="Browallia New" w:hAnsi="Browallia New" w:cs="Browallia New"/>
          <w:cs/>
        </w:rPr>
        <w:t>การปล่อยก๊าซเรือนกระจกภายใต้การด</w:t>
      </w:r>
      <w:r w:rsidRPr="00AF5F43">
        <w:rPr>
          <w:rFonts w:ascii="Browallia New" w:hAnsi="Browallia New" w:cs="Browallia New" w:hint="cs"/>
          <w:cs/>
        </w:rPr>
        <w:t>ำ</w:t>
      </w:r>
      <w:r w:rsidRPr="00AF5F43">
        <w:rPr>
          <w:rFonts w:ascii="Browallia New" w:hAnsi="Browallia New" w:cs="Browallia New"/>
          <w:cs/>
        </w:rPr>
        <w:t>เนินงานตามปกติ</w:t>
      </w:r>
      <w:r w:rsidRPr="00AF5F43">
        <w:rPr>
          <w:rFonts w:ascii="Browallia New" w:hAnsi="Browallia New" w:cs="Browallia New" w:hint="cs"/>
          <w:cs/>
        </w:rPr>
        <w:t>และ</w:t>
      </w:r>
      <w:r w:rsidRPr="00AF5F43">
        <w:rPr>
          <w:rFonts w:ascii="Browallia New" w:hAnsi="Browallia New" w:cs="Browallia New"/>
          <w:cs/>
        </w:rPr>
        <w:t>หลักการอนุรักษ์นิยม</w:t>
      </w:r>
      <w:r w:rsidR="00761BFB">
        <w:rPr>
          <w:rFonts w:ascii="Browallia New" w:hAnsi="Browallia New" w:cs="Browallia New" w:hint="cs"/>
          <w:cs/>
        </w:rPr>
        <w:t>ให้พิจารณา</w:t>
      </w:r>
      <w:r w:rsidR="00AF5F43">
        <w:rPr>
          <w:rFonts w:ascii="Browallia New" w:hAnsi="Browallia New" w:cs="Browallia New"/>
          <w:cs/>
        </w:rPr>
        <w:br/>
      </w:r>
      <w:r w:rsidR="00761BFB">
        <w:rPr>
          <w:rFonts w:ascii="Browallia New" w:hAnsi="Browallia New" w:cs="Browallia New" w:hint="cs"/>
          <w:cs/>
        </w:rPr>
        <w:t>ค่าต่ำสุดระหว่างค่าที่ถูกปรับลด</w:t>
      </w:r>
      <w:r w:rsidR="00AF5F43">
        <w:rPr>
          <w:rFonts w:ascii="Browallia New" w:hAnsi="Browallia New" w:cs="Browallia New" w:hint="cs"/>
          <w:cs/>
        </w:rPr>
        <w:t>ต่ำสุด</w:t>
      </w:r>
      <w:r w:rsidR="00761BFB">
        <w:rPr>
          <w:rFonts w:ascii="Browallia New" w:hAnsi="Browallia New" w:cs="Browallia New" w:hint="cs"/>
          <w:cs/>
        </w:rPr>
        <w:t>และค่าที่ถูกปรับลดจากความไม่แน่นอน</w:t>
      </w:r>
      <w:r w:rsidR="00761BFB" w:rsidRPr="00B800B0">
        <w:rPr>
          <w:rFonts w:ascii="Browallia New" w:hAnsi="Browallia New" w:cs="Browallia New" w:hint="cs"/>
          <w:cs/>
        </w:rPr>
        <w:t>โดยมีขั้นตอนดังนี้</w:t>
      </w:r>
    </w:p>
    <w:p w14:paraId="16C95F39" w14:textId="77777777" w:rsidR="00761BFB" w:rsidRPr="00761BFB" w:rsidRDefault="00761BFB" w:rsidP="001927C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8"/>
          <w:szCs w:val="18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5021E3" w:rsidRPr="00D9368C" w14:paraId="5D1007E2" w14:textId="77777777" w:rsidTr="00F32607">
        <w:trPr>
          <w:trHeight w:val="465"/>
        </w:trPr>
        <w:tc>
          <w:tcPr>
            <w:tcW w:w="7508" w:type="dxa"/>
          </w:tcPr>
          <w:p w14:paraId="2F1A374A" w14:textId="70BCA5FD" w:rsidR="005021E3" w:rsidRPr="00D9368C" w:rsidRDefault="00A33434" w:rsidP="00F32607">
            <w:pPr>
              <w:pStyle w:val="TableParagraph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ab/>
            </w:r>
            <w:proofErr w:type="gramStart"/>
            <w:r w:rsidR="005021E3" w:rsidRPr="00D9368C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BAU</w:t>
            </w:r>
            <w:r w:rsidR="005021E3" w:rsidRPr="00D9368C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cons,y</w:t>
            </w:r>
            <w:proofErr w:type="gramEnd"/>
            <w:r w:rsidR="005021E3" w:rsidRPr="00037D6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037D63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5021E3" w:rsidRPr="00D9368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  <w:r w:rsidR="005021E3" w:rsidRPr="00D9368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min (</w:t>
            </w:r>
            <w:r w:rsidR="005021E3" w:rsidRPr="00D9368C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BAU</w:t>
            </w:r>
            <w:r w:rsidR="005021E3" w:rsidRPr="00D9368C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cons,min,y</w:t>
            </w:r>
            <w:r w:rsidR="005021E3" w:rsidRPr="00D9368C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: BAU</w:t>
            </w:r>
            <w:r w:rsidR="005021E3" w:rsidRPr="00D9368C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cons,UNC,y</w:t>
            </w:r>
            <w:r w:rsidR="005021E3" w:rsidRPr="00D9368C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14:paraId="1BC7DA57" w14:textId="7F501B61" w:rsidR="005021E3" w:rsidRPr="00D9368C" w:rsidRDefault="005021E3" w:rsidP="00F32607">
            <w:pPr>
              <w:pStyle w:val="BodyText"/>
              <w:ind w:left="14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9368C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สมการที่</w:t>
            </w:r>
            <w:r w:rsidRPr="00D9368C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(</w:t>
            </w:r>
            <w:r w:rsidR="00134F78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9</w:t>
            </w:r>
            <w:r w:rsidRPr="00D9368C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)</w:t>
            </w:r>
          </w:p>
        </w:tc>
      </w:tr>
    </w:tbl>
    <w:p w14:paraId="2272162B" w14:textId="77777777" w:rsidR="00AF5F43" w:rsidRPr="00AF5F43" w:rsidRDefault="00AF5F43" w:rsidP="00AF5F4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8"/>
          <w:szCs w:val="18"/>
        </w:rPr>
      </w:pPr>
    </w:p>
    <w:p w14:paraId="4B0B3F7E" w14:textId="637D2802" w:rsidR="005021E3" w:rsidRDefault="005021E3" w:rsidP="00AF5F43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D9368C">
        <w:rPr>
          <w:rFonts w:ascii="Browallia New" w:hAnsi="Browallia New" w:cs="Browallia New"/>
          <w:cs/>
        </w:rPr>
        <w:t>โดยที่</w:t>
      </w:r>
    </w:p>
    <w:p w14:paraId="42A02EF7" w14:textId="6300912A" w:rsidR="00A33434" w:rsidRDefault="00A33434" w:rsidP="00467CD9">
      <w:pPr>
        <w:spacing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ab/>
      </w:r>
      <w:proofErr w:type="gramStart"/>
      <w:r w:rsidRPr="00D9368C">
        <w:rPr>
          <w:rFonts w:ascii="Browallia New" w:hAnsi="Browallia New" w:cs="Browallia New"/>
          <w:b/>
          <w:bCs/>
        </w:rPr>
        <w:t>BAU</w:t>
      </w:r>
      <w:r w:rsidRPr="00D9368C">
        <w:rPr>
          <w:rFonts w:ascii="Browallia New" w:hAnsi="Browallia New" w:cs="Browallia New"/>
          <w:b/>
          <w:bCs/>
          <w:vertAlign w:val="subscript"/>
        </w:rPr>
        <w:t>cons,min</w:t>
      </w:r>
      <w:proofErr w:type="gramEnd"/>
      <w:r w:rsidRPr="00D9368C">
        <w:rPr>
          <w:rFonts w:ascii="Browallia New" w:hAnsi="Browallia New" w:cs="Browallia New"/>
          <w:b/>
          <w:bCs/>
          <w:vertAlign w:val="subscript"/>
        </w:rPr>
        <w:t>,y</w:t>
      </w:r>
      <w:r w:rsidRPr="00506FF6">
        <w:rPr>
          <w:rFonts w:ascii="Browallia New" w:eastAsia="Cambria Math" w:hAnsi="Browallia New" w:cs="Browallia New"/>
          <w:b/>
          <w:bCs/>
        </w:rPr>
        <w:t xml:space="preserve"> </w:t>
      </w:r>
      <w:r w:rsidR="00AF5F43">
        <w:rPr>
          <w:rFonts w:ascii="Browallia New" w:eastAsia="Cambria Math" w:hAnsi="Browallia New" w:cs="Browallia New" w:hint="cs"/>
          <w:b/>
          <w:bCs/>
          <w:cs/>
        </w:rPr>
        <w:t xml:space="preserve"> </w:t>
      </w:r>
      <w:r w:rsidRPr="00506FF6">
        <w:rPr>
          <w:rFonts w:ascii="Browallia New" w:eastAsia="Cambria Math" w:hAnsi="Browallia New" w:cs="Browallia New"/>
          <w:b/>
          <w:bCs/>
        </w:rPr>
        <w:t xml:space="preserve">=  </w:t>
      </w:r>
      <w:r>
        <w:rPr>
          <w:rFonts w:ascii="Browallia New" w:eastAsia="Cambria Math" w:hAnsi="Browallia New" w:cs="Browallia New"/>
          <w:b/>
          <w:bCs/>
        </w:rPr>
        <w:t>BAU</w:t>
      </w:r>
      <w:r w:rsidRPr="00506FF6">
        <w:rPr>
          <w:rFonts w:ascii="Browallia New" w:eastAsia="Cambria Math" w:hAnsi="Browallia New" w:cs="Browallia New"/>
          <w:b/>
          <w:bCs/>
          <w:vertAlign w:val="subscript"/>
        </w:rPr>
        <w:t>y</w:t>
      </w:r>
      <w:r w:rsidRPr="00AF5F43">
        <w:rPr>
          <w:rFonts w:ascii="Browallia New" w:eastAsia="Cambria Math" w:hAnsi="Browallia New" w:cs="Browallia New"/>
          <w:b/>
          <w:bCs/>
        </w:rPr>
        <w:t xml:space="preserve"> </w:t>
      </w:r>
      <w:r w:rsidR="00AF5F43">
        <w:rPr>
          <w:rFonts w:ascii="Microsoft Sans Serif" w:eastAsia="Cambria Math" w:hAnsi="Microsoft Sans Serif" w:cs="Microsoft Sans Serif"/>
          <w:b/>
          <w:bCs/>
        </w:rPr>
        <w:t>-</w:t>
      </w:r>
      <w:r w:rsidRPr="00506FF6">
        <w:rPr>
          <w:rFonts w:ascii="Browallia New" w:eastAsia="Cambria Math" w:hAnsi="Browallia New" w:cs="Browallia New"/>
          <w:b/>
          <w:bCs/>
        </w:rPr>
        <w:t xml:space="preserve"> 0.1</w:t>
      </w:r>
      <w:r>
        <w:rPr>
          <w:rFonts w:ascii="Browallia New" w:eastAsia="Cambria Math" w:hAnsi="Browallia New" w:cs="Browallia New" w:hint="cs"/>
          <w:b/>
          <w:bCs/>
          <w:cs/>
        </w:rPr>
        <w:t xml:space="preserve"> </w:t>
      </w:r>
      <w:r w:rsidRPr="00506FF6">
        <w:rPr>
          <w:rFonts w:ascii="Browallia New" w:eastAsia="Cambria Math" w:hAnsi="Browallia New" w:cs="Browallia New"/>
          <w:b/>
          <w:bCs/>
        </w:rPr>
        <w:t>× (</w:t>
      </w:r>
      <w:r>
        <w:rPr>
          <w:rFonts w:ascii="Browallia New" w:eastAsia="Cambria Math" w:hAnsi="Browallia New" w:cs="Browallia New"/>
          <w:b/>
          <w:bCs/>
        </w:rPr>
        <w:t>BAU</w:t>
      </w:r>
      <w:r w:rsidRPr="00506FF6">
        <w:rPr>
          <w:rFonts w:ascii="Browallia New" w:eastAsia="Cambria Math" w:hAnsi="Browallia New" w:cs="Browallia New"/>
          <w:b/>
          <w:bCs/>
          <w:vertAlign w:val="subscript"/>
        </w:rPr>
        <w:t>y</w:t>
      </w:r>
      <w:r w:rsidRPr="00AF5F43">
        <w:rPr>
          <w:rFonts w:ascii="Browallia New" w:eastAsia="Cambria Math" w:hAnsi="Browallia New" w:cs="Browallia New"/>
          <w:b/>
          <w:bCs/>
        </w:rPr>
        <w:t xml:space="preserve"> </w:t>
      </w:r>
      <w:r w:rsidR="00AF5F43">
        <w:rPr>
          <w:rFonts w:ascii="Microsoft Sans Serif" w:eastAsia="Cambria Math" w:hAnsi="Microsoft Sans Serif" w:cs="Microsoft Sans Serif"/>
          <w:b/>
          <w:bCs/>
        </w:rPr>
        <w:t>-</w:t>
      </w:r>
      <w:r w:rsidRPr="00506FF6">
        <w:rPr>
          <w:rFonts w:ascii="Browallia New" w:eastAsia="Cambria Math" w:hAnsi="Browallia New" w:cs="Browallia New"/>
          <w:b/>
          <w:bCs/>
        </w:rPr>
        <w:t xml:space="preserve"> PE</w:t>
      </w:r>
      <w:r w:rsidRPr="00506FF6">
        <w:rPr>
          <w:rFonts w:ascii="Browallia New" w:eastAsia="Cambria Math" w:hAnsi="Browallia New" w:cs="Browallia New"/>
          <w:b/>
          <w:bCs/>
          <w:vertAlign w:val="subscript"/>
        </w:rPr>
        <w:t>y</w:t>
      </w:r>
      <w:r w:rsidRPr="00506FF6">
        <w:rPr>
          <w:rFonts w:ascii="Browallia New" w:hAnsi="Browallia New" w:cs="Browallia New"/>
          <w:b/>
          <w:bCs/>
        </w:rPr>
        <w:t xml:space="preserve">) </w:t>
      </w:r>
      <w:r w:rsidR="00802495">
        <w:rPr>
          <w:rFonts w:ascii="Browallia New" w:hAnsi="Browallia New" w:cs="Browallia New"/>
          <w:b/>
          <w:bCs/>
        </w:rPr>
        <w:tab/>
      </w:r>
      <w:r w:rsidR="00802495">
        <w:rPr>
          <w:rFonts w:ascii="Browallia New" w:hAnsi="Browallia New" w:cs="Browallia New"/>
          <w:b/>
          <w:bCs/>
        </w:rPr>
        <w:tab/>
      </w:r>
      <w:r w:rsidR="00802495">
        <w:rPr>
          <w:rFonts w:ascii="Browallia New" w:hAnsi="Browallia New" w:cs="Browallia New"/>
          <w:b/>
          <w:bCs/>
        </w:rPr>
        <w:tab/>
      </w:r>
      <w:r w:rsidR="00802495">
        <w:rPr>
          <w:rFonts w:ascii="Browallia New" w:hAnsi="Browallia New" w:cs="Browallia New"/>
          <w:b/>
          <w:bCs/>
        </w:rPr>
        <w:tab/>
      </w:r>
      <w:r w:rsidR="00802495">
        <w:rPr>
          <w:rFonts w:ascii="Browallia New" w:hAnsi="Browallia New" w:cs="Browallia New"/>
          <w:b/>
          <w:bCs/>
        </w:rPr>
        <w:tab/>
      </w:r>
      <w:r w:rsidR="00802495" w:rsidRPr="00D9368C">
        <w:rPr>
          <w:rFonts w:ascii="Browallia New" w:hAnsi="Browallia New" w:cs="Browallia New"/>
          <w:b/>
          <w:bCs/>
          <w:cs/>
        </w:rPr>
        <w:t>สมการที่</w:t>
      </w:r>
      <w:r w:rsidR="00802495" w:rsidRPr="00D9368C">
        <w:rPr>
          <w:rFonts w:ascii="Browallia New" w:hAnsi="Browallia New" w:cs="Browallia New"/>
          <w:b/>
          <w:bCs/>
        </w:rPr>
        <w:t xml:space="preserve"> (</w:t>
      </w:r>
      <w:r w:rsidR="00134F78">
        <w:rPr>
          <w:rFonts w:ascii="Browallia New" w:hAnsi="Browallia New" w:cs="Browallia New"/>
          <w:b/>
          <w:bCs/>
        </w:rPr>
        <w:t>10</w:t>
      </w:r>
      <w:r w:rsidR="00802495" w:rsidRPr="00D9368C">
        <w:rPr>
          <w:rFonts w:ascii="Browallia New" w:hAnsi="Browallia New" w:cs="Browallia New"/>
          <w:b/>
          <w:bCs/>
        </w:rPr>
        <w:t>)</w:t>
      </w:r>
    </w:p>
    <w:p w14:paraId="52CC44EB" w14:textId="1F270D91" w:rsidR="00A33434" w:rsidRDefault="00A33434" w:rsidP="00467CD9">
      <w:pPr>
        <w:spacing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eastAsia="Cambria Math" w:hAnsi="Browallia New" w:cs="Browallia New"/>
          <w:b/>
          <w:bCs/>
        </w:rPr>
        <w:tab/>
      </w:r>
      <w:proofErr w:type="gramStart"/>
      <w:r w:rsidRPr="00D9368C">
        <w:rPr>
          <w:rFonts w:ascii="Browallia New" w:hAnsi="Browallia New" w:cs="Browallia New"/>
          <w:b/>
          <w:bCs/>
        </w:rPr>
        <w:t>BAU</w:t>
      </w:r>
      <w:r w:rsidRPr="00D9368C">
        <w:rPr>
          <w:rFonts w:ascii="Browallia New" w:hAnsi="Browallia New" w:cs="Browallia New"/>
          <w:b/>
          <w:bCs/>
          <w:vertAlign w:val="subscript"/>
        </w:rPr>
        <w:t>cons,UNC</w:t>
      </w:r>
      <w:proofErr w:type="gramEnd"/>
      <w:r w:rsidRPr="00D9368C">
        <w:rPr>
          <w:rFonts w:ascii="Browallia New" w:hAnsi="Browallia New" w:cs="Browallia New"/>
          <w:b/>
          <w:bCs/>
          <w:vertAlign w:val="subscript"/>
        </w:rPr>
        <w:t>,y</w:t>
      </w:r>
      <w:r w:rsidRPr="00E5393C">
        <w:rPr>
          <w:rFonts w:ascii="Browallia New" w:eastAsia="Cambria Math" w:hAnsi="Browallia New" w:cs="Browallia New"/>
          <w:b/>
          <w:bCs/>
        </w:rPr>
        <w:t xml:space="preserve"> </w:t>
      </w:r>
      <w:r w:rsidRPr="00E5393C">
        <w:rPr>
          <w:rFonts w:ascii="Browallia New" w:eastAsia="Cambria Math" w:hAnsi="Browallia New" w:cs="Browallia New"/>
          <w:b/>
          <w:bCs/>
          <w:cs/>
        </w:rPr>
        <w:t xml:space="preserve"> </w:t>
      </w:r>
      <w:r w:rsidRPr="00E5393C">
        <w:rPr>
          <w:rFonts w:ascii="Browallia New" w:eastAsia="Cambria Math" w:hAnsi="Browallia New" w:cs="Browallia New"/>
          <w:b/>
          <w:bCs/>
        </w:rPr>
        <w:t xml:space="preserve">=  </w:t>
      </w:r>
      <w:r>
        <w:rPr>
          <w:rFonts w:ascii="Browallia New" w:eastAsia="Cambria Math" w:hAnsi="Browallia New" w:cs="Browallia New"/>
          <w:b/>
          <w:bCs/>
        </w:rPr>
        <w:t>BAU</w:t>
      </w:r>
      <w:r w:rsidRPr="00506FF6">
        <w:rPr>
          <w:rFonts w:ascii="Browallia New" w:eastAsia="Cambria Math" w:hAnsi="Browallia New" w:cs="Browallia New"/>
          <w:b/>
          <w:bCs/>
          <w:vertAlign w:val="subscript"/>
        </w:rPr>
        <w:t>y</w:t>
      </w:r>
      <w:r w:rsidRPr="008C6C74">
        <w:rPr>
          <w:rFonts w:ascii="Browallia New" w:eastAsia="Cambria Math" w:hAnsi="Browallia New" w:cs="Browallia New"/>
          <w:b/>
          <w:bCs/>
        </w:rPr>
        <w:t xml:space="preserve"> </w:t>
      </w:r>
      <w:r w:rsidRPr="00E5393C">
        <w:rPr>
          <w:rFonts w:ascii="Browallia New" w:eastAsia="Cambria Math" w:hAnsi="Browallia New" w:cs="Browallia New"/>
          <w:b/>
          <w:bCs/>
        </w:rPr>
        <w:t>× (1</w:t>
      </w:r>
      <w:r w:rsidR="00AF5F43">
        <w:rPr>
          <w:rFonts w:ascii="Browallia New" w:eastAsia="Cambria Math" w:hAnsi="Browallia New" w:cs="Browallia New" w:hint="cs"/>
          <w:b/>
          <w:bCs/>
          <w:cs/>
        </w:rPr>
        <w:t xml:space="preserve"> </w:t>
      </w:r>
      <w:r w:rsidR="00AF5F43">
        <w:rPr>
          <w:rFonts w:ascii="Microsoft Sans Serif" w:eastAsia="Cambria Math" w:hAnsi="Microsoft Sans Serif" w:cs="Microsoft Sans Serif"/>
          <w:b/>
          <w:bCs/>
        </w:rPr>
        <w:t>-</w:t>
      </w:r>
      <w:r w:rsidRPr="00E5393C">
        <w:rPr>
          <w:rFonts w:ascii="Browallia New" w:hAnsi="Browallia New" w:cs="Browallia New"/>
          <w:b/>
          <w:bCs/>
        </w:rPr>
        <w:t xml:space="preserve"> UNC</w:t>
      </w:r>
      <w:r>
        <w:rPr>
          <w:rFonts w:ascii="Browallia New" w:hAnsi="Browallia New" w:cs="Browallia New"/>
          <w:b/>
          <w:bCs/>
          <w:vertAlign w:val="subscript"/>
        </w:rPr>
        <w:t>BAU,y</w:t>
      </w:r>
      <w:r w:rsidRPr="00E5393C">
        <w:rPr>
          <w:rFonts w:ascii="Browallia New" w:hAnsi="Browallia New" w:cs="Browallia New"/>
          <w:b/>
          <w:bCs/>
        </w:rPr>
        <w:t>)</w:t>
      </w:r>
      <w:r w:rsidR="00802495">
        <w:rPr>
          <w:rFonts w:ascii="Browallia New" w:hAnsi="Browallia New" w:cs="Browallia New"/>
          <w:b/>
          <w:bCs/>
        </w:rPr>
        <w:tab/>
      </w:r>
      <w:r w:rsidR="00802495">
        <w:rPr>
          <w:rFonts w:ascii="Browallia New" w:hAnsi="Browallia New" w:cs="Browallia New"/>
          <w:b/>
          <w:bCs/>
        </w:rPr>
        <w:tab/>
      </w:r>
      <w:r w:rsidR="00802495">
        <w:rPr>
          <w:rFonts w:ascii="Browallia New" w:hAnsi="Browallia New" w:cs="Browallia New"/>
          <w:b/>
          <w:bCs/>
        </w:rPr>
        <w:tab/>
      </w:r>
      <w:r w:rsidR="00802495">
        <w:rPr>
          <w:rFonts w:ascii="Browallia New" w:hAnsi="Browallia New" w:cs="Browallia New"/>
          <w:b/>
          <w:bCs/>
        </w:rPr>
        <w:tab/>
      </w:r>
      <w:r w:rsidR="00802495">
        <w:rPr>
          <w:rFonts w:ascii="Browallia New" w:hAnsi="Browallia New" w:cs="Browallia New"/>
          <w:b/>
          <w:bCs/>
        </w:rPr>
        <w:tab/>
      </w:r>
      <w:r w:rsidR="00B160DC">
        <w:rPr>
          <w:rFonts w:ascii="Browallia New" w:hAnsi="Browallia New" w:cs="Browallia New"/>
          <w:b/>
          <w:bCs/>
          <w:cs/>
        </w:rPr>
        <w:tab/>
      </w:r>
      <w:r w:rsidR="00802495" w:rsidRPr="00D9368C">
        <w:rPr>
          <w:rFonts w:ascii="Browallia New" w:hAnsi="Browallia New" w:cs="Browallia New"/>
          <w:b/>
          <w:bCs/>
          <w:cs/>
        </w:rPr>
        <w:t>สมการที่</w:t>
      </w:r>
      <w:r w:rsidR="00802495" w:rsidRPr="00D9368C">
        <w:rPr>
          <w:rFonts w:ascii="Browallia New" w:hAnsi="Browallia New" w:cs="Browallia New"/>
          <w:b/>
          <w:bCs/>
        </w:rPr>
        <w:t xml:space="preserve"> (</w:t>
      </w:r>
      <w:r w:rsidR="00802495">
        <w:rPr>
          <w:rFonts w:ascii="Browallia New" w:hAnsi="Browallia New" w:cs="Browallia New"/>
          <w:b/>
          <w:bCs/>
        </w:rPr>
        <w:t>1</w:t>
      </w:r>
      <w:r w:rsidR="00134F78">
        <w:rPr>
          <w:rFonts w:ascii="Browallia New" w:hAnsi="Browallia New" w:cs="Browallia New"/>
          <w:b/>
          <w:bCs/>
        </w:rPr>
        <w:t>1</w:t>
      </w:r>
      <w:r w:rsidR="00802495" w:rsidRPr="00D9368C">
        <w:rPr>
          <w:rFonts w:ascii="Browallia New" w:hAnsi="Browallia New" w:cs="Browallia New"/>
          <w:b/>
          <w:bCs/>
        </w:rPr>
        <w:t>)</w:t>
      </w:r>
    </w:p>
    <w:p w14:paraId="747A6225" w14:textId="77777777" w:rsidR="00AF5F43" w:rsidRPr="00DF6A83" w:rsidRDefault="00AF5F43" w:rsidP="00DF6A8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0"/>
          <w:szCs w:val="20"/>
        </w:rPr>
      </w:pPr>
    </w:p>
    <w:tbl>
      <w:tblPr>
        <w:tblStyle w:val="TableNormal1"/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560"/>
        <w:gridCol w:w="425"/>
        <w:gridCol w:w="7229"/>
      </w:tblGrid>
      <w:tr w:rsidR="005021E3" w:rsidRPr="00D9368C" w14:paraId="37FF3B7F" w14:textId="77777777" w:rsidTr="00A33434">
        <w:trPr>
          <w:trHeight w:val="336"/>
        </w:trPr>
        <w:tc>
          <w:tcPr>
            <w:tcW w:w="1560" w:type="dxa"/>
          </w:tcPr>
          <w:p w14:paraId="4A5FE47F" w14:textId="66D0DBEB" w:rsidR="005021E3" w:rsidRPr="00A33434" w:rsidRDefault="005021E3" w:rsidP="00F32607">
            <w:pPr>
              <w:pStyle w:val="TableParagraph"/>
              <w:ind w:left="200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A33434">
              <w:rPr>
                <w:rFonts w:ascii="Browallia New" w:hAnsi="Browallia New" w:cs="Browallia New"/>
                <w:sz w:val="32"/>
                <w:szCs w:val="32"/>
              </w:rPr>
              <w:lastRenderedPageBreak/>
              <w:t>BAU</w:t>
            </w:r>
            <w:r w:rsidRPr="00A3343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cons,min</w:t>
            </w:r>
            <w:proofErr w:type="gramEnd"/>
            <w:r w:rsidRPr="00A3343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</w:p>
        </w:tc>
        <w:tc>
          <w:tcPr>
            <w:tcW w:w="425" w:type="dxa"/>
          </w:tcPr>
          <w:p w14:paraId="5BCDBA8C" w14:textId="77777777" w:rsidR="005021E3" w:rsidRPr="00D9368C" w:rsidRDefault="005021E3" w:rsidP="00F32607">
            <w:pPr>
              <w:pStyle w:val="TableParagraph"/>
              <w:ind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D9368C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7E7A619A" w14:textId="32A14A21" w:rsidR="005021E3" w:rsidRPr="008C6C74" w:rsidRDefault="00A33434" w:rsidP="00DF6A83">
            <w:pPr>
              <w:pStyle w:val="TableParagraph"/>
              <w:ind w:left="137" w:right="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>ปริมาณการปล่อยก๊าซเรือนกระจกภายใต้การด</w:t>
            </w:r>
            <w:r w:rsidRPr="008C6C7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ำ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>เนินงานปกติและหลักการอนุรักษ์ที่มีค่า</w:t>
            </w:r>
            <w:r w:rsidRPr="008C6C74">
              <w:rPr>
                <w:rFonts w:ascii="Browallia New" w:hAnsi="Browallia New" w:cs="Browallia New" w:hint="cs"/>
                <w:sz w:val="32"/>
                <w:szCs w:val="32"/>
                <w:cs/>
                <w:lang w:val="th-TH" w:bidi="th-TH"/>
              </w:rPr>
              <w:t>ต่ำ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 xml:space="preserve">สุดในปี 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="005021E3"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(tCO</w:t>
            </w:r>
            <w:r w:rsidR="005021E3" w:rsidRPr="008C6C7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5021E3"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5021E3" w:rsidRPr="00D9368C" w14:paraId="6431577C" w14:textId="77777777" w:rsidTr="00A33434">
        <w:trPr>
          <w:trHeight w:val="122"/>
        </w:trPr>
        <w:tc>
          <w:tcPr>
            <w:tcW w:w="1560" w:type="dxa"/>
          </w:tcPr>
          <w:p w14:paraId="559A3600" w14:textId="7591C380" w:rsidR="005021E3" w:rsidRPr="00A33434" w:rsidRDefault="005021E3" w:rsidP="00F32607">
            <w:pPr>
              <w:pStyle w:val="TableParagraph"/>
              <w:ind w:left="200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proofErr w:type="gramStart"/>
            <w:r w:rsidRPr="00A33434">
              <w:rPr>
                <w:rFonts w:ascii="Browallia New" w:hAnsi="Browallia New" w:cs="Browallia New"/>
                <w:sz w:val="32"/>
                <w:szCs w:val="32"/>
              </w:rPr>
              <w:t>BAU</w:t>
            </w:r>
            <w:r w:rsidRPr="00A33434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cons,UNC</w:t>
            </w:r>
            <w:proofErr w:type="gramEnd"/>
            <w:r w:rsidRPr="00A33434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1816870D" w14:textId="77777777" w:rsidR="005021E3" w:rsidRPr="00D9368C" w:rsidRDefault="005021E3" w:rsidP="00F32607">
            <w:pPr>
              <w:pStyle w:val="TableParagraph"/>
              <w:ind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D9368C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3347CA86" w14:textId="68EBB752" w:rsidR="005021E3" w:rsidRPr="008C6C74" w:rsidRDefault="00A33434" w:rsidP="00DF6A83">
            <w:pPr>
              <w:pStyle w:val="TableParagraph"/>
              <w:ind w:left="115" w:right="26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ปริมาณการปล่อยก๊าซเรือนกระจกภายใต้การด</w:t>
            </w:r>
            <w:r w:rsidRPr="008C6C7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ำ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เนินงานปกติ</w:t>
            </w:r>
            <w:r w:rsidR="008C6C74" w:rsidRPr="008C6C7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ร่วมกับหลักการอนุรักษ์นิยมและความไม่แน่นอนในปี 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5021E3" w:rsidRPr="008C6C74">
              <w:rPr>
                <w:rFonts w:ascii="Browallia New" w:hAnsi="Browallia New" w:cs="Browallia New"/>
                <w:sz w:val="32"/>
                <w:szCs w:val="32"/>
              </w:rPr>
              <w:t>(tCO</w:t>
            </w:r>
            <w:r w:rsidR="005021E3" w:rsidRPr="008C6C74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="005021E3" w:rsidRPr="008C6C74">
              <w:rPr>
                <w:rFonts w:ascii="Browallia New" w:hAnsi="Browallia New" w:cs="Browallia New"/>
                <w:sz w:val="32"/>
                <w:szCs w:val="32"/>
              </w:rPr>
              <w:t>e/year)</w:t>
            </w:r>
          </w:p>
        </w:tc>
      </w:tr>
      <w:tr w:rsidR="00A33434" w:rsidRPr="00D9368C" w14:paraId="57AD6B52" w14:textId="77777777" w:rsidTr="00A33434">
        <w:trPr>
          <w:trHeight w:val="122"/>
        </w:trPr>
        <w:tc>
          <w:tcPr>
            <w:tcW w:w="1560" w:type="dxa"/>
          </w:tcPr>
          <w:p w14:paraId="0CBD267B" w14:textId="22C041CA" w:rsidR="00A33434" w:rsidRPr="00A33434" w:rsidRDefault="00A33434" w:rsidP="00A33434">
            <w:pPr>
              <w:pStyle w:val="TableParagraph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A33434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BAU</w:t>
            </w:r>
            <w:r w:rsidRPr="00A33434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5" w:type="dxa"/>
          </w:tcPr>
          <w:p w14:paraId="4F79FFBE" w14:textId="44A89A94" w:rsidR="00A33434" w:rsidRPr="00D9368C" w:rsidRDefault="00A33434" w:rsidP="00A33434">
            <w:pPr>
              <w:pStyle w:val="TableParagraph"/>
              <w:ind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D9368C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16550BAB" w14:textId="16406E55" w:rsidR="00A33434" w:rsidRPr="008C6C74" w:rsidRDefault="00A33434" w:rsidP="00DF6A83">
            <w:pPr>
              <w:pStyle w:val="TableParagraph"/>
              <w:ind w:left="115" w:right="26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ปริมาณการปล่อยก๊าซเรือนกระจกภายใต้การด</w:t>
            </w:r>
            <w:r w:rsidRPr="008C6C7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ำ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เนินงานปกติในปี 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8C6C74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33434" w:rsidRPr="00D9368C" w14:paraId="4CCC7461" w14:textId="77777777" w:rsidTr="00A33434">
        <w:trPr>
          <w:trHeight w:val="122"/>
        </w:trPr>
        <w:tc>
          <w:tcPr>
            <w:tcW w:w="1560" w:type="dxa"/>
          </w:tcPr>
          <w:p w14:paraId="699C5749" w14:textId="734DB1B8" w:rsidR="00A33434" w:rsidRPr="00A33434" w:rsidRDefault="00A33434" w:rsidP="00A33434">
            <w:pPr>
              <w:pStyle w:val="TableParagraph"/>
              <w:ind w:left="20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33434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PE</w:t>
            </w:r>
            <w:r w:rsidRPr="00A33434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5" w:type="dxa"/>
          </w:tcPr>
          <w:p w14:paraId="2DCD8CEC" w14:textId="06A7C5AD" w:rsidR="00A33434" w:rsidRPr="00D9368C" w:rsidRDefault="00A33434" w:rsidP="00A33434">
            <w:pPr>
              <w:pStyle w:val="TableParagraph"/>
              <w:ind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D9368C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41A407CF" w14:textId="253FA8EE" w:rsidR="00A33434" w:rsidRPr="008C6C74" w:rsidRDefault="00A33434" w:rsidP="00DF6A83">
            <w:pPr>
              <w:pStyle w:val="TableParagraph"/>
              <w:ind w:left="115" w:right="26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ปริมาณการปล่อยก๊าซเรือนกระจกจากการดำเนินโครงการในปี 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8C6C7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ของ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ระยะเวลาคิดคาร์บอนเครดิต</w:t>
            </w:r>
            <w:r w:rsidRPr="008C6C7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8C6C74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A33434" w:rsidRPr="00D9368C" w14:paraId="4F98298E" w14:textId="77777777" w:rsidTr="00A33434">
        <w:trPr>
          <w:trHeight w:val="122"/>
        </w:trPr>
        <w:tc>
          <w:tcPr>
            <w:tcW w:w="1560" w:type="dxa"/>
          </w:tcPr>
          <w:p w14:paraId="569F2430" w14:textId="406802D7" w:rsidR="00A33434" w:rsidRPr="00A33434" w:rsidRDefault="00A33434" w:rsidP="00A33434">
            <w:pPr>
              <w:pStyle w:val="TableParagraph"/>
              <w:ind w:left="200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proofErr w:type="gramStart"/>
            <w:r w:rsidRPr="00A33434">
              <w:rPr>
                <w:rFonts w:ascii="Browallia New" w:hAnsi="Browallia New" w:cs="Browallia New"/>
                <w:sz w:val="32"/>
                <w:szCs w:val="32"/>
              </w:rPr>
              <w:t>UNC</w:t>
            </w:r>
            <w:r w:rsidRPr="00A33434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BAU,y</w:t>
            </w:r>
            <w:proofErr w:type="gramEnd"/>
          </w:p>
        </w:tc>
        <w:tc>
          <w:tcPr>
            <w:tcW w:w="425" w:type="dxa"/>
          </w:tcPr>
          <w:p w14:paraId="323C17C9" w14:textId="41D160DB" w:rsidR="00A33434" w:rsidRPr="00D9368C" w:rsidRDefault="00A33434" w:rsidP="00A33434">
            <w:pPr>
              <w:pStyle w:val="TableParagraph"/>
              <w:ind w:right="11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46694566" w14:textId="36541DC3" w:rsidR="00A33434" w:rsidRPr="008C6C74" w:rsidRDefault="00A33434" w:rsidP="00DF6A83">
            <w:pPr>
              <w:pStyle w:val="TableParagraph"/>
              <w:ind w:left="115" w:right="26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ค่าความไม่แน่นอนของการปล่อยก๊าซเรือนกระจกที่ขอบล่างของช่วงความเชื่อมั่นร้อยละ 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95 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เมื่อเปรียบเทียบกับค่าประมาณกลางของการปล่อยก๊าซเรือนกระจกภายใต้การด</w:t>
            </w:r>
            <w:r w:rsidRPr="008C6C7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ำ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เนินงานปกติที่ยังไม่ได้ปรับในปี 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8C6C7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ของระยะเวลาคิดคาร์บอนเครดิต (% โดยแทนค่าอยู่ระหว่าง </w:t>
            </w:r>
            <w:r w:rsidRPr="008C6C74">
              <w:rPr>
                <w:rFonts w:ascii="Browallia New" w:hAnsi="Browallia New" w:cs="Browallia New"/>
                <w:sz w:val="32"/>
                <w:szCs w:val="32"/>
                <w:lang w:bidi="th-TH"/>
              </w:rPr>
              <w:t>0-1)</w:t>
            </w:r>
          </w:p>
        </w:tc>
      </w:tr>
    </w:tbl>
    <w:p w14:paraId="53F623F6" w14:textId="77777777" w:rsidR="005021E3" w:rsidRPr="000C5DAE" w:rsidRDefault="005021E3" w:rsidP="005021E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p w14:paraId="4476ECF1" w14:textId="4A51FFED" w:rsidR="0080687C" w:rsidRPr="00761BFB" w:rsidRDefault="00761BFB" w:rsidP="00761BFB">
      <w:pPr>
        <w:tabs>
          <w:tab w:val="left" w:pos="1134"/>
        </w:tabs>
        <w:spacing w:before="0" w:after="0" w:line="240" w:lineRule="auto"/>
        <w:ind w:left="1134" w:hanging="425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1)</w:t>
      </w:r>
      <w:r>
        <w:rPr>
          <w:rFonts w:ascii="Browallia New" w:hAnsi="Browallia New" w:cs="Browallia New"/>
          <w:b/>
          <w:bCs/>
        </w:rPr>
        <w:tab/>
      </w:r>
      <w:r w:rsidR="0080687C" w:rsidRPr="0080687C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ปริมาณการปล่อยก๊าซเรือนกระจกภายใต้การดำเนินงานปกติ</w:t>
      </w:r>
      <w:r w:rsidR="0080687C" w:rsidRPr="0080687C">
        <w:rPr>
          <w:rFonts w:ascii="Browallia New" w:hAnsi="Browallia New" w:cs="Browallia New" w:hint="cs"/>
          <w:b/>
          <w:bCs/>
          <w:cs/>
        </w:rPr>
        <w:t xml:space="preserve"> (</w:t>
      </w:r>
      <w:r w:rsidR="0080687C" w:rsidRPr="00761BFB">
        <w:rPr>
          <w:rFonts w:ascii="Browallia New" w:hAnsi="Browallia New" w:cs="Browallia New"/>
          <w:b/>
          <w:bCs/>
        </w:rPr>
        <w:t>BAU</w:t>
      </w:r>
      <w:r w:rsidR="0080687C" w:rsidRPr="009A44B1">
        <w:rPr>
          <w:rFonts w:ascii="Browallia New" w:eastAsia="Cambria Math" w:hAnsi="Browallia New" w:cs="Browallia New"/>
          <w:b/>
          <w:bCs/>
          <w:vertAlign w:val="subscript"/>
        </w:rPr>
        <w:t>y</w:t>
      </w:r>
      <w:r w:rsidR="0080687C" w:rsidRPr="00761BFB">
        <w:rPr>
          <w:rFonts w:ascii="Browallia New" w:hAnsi="Browallia New" w:cs="Browallia New" w:hint="cs"/>
          <w:b/>
          <w:bCs/>
          <w:cs/>
        </w:rPr>
        <w:t>)</w:t>
      </w:r>
    </w:p>
    <w:p w14:paraId="216CBF75" w14:textId="66818454" w:rsidR="0080687C" w:rsidRDefault="00A864EE" w:rsidP="001E7241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1E7241">
        <w:rPr>
          <w:rFonts w:ascii="Browallia New" w:hAnsi="Browallia New" w:cs="Browallia New" w:hint="cs"/>
          <w:cs/>
        </w:rPr>
        <w:t>การคำนวณ</w:t>
      </w:r>
      <w:r w:rsidRPr="00A864EE">
        <w:rPr>
          <w:rFonts w:ascii="Browallia New" w:hAnsi="Browallia New" w:cs="Browallia New"/>
          <w:cs/>
        </w:rPr>
        <w:t>ปริมาณการปล่อยก๊าซเรือนกระจกภายใต้การดำเนินงานปกติ</w:t>
      </w:r>
      <w:r w:rsidR="00802495">
        <w:rPr>
          <w:rFonts w:ascii="Browallia New" w:hAnsi="Browallia New" w:cs="Browallia New" w:hint="cs"/>
          <w:cs/>
        </w:rPr>
        <w:t>คำนวณจาก</w:t>
      </w:r>
      <w:r w:rsidR="00D33831">
        <w:rPr>
          <w:rFonts w:ascii="Browallia New" w:hAnsi="Browallia New" w:cs="Browallia New"/>
          <w:cs/>
        </w:rPr>
        <w:t>ปริมาณไฟฟ้า</w:t>
      </w:r>
      <w:r w:rsidR="000656B8" w:rsidRPr="00802495">
        <w:rPr>
          <w:rFonts w:ascii="Browallia New" w:hAnsi="Browallia New" w:cs="Browallia New"/>
          <w:cs/>
        </w:rPr>
        <w:t xml:space="preserve">ที่จ่ายออกจาก </w:t>
      </w:r>
      <w:r w:rsidR="000656B8" w:rsidRPr="00802495">
        <w:rPr>
          <w:rFonts w:ascii="Browallia New" w:hAnsi="Browallia New" w:cs="Browallia New"/>
        </w:rPr>
        <w:t>BESS</w:t>
      </w:r>
      <w:r w:rsidR="000656B8">
        <w:rPr>
          <w:rFonts w:ascii="Browallia New" w:hAnsi="Browallia New" w:cs="Browallia New"/>
          <w:cs/>
        </w:rPr>
        <w:t xml:space="preserve"> </w:t>
      </w:r>
      <w:r w:rsidR="000656B8">
        <w:rPr>
          <w:rFonts w:ascii="Browallia New" w:hAnsi="Browallia New" w:cs="Browallia New" w:hint="cs"/>
          <w:cs/>
        </w:rPr>
        <w:t>เพื่อ</w:t>
      </w:r>
      <w:r w:rsidR="00D33831">
        <w:rPr>
          <w:rFonts w:ascii="Browallia New" w:hAnsi="Browallia New" w:cs="Browallia New"/>
          <w:cs/>
        </w:rPr>
        <w:t xml:space="preserve">จำหน่ายเข้าสู่โครงข่ายไฟฟ้าและ/หรือใช้เองและ/หรือจำหน่ายในรูปแบบ </w:t>
      </w:r>
      <w:r w:rsidR="00D33831">
        <w:rPr>
          <w:rFonts w:ascii="Browallia New" w:hAnsi="Browallia New" w:cs="Browallia New"/>
        </w:rPr>
        <w:t>Private PPA</w:t>
      </w:r>
      <w:r w:rsidR="00FC4786">
        <w:rPr>
          <w:rFonts w:ascii="Browallia New" w:hAnsi="Browallia New" w:cs="Browallia New" w:hint="cs"/>
          <w:cs/>
        </w:rPr>
        <w:t xml:space="preserve"> </w:t>
      </w:r>
      <w:r w:rsidR="000656B8">
        <w:rPr>
          <w:rFonts w:ascii="Browallia New" w:hAnsi="Browallia New" w:cs="Browallia New" w:hint="cs"/>
          <w:cs/>
        </w:rPr>
        <w:t>จากการดำเนินโครงการ</w:t>
      </w:r>
      <w:r w:rsidR="00574A95">
        <w:rPr>
          <w:rFonts w:ascii="Browallia New" w:hAnsi="Browallia New" w:cs="Browallia New" w:hint="cs"/>
          <w:cs/>
        </w:rPr>
        <w:t>และ</w:t>
      </w:r>
      <w:r w:rsidR="00802495" w:rsidRPr="00802495">
        <w:rPr>
          <w:rFonts w:ascii="Browallia New" w:hAnsi="Browallia New" w:cs="Browallia New"/>
          <w:cs/>
        </w:rPr>
        <w:t>ค่าการปล่อยก๊าซเรือนกระจกสำหรับการผลิต/ใช้ไฟฟ้าภายใต้การดำเนินงานปกติ</w:t>
      </w:r>
      <w:r>
        <w:rPr>
          <w:rFonts w:ascii="Browallia New" w:hAnsi="Browallia New" w:cs="Browallia New" w:hint="cs"/>
          <w:cs/>
        </w:rPr>
        <w:t xml:space="preserve"> โดยมีรายละเอียดดังนี้</w:t>
      </w:r>
      <w:r w:rsidR="00802495">
        <w:rPr>
          <w:rFonts w:ascii="Browallia New" w:hAnsi="Browallia New" w:cs="Browallia New" w:hint="cs"/>
          <w:cs/>
        </w:rPr>
        <w:t xml:space="preserve"> </w:t>
      </w:r>
    </w:p>
    <w:p w14:paraId="12D6EAB1" w14:textId="77777777" w:rsidR="000656B8" w:rsidRPr="000C5DAE" w:rsidRDefault="000656B8" w:rsidP="00802495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0"/>
          <w:szCs w:val="20"/>
        </w:rPr>
      </w:pPr>
    </w:p>
    <w:tbl>
      <w:tblPr>
        <w:tblW w:w="895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186"/>
        <w:gridCol w:w="430"/>
        <w:gridCol w:w="3940"/>
        <w:gridCol w:w="3402"/>
      </w:tblGrid>
      <w:tr w:rsidR="0080687C" w:rsidRPr="00E873AC" w14:paraId="4FC7F69E" w14:textId="77777777" w:rsidTr="001E7241">
        <w:trPr>
          <w:trHeight w:val="60"/>
        </w:trPr>
        <w:tc>
          <w:tcPr>
            <w:tcW w:w="1186" w:type="dxa"/>
            <w:vAlign w:val="center"/>
          </w:tcPr>
          <w:p w14:paraId="6C9D9EF0" w14:textId="77777777" w:rsidR="0080687C" w:rsidRPr="00C21DEA" w:rsidRDefault="0080687C" w:rsidP="001E7241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right"/>
              <w:rPr>
                <w:rFonts w:ascii="Browallia New" w:hAnsi="Browallia New" w:cs="Browallia New"/>
                <w:b/>
                <w:bCs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Cs w:val="32"/>
              </w:rPr>
              <w:t>BAU</w:t>
            </w:r>
            <w:r w:rsidRPr="00506FF6">
              <w:rPr>
                <w:rFonts w:ascii="Browallia New" w:eastAsia="Cambria Math" w:hAnsi="Browallia New" w:cs="Browallia New"/>
                <w:b/>
                <w:bCs/>
                <w:szCs w:val="32"/>
                <w:vertAlign w:val="subscript"/>
              </w:rPr>
              <w:t>y</w:t>
            </w:r>
          </w:p>
        </w:tc>
        <w:tc>
          <w:tcPr>
            <w:tcW w:w="430" w:type="dxa"/>
            <w:vAlign w:val="center"/>
          </w:tcPr>
          <w:p w14:paraId="75E7451C" w14:textId="77777777" w:rsidR="0080687C" w:rsidRPr="00C21DEA" w:rsidRDefault="0080687C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C21DEA">
              <w:rPr>
                <w:rFonts w:ascii="Browallia New" w:hAnsi="Browallia New" w:cs="Browallia New"/>
                <w:b/>
                <w:bCs/>
                <w:szCs w:val="32"/>
              </w:rPr>
              <w:t>=</w:t>
            </w:r>
          </w:p>
        </w:tc>
        <w:tc>
          <w:tcPr>
            <w:tcW w:w="3940" w:type="dxa"/>
            <w:vAlign w:val="center"/>
          </w:tcPr>
          <w:p w14:paraId="445340FA" w14:textId="5BFA3C53" w:rsidR="0080687C" w:rsidRPr="00C21DEA" w:rsidRDefault="0080687C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szCs w:val="32"/>
              </w:rPr>
            </w:pPr>
            <w:proofErr w:type="gramStart"/>
            <w:r w:rsidRPr="00C21DEA">
              <w:rPr>
                <w:rFonts w:ascii="Browallia New" w:eastAsia="Cambria Math" w:hAnsi="Browallia New" w:cs="Browallia New"/>
                <w:b/>
                <w:bCs/>
                <w:szCs w:val="32"/>
              </w:rPr>
              <w:t>ES</w:t>
            </w:r>
            <w:r w:rsidR="0016073C">
              <w:rPr>
                <w:rFonts w:ascii="Browallia New" w:eastAsia="Cambria Math" w:hAnsi="Browallia New" w:cs="Browallia New"/>
                <w:b/>
                <w:bCs/>
                <w:szCs w:val="32"/>
                <w:vertAlign w:val="subscript"/>
              </w:rPr>
              <w:t>PJ</w:t>
            </w:r>
            <w:r w:rsidRPr="00C21DEA">
              <w:rPr>
                <w:rFonts w:ascii="Browallia New" w:eastAsia="Cambria Math" w:hAnsi="Browallia New" w:cs="Browallia New"/>
                <w:b/>
                <w:bCs/>
                <w:szCs w:val="32"/>
                <w:vertAlign w:val="subscript"/>
              </w:rPr>
              <w:t>,y</w:t>
            </w:r>
            <w:proofErr w:type="gramEnd"/>
            <w:r w:rsidRPr="001E7241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 xml:space="preserve"> </w:t>
            </w:r>
            <w:r w:rsidRPr="00C21DEA">
              <w:rPr>
                <w:rFonts w:ascii="Browallia New" w:hAnsi="Browallia New" w:cs="Browallia New"/>
                <w:b/>
                <w:bCs/>
                <w:szCs w:val="32"/>
              </w:rPr>
              <w:t>x EF</w:t>
            </w:r>
            <w:r w:rsidRPr="00C21DEA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Elec,</w:t>
            </w:r>
            <w:r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BAU,</w:t>
            </w:r>
            <w:r w:rsidRPr="00C21DEA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y</w:t>
            </w:r>
          </w:p>
        </w:tc>
        <w:tc>
          <w:tcPr>
            <w:tcW w:w="3402" w:type="dxa"/>
          </w:tcPr>
          <w:p w14:paraId="48F08FC3" w14:textId="1058D2C6" w:rsidR="0080687C" w:rsidRPr="00991BAA" w:rsidRDefault="0080687C" w:rsidP="001E7241">
            <w:pPr>
              <w:pStyle w:val="ListParagraph"/>
              <w:tabs>
                <w:tab w:val="left" w:pos="3044"/>
              </w:tabs>
              <w:spacing w:before="0" w:after="0" w:line="240" w:lineRule="auto"/>
              <w:ind w:left="0" w:right="138"/>
              <w:jc w:val="right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991BAA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 xml:space="preserve">สมการที่ 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(1</w:t>
            </w:r>
            <w:r w:rsidR="00134F78">
              <w:rPr>
                <w:rFonts w:ascii="Browallia New" w:hAnsi="Browallia New" w:cs="Browallia New"/>
                <w:b/>
                <w:bCs/>
                <w:szCs w:val="32"/>
              </w:rPr>
              <w:t>2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)</w:t>
            </w:r>
          </w:p>
        </w:tc>
      </w:tr>
    </w:tbl>
    <w:p w14:paraId="454CEFE1" w14:textId="77777777" w:rsidR="0080687C" w:rsidRPr="000C5DAE" w:rsidRDefault="0080687C" w:rsidP="00761BFB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0"/>
          <w:szCs w:val="20"/>
          <w:cs/>
        </w:rPr>
      </w:pPr>
    </w:p>
    <w:p w14:paraId="339B5478" w14:textId="77777777" w:rsidR="0080687C" w:rsidRPr="00E873AC" w:rsidRDefault="0080687C" w:rsidP="001E7241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E873AC">
        <w:rPr>
          <w:rFonts w:ascii="Browallia New" w:hAnsi="Browallia New" w:cs="Browallia New"/>
          <w:cs/>
        </w:rPr>
        <w:t>โดยที่</w:t>
      </w:r>
    </w:p>
    <w:tbl>
      <w:tblPr>
        <w:tblW w:w="9129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191"/>
        <w:gridCol w:w="425"/>
        <w:gridCol w:w="7513"/>
      </w:tblGrid>
      <w:tr w:rsidR="0080687C" w:rsidRPr="00E873AC" w14:paraId="73141730" w14:textId="77777777" w:rsidTr="001E7241">
        <w:tc>
          <w:tcPr>
            <w:tcW w:w="1191" w:type="dxa"/>
          </w:tcPr>
          <w:p w14:paraId="69044F3E" w14:textId="6051AF15" w:rsidR="0080687C" w:rsidRPr="0080687C" w:rsidRDefault="0080687C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80687C">
              <w:rPr>
                <w:rFonts w:ascii="Browallia New" w:eastAsia="Cambria Math" w:hAnsi="Browallia New" w:cs="Browallia New"/>
                <w:szCs w:val="32"/>
              </w:rPr>
              <w:t>BAU</w:t>
            </w:r>
            <w:r w:rsidRPr="0080687C">
              <w:rPr>
                <w:rFonts w:ascii="Browallia New" w:eastAsia="Cambria Math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5" w:type="dxa"/>
          </w:tcPr>
          <w:p w14:paraId="6560DA95" w14:textId="77777777" w:rsidR="0080687C" w:rsidRPr="00E873AC" w:rsidRDefault="0080687C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4FAE76E5" w14:textId="5B18F7A5" w:rsidR="0080687C" w:rsidRPr="00A63BC2" w:rsidRDefault="0080687C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A63BC2">
              <w:rPr>
                <w:rFonts w:ascii="Browallia New" w:hAnsi="Browallia New" w:cs="Browallia New"/>
                <w:szCs w:val="32"/>
                <w:cs/>
              </w:rPr>
              <w:t xml:space="preserve">ปริมาณการปล่อยก๊าซเรือนกระจกภายใต้การดำเนินงานปกติในปี </w:t>
            </w:r>
            <w:r w:rsidRPr="00A63BC2">
              <w:rPr>
                <w:rFonts w:ascii="Browallia New" w:hAnsi="Browallia New" w:cs="Browallia New"/>
                <w:szCs w:val="32"/>
              </w:rPr>
              <w:t>y</w:t>
            </w:r>
            <w:r w:rsidRPr="00A63BC2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 w:rsidRPr="00A63BC2">
              <w:rPr>
                <w:rFonts w:ascii="Browallia New" w:hAnsi="Browallia New" w:cs="Browallia New"/>
                <w:szCs w:val="32"/>
              </w:rPr>
              <w:t>(tCO</w:t>
            </w:r>
            <w:r w:rsidRPr="00A63BC2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A63BC2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80687C" w:rsidRPr="00E873AC" w14:paraId="5B5750DC" w14:textId="77777777" w:rsidTr="001E7241">
        <w:tc>
          <w:tcPr>
            <w:tcW w:w="1191" w:type="dxa"/>
          </w:tcPr>
          <w:p w14:paraId="64CA9122" w14:textId="4B3EA427" w:rsidR="0080687C" w:rsidRPr="007169AA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highlight w:val="yellow"/>
              </w:rPr>
            </w:pPr>
            <w:proofErr w:type="gramStart"/>
            <w:r>
              <w:rPr>
                <w:rFonts w:ascii="Browallia New" w:eastAsia="Cambria Math" w:hAnsi="Browallia New" w:cs="Browallia New"/>
                <w:szCs w:val="32"/>
              </w:rPr>
              <w:t>ES</w:t>
            </w:r>
            <w:r w:rsidR="0016073C">
              <w:rPr>
                <w:rFonts w:ascii="Browallia New" w:eastAsia="Cambria Math" w:hAnsi="Browallia New" w:cs="Browallia New"/>
                <w:szCs w:val="32"/>
                <w:vertAlign w:val="subscript"/>
              </w:rPr>
              <w:t>PJ</w:t>
            </w:r>
            <w:r w:rsidRPr="00FB016E">
              <w:rPr>
                <w:rFonts w:ascii="Browallia New" w:eastAsia="Cambria Math" w:hAnsi="Browallia New" w:cs="Browallia New"/>
                <w:szCs w:val="32"/>
                <w:vertAlign w:val="subscript"/>
              </w:rPr>
              <w:t>,y</w:t>
            </w:r>
            <w:proofErr w:type="gramEnd"/>
          </w:p>
        </w:tc>
        <w:tc>
          <w:tcPr>
            <w:tcW w:w="425" w:type="dxa"/>
          </w:tcPr>
          <w:p w14:paraId="4A2EB991" w14:textId="16278B90" w:rsidR="0080687C" w:rsidRPr="00E873AC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7D91BEF2" w14:textId="19435883" w:rsidR="0080687C" w:rsidRPr="00A63BC2" w:rsidRDefault="00D33831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Cs w:val="32"/>
              </w:rPr>
            </w:pPr>
            <w:r w:rsidRPr="00A63BC2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>ปริมาณไฟฟ้า</w:t>
            </w:r>
            <w:r w:rsidR="000656B8" w:rsidRPr="00A63BC2"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>จ่ายออกจาก BESS เพื่อ</w:t>
            </w:r>
            <w:r w:rsidRPr="00A63BC2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 xml:space="preserve">จำหน่ายเข้าสู่โครงข่ายไฟฟ้าและ/หรือใช้เองและ/หรือจำหน่ายในรูปแบบ </w:t>
            </w:r>
            <w:r w:rsidRPr="00A63BC2">
              <w:rPr>
                <w:rFonts w:ascii="Browallia New" w:hAnsi="Browallia New" w:cs="Browallia New"/>
                <w:color w:val="000000" w:themeColor="text1"/>
                <w:szCs w:val="32"/>
              </w:rPr>
              <w:t>Private PPA</w:t>
            </w:r>
            <w:r w:rsidR="000656B8" w:rsidRPr="00A63BC2">
              <w:rPr>
                <w:rFonts w:ascii="Browallia New" w:hAnsi="Browallia New" w:cs="Browallia New" w:hint="cs"/>
                <w:color w:val="000000" w:themeColor="text1"/>
                <w:szCs w:val="32"/>
                <w:cs/>
              </w:rPr>
              <w:t xml:space="preserve"> จากการดำเนินโครงการ</w:t>
            </w:r>
            <w:r w:rsidR="0080687C" w:rsidRPr="00A63BC2"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  <w:t>ในปี</w:t>
            </w:r>
            <w:r w:rsidR="001C0FA6" w:rsidRPr="00A63BC2">
              <w:rPr>
                <w:rFonts w:ascii="Browallia New" w:hAnsi="Browallia New" w:cs="Browallia New"/>
                <w:color w:val="000000" w:themeColor="text1"/>
                <w:szCs w:val="32"/>
              </w:rPr>
              <w:t xml:space="preserve"> y </w:t>
            </w:r>
            <w:r w:rsidR="0080687C" w:rsidRPr="00A63BC2">
              <w:rPr>
                <w:rFonts w:ascii="Browallia New" w:hAnsi="Browallia New" w:cs="Browallia New"/>
                <w:color w:val="000000" w:themeColor="text1"/>
                <w:szCs w:val="32"/>
              </w:rPr>
              <w:t>(MWh/year)</w:t>
            </w:r>
          </w:p>
        </w:tc>
      </w:tr>
      <w:tr w:rsidR="0080687C" w:rsidRPr="00E873AC" w14:paraId="4C01EA9A" w14:textId="77777777" w:rsidTr="001E7241">
        <w:tc>
          <w:tcPr>
            <w:tcW w:w="1191" w:type="dxa"/>
          </w:tcPr>
          <w:p w14:paraId="3FC5E702" w14:textId="3F012131" w:rsidR="0080687C" w:rsidRPr="00DF6A83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Cs w:val="32"/>
              </w:rPr>
            </w:pPr>
            <w:proofErr w:type="gramStart"/>
            <w:r w:rsidRPr="00DF6A83">
              <w:rPr>
                <w:rFonts w:ascii="Browallia New" w:hAnsi="Browallia New" w:cs="Browallia New"/>
                <w:color w:val="000000" w:themeColor="text1"/>
                <w:szCs w:val="32"/>
              </w:rPr>
              <w:t>EF</w:t>
            </w:r>
            <w:r w:rsidRPr="00DF6A83">
              <w:rPr>
                <w:rFonts w:ascii="Browallia New" w:hAnsi="Browallia New" w:cs="Browallia New"/>
                <w:color w:val="000000" w:themeColor="text1"/>
                <w:szCs w:val="32"/>
                <w:vertAlign w:val="subscript"/>
              </w:rPr>
              <w:t>Elec,BAU</w:t>
            </w:r>
            <w:proofErr w:type="gramEnd"/>
            <w:r w:rsidRPr="00DF6A83">
              <w:rPr>
                <w:rFonts w:ascii="Browallia New" w:hAnsi="Browallia New" w:cs="Browallia New"/>
                <w:color w:val="000000" w:themeColor="text1"/>
                <w:szCs w:val="32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263BFE76" w14:textId="0DDB4528" w:rsidR="0080687C" w:rsidRPr="00DF6A83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color w:val="000000" w:themeColor="text1"/>
                <w:szCs w:val="32"/>
              </w:rPr>
            </w:pPr>
            <w:r w:rsidRPr="00DF6A83">
              <w:rPr>
                <w:rFonts w:ascii="Browallia New" w:hAnsi="Browallia New" w:cs="Browallia New"/>
                <w:color w:val="000000" w:themeColor="text1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669DBA53" w14:textId="624C8561" w:rsidR="0080687C" w:rsidRPr="00DF6A83" w:rsidRDefault="0080687C" w:rsidP="0080687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Cs w:val="32"/>
                <w:cs/>
              </w:rPr>
            </w:pPr>
            <w:r w:rsidRPr="00DF6A83">
              <w:rPr>
                <w:rFonts w:ascii="Browallia New" w:eastAsia="Times New Roman" w:hAnsi="Browallia New" w:cs="Browallia New"/>
                <w:color w:val="000000" w:themeColor="text1"/>
                <w:szCs w:val="32"/>
                <w:cs/>
              </w:rPr>
              <w:t>ค่าการปล่อยก๊าซเรือนกระจกสำหรับการผลิต/ใช้ไฟฟ้า</w:t>
            </w:r>
            <w:r w:rsidR="001C0FA6" w:rsidRPr="00DF6A83">
              <w:rPr>
                <w:rFonts w:ascii="Browallia New" w:eastAsia="Times New Roman" w:hAnsi="Browallia New" w:cs="Browallia New"/>
                <w:color w:val="000000" w:themeColor="text1"/>
                <w:szCs w:val="32"/>
                <w:cs/>
              </w:rPr>
              <w:t>ภายใต้การดำเนินงานปกติ</w:t>
            </w:r>
            <w:r w:rsidRPr="00DF6A83">
              <w:rPr>
                <w:rFonts w:ascii="Browallia New" w:eastAsia="Times New Roman" w:hAnsi="Browallia New" w:cs="Browallia New"/>
                <w:color w:val="000000" w:themeColor="text1"/>
                <w:szCs w:val="32"/>
                <w:cs/>
              </w:rPr>
              <w:t>ในปี</w:t>
            </w:r>
            <w:r w:rsidR="001C0FA6" w:rsidRPr="00DF6A83">
              <w:rPr>
                <w:rFonts w:ascii="Browallia New" w:eastAsia="Times New Roman" w:hAnsi="Browallia New" w:cs="Browallia New"/>
                <w:color w:val="000000" w:themeColor="text1"/>
                <w:szCs w:val="32"/>
              </w:rPr>
              <w:t xml:space="preserve"> y </w:t>
            </w:r>
            <w:r w:rsidRPr="00DF6A83">
              <w:rPr>
                <w:rFonts w:ascii="Browallia New" w:hAnsi="Browallia New" w:cs="Browallia New"/>
                <w:color w:val="000000" w:themeColor="text1"/>
                <w:szCs w:val="32"/>
              </w:rPr>
              <w:t>(tCO</w:t>
            </w:r>
            <w:r w:rsidRPr="00DF6A83">
              <w:rPr>
                <w:rFonts w:ascii="Browallia New" w:hAnsi="Browallia New" w:cs="Browallia New"/>
                <w:color w:val="000000" w:themeColor="text1"/>
                <w:szCs w:val="32"/>
                <w:vertAlign w:val="subscript"/>
              </w:rPr>
              <w:t>2</w:t>
            </w:r>
            <w:r w:rsidRPr="00DF6A83">
              <w:rPr>
                <w:rFonts w:ascii="Browallia New" w:hAnsi="Browallia New" w:cs="Browallia New"/>
                <w:color w:val="000000" w:themeColor="text1"/>
                <w:szCs w:val="32"/>
              </w:rPr>
              <w:t xml:space="preserve">/MWh) </w:t>
            </w:r>
          </w:p>
        </w:tc>
      </w:tr>
    </w:tbl>
    <w:p w14:paraId="18697BD8" w14:textId="77777777" w:rsidR="0080687C" w:rsidRPr="000C5DAE" w:rsidRDefault="0080687C" w:rsidP="005021E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p w14:paraId="2D2B7431" w14:textId="770BE95A" w:rsidR="001C0FA6" w:rsidRDefault="001E7241" w:rsidP="001E7241">
      <w:pPr>
        <w:tabs>
          <w:tab w:val="left" w:pos="1134"/>
        </w:tabs>
        <w:spacing w:before="0" w:after="0" w:line="240" w:lineRule="auto"/>
        <w:ind w:left="1134" w:hanging="425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2)</w:t>
      </w:r>
      <w:r>
        <w:rPr>
          <w:rFonts w:ascii="Browallia New" w:hAnsi="Browallia New" w:cs="Browallia New"/>
          <w:b/>
          <w:bCs/>
        </w:rPr>
        <w:tab/>
      </w:r>
      <w:r w:rsidR="001C0FA6" w:rsidRPr="001E7241">
        <w:rPr>
          <w:rFonts w:ascii="Browallia New" w:hAnsi="Browallia New" w:cs="Browallia New"/>
          <w:b/>
          <w:bCs/>
          <w:cs/>
        </w:rPr>
        <w:t xml:space="preserve">ค่าความไม่แน่นอนของการปล่อยก๊าซเรือนกระจกที่ขอบล่างของช่วงความเชื่อมั่นร้อยละ </w:t>
      </w:r>
      <w:r w:rsidR="001C0FA6" w:rsidRPr="001E7241">
        <w:rPr>
          <w:rFonts w:ascii="Browallia New" w:hAnsi="Browallia New" w:cs="Browallia New"/>
          <w:b/>
          <w:bCs/>
        </w:rPr>
        <w:t xml:space="preserve">95 </w:t>
      </w:r>
      <w:r w:rsidR="001C0FA6" w:rsidRPr="001E7241">
        <w:rPr>
          <w:rFonts w:ascii="Browallia New" w:hAnsi="Browallia New" w:cs="Browallia New"/>
          <w:b/>
          <w:bCs/>
          <w:cs/>
        </w:rPr>
        <w:t>เมื่อเปรียบเทียบกับค่าประมาณกลางของการปล่อยก๊าซเรือนกระจกภายใต้การด</w:t>
      </w:r>
      <w:r w:rsidR="001C0FA6" w:rsidRPr="001E7241">
        <w:rPr>
          <w:rFonts w:ascii="Browallia New" w:hAnsi="Browallia New" w:cs="Browallia New" w:hint="cs"/>
          <w:b/>
          <w:bCs/>
          <w:cs/>
        </w:rPr>
        <w:t>ำ</w:t>
      </w:r>
      <w:r w:rsidR="001C0FA6" w:rsidRPr="001E7241">
        <w:rPr>
          <w:rFonts w:ascii="Browallia New" w:hAnsi="Browallia New" w:cs="Browallia New"/>
          <w:b/>
          <w:bCs/>
          <w:cs/>
        </w:rPr>
        <w:t xml:space="preserve">เนินงานปกติที่ยังไม่ได้ปรับในปี </w:t>
      </w:r>
      <w:r w:rsidR="001C0FA6" w:rsidRPr="001E7241">
        <w:rPr>
          <w:rFonts w:ascii="Browallia New" w:hAnsi="Browallia New" w:cs="Browallia New"/>
          <w:b/>
          <w:bCs/>
        </w:rPr>
        <w:t xml:space="preserve">y </w:t>
      </w:r>
      <w:r w:rsidR="001C0FA6" w:rsidRPr="001E7241">
        <w:rPr>
          <w:rFonts w:ascii="Browallia New" w:hAnsi="Browallia New" w:cs="Browallia New"/>
          <w:b/>
          <w:bCs/>
          <w:cs/>
        </w:rPr>
        <w:t>ของระยะเวลาคิดคาร์บอนเครดิต</w:t>
      </w:r>
      <w:r w:rsidR="001C0FA6" w:rsidRPr="001E7241">
        <w:rPr>
          <w:rFonts w:ascii="Browallia New" w:hAnsi="Browallia New" w:cs="Browallia New"/>
          <w:b/>
          <w:bCs/>
        </w:rPr>
        <w:t xml:space="preserve"> (</w:t>
      </w:r>
      <w:proofErr w:type="gramStart"/>
      <w:r w:rsidR="001C0FA6" w:rsidRPr="001C0FA6">
        <w:rPr>
          <w:rFonts w:ascii="Browallia New" w:hAnsi="Browallia New" w:cs="Browallia New"/>
          <w:b/>
          <w:bCs/>
        </w:rPr>
        <w:t>UNC</w:t>
      </w:r>
      <w:r w:rsidR="001C0FA6" w:rsidRPr="001E7241">
        <w:rPr>
          <w:rFonts w:ascii="Browallia New" w:hAnsi="Browallia New" w:cs="Browallia New"/>
          <w:b/>
          <w:bCs/>
          <w:vertAlign w:val="subscript"/>
        </w:rPr>
        <w:t>BAU,y</w:t>
      </w:r>
      <w:proofErr w:type="gramEnd"/>
      <w:r w:rsidR="001C0FA6" w:rsidRPr="001C0FA6">
        <w:rPr>
          <w:rFonts w:ascii="Browallia New" w:hAnsi="Browallia New" w:cs="Browallia New"/>
          <w:b/>
          <w:bCs/>
        </w:rPr>
        <w:t>)</w:t>
      </w:r>
    </w:p>
    <w:p w14:paraId="311C14B0" w14:textId="278BA457" w:rsidR="001C0FA6" w:rsidRDefault="001C0FA6" w:rsidP="00517C4B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517C4B">
        <w:rPr>
          <w:rFonts w:ascii="Browallia New" w:hAnsi="Browallia New" w:cs="Browallia New"/>
          <w:cs/>
        </w:rPr>
        <w:t xml:space="preserve">ค่าความไม่แน่นอนของการปล่อยก๊าซเรือนกระจกที่ขอบล่างของช่วงความเชื่อมั่นร้อยละ </w:t>
      </w:r>
      <w:r w:rsidRPr="00517C4B">
        <w:rPr>
          <w:rFonts w:ascii="Browallia New" w:hAnsi="Browallia New" w:cs="Browallia New"/>
        </w:rPr>
        <w:t xml:space="preserve">95 </w:t>
      </w:r>
      <w:r w:rsidRPr="00517C4B">
        <w:rPr>
          <w:rFonts w:ascii="Browallia New" w:hAnsi="Browallia New" w:cs="Browallia New"/>
          <w:cs/>
        </w:rPr>
        <w:t>เมื่อเปรียบเทียบกับค่าประมาณกลางของการปล่อยก๊าซเรือนกระจกภายใต้การด</w:t>
      </w:r>
      <w:r w:rsidRPr="00517C4B">
        <w:rPr>
          <w:rFonts w:ascii="Browallia New" w:hAnsi="Browallia New" w:cs="Browallia New" w:hint="cs"/>
          <w:cs/>
        </w:rPr>
        <w:t>ำ</w:t>
      </w:r>
      <w:r w:rsidRPr="00517C4B">
        <w:rPr>
          <w:rFonts w:ascii="Browallia New" w:hAnsi="Browallia New" w:cs="Browallia New"/>
          <w:cs/>
        </w:rPr>
        <w:t>เนินงานปกติที่ยังไม่ได้ปรับ</w:t>
      </w:r>
      <w:r w:rsidRPr="00517C4B">
        <w:rPr>
          <w:rFonts w:ascii="Browallia New" w:hAnsi="Browallia New" w:cs="Browallia New"/>
          <w:cs/>
        </w:rPr>
        <w:lastRenderedPageBreak/>
        <w:t xml:space="preserve">ในปี </w:t>
      </w:r>
      <w:r w:rsidRPr="00517C4B">
        <w:rPr>
          <w:rFonts w:ascii="Browallia New" w:hAnsi="Browallia New" w:cs="Browallia New"/>
        </w:rPr>
        <w:t xml:space="preserve">y </w:t>
      </w:r>
      <w:r w:rsidRPr="00517C4B">
        <w:rPr>
          <w:rFonts w:ascii="Browallia New" w:hAnsi="Browallia New" w:cs="Browallia New"/>
          <w:cs/>
        </w:rPr>
        <w:t>ของระยะเวลาคิดคาร์บอนเครดิต</w:t>
      </w:r>
      <w:r w:rsidR="00543836" w:rsidRPr="00517C4B">
        <w:rPr>
          <w:rFonts w:ascii="Browallia New" w:hAnsi="Browallia New" w:cs="Browallia New" w:hint="cs"/>
          <w:cs/>
        </w:rPr>
        <w:t xml:space="preserve"> </w:t>
      </w:r>
      <w:r w:rsidR="00543836" w:rsidRPr="00517C4B">
        <w:rPr>
          <w:rFonts w:ascii="Browallia New" w:hAnsi="Browallia New" w:cs="Browallia New"/>
          <w:cs/>
        </w:rPr>
        <w:t xml:space="preserve">ให้ใช้เครื่องมือการคำนวณของ </w:t>
      </w:r>
      <w:r w:rsidR="00543836" w:rsidRPr="00517C4B">
        <w:rPr>
          <w:rFonts w:ascii="Browallia New" w:hAnsi="Browallia New" w:cs="Browallia New"/>
        </w:rPr>
        <w:t>T-VER-P-TOOL-</w:t>
      </w:r>
      <w:r w:rsidR="00543836" w:rsidRPr="00517C4B">
        <w:rPr>
          <w:rFonts w:ascii="Browallia New" w:hAnsi="Browallia New" w:cs="Browallia New"/>
          <w:cs/>
        </w:rPr>
        <w:t>02-06 “การวิเคราะห์ความไม่แน่นอน (</w:t>
      </w:r>
      <w:r w:rsidR="00543836" w:rsidRPr="00517C4B">
        <w:rPr>
          <w:rFonts w:ascii="Browallia New" w:hAnsi="Browallia New" w:cs="Browallia New"/>
        </w:rPr>
        <w:t xml:space="preserve">Uncertainty Analysis) </w:t>
      </w:r>
      <w:r w:rsidR="00543836" w:rsidRPr="00517C4B">
        <w:rPr>
          <w:rFonts w:ascii="Browallia New" w:hAnsi="Browallia New" w:cs="Browallia New"/>
          <w:cs/>
        </w:rPr>
        <w:t>สำหรับสมการคำนวณการลดการปล่อยก๊าซเรือนกระจก” ฉบับล่าสุด</w:t>
      </w:r>
      <w:r w:rsidR="00543836" w:rsidRPr="00517C4B">
        <w:rPr>
          <w:rFonts w:ascii="Browallia New" w:hAnsi="Browallia New" w:cs="Browallia New" w:hint="cs"/>
          <w:cs/>
        </w:rPr>
        <w:t xml:space="preserve"> โดยมีรายละเอียดตาม</w:t>
      </w:r>
      <w:r w:rsidR="00A30F10">
        <w:rPr>
          <w:rFonts w:ascii="Browallia New" w:hAnsi="Browallia New" w:cs="Browallia New" w:hint="cs"/>
          <w:cs/>
        </w:rPr>
        <w:t xml:space="preserve">สมการที่ </w:t>
      </w:r>
      <w:r w:rsidR="00A30F10">
        <w:rPr>
          <w:rFonts w:ascii="Browallia New" w:hAnsi="Browallia New" w:cs="Browallia New"/>
        </w:rPr>
        <w:t>(6)</w:t>
      </w:r>
      <w:r w:rsidR="00201584">
        <w:rPr>
          <w:rFonts w:ascii="Browallia New" w:hAnsi="Browallia New" w:cs="Browallia New" w:hint="cs"/>
          <w:cs/>
        </w:rPr>
        <w:t xml:space="preserve"> และสมการที่ (</w:t>
      </w:r>
      <w:r w:rsidR="00201584">
        <w:rPr>
          <w:rFonts w:ascii="Browallia New" w:hAnsi="Browallia New" w:cs="Browallia New"/>
        </w:rPr>
        <w:t>7)</w:t>
      </w:r>
    </w:p>
    <w:p w14:paraId="7182F168" w14:textId="1CCBAEB2" w:rsidR="00DF6A83" w:rsidRDefault="00DF6A83">
      <w:pPr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</w:p>
    <w:p w14:paraId="52A2BAC5" w14:textId="16B39B15" w:rsidR="00A33434" w:rsidRDefault="00A33434" w:rsidP="002560A3">
      <w:pPr>
        <w:spacing w:before="0"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vertAlign w:val="subscript"/>
        </w:rPr>
      </w:pPr>
      <w:r>
        <w:rPr>
          <w:rFonts w:ascii="Browallia New" w:hAnsi="Browallia New" w:cs="Browallia New"/>
          <w:b/>
          <w:bCs/>
        </w:rPr>
        <w:t>5.</w:t>
      </w:r>
      <w:r w:rsidR="00037D63">
        <w:rPr>
          <w:rFonts w:ascii="Browallia New" w:hAnsi="Browallia New" w:cs="Browallia New"/>
          <w:b/>
          <w:bCs/>
        </w:rPr>
        <w:t>3</w:t>
      </w:r>
      <w:r>
        <w:rPr>
          <w:rFonts w:ascii="Browallia New" w:hAnsi="Browallia New" w:cs="Browallia New"/>
          <w:b/>
          <w:bCs/>
        </w:rPr>
        <w:t>.</w:t>
      </w:r>
      <w:r w:rsidR="008A5337">
        <w:rPr>
          <w:rFonts w:ascii="Browallia New" w:hAnsi="Browallia New" w:cs="Browallia New"/>
          <w:b/>
          <w:bCs/>
        </w:rPr>
        <w:t>3</w:t>
      </w:r>
      <w:r>
        <w:rPr>
          <w:rFonts w:ascii="Browallia New" w:hAnsi="Browallia New" w:cs="Browallia New"/>
          <w:b/>
          <w:bCs/>
        </w:rPr>
        <w:tab/>
      </w:r>
      <w:r w:rsidRPr="00A33434">
        <w:rPr>
          <w:rFonts w:ascii="Browallia New" w:hAnsi="Browallia New" w:cs="Browallia New"/>
          <w:b/>
          <w:bCs/>
          <w:cs/>
        </w:rPr>
        <w:t>ค่ากรณีฐานที่ปรับแก้ไข</w:t>
      </w:r>
      <w:r>
        <w:rPr>
          <w:rFonts w:ascii="Browallia New" w:hAnsi="Browallia New" w:cs="Browallia New" w:hint="cs"/>
          <w:b/>
          <w:bCs/>
          <w:cs/>
        </w:rPr>
        <w:t>สำ</w:t>
      </w:r>
      <w:r w:rsidRPr="00A33434">
        <w:rPr>
          <w:rFonts w:ascii="Browallia New" w:hAnsi="Browallia New" w:cs="Browallia New"/>
          <w:b/>
          <w:bCs/>
          <w:cs/>
        </w:rPr>
        <w:t xml:space="preserve">หรับปี </w:t>
      </w:r>
      <w:r w:rsidRPr="00A33434">
        <w:rPr>
          <w:rFonts w:ascii="Browallia New" w:hAnsi="Browallia New" w:cs="Browallia New"/>
          <w:b/>
          <w:bCs/>
        </w:rPr>
        <w:t>y (</w:t>
      </w:r>
      <w:r w:rsidRPr="00A33434">
        <w:rPr>
          <w:rFonts w:ascii="Browallia New" w:hAnsi="Browallia New" w:cs="Browallia New"/>
          <w:b/>
          <w:bCs/>
          <w:cs/>
        </w:rPr>
        <w:t>ตั้งแต่ปีที่</w:t>
      </w:r>
      <w:r w:rsidR="004D3049">
        <w:rPr>
          <w:rFonts w:ascii="Browallia New" w:hAnsi="Browallia New" w:cs="Browallia New"/>
          <w:b/>
          <w:bCs/>
        </w:rPr>
        <w:t xml:space="preserve"> </w:t>
      </w:r>
      <w:r w:rsidRPr="00A33434">
        <w:rPr>
          <w:rFonts w:ascii="Browallia New" w:hAnsi="Browallia New" w:cs="Browallia New"/>
          <w:b/>
          <w:bCs/>
        </w:rPr>
        <w:t xml:space="preserve">2 </w:t>
      </w:r>
      <w:r w:rsidRPr="00A33434">
        <w:rPr>
          <w:rFonts w:ascii="Browallia New" w:hAnsi="Browallia New" w:cs="Browallia New"/>
          <w:b/>
          <w:bCs/>
          <w:cs/>
        </w:rPr>
        <w:t xml:space="preserve">เป็นต้นไป) </w:t>
      </w:r>
      <w:proofErr w:type="gramStart"/>
      <w:r w:rsidRPr="00A33434">
        <w:rPr>
          <w:rFonts w:ascii="Browallia New" w:hAnsi="Browallia New" w:cs="Browallia New"/>
          <w:b/>
          <w:bCs/>
        </w:rPr>
        <w:t>BE</w:t>
      </w:r>
      <w:r w:rsidRPr="00A33434">
        <w:rPr>
          <w:rFonts w:ascii="Browallia New" w:hAnsi="Browallia New" w:cs="Browallia New"/>
          <w:b/>
          <w:bCs/>
          <w:vertAlign w:val="subscript"/>
        </w:rPr>
        <w:t>adj,y</w:t>
      </w:r>
      <w:proofErr w:type="gramEnd"/>
    </w:p>
    <w:p w14:paraId="0ED932A5" w14:textId="62AFE300" w:rsidR="00A33434" w:rsidRDefault="00B834AB" w:rsidP="002560A3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B834AB">
        <w:rPr>
          <w:rFonts w:ascii="Browallia New" w:hAnsi="Browallia New" w:cs="Browallia New" w:hint="cs"/>
          <w:cs/>
        </w:rPr>
        <w:t>การ</w:t>
      </w:r>
      <w:r w:rsidRPr="00B834AB">
        <w:rPr>
          <w:rFonts w:ascii="Browallia New" w:hAnsi="Browallia New" w:cs="Browallia New"/>
          <w:cs/>
        </w:rPr>
        <w:t>ค</w:t>
      </w:r>
      <w:r w:rsidRPr="00B834AB">
        <w:rPr>
          <w:rFonts w:ascii="Browallia New" w:hAnsi="Browallia New" w:cs="Browallia New" w:hint="cs"/>
          <w:cs/>
        </w:rPr>
        <w:t>ำ</w:t>
      </w:r>
      <w:r w:rsidRPr="00B834AB">
        <w:rPr>
          <w:rFonts w:ascii="Browallia New" w:hAnsi="Browallia New" w:cs="Browallia New"/>
          <w:cs/>
        </w:rPr>
        <w:t>นวณค่ากรณีฐานที่ปรับแก้ไข</w:t>
      </w:r>
      <w:r w:rsidRPr="00B834AB">
        <w:rPr>
          <w:rFonts w:ascii="Browallia New" w:hAnsi="Browallia New" w:cs="Browallia New" w:hint="cs"/>
          <w:cs/>
        </w:rPr>
        <w:t>สำ</w:t>
      </w:r>
      <w:r w:rsidRPr="00B834AB">
        <w:rPr>
          <w:rFonts w:ascii="Browallia New" w:hAnsi="Browallia New" w:cs="Browallia New"/>
          <w:cs/>
        </w:rPr>
        <w:t xml:space="preserve">หรับปี </w:t>
      </w:r>
      <w:r w:rsidRPr="00B834AB">
        <w:rPr>
          <w:rFonts w:ascii="Browallia New" w:hAnsi="Browallia New" w:cs="Browallia New"/>
        </w:rPr>
        <w:t>y (</w:t>
      </w:r>
      <w:r w:rsidRPr="00B834AB">
        <w:rPr>
          <w:rFonts w:ascii="Browallia New" w:hAnsi="Browallia New" w:cs="Browallia New"/>
          <w:cs/>
        </w:rPr>
        <w:t>ตั้งแต่ปีที่</w:t>
      </w:r>
      <w:r w:rsidRPr="00B834AB">
        <w:rPr>
          <w:rFonts w:ascii="Browallia New" w:hAnsi="Browallia New" w:cs="Browallia New"/>
        </w:rPr>
        <w:t xml:space="preserve"> 2 </w:t>
      </w:r>
      <w:r w:rsidRPr="00B834AB">
        <w:rPr>
          <w:rFonts w:ascii="Browallia New" w:hAnsi="Browallia New" w:cs="Browallia New"/>
          <w:cs/>
        </w:rPr>
        <w:t>เป็นต้นไป)</w:t>
      </w:r>
      <w:r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0E2A5BCE" w14:textId="77777777" w:rsidR="00BE2F35" w:rsidRPr="008A5337" w:rsidRDefault="00BE2F35" w:rsidP="008A5337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A33434" w:rsidRPr="00506FF6" w14:paraId="28CCFA22" w14:textId="77777777" w:rsidTr="00F32607">
        <w:trPr>
          <w:trHeight w:val="465"/>
        </w:trPr>
        <w:tc>
          <w:tcPr>
            <w:tcW w:w="7508" w:type="dxa"/>
          </w:tcPr>
          <w:p w14:paraId="3303F1E1" w14:textId="5677BC61" w:rsidR="00A33434" w:rsidRPr="00C21DEA" w:rsidRDefault="00A33434" w:rsidP="00F32607">
            <w:pPr>
              <w:pStyle w:val="TableParagraph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proofErr w:type="gramStart"/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BE</w:t>
            </w:r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adj,y</w:t>
            </w:r>
            <w:proofErr w:type="gramEnd"/>
            <w:r w:rsidRPr="002560A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2F4EAC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506FF6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BE</w:t>
            </w:r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 w:rsidRPr="00922A16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922A16">
              <w:rPr>
                <w:rFonts w:ascii="Microsoft Sans Serif" w:eastAsia="Cambria Math" w:hAnsi="Microsoft Sans Serif" w:cs="Microsoft Sans Serif"/>
                <w:b/>
                <w:bCs/>
                <w:sz w:val="32"/>
                <w:szCs w:val="32"/>
                <w:lang w:bidi="th-TH"/>
              </w:rPr>
              <w:t>-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200E3D">
              <w:rPr>
                <w:rFonts w:ascii="Browallia New" w:hAnsi="Browallia New" w:cs="Browallia New" w:hint="cs"/>
                <w:b/>
                <w:bCs/>
                <w:sz w:val="32"/>
                <w:szCs w:val="32"/>
                <w:lang w:bidi="th-TH"/>
              </w:rPr>
              <w:sym w:font="Symbol" w:char="F028"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DA</w:t>
            </w:r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1</w:t>
            </w:r>
            <w:r w:rsidRPr="00922A16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+ </w:t>
            </w:r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BE</w:t>
            </w:r>
            <w:r w:rsidRPr="00506FF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1</w:t>
            </w:r>
            <w:r w:rsidRPr="00922A16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21DEA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x</w:t>
            </w:r>
            <w:r w:rsidRPr="00922A16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21DEA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0.01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C21DEA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x (y</w:t>
            </w:r>
            <w:r w:rsidR="00922A1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922A16">
              <w:rPr>
                <w:rFonts w:ascii="Microsoft Sans Serif" w:eastAsia="Cambria Math" w:hAnsi="Microsoft Sans Serif" w:cs="Microsoft Sans Serif"/>
                <w:b/>
                <w:bCs/>
                <w:sz w:val="32"/>
                <w:szCs w:val="32"/>
                <w:lang w:bidi="th-TH"/>
              </w:rPr>
              <w:t>-</w:t>
            </w:r>
            <w:r w:rsidR="00922A16" w:rsidRPr="00922A16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C21DEA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y</w:t>
            </w:r>
            <w:r w:rsidRPr="00C21DEA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1</w:t>
            </w:r>
            <w:r w:rsidRPr="00C21DEA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)</w:t>
            </w:r>
            <w:r w:rsidR="00200E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sym w:font="Symbol" w:char="F029"/>
            </w:r>
          </w:p>
        </w:tc>
        <w:tc>
          <w:tcPr>
            <w:tcW w:w="1843" w:type="dxa"/>
          </w:tcPr>
          <w:p w14:paraId="39631297" w14:textId="5BEE7A9B" w:rsidR="00A33434" w:rsidRPr="00991BAA" w:rsidRDefault="00A33434" w:rsidP="005F1B4F">
            <w:pPr>
              <w:pStyle w:val="BodyText"/>
              <w:ind w:left="142" w:right="277"/>
              <w:jc w:val="right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สมการที่</w:t>
            </w: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(</w:t>
            </w:r>
            <w:r w:rsidR="00802495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134F78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3</w:t>
            </w:r>
            <w:r w:rsidRPr="00991BA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)</w:t>
            </w:r>
          </w:p>
        </w:tc>
      </w:tr>
    </w:tbl>
    <w:p w14:paraId="40517742" w14:textId="77777777" w:rsidR="008A5337" w:rsidRPr="008A5337" w:rsidRDefault="008A5337" w:rsidP="008A5337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p w14:paraId="5AA4A492" w14:textId="4892BC5F" w:rsidR="00A33434" w:rsidRPr="00506FF6" w:rsidRDefault="00A33434" w:rsidP="008A5337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506FF6">
        <w:rPr>
          <w:rFonts w:ascii="Browallia New" w:hAnsi="Browallia New" w:cs="Browallia New"/>
          <w:cs/>
        </w:rPr>
        <w:t>โดยที่</w:t>
      </w:r>
    </w:p>
    <w:tbl>
      <w:tblPr>
        <w:tblStyle w:val="TableNormal1"/>
        <w:tblW w:w="8931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851"/>
        <w:gridCol w:w="283"/>
        <w:gridCol w:w="7797"/>
      </w:tblGrid>
      <w:tr w:rsidR="00A33434" w:rsidRPr="00DF4292" w14:paraId="387FF38A" w14:textId="77777777" w:rsidTr="005F1B4F">
        <w:trPr>
          <w:trHeight w:val="317"/>
        </w:trPr>
        <w:tc>
          <w:tcPr>
            <w:tcW w:w="851" w:type="dxa"/>
          </w:tcPr>
          <w:p w14:paraId="27FBB1BE" w14:textId="77777777" w:rsidR="00A33434" w:rsidRPr="00DF4292" w:rsidRDefault="00A33434" w:rsidP="00F32607">
            <w:pPr>
              <w:pStyle w:val="TableParagraph"/>
              <w:ind w:left="142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</w:rPr>
              <w:t>BE</w:t>
            </w:r>
            <w:r w:rsidRPr="00DF4292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283" w:type="dxa"/>
          </w:tcPr>
          <w:p w14:paraId="7DDE900D" w14:textId="77777777" w:rsidR="00A33434" w:rsidRPr="00DF4292" w:rsidRDefault="00A33434" w:rsidP="00F32607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7" w:type="dxa"/>
          </w:tcPr>
          <w:p w14:paraId="5E492E3E" w14:textId="77777777" w:rsidR="00A33434" w:rsidRPr="005F1B4F" w:rsidRDefault="00A33434" w:rsidP="001E509E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</w:pP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>ปริมาณการปล่อยก๊าซเรือนกระจก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จากกรณีฐาน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 xml:space="preserve">ในปี </w:t>
            </w:r>
            <w:r w:rsidRPr="005F1B4F">
              <w:rPr>
                <w:rFonts w:ascii="Browallia New" w:hAnsi="Browallia New" w:cs="Browallia New"/>
                <w:sz w:val="32"/>
                <w:szCs w:val="32"/>
                <w:lang w:val="th-TH" w:bidi="th-TH"/>
              </w:rPr>
              <w:t>y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 xml:space="preserve"> 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5F1B4F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A33434" w:rsidRPr="00DF4292" w14:paraId="771374D2" w14:textId="77777777" w:rsidTr="005F1B4F">
        <w:trPr>
          <w:trHeight w:val="317"/>
        </w:trPr>
        <w:tc>
          <w:tcPr>
            <w:tcW w:w="851" w:type="dxa"/>
          </w:tcPr>
          <w:p w14:paraId="73DF0014" w14:textId="5FA16A68" w:rsidR="00A33434" w:rsidRPr="00DF4292" w:rsidRDefault="00A33434" w:rsidP="00A33434">
            <w:pPr>
              <w:pStyle w:val="TableParagraph"/>
              <w:ind w:left="142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</w:rPr>
              <w:t>BE</w:t>
            </w:r>
            <w:r w:rsidRPr="00DF4292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y1</w:t>
            </w:r>
          </w:p>
        </w:tc>
        <w:tc>
          <w:tcPr>
            <w:tcW w:w="283" w:type="dxa"/>
          </w:tcPr>
          <w:p w14:paraId="4D12E218" w14:textId="4CEAF7C2" w:rsidR="00A33434" w:rsidRPr="00DF4292" w:rsidRDefault="005F1B4F" w:rsidP="00A33434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7" w:type="dxa"/>
          </w:tcPr>
          <w:p w14:paraId="6878A309" w14:textId="1939833E" w:rsidR="00A33434" w:rsidRPr="005F1B4F" w:rsidRDefault="00A33434" w:rsidP="001E509E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</w:pP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>ปริมาณการปล่อยก๊าซเรือนกระจก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จากกรณีฐาน</w:t>
            </w:r>
            <w:r w:rsidRPr="005F1B4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ปีที่</w:t>
            </w:r>
            <w:r w:rsidR="00DF4292"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val="th-TH" w:bidi="th-TH"/>
              </w:rPr>
              <w:t xml:space="preserve"> 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5F1B4F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</w:t>
            </w:r>
            <w:r w:rsidRPr="005F1B4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33434" w:rsidRPr="00DF4292" w14:paraId="16CBAB9C" w14:textId="77777777" w:rsidTr="005F1B4F">
        <w:trPr>
          <w:trHeight w:val="60"/>
        </w:trPr>
        <w:tc>
          <w:tcPr>
            <w:tcW w:w="851" w:type="dxa"/>
          </w:tcPr>
          <w:p w14:paraId="1FAEC801" w14:textId="7A10600B" w:rsidR="00A33434" w:rsidRPr="00DF4292" w:rsidRDefault="00DF4292" w:rsidP="00A33434">
            <w:pPr>
              <w:pStyle w:val="TableParagraph"/>
              <w:ind w:left="142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  <w:lang w:bidi="th-TH"/>
              </w:rPr>
              <w:t>DA</w:t>
            </w:r>
            <w:r w:rsidRPr="00DF4292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y1</w:t>
            </w:r>
          </w:p>
        </w:tc>
        <w:tc>
          <w:tcPr>
            <w:tcW w:w="283" w:type="dxa"/>
          </w:tcPr>
          <w:p w14:paraId="0F3BA429" w14:textId="77777777" w:rsidR="00A33434" w:rsidRPr="00DF4292" w:rsidRDefault="00A33434" w:rsidP="00A33434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7" w:type="dxa"/>
          </w:tcPr>
          <w:p w14:paraId="7E156B8B" w14:textId="71B9908A" w:rsidR="00A33434" w:rsidRPr="005F1B4F" w:rsidRDefault="00DF4292" w:rsidP="001E509E">
            <w:pPr>
              <w:pStyle w:val="TableParagraph"/>
              <w:ind w:left="115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ค่า </w:t>
            </w:r>
            <w:r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Adjusted Downwards 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</w:t>
            </w:r>
            <w:r w:rsidRPr="005F1B4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ำ</w:t>
            </w: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หรับปริมาณการปล่อยก๊าซเรือนกระจกกรณีฐานในปีที่ 1 </w:t>
            </w:r>
            <w:r w:rsidR="00A33434" w:rsidRPr="005F1B4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(</w:t>
            </w:r>
            <w:r w:rsidR="00A33434"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="00A33434" w:rsidRPr="005F1B4F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="00A33434"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>e/year)</w:t>
            </w:r>
          </w:p>
        </w:tc>
      </w:tr>
      <w:tr w:rsidR="00DF4292" w:rsidRPr="00DF4292" w14:paraId="01407D31" w14:textId="77777777" w:rsidTr="005F1B4F">
        <w:trPr>
          <w:trHeight w:val="60"/>
        </w:trPr>
        <w:tc>
          <w:tcPr>
            <w:tcW w:w="851" w:type="dxa"/>
          </w:tcPr>
          <w:p w14:paraId="1E8339BE" w14:textId="10A011C0" w:rsidR="00DF4292" w:rsidRPr="00DF4292" w:rsidRDefault="00DF4292" w:rsidP="00DF4292">
            <w:pPr>
              <w:pStyle w:val="TableParagraph"/>
              <w:ind w:left="142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</w:rPr>
              <w:t>y</w:t>
            </w:r>
          </w:p>
        </w:tc>
        <w:tc>
          <w:tcPr>
            <w:tcW w:w="283" w:type="dxa"/>
          </w:tcPr>
          <w:p w14:paraId="2B4AFF19" w14:textId="67D5AC98" w:rsidR="00DF4292" w:rsidRPr="00DF4292" w:rsidRDefault="00DF4292" w:rsidP="00DF4292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  <w:lang w:bidi="th-TH"/>
              </w:rPr>
              <w:t>=</w:t>
            </w:r>
          </w:p>
        </w:tc>
        <w:tc>
          <w:tcPr>
            <w:tcW w:w="7797" w:type="dxa"/>
          </w:tcPr>
          <w:p w14:paraId="77292A16" w14:textId="1FF720A1" w:rsidR="00DF4292" w:rsidRPr="005F1B4F" w:rsidRDefault="00DF4292" w:rsidP="001E509E">
            <w:pPr>
              <w:pStyle w:val="TableParagraph"/>
              <w:ind w:left="115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F1B4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ปี</w:t>
            </w:r>
            <w:r w:rsidRPr="005F1B4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 </w:t>
            </w:r>
            <w:r w:rsidRPr="005F1B4F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</w:p>
        </w:tc>
      </w:tr>
      <w:tr w:rsidR="00DF4292" w:rsidRPr="00506FF6" w14:paraId="4F98C6F1" w14:textId="77777777" w:rsidTr="005F1B4F">
        <w:trPr>
          <w:trHeight w:val="122"/>
        </w:trPr>
        <w:tc>
          <w:tcPr>
            <w:tcW w:w="851" w:type="dxa"/>
          </w:tcPr>
          <w:p w14:paraId="220F6332" w14:textId="5CF40B1E" w:rsidR="00DF4292" w:rsidRPr="00DF4292" w:rsidRDefault="00DF4292" w:rsidP="00DF4292">
            <w:pPr>
              <w:pStyle w:val="TableParagraph"/>
              <w:ind w:left="142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</w:rPr>
              <w:t>y</w:t>
            </w:r>
            <w:r w:rsidRPr="00DF429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283" w:type="dxa"/>
          </w:tcPr>
          <w:p w14:paraId="435D36F4" w14:textId="195B6BF9" w:rsidR="00DF4292" w:rsidRPr="00DF4292" w:rsidRDefault="00DF4292" w:rsidP="00DF4292">
            <w:pPr>
              <w:pStyle w:val="TableParagraph"/>
              <w:ind w:right="111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F4292">
              <w:rPr>
                <w:rFonts w:ascii="Browallia New" w:hAnsi="Browallia New" w:cs="Browallia New"/>
                <w:sz w:val="32"/>
                <w:szCs w:val="32"/>
                <w:lang w:bidi="th-TH"/>
              </w:rPr>
              <w:t>=</w:t>
            </w:r>
          </w:p>
        </w:tc>
        <w:tc>
          <w:tcPr>
            <w:tcW w:w="7797" w:type="dxa"/>
          </w:tcPr>
          <w:p w14:paraId="6A12000C" w14:textId="25999800" w:rsidR="00DF4292" w:rsidRPr="005F1B4F" w:rsidRDefault="00DF4292" w:rsidP="001E509E">
            <w:pPr>
              <w:pStyle w:val="TableParagraph"/>
              <w:ind w:left="137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F1B4F">
              <w:rPr>
                <w:rFonts w:ascii="Browallia New" w:hAnsi="Browallia New" w:cs="Browallia New"/>
                <w:sz w:val="32"/>
                <w:szCs w:val="32"/>
                <w:cs/>
              </w:rPr>
              <w:t>ปี</w:t>
            </w:r>
            <w:r w:rsidRPr="005F1B4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 1</w:t>
            </w:r>
          </w:p>
        </w:tc>
      </w:tr>
    </w:tbl>
    <w:p w14:paraId="6B723F49" w14:textId="77777777" w:rsidR="000656B8" w:rsidRPr="00200E3D" w:rsidRDefault="000656B8" w:rsidP="005021E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p w14:paraId="42627586" w14:textId="1519FF80" w:rsidR="00DF4292" w:rsidRPr="00944BE0" w:rsidRDefault="00DF4292" w:rsidP="00200E3D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944BE0">
        <w:rPr>
          <w:rFonts w:ascii="Browallia New" w:hAnsi="Browallia New" w:cs="Browallia New"/>
          <w:cs/>
        </w:rPr>
        <w:t xml:space="preserve">พิจารณาเปรียบเทียบค่า </w:t>
      </w:r>
      <w:r w:rsidRPr="00944BE0">
        <w:rPr>
          <w:rFonts w:ascii="Browallia New" w:hAnsi="Browallia New" w:cs="Browallia New"/>
        </w:rPr>
        <w:t>BE</w:t>
      </w:r>
      <w:r w:rsidRPr="00944BE0">
        <w:rPr>
          <w:rFonts w:ascii="Browallia New" w:hAnsi="Browallia New" w:cs="Browallia New"/>
          <w:vertAlign w:val="subscript"/>
        </w:rPr>
        <w:t>adj,y</w:t>
      </w:r>
      <w:r w:rsidRPr="00944BE0">
        <w:rPr>
          <w:rFonts w:ascii="Browallia New" w:hAnsi="Browallia New" w:cs="Browallia New"/>
        </w:rPr>
        <w:t xml:space="preserve"> </w:t>
      </w:r>
      <w:r w:rsidRPr="00944BE0">
        <w:rPr>
          <w:rFonts w:ascii="Browallia New" w:hAnsi="Browallia New" w:cs="Browallia New"/>
          <w:cs/>
        </w:rPr>
        <w:t xml:space="preserve">และ </w:t>
      </w:r>
      <w:r w:rsidRPr="00944BE0">
        <w:rPr>
          <w:rFonts w:ascii="Browallia New" w:hAnsi="Browallia New" w:cs="Browallia New"/>
        </w:rPr>
        <w:t>BAU</w:t>
      </w:r>
      <w:r w:rsidRPr="00944BE0">
        <w:rPr>
          <w:rFonts w:ascii="Browallia New" w:hAnsi="Browallia New" w:cs="Browallia New"/>
          <w:vertAlign w:val="subscript"/>
        </w:rPr>
        <w:t>cons,y</w:t>
      </w:r>
      <w:r w:rsidRPr="00944BE0">
        <w:rPr>
          <w:rFonts w:ascii="Browallia New" w:hAnsi="Browallia New" w:cs="Browallia New"/>
        </w:rPr>
        <w:t xml:space="preserve"> </w:t>
      </w:r>
      <w:r w:rsidRPr="00944BE0">
        <w:rPr>
          <w:rFonts w:ascii="Browallia New" w:hAnsi="Browallia New" w:cs="Browallia New"/>
          <w:cs/>
        </w:rPr>
        <w:t>ที่ค</w:t>
      </w:r>
      <w:r w:rsidRPr="00944BE0">
        <w:rPr>
          <w:rFonts w:ascii="Browallia New" w:hAnsi="Browallia New" w:cs="Browallia New" w:hint="cs"/>
          <w:cs/>
        </w:rPr>
        <w:t>ำ</w:t>
      </w:r>
      <w:r w:rsidRPr="00944BE0">
        <w:rPr>
          <w:rFonts w:ascii="Browallia New" w:hAnsi="Browallia New" w:cs="Browallia New"/>
          <w:cs/>
        </w:rPr>
        <w:t xml:space="preserve">นวณได้จากข้อ </w:t>
      </w:r>
      <w:r w:rsidR="008A5337">
        <w:rPr>
          <w:rFonts w:ascii="Browallia New" w:hAnsi="Browallia New" w:cs="Browallia New"/>
        </w:rPr>
        <w:t>5</w:t>
      </w:r>
      <w:r w:rsidRPr="00944BE0">
        <w:rPr>
          <w:rFonts w:ascii="Browallia New" w:hAnsi="Browallia New" w:cs="Browallia New"/>
        </w:rPr>
        <w:t>.</w:t>
      </w:r>
      <w:r w:rsidR="00037D63">
        <w:rPr>
          <w:rFonts w:ascii="Browallia New" w:hAnsi="Browallia New" w:cs="Browallia New"/>
        </w:rPr>
        <w:t>3</w:t>
      </w:r>
      <w:r w:rsidRPr="00944BE0">
        <w:rPr>
          <w:rFonts w:ascii="Browallia New" w:hAnsi="Browallia New" w:cs="Browallia New"/>
        </w:rPr>
        <w:t>.</w:t>
      </w:r>
      <w:r w:rsidR="008A5337">
        <w:rPr>
          <w:rFonts w:ascii="Browallia New" w:hAnsi="Browallia New" w:cs="Browallia New"/>
        </w:rPr>
        <w:t>2</w:t>
      </w:r>
      <w:r w:rsidRPr="00944BE0">
        <w:rPr>
          <w:rFonts w:ascii="Browallia New" w:hAnsi="Browallia New" w:cs="Browallia New"/>
        </w:rPr>
        <w:t xml:space="preserve"> </w:t>
      </w:r>
      <w:r w:rsidRPr="00944BE0">
        <w:rPr>
          <w:rFonts w:ascii="Browallia New" w:hAnsi="Browallia New" w:cs="Browallia New"/>
          <w:cs/>
        </w:rPr>
        <w:t>และด</w:t>
      </w:r>
      <w:r w:rsidRPr="00944BE0">
        <w:rPr>
          <w:rFonts w:ascii="Browallia New" w:hAnsi="Browallia New" w:cs="Browallia New" w:hint="cs"/>
          <w:cs/>
        </w:rPr>
        <w:t>ำ</w:t>
      </w:r>
      <w:r w:rsidRPr="00944BE0">
        <w:rPr>
          <w:rFonts w:ascii="Browallia New" w:hAnsi="Browallia New" w:cs="Browallia New"/>
          <w:cs/>
        </w:rPr>
        <w:t>เนินการ</w:t>
      </w:r>
      <w:r w:rsidRPr="00944BE0">
        <w:rPr>
          <w:rFonts w:ascii="Browallia New" w:hAnsi="Browallia New" w:cs="Browallia New"/>
        </w:rPr>
        <w:t xml:space="preserve"> </w:t>
      </w:r>
      <w:r w:rsidRPr="00944BE0">
        <w:rPr>
          <w:rFonts w:ascii="Browallia New" w:hAnsi="Browallia New" w:cs="Browallia New"/>
          <w:cs/>
        </w:rPr>
        <w:t>ตามเงื่อนไขดังน</w:t>
      </w:r>
      <w:r w:rsidRPr="00944BE0">
        <w:rPr>
          <w:rFonts w:ascii="Browallia New" w:hAnsi="Browallia New" w:cs="Browallia New" w:hint="cs"/>
          <w:cs/>
        </w:rPr>
        <w:t>ี้</w:t>
      </w:r>
    </w:p>
    <w:p w14:paraId="611BB474" w14:textId="77777777" w:rsidR="00DF4292" w:rsidRPr="00DF4292" w:rsidRDefault="00DF4292" w:rsidP="00037D63">
      <w:pPr>
        <w:pStyle w:val="ListParagraph"/>
        <w:numPr>
          <w:ilvl w:val="0"/>
          <w:numId w:val="20"/>
        </w:numPr>
        <w:spacing w:after="0" w:line="240" w:lineRule="auto"/>
        <w:ind w:left="1282" w:hanging="432"/>
        <w:contextualSpacing w:val="0"/>
        <w:jc w:val="thaiDistribute"/>
        <w:rPr>
          <w:rFonts w:ascii="Browallia New" w:hAnsi="Browallia New" w:cs="Browallia New"/>
          <w:szCs w:val="32"/>
        </w:rPr>
      </w:pPr>
      <w:r w:rsidRPr="00DF4292">
        <w:rPr>
          <w:rFonts w:ascii="Browallia New" w:hAnsi="Browallia New" w:cs="Browallia New"/>
          <w:szCs w:val="32"/>
          <w:cs/>
        </w:rPr>
        <w:t xml:space="preserve">ถ้า </w:t>
      </w:r>
      <w:r w:rsidRPr="00DF4292">
        <w:rPr>
          <w:rFonts w:ascii="Browallia New" w:hAnsi="Browallia New" w:cs="Browallia New"/>
          <w:szCs w:val="32"/>
        </w:rPr>
        <w:t>BE</w:t>
      </w:r>
      <w:r w:rsidRPr="00DF4292">
        <w:rPr>
          <w:rFonts w:ascii="Browallia New" w:hAnsi="Browallia New" w:cs="Browallia New"/>
          <w:szCs w:val="32"/>
          <w:vertAlign w:val="subscript"/>
        </w:rPr>
        <w:t>adj,y</w:t>
      </w:r>
      <w:r w:rsidRPr="003D00AD">
        <w:rPr>
          <w:rFonts w:ascii="Browallia New" w:hAnsi="Browallia New" w:cs="Browallia New"/>
          <w:szCs w:val="32"/>
        </w:rPr>
        <w:t xml:space="preserve"> </w:t>
      </w:r>
      <w:r w:rsidRPr="00DF4292">
        <w:rPr>
          <w:rFonts w:ascii="Browallia New" w:hAnsi="Browallia New" w:cs="Browallia New"/>
          <w:szCs w:val="32"/>
        </w:rPr>
        <w:t>&lt; BAU</w:t>
      </w:r>
      <w:r w:rsidRPr="00DF4292">
        <w:rPr>
          <w:rFonts w:ascii="Browallia New" w:hAnsi="Browallia New" w:cs="Browallia New"/>
          <w:szCs w:val="32"/>
          <w:vertAlign w:val="subscript"/>
        </w:rPr>
        <w:t xml:space="preserve">cons,y </w:t>
      </w:r>
      <w:r w:rsidRPr="00DF4292">
        <w:rPr>
          <w:rFonts w:ascii="Browallia New" w:hAnsi="Browallia New" w:cs="Browallia New"/>
          <w:szCs w:val="32"/>
          <w:cs/>
        </w:rPr>
        <w:t xml:space="preserve">ให้ใช้ค่า </w:t>
      </w:r>
      <w:r w:rsidRPr="00DF4292">
        <w:rPr>
          <w:rFonts w:ascii="Browallia New" w:hAnsi="Browallia New" w:cs="Browallia New"/>
          <w:szCs w:val="32"/>
        </w:rPr>
        <w:t>BE</w:t>
      </w:r>
      <w:r w:rsidRPr="00DF4292">
        <w:rPr>
          <w:rFonts w:ascii="Browallia New" w:hAnsi="Browallia New" w:cs="Browallia New"/>
          <w:szCs w:val="32"/>
          <w:vertAlign w:val="subscript"/>
        </w:rPr>
        <w:t xml:space="preserve">adj,y </w:t>
      </w:r>
    </w:p>
    <w:p w14:paraId="72F7C00C" w14:textId="6125D8B2" w:rsidR="00DF4292" w:rsidRPr="00DF4292" w:rsidRDefault="00DF4292" w:rsidP="00037D63">
      <w:pPr>
        <w:pStyle w:val="ListParagraph"/>
        <w:numPr>
          <w:ilvl w:val="0"/>
          <w:numId w:val="20"/>
        </w:numPr>
        <w:spacing w:after="0" w:line="240" w:lineRule="auto"/>
        <w:ind w:left="1282" w:hanging="432"/>
        <w:contextualSpacing w:val="0"/>
        <w:jc w:val="thaiDistribute"/>
        <w:rPr>
          <w:rFonts w:ascii="Browallia New" w:hAnsi="Browallia New" w:cs="Browallia New"/>
          <w:szCs w:val="32"/>
        </w:rPr>
      </w:pPr>
      <w:r w:rsidRPr="00DF4292">
        <w:rPr>
          <w:rFonts w:ascii="Browallia New" w:hAnsi="Browallia New" w:cs="Browallia New"/>
          <w:szCs w:val="32"/>
          <w:cs/>
        </w:rPr>
        <w:t xml:space="preserve">ถ้า </w:t>
      </w:r>
      <w:r w:rsidRPr="00DF4292">
        <w:rPr>
          <w:rFonts w:ascii="Browallia New" w:hAnsi="Browallia New" w:cs="Browallia New"/>
          <w:szCs w:val="32"/>
        </w:rPr>
        <w:t>BE</w:t>
      </w:r>
      <w:r w:rsidRPr="000656B8">
        <w:rPr>
          <w:rFonts w:ascii="Browallia New" w:hAnsi="Browallia New" w:cs="Browallia New"/>
          <w:szCs w:val="32"/>
          <w:vertAlign w:val="subscript"/>
        </w:rPr>
        <w:t>adj,y</w:t>
      </w:r>
      <w:r w:rsidRPr="003D00AD">
        <w:rPr>
          <w:rFonts w:ascii="Browallia New" w:hAnsi="Browallia New" w:cs="Browallia New"/>
          <w:szCs w:val="32"/>
        </w:rPr>
        <w:t xml:space="preserve"> </w:t>
      </w:r>
      <w:r w:rsidRPr="00DF4292">
        <w:rPr>
          <w:rFonts w:ascii="Browallia New" w:hAnsi="Browallia New" w:cs="Browallia New"/>
          <w:szCs w:val="32"/>
        </w:rPr>
        <w:t>&gt; BAU</w:t>
      </w:r>
      <w:r w:rsidRPr="00DF4292">
        <w:rPr>
          <w:rFonts w:ascii="Browallia New" w:hAnsi="Browallia New" w:cs="Browallia New"/>
          <w:szCs w:val="32"/>
          <w:vertAlign w:val="subscript"/>
        </w:rPr>
        <w:t>cons,y</w:t>
      </w:r>
      <w:r w:rsidRPr="00DF4292">
        <w:rPr>
          <w:rFonts w:ascii="Browallia New" w:hAnsi="Browallia New" w:cs="Browallia New"/>
          <w:szCs w:val="32"/>
        </w:rPr>
        <w:t xml:space="preserve"> </w:t>
      </w:r>
      <w:r w:rsidRPr="00DF4292">
        <w:rPr>
          <w:rFonts w:ascii="Browallia New" w:hAnsi="Browallia New" w:cs="Browallia New"/>
          <w:szCs w:val="32"/>
          <w:cs/>
        </w:rPr>
        <w:t>ให้กลับไปค</w:t>
      </w:r>
      <w:r w:rsidRPr="00DF4292">
        <w:rPr>
          <w:rFonts w:ascii="Browallia New" w:hAnsi="Browallia New" w:cs="Browallia New" w:hint="cs"/>
          <w:szCs w:val="32"/>
          <w:cs/>
        </w:rPr>
        <w:t>ำ</w:t>
      </w:r>
      <w:r w:rsidRPr="00DF4292">
        <w:rPr>
          <w:rFonts w:ascii="Browallia New" w:hAnsi="Browallia New" w:cs="Browallia New"/>
          <w:szCs w:val="32"/>
          <w:cs/>
        </w:rPr>
        <w:t xml:space="preserve">นวณค่า </w:t>
      </w:r>
      <w:r w:rsidRPr="00DF4292">
        <w:rPr>
          <w:rFonts w:ascii="Browallia New" w:hAnsi="Browallia New" w:cs="Browallia New"/>
          <w:szCs w:val="32"/>
        </w:rPr>
        <w:t>BE</w:t>
      </w:r>
      <w:r w:rsidRPr="00DF4292">
        <w:rPr>
          <w:rFonts w:ascii="Browallia New" w:hAnsi="Browallia New" w:cs="Browallia New"/>
          <w:szCs w:val="32"/>
          <w:vertAlign w:val="subscript"/>
        </w:rPr>
        <w:t>adj,y</w:t>
      </w:r>
      <w:r w:rsidRPr="003D00AD">
        <w:rPr>
          <w:rFonts w:ascii="Browallia New" w:hAnsi="Browallia New" w:cs="Browallia New"/>
          <w:szCs w:val="32"/>
        </w:rPr>
        <w:t xml:space="preserve"> </w:t>
      </w:r>
      <w:r w:rsidRPr="00DF4292">
        <w:rPr>
          <w:rFonts w:ascii="Browallia New" w:hAnsi="Browallia New" w:cs="Browallia New"/>
          <w:szCs w:val="32"/>
          <w:cs/>
        </w:rPr>
        <w:t xml:space="preserve">ตามข้อ </w:t>
      </w:r>
      <w:r w:rsidR="003D00AD">
        <w:rPr>
          <w:rFonts w:ascii="Browallia New" w:hAnsi="Browallia New" w:cs="Browallia New"/>
          <w:szCs w:val="32"/>
        </w:rPr>
        <w:t>5</w:t>
      </w:r>
      <w:r w:rsidRPr="00DF4292">
        <w:rPr>
          <w:rFonts w:ascii="Browallia New" w:hAnsi="Browallia New" w:cs="Browallia New"/>
          <w:szCs w:val="32"/>
        </w:rPr>
        <w:t>.</w:t>
      </w:r>
      <w:r w:rsidR="00037D63">
        <w:rPr>
          <w:rFonts w:ascii="Browallia New" w:hAnsi="Browallia New" w:cs="Browallia New"/>
          <w:szCs w:val="32"/>
        </w:rPr>
        <w:t>3</w:t>
      </w:r>
      <w:r w:rsidRPr="00DF4292">
        <w:rPr>
          <w:rFonts w:ascii="Browallia New" w:hAnsi="Browallia New" w:cs="Browallia New"/>
          <w:szCs w:val="32"/>
        </w:rPr>
        <w:t>.</w:t>
      </w:r>
      <w:r w:rsidR="003D00AD">
        <w:rPr>
          <w:rFonts w:ascii="Browallia New" w:hAnsi="Browallia New" w:cs="Browallia New"/>
          <w:szCs w:val="32"/>
        </w:rPr>
        <w:t>3</w:t>
      </w:r>
      <w:r w:rsidRPr="00DF4292">
        <w:rPr>
          <w:rFonts w:ascii="Browallia New" w:hAnsi="Browallia New" w:cs="Browallia New"/>
          <w:szCs w:val="32"/>
        </w:rPr>
        <w:t xml:space="preserve"> </w:t>
      </w:r>
      <w:r w:rsidRPr="00DF4292">
        <w:rPr>
          <w:rFonts w:ascii="Browallia New" w:hAnsi="Browallia New" w:cs="Browallia New"/>
          <w:szCs w:val="32"/>
          <w:cs/>
        </w:rPr>
        <w:t xml:space="preserve">โดยให้ปรับเพิ่มค่าคงที่เพื่อให้ค่า </w:t>
      </w:r>
      <w:r w:rsidRPr="00DF4292">
        <w:rPr>
          <w:rFonts w:ascii="Browallia New" w:hAnsi="Browallia New" w:cs="Browallia New"/>
          <w:szCs w:val="32"/>
        </w:rPr>
        <w:t>BE</w:t>
      </w:r>
      <w:r w:rsidRPr="00DF4292">
        <w:rPr>
          <w:rFonts w:ascii="Browallia New" w:hAnsi="Browallia New" w:cs="Browallia New"/>
          <w:szCs w:val="32"/>
          <w:vertAlign w:val="subscript"/>
        </w:rPr>
        <w:t>adj,y</w:t>
      </w:r>
      <w:r w:rsidRPr="00DF4292">
        <w:rPr>
          <w:rFonts w:ascii="Browallia New" w:hAnsi="Browallia New" w:cs="Browallia New"/>
          <w:szCs w:val="32"/>
        </w:rPr>
        <w:t xml:space="preserve"> </w:t>
      </w:r>
      <w:r w:rsidRPr="00DF4292">
        <w:rPr>
          <w:rFonts w:ascii="Browallia New" w:hAnsi="Browallia New" w:cs="Browallia New" w:hint="cs"/>
          <w:szCs w:val="32"/>
          <w:cs/>
        </w:rPr>
        <w:t>ต่ำ</w:t>
      </w:r>
      <w:r w:rsidRPr="00DF4292">
        <w:rPr>
          <w:rFonts w:ascii="Browallia New" w:hAnsi="Browallia New" w:cs="Browallia New"/>
          <w:szCs w:val="32"/>
          <w:cs/>
        </w:rPr>
        <w:t xml:space="preserve">กว่า </w:t>
      </w:r>
      <w:r w:rsidRPr="00DF4292">
        <w:rPr>
          <w:rFonts w:ascii="Browallia New" w:hAnsi="Browallia New" w:cs="Browallia New"/>
          <w:szCs w:val="32"/>
        </w:rPr>
        <w:t>BAU</w:t>
      </w:r>
      <w:r w:rsidRPr="00DF4292">
        <w:rPr>
          <w:rFonts w:ascii="Browallia New" w:hAnsi="Browallia New" w:cs="Browallia New"/>
          <w:szCs w:val="32"/>
          <w:vertAlign w:val="subscript"/>
        </w:rPr>
        <w:t>cons,y</w:t>
      </w:r>
    </w:p>
    <w:p w14:paraId="0E21ACB9" w14:textId="02F9AEDF" w:rsidR="00DF4292" w:rsidRDefault="0000531D" w:rsidP="00200E3D">
      <w:pPr>
        <w:spacing w:before="240"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200E3D">
        <w:rPr>
          <w:rFonts w:ascii="Browallia New" w:hAnsi="Browallia New" w:cs="Browallia New" w:hint="cs"/>
          <w:cs/>
        </w:rPr>
        <w:t>ทั้งนี้ให้ทำซ้ำ</w:t>
      </w:r>
      <w:r w:rsidRPr="00200E3D">
        <w:rPr>
          <w:rFonts w:ascii="Browallia New" w:hAnsi="Browallia New" w:cs="Browallia New"/>
          <w:cs/>
        </w:rPr>
        <w:t xml:space="preserve">ตามข้อที่ </w:t>
      </w:r>
      <w:r w:rsidR="003D00AD">
        <w:rPr>
          <w:rFonts w:ascii="Browallia New" w:hAnsi="Browallia New" w:cs="Browallia New"/>
        </w:rPr>
        <w:t>5</w:t>
      </w:r>
      <w:r w:rsidRPr="00200E3D">
        <w:rPr>
          <w:rFonts w:ascii="Browallia New" w:hAnsi="Browallia New" w:cs="Browallia New" w:hint="cs"/>
          <w:cs/>
        </w:rPr>
        <w:t>.</w:t>
      </w:r>
      <w:r w:rsidR="00037D63">
        <w:rPr>
          <w:rFonts w:ascii="Browallia New" w:hAnsi="Browallia New" w:cs="Browallia New"/>
        </w:rPr>
        <w:t>3</w:t>
      </w:r>
      <w:r w:rsidRPr="00200E3D">
        <w:rPr>
          <w:rFonts w:ascii="Browallia New" w:hAnsi="Browallia New" w:cs="Browallia New"/>
        </w:rPr>
        <w:t>.</w:t>
      </w:r>
      <w:r w:rsidR="00D1409A">
        <w:rPr>
          <w:rFonts w:ascii="Browallia New" w:hAnsi="Browallia New" w:cs="Browallia New"/>
        </w:rPr>
        <w:t>2</w:t>
      </w:r>
      <w:r w:rsidRPr="00200E3D">
        <w:rPr>
          <w:rFonts w:ascii="Browallia New" w:hAnsi="Browallia New" w:cs="Browallia New"/>
        </w:rPr>
        <w:t xml:space="preserve"> </w:t>
      </w:r>
      <w:r w:rsidR="00D1409A">
        <w:rPr>
          <w:rFonts w:ascii="Browallia New" w:hAnsi="Browallia New" w:cs="Browallia New" w:hint="cs"/>
          <w:cs/>
        </w:rPr>
        <w:t>และ</w:t>
      </w:r>
      <w:r w:rsidRPr="00200E3D">
        <w:rPr>
          <w:rFonts w:ascii="Browallia New" w:hAnsi="Browallia New" w:cs="Browallia New"/>
          <w:cs/>
        </w:rPr>
        <w:t xml:space="preserve"> </w:t>
      </w:r>
      <w:r w:rsidR="003D00AD">
        <w:rPr>
          <w:rFonts w:ascii="Browallia New" w:hAnsi="Browallia New" w:cs="Browallia New"/>
        </w:rPr>
        <w:t>5</w:t>
      </w:r>
      <w:r w:rsidRPr="00200E3D">
        <w:rPr>
          <w:rFonts w:ascii="Browallia New" w:hAnsi="Browallia New" w:cs="Browallia New" w:hint="cs"/>
          <w:cs/>
        </w:rPr>
        <w:t>.</w:t>
      </w:r>
      <w:r w:rsidR="00037D63">
        <w:rPr>
          <w:rFonts w:ascii="Browallia New" w:hAnsi="Browallia New" w:cs="Browallia New"/>
        </w:rPr>
        <w:t>3</w:t>
      </w:r>
      <w:r w:rsidRPr="00200E3D">
        <w:rPr>
          <w:rFonts w:ascii="Browallia New" w:hAnsi="Browallia New" w:cs="Browallia New" w:hint="cs"/>
          <w:cs/>
        </w:rPr>
        <w:t>.</w:t>
      </w:r>
      <w:r w:rsidR="003D00AD">
        <w:rPr>
          <w:rFonts w:ascii="Browallia New" w:hAnsi="Browallia New" w:cs="Browallia New"/>
        </w:rPr>
        <w:t>3</w:t>
      </w:r>
      <w:r w:rsidRPr="00200E3D">
        <w:rPr>
          <w:rFonts w:ascii="Browallia New" w:hAnsi="Browallia New" w:cs="Browallia New"/>
        </w:rPr>
        <w:t xml:space="preserve"> </w:t>
      </w:r>
      <w:r w:rsidRPr="00200E3D">
        <w:rPr>
          <w:rFonts w:ascii="Browallia New" w:hAnsi="Browallia New" w:cs="Browallia New"/>
          <w:cs/>
        </w:rPr>
        <w:t>ส</w:t>
      </w:r>
      <w:r w:rsidRPr="00200E3D">
        <w:rPr>
          <w:rFonts w:ascii="Browallia New" w:hAnsi="Browallia New" w:cs="Browallia New" w:hint="cs"/>
          <w:cs/>
        </w:rPr>
        <w:t>ำ</w:t>
      </w:r>
      <w:r w:rsidRPr="00200E3D">
        <w:rPr>
          <w:rFonts w:ascii="Browallia New" w:hAnsi="Browallia New" w:cs="Browallia New"/>
          <w:cs/>
        </w:rPr>
        <w:t>หรับการค</w:t>
      </w:r>
      <w:r w:rsidRPr="00200E3D">
        <w:rPr>
          <w:rFonts w:ascii="Browallia New" w:hAnsi="Browallia New" w:cs="Browallia New" w:hint="cs"/>
          <w:cs/>
        </w:rPr>
        <w:t>ำ</w:t>
      </w:r>
      <w:r w:rsidRPr="00200E3D">
        <w:rPr>
          <w:rFonts w:ascii="Browallia New" w:hAnsi="Browallia New" w:cs="Browallia New"/>
          <w:cs/>
        </w:rPr>
        <w:t>นวณค่ากรณีฐานส</w:t>
      </w:r>
      <w:r w:rsidRPr="00200E3D">
        <w:rPr>
          <w:rFonts w:ascii="Browallia New" w:hAnsi="Browallia New" w:cs="Browallia New" w:hint="cs"/>
          <w:cs/>
        </w:rPr>
        <w:t>ำ</w:t>
      </w:r>
      <w:r w:rsidRPr="00200E3D">
        <w:rPr>
          <w:rFonts w:ascii="Browallia New" w:hAnsi="Browallia New" w:cs="Browallia New"/>
          <w:cs/>
        </w:rPr>
        <w:t xml:space="preserve">หรับปีที่ </w:t>
      </w:r>
      <w:r w:rsidRPr="00200E3D">
        <w:rPr>
          <w:rFonts w:ascii="Browallia New" w:hAnsi="Browallia New" w:cs="Browallia New"/>
        </w:rPr>
        <w:t xml:space="preserve">3, 4, </w:t>
      </w:r>
      <w:r w:rsidRPr="00200E3D">
        <w:rPr>
          <w:rFonts w:ascii="Browallia New" w:hAnsi="Browallia New" w:cs="Browallia New"/>
          <w:cs/>
        </w:rPr>
        <w:t xml:space="preserve">และ </w:t>
      </w:r>
      <w:r w:rsidRPr="00200E3D">
        <w:rPr>
          <w:rFonts w:ascii="Browallia New" w:hAnsi="Browallia New" w:cs="Browallia New"/>
        </w:rPr>
        <w:t>5</w:t>
      </w:r>
      <w:r w:rsidRPr="00372003">
        <w:rPr>
          <w:rFonts w:ascii="Browallia New" w:hAnsi="Browallia New" w:cs="Browallia New"/>
        </w:rPr>
        <w:t xml:space="preserve"> </w:t>
      </w:r>
      <w:r w:rsidRPr="00372003">
        <w:rPr>
          <w:rFonts w:ascii="Browallia New" w:hAnsi="Browallia New" w:cs="Browallia New"/>
          <w:cs/>
        </w:rPr>
        <w:t>จนครบระยะเวลาคิดคาร์บอนเครดิต</w:t>
      </w:r>
    </w:p>
    <w:p w14:paraId="6F90A3A9" w14:textId="77777777" w:rsidR="009011B0" w:rsidRPr="00200E3D" w:rsidRDefault="009011B0" w:rsidP="005021E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8"/>
          <w:szCs w:val="28"/>
        </w:rPr>
      </w:pPr>
    </w:p>
    <w:p w14:paraId="7304B78A" w14:textId="15DEC481" w:rsidR="00C65126" w:rsidRDefault="00E21624" w:rsidP="00843CA7">
      <w:pPr>
        <w:tabs>
          <w:tab w:val="left" w:pos="284"/>
        </w:tabs>
        <w:spacing w:before="0" w:after="120" w:line="240" w:lineRule="auto"/>
        <w:ind w:left="0"/>
        <w:rPr>
          <w:rFonts w:ascii="Browallia New" w:hAnsi="Browallia New" w:cs="Browallia New"/>
          <w:b/>
          <w:bCs/>
        </w:rPr>
      </w:pPr>
      <w:r w:rsidRPr="00E873AC">
        <w:rPr>
          <w:rFonts w:ascii="Browallia New" w:hAnsi="Browallia New" w:cs="Browallia New"/>
          <w:b/>
          <w:bCs/>
        </w:rPr>
        <w:t>6</w:t>
      </w:r>
      <w:r w:rsidR="00C65126" w:rsidRPr="00E873AC">
        <w:rPr>
          <w:rFonts w:ascii="Browallia New" w:hAnsi="Browallia New" w:cs="Browallia New"/>
          <w:b/>
          <w:bCs/>
          <w:cs/>
        </w:rPr>
        <w:t>.</w:t>
      </w:r>
      <w:r w:rsidR="007B585D">
        <w:rPr>
          <w:rFonts w:ascii="Browallia New" w:hAnsi="Browallia New" w:cs="Browallia New"/>
          <w:b/>
          <w:bCs/>
        </w:rPr>
        <w:tab/>
      </w:r>
      <w:r w:rsidR="00632712" w:rsidRPr="00E873AC">
        <w:rPr>
          <w:rFonts w:ascii="Browallia New" w:hAnsi="Browallia New" w:cs="Browallia New"/>
          <w:b/>
          <w:bCs/>
          <w:cs/>
        </w:rPr>
        <w:t>การคำนวณการปล่อยก๊าซเรือนกระจกจากการดำเนินโครงการ (</w:t>
      </w:r>
      <w:r w:rsidR="00632712" w:rsidRPr="00E873AC">
        <w:rPr>
          <w:rFonts w:ascii="Browallia New" w:hAnsi="Browallia New" w:cs="Browallia New"/>
          <w:b/>
          <w:bCs/>
        </w:rPr>
        <w:t>Project Emission)</w:t>
      </w:r>
    </w:p>
    <w:p w14:paraId="4A575037" w14:textId="36172A1D" w:rsidR="00A931DA" w:rsidRDefault="00A931DA" w:rsidP="00FF461F">
      <w:pPr>
        <w:spacing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</w:rPr>
        <w:tab/>
      </w:r>
      <w:r w:rsidRPr="000656B8">
        <w:rPr>
          <w:rFonts w:ascii="Browallia New" w:hAnsi="Browallia New" w:cs="Browallia New"/>
          <w:spacing w:val="4"/>
          <w:cs/>
        </w:rPr>
        <w:t>การคำนวณการปล่อยก๊าซเรือนกระจกจากการดำเนินโครงการ</w:t>
      </w:r>
      <w:r w:rsidRPr="000656B8">
        <w:rPr>
          <w:rFonts w:ascii="Browallia New" w:hAnsi="Browallia New" w:cs="Browallia New" w:hint="cs"/>
          <w:spacing w:val="4"/>
          <w:cs/>
        </w:rPr>
        <w:t>คำนวณจาก</w:t>
      </w:r>
      <w:r w:rsidRPr="000656B8">
        <w:rPr>
          <w:rFonts w:ascii="Browallia New" w:hAnsi="Browallia New" w:cs="Browallia New"/>
          <w:spacing w:val="4"/>
          <w:cs/>
        </w:rPr>
        <w:t>ปริมาณการปล่อยก๊าซ</w:t>
      </w:r>
      <w:r w:rsidRPr="00D04B99">
        <w:rPr>
          <w:rFonts w:ascii="Browallia New" w:hAnsi="Browallia New" w:cs="Browallia New"/>
          <w:cs/>
        </w:rPr>
        <w:t>เรือนกระจกจาก</w:t>
      </w:r>
      <w:r>
        <w:rPr>
          <w:rFonts w:ascii="Browallia New" w:hAnsi="Browallia New" w:cs="Browallia New" w:hint="cs"/>
          <w:cs/>
        </w:rPr>
        <w:t>การใช้ไฟฟ้าจากโครงข่ายไฟฟ้าหรือ</w:t>
      </w:r>
      <w:r w:rsidRPr="00D04B99">
        <w:rPr>
          <w:rFonts w:ascii="Browallia New" w:hAnsi="Browallia New" w:cs="Browallia New"/>
          <w:cs/>
        </w:rPr>
        <w:t>จาก</w:t>
      </w:r>
      <w:r w:rsidR="00FF5DC6">
        <w:rPr>
          <w:rFonts w:ascii="Browallia New" w:hAnsi="Browallia New" w:cs="Browallia New" w:hint="cs"/>
          <w:cs/>
        </w:rPr>
        <w:t>การใช้เชื้อเพลิงฟอสซิลสำหรับการผลิตไฟฟ้าด้วย</w:t>
      </w:r>
      <w:r w:rsidRPr="00D04B99">
        <w:rPr>
          <w:rFonts w:ascii="Browallia New" w:hAnsi="Browallia New" w:cs="Browallia New"/>
          <w:cs/>
        </w:rPr>
        <w:t>เครื่องกําเนิดไฟฟ้า</w:t>
      </w:r>
      <w:r>
        <w:rPr>
          <w:rFonts w:ascii="Browallia New" w:hAnsi="Browallia New" w:cs="Browallia New" w:hint="cs"/>
          <w:cs/>
        </w:rPr>
        <w:t>สำหรับ</w:t>
      </w:r>
      <w:r w:rsidR="00FF5DC6">
        <w:rPr>
          <w:rFonts w:ascii="Browallia New" w:hAnsi="Browallia New" w:cs="Browallia New" w:hint="cs"/>
          <w:cs/>
        </w:rPr>
        <w:t>ระบบ</w:t>
      </w:r>
      <w:r w:rsidRPr="00D04B99">
        <w:rPr>
          <w:rFonts w:ascii="Browallia New" w:hAnsi="Browallia New" w:cs="Browallia New"/>
          <w:cs/>
        </w:rPr>
        <w:t xml:space="preserve"> </w:t>
      </w:r>
      <w:r w:rsidRPr="00D04B99">
        <w:rPr>
          <w:rFonts w:ascii="Browallia New" w:hAnsi="Browallia New" w:cs="Browallia New"/>
        </w:rPr>
        <w:t>BESS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 w:hint="cs"/>
          <w:cs/>
        </w:rPr>
        <w:t>จากการดำเนินโครงการ โดยมีรายละเอียดดังนี้</w:t>
      </w:r>
    </w:p>
    <w:p w14:paraId="47A4945E" w14:textId="77777777" w:rsidR="00843CA7" w:rsidRPr="00843CA7" w:rsidRDefault="00843CA7" w:rsidP="00843CA7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tbl>
      <w:tblPr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813"/>
        <w:gridCol w:w="520"/>
        <w:gridCol w:w="7761"/>
      </w:tblGrid>
      <w:tr w:rsidR="006E1D96" w:rsidRPr="00111215" w14:paraId="32BF8C22" w14:textId="77777777" w:rsidTr="00843CA7">
        <w:tc>
          <w:tcPr>
            <w:tcW w:w="813" w:type="dxa"/>
            <w:vAlign w:val="center"/>
          </w:tcPr>
          <w:p w14:paraId="36CAB00A" w14:textId="77777777" w:rsidR="006E1D96" w:rsidRPr="00111215" w:rsidRDefault="006E1D96" w:rsidP="00843CA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right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PE</w:t>
            </w:r>
            <w:r w:rsidRPr="00111215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y</w:t>
            </w:r>
          </w:p>
        </w:tc>
        <w:tc>
          <w:tcPr>
            <w:tcW w:w="520" w:type="dxa"/>
            <w:vAlign w:val="center"/>
          </w:tcPr>
          <w:p w14:paraId="18D0335F" w14:textId="77777777" w:rsidR="006E1D96" w:rsidRPr="00111215" w:rsidRDefault="006E1D96" w:rsidP="00843CA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=</w:t>
            </w:r>
          </w:p>
        </w:tc>
        <w:tc>
          <w:tcPr>
            <w:tcW w:w="7761" w:type="dxa"/>
            <w:vAlign w:val="center"/>
          </w:tcPr>
          <w:p w14:paraId="064F7EC9" w14:textId="1767069E" w:rsidR="006E1D96" w:rsidRPr="00111215" w:rsidRDefault="0032068C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proofErr w:type="gramStart"/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PE</w:t>
            </w:r>
            <w:r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EC</w:t>
            </w:r>
            <w:r w:rsidRPr="00111215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,y</w:t>
            </w:r>
            <w:proofErr w:type="gramEnd"/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Cs w:val="32"/>
              </w:rPr>
              <w:t xml:space="preserve">+ </w:t>
            </w:r>
            <w:r w:rsidR="006E1D96" w:rsidRPr="000B224F">
              <w:rPr>
                <w:rFonts w:ascii="Browallia New" w:hAnsi="Browallia New" w:cs="Browallia New"/>
                <w:b/>
                <w:bCs/>
                <w:color w:val="000000" w:themeColor="text1"/>
                <w:szCs w:val="32"/>
              </w:rPr>
              <w:t>PE</w:t>
            </w:r>
            <w:r w:rsidRPr="000B224F">
              <w:rPr>
                <w:rFonts w:ascii="Browallia New" w:hAnsi="Browallia New" w:cs="Browallia New"/>
                <w:b/>
                <w:bCs/>
                <w:color w:val="000000" w:themeColor="text1"/>
                <w:szCs w:val="32"/>
                <w:vertAlign w:val="subscript"/>
              </w:rPr>
              <w:t>FF</w:t>
            </w:r>
            <w:r w:rsidR="006E1D96" w:rsidRPr="000B224F">
              <w:rPr>
                <w:rFonts w:ascii="Browallia New" w:hAnsi="Browallia New" w:cs="Browallia New"/>
                <w:b/>
                <w:bCs/>
                <w:color w:val="000000" w:themeColor="text1"/>
                <w:szCs w:val="32"/>
                <w:vertAlign w:val="subscript"/>
              </w:rPr>
              <w:t>,y</w:t>
            </w:r>
            <w:r w:rsidR="006E1D96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6E1D96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6E1D96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6E1D96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6E1D96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6E1D96" w:rsidRPr="00991BAA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 xml:space="preserve">      </w:t>
            </w:r>
            <w:r w:rsidR="006E1D96" w:rsidRPr="00991BAA">
              <w:rPr>
                <w:rFonts w:ascii="Browallia New" w:hAnsi="Browallia New" w:cs="Browallia New"/>
                <w:b/>
                <w:bCs/>
                <w:szCs w:val="32"/>
                <w:cs/>
              </w:rPr>
              <w:t>สมกา</w:t>
            </w:r>
            <w:r w:rsidR="006E1D96" w:rsidRPr="00991BAA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>รที่</w:t>
            </w:r>
            <w:r w:rsidR="006E1D96" w:rsidRPr="00991BAA">
              <w:rPr>
                <w:rFonts w:ascii="Browallia New" w:hAnsi="Browallia New" w:cs="Browallia New"/>
                <w:b/>
                <w:bCs/>
                <w:szCs w:val="32"/>
                <w:cs/>
              </w:rPr>
              <w:t xml:space="preserve"> (</w:t>
            </w:r>
            <w:r w:rsidR="00956815">
              <w:rPr>
                <w:rFonts w:ascii="Browallia New" w:hAnsi="Browallia New" w:cs="Browallia New"/>
                <w:b/>
                <w:bCs/>
                <w:szCs w:val="32"/>
              </w:rPr>
              <w:t>1</w:t>
            </w:r>
            <w:r w:rsidR="00134F78">
              <w:rPr>
                <w:rFonts w:ascii="Browallia New" w:hAnsi="Browallia New" w:cs="Browallia New"/>
                <w:b/>
                <w:bCs/>
                <w:szCs w:val="32"/>
              </w:rPr>
              <w:t>4</w:t>
            </w:r>
            <w:r w:rsidR="006E1D96" w:rsidRPr="00991BAA">
              <w:rPr>
                <w:rFonts w:ascii="Browallia New" w:hAnsi="Browallia New" w:cs="Browallia New"/>
                <w:b/>
                <w:bCs/>
                <w:szCs w:val="32"/>
              </w:rPr>
              <w:t>)</w:t>
            </w:r>
          </w:p>
        </w:tc>
      </w:tr>
    </w:tbl>
    <w:p w14:paraId="796FC725" w14:textId="77777777" w:rsidR="006E1D96" w:rsidRPr="00843CA7" w:rsidRDefault="006E1D96" w:rsidP="00843CA7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p w14:paraId="5037CBA1" w14:textId="77777777" w:rsidR="006E1D96" w:rsidRPr="00111215" w:rsidRDefault="006E1D96" w:rsidP="00843CA7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111215">
        <w:rPr>
          <w:rFonts w:ascii="Browallia New" w:hAnsi="Browallia New" w:cs="Browallia New"/>
          <w:cs/>
        </w:rPr>
        <w:lastRenderedPageBreak/>
        <w:t>โดยที่</w:t>
      </w:r>
    </w:p>
    <w:tbl>
      <w:tblPr>
        <w:tblW w:w="898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049"/>
        <w:gridCol w:w="425"/>
        <w:gridCol w:w="7513"/>
      </w:tblGrid>
      <w:tr w:rsidR="006E1D96" w:rsidRPr="006E1D96" w14:paraId="660B4329" w14:textId="77777777" w:rsidTr="00843CA7">
        <w:tc>
          <w:tcPr>
            <w:tcW w:w="1049" w:type="dxa"/>
            <w:vAlign w:val="center"/>
          </w:tcPr>
          <w:p w14:paraId="078BBCA1" w14:textId="77777777" w:rsidR="006E1D96" w:rsidRPr="00111215" w:rsidRDefault="006E1D96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111215">
              <w:rPr>
                <w:rFonts w:ascii="Browallia New" w:hAnsi="Browallia New" w:cs="Browallia New"/>
                <w:szCs w:val="32"/>
              </w:rPr>
              <w:t>PE</w:t>
            </w:r>
            <w:r w:rsidRPr="00111215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5" w:type="dxa"/>
            <w:vAlign w:val="center"/>
          </w:tcPr>
          <w:p w14:paraId="16D01780" w14:textId="77777777" w:rsidR="006E1D96" w:rsidRPr="00111215" w:rsidRDefault="006E1D96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1112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48224704" w14:textId="77777777" w:rsidR="006E1D96" w:rsidRPr="00843CA7" w:rsidRDefault="006E1D96" w:rsidP="00843CA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contextualSpacing w:val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843CA7">
              <w:rPr>
                <w:rFonts w:ascii="Browallia New" w:hAnsi="Browallia New" w:cs="Browallia New"/>
                <w:szCs w:val="32"/>
                <w:cs/>
              </w:rPr>
              <w:t xml:space="preserve">ปริมาณการปล่อยก๊าซเรือนกระจกรวมจากการดำเนินโครงการในปี </w:t>
            </w:r>
            <w:r w:rsidRPr="00843CA7">
              <w:rPr>
                <w:rFonts w:ascii="Browallia New" w:hAnsi="Browallia New" w:cs="Browallia New"/>
                <w:szCs w:val="32"/>
              </w:rPr>
              <w:t>y (tCO</w:t>
            </w:r>
            <w:r w:rsidRPr="00843CA7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843CA7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6E1D96" w:rsidRPr="00111215" w14:paraId="04559275" w14:textId="77777777" w:rsidTr="00843CA7">
        <w:tc>
          <w:tcPr>
            <w:tcW w:w="1049" w:type="dxa"/>
          </w:tcPr>
          <w:p w14:paraId="5B74B15B" w14:textId="41D2BB39" w:rsidR="006E1D96" w:rsidRPr="00D04B99" w:rsidRDefault="006E1D96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proofErr w:type="gramStart"/>
            <w:r w:rsidRPr="00D04B99">
              <w:rPr>
                <w:rFonts w:ascii="Browallia New" w:hAnsi="Browallia New" w:cs="Browallia New"/>
                <w:szCs w:val="32"/>
              </w:rPr>
              <w:t>PE</w:t>
            </w:r>
            <w:r w:rsidRPr="00D04B99">
              <w:rPr>
                <w:rFonts w:ascii="Browallia New" w:hAnsi="Browallia New" w:cs="Browallia New"/>
                <w:szCs w:val="32"/>
                <w:vertAlign w:val="subscript"/>
              </w:rPr>
              <w:t>E</w:t>
            </w:r>
            <w:r w:rsidR="0032068C">
              <w:rPr>
                <w:rFonts w:ascii="Browallia New" w:hAnsi="Browallia New" w:cs="Browallia New"/>
                <w:szCs w:val="32"/>
                <w:vertAlign w:val="subscript"/>
              </w:rPr>
              <w:t>C</w:t>
            </w:r>
            <w:r w:rsidRPr="00D04B99">
              <w:rPr>
                <w:rFonts w:ascii="Browallia New" w:hAnsi="Browallia New" w:cs="Browallia New"/>
                <w:szCs w:val="32"/>
                <w:vertAlign w:val="subscript"/>
              </w:rPr>
              <w:t>,y</w:t>
            </w:r>
            <w:proofErr w:type="gramEnd"/>
          </w:p>
        </w:tc>
        <w:tc>
          <w:tcPr>
            <w:tcW w:w="425" w:type="dxa"/>
          </w:tcPr>
          <w:p w14:paraId="26C4D79D" w14:textId="77777777" w:rsidR="006E1D96" w:rsidRPr="00111215" w:rsidRDefault="006E1D96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1112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6890568F" w14:textId="5BB22A2C" w:rsidR="006E1D96" w:rsidRPr="00843CA7" w:rsidRDefault="006E1D96" w:rsidP="00843CA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contextualSpacing w:val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843CA7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ปริมาณการปล่อยก๊าซเรือนกระจกจาก</w:t>
            </w:r>
            <w:r w:rsidRPr="00843CA7">
              <w:rPr>
                <w:rFonts w:ascii="Browallia New" w:hAnsi="Browallia New" w:cs="Browallia New" w:hint="cs"/>
                <w:szCs w:val="32"/>
                <w:cs/>
              </w:rPr>
              <w:t>การใช้ไฟฟ้าจากโครงข่ายไฟฟ้า</w:t>
            </w:r>
            <w:r w:rsidR="00AC57E1" w:rsidRPr="00843CA7">
              <w:rPr>
                <w:rFonts w:ascii="Browallia New" w:hAnsi="Browallia New" w:cs="Browallia New" w:hint="cs"/>
                <w:szCs w:val="32"/>
                <w:cs/>
              </w:rPr>
              <w:t>จากการดำเนินโครงการ</w:t>
            </w:r>
            <w:r w:rsidRPr="00843CA7">
              <w:rPr>
                <w:rFonts w:ascii="Browallia New" w:hAnsi="Browallia New" w:cs="Browallia New"/>
                <w:szCs w:val="32"/>
              </w:rPr>
              <w:t xml:space="preserve"> </w:t>
            </w:r>
            <w:r w:rsidRPr="00843CA7">
              <w:rPr>
                <w:rFonts w:ascii="Browallia New" w:hAnsi="Browallia New" w:cs="Browallia New"/>
                <w:szCs w:val="32"/>
                <w:cs/>
              </w:rPr>
              <w:t>(</w:t>
            </w:r>
            <w:r w:rsidRPr="00843CA7">
              <w:rPr>
                <w:rFonts w:ascii="Browallia New" w:hAnsi="Browallia New" w:cs="Browallia New"/>
                <w:szCs w:val="32"/>
              </w:rPr>
              <w:t>tCO</w:t>
            </w:r>
            <w:r w:rsidRPr="00843CA7">
              <w:rPr>
                <w:rFonts w:ascii="Browallia New" w:hAnsi="Browallia New" w:cs="Browallia New"/>
                <w:szCs w:val="32"/>
                <w:vertAlign w:val="subscript"/>
                <w:cs/>
              </w:rPr>
              <w:t>2</w:t>
            </w:r>
            <w:r w:rsidRPr="00843CA7">
              <w:rPr>
                <w:rFonts w:ascii="Browallia New" w:hAnsi="Browallia New" w:cs="Browallia New"/>
                <w:szCs w:val="32"/>
              </w:rPr>
              <w:t>/</w:t>
            </w:r>
            <w:r w:rsidR="000C5DAE">
              <w:rPr>
                <w:rFonts w:ascii="Browallia New" w:hAnsi="Browallia New" w:cs="Browallia New"/>
                <w:szCs w:val="32"/>
              </w:rPr>
              <w:t>year</w:t>
            </w:r>
            <w:r w:rsidRPr="00843CA7">
              <w:rPr>
                <w:rFonts w:ascii="Browallia New" w:hAnsi="Browallia New" w:cs="Browallia New"/>
                <w:szCs w:val="32"/>
                <w:cs/>
              </w:rPr>
              <w:t>)</w:t>
            </w:r>
          </w:p>
        </w:tc>
      </w:tr>
      <w:tr w:rsidR="0032068C" w:rsidRPr="00111215" w14:paraId="5D2E74C5" w14:textId="77777777" w:rsidTr="00843CA7">
        <w:tc>
          <w:tcPr>
            <w:tcW w:w="1049" w:type="dxa"/>
          </w:tcPr>
          <w:p w14:paraId="36DB1317" w14:textId="2833F582" w:rsidR="0032068C" w:rsidRPr="00D04B99" w:rsidRDefault="0032068C" w:rsidP="0032068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proofErr w:type="gramStart"/>
            <w:r w:rsidRPr="00D04B99">
              <w:rPr>
                <w:rFonts w:ascii="Browallia New" w:hAnsi="Browallia New" w:cs="Browallia New"/>
                <w:szCs w:val="32"/>
              </w:rPr>
              <w:t>PE</w:t>
            </w:r>
            <w:r>
              <w:rPr>
                <w:rFonts w:ascii="Browallia New" w:hAnsi="Browallia New" w:cs="Browallia New"/>
                <w:szCs w:val="32"/>
                <w:vertAlign w:val="subscript"/>
              </w:rPr>
              <w:t>FF</w:t>
            </w:r>
            <w:r w:rsidRPr="00D04B99">
              <w:rPr>
                <w:rFonts w:ascii="Browallia New" w:hAnsi="Browallia New" w:cs="Browallia New"/>
                <w:szCs w:val="32"/>
                <w:vertAlign w:val="subscript"/>
              </w:rPr>
              <w:t>,y</w:t>
            </w:r>
            <w:proofErr w:type="gramEnd"/>
          </w:p>
        </w:tc>
        <w:tc>
          <w:tcPr>
            <w:tcW w:w="425" w:type="dxa"/>
          </w:tcPr>
          <w:p w14:paraId="0D783213" w14:textId="6D041CD9" w:rsidR="0032068C" w:rsidRPr="00111215" w:rsidRDefault="0032068C" w:rsidP="0032068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1112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5725B8C6" w14:textId="5D08C7D4" w:rsidR="0032068C" w:rsidRPr="00843CA7" w:rsidRDefault="0032068C" w:rsidP="0032068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contextualSpacing w:val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843CA7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ปริมาณการปล่อยก๊าซเรือนกระจกจาก</w:t>
            </w:r>
            <w:r w:rsidRPr="00843CA7">
              <w:rPr>
                <w:rFonts w:ascii="Browallia New" w:hAnsi="Browallia New" w:cs="Browallia New" w:hint="cs"/>
                <w:szCs w:val="32"/>
                <w:cs/>
              </w:rPr>
              <w:t>การใช้</w:t>
            </w:r>
            <w:r w:rsidR="00FF5DC6" w:rsidRPr="00843CA7">
              <w:rPr>
                <w:rFonts w:ascii="Browallia New" w:hAnsi="Browallia New" w:cs="Browallia New"/>
                <w:szCs w:val="32"/>
                <w:cs/>
              </w:rPr>
              <w:t>เชื้อเพลิงฟอสซิล</w:t>
            </w:r>
            <w:r w:rsidR="00FF5DC6">
              <w:rPr>
                <w:rFonts w:ascii="Browallia New" w:hAnsi="Browallia New" w:cs="Browallia New" w:hint="cs"/>
                <w:szCs w:val="32"/>
                <w:cs/>
              </w:rPr>
              <w:t>สำหรับการผลิต</w:t>
            </w:r>
            <w:r w:rsidRPr="00843CA7">
              <w:rPr>
                <w:rFonts w:ascii="Browallia New" w:hAnsi="Browallia New" w:cs="Browallia New" w:hint="cs"/>
                <w:szCs w:val="32"/>
                <w:cs/>
              </w:rPr>
              <w:t>ไฟฟ้า</w:t>
            </w:r>
            <w:r w:rsidR="00FF5DC6">
              <w:rPr>
                <w:rFonts w:ascii="Browallia New" w:hAnsi="Browallia New" w:cs="Browallia New" w:hint="cs"/>
                <w:szCs w:val="32"/>
                <w:cs/>
              </w:rPr>
              <w:t>ด้วย</w:t>
            </w:r>
            <w:r w:rsidRPr="00843CA7">
              <w:rPr>
                <w:rFonts w:ascii="Browallia New" w:hAnsi="Browallia New" w:cs="Browallia New"/>
                <w:szCs w:val="32"/>
                <w:cs/>
              </w:rPr>
              <w:t>เครื่องกําเนิดไฟฟ้า</w:t>
            </w:r>
            <w:r w:rsidRPr="00843CA7">
              <w:rPr>
                <w:rFonts w:ascii="Browallia New" w:hAnsi="Browallia New" w:cs="Browallia New" w:hint="cs"/>
                <w:szCs w:val="32"/>
                <w:cs/>
              </w:rPr>
              <w:t>จากการดำเนินโครงการ</w:t>
            </w:r>
            <w:r w:rsidRPr="00843CA7">
              <w:rPr>
                <w:rFonts w:ascii="Browallia New" w:hAnsi="Browallia New" w:cs="Browallia New"/>
                <w:szCs w:val="32"/>
              </w:rPr>
              <w:t xml:space="preserve"> </w:t>
            </w:r>
            <w:r w:rsidRPr="00843CA7">
              <w:rPr>
                <w:rFonts w:ascii="Browallia New" w:hAnsi="Browallia New" w:cs="Browallia New"/>
                <w:szCs w:val="32"/>
                <w:cs/>
              </w:rPr>
              <w:t>(</w:t>
            </w:r>
            <w:r w:rsidRPr="00843CA7">
              <w:rPr>
                <w:rFonts w:ascii="Browallia New" w:hAnsi="Browallia New" w:cs="Browallia New"/>
                <w:szCs w:val="32"/>
              </w:rPr>
              <w:t>tCO</w:t>
            </w:r>
            <w:r w:rsidRPr="00843CA7">
              <w:rPr>
                <w:rFonts w:ascii="Browallia New" w:hAnsi="Browallia New" w:cs="Browallia New"/>
                <w:szCs w:val="32"/>
                <w:vertAlign w:val="subscript"/>
                <w:cs/>
              </w:rPr>
              <w:t>2</w:t>
            </w:r>
            <w:r w:rsidRPr="00843CA7">
              <w:rPr>
                <w:rFonts w:ascii="Browallia New" w:hAnsi="Browallia New" w:cs="Browallia New"/>
                <w:szCs w:val="32"/>
              </w:rPr>
              <w:t>/</w:t>
            </w:r>
            <w:r w:rsidR="000C5DAE">
              <w:rPr>
                <w:rFonts w:ascii="Browallia New" w:hAnsi="Browallia New" w:cs="Browallia New"/>
                <w:szCs w:val="32"/>
              </w:rPr>
              <w:t>year</w:t>
            </w:r>
            <w:r w:rsidR="000C5DAE" w:rsidRPr="00843CA7">
              <w:rPr>
                <w:rFonts w:ascii="Browallia New" w:hAnsi="Browallia New" w:cs="Browallia New"/>
                <w:szCs w:val="32"/>
                <w:cs/>
              </w:rPr>
              <w:t>)</w:t>
            </w:r>
            <w:r w:rsidRPr="00843CA7">
              <w:rPr>
                <w:rFonts w:ascii="Browallia New" w:hAnsi="Browallia New" w:cs="Browallia New"/>
                <w:szCs w:val="32"/>
                <w:cs/>
              </w:rPr>
              <w:t>)</w:t>
            </w:r>
          </w:p>
        </w:tc>
      </w:tr>
    </w:tbl>
    <w:p w14:paraId="1F092F6F" w14:textId="77777777" w:rsidR="00843CA7" w:rsidRPr="00843CA7" w:rsidRDefault="00843CA7" w:rsidP="00843CA7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8"/>
          <w:szCs w:val="28"/>
        </w:rPr>
      </w:pPr>
    </w:p>
    <w:p w14:paraId="630C4E4D" w14:textId="24E2BC77" w:rsidR="008B6913" w:rsidRPr="0057031D" w:rsidRDefault="008B6913" w:rsidP="00843CA7">
      <w:pPr>
        <w:tabs>
          <w:tab w:val="left" w:pos="426"/>
        </w:tabs>
        <w:spacing w:before="0" w:after="120" w:line="240" w:lineRule="auto"/>
        <w:ind w:left="425" w:hanging="425"/>
        <w:rPr>
          <w:rFonts w:ascii="Browallia New" w:hAnsi="Browallia New" w:cs="Browallia New"/>
          <w:b/>
          <w:bCs/>
          <w:cs/>
        </w:rPr>
      </w:pPr>
      <w:r w:rsidRPr="00E873AC">
        <w:rPr>
          <w:rFonts w:ascii="Browallia New" w:hAnsi="Browallia New" w:cs="Browallia New"/>
          <w:b/>
          <w:bCs/>
        </w:rPr>
        <w:t>6.</w:t>
      </w:r>
      <w:r w:rsidR="00A931DA">
        <w:rPr>
          <w:rFonts w:ascii="Browallia New" w:hAnsi="Browallia New" w:cs="Browallia New" w:hint="cs"/>
          <w:b/>
          <w:bCs/>
          <w:cs/>
        </w:rPr>
        <w:t>1</w:t>
      </w:r>
      <w:r w:rsidR="007B585D">
        <w:rPr>
          <w:rFonts w:ascii="Browallia New" w:hAnsi="Browallia New" w:cs="Browallia New"/>
          <w:b/>
          <w:bCs/>
        </w:rPr>
        <w:tab/>
      </w:r>
      <w:r w:rsidR="00AC57E1" w:rsidRPr="00AC57E1">
        <w:rPr>
          <w:rFonts w:ascii="Browallia New" w:hAnsi="Browallia New" w:cs="Browallia New"/>
          <w:b/>
          <w:bCs/>
          <w:cs/>
        </w:rPr>
        <w:t>การ</w:t>
      </w:r>
      <w:r w:rsidR="00AA5DF2" w:rsidRPr="00AA5DF2">
        <w:rPr>
          <w:rFonts w:ascii="Browallia New" w:hAnsi="Browallia New" w:cs="Browallia New"/>
          <w:b/>
          <w:bCs/>
          <w:cs/>
        </w:rPr>
        <w:t>ปล่อยก๊าซเรือนกระจกจาก</w:t>
      </w:r>
      <w:r w:rsidR="00AA5DF2" w:rsidRPr="00AA5DF2">
        <w:rPr>
          <w:rFonts w:ascii="Browallia New" w:hAnsi="Browallia New" w:cs="Browallia New" w:hint="cs"/>
          <w:b/>
          <w:bCs/>
          <w:cs/>
        </w:rPr>
        <w:t>การใช้ไฟฟ้าจากโครงข่ายไฟฟ้าจากการดำเนินโครงการ</w:t>
      </w:r>
      <w:r w:rsidR="006E1D96">
        <w:rPr>
          <w:rFonts w:ascii="Browallia New" w:hAnsi="Browallia New" w:cs="Browallia New" w:hint="cs"/>
          <w:b/>
          <w:bCs/>
          <w:cs/>
        </w:rPr>
        <w:t xml:space="preserve"> (</w:t>
      </w:r>
      <w:proofErr w:type="gramStart"/>
      <w:r w:rsidR="006E1D96" w:rsidRPr="006E1D96">
        <w:rPr>
          <w:rFonts w:ascii="Browallia New" w:hAnsi="Browallia New" w:cs="Browallia New"/>
          <w:b/>
          <w:bCs/>
        </w:rPr>
        <w:t>PE</w:t>
      </w:r>
      <w:r w:rsidR="006E1D96" w:rsidRPr="006E1D96">
        <w:rPr>
          <w:rFonts w:ascii="Browallia New" w:hAnsi="Browallia New" w:cs="Browallia New"/>
          <w:b/>
          <w:bCs/>
          <w:vertAlign w:val="subscript"/>
        </w:rPr>
        <w:t>E</w:t>
      </w:r>
      <w:r w:rsidR="00AA5DF2">
        <w:rPr>
          <w:rFonts w:ascii="Browallia New" w:hAnsi="Browallia New" w:cs="Browallia New"/>
          <w:b/>
          <w:bCs/>
          <w:vertAlign w:val="subscript"/>
        </w:rPr>
        <w:t>C</w:t>
      </w:r>
      <w:r w:rsidR="006E1D96" w:rsidRPr="006E1D96">
        <w:rPr>
          <w:rFonts w:ascii="Browallia New" w:hAnsi="Browallia New" w:cs="Browallia New"/>
          <w:b/>
          <w:bCs/>
          <w:vertAlign w:val="subscript"/>
        </w:rPr>
        <w:t>,y</w:t>
      </w:r>
      <w:proofErr w:type="gramEnd"/>
      <w:r w:rsidR="006E1D96">
        <w:rPr>
          <w:rFonts w:ascii="Browallia New" w:hAnsi="Browallia New" w:cs="Browallia New" w:hint="cs"/>
          <w:b/>
          <w:bCs/>
          <w:cs/>
        </w:rPr>
        <w:t>)</w:t>
      </w:r>
    </w:p>
    <w:p w14:paraId="3B99A857" w14:textId="320BB8C9" w:rsidR="006E1D96" w:rsidRPr="00843CA7" w:rsidRDefault="0000645C" w:rsidP="00843CA7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843CA7">
        <w:rPr>
          <w:rFonts w:ascii="Browallia New" w:hAnsi="Browallia New" w:cs="Browallia New"/>
          <w:cs/>
        </w:rPr>
        <w:t>การปล่อยก๊าซเรือนกระจกจากการใช้ไฟฟ้าจากโครงข่ายไฟฟ้าสำหรับ</w:t>
      </w:r>
      <w:r w:rsidR="00AA5DF2">
        <w:rPr>
          <w:rFonts w:ascii="Browallia New" w:hAnsi="Browallia New" w:cs="Browallia New" w:hint="cs"/>
          <w:cs/>
        </w:rPr>
        <w:t>ระบบ</w:t>
      </w:r>
      <w:r w:rsidRPr="00843CA7">
        <w:rPr>
          <w:rFonts w:ascii="Browallia New" w:hAnsi="Browallia New" w:cs="Browallia New"/>
          <w:cs/>
        </w:rPr>
        <w:t xml:space="preserve"> </w:t>
      </w:r>
      <w:r w:rsidRPr="00843CA7">
        <w:rPr>
          <w:rFonts w:ascii="Browallia New" w:hAnsi="Browallia New" w:cs="Browallia New"/>
        </w:rPr>
        <w:t xml:space="preserve">BESS </w:t>
      </w:r>
      <w:r w:rsidR="006E1D96" w:rsidRPr="00843CA7">
        <w:rPr>
          <w:rFonts w:ascii="Browallia New" w:hAnsi="Browallia New" w:cs="Browallia New"/>
          <w:cs/>
        </w:rPr>
        <w:t>สามารถคำนวณจากปริมาณการใช้</w:t>
      </w:r>
      <w:r w:rsidR="006E1D96" w:rsidRPr="00843CA7">
        <w:rPr>
          <w:rFonts w:ascii="Browallia New" w:hAnsi="Browallia New" w:cs="Browallia New" w:hint="cs"/>
          <w:cs/>
        </w:rPr>
        <w:t>ไฟฟ้า</w:t>
      </w:r>
      <w:r w:rsidR="006E1D96" w:rsidRPr="00843CA7">
        <w:rPr>
          <w:rFonts w:ascii="Browallia New" w:hAnsi="Browallia New" w:cs="Browallia New"/>
          <w:cs/>
        </w:rPr>
        <w:t xml:space="preserve"> ค่าการปล่อยก๊าซเรือนกระจกจากการผลิตไฟฟ้า และการสูญเสีย</w:t>
      </w:r>
      <w:r w:rsidR="006E1D96" w:rsidRPr="00843CA7">
        <w:rPr>
          <w:rFonts w:ascii="Browallia New" w:hAnsi="Browallia New" w:cs="Browallia New" w:hint="cs"/>
          <w:cs/>
        </w:rPr>
        <w:t>กำลังไฟฟ้าในโครงข่ายไฟฟ้า</w:t>
      </w:r>
      <w:r w:rsidR="006E1D96" w:rsidRPr="00843CA7">
        <w:rPr>
          <w:rFonts w:ascii="Browallia New" w:hAnsi="Browallia New" w:cs="Browallia New"/>
          <w:cs/>
        </w:rPr>
        <w:t xml:space="preserve"> ดังต่อไปนี้</w:t>
      </w:r>
    </w:p>
    <w:p w14:paraId="10DBE2FB" w14:textId="77777777" w:rsidR="006E1D96" w:rsidRDefault="006E1D96" w:rsidP="00FF461F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p w14:paraId="4C90A2D0" w14:textId="65E297E0" w:rsidR="007E2082" w:rsidRDefault="007E2082" w:rsidP="00FF461F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  <w:proofErr w:type="gramStart"/>
      <w:r w:rsidRPr="006E1D96">
        <w:rPr>
          <w:rFonts w:ascii="Browallia New" w:hAnsi="Browallia New" w:cs="Browallia New"/>
          <w:b/>
          <w:bCs/>
        </w:rPr>
        <w:t>PE</w:t>
      </w:r>
      <w:r w:rsidR="00A17B9D">
        <w:rPr>
          <w:rFonts w:ascii="Browallia New" w:hAnsi="Browallia New" w:cs="Browallia New"/>
          <w:b/>
          <w:bCs/>
          <w:vertAlign w:val="subscript"/>
        </w:rPr>
        <w:t>EC</w:t>
      </w:r>
      <w:r w:rsidRPr="006E1D96">
        <w:rPr>
          <w:rFonts w:ascii="Browallia New" w:hAnsi="Browallia New" w:cs="Browallia New"/>
          <w:b/>
          <w:bCs/>
          <w:vertAlign w:val="subscript"/>
        </w:rPr>
        <w:t>,y</w:t>
      </w:r>
      <w:proofErr w:type="gramEnd"/>
      <w:r w:rsidRPr="00C356AE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= </w:t>
      </w:r>
      <w:r w:rsidRPr="00EB44A7">
        <w:rPr>
          <w:rFonts w:ascii="Browallia New" w:eastAsia="Cambria Math" w:hAnsi="Browallia New" w:cs="Browallia New"/>
          <w:b/>
          <w:bCs/>
          <w:color w:val="000000" w:themeColor="text1"/>
        </w:rPr>
        <w:t>EC</w:t>
      </w:r>
      <w:r w:rsidRPr="00EB44A7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BESS,y</w:t>
      </w:r>
      <w:r w:rsidRPr="00C356AE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 xml:space="preserve"> </w:t>
      </w:r>
      <w:r w:rsidRPr="00C356AE">
        <w:rPr>
          <w:rFonts w:ascii="Browallia New" w:eastAsia="Cambria Math" w:hAnsi="Browallia New" w:cs="Browallia New"/>
          <w:b/>
          <w:bCs/>
          <w:color w:val="000000" w:themeColor="text1"/>
        </w:rPr>
        <w:t>× EF</w:t>
      </w:r>
      <w:r w:rsidRPr="00C356AE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Elec,y</w:t>
      </w:r>
      <w:r w:rsidRPr="00C356AE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× (1</w:t>
      </w:r>
      <w:r w:rsidRPr="00C356AE">
        <w:rPr>
          <w:rFonts w:ascii="Browallia New" w:eastAsia="Cambria Math" w:hAnsi="Browallia New" w:cs="Browallia New" w:hint="cs"/>
          <w:b/>
          <w:bCs/>
          <w:color w:val="000000" w:themeColor="text1"/>
          <w:cs/>
        </w:rPr>
        <w:t xml:space="preserve"> </w:t>
      </w:r>
      <w:r w:rsidRPr="00C356AE">
        <w:rPr>
          <w:rFonts w:ascii="Browallia New" w:eastAsia="Cambria Math" w:hAnsi="Browallia New" w:cs="Browallia New"/>
          <w:b/>
          <w:bCs/>
          <w:color w:val="000000" w:themeColor="text1"/>
        </w:rPr>
        <w:t>+ TDL</w:t>
      </w:r>
      <w:r w:rsidRPr="00C356AE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y</w:t>
      </w:r>
      <w:r w:rsidRPr="00C356AE">
        <w:rPr>
          <w:rFonts w:ascii="Browallia New" w:eastAsia="Cambria Math" w:hAnsi="Browallia New" w:cs="Browallia New"/>
          <w:b/>
          <w:bCs/>
          <w:color w:val="000000" w:themeColor="text1"/>
        </w:rPr>
        <w:t>)</w:t>
      </w:r>
      <w:r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</w:t>
      </w:r>
      <w:r w:rsidRPr="00C356AE">
        <w:rPr>
          <w:rFonts w:ascii="Browallia New" w:eastAsia="Cambria Math" w:hAnsi="Browallia New" w:cs="Browallia New"/>
          <w:b/>
          <w:bCs/>
          <w:color w:val="000000" w:themeColor="text1"/>
        </w:rPr>
        <w:t>×</w:t>
      </w:r>
      <w:r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10</w:t>
      </w:r>
      <w:r w:rsidRPr="00B07967">
        <w:rPr>
          <w:rFonts w:ascii="Browallia New" w:eastAsia="Cambria Math" w:hAnsi="Browallia New" w:cs="Browallia New"/>
          <w:b/>
          <w:bCs/>
          <w:color w:val="000000" w:themeColor="text1"/>
          <w:vertAlign w:val="superscript"/>
        </w:rPr>
        <w:t>-3</w:t>
      </w:r>
      <w:r>
        <w:rPr>
          <w:rFonts w:ascii="Browallia New" w:eastAsia="Cambria Math" w:hAnsi="Browallia New" w:cs="Browallia New" w:hint="cs"/>
          <w:b/>
          <w:bCs/>
          <w:color w:val="000000" w:themeColor="text1"/>
          <w:cs/>
        </w:rPr>
        <w:t xml:space="preserve">                                  </w:t>
      </w:r>
      <w:r w:rsidR="00A23024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     </w:t>
      </w:r>
      <w:r>
        <w:rPr>
          <w:rFonts w:ascii="Browallia New" w:eastAsia="Cambria Math" w:hAnsi="Browallia New" w:cs="Browallia New" w:hint="cs"/>
          <w:b/>
          <w:bCs/>
          <w:color w:val="000000" w:themeColor="text1"/>
          <w:cs/>
        </w:rPr>
        <w:t xml:space="preserve">          </w:t>
      </w:r>
      <w:r w:rsidRPr="00991BAA">
        <w:rPr>
          <w:rFonts w:ascii="Browallia New" w:hAnsi="Browallia New" w:cs="Browallia New"/>
          <w:b/>
          <w:bCs/>
          <w:color w:val="000000" w:themeColor="text1"/>
          <w:cs/>
        </w:rPr>
        <w:t>สมการ</w:t>
      </w:r>
      <w:r w:rsidRPr="00991BAA">
        <w:rPr>
          <w:rFonts w:ascii="Browallia New" w:hAnsi="Browallia New" w:cs="Browallia New" w:hint="cs"/>
          <w:b/>
          <w:bCs/>
          <w:color w:val="000000" w:themeColor="text1"/>
          <w:cs/>
        </w:rPr>
        <w:t>ที่</w:t>
      </w:r>
      <w:r w:rsidRPr="00991BAA">
        <w:rPr>
          <w:rFonts w:ascii="Browallia New" w:hAnsi="Browallia New" w:cs="Browallia New"/>
          <w:b/>
          <w:bCs/>
          <w:color w:val="000000" w:themeColor="text1"/>
        </w:rPr>
        <w:t xml:space="preserve"> (</w:t>
      </w:r>
      <w:r>
        <w:rPr>
          <w:rFonts w:ascii="Browallia New" w:hAnsi="Browallia New" w:cs="Browallia New"/>
          <w:b/>
          <w:bCs/>
          <w:color w:val="000000" w:themeColor="text1"/>
        </w:rPr>
        <w:t>1</w:t>
      </w:r>
      <w:r w:rsidR="00DE228D">
        <w:rPr>
          <w:rFonts w:ascii="Browallia New" w:hAnsi="Browallia New" w:cs="Browallia New"/>
          <w:b/>
          <w:bCs/>
          <w:color w:val="000000" w:themeColor="text1"/>
        </w:rPr>
        <w:t>5</w:t>
      </w:r>
      <w:r w:rsidRPr="00991BAA">
        <w:rPr>
          <w:rFonts w:ascii="Browallia New" w:hAnsi="Browallia New" w:cs="Browallia New"/>
          <w:b/>
          <w:bCs/>
          <w:color w:val="000000" w:themeColor="text1"/>
        </w:rPr>
        <w:t>)</w:t>
      </w:r>
    </w:p>
    <w:p w14:paraId="55AFAD6D" w14:textId="77777777" w:rsidR="007E2082" w:rsidRPr="007E2082" w:rsidRDefault="007E2082" w:rsidP="007E2082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p w14:paraId="49DB5412" w14:textId="1A4EA229" w:rsidR="006E1D96" w:rsidRPr="00FF461F" w:rsidRDefault="006E1D96" w:rsidP="00FF461F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  <w:cs/>
        </w:rPr>
      </w:pPr>
      <w:r w:rsidRPr="00FF461F">
        <w:rPr>
          <w:rFonts w:ascii="Browallia New" w:hAnsi="Browallia New" w:cs="Browallia New"/>
          <w:cs/>
        </w:rPr>
        <w:t>โดยที่</w:t>
      </w:r>
    </w:p>
    <w:tbl>
      <w:tblPr>
        <w:tblStyle w:val="TableNormal1"/>
        <w:tblW w:w="9180" w:type="dxa"/>
        <w:tblLayout w:type="fixed"/>
        <w:tblLook w:val="01E0" w:firstRow="1" w:lastRow="1" w:firstColumn="1" w:lastColumn="1" w:noHBand="0" w:noVBand="0"/>
      </w:tblPr>
      <w:tblGrid>
        <w:gridCol w:w="1134"/>
        <w:gridCol w:w="284"/>
        <w:gridCol w:w="7762"/>
      </w:tblGrid>
      <w:tr w:rsidR="006E1D96" w:rsidRPr="00C356AE" w14:paraId="0540F81E" w14:textId="77777777" w:rsidTr="00A23024">
        <w:trPr>
          <w:trHeight w:val="550"/>
        </w:trPr>
        <w:tc>
          <w:tcPr>
            <w:tcW w:w="1134" w:type="dxa"/>
          </w:tcPr>
          <w:p w14:paraId="7E351D43" w14:textId="1EAC6ED5" w:rsidR="006E1D96" w:rsidRPr="00AC57E1" w:rsidRDefault="00AC57E1" w:rsidP="00967579">
            <w:pPr>
              <w:pStyle w:val="TableParagraph"/>
              <w:ind w:left="200"/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</w:pPr>
            <w:proofErr w:type="gramStart"/>
            <w:r w:rsidRPr="00AC57E1">
              <w:rPr>
                <w:rFonts w:ascii="Browallia New" w:hAnsi="Browallia New" w:cs="Browallia New"/>
                <w:sz w:val="32"/>
                <w:szCs w:val="32"/>
              </w:rPr>
              <w:t>PE</w:t>
            </w:r>
            <w:r w:rsidRPr="00AC57E1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</w:t>
            </w:r>
            <w:r w:rsidR="00A17B9D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C</w:t>
            </w:r>
            <w:r w:rsidRPr="00AC57E1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,y</w:t>
            </w:r>
            <w:proofErr w:type="gramEnd"/>
          </w:p>
        </w:tc>
        <w:tc>
          <w:tcPr>
            <w:tcW w:w="284" w:type="dxa"/>
          </w:tcPr>
          <w:p w14:paraId="56B094AA" w14:textId="77777777" w:rsidR="006E1D96" w:rsidRPr="00AC57E1" w:rsidRDefault="006E1D96" w:rsidP="00967579">
            <w:pPr>
              <w:pStyle w:val="TableParagraph"/>
              <w:ind w:left="0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C57E1">
              <w:rPr>
                <w:rFonts w:ascii="Browallia New" w:hAnsi="Browallia New" w:cs="Browallia New"/>
                <w:color w:val="000000" w:themeColor="text1"/>
                <w:w w:val="99"/>
                <w:sz w:val="32"/>
                <w:szCs w:val="32"/>
              </w:rPr>
              <w:t>=</w:t>
            </w:r>
          </w:p>
        </w:tc>
        <w:tc>
          <w:tcPr>
            <w:tcW w:w="7762" w:type="dxa"/>
          </w:tcPr>
          <w:p w14:paraId="4F442B61" w14:textId="241D794C" w:rsidR="006E1D96" w:rsidRPr="00AC57E1" w:rsidRDefault="00AC57E1" w:rsidP="00967579">
            <w:pPr>
              <w:pStyle w:val="TableParagraph"/>
              <w:ind w:left="115"/>
              <w:rPr>
                <w:rFonts w:ascii="Browallia New" w:hAnsi="Browallia New" w:cs="Browallia New"/>
                <w:color w:val="000000" w:themeColor="text1"/>
                <w:position w:val="1"/>
                <w:sz w:val="32"/>
                <w:szCs w:val="32"/>
                <w:lang w:bidi="th-TH"/>
              </w:rPr>
            </w:pPr>
            <w:r w:rsidRPr="00AC57E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</w:t>
            </w:r>
            <w:r w:rsidRPr="00AC57E1"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การใช้ไฟฟ้าจากโครงข่ายไฟฟ้าจากการดำเนินโครงการ</w:t>
            </w:r>
            <w:r w:rsidRPr="00AC57E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AC57E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AC57E1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AC57E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AC57E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AC57E1">
              <w:rPr>
                <w:rFonts w:ascii="Browallia New" w:hAnsi="Browallia New" w:cs="Browallia New"/>
                <w:sz w:val="32"/>
                <w:szCs w:val="32"/>
                <w:lang w:bidi="th-TH"/>
              </w:rPr>
              <w:t>year)</w:t>
            </w:r>
          </w:p>
        </w:tc>
      </w:tr>
      <w:tr w:rsidR="006E1D96" w:rsidRPr="00C356AE" w14:paraId="4D2D28F3" w14:textId="77777777" w:rsidTr="00A23024">
        <w:trPr>
          <w:trHeight w:val="165"/>
        </w:trPr>
        <w:tc>
          <w:tcPr>
            <w:tcW w:w="1134" w:type="dxa"/>
          </w:tcPr>
          <w:p w14:paraId="287B3C24" w14:textId="6EF43CAF" w:rsidR="006E1D96" w:rsidRPr="00C356AE" w:rsidRDefault="006E1D96" w:rsidP="00967579">
            <w:pPr>
              <w:pStyle w:val="TableParagraph"/>
              <w:ind w:left="200"/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</w:pPr>
            <w:proofErr w:type="gramStart"/>
            <w:r w:rsidRPr="00C356A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  <w:t>EC</w:t>
            </w:r>
            <w:r w:rsidR="00EB44A7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  <w:lang w:bidi="th-TH"/>
              </w:rPr>
              <w:t>BESS</w:t>
            </w:r>
            <w:r w:rsidRPr="00C356A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</w:rPr>
              <w:t>,y</w:t>
            </w:r>
            <w:proofErr w:type="gramEnd"/>
          </w:p>
        </w:tc>
        <w:tc>
          <w:tcPr>
            <w:tcW w:w="284" w:type="dxa"/>
          </w:tcPr>
          <w:p w14:paraId="1ABEEF1F" w14:textId="77777777" w:rsidR="006E1D96" w:rsidRPr="00C356AE" w:rsidRDefault="006E1D96" w:rsidP="00967579">
            <w:pPr>
              <w:pStyle w:val="TableParagraph"/>
              <w:ind w:left="0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w w:val="99"/>
                <w:sz w:val="32"/>
                <w:szCs w:val="32"/>
              </w:rPr>
              <w:t>=</w:t>
            </w:r>
          </w:p>
        </w:tc>
        <w:tc>
          <w:tcPr>
            <w:tcW w:w="7762" w:type="dxa"/>
          </w:tcPr>
          <w:p w14:paraId="29E83B06" w14:textId="34DAE0F1" w:rsidR="006E1D96" w:rsidRPr="00C356AE" w:rsidRDefault="006E1D96" w:rsidP="00967579">
            <w:pPr>
              <w:pStyle w:val="TableParagraph"/>
              <w:ind w:left="115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ปริมาณ</w:t>
            </w:r>
            <w:r w:rsidR="00EB44A7" w:rsidRPr="00AC57E1"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การใช้ไฟฟ้าจากโครงข่ายไฟฟ้าจากการดำเนินโครงการ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ในปี 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y</w:t>
            </w:r>
            <w:r w:rsidRPr="00C356AE">
              <w:rPr>
                <w:rFonts w:ascii="Browallia New" w:hAnsi="Browallia New" w:cs="Browallia New"/>
                <w:i/>
                <w:color w:val="000000" w:themeColor="text1"/>
                <w:sz w:val="32"/>
                <w:szCs w:val="32"/>
              </w:rPr>
              <w:t xml:space="preserve"> 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(</w:t>
            </w:r>
            <w:r w:rsidR="00B0796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Wh/year)</w:t>
            </w:r>
          </w:p>
        </w:tc>
      </w:tr>
      <w:tr w:rsidR="006E1D96" w:rsidRPr="00C356AE" w14:paraId="125E8FE5" w14:textId="77777777" w:rsidTr="00A23024">
        <w:trPr>
          <w:trHeight w:val="60"/>
        </w:trPr>
        <w:tc>
          <w:tcPr>
            <w:tcW w:w="1134" w:type="dxa"/>
          </w:tcPr>
          <w:p w14:paraId="5888CEF6" w14:textId="77777777" w:rsidR="006E1D96" w:rsidRPr="00C356AE" w:rsidRDefault="006E1D96" w:rsidP="00967579">
            <w:pPr>
              <w:pStyle w:val="TableParagraph"/>
              <w:ind w:left="200"/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</w:pPr>
            <w:proofErr w:type="gramStart"/>
            <w:r w:rsidRPr="00C356A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  <w:t>EF</w:t>
            </w:r>
            <w:r w:rsidRPr="00C356A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</w:rPr>
              <w:t>Elec,y</w:t>
            </w:r>
            <w:proofErr w:type="gramEnd"/>
          </w:p>
        </w:tc>
        <w:tc>
          <w:tcPr>
            <w:tcW w:w="284" w:type="dxa"/>
          </w:tcPr>
          <w:p w14:paraId="1378A7A9" w14:textId="77777777" w:rsidR="006E1D96" w:rsidRPr="00C356AE" w:rsidRDefault="006E1D96" w:rsidP="00967579">
            <w:pPr>
              <w:pStyle w:val="TableParagraph"/>
              <w:ind w:left="0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w w:val="99"/>
                <w:sz w:val="32"/>
                <w:szCs w:val="32"/>
              </w:rPr>
              <w:t>=</w:t>
            </w:r>
          </w:p>
        </w:tc>
        <w:tc>
          <w:tcPr>
            <w:tcW w:w="7762" w:type="dxa"/>
          </w:tcPr>
          <w:p w14:paraId="16C4AE47" w14:textId="77777777" w:rsidR="006E1D96" w:rsidRPr="00C356AE" w:rsidRDefault="006E1D96" w:rsidP="00967579">
            <w:pPr>
              <w:pStyle w:val="TableParagraph"/>
              <w:ind w:left="115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eastAsia="Times New Roman" w:hAnsi="Browallia New" w:cs="Browallia New"/>
                <w:color w:val="000000" w:themeColor="text1"/>
                <w:sz w:val="32"/>
                <w:szCs w:val="32"/>
                <w:cs/>
              </w:rPr>
              <w:t xml:space="preserve">ค่าการปล่อยก๊าซเรือนกระจกสำหรับการผลิต/ใช้ไฟฟ้าในปี </w:t>
            </w:r>
            <w:r w:rsidRPr="00C356AE">
              <w:rPr>
                <w:rFonts w:ascii="Browallia New" w:eastAsia="Times New Roman" w:hAnsi="Browallia New" w:cs="Browallia New"/>
                <w:color w:val="000000" w:themeColor="text1"/>
                <w:sz w:val="32"/>
                <w:szCs w:val="32"/>
              </w:rPr>
              <w:t xml:space="preserve">y 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(tCO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/MWh)</w:t>
            </w:r>
          </w:p>
        </w:tc>
      </w:tr>
      <w:tr w:rsidR="006E1D96" w:rsidRPr="00C356AE" w14:paraId="5579D8F2" w14:textId="77777777" w:rsidTr="00A23024">
        <w:trPr>
          <w:trHeight w:val="450"/>
        </w:trPr>
        <w:tc>
          <w:tcPr>
            <w:tcW w:w="1134" w:type="dxa"/>
          </w:tcPr>
          <w:p w14:paraId="50C2FD36" w14:textId="77777777" w:rsidR="006E1D96" w:rsidRPr="00C356AE" w:rsidRDefault="006E1D96" w:rsidP="00967579">
            <w:pPr>
              <w:pStyle w:val="TableParagraph"/>
              <w:ind w:left="200"/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  <w:t>TDL</w:t>
            </w:r>
            <w:r w:rsidRPr="00C356A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284" w:type="dxa"/>
          </w:tcPr>
          <w:p w14:paraId="6378E339" w14:textId="77777777" w:rsidR="006E1D96" w:rsidRPr="00C356AE" w:rsidRDefault="006E1D96" w:rsidP="00967579">
            <w:pPr>
              <w:pStyle w:val="TableParagraph"/>
              <w:ind w:left="0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w w:val="99"/>
                <w:sz w:val="32"/>
                <w:szCs w:val="32"/>
              </w:rPr>
              <w:t>=</w:t>
            </w:r>
          </w:p>
        </w:tc>
        <w:tc>
          <w:tcPr>
            <w:tcW w:w="7762" w:type="dxa"/>
          </w:tcPr>
          <w:p w14:paraId="2FB1DD0C" w14:textId="77777777" w:rsidR="006E1D96" w:rsidRPr="00C356AE" w:rsidRDefault="006E1D96" w:rsidP="00967579">
            <w:pPr>
              <w:pStyle w:val="TableParagraph"/>
              <w:ind w:left="115"/>
              <w:rPr>
                <w:rFonts w:ascii="Browallia New" w:hAnsi="Browallia New" w:cs="Browallia New"/>
                <w:i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สัดส่วนค่ากำลังไฟฟ้าสูญเสียในโครงข่ายไฟฟ้าสำหรับการจ่ายไฟฟ้า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ในปี 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y</w:t>
            </w:r>
          </w:p>
        </w:tc>
      </w:tr>
    </w:tbl>
    <w:p w14:paraId="795669D6" w14:textId="63B93921" w:rsidR="00DD5F5B" w:rsidRPr="00B70F69" w:rsidRDefault="00DD5F5B" w:rsidP="0096757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p w14:paraId="31A29385" w14:textId="188B049F" w:rsidR="0032068C" w:rsidRPr="000B224F" w:rsidRDefault="0032068C" w:rsidP="0032068C">
      <w:pPr>
        <w:tabs>
          <w:tab w:val="left" w:pos="426"/>
        </w:tabs>
        <w:spacing w:before="0" w:after="120" w:line="240" w:lineRule="auto"/>
        <w:ind w:left="425" w:hanging="425"/>
        <w:rPr>
          <w:rFonts w:ascii="Browallia New" w:hAnsi="Browallia New" w:cs="Browallia New"/>
          <w:b/>
          <w:bCs/>
          <w:color w:val="000000" w:themeColor="text1"/>
          <w:cs/>
        </w:rPr>
      </w:pPr>
      <w:r w:rsidRPr="000B224F">
        <w:rPr>
          <w:rFonts w:ascii="Browallia New" w:hAnsi="Browallia New" w:cs="Browallia New"/>
          <w:b/>
          <w:bCs/>
          <w:color w:val="000000" w:themeColor="text1"/>
        </w:rPr>
        <w:t>6.2</w:t>
      </w:r>
      <w:r w:rsidRPr="000B224F">
        <w:rPr>
          <w:rFonts w:ascii="Browallia New" w:hAnsi="Browallia New" w:cs="Browallia New"/>
          <w:b/>
          <w:bCs/>
          <w:color w:val="000000" w:themeColor="text1"/>
        </w:rPr>
        <w:tab/>
      </w:r>
      <w:r w:rsidRPr="000B224F">
        <w:rPr>
          <w:rFonts w:ascii="Browallia New" w:hAnsi="Browallia New" w:cs="Browallia New"/>
          <w:b/>
          <w:bCs/>
          <w:color w:val="000000" w:themeColor="text1"/>
          <w:cs/>
        </w:rPr>
        <w:t>การปล่อยก๊าซเรือนกระจก</w:t>
      </w:r>
      <w:r w:rsidR="00AA5DF2" w:rsidRPr="000B224F">
        <w:rPr>
          <w:rFonts w:ascii="Browallia New" w:hAnsi="Browallia New" w:cs="Browallia New"/>
          <w:b/>
          <w:bCs/>
          <w:color w:val="000000" w:themeColor="text1"/>
          <w:cs/>
        </w:rPr>
        <w:t>จาก</w:t>
      </w:r>
      <w:r w:rsidR="00AA5DF2" w:rsidRPr="000B224F">
        <w:rPr>
          <w:rFonts w:ascii="Browallia New" w:hAnsi="Browallia New" w:cs="Browallia New" w:hint="cs"/>
          <w:b/>
          <w:bCs/>
          <w:color w:val="000000" w:themeColor="text1"/>
          <w:cs/>
        </w:rPr>
        <w:t>การใช้</w:t>
      </w:r>
      <w:r w:rsidR="00AA5DF2" w:rsidRPr="000B224F">
        <w:rPr>
          <w:rFonts w:ascii="Browallia New" w:hAnsi="Browallia New" w:cs="Browallia New"/>
          <w:b/>
          <w:bCs/>
          <w:color w:val="000000" w:themeColor="text1"/>
          <w:cs/>
        </w:rPr>
        <w:t>เชื้อเพลิงฟอสซิล</w:t>
      </w:r>
      <w:r w:rsidR="00AA5DF2" w:rsidRPr="000B224F">
        <w:rPr>
          <w:rFonts w:ascii="Browallia New" w:hAnsi="Browallia New" w:cs="Browallia New" w:hint="cs"/>
          <w:b/>
          <w:bCs/>
          <w:color w:val="000000" w:themeColor="text1"/>
          <w:cs/>
        </w:rPr>
        <w:t>สำหรับการผลิตไฟฟ้าด้วย</w:t>
      </w:r>
      <w:r w:rsidR="00AA5DF2" w:rsidRPr="000B224F">
        <w:rPr>
          <w:rFonts w:ascii="Browallia New" w:hAnsi="Browallia New" w:cs="Browallia New"/>
          <w:b/>
          <w:bCs/>
          <w:color w:val="000000" w:themeColor="text1"/>
          <w:cs/>
        </w:rPr>
        <w:t>เครื่องกําเนิดไฟฟ้า</w:t>
      </w:r>
      <w:r w:rsidR="00AA5DF2" w:rsidRPr="000B224F">
        <w:rPr>
          <w:rFonts w:ascii="Browallia New" w:hAnsi="Browallia New" w:cs="Browallia New" w:hint="cs"/>
          <w:b/>
          <w:bCs/>
          <w:color w:val="000000" w:themeColor="text1"/>
          <w:cs/>
        </w:rPr>
        <w:t>จากการดำเนินโครงการ</w:t>
      </w:r>
      <w:r w:rsidRPr="000B224F">
        <w:rPr>
          <w:rFonts w:ascii="Browallia New" w:hAnsi="Browallia New" w:cs="Browallia New" w:hint="cs"/>
          <w:b/>
          <w:bCs/>
          <w:color w:val="000000" w:themeColor="text1"/>
          <w:cs/>
        </w:rPr>
        <w:t xml:space="preserve"> (</w:t>
      </w:r>
      <w:proofErr w:type="gramStart"/>
      <w:r w:rsidRPr="000B224F">
        <w:rPr>
          <w:rFonts w:ascii="Browallia New" w:hAnsi="Browallia New" w:cs="Browallia New"/>
          <w:b/>
          <w:bCs/>
          <w:color w:val="000000" w:themeColor="text1"/>
        </w:rPr>
        <w:t>PE</w:t>
      </w:r>
      <w:r w:rsidR="000B224F" w:rsidRPr="000B224F">
        <w:rPr>
          <w:rFonts w:ascii="Browallia New" w:hAnsi="Browallia New" w:cs="Browallia New"/>
          <w:b/>
          <w:bCs/>
          <w:color w:val="000000" w:themeColor="text1"/>
          <w:vertAlign w:val="subscript"/>
        </w:rPr>
        <w:t>FF</w:t>
      </w:r>
      <w:r w:rsidRPr="000B224F">
        <w:rPr>
          <w:rFonts w:ascii="Browallia New" w:hAnsi="Browallia New" w:cs="Browallia New"/>
          <w:b/>
          <w:bCs/>
          <w:color w:val="000000" w:themeColor="text1"/>
          <w:vertAlign w:val="subscript"/>
        </w:rPr>
        <w:t>,y</w:t>
      </w:r>
      <w:proofErr w:type="gramEnd"/>
      <w:r w:rsidRPr="000B224F">
        <w:rPr>
          <w:rFonts w:ascii="Browallia New" w:hAnsi="Browallia New" w:cs="Browallia New" w:hint="cs"/>
          <w:b/>
          <w:bCs/>
          <w:color w:val="000000" w:themeColor="text1"/>
          <w:cs/>
        </w:rPr>
        <w:t>)</w:t>
      </w:r>
    </w:p>
    <w:p w14:paraId="3A3F8B5A" w14:textId="48B9BC41" w:rsidR="000B224F" w:rsidRDefault="000B224F" w:rsidP="000B224F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C3799E">
        <w:rPr>
          <w:rFonts w:ascii="Browallia New" w:hAnsi="Browallia New" w:cs="Browallia New" w:hint="cs"/>
          <w:cs/>
        </w:rPr>
        <w:t>การปล่อยก๊าซเรือนกระจกจากการใช้เชื้อเพลิงฟอสซิล</w:t>
      </w:r>
      <w:r w:rsidR="00627559">
        <w:rPr>
          <w:rFonts w:ascii="Browallia New" w:hAnsi="Browallia New" w:cs="Browallia New" w:hint="cs"/>
          <w:cs/>
        </w:rPr>
        <w:t>ดังกล่าว ให้คำนวณโดย</w:t>
      </w:r>
      <w:r w:rsidRPr="00C3799E">
        <w:rPr>
          <w:rFonts w:ascii="Browallia New" w:hAnsi="Browallia New" w:cs="Browallia New"/>
          <w:cs/>
        </w:rPr>
        <w:t>ใช้เครื่องมือ</w:t>
      </w:r>
      <w:r w:rsidRPr="00C3799E">
        <w:rPr>
          <w:rFonts w:ascii="Browallia New" w:hAnsi="Browallia New" w:cs="Browallia New" w:hint="cs"/>
          <w:cs/>
        </w:rPr>
        <w:t xml:space="preserve">การคำนวณของ </w:t>
      </w:r>
      <w:r w:rsidRPr="00C3799E">
        <w:rPr>
          <w:rFonts w:ascii="Browallia New" w:hAnsi="Browallia New" w:cs="Browallia New"/>
        </w:rPr>
        <w:t>T-VER-P-TOOL-02-01</w:t>
      </w:r>
      <w:r w:rsidRPr="00C3799E">
        <w:rPr>
          <w:rFonts w:ascii="Browallia New" w:hAnsi="Browallia New" w:cs="Browallia New"/>
          <w:cs/>
        </w:rPr>
        <w:t xml:space="preserve"> "การคำนวณการปล่อยก๊าซเรือนกระจกจากการเผาไหม้เชื้อเพลิงฟอสซิลจากการดำเนินโครงการหรือนอกขอบเขตโครงการ" </w:t>
      </w:r>
      <w:r w:rsidRPr="00C3799E">
        <w:rPr>
          <w:rFonts w:ascii="Browallia New" w:hAnsi="Browallia New" w:cs="Browallia New" w:hint="cs"/>
          <w:cs/>
        </w:rPr>
        <w:t>ฉบับ</w:t>
      </w:r>
      <w:r w:rsidRPr="00C3799E">
        <w:rPr>
          <w:rFonts w:ascii="Browallia New" w:hAnsi="Browallia New" w:cs="Browallia New"/>
          <w:cs/>
        </w:rPr>
        <w:t>ล่าสุด</w:t>
      </w:r>
    </w:p>
    <w:p w14:paraId="6B9F9456" w14:textId="77777777" w:rsidR="0032068C" w:rsidRPr="00B70F69" w:rsidRDefault="0032068C" w:rsidP="0096757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p w14:paraId="21D47E34" w14:textId="56E9A3D5" w:rsidR="00C65126" w:rsidRDefault="0019719B" w:rsidP="00967579">
      <w:pPr>
        <w:tabs>
          <w:tab w:val="left" w:pos="284"/>
        </w:tabs>
        <w:spacing w:before="0" w:after="120" w:line="240" w:lineRule="auto"/>
        <w:ind w:left="0"/>
        <w:rPr>
          <w:rFonts w:ascii="Browallia New" w:hAnsi="Browallia New" w:cs="Browallia New"/>
          <w:b/>
          <w:bCs/>
        </w:rPr>
      </w:pPr>
      <w:r w:rsidRPr="00E873AC">
        <w:rPr>
          <w:rFonts w:ascii="Browallia New" w:hAnsi="Browallia New" w:cs="Browallia New"/>
          <w:b/>
          <w:bCs/>
        </w:rPr>
        <w:t>7</w:t>
      </w:r>
      <w:r w:rsidR="00C65126" w:rsidRPr="00E873AC">
        <w:rPr>
          <w:rFonts w:ascii="Browallia New" w:hAnsi="Browallia New" w:cs="Browallia New"/>
          <w:b/>
          <w:bCs/>
          <w:cs/>
        </w:rPr>
        <w:t>.</w:t>
      </w:r>
      <w:r w:rsidR="007B585D">
        <w:rPr>
          <w:rFonts w:ascii="Browallia New" w:hAnsi="Browallia New" w:cs="Browallia New"/>
          <w:b/>
          <w:bCs/>
        </w:rPr>
        <w:tab/>
      </w:r>
      <w:r w:rsidR="00C65126" w:rsidRPr="00E873AC">
        <w:rPr>
          <w:rFonts w:ascii="Browallia New" w:hAnsi="Browallia New" w:cs="Browallia New"/>
          <w:b/>
          <w:bCs/>
          <w:cs/>
        </w:rPr>
        <w:t>การคำนวณการปล่อยก๊าซเรือนกระจกนอกขอบเขตโครงการ (</w:t>
      </w:r>
      <w:r w:rsidR="00C65126" w:rsidRPr="00E873AC">
        <w:rPr>
          <w:rFonts w:ascii="Browallia New" w:hAnsi="Browallia New" w:cs="Browallia New"/>
          <w:b/>
          <w:bCs/>
        </w:rPr>
        <w:t>Leakage Emission</w:t>
      </w:r>
      <w:r w:rsidR="00C65126" w:rsidRPr="00E873AC">
        <w:rPr>
          <w:rFonts w:ascii="Browallia New" w:hAnsi="Browallia New" w:cs="Browallia New"/>
          <w:b/>
          <w:bCs/>
          <w:cs/>
        </w:rPr>
        <w:t>)</w:t>
      </w:r>
    </w:p>
    <w:p w14:paraId="3770FA2A" w14:textId="2D067AC4" w:rsidR="00A931DA" w:rsidRDefault="00A931DA" w:rsidP="00967579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967579">
        <w:rPr>
          <w:rFonts w:ascii="Browallia New" w:hAnsi="Browallia New" w:cs="Browallia New"/>
          <w:cs/>
        </w:rPr>
        <w:t>การคำนวณการปล่อยก๊าซเรือนกระจกนอกขอบเขตโครงการ</w:t>
      </w:r>
      <w:r w:rsidR="005D50AF" w:rsidRPr="00967579">
        <w:rPr>
          <w:rFonts w:ascii="Browallia New" w:hAnsi="Browallia New" w:cs="Browallia New" w:hint="cs"/>
          <w:cs/>
        </w:rPr>
        <w:t>พิจารณาจากปริมาณ</w:t>
      </w:r>
      <w:r w:rsidR="005D50AF" w:rsidRPr="00967579">
        <w:rPr>
          <w:rFonts w:ascii="Browallia New" w:hAnsi="Browallia New" w:cs="Browallia New"/>
          <w:cs/>
        </w:rPr>
        <w:t xml:space="preserve">การปล่อยก๊าซเรือนกระจกจากการเผาไหม้เชื้อเพลิงฟอสซิลหรือไฟฟ้าสำหรับยานพาหนะในการขนส่ง </w:t>
      </w:r>
      <w:r w:rsidR="005D50AF" w:rsidRPr="00967579">
        <w:rPr>
          <w:rFonts w:ascii="Browallia New" w:hAnsi="Browallia New" w:cs="Browallia New"/>
        </w:rPr>
        <w:t xml:space="preserve">BESS </w:t>
      </w:r>
      <w:r w:rsidR="005D50AF" w:rsidRPr="00967579">
        <w:rPr>
          <w:rFonts w:ascii="Browallia New" w:hAnsi="Browallia New" w:cs="Browallia New"/>
          <w:cs/>
        </w:rPr>
        <w:t>ไปซ่อม</w:t>
      </w:r>
      <w:r w:rsidR="005D50AF" w:rsidRPr="005D50AF">
        <w:rPr>
          <w:rFonts w:ascii="Browallia New" w:hAnsi="Browallia New" w:cs="Browallia New"/>
          <w:cs/>
        </w:rPr>
        <w:t>บำรุงรักษา/รีไซเคิล</w:t>
      </w:r>
      <w:r w:rsidR="00FA1689">
        <w:rPr>
          <w:rFonts w:ascii="Browallia New" w:hAnsi="Browallia New" w:cs="Browallia New" w:hint="cs"/>
          <w:cs/>
        </w:rPr>
        <w:t xml:space="preserve"> ซึ่งสามารถคำนวณได้ดังนี้</w:t>
      </w:r>
    </w:p>
    <w:p w14:paraId="21CC8F05" w14:textId="77777777" w:rsidR="00FA1689" w:rsidRPr="00967579" w:rsidRDefault="00FA1689" w:rsidP="00B70F6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  <w:cs/>
        </w:rPr>
      </w:pPr>
    </w:p>
    <w:tbl>
      <w:tblPr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813"/>
        <w:gridCol w:w="357"/>
        <w:gridCol w:w="7761"/>
      </w:tblGrid>
      <w:tr w:rsidR="00A931DA" w:rsidRPr="00111215" w14:paraId="712AB311" w14:textId="77777777" w:rsidTr="00F32607">
        <w:tc>
          <w:tcPr>
            <w:tcW w:w="813" w:type="dxa"/>
            <w:vAlign w:val="center"/>
          </w:tcPr>
          <w:p w14:paraId="60FCCC11" w14:textId="534AF0D8" w:rsidR="00A931DA" w:rsidRPr="00111215" w:rsidRDefault="00A931DA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Cs w:val="32"/>
              </w:rPr>
              <w:lastRenderedPageBreak/>
              <w:t>L</w:t>
            </w: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E</w:t>
            </w:r>
            <w:r w:rsidRPr="00111215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y</w:t>
            </w:r>
          </w:p>
        </w:tc>
        <w:tc>
          <w:tcPr>
            <w:tcW w:w="357" w:type="dxa"/>
            <w:vAlign w:val="center"/>
          </w:tcPr>
          <w:p w14:paraId="5D2D8DA1" w14:textId="77777777" w:rsidR="00A931DA" w:rsidRPr="00111215" w:rsidRDefault="00A931DA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=</w:t>
            </w:r>
          </w:p>
        </w:tc>
        <w:tc>
          <w:tcPr>
            <w:tcW w:w="7761" w:type="dxa"/>
            <w:vAlign w:val="center"/>
          </w:tcPr>
          <w:p w14:paraId="379F3115" w14:textId="5120532D" w:rsidR="00A931DA" w:rsidRPr="00111215" w:rsidRDefault="005D50AF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Cs w:val="32"/>
              </w:rPr>
              <w:t>L</w:t>
            </w: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E</w:t>
            </w:r>
            <w:r w:rsidR="006F278E" w:rsidRPr="006F278E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TR,</w:t>
            </w:r>
            <w:r w:rsidRPr="006F278E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BESS</w:t>
            </w:r>
            <w:proofErr w:type="gramEnd"/>
            <w:r w:rsidRPr="006F278E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,</w:t>
            </w:r>
            <w:r w:rsidR="006A446E" w:rsidRPr="006F278E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y</w:t>
            </w:r>
            <w:r w:rsidR="00A931DA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A931DA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A931DA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A931DA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A931DA"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A931DA">
              <w:rPr>
                <w:rFonts w:ascii="Browallia New" w:hAnsi="Browallia New" w:cs="Browallia New" w:hint="cs"/>
                <w:szCs w:val="32"/>
                <w:cs/>
              </w:rPr>
              <w:t xml:space="preserve">       </w:t>
            </w:r>
            <w:r w:rsidR="00A931DA" w:rsidRPr="00991BAA">
              <w:rPr>
                <w:rFonts w:ascii="Browallia New" w:hAnsi="Browallia New" w:cs="Browallia New"/>
                <w:b/>
                <w:bCs/>
                <w:szCs w:val="32"/>
                <w:cs/>
              </w:rPr>
              <w:t>สมกา</w:t>
            </w:r>
            <w:r w:rsidR="00A931DA" w:rsidRPr="00991BAA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>รที่</w:t>
            </w:r>
            <w:r w:rsidR="00A931DA" w:rsidRPr="00991BAA">
              <w:rPr>
                <w:rFonts w:ascii="Browallia New" w:hAnsi="Browallia New" w:cs="Browallia New"/>
                <w:b/>
                <w:bCs/>
                <w:szCs w:val="32"/>
                <w:cs/>
              </w:rPr>
              <w:t xml:space="preserve"> (</w:t>
            </w:r>
            <w:r w:rsidR="00956815">
              <w:rPr>
                <w:rFonts w:ascii="Browallia New" w:hAnsi="Browallia New" w:cs="Browallia New"/>
                <w:b/>
                <w:bCs/>
                <w:szCs w:val="32"/>
              </w:rPr>
              <w:t>1</w:t>
            </w:r>
            <w:r w:rsidR="00DE228D">
              <w:rPr>
                <w:rFonts w:ascii="Browallia New" w:hAnsi="Browallia New" w:cs="Browallia New"/>
                <w:b/>
                <w:bCs/>
                <w:szCs w:val="32"/>
              </w:rPr>
              <w:t>6</w:t>
            </w:r>
            <w:r w:rsidR="00A931DA" w:rsidRPr="00991BAA">
              <w:rPr>
                <w:rFonts w:ascii="Browallia New" w:hAnsi="Browallia New" w:cs="Browallia New"/>
                <w:b/>
                <w:bCs/>
                <w:szCs w:val="32"/>
              </w:rPr>
              <w:t>)</w:t>
            </w:r>
          </w:p>
        </w:tc>
      </w:tr>
    </w:tbl>
    <w:p w14:paraId="1C501099" w14:textId="77777777" w:rsidR="00474D2D" w:rsidRPr="00967579" w:rsidRDefault="00474D2D" w:rsidP="00B70F6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p w14:paraId="27AD763C" w14:textId="77777777" w:rsidR="00A931DA" w:rsidRPr="00111215" w:rsidRDefault="00A931DA" w:rsidP="00967579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111215">
        <w:rPr>
          <w:rFonts w:ascii="Browallia New" w:hAnsi="Browallia New" w:cs="Browallia New"/>
          <w:cs/>
        </w:rPr>
        <w:t>โดยที่</w:t>
      </w:r>
    </w:p>
    <w:tbl>
      <w:tblPr>
        <w:tblW w:w="909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175"/>
        <w:gridCol w:w="360"/>
        <w:gridCol w:w="7560"/>
      </w:tblGrid>
      <w:tr w:rsidR="00A931DA" w:rsidRPr="006E1D96" w14:paraId="63A0E2F8" w14:textId="77777777" w:rsidTr="00081240">
        <w:tc>
          <w:tcPr>
            <w:tcW w:w="1175" w:type="dxa"/>
            <w:vAlign w:val="center"/>
          </w:tcPr>
          <w:p w14:paraId="449DA514" w14:textId="4721A5E7" w:rsidR="00A931DA" w:rsidRPr="00111215" w:rsidRDefault="00A931DA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L</w:t>
            </w:r>
            <w:r w:rsidRPr="00111215">
              <w:rPr>
                <w:rFonts w:ascii="Browallia New" w:hAnsi="Browallia New" w:cs="Browallia New"/>
                <w:szCs w:val="32"/>
              </w:rPr>
              <w:t>E</w:t>
            </w:r>
            <w:r w:rsidRPr="00111215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360" w:type="dxa"/>
            <w:vAlign w:val="center"/>
          </w:tcPr>
          <w:p w14:paraId="6ED2BC77" w14:textId="77777777" w:rsidR="00A931DA" w:rsidRPr="00111215" w:rsidRDefault="00A931DA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1112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560" w:type="dxa"/>
            <w:vAlign w:val="center"/>
          </w:tcPr>
          <w:p w14:paraId="25951705" w14:textId="5B4ABDBB" w:rsidR="00A931DA" w:rsidRPr="00967579" w:rsidRDefault="00A931DA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967579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ปริมาณการปล่อยก๊าซเรือนกระจกรวม</w:t>
            </w:r>
            <w:r w:rsidRPr="00967579">
              <w:rPr>
                <w:rFonts w:ascii="Browallia New" w:hAnsi="Browallia New" w:cs="Browallia New" w:hint="cs"/>
                <w:szCs w:val="32"/>
                <w:cs/>
              </w:rPr>
              <w:t>นอกขอบเขตโครงการ</w:t>
            </w:r>
            <w:r w:rsidRPr="00967579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967579">
              <w:rPr>
                <w:rFonts w:ascii="Browallia New" w:hAnsi="Browallia New" w:cs="Browallia New"/>
                <w:szCs w:val="32"/>
              </w:rPr>
              <w:t>y (tCO</w:t>
            </w:r>
            <w:r w:rsidRPr="00967579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="00081240" w:rsidRPr="00081240">
              <w:rPr>
                <w:rFonts w:ascii="Browallia New" w:hAnsi="Browallia New" w:cs="Browallia New"/>
                <w:szCs w:val="32"/>
              </w:rPr>
              <w:t>e</w:t>
            </w:r>
            <w:r w:rsidRPr="00967579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A931DA" w:rsidRPr="00111215" w14:paraId="45E518C5" w14:textId="77777777" w:rsidTr="00081240">
        <w:tc>
          <w:tcPr>
            <w:tcW w:w="1175" w:type="dxa"/>
          </w:tcPr>
          <w:p w14:paraId="2E30413A" w14:textId="2F94EF9C" w:rsidR="00A931DA" w:rsidRPr="006F278E" w:rsidRDefault="006F278E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proofErr w:type="gramStart"/>
            <w:r w:rsidRPr="006F278E">
              <w:rPr>
                <w:rFonts w:ascii="Browallia New" w:hAnsi="Browallia New" w:cs="Browallia New"/>
                <w:szCs w:val="32"/>
              </w:rPr>
              <w:t>LE</w:t>
            </w:r>
            <w:r w:rsidRPr="006F278E">
              <w:rPr>
                <w:rFonts w:ascii="Browallia New" w:hAnsi="Browallia New" w:cs="Browallia New"/>
                <w:szCs w:val="32"/>
                <w:vertAlign w:val="subscript"/>
              </w:rPr>
              <w:t>TR,BESS</w:t>
            </w:r>
            <w:proofErr w:type="gramEnd"/>
            <w:r w:rsidRPr="006F278E">
              <w:rPr>
                <w:rFonts w:ascii="Browallia New" w:hAnsi="Browallia New" w:cs="Browallia New"/>
                <w:szCs w:val="32"/>
                <w:vertAlign w:val="subscript"/>
              </w:rPr>
              <w:t>,y</w:t>
            </w:r>
          </w:p>
        </w:tc>
        <w:tc>
          <w:tcPr>
            <w:tcW w:w="360" w:type="dxa"/>
          </w:tcPr>
          <w:p w14:paraId="0C430E96" w14:textId="77777777" w:rsidR="00A931DA" w:rsidRPr="00111215" w:rsidRDefault="00A931DA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1112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560" w:type="dxa"/>
            <w:vAlign w:val="center"/>
          </w:tcPr>
          <w:p w14:paraId="03935308" w14:textId="7A05D5EA" w:rsidR="00A931DA" w:rsidRPr="00967579" w:rsidRDefault="00FA1689" w:rsidP="00967579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967579">
              <w:rPr>
                <w:rFonts w:ascii="Browallia New" w:hAnsi="Browallia New" w:cs="Browallia New" w:hint="cs"/>
                <w:szCs w:val="32"/>
                <w:cs/>
              </w:rPr>
              <w:t>ปริมาณ</w:t>
            </w:r>
            <w:r w:rsidRPr="00967579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การปล่อยก๊าซเรือนกระจกจากการเผาไหม้เชื้อเพลิงฟอสซิลหรือ</w:t>
            </w:r>
            <w:r w:rsidRPr="00967579">
              <w:rPr>
                <w:rFonts w:ascii="Browallia New" w:hAnsi="Browallia New" w:cs="Browallia New" w:hint="cs"/>
                <w:szCs w:val="32"/>
                <w:cs/>
              </w:rPr>
              <w:t>การใช้</w:t>
            </w:r>
            <w:r w:rsidRPr="00967579">
              <w:rPr>
                <w:rFonts w:ascii="Browallia New" w:hAnsi="Browallia New" w:cs="Browallia New"/>
                <w:szCs w:val="32"/>
                <w:cs/>
              </w:rPr>
              <w:t xml:space="preserve">ไฟฟ้าสำหรับยานพาหนะในการขนส่ง </w:t>
            </w:r>
            <w:r w:rsidRPr="00967579">
              <w:rPr>
                <w:rFonts w:ascii="Browallia New" w:hAnsi="Browallia New" w:cs="Browallia New"/>
                <w:szCs w:val="32"/>
              </w:rPr>
              <w:t xml:space="preserve">BESS </w:t>
            </w:r>
            <w:r w:rsidRPr="00967579">
              <w:rPr>
                <w:rFonts w:ascii="Browallia New" w:hAnsi="Browallia New" w:cs="Browallia New"/>
                <w:szCs w:val="32"/>
                <w:cs/>
              </w:rPr>
              <w:t>ไปซ่อมบำรุงรักษา/รีไซเคิล</w:t>
            </w:r>
            <w:r w:rsidRPr="00967579">
              <w:rPr>
                <w:rFonts w:ascii="Browallia New" w:hAnsi="Browallia New" w:cs="Browallia New" w:hint="cs"/>
                <w:szCs w:val="32"/>
                <w:cs/>
              </w:rPr>
              <w:t>นอกขอบเขตโครงการ</w:t>
            </w:r>
            <w:r w:rsidR="00A931DA" w:rsidRPr="00967579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="00A931DA" w:rsidRPr="00967579">
              <w:rPr>
                <w:rFonts w:ascii="Browallia New" w:hAnsi="Browallia New" w:cs="Browallia New"/>
                <w:szCs w:val="32"/>
              </w:rPr>
              <w:t>y (tCO</w:t>
            </w:r>
            <w:r w:rsidR="00A931DA" w:rsidRPr="00967579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="00A931DA" w:rsidRPr="00967579">
              <w:rPr>
                <w:rFonts w:ascii="Browallia New" w:hAnsi="Browallia New" w:cs="Browallia New"/>
                <w:szCs w:val="32"/>
              </w:rPr>
              <w:t>/year)</w:t>
            </w:r>
            <w:r w:rsidR="00A931DA" w:rsidRPr="00967579"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</w:p>
        </w:tc>
      </w:tr>
    </w:tbl>
    <w:p w14:paraId="4079B16E" w14:textId="77777777" w:rsidR="00D14E4C" w:rsidRPr="00B70F69" w:rsidRDefault="00D14E4C" w:rsidP="00D14E4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p w14:paraId="290438F2" w14:textId="055F9F94" w:rsidR="00FA1689" w:rsidRPr="00D14E4C" w:rsidRDefault="00A931DA" w:rsidP="00D14E4C">
      <w:pPr>
        <w:tabs>
          <w:tab w:val="left" w:pos="426"/>
        </w:tabs>
        <w:spacing w:after="120" w:line="240" w:lineRule="auto"/>
        <w:ind w:left="426" w:hanging="426"/>
        <w:jc w:val="thaiDistribute"/>
        <w:rPr>
          <w:rFonts w:ascii="Browallia New" w:hAnsi="Browallia New" w:cs="Browallia New"/>
          <w:b/>
          <w:bCs/>
        </w:rPr>
      </w:pPr>
      <w:r w:rsidRPr="00D14E4C">
        <w:rPr>
          <w:rFonts w:ascii="Browallia New" w:hAnsi="Browallia New" w:cs="Browallia New" w:hint="cs"/>
          <w:b/>
          <w:bCs/>
          <w:cs/>
        </w:rPr>
        <w:t>7</w:t>
      </w:r>
      <w:r w:rsidRPr="00D14E4C">
        <w:rPr>
          <w:rFonts w:ascii="Browallia New" w:hAnsi="Browallia New" w:cs="Browallia New"/>
          <w:b/>
          <w:bCs/>
        </w:rPr>
        <w:t>.1</w:t>
      </w:r>
      <w:r w:rsidR="007B585D" w:rsidRPr="00D14E4C">
        <w:rPr>
          <w:rFonts w:ascii="Browallia New" w:hAnsi="Browallia New" w:cs="Browallia New"/>
          <w:b/>
          <w:bCs/>
        </w:rPr>
        <w:tab/>
      </w:r>
      <w:r w:rsidR="00FA1689" w:rsidRPr="00D14E4C">
        <w:rPr>
          <w:rFonts w:ascii="Browallia New" w:hAnsi="Browallia New" w:cs="Browallia New"/>
          <w:b/>
          <w:bCs/>
          <w:cs/>
        </w:rPr>
        <w:t xml:space="preserve">ปริมาณการปล่อยก๊าซเรือนกระจกจากการเผาไหม้เชื้อเพลิงฟอสซิลหรือการใช้ไฟฟ้าสำหรับยานพาหนะในการขนส่ง </w:t>
      </w:r>
      <w:r w:rsidR="00FA1689" w:rsidRPr="00D14E4C">
        <w:rPr>
          <w:rFonts w:ascii="Browallia New" w:hAnsi="Browallia New" w:cs="Browallia New"/>
          <w:b/>
          <w:bCs/>
        </w:rPr>
        <w:t xml:space="preserve">BESS </w:t>
      </w:r>
      <w:r w:rsidR="00FA1689" w:rsidRPr="00D14E4C">
        <w:rPr>
          <w:rFonts w:ascii="Browallia New" w:hAnsi="Browallia New" w:cs="Browallia New"/>
          <w:b/>
          <w:bCs/>
          <w:cs/>
        </w:rPr>
        <w:t>ไปซ่อมบำรุงรักษา/รีไซเคิลนอกขอบเขตโครงการ</w:t>
      </w:r>
      <w:r w:rsidR="00FA1689" w:rsidRPr="00D14E4C">
        <w:rPr>
          <w:rFonts w:ascii="Browallia New" w:hAnsi="Browallia New" w:cs="Browallia New" w:hint="cs"/>
          <w:b/>
          <w:bCs/>
          <w:cs/>
        </w:rPr>
        <w:t xml:space="preserve"> (</w:t>
      </w:r>
      <w:r w:rsidR="006F278E" w:rsidRPr="00D14E4C">
        <w:rPr>
          <w:rFonts w:ascii="Browallia New" w:hAnsi="Browallia New" w:cs="Browallia New"/>
          <w:b/>
          <w:bCs/>
        </w:rPr>
        <w:t>LE</w:t>
      </w:r>
      <w:r w:rsidR="006F278E" w:rsidRPr="00D14E4C">
        <w:rPr>
          <w:rFonts w:ascii="Browallia New" w:hAnsi="Browallia New" w:cs="Browallia New"/>
          <w:b/>
          <w:bCs/>
          <w:vertAlign w:val="subscript"/>
        </w:rPr>
        <w:t>TR,BESS,y</w:t>
      </w:r>
      <w:r w:rsidR="00FA1689" w:rsidRPr="00D14E4C">
        <w:rPr>
          <w:rFonts w:ascii="Browallia New" w:hAnsi="Browallia New" w:cs="Browallia New" w:hint="cs"/>
          <w:b/>
          <w:bCs/>
          <w:cs/>
        </w:rPr>
        <w:t>)</w:t>
      </w:r>
    </w:p>
    <w:p w14:paraId="7E901343" w14:textId="1FAC82C0" w:rsidR="00FA1689" w:rsidRDefault="00FA1689" w:rsidP="00D14E4C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FA1689">
        <w:rPr>
          <w:rFonts w:ascii="Browallia New" w:hAnsi="Browallia New" w:cs="Browallia New"/>
          <w:cs/>
        </w:rPr>
        <w:t xml:space="preserve">การปล่อยก๊าซเรือนกระจกจากการเผาไหม้เชื้อเพลิงฟอสซิลหรือการใช้ไฟฟ้าสำหรับยานพาหนะในการขนส่ง </w:t>
      </w:r>
      <w:r w:rsidRPr="00FA1689">
        <w:rPr>
          <w:rFonts w:ascii="Browallia New" w:hAnsi="Browallia New" w:cs="Browallia New"/>
        </w:rPr>
        <w:t xml:space="preserve">BESS </w:t>
      </w:r>
      <w:r w:rsidRPr="00FA1689">
        <w:rPr>
          <w:rFonts w:ascii="Browallia New" w:hAnsi="Browallia New" w:cs="Browallia New"/>
          <w:cs/>
        </w:rPr>
        <w:t>ไปซ่อมบำรุงรักษา/รีไซเคิลนอกขอบเขตโครงการ</w:t>
      </w:r>
      <w:r>
        <w:rPr>
          <w:rFonts w:ascii="Browallia New" w:hAnsi="Browallia New" w:cs="Browallia New" w:hint="cs"/>
          <w:cs/>
        </w:rPr>
        <w:t xml:space="preserve"> </w:t>
      </w:r>
      <w:r w:rsidR="000656B8">
        <w:rPr>
          <w:rFonts w:ascii="Browallia New" w:hAnsi="Browallia New" w:cs="Browallia New" w:hint="cs"/>
          <w:cs/>
        </w:rPr>
        <w:t>สามารถ</w:t>
      </w:r>
      <w:r>
        <w:rPr>
          <w:rFonts w:ascii="Browallia New" w:hAnsi="Browallia New" w:cs="Browallia New" w:hint="cs"/>
          <w:cs/>
        </w:rPr>
        <w:t>คำนวณได้ดังนี้</w:t>
      </w:r>
    </w:p>
    <w:p w14:paraId="1BC5AE3B" w14:textId="77777777" w:rsidR="00D14E4C" w:rsidRPr="00D14E4C" w:rsidRDefault="00D14E4C" w:rsidP="00D14E4C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tbl>
      <w:tblPr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328"/>
        <w:gridCol w:w="709"/>
        <w:gridCol w:w="6894"/>
      </w:tblGrid>
      <w:tr w:rsidR="00FA1689" w:rsidRPr="00111215" w14:paraId="1AB2D37E" w14:textId="77777777" w:rsidTr="006A446E">
        <w:tc>
          <w:tcPr>
            <w:tcW w:w="1328" w:type="dxa"/>
            <w:vAlign w:val="center"/>
          </w:tcPr>
          <w:p w14:paraId="783FFCC7" w14:textId="0B78ED5B" w:rsidR="00FA1689" w:rsidRPr="00111215" w:rsidRDefault="006F278E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Cs w:val="32"/>
              </w:rPr>
              <w:t>L</w:t>
            </w: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E</w:t>
            </w:r>
            <w:r w:rsidRPr="006F278E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TR,BESS</w:t>
            </w:r>
            <w:proofErr w:type="gramEnd"/>
            <w:r w:rsidRPr="006F278E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,y</w:t>
            </w:r>
          </w:p>
        </w:tc>
        <w:tc>
          <w:tcPr>
            <w:tcW w:w="709" w:type="dxa"/>
            <w:vAlign w:val="center"/>
          </w:tcPr>
          <w:p w14:paraId="49D15FD8" w14:textId="77777777" w:rsidR="00FA1689" w:rsidRPr="00111215" w:rsidRDefault="00FA1689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=</w:t>
            </w:r>
          </w:p>
        </w:tc>
        <w:tc>
          <w:tcPr>
            <w:tcW w:w="6894" w:type="dxa"/>
            <w:vAlign w:val="center"/>
          </w:tcPr>
          <w:p w14:paraId="0056BD8F" w14:textId="5810F319" w:rsidR="00FA1689" w:rsidRPr="00111215" w:rsidRDefault="00FA1689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Cs w:val="32"/>
              </w:rPr>
              <w:t>L</w:t>
            </w: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E</w:t>
            </w:r>
            <w:r w:rsidR="007D70D5" w:rsidRPr="007D70D5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TR,</w:t>
            </w:r>
            <w:r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FF</w:t>
            </w:r>
            <w:proofErr w:type="gramEnd"/>
            <w:r w:rsidR="006A446E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,y</w:t>
            </w:r>
            <w:r w:rsidRPr="00B70F69">
              <w:rPr>
                <w:rFonts w:ascii="Browallia New" w:hAnsi="Browallia New" w:cs="Browallia New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szCs w:val="32"/>
              </w:rPr>
              <w:t xml:space="preserve">+ </w:t>
            </w:r>
            <w:r>
              <w:rPr>
                <w:rFonts w:ascii="Browallia New" w:hAnsi="Browallia New" w:cs="Browallia New"/>
                <w:b/>
                <w:bCs/>
                <w:szCs w:val="32"/>
              </w:rPr>
              <w:t>L</w:t>
            </w:r>
            <w:r w:rsidRPr="00111215">
              <w:rPr>
                <w:rFonts w:ascii="Browallia New" w:hAnsi="Browallia New" w:cs="Browallia New"/>
                <w:b/>
                <w:bCs/>
                <w:szCs w:val="32"/>
              </w:rPr>
              <w:t>E</w:t>
            </w:r>
            <w:r w:rsidR="007D70D5" w:rsidRPr="007D70D5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TR,</w:t>
            </w:r>
            <w:r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EC</w:t>
            </w:r>
            <w:r w:rsidR="006A446E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,y</w:t>
            </w:r>
            <w:r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Pr="00111215">
              <w:rPr>
                <w:rFonts w:ascii="Browallia New" w:hAnsi="Browallia New" w:cs="Browallia New"/>
                <w:szCs w:val="32"/>
                <w:cs/>
              </w:rPr>
              <w:tab/>
            </w:r>
            <w:r w:rsidR="00A23024">
              <w:rPr>
                <w:rFonts w:ascii="Browallia New" w:hAnsi="Browallia New" w:cs="Browallia New"/>
                <w:szCs w:val="32"/>
              </w:rPr>
              <w:t xml:space="preserve">   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  <w:cs/>
              </w:rPr>
              <w:t>สมกา</w:t>
            </w:r>
            <w:r w:rsidRPr="00991BAA">
              <w:rPr>
                <w:rFonts w:ascii="Browallia New" w:hAnsi="Browallia New" w:cs="Browallia New" w:hint="cs"/>
                <w:b/>
                <w:bCs/>
                <w:szCs w:val="32"/>
                <w:cs/>
              </w:rPr>
              <w:t>รที่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  <w:cs/>
              </w:rPr>
              <w:t xml:space="preserve"> (</w:t>
            </w:r>
            <w:r>
              <w:rPr>
                <w:rFonts w:ascii="Browallia New" w:hAnsi="Browallia New" w:cs="Browallia New"/>
                <w:b/>
                <w:bCs/>
                <w:szCs w:val="32"/>
              </w:rPr>
              <w:t>1</w:t>
            </w:r>
            <w:r w:rsidR="00DE228D">
              <w:rPr>
                <w:rFonts w:ascii="Browallia New" w:hAnsi="Browallia New" w:cs="Browallia New"/>
                <w:b/>
                <w:bCs/>
                <w:szCs w:val="32"/>
              </w:rPr>
              <w:t>7</w:t>
            </w:r>
            <w:r w:rsidRPr="00991BAA">
              <w:rPr>
                <w:rFonts w:ascii="Browallia New" w:hAnsi="Browallia New" w:cs="Browallia New"/>
                <w:b/>
                <w:bCs/>
                <w:szCs w:val="32"/>
              </w:rPr>
              <w:t>)</w:t>
            </w:r>
          </w:p>
        </w:tc>
      </w:tr>
    </w:tbl>
    <w:p w14:paraId="5968599F" w14:textId="77777777" w:rsidR="00FA1689" w:rsidRPr="00D14E4C" w:rsidRDefault="00FA1689" w:rsidP="00D14E4C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p w14:paraId="1343109E" w14:textId="77777777" w:rsidR="00FA1689" w:rsidRPr="00111215" w:rsidRDefault="00FA1689" w:rsidP="00D14E4C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111215">
        <w:rPr>
          <w:rFonts w:ascii="Browallia New" w:hAnsi="Browallia New" w:cs="Browallia New"/>
          <w:cs/>
        </w:rPr>
        <w:t>โดยที่</w:t>
      </w:r>
    </w:p>
    <w:tbl>
      <w:tblPr>
        <w:tblW w:w="893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186"/>
        <w:gridCol w:w="425"/>
        <w:gridCol w:w="7320"/>
      </w:tblGrid>
      <w:tr w:rsidR="00FA1689" w:rsidRPr="006E1D96" w14:paraId="37D2B681" w14:textId="77777777" w:rsidTr="00BE2F35">
        <w:tc>
          <w:tcPr>
            <w:tcW w:w="1186" w:type="dxa"/>
          </w:tcPr>
          <w:p w14:paraId="0EE12770" w14:textId="7A7B3441" w:rsidR="00FA1689" w:rsidRPr="006F278E" w:rsidRDefault="006F278E" w:rsidP="00FA1689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proofErr w:type="gramStart"/>
            <w:r w:rsidRPr="006F278E">
              <w:rPr>
                <w:rFonts w:ascii="Browallia New" w:hAnsi="Browallia New" w:cs="Browallia New"/>
                <w:szCs w:val="32"/>
              </w:rPr>
              <w:t>LE</w:t>
            </w:r>
            <w:r w:rsidRPr="006F278E">
              <w:rPr>
                <w:rFonts w:ascii="Browallia New" w:hAnsi="Browallia New" w:cs="Browallia New"/>
                <w:szCs w:val="32"/>
                <w:vertAlign w:val="subscript"/>
              </w:rPr>
              <w:t>TR,BESS</w:t>
            </w:r>
            <w:proofErr w:type="gramEnd"/>
            <w:r w:rsidRPr="006F278E">
              <w:rPr>
                <w:rFonts w:ascii="Browallia New" w:hAnsi="Browallia New" w:cs="Browallia New"/>
                <w:szCs w:val="32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6EB2A357" w14:textId="4B91B684" w:rsidR="00FA1689" w:rsidRPr="00111215" w:rsidRDefault="00FA1689" w:rsidP="00FA1689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1112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20" w:type="dxa"/>
            <w:vAlign w:val="center"/>
          </w:tcPr>
          <w:p w14:paraId="56312E86" w14:textId="19D7C2FA" w:rsidR="00FA1689" w:rsidRPr="00703E52" w:rsidRDefault="00FA1689" w:rsidP="00D14E4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03E52">
              <w:rPr>
                <w:rFonts w:ascii="Browallia New" w:hAnsi="Browallia New" w:cs="Browallia New" w:hint="cs"/>
                <w:szCs w:val="32"/>
                <w:cs/>
              </w:rPr>
              <w:t>ปริมาณ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การปล่อยก๊าซเรือนกระจกจากการเผาไหม้เชื้อเพลิงฟอสซิลหรือ</w:t>
            </w:r>
            <w:r w:rsidRPr="00703E52">
              <w:rPr>
                <w:rFonts w:ascii="Browallia New" w:hAnsi="Browallia New" w:cs="Browallia New" w:hint="cs"/>
                <w:szCs w:val="32"/>
                <w:cs/>
              </w:rPr>
              <w:t>การใช้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 xml:space="preserve">ไฟฟ้าสำหรับยานพาหนะในการขนส่ง </w:t>
            </w:r>
            <w:r w:rsidRPr="00703E52">
              <w:rPr>
                <w:rFonts w:ascii="Browallia New" w:hAnsi="Browallia New" w:cs="Browallia New"/>
                <w:szCs w:val="32"/>
              </w:rPr>
              <w:t xml:space="preserve">BESS 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>ไปซ่อมบำรุงรักษา/รีไซเคิล</w:t>
            </w:r>
            <w:r w:rsidR="000656B8" w:rsidRPr="00703E52"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r w:rsidRPr="00703E52">
              <w:rPr>
                <w:rFonts w:ascii="Browallia New" w:hAnsi="Browallia New" w:cs="Browallia New" w:hint="cs"/>
                <w:szCs w:val="32"/>
                <w:cs/>
              </w:rPr>
              <w:t>นอกขอบเขตโครงการ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703E52">
              <w:rPr>
                <w:rFonts w:ascii="Browallia New" w:hAnsi="Browallia New" w:cs="Browallia New"/>
                <w:szCs w:val="32"/>
              </w:rPr>
              <w:t>y (tCO</w:t>
            </w:r>
            <w:r w:rsidRPr="00703E52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03E52">
              <w:rPr>
                <w:rFonts w:ascii="Browallia New" w:hAnsi="Browallia New" w:cs="Browallia New"/>
                <w:szCs w:val="32"/>
              </w:rPr>
              <w:t>/year)</w:t>
            </w:r>
            <w:r w:rsidRPr="00703E52"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</w:p>
        </w:tc>
      </w:tr>
      <w:tr w:rsidR="00FA1689" w:rsidRPr="00111215" w14:paraId="75680AD6" w14:textId="77777777" w:rsidTr="00BE2F35">
        <w:tc>
          <w:tcPr>
            <w:tcW w:w="1186" w:type="dxa"/>
          </w:tcPr>
          <w:p w14:paraId="29B034F4" w14:textId="3E5BA752" w:rsidR="00FA1689" w:rsidRPr="007D70D5" w:rsidRDefault="007D70D5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proofErr w:type="gramStart"/>
            <w:r w:rsidRPr="007D70D5">
              <w:rPr>
                <w:rFonts w:ascii="Browallia New" w:hAnsi="Browallia New" w:cs="Browallia New"/>
                <w:szCs w:val="32"/>
              </w:rPr>
              <w:t>LE</w:t>
            </w:r>
            <w:r w:rsidRPr="007D70D5">
              <w:rPr>
                <w:rFonts w:ascii="Browallia New" w:hAnsi="Browallia New" w:cs="Browallia New"/>
                <w:szCs w:val="32"/>
                <w:vertAlign w:val="subscript"/>
              </w:rPr>
              <w:t>TR,FF</w:t>
            </w:r>
            <w:proofErr w:type="gramEnd"/>
            <w:r w:rsidRPr="007D70D5">
              <w:rPr>
                <w:rFonts w:ascii="Browallia New" w:hAnsi="Browallia New" w:cs="Browallia New"/>
                <w:szCs w:val="32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67EC300F" w14:textId="77777777" w:rsidR="00FA1689" w:rsidRPr="00111215" w:rsidRDefault="00FA1689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111215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20" w:type="dxa"/>
            <w:vAlign w:val="center"/>
          </w:tcPr>
          <w:p w14:paraId="6AFC8ADC" w14:textId="2F40B6D7" w:rsidR="00FA1689" w:rsidRPr="00703E52" w:rsidRDefault="00FA1689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703E52">
              <w:rPr>
                <w:rFonts w:ascii="Browallia New" w:hAnsi="Browallia New" w:cs="Browallia New" w:hint="cs"/>
                <w:szCs w:val="32"/>
                <w:cs/>
              </w:rPr>
              <w:t>ปริมาณ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 xml:space="preserve">การปล่อยก๊าซเรือนกระจกจากการเผาไหม้เชื้อเพลิงฟอสซิลสำหรับยานพาหนะในการขนส่ง </w:t>
            </w:r>
            <w:r w:rsidRPr="00703E52">
              <w:rPr>
                <w:rFonts w:ascii="Browallia New" w:hAnsi="Browallia New" w:cs="Browallia New"/>
                <w:szCs w:val="32"/>
              </w:rPr>
              <w:t xml:space="preserve">BESS 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>ไปซ่อมบำรุงรักษา/รีไซเคิล</w:t>
            </w:r>
            <w:r w:rsidRPr="00703E52">
              <w:rPr>
                <w:rFonts w:ascii="Browallia New" w:hAnsi="Browallia New" w:cs="Browallia New" w:hint="cs"/>
                <w:szCs w:val="32"/>
                <w:cs/>
              </w:rPr>
              <w:t>นอกขอบเขตโครงการ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703E52">
              <w:rPr>
                <w:rFonts w:ascii="Browallia New" w:hAnsi="Browallia New" w:cs="Browallia New"/>
                <w:szCs w:val="32"/>
              </w:rPr>
              <w:t>y (tCO</w:t>
            </w:r>
            <w:r w:rsidRPr="00703E52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03E52">
              <w:rPr>
                <w:rFonts w:ascii="Browallia New" w:hAnsi="Browallia New" w:cs="Browallia New"/>
                <w:szCs w:val="32"/>
              </w:rPr>
              <w:t>/year)</w:t>
            </w:r>
            <w:r w:rsidRPr="00703E52"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</w:p>
        </w:tc>
      </w:tr>
      <w:tr w:rsidR="00FA1689" w:rsidRPr="00111215" w14:paraId="049BCF65" w14:textId="77777777" w:rsidTr="00BE2F35">
        <w:tc>
          <w:tcPr>
            <w:tcW w:w="1186" w:type="dxa"/>
          </w:tcPr>
          <w:p w14:paraId="6A538081" w14:textId="64CB3A17" w:rsidR="00FA1689" w:rsidRPr="007D70D5" w:rsidRDefault="007D70D5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proofErr w:type="gramStart"/>
            <w:r w:rsidRPr="007D70D5">
              <w:rPr>
                <w:rFonts w:ascii="Browallia New" w:hAnsi="Browallia New" w:cs="Browallia New"/>
                <w:szCs w:val="32"/>
              </w:rPr>
              <w:t>LE</w:t>
            </w:r>
            <w:r w:rsidRPr="007D70D5">
              <w:rPr>
                <w:rFonts w:ascii="Browallia New" w:hAnsi="Browallia New" w:cs="Browallia New"/>
                <w:szCs w:val="32"/>
                <w:vertAlign w:val="subscript"/>
              </w:rPr>
              <w:t>TR,EC</w:t>
            </w:r>
            <w:proofErr w:type="gramEnd"/>
            <w:r w:rsidRPr="007D70D5">
              <w:rPr>
                <w:rFonts w:ascii="Browallia New" w:hAnsi="Browallia New" w:cs="Browallia New"/>
                <w:szCs w:val="32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2075B200" w14:textId="16182773" w:rsidR="00FA1689" w:rsidRPr="00111215" w:rsidRDefault="00BE2F35" w:rsidP="00F32607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20" w:type="dxa"/>
            <w:vAlign w:val="center"/>
          </w:tcPr>
          <w:p w14:paraId="5E3A7B5F" w14:textId="37EB2C30" w:rsidR="00FA1689" w:rsidRPr="00703E52" w:rsidRDefault="00FA1689" w:rsidP="00703E52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703E52">
              <w:rPr>
                <w:rFonts w:ascii="Browallia New" w:hAnsi="Browallia New" w:cs="Browallia New" w:hint="cs"/>
                <w:szCs w:val="32"/>
                <w:cs/>
              </w:rPr>
              <w:t>ปริมาณ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การปล่อยก๊าซเรือนกระจกจากการ</w:t>
            </w:r>
            <w:r w:rsidRPr="00703E52">
              <w:rPr>
                <w:rFonts w:ascii="Browallia New" w:hAnsi="Browallia New" w:cs="Browallia New" w:hint="cs"/>
                <w:szCs w:val="32"/>
                <w:cs/>
              </w:rPr>
              <w:t>ใช้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 xml:space="preserve">ไฟฟ้าสำหรับยานพาหนะในการขนส่ง </w:t>
            </w:r>
            <w:r w:rsidRPr="00703E52">
              <w:rPr>
                <w:rFonts w:ascii="Browallia New" w:hAnsi="Browallia New" w:cs="Browallia New"/>
                <w:szCs w:val="32"/>
              </w:rPr>
              <w:t xml:space="preserve">BESS 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>ไปซ่อมบำรุงรักษา/รีไซเคิล</w:t>
            </w:r>
            <w:r w:rsidRPr="00703E52">
              <w:rPr>
                <w:rFonts w:ascii="Browallia New" w:hAnsi="Browallia New" w:cs="Browallia New" w:hint="cs"/>
                <w:szCs w:val="32"/>
                <w:cs/>
              </w:rPr>
              <w:t>นอกขอบเขตโครงการ</w:t>
            </w:r>
            <w:r w:rsidRPr="00703E52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703E52">
              <w:rPr>
                <w:rFonts w:ascii="Browallia New" w:hAnsi="Browallia New" w:cs="Browallia New"/>
                <w:szCs w:val="32"/>
              </w:rPr>
              <w:t>y (tCO</w:t>
            </w:r>
            <w:r w:rsidRPr="00703E52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03E52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</w:tbl>
    <w:p w14:paraId="2070EA5F" w14:textId="77777777" w:rsidR="00201584" w:rsidRPr="00B70F69" w:rsidRDefault="00201584" w:rsidP="00D14E4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2"/>
          <w:szCs w:val="22"/>
        </w:rPr>
      </w:pPr>
    </w:p>
    <w:p w14:paraId="628DA668" w14:textId="1068AAB1" w:rsidR="00FA1689" w:rsidRDefault="00FA1689" w:rsidP="00D14E4C">
      <w:pPr>
        <w:tabs>
          <w:tab w:val="left" w:pos="709"/>
        </w:tabs>
        <w:spacing w:after="120" w:line="240" w:lineRule="auto"/>
        <w:ind w:left="709" w:hanging="709"/>
        <w:jc w:val="thaiDistribute"/>
        <w:rPr>
          <w:rFonts w:ascii="Browallia New" w:hAnsi="Browallia New" w:cs="Browallia New"/>
          <w:b/>
          <w:bCs/>
        </w:rPr>
      </w:pPr>
      <w:r w:rsidRPr="00BE2F35">
        <w:rPr>
          <w:rFonts w:ascii="Browallia New" w:hAnsi="Browallia New" w:cs="Browallia New" w:hint="cs"/>
          <w:b/>
          <w:bCs/>
          <w:spacing w:val="4"/>
          <w:cs/>
        </w:rPr>
        <w:t>7.1.1</w:t>
      </w:r>
      <w:r w:rsidRPr="00BE2F35">
        <w:rPr>
          <w:rFonts w:ascii="Browallia New" w:hAnsi="Browallia New" w:cs="Browallia New"/>
          <w:b/>
          <w:bCs/>
          <w:spacing w:val="4"/>
          <w:cs/>
        </w:rPr>
        <w:tab/>
      </w:r>
      <w:r w:rsidRPr="00BE2F35">
        <w:rPr>
          <w:rFonts w:ascii="Browallia New" w:hAnsi="Browallia New" w:cs="Browallia New" w:hint="cs"/>
          <w:b/>
          <w:bCs/>
          <w:spacing w:val="4"/>
          <w:cs/>
        </w:rPr>
        <w:t>ปริมาณ</w:t>
      </w:r>
      <w:r w:rsidRPr="00BE2F35">
        <w:rPr>
          <w:rFonts w:ascii="Browallia New" w:hAnsi="Browallia New" w:cs="Browallia New"/>
          <w:b/>
          <w:bCs/>
          <w:spacing w:val="4"/>
          <w:cs/>
        </w:rPr>
        <w:t>การปล่อยก๊าซเรือนกระจกจากการเผาไหม้เชื้อเพลิงฟอสซิลสำหรับยานพาหนะใน</w:t>
      </w:r>
      <w:r w:rsidRPr="00FA1689">
        <w:rPr>
          <w:rFonts w:ascii="Browallia New" w:hAnsi="Browallia New" w:cs="Browallia New"/>
          <w:b/>
          <w:bCs/>
          <w:cs/>
        </w:rPr>
        <w:t xml:space="preserve">การขนส่ง </w:t>
      </w:r>
      <w:r w:rsidRPr="00FA1689">
        <w:rPr>
          <w:rFonts w:ascii="Browallia New" w:hAnsi="Browallia New" w:cs="Browallia New"/>
          <w:b/>
          <w:bCs/>
        </w:rPr>
        <w:t xml:space="preserve">BESS </w:t>
      </w:r>
      <w:r w:rsidRPr="00FA1689">
        <w:rPr>
          <w:rFonts w:ascii="Browallia New" w:hAnsi="Browallia New" w:cs="Browallia New"/>
          <w:b/>
          <w:bCs/>
          <w:cs/>
        </w:rPr>
        <w:t>ไปซ่อมบำรุงรักษา/รีไซเคิล</w:t>
      </w:r>
      <w:r w:rsidRPr="00FA1689">
        <w:rPr>
          <w:rFonts w:ascii="Browallia New" w:hAnsi="Browallia New" w:cs="Browallia New" w:hint="cs"/>
          <w:b/>
          <w:bCs/>
          <w:cs/>
        </w:rPr>
        <w:t>นอกขอบเขตโครงการ</w:t>
      </w:r>
      <w:r>
        <w:rPr>
          <w:rFonts w:ascii="Browallia New" w:hAnsi="Browallia New" w:cs="Browallia New" w:hint="cs"/>
          <w:b/>
          <w:bCs/>
          <w:cs/>
        </w:rPr>
        <w:t xml:space="preserve"> (</w:t>
      </w:r>
      <w:r w:rsidR="007D70D5" w:rsidRPr="007D70D5">
        <w:rPr>
          <w:rFonts w:ascii="Browallia New" w:hAnsi="Browallia New" w:cs="Browallia New"/>
          <w:b/>
          <w:bCs/>
        </w:rPr>
        <w:t>LE</w:t>
      </w:r>
      <w:r w:rsidR="007D70D5" w:rsidRPr="007D70D5">
        <w:rPr>
          <w:rFonts w:ascii="Browallia New" w:hAnsi="Browallia New" w:cs="Browallia New"/>
          <w:b/>
          <w:bCs/>
          <w:vertAlign w:val="subscript"/>
        </w:rPr>
        <w:t>TR,FF,y</w:t>
      </w:r>
      <w:r>
        <w:rPr>
          <w:rFonts w:ascii="Browallia New" w:hAnsi="Browallia New" w:cs="Browallia New" w:hint="cs"/>
          <w:b/>
          <w:bCs/>
          <w:cs/>
        </w:rPr>
        <w:t>)</w:t>
      </w:r>
    </w:p>
    <w:p w14:paraId="2F61790F" w14:textId="34E6F4CC" w:rsidR="006A446E" w:rsidRDefault="007D70D5" w:rsidP="00D14E4C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7D70D5">
        <w:rPr>
          <w:rFonts w:ascii="Browallia New" w:hAnsi="Browallia New" w:cs="Browallia New"/>
          <w:cs/>
        </w:rPr>
        <w:t xml:space="preserve">การปล่อยก๊าซเรือนกระจกจากการเผาไหม้เชื้อเพลิงฟอสซิลสำหรับยานพาหนะในการขนส่ง </w:t>
      </w:r>
      <w:r w:rsidRPr="007D70D5">
        <w:rPr>
          <w:rFonts w:ascii="Browallia New" w:hAnsi="Browallia New" w:cs="Browallia New"/>
        </w:rPr>
        <w:t xml:space="preserve">BESS </w:t>
      </w:r>
      <w:r w:rsidRPr="007D70D5">
        <w:rPr>
          <w:rFonts w:ascii="Browallia New" w:hAnsi="Browallia New" w:cs="Browallia New"/>
          <w:cs/>
        </w:rPr>
        <w:t>ไปซ่อมบำรุงรักษา/รีไซเคิล</w:t>
      </w:r>
      <w:r w:rsidRPr="007D70D5">
        <w:rPr>
          <w:rFonts w:ascii="Browallia New" w:hAnsi="Browallia New" w:cs="Browallia New" w:hint="cs"/>
          <w:cs/>
        </w:rPr>
        <w:t>นอกขอบเขตโครงการ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 w:hint="cs"/>
          <w:cs/>
        </w:rPr>
        <w:t>สามารถคำนวณได้ดังนี้</w:t>
      </w:r>
    </w:p>
    <w:p w14:paraId="0E17FE59" w14:textId="77777777" w:rsidR="00D14E4C" w:rsidRPr="00D14E4C" w:rsidRDefault="00D14E4C" w:rsidP="00D14E4C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  <w:cs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7D70D5" w:rsidRPr="0076155E" w14:paraId="678800A7" w14:textId="77777777" w:rsidTr="00F32607">
        <w:trPr>
          <w:trHeight w:val="495"/>
        </w:trPr>
        <w:tc>
          <w:tcPr>
            <w:tcW w:w="7508" w:type="dxa"/>
          </w:tcPr>
          <w:p w14:paraId="1D17CBE8" w14:textId="6D2619C8" w:rsidR="007D70D5" w:rsidRPr="0076155E" w:rsidRDefault="007D70D5" w:rsidP="00D14E4C">
            <w:pPr>
              <w:pStyle w:val="TableParagraph"/>
              <w:ind w:left="284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proofErr w:type="gramStart"/>
            <w:r w:rsidRPr="007D70D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LE</w:t>
            </w:r>
            <w:r w:rsidRPr="007D70D5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TR,FF</w:t>
            </w:r>
            <w:proofErr w:type="gramEnd"/>
            <w:r w:rsidRPr="007D70D5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= </w:t>
            </w:r>
            <w:r w:rsidRPr="007615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∑</w:t>
            </w:r>
            <w:r w:rsidRPr="00DC224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D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  <w:r w:rsidRPr="00DC224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  <w:r w:rsidRPr="00DC224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EF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CO2,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Pr="00DC224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10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</w:rPr>
              <w:t>-6</w:t>
            </w:r>
          </w:p>
        </w:tc>
        <w:tc>
          <w:tcPr>
            <w:tcW w:w="1843" w:type="dxa"/>
          </w:tcPr>
          <w:p w14:paraId="34F64A2A" w14:textId="5D9F8558" w:rsidR="007D70D5" w:rsidRPr="00A61C2C" w:rsidRDefault="007D70D5" w:rsidP="00F32607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61C2C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สมการ</w:t>
            </w:r>
            <w:r w:rsidRPr="00A61C2C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A61C2C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(</w:t>
            </w:r>
            <w:r w:rsidR="00A61C2C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1</w:t>
            </w:r>
            <w:r w:rsidR="00DE228D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8</w:t>
            </w:r>
            <w:r w:rsidRPr="00A61C2C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)</w:t>
            </w:r>
          </w:p>
        </w:tc>
      </w:tr>
    </w:tbl>
    <w:p w14:paraId="3CE441AD" w14:textId="77777777" w:rsidR="00D14E4C" w:rsidRPr="00D14E4C" w:rsidRDefault="00D14E4C" w:rsidP="00D14E4C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p w14:paraId="570B5B89" w14:textId="77777777" w:rsidR="00B70F69" w:rsidRDefault="00B70F69">
      <w:pPr>
        <w:spacing w:before="0" w:after="0" w:line="240" w:lineRule="auto"/>
        <w:ind w:left="0"/>
        <w:rPr>
          <w:rFonts w:ascii="Browallia New" w:hAnsi="Browallia New" w:cs="Browallia New"/>
          <w:cs/>
        </w:rPr>
      </w:pPr>
      <w:r>
        <w:rPr>
          <w:rFonts w:ascii="Browallia New" w:hAnsi="Browallia New" w:cs="Browallia New"/>
          <w:cs/>
        </w:rPr>
        <w:br w:type="page"/>
      </w:r>
    </w:p>
    <w:p w14:paraId="56F6B6EC" w14:textId="0A937C11" w:rsidR="007D70D5" w:rsidRPr="0076155E" w:rsidRDefault="007D70D5" w:rsidP="00D14E4C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  <w:cs/>
        </w:rPr>
      </w:pPr>
      <w:r w:rsidRPr="0076155E">
        <w:rPr>
          <w:rFonts w:ascii="Browallia New" w:hAnsi="Browallia New" w:cs="Browallia New"/>
          <w:cs/>
        </w:rPr>
        <w:lastRenderedPageBreak/>
        <w:t>โดยที่</w:t>
      </w:r>
    </w:p>
    <w:tbl>
      <w:tblPr>
        <w:tblStyle w:val="TableNormal1"/>
        <w:tblW w:w="927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65"/>
        <w:gridCol w:w="360"/>
        <w:gridCol w:w="7650"/>
      </w:tblGrid>
      <w:tr w:rsidR="007D70D5" w:rsidRPr="0076155E" w14:paraId="4C283831" w14:textId="77777777" w:rsidTr="00F32607">
        <w:trPr>
          <w:trHeight w:val="60"/>
        </w:trPr>
        <w:tc>
          <w:tcPr>
            <w:tcW w:w="1265" w:type="dxa"/>
          </w:tcPr>
          <w:p w14:paraId="51D458CB" w14:textId="375ECD04" w:rsidR="007D70D5" w:rsidRPr="007D70D5" w:rsidRDefault="007D70D5" w:rsidP="00F32607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proofErr w:type="gramStart"/>
            <w:r w:rsidRPr="007D70D5">
              <w:rPr>
                <w:rFonts w:ascii="Browallia New" w:hAnsi="Browallia New" w:cs="Browallia New"/>
                <w:sz w:val="32"/>
                <w:szCs w:val="32"/>
              </w:rPr>
              <w:t>LE</w:t>
            </w:r>
            <w:r w:rsidRPr="007D70D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TR,FF</w:t>
            </w:r>
            <w:proofErr w:type="gramEnd"/>
            <w:r w:rsidRPr="007D70D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,y</w:t>
            </w:r>
          </w:p>
        </w:tc>
        <w:tc>
          <w:tcPr>
            <w:tcW w:w="360" w:type="dxa"/>
          </w:tcPr>
          <w:p w14:paraId="5A5F5483" w14:textId="77777777" w:rsidR="007D70D5" w:rsidRPr="0076155E" w:rsidRDefault="007D70D5" w:rsidP="00F32607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0" w:type="dxa"/>
          </w:tcPr>
          <w:p w14:paraId="163A0D98" w14:textId="33D85223" w:rsidR="007D70D5" w:rsidRPr="003E2D86" w:rsidRDefault="007D70D5" w:rsidP="00F32607">
            <w:pPr>
              <w:pStyle w:val="TableParagraph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D70D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ปริมาณการปล่อยก๊าซเรือนกระจกจากการเผาไหม้เชื้อเพลิงฟอสซิลสำหรับยานพาหนะในการขนส่ง </w:t>
            </w:r>
            <w:r w:rsidRPr="007D70D5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BESS </w:t>
            </w:r>
            <w:r w:rsidRPr="007D70D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ไปซ่อมบำรุงรักษา/รีไซเคิลนอกขอบเขตโครงการ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Pr="003E2D86">
              <w:rPr>
                <w:rFonts w:ascii="Browallia New" w:hAnsi="Browallia New" w:cs="Browallia New"/>
                <w:sz w:val="32"/>
                <w:szCs w:val="32"/>
              </w:rPr>
              <w:t>tCO</w:t>
            </w:r>
            <w:r w:rsidRPr="003E2D86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3E2D86">
              <w:rPr>
                <w:rFonts w:ascii="Browallia New" w:hAnsi="Browallia New" w:cs="Browallia New"/>
                <w:sz w:val="32"/>
                <w:szCs w:val="32"/>
              </w:rPr>
              <w:t>/year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7D70D5" w:rsidRPr="0076155E" w14:paraId="06E59B29" w14:textId="77777777" w:rsidTr="00F32607">
        <w:trPr>
          <w:trHeight w:val="60"/>
        </w:trPr>
        <w:tc>
          <w:tcPr>
            <w:tcW w:w="1265" w:type="dxa"/>
          </w:tcPr>
          <w:p w14:paraId="3E007D94" w14:textId="77777777" w:rsidR="007D70D5" w:rsidRPr="003E2D86" w:rsidRDefault="007D70D5" w:rsidP="00F32607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E2D86">
              <w:rPr>
                <w:rFonts w:ascii="Browallia New" w:hAnsi="Browallia New" w:cs="Browallia New"/>
                <w:sz w:val="32"/>
                <w:szCs w:val="32"/>
              </w:rPr>
              <w:t>D</w:t>
            </w:r>
            <w:r w:rsidRPr="003E2D86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360" w:type="dxa"/>
          </w:tcPr>
          <w:p w14:paraId="33DE5F13" w14:textId="77777777" w:rsidR="007D70D5" w:rsidRPr="0076155E" w:rsidRDefault="007D70D5" w:rsidP="00F32607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650" w:type="dxa"/>
          </w:tcPr>
          <w:p w14:paraId="74F21A3D" w14:textId="5B06ECC7" w:rsidR="007D70D5" w:rsidRPr="003E2D86" w:rsidRDefault="007D70D5" w:rsidP="00AA192B">
            <w:pPr>
              <w:pStyle w:val="TableParagraph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ระยะทาง</w:t>
            </w: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ไปกลับ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ระหว่างต้นทางและปลายทางของกิจกรรม</w:t>
            </w:r>
            <w:r w:rsidRPr="007D70D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การขนส่ง </w:t>
            </w:r>
            <w:r w:rsidRPr="007D70D5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BESS </w:t>
            </w:r>
            <w:r w:rsidRPr="007D70D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ไปซ่อมบำรุงรักษา/รีไซเคิล</w:t>
            </w: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(km) </w:t>
            </w:r>
          </w:p>
        </w:tc>
      </w:tr>
      <w:tr w:rsidR="007D70D5" w:rsidRPr="0076155E" w14:paraId="7EE5A370" w14:textId="77777777" w:rsidTr="00F32607">
        <w:trPr>
          <w:trHeight w:val="60"/>
        </w:trPr>
        <w:tc>
          <w:tcPr>
            <w:tcW w:w="1265" w:type="dxa"/>
          </w:tcPr>
          <w:p w14:paraId="317E3742" w14:textId="77777777" w:rsidR="007D70D5" w:rsidRPr="003E2D86" w:rsidRDefault="007D70D5" w:rsidP="00F32607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E2D86">
              <w:rPr>
                <w:rFonts w:ascii="Browallia New" w:hAnsi="Browallia New" w:cs="Browallia New"/>
                <w:sz w:val="32"/>
                <w:szCs w:val="32"/>
              </w:rPr>
              <w:t>Q</w:t>
            </w:r>
            <w:r w:rsidRPr="003E2D86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360" w:type="dxa"/>
          </w:tcPr>
          <w:p w14:paraId="521A9DC4" w14:textId="77777777" w:rsidR="007D70D5" w:rsidRPr="0076155E" w:rsidRDefault="007D70D5" w:rsidP="00F32607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650" w:type="dxa"/>
          </w:tcPr>
          <w:p w14:paraId="62234A48" w14:textId="3AED495C" w:rsidR="007D70D5" w:rsidRPr="003E2D86" w:rsidRDefault="007D70D5" w:rsidP="00F32607">
            <w:pPr>
              <w:pStyle w:val="TableParagraph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7D70D5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BESS </w:t>
            </w: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ที่ถูกขน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ส่ง</w:t>
            </w:r>
            <w:r w:rsidRPr="007D70D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ไปซ่อมบำรุงรักษา/รีไซเคิล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ในปี</w:t>
            </w: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(t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BESS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7D70D5" w:rsidRPr="0076155E" w14:paraId="60DB4C83" w14:textId="77777777" w:rsidTr="00F32607">
        <w:trPr>
          <w:trHeight w:val="60"/>
        </w:trPr>
        <w:tc>
          <w:tcPr>
            <w:tcW w:w="1265" w:type="dxa"/>
          </w:tcPr>
          <w:p w14:paraId="4ABC067C" w14:textId="4E076B7E" w:rsidR="007D70D5" w:rsidRPr="003E2D86" w:rsidRDefault="007D70D5" w:rsidP="00F32607">
            <w:pPr>
              <w:pStyle w:val="TableParagraph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E2D86">
              <w:rPr>
                <w:rFonts w:ascii="Browallia New" w:hAnsi="Browallia New" w:cs="Browallia New"/>
                <w:position w:val="5"/>
                <w:sz w:val="32"/>
                <w:szCs w:val="32"/>
                <w:cs/>
                <w:lang w:bidi="th"/>
              </w:rPr>
              <w:t>EF</w:t>
            </w:r>
            <w:r w:rsidRPr="003E2D86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C</w:t>
            </w:r>
            <w:r w:rsidR="00AA192B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O</w:t>
            </w:r>
            <w:r w:rsidRPr="003E2D86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2,</w:t>
            </w:r>
            <w:r w:rsidRPr="003E2D86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i</w:t>
            </w:r>
          </w:p>
        </w:tc>
        <w:tc>
          <w:tcPr>
            <w:tcW w:w="360" w:type="dxa"/>
          </w:tcPr>
          <w:p w14:paraId="2A519432" w14:textId="77777777" w:rsidR="007D70D5" w:rsidRPr="0076155E" w:rsidRDefault="007D70D5" w:rsidP="00F32607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650" w:type="dxa"/>
          </w:tcPr>
          <w:p w14:paraId="553156C9" w14:textId="393B2501" w:rsidR="007D70D5" w:rsidRPr="003E2D86" w:rsidRDefault="007D70D5" w:rsidP="00AA192B">
            <w:pPr>
              <w:pStyle w:val="TableParagraph"/>
              <w:ind w:left="108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ค่า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</w:t>
            </w: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จากการใช้เชื้อเพลิงฟอสซิล</w:t>
            </w: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สำหรับ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ขนส่ง</w:t>
            </w:r>
            <w:r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7D70D5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BESS </w:t>
            </w:r>
            <w:r w:rsidRPr="007D70D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ไปซ่อมบำรุงรักษา/รีไซเคิล</w:t>
            </w: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"/>
              </w:rPr>
              <w:t>gCO</w:t>
            </w:r>
            <w:r w:rsidRPr="003E2D86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3E2D86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/</w:t>
            </w:r>
            <w:r w:rsidR="0028792C">
              <w:rPr>
                <w:rFonts w:ascii="Browallia New" w:hAnsi="Browallia New" w:cs="Browallia New"/>
                <w:sz w:val="32"/>
                <w:szCs w:val="32"/>
                <w:lang w:bidi="th"/>
              </w:rPr>
              <w:t>tkm</w:t>
            </w:r>
            <w:r w:rsidRPr="003E2D86">
              <w:rPr>
                <w:rFonts w:ascii="Browallia New" w:hAnsi="Browallia New" w:cs="Browallia New"/>
                <w:sz w:val="32"/>
                <w:szCs w:val="32"/>
                <w:lang w:bidi="th"/>
              </w:rPr>
              <w:t>)</w:t>
            </w:r>
          </w:p>
        </w:tc>
      </w:tr>
      <w:tr w:rsidR="007D70D5" w:rsidRPr="0076155E" w14:paraId="4B71BE06" w14:textId="77777777" w:rsidTr="00F32607">
        <w:trPr>
          <w:trHeight w:val="60"/>
        </w:trPr>
        <w:tc>
          <w:tcPr>
            <w:tcW w:w="1265" w:type="dxa"/>
          </w:tcPr>
          <w:p w14:paraId="58132238" w14:textId="77777777" w:rsidR="007D70D5" w:rsidRPr="003E2D86" w:rsidRDefault="007D70D5" w:rsidP="00F32607">
            <w:pPr>
              <w:pStyle w:val="TableParagraph"/>
              <w:ind w:left="200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E2D86">
              <w:rPr>
                <w:rFonts w:ascii="Browallia New" w:hAnsi="Browallia New" w:cs="Browallia New"/>
                <w:sz w:val="32"/>
                <w:szCs w:val="32"/>
                <w:lang w:bidi="th"/>
              </w:rPr>
              <w:t>i</w:t>
            </w:r>
          </w:p>
        </w:tc>
        <w:tc>
          <w:tcPr>
            <w:tcW w:w="360" w:type="dxa"/>
          </w:tcPr>
          <w:p w14:paraId="71149602" w14:textId="77777777" w:rsidR="007D70D5" w:rsidRPr="0076155E" w:rsidRDefault="007D70D5" w:rsidP="00F32607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650" w:type="dxa"/>
          </w:tcPr>
          <w:p w14:paraId="3DCBB87F" w14:textId="32C1BEE2" w:rsidR="007D70D5" w:rsidRPr="003E2D86" w:rsidRDefault="007D70D5" w:rsidP="00F32607">
            <w:pPr>
              <w:pStyle w:val="TableParagraph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E2D8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ประเภทเชื้อเพลิงฟอสซิล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</w:p>
        </w:tc>
      </w:tr>
    </w:tbl>
    <w:p w14:paraId="2B58B35A" w14:textId="77777777" w:rsidR="00D14E4C" w:rsidRPr="008824CC" w:rsidRDefault="00D14E4C" w:rsidP="00D14E4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p w14:paraId="450E4EA2" w14:textId="39F29C08" w:rsidR="00FA1689" w:rsidRPr="00D14E4C" w:rsidRDefault="00FA1689" w:rsidP="00D14E4C">
      <w:pPr>
        <w:tabs>
          <w:tab w:val="left" w:pos="709"/>
        </w:tabs>
        <w:spacing w:after="120" w:line="240" w:lineRule="auto"/>
        <w:ind w:left="709" w:hanging="709"/>
        <w:jc w:val="thaiDistribute"/>
        <w:rPr>
          <w:rFonts w:ascii="Browallia New" w:hAnsi="Browallia New" w:cs="Browallia New"/>
          <w:b/>
          <w:bCs/>
          <w:spacing w:val="4"/>
        </w:rPr>
      </w:pPr>
      <w:r w:rsidRPr="00D14E4C">
        <w:rPr>
          <w:rFonts w:ascii="Browallia New" w:hAnsi="Browallia New" w:cs="Browallia New" w:hint="cs"/>
          <w:b/>
          <w:bCs/>
          <w:spacing w:val="4"/>
          <w:cs/>
        </w:rPr>
        <w:t>7.1.2</w:t>
      </w:r>
      <w:r w:rsidRPr="00D14E4C">
        <w:rPr>
          <w:rFonts w:ascii="Browallia New" w:hAnsi="Browallia New" w:cs="Browallia New"/>
          <w:b/>
          <w:bCs/>
          <w:spacing w:val="4"/>
          <w:cs/>
        </w:rPr>
        <w:tab/>
        <w:t xml:space="preserve">ปริมาณการปล่อยก๊าซเรือนกระจกจากการใช้ไฟฟ้าสำหรับยานพาหนะในการขนส่ง </w:t>
      </w:r>
      <w:r w:rsidRPr="00D14E4C">
        <w:rPr>
          <w:rFonts w:ascii="Browallia New" w:hAnsi="Browallia New" w:cs="Browallia New"/>
          <w:b/>
          <w:bCs/>
          <w:spacing w:val="4"/>
        </w:rPr>
        <w:t xml:space="preserve">BESS </w:t>
      </w:r>
      <w:r w:rsidRPr="00D14E4C">
        <w:rPr>
          <w:rFonts w:ascii="Browallia New" w:hAnsi="Browallia New" w:cs="Browallia New"/>
          <w:b/>
          <w:bCs/>
          <w:spacing w:val="4"/>
          <w:cs/>
        </w:rPr>
        <w:t>ไปซ่อมบำรุงรักษา/รีไซเคิลนอกขอบเขตโครงการ</w:t>
      </w:r>
      <w:r w:rsidRPr="00D14E4C">
        <w:rPr>
          <w:rFonts w:ascii="Browallia New" w:hAnsi="Browallia New" w:cs="Browallia New" w:hint="cs"/>
          <w:b/>
          <w:bCs/>
          <w:spacing w:val="4"/>
          <w:cs/>
        </w:rPr>
        <w:t xml:space="preserve"> (</w:t>
      </w:r>
      <w:r w:rsidRPr="00D14E4C">
        <w:rPr>
          <w:rFonts w:ascii="Browallia New" w:hAnsi="Browallia New" w:cs="Browallia New"/>
          <w:b/>
          <w:bCs/>
          <w:spacing w:val="4"/>
        </w:rPr>
        <w:t>LE</w:t>
      </w:r>
      <w:r w:rsidRPr="00D14E4C">
        <w:rPr>
          <w:rFonts w:ascii="Browallia New" w:hAnsi="Browallia New" w:cs="Browallia New"/>
          <w:b/>
          <w:bCs/>
          <w:spacing w:val="4"/>
          <w:vertAlign w:val="subscript"/>
        </w:rPr>
        <w:t>EC</w:t>
      </w:r>
      <w:r w:rsidR="006A446E" w:rsidRPr="00D14E4C">
        <w:rPr>
          <w:rFonts w:ascii="Browallia New" w:hAnsi="Browallia New" w:cs="Browallia New"/>
          <w:b/>
          <w:bCs/>
          <w:spacing w:val="4"/>
          <w:vertAlign w:val="subscript"/>
        </w:rPr>
        <w:t>,y</w:t>
      </w:r>
      <w:r w:rsidRPr="00D14E4C">
        <w:rPr>
          <w:rFonts w:ascii="Browallia New" w:hAnsi="Browallia New" w:cs="Browallia New" w:hint="cs"/>
          <w:b/>
          <w:bCs/>
          <w:spacing w:val="4"/>
          <w:cs/>
        </w:rPr>
        <w:t>)</w:t>
      </w:r>
    </w:p>
    <w:p w14:paraId="7ED084EB" w14:textId="6C5D4221" w:rsidR="00A931DA" w:rsidRDefault="006A446E" w:rsidP="00D14E4C">
      <w:pPr>
        <w:spacing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D14E4C">
        <w:rPr>
          <w:rFonts w:ascii="Browallia New" w:hAnsi="Browallia New" w:cs="Browallia New"/>
          <w:cs/>
        </w:rPr>
        <w:t xml:space="preserve">ปริมาณการปล่อยก๊าซเรือนกระจกจากการใช้ไฟฟ้าสำหรับยานพาหนะในการขนส่ง </w:t>
      </w:r>
      <w:r w:rsidRPr="00D14E4C">
        <w:rPr>
          <w:rFonts w:ascii="Browallia New" w:hAnsi="Browallia New" w:cs="Browallia New"/>
        </w:rPr>
        <w:t xml:space="preserve">BESS </w:t>
      </w:r>
      <w:r w:rsidRPr="00D14E4C">
        <w:rPr>
          <w:rFonts w:ascii="Browallia New" w:hAnsi="Browallia New" w:cs="Browallia New"/>
          <w:cs/>
        </w:rPr>
        <w:t>ไปซ่อม</w:t>
      </w:r>
      <w:r w:rsidRPr="006A446E">
        <w:rPr>
          <w:rFonts w:ascii="Browallia New" w:hAnsi="Browallia New" w:cs="Browallia New"/>
          <w:cs/>
        </w:rPr>
        <w:t>บำรุงรักษา/รีไซเคิลนอกขอบเขตโครงการ</w:t>
      </w:r>
      <w:r w:rsidR="00A931DA" w:rsidRPr="006A446E"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</w:rPr>
        <w:t>คำนวณได้ดังนี้</w:t>
      </w:r>
    </w:p>
    <w:p w14:paraId="58017CF4" w14:textId="77777777" w:rsidR="00D14E4C" w:rsidRPr="00D14E4C" w:rsidRDefault="00D14E4C" w:rsidP="00D14E4C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sz w:val="22"/>
          <w:szCs w:val="22"/>
        </w:rPr>
      </w:pPr>
    </w:p>
    <w:tbl>
      <w:tblPr>
        <w:tblStyle w:val="TableNormal1"/>
        <w:tblW w:w="909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895"/>
        <w:gridCol w:w="2200"/>
      </w:tblGrid>
      <w:tr w:rsidR="006A446E" w:rsidRPr="00C356AE" w14:paraId="7E1A231B" w14:textId="77777777" w:rsidTr="00811672">
        <w:trPr>
          <w:trHeight w:val="804"/>
        </w:trPr>
        <w:tc>
          <w:tcPr>
            <w:tcW w:w="6895" w:type="dxa"/>
          </w:tcPr>
          <w:p w14:paraId="7325269A" w14:textId="523C4A2C" w:rsidR="006A446E" w:rsidRPr="00C356AE" w:rsidRDefault="006A446E" w:rsidP="00D14E4C">
            <w:pPr>
              <w:pStyle w:val="TableParagraph"/>
              <w:ind w:left="294"/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6A446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LE</w:t>
            </w:r>
            <w:r w:rsidRPr="006A446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EC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,y</w:t>
            </w:r>
            <w:proofErr w:type="gramEnd"/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>=</w:t>
            </w:r>
            <w:r w:rsidR="00D14E4C">
              <w:rPr>
                <w:rFonts w:ascii="Browallia New" w:eastAsia="Cambria Math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B44A7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>EC</w:t>
            </w:r>
            <w:r w:rsidR="006F278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TR</w:t>
            </w:r>
            <w:r w:rsidRPr="00EB44A7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,</w:t>
            </w:r>
            <w:r w:rsidR="006F278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BESS</w:t>
            </w:r>
            <w:r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,</w:t>
            </w:r>
            <w:r w:rsidRPr="00EB44A7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y</w:t>
            </w:r>
            <w:r w:rsidRPr="00D14E4C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>× EF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E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  <w:lang w:bidi="th-TH"/>
              </w:rPr>
              <w:t>lec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,y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× (1</w:t>
            </w:r>
            <w:r w:rsidRPr="00C356AE">
              <w:rPr>
                <w:rFonts w:ascii="Browallia New" w:eastAsia="Cambria Math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>+ TDL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y</w:t>
            </w:r>
            <w:r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>)</w:t>
            </w:r>
            <w:r w:rsidR="00B07967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B07967" w:rsidRPr="00C356AE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>×</w:t>
            </w:r>
            <w:r w:rsidR="00B07967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10</w:t>
            </w:r>
            <w:r w:rsidR="00B07967" w:rsidRPr="00B07967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 w:val="32"/>
                <w:szCs w:val="32"/>
                <w:vertAlign w:val="superscript"/>
              </w:rPr>
              <w:t>-3</w:t>
            </w:r>
          </w:p>
        </w:tc>
        <w:tc>
          <w:tcPr>
            <w:tcW w:w="2200" w:type="dxa"/>
          </w:tcPr>
          <w:p w14:paraId="7346CC57" w14:textId="7214B3FB" w:rsidR="006A446E" w:rsidRPr="00991BAA" w:rsidRDefault="00D14E4C" w:rsidP="00811672">
            <w:pPr>
              <w:pStyle w:val="BodyText"/>
              <w:jc w:val="right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 </w:t>
            </w:r>
            <w:r w:rsidR="0081167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  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6A446E" w:rsidRPr="00991BAA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สมการ</w:t>
            </w:r>
            <w:r w:rsidR="006A446E" w:rsidRPr="00991BAA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ที่</w:t>
            </w:r>
            <w:r w:rsidR="006A446E" w:rsidRPr="00991BAA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 (</w:t>
            </w:r>
            <w:r w:rsidR="006A446E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lang w:bidi="th-TH"/>
              </w:rPr>
              <w:t>1</w:t>
            </w:r>
            <w:r w:rsidR="00DE228D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lang w:bidi="th-TH"/>
              </w:rPr>
              <w:t>9</w:t>
            </w:r>
            <w:r w:rsidR="006A446E" w:rsidRPr="00991BAA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lang w:bidi="th-TH"/>
              </w:rPr>
              <w:t>)</w:t>
            </w:r>
          </w:p>
        </w:tc>
      </w:tr>
    </w:tbl>
    <w:p w14:paraId="4BC1CC9A" w14:textId="003F9424" w:rsidR="006A446E" w:rsidRPr="00AA192B" w:rsidRDefault="006A446E" w:rsidP="00AA192B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  <w:cs/>
        </w:rPr>
      </w:pPr>
      <w:r w:rsidRPr="00AA192B">
        <w:rPr>
          <w:rFonts w:ascii="Browallia New" w:hAnsi="Browallia New" w:cs="Browallia New"/>
          <w:cs/>
        </w:rPr>
        <w:t>โดยที่</w:t>
      </w:r>
    </w:p>
    <w:tbl>
      <w:tblPr>
        <w:tblStyle w:val="TableNormal1"/>
        <w:tblW w:w="9214" w:type="dxa"/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7513"/>
      </w:tblGrid>
      <w:tr w:rsidR="006A446E" w:rsidRPr="00C356AE" w14:paraId="6C92B894" w14:textId="77777777" w:rsidTr="006A446E">
        <w:trPr>
          <w:trHeight w:val="336"/>
        </w:trPr>
        <w:tc>
          <w:tcPr>
            <w:tcW w:w="1276" w:type="dxa"/>
          </w:tcPr>
          <w:p w14:paraId="64D30B48" w14:textId="1B767848" w:rsidR="006A446E" w:rsidRPr="006A446E" w:rsidRDefault="006A446E" w:rsidP="00BE2F35">
            <w:pPr>
              <w:pStyle w:val="TableParagraph"/>
              <w:ind w:left="200"/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</w:pPr>
            <w:proofErr w:type="gramStart"/>
            <w:r w:rsidRPr="006A446E">
              <w:rPr>
                <w:rFonts w:ascii="Browallia New" w:hAnsi="Browallia New" w:cs="Browallia New"/>
                <w:sz w:val="32"/>
                <w:szCs w:val="32"/>
              </w:rPr>
              <w:t>LE</w:t>
            </w:r>
            <w:r w:rsidRPr="006A446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EC,y</w:t>
            </w:r>
            <w:proofErr w:type="gramEnd"/>
          </w:p>
        </w:tc>
        <w:tc>
          <w:tcPr>
            <w:tcW w:w="425" w:type="dxa"/>
          </w:tcPr>
          <w:p w14:paraId="0F64B31C" w14:textId="77777777" w:rsidR="006A446E" w:rsidRPr="00AC57E1" w:rsidRDefault="006A446E" w:rsidP="00BE2F35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C57E1">
              <w:rPr>
                <w:rFonts w:ascii="Browallia New" w:hAnsi="Browallia New" w:cs="Browallia New"/>
                <w:color w:val="000000" w:themeColor="text1"/>
                <w:w w:val="99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537E681" w14:textId="00AA93E6" w:rsidR="006A446E" w:rsidRPr="00AC57E1" w:rsidRDefault="006A446E" w:rsidP="009E3FF2">
            <w:pPr>
              <w:pStyle w:val="TableParagraph"/>
              <w:ind w:left="115" w:right="224"/>
              <w:rPr>
                <w:rFonts w:ascii="Browallia New" w:hAnsi="Browallia New" w:cs="Browallia New"/>
                <w:color w:val="000000" w:themeColor="text1"/>
                <w:position w:val="1"/>
                <w:sz w:val="32"/>
                <w:szCs w:val="32"/>
                <w:lang w:bidi="th-TH"/>
              </w:rPr>
            </w:pPr>
            <w:r w:rsidRPr="006A446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ปริมาณการปล่อยก๊าซเรือนกระจกจากการใช้ไฟฟ้าสำหรับยานพาหนะในการขนส่ง </w:t>
            </w:r>
            <w:r w:rsidRPr="006A446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BESS </w:t>
            </w:r>
            <w:r w:rsidRPr="006A446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ไปซ่อมบำรุงรักษา/รีไซเคิลนอกขอบเขตโครงการ</w:t>
            </w:r>
            <w:r w:rsidRPr="00AC57E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AC57E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AC57E1">
              <w:rPr>
                <w:rFonts w:ascii="Browallia New" w:hAnsi="Browallia New" w:cs="Browallia New"/>
                <w:sz w:val="32"/>
                <w:szCs w:val="32"/>
                <w:lang w:bidi="th-TH"/>
              </w:rPr>
              <w:t>tCO</w:t>
            </w:r>
            <w:r w:rsidRPr="00AC57E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AC57E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AC57E1">
              <w:rPr>
                <w:rFonts w:ascii="Browallia New" w:hAnsi="Browallia New" w:cs="Browallia New"/>
                <w:sz w:val="32"/>
                <w:szCs w:val="32"/>
                <w:lang w:bidi="th-TH"/>
              </w:rPr>
              <w:t>year)</w:t>
            </w:r>
          </w:p>
        </w:tc>
      </w:tr>
      <w:tr w:rsidR="006A446E" w:rsidRPr="00C356AE" w14:paraId="2044EE40" w14:textId="77777777" w:rsidTr="006A446E">
        <w:trPr>
          <w:trHeight w:val="569"/>
        </w:trPr>
        <w:tc>
          <w:tcPr>
            <w:tcW w:w="1276" w:type="dxa"/>
          </w:tcPr>
          <w:p w14:paraId="53BFFE2D" w14:textId="7C4307B4" w:rsidR="006A446E" w:rsidRPr="006A446E" w:rsidRDefault="006A446E" w:rsidP="00BE2F35">
            <w:pPr>
              <w:pStyle w:val="TableParagraph"/>
              <w:ind w:left="200"/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</w:pPr>
            <w:proofErr w:type="gramStart"/>
            <w:r w:rsidRPr="006A446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  <w:t>EC</w:t>
            </w:r>
            <w:r w:rsidRPr="006A446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</w:rPr>
              <w:t>TR</w:t>
            </w:r>
            <w:r w:rsidR="006F278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</w:rPr>
              <w:t>,BESS</w:t>
            </w:r>
            <w:proofErr w:type="gramEnd"/>
            <w:r w:rsidRPr="006A446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0786DA4B" w14:textId="77777777" w:rsidR="006A446E" w:rsidRPr="00C356AE" w:rsidRDefault="006A446E" w:rsidP="00BE2F35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w w:val="99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5B712FD5" w14:textId="0945CECF" w:rsidR="006A446E" w:rsidRPr="00C356AE" w:rsidRDefault="00B07967" w:rsidP="009E3FF2">
            <w:pPr>
              <w:pStyle w:val="TableParagraph"/>
              <w:ind w:left="115" w:right="34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07967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ปริมาณการใช้ไฟฟ้าสำหรับยานพาหนะในการขนส่ง </w:t>
            </w:r>
            <w:r w:rsidRPr="00B07967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BESS </w:t>
            </w:r>
            <w:r w:rsidRPr="00B07967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ไปซ่อมบำรุงรักษา/</w:t>
            </w:r>
            <w:r w:rsidR="00D020AB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br/>
            </w:r>
            <w:r w:rsidRPr="00B07967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รีไซเคิลนอกขอบเขตโครงการ</w:t>
            </w:r>
            <w:r w:rsidR="006A446E"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ในปี </w:t>
            </w:r>
            <w:r w:rsidR="006A446E"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y</w:t>
            </w:r>
            <w:r w:rsidR="006A446E" w:rsidRPr="00C356AE">
              <w:rPr>
                <w:rFonts w:ascii="Browallia New" w:hAnsi="Browallia New" w:cs="Browallia New"/>
                <w:i/>
                <w:color w:val="000000" w:themeColor="text1"/>
                <w:sz w:val="32"/>
                <w:szCs w:val="32"/>
              </w:rPr>
              <w:t xml:space="preserve"> </w:t>
            </w:r>
            <w:r w:rsidR="006A446E"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</w:t>
            </w:r>
            <w:r w:rsidR="006A446E"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Wh/year)</w:t>
            </w:r>
          </w:p>
        </w:tc>
      </w:tr>
      <w:tr w:rsidR="006A446E" w:rsidRPr="00C356AE" w14:paraId="2B3EB2E7" w14:textId="77777777" w:rsidTr="00B07967">
        <w:trPr>
          <w:trHeight w:val="70"/>
        </w:trPr>
        <w:tc>
          <w:tcPr>
            <w:tcW w:w="1276" w:type="dxa"/>
          </w:tcPr>
          <w:p w14:paraId="0F74C7FF" w14:textId="77777777" w:rsidR="006A446E" w:rsidRPr="006A446E" w:rsidRDefault="006A446E" w:rsidP="00BE2F35">
            <w:pPr>
              <w:pStyle w:val="TableParagraph"/>
              <w:ind w:left="200"/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</w:pPr>
            <w:proofErr w:type="gramStart"/>
            <w:r w:rsidRPr="006A446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  <w:t>EF</w:t>
            </w:r>
            <w:r w:rsidRPr="006A446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</w:rPr>
              <w:t>Elec,y</w:t>
            </w:r>
            <w:proofErr w:type="gramEnd"/>
          </w:p>
        </w:tc>
        <w:tc>
          <w:tcPr>
            <w:tcW w:w="425" w:type="dxa"/>
          </w:tcPr>
          <w:p w14:paraId="0E2944B3" w14:textId="77777777" w:rsidR="006A446E" w:rsidRPr="00C356AE" w:rsidRDefault="006A446E" w:rsidP="00BE2F35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w w:val="99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603D504E" w14:textId="77777777" w:rsidR="006A446E" w:rsidRPr="00C356AE" w:rsidRDefault="006A446E" w:rsidP="00BE2F35">
            <w:pPr>
              <w:pStyle w:val="TableParagraph"/>
              <w:ind w:left="115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eastAsia="Times New Roman" w:hAnsi="Browallia New" w:cs="Browallia New"/>
                <w:color w:val="000000" w:themeColor="text1"/>
                <w:sz w:val="32"/>
                <w:szCs w:val="32"/>
                <w:cs/>
              </w:rPr>
              <w:t xml:space="preserve">ค่าการปล่อยก๊าซเรือนกระจกสำหรับการผลิต/ใช้ไฟฟ้าในปี </w:t>
            </w:r>
            <w:r w:rsidRPr="00C356AE">
              <w:rPr>
                <w:rFonts w:ascii="Browallia New" w:eastAsia="Times New Roman" w:hAnsi="Browallia New" w:cs="Browallia New"/>
                <w:color w:val="000000" w:themeColor="text1"/>
                <w:sz w:val="32"/>
                <w:szCs w:val="32"/>
              </w:rPr>
              <w:t xml:space="preserve">y 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(tCO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/MWh)</w:t>
            </w:r>
          </w:p>
        </w:tc>
      </w:tr>
      <w:tr w:rsidR="006A446E" w:rsidRPr="00C356AE" w14:paraId="3DEDE835" w14:textId="77777777" w:rsidTr="006A446E">
        <w:trPr>
          <w:trHeight w:val="450"/>
        </w:trPr>
        <w:tc>
          <w:tcPr>
            <w:tcW w:w="1276" w:type="dxa"/>
          </w:tcPr>
          <w:p w14:paraId="1F621758" w14:textId="77777777" w:rsidR="006A446E" w:rsidRPr="006A446E" w:rsidRDefault="006A446E" w:rsidP="00BE2F35">
            <w:pPr>
              <w:pStyle w:val="TableParagraph"/>
              <w:ind w:left="200"/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</w:pPr>
            <w:r w:rsidRPr="006A446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</w:rPr>
              <w:t>TDL</w:t>
            </w:r>
            <w:r w:rsidRPr="006A446E">
              <w:rPr>
                <w:rFonts w:ascii="Browallia New" w:eastAsia="Cambria Math" w:hAnsi="Browallia New" w:cs="Browallia New"/>
                <w:color w:val="000000" w:themeColor="text1"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425" w:type="dxa"/>
          </w:tcPr>
          <w:p w14:paraId="11265321" w14:textId="77777777" w:rsidR="006A446E" w:rsidRPr="00C356AE" w:rsidRDefault="006A446E" w:rsidP="00BE2F35">
            <w:pPr>
              <w:pStyle w:val="TableParagraph"/>
              <w:ind w:left="0" w:right="111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w w:val="99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064FC965" w14:textId="08450527" w:rsidR="006A446E" w:rsidRPr="00C356AE" w:rsidRDefault="006A446E" w:rsidP="00BE2F35">
            <w:pPr>
              <w:pStyle w:val="TableParagraph"/>
              <w:ind w:left="115" w:right="44"/>
              <w:rPr>
                <w:rFonts w:ascii="Browallia New" w:hAnsi="Browallia New" w:cs="Browallia New"/>
                <w:i/>
                <w:color w:val="000000" w:themeColor="text1"/>
                <w:sz w:val="32"/>
                <w:szCs w:val="32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สัดส่วนค่ากำลังไฟฟ้าสูญเสียในโครงข่ายไฟฟ้าสำหรับการจ่ายไฟฟ้าในปี </w:t>
            </w:r>
            <w:r w:rsidRPr="00C356A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y</w:t>
            </w:r>
          </w:p>
        </w:tc>
      </w:tr>
    </w:tbl>
    <w:p w14:paraId="5BFECEFD" w14:textId="77777777" w:rsidR="00BE2F35" w:rsidRPr="008824CC" w:rsidRDefault="00BE2F35" w:rsidP="00D14E4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p w14:paraId="09BED008" w14:textId="41265727" w:rsidR="00632712" w:rsidRDefault="0019719B" w:rsidP="00D14E4C">
      <w:pPr>
        <w:tabs>
          <w:tab w:val="left" w:pos="284"/>
        </w:tabs>
        <w:spacing w:before="0" w:after="120" w:line="240" w:lineRule="auto"/>
        <w:ind w:left="0"/>
        <w:rPr>
          <w:rFonts w:ascii="Browallia New" w:hAnsi="Browallia New" w:cs="Browallia New"/>
          <w:b/>
          <w:bCs/>
        </w:rPr>
      </w:pPr>
      <w:r w:rsidRPr="00AA192B">
        <w:rPr>
          <w:rFonts w:ascii="Browallia New" w:hAnsi="Browallia New" w:cs="Browallia New"/>
          <w:b/>
          <w:bCs/>
        </w:rPr>
        <w:t>8</w:t>
      </w:r>
      <w:r w:rsidR="00632712" w:rsidRPr="00AA192B">
        <w:rPr>
          <w:rFonts w:ascii="Browallia New" w:hAnsi="Browallia New" w:cs="Browallia New"/>
          <w:b/>
          <w:bCs/>
        </w:rPr>
        <w:t>.</w:t>
      </w:r>
      <w:r w:rsidR="007B585D" w:rsidRPr="00AA192B">
        <w:rPr>
          <w:rFonts w:ascii="Browallia New" w:hAnsi="Browallia New" w:cs="Browallia New"/>
          <w:b/>
          <w:bCs/>
        </w:rPr>
        <w:tab/>
      </w:r>
      <w:r w:rsidR="00632712" w:rsidRPr="00AA192B">
        <w:rPr>
          <w:rFonts w:ascii="Browallia New" w:hAnsi="Browallia New" w:cs="Browallia New"/>
          <w:b/>
          <w:bCs/>
          <w:cs/>
        </w:rPr>
        <w:t>การคำนวณการลดการปล่อยก๊าซเรือนกระจก</w:t>
      </w:r>
      <w:r w:rsidR="00632712" w:rsidRPr="00AA192B">
        <w:rPr>
          <w:rFonts w:ascii="Browallia New" w:hAnsi="Browallia New" w:cs="Browallia New"/>
          <w:b/>
          <w:bCs/>
        </w:rPr>
        <w:t xml:space="preserve"> (Emission Reduction)</w:t>
      </w:r>
    </w:p>
    <w:p w14:paraId="783F66B8" w14:textId="758760FD" w:rsidR="00B23BA8" w:rsidRPr="00E873AC" w:rsidRDefault="00B23BA8" w:rsidP="003B5F4C">
      <w:pPr>
        <w:ind w:left="709"/>
        <w:rPr>
          <w:rFonts w:ascii="Browallia New" w:hAnsi="Browallia New" w:cs="Browallia New"/>
        </w:rPr>
      </w:pPr>
      <w:r w:rsidRPr="00E873AC">
        <w:rPr>
          <w:rFonts w:ascii="Browallia New" w:hAnsi="Browallia New" w:cs="Browallia New"/>
          <w:cs/>
        </w:rPr>
        <w:t>การลดการปล่อยก๊าซเรือนกระจกจากโครงการ สามารถคำนวณได้ดังนี้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76"/>
        <w:gridCol w:w="345"/>
        <w:gridCol w:w="7726"/>
      </w:tblGrid>
      <w:tr w:rsidR="00B23BA8" w:rsidRPr="00E873AC" w14:paraId="06FBF87B" w14:textId="77777777" w:rsidTr="00642E0E">
        <w:trPr>
          <w:trHeight w:val="50"/>
        </w:trPr>
        <w:tc>
          <w:tcPr>
            <w:tcW w:w="576" w:type="dxa"/>
            <w:vAlign w:val="center"/>
          </w:tcPr>
          <w:p w14:paraId="33549A4E" w14:textId="77777777" w:rsidR="00B23BA8" w:rsidRPr="00E873AC" w:rsidRDefault="00B23BA8" w:rsidP="00C60865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E873AC">
              <w:rPr>
                <w:rFonts w:ascii="Browallia New" w:hAnsi="Browallia New" w:cs="Browallia New"/>
                <w:b/>
                <w:bCs/>
              </w:rPr>
              <w:t>ER</w:t>
            </w:r>
            <w:r w:rsidRPr="00E873AC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</w:p>
        </w:tc>
        <w:tc>
          <w:tcPr>
            <w:tcW w:w="345" w:type="dxa"/>
            <w:vAlign w:val="center"/>
          </w:tcPr>
          <w:p w14:paraId="4FB066BF" w14:textId="77777777" w:rsidR="00B23BA8" w:rsidRPr="00E873AC" w:rsidRDefault="00B23BA8" w:rsidP="00C60865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E873AC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7726" w:type="dxa"/>
            <w:vAlign w:val="center"/>
          </w:tcPr>
          <w:p w14:paraId="3D628102" w14:textId="52DE75E4" w:rsidR="00B23BA8" w:rsidRPr="00642E0E" w:rsidRDefault="00B23BA8" w:rsidP="00C60865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E873AC">
              <w:rPr>
                <w:rFonts w:ascii="Browallia New" w:hAnsi="Browallia New" w:cs="Browallia New"/>
                <w:b/>
                <w:bCs/>
              </w:rPr>
              <w:t>BE</w:t>
            </w:r>
            <w:r w:rsidRPr="00E873AC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  <w:r w:rsidRPr="00E873AC">
              <w:rPr>
                <w:rFonts w:ascii="Browallia New" w:hAnsi="Browallia New" w:cs="Browallia New"/>
                <w:b/>
                <w:bCs/>
              </w:rPr>
              <w:t xml:space="preserve"> – PE</w:t>
            </w:r>
            <w:r w:rsidRPr="00E873AC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  <w:r w:rsidRPr="00E873AC">
              <w:rPr>
                <w:rFonts w:ascii="Browallia New" w:hAnsi="Browallia New" w:cs="Browallia New"/>
                <w:b/>
                <w:bCs/>
              </w:rPr>
              <w:t>– LE</w:t>
            </w:r>
            <w:r w:rsidRPr="00E873AC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  <w:r w:rsidR="00642E0E">
              <w:rPr>
                <w:rFonts w:ascii="Browallia New" w:hAnsi="Browallia New" w:cs="Browallia New" w:hint="cs"/>
                <w:b/>
                <w:bCs/>
                <w:cs/>
              </w:rPr>
              <w:t xml:space="preserve">                                                                                 </w:t>
            </w:r>
            <w:r w:rsidR="00642E0E" w:rsidRPr="00991BAA">
              <w:rPr>
                <w:rFonts w:ascii="Browallia New" w:hAnsi="Browallia New" w:cs="Browallia New" w:hint="cs"/>
                <w:b/>
                <w:bCs/>
                <w:cs/>
              </w:rPr>
              <w:t xml:space="preserve">สมการที่ </w:t>
            </w:r>
            <w:r w:rsidR="00642E0E" w:rsidRPr="00991BAA">
              <w:rPr>
                <w:rFonts w:ascii="Browallia New" w:hAnsi="Browallia New" w:cs="Browallia New"/>
                <w:b/>
                <w:bCs/>
              </w:rPr>
              <w:t>(</w:t>
            </w:r>
            <w:r w:rsidR="00DE228D">
              <w:rPr>
                <w:rFonts w:ascii="Browallia New" w:hAnsi="Browallia New" w:cs="Browallia New"/>
                <w:b/>
                <w:bCs/>
              </w:rPr>
              <w:t>20</w:t>
            </w:r>
            <w:r w:rsidR="00642E0E" w:rsidRPr="00991BAA">
              <w:rPr>
                <w:rFonts w:ascii="Browallia New" w:hAnsi="Browallia New" w:cs="Browallia New"/>
                <w:b/>
                <w:bCs/>
              </w:rPr>
              <w:t>)</w:t>
            </w:r>
          </w:p>
        </w:tc>
      </w:tr>
    </w:tbl>
    <w:p w14:paraId="0B78367E" w14:textId="77777777" w:rsidR="00B23BA8" w:rsidRPr="009E3FF2" w:rsidRDefault="00B23BA8" w:rsidP="00CD6D42">
      <w:pPr>
        <w:spacing w:before="0" w:after="0" w:line="240" w:lineRule="auto"/>
        <w:rPr>
          <w:rFonts w:ascii="Browallia New" w:hAnsi="Browallia New" w:cs="Browallia New"/>
          <w:sz w:val="20"/>
          <w:szCs w:val="20"/>
        </w:rPr>
      </w:pPr>
    </w:p>
    <w:p w14:paraId="66CB78B5" w14:textId="77777777" w:rsidR="008824CC" w:rsidRDefault="008824CC">
      <w:pPr>
        <w:spacing w:before="0" w:after="0" w:line="240" w:lineRule="auto"/>
        <w:ind w:left="0"/>
        <w:rPr>
          <w:rFonts w:ascii="Browallia New" w:hAnsi="Browallia New" w:cs="Browallia New"/>
          <w:cs/>
        </w:rPr>
      </w:pPr>
      <w:r>
        <w:rPr>
          <w:rFonts w:ascii="Browallia New" w:hAnsi="Browallia New" w:cs="Browallia New"/>
          <w:cs/>
        </w:rPr>
        <w:br w:type="page"/>
      </w:r>
    </w:p>
    <w:p w14:paraId="1DCF2EE8" w14:textId="52CEE8F2" w:rsidR="00B23BA8" w:rsidRPr="00E873AC" w:rsidRDefault="00B23BA8" w:rsidP="00AA192B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E873AC">
        <w:rPr>
          <w:rFonts w:ascii="Browallia New" w:hAnsi="Browallia New" w:cs="Browallia New"/>
          <w:cs/>
        </w:rPr>
        <w:lastRenderedPageBreak/>
        <w:t>โดยที่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575"/>
        <w:gridCol w:w="345"/>
        <w:gridCol w:w="8025"/>
      </w:tblGrid>
      <w:tr w:rsidR="00B23BA8" w:rsidRPr="00E873AC" w14:paraId="5BAB1A8B" w14:textId="77777777" w:rsidTr="00C60865">
        <w:tc>
          <w:tcPr>
            <w:tcW w:w="561" w:type="dxa"/>
          </w:tcPr>
          <w:p w14:paraId="3047376D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ER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345" w:type="dxa"/>
          </w:tcPr>
          <w:p w14:paraId="37260C77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25" w:type="dxa"/>
          </w:tcPr>
          <w:p w14:paraId="49B91017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  <w:cs/>
              </w:rPr>
              <w:t xml:space="preserve">การลดการปล่อยก๊าซเรือนกระจกในปี </w:t>
            </w:r>
            <w:r w:rsidRPr="00E873AC">
              <w:rPr>
                <w:rFonts w:ascii="Browallia New" w:hAnsi="Browallia New" w:cs="Browallia New"/>
                <w:szCs w:val="32"/>
              </w:rPr>
              <w:t>y (tCO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E873AC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  <w:tr w:rsidR="00B23BA8" w:rsidRPr="00E873AC" w14:paraId="0CCBEF67" w14:textId="77777777" w:rsidTr="00C60865">
        <w:tc>
          <w:tcPr>
            <w:tcW w:w="561" w:type="dxa"/>
          </w:tcPr>
          <w:p w14:paraId="4E263EAE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BE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345" w:type="dxa"/>
          </w:tcPr>
          <w:p w14:paraId="2C3F808A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25" w:type="dxa"/>
          </w:tcPr>
          <w:p w14:paraId="1B32F41E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การปล่อยก๊าซเรือนกระจกจากกรณีฐานในปี</w:t>
            </w:r>
            <w:r w:rsidRPr="00E873AC">
              <w:rPr>
                <w:rFonts w:ascii="Browallia New" w:hAnsi="Browallia New" w:cs="Browallia New"/>
                <w:szCs w:val="32"/>
              </w:rPr>
              <w:t>y (tCO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E873AC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  <w:tr w:rsidR="00B23BA8" w:rsidRPr="00E873AC" w14:paraId="37D7F051" w14:textId="77777777" w:rsidTr="00C60865">
        <w:tc>
          <w:tcPr>
            <w:tcW w:w="561" w:type="dxa"/>
          </w:tcPr>
          <w:p w14:paraId="06AC075B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PE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345" w:type="dxa"/>
          </w:tcPr>
          <w:p w14:paraId="10A2E5BC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25" w:type="dxa"/>
          </w:tcPr>
          <w:p w14:paraId="54540F33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การปล่อยก๊าซเรือนกระจกจากการดำเนินโครงการในปี</w:t>
            </w:r>
            <w:r w:rsidRPr="00E873AC">
              <w:rPr>
                <w:rFonts w:ascii="Browallia New" w:hAnsi="Browallia New" w:cs="Browallia New"/>
                <w:szCs w:val="32"/>
              </w:rPr>
              <w:t>y (tCO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E873AC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  <w:tr w:rsidR="00B23BA8" w:rsidRPr="00E873AC" w14:paraId="67B44738" w14:textId="77777777" w:rsidTr="00C60865">
        <w:tc>
          <w:tcPr>
            <w:tcW w:w="561" w:type="dxa"/>
          </w:tcPr>
          <w:p w14:paraId="722B36A1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LE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345" w:type="dxa"/>
          </w:tcPr>
          <w:p w14:paraId="7EDBAB35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25" w:type="dxa"/>
          </w:tcPr>
          <w:p w14:paraId="4C43FFAC" w14:textId="77777777" w:rsidR="00B23BA8" w:rsidRPr="00E873AC" w:rsidRDefault="00B23BA8" w:rsidP="00C60865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การปล่อยก๊าซเรือนกระจกนอกขอบเขตโครงการในปี</w:t>
            </w:r>
            <w:r w:rsidRPr="00E873AC">
              <w:rPr>
                <w:rFonts w:ascii="Browallia New" w:hAnsi="Browallia New" w:cs="Browallia New"/>
                <w:szCs w:val="32"/>
              </w:rPr>
              <w:t xml:space="preserve"> y (tCO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E873AC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</w:tbl>
    <w:p w14:paraId="0A73A2EB" w14:textId="77777777" w:rsidR="00AD19D9" w:rsidRPr="008824CC" w:rsidRDefault="00AD19D9" w:rsidP="009E3FF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4"/>
          <w:szCs w:val="24"/>
        </w:rPr>
      </w:pPr>
    </w:p>
    <w:p w14:paraId="1EF9DFBD" w14:textId="1FBA8995" w:rsidR="00900CFC" w:rsidRPr="002878B0" w:rsidRDefault="00A931DA" w:rsidP="002878B0">
      <w:pPr>
        <w:tabs>
          <w:tab w:val="left" w:pos="426"/>
        </w:tabs>
        <w:spacing w:after="120" w:line="240" w:lineRule="auto"/>
        <w:ind w:left="426" w:hanging="426"/>
        <w:jc w:val="thaiDistribute"/>
        <w:rPr>
          <w:rFonts w:ascii="Browallia New" w:hAnsi="Browallia New" w:cs="Browallia New"/>
          <w:b/>
          <w:bCs/>
        </w:rPr>
      </w:pPr>
      <w:r w:rsidRPr="009E3FF2">
        <w:rPr>
          <w:rFonts w:ascii="Browallia New" w:hAnsi="Browallia New" w:cs="Browallia New"/>
          <w:b/>
          <w:bCs/>
        </w:rPr>
        <w:t>8.1</w:t>
      </w:r>
      <w:r w:rsidR="007B585D" w:rsidRPr="009E3FF2">
        <w:rPr>
          <w:rFonts w:ascii="Browallia New" w:hAnsi="Browallia New" w:cs="Browallia New"/>
          <w:b/>
          <w:bCs/>
        </w:rPr>
        <w:tab/>
      </w:r>
      <w:r w:rsidRPr="009E3FF2">
        <w:rPr>
          <w:rFonts w:ascii="Browallia New" w:hAnsi="Browallia New" w:cs="Browallia New"/>
          <w:b/>
          <w:bCs/>
          <w:cs/>
        </w:rPr>
        <w:t>การคำนวณการลดการปล่อยก๊าซเรือนกระจก</w:t>
      </w:r>
      <w:r w:rsidR="000F1422" w:rsidRPr="009E3FF2">
        <w:rPr>
          <w:rFonts w:ascii="Browallia New" w:hAnsi="Browallia New" w:cs="Browallia New"/>
          <w:b/>
          <w:bCs/>
          <w:cs/>
        </w:rPr>
        <w:t>จากกรณีฐานที่ปรับลดลงของระยะเวลาคิดคาร์บอนเครดิต</w:t>
      </w:r>
    </w:p>
    <w:p w14:paraId="10E7F827" w14:textId="38537A4B" w:rsidR="00A931DA" w:rsidRPr="002878B0" w:rsidRDefault="00A931DA" w:rsidP="00A931DA">
      <w:pPr>
        <w:ind w:left="709"/>
        <w:rPr>
          <w:rFonts w:ascii="Browallia New" w:hAnsi="Browallia New" w:cs="Browallia New"/>
        </w:rPr>
      </w:pPr>
      <w:r w:rsidRPr="002878B0">
        <w:rPr>
          <w:rFonts w:ascii="Browallia New" w:hAnsi="Browallia New" w:cs="Browallia New"/>
          <w:cs/>
        </w:rPr>
        <w:t>การลดการปล่อยก๊าซเรือนกระจกจากโครงการ</w:t>
      </w:r>
      <w:r w:rsidRPr="002878B0">
        <w:rPr>
          <w:rFonts w:ascii="Browallia New" w:hAnsi="Browallia New" w:cs="Browallia New" w:hint="cs"/>
          <w:cs/>
        </w:rPr>
        <w:t>ในปีถัดไป</w:t>
      </w:r>
      <w:r w:rsidRPr="002878B0">
        <w:rPr>
          <w:rFonts w:ascii="Browallia New" w:hAnsi="Browallia New" w:cs="Browallia New"/>
          <w:cs/>
        </w:rPr>
        <w:t xml:space="preserve"> สามารถคำนวณได้ดังนี้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76"/>
        <w:gridCol w:w="345"/>
        <w:gridCol w:w="7726"/>
      </w:tblGrid>
      <w:tr w:rsidR="00A931DA" w:rsidRPr="00E873AC" w14:paraId="0AA819D8" w14:textId="77777777" w:rsidTr="00F32607">
        <w:trPr>
          <w:trHeight w:val="50"/>
        </w:trPr>
        <w:tc>
          <w:tcPr>
            <w:tcW w:w="576" w:type="dxa"/>
            <w:vAlign w:val="center"/>
          </w:tcPr>
          <w:p w14:paraId="2E27994E" w14:textId="77777777" w:rsidR="00A931DA" w:rsidRPr="002878B0" w:rsidRDefault="00A931D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2878B0">
              <w:rPr>
                <w:rFonts w:ascii="Browallia New" w:hAnsi="Browallia New" w:cs="Browallia New"/>
                <w:b/>
                <w:bCs/>
              </w:rPr>
              <w:t>ER</w:t>
            </w:r>
            <w:r w:rsidRPr="002878B0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</w:p>
        </w:tc>
        <w:tc>
          <w:tcPr>
            <w:tcW w:w="345" w:type="dxa"/>
            <w:vAlign w:val="center"/>
          </w:tcPr>
          <w:p w14:paraId="40311476" w14:textId="77777777" w:rsidR="00A931DA" w:rsidRPr="002878B0" w:rsidRDefault="00A931D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2878B0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7726" w:type="dxa"/>
            <w:vAlign w:val="center"/>
          </w:tcPr>
          <w:p w14:paraId="35EAC584" w14:textId="26E2AE11" w:rsidR="00A931DA" w:rsidRPr="00642E0E" w:rsidRDefault="00A931D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proofErr w:type="gramStart"/>
            <w:r w:rsidRPr="002878B0">
              <w:rPr>
                <w:rFonts w:ascii="Browallia New" w:hAnsi="Browallia New" w:cs="Browallia New"/>
                <w:b/>
                <w:bCs/>
              </w:rPr>
              <w:t>BE</w:t>
            </w:r>
            <w:r w:rsidRPr="002878B0">
              <w:rPr>
                <w:rFonts w:ascii="Browallia New" w:hAnsi="Browallia New" w:cs="Browallia New"/>
                <w:b/>
                <w:bCs/>
                <w:vertAlign w:val="subscript"/>
              </w:rPr>
              <w:t>adj,y</w:t>
            </w:r>
            <w:proofErr w:type="gramEnd"/>
            <w:r w:rsidRPr="009E3FF2"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2878B0">
              <w:rPr>
                <w:rFonts w:ascii="Browallia New" w:hAnsi="Browallia New" w:cs="Browallia New"/>
                <w:b/>
                <w:bCs/>
              </w:rPr>
              <w:t>– PE</w:t>
            </w:r>
            <w:r w:rsidRPr="002878B0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  <w:r w:rsidRPr="002878B0">
              <w:rPr>
                <w:rFonts w:ascii="Browallia New" w:hAnsi="Browallia New" w:cs="Browallia New"/>
                <w:b/>
                <w:bCs/>
              </w:rPr>
              <w:t>– LE</w:t>
            </w:r>
            <w:r w:rsidRPr="002878B0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  <w:r w:rsidRPr="002878B0">
              <w:rPr>
                <w:rFonts w:ascii="Browallia New" w:hAnsi="Browallia New" w:cs="Browallia New" w:hint="cs"/>
                <w:b/>
                <w:bCs/>
                <w:cs/>
              </w:rPr>
              <w:t xml:space="preserve">                                                          </w:t>
            </w:r>
            <w:r w:rsidR="008824CC"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2878B0">
              <w:rPr>
                <w:rFonts w:ascii="Browallia New" w:hAnsi="Browallia New" w:cs="Browallia New" w:hint="cs"/>
                <w:b/>
                <w:bCs/>
                <w:cs/>
              </w:rPr>
              <w:t xml:space="preserve">                   สมการที่ </w:t>
            </w:r>
            <w:r w:rsidRPr="002878B0">
              <w:rPr>
                <w:rFonts w:ascii="Browallia New" w:hAnsi="Browallia New" w:cs="Browallia New"/>
                <w:b/>
                <w:bCs/>
              </w:rPr>
              <w:t>(</w:t>
            </w:r>
            <w:r w:rsidR="00836B4A" w:rsidRPr="002878B0">
              <w:rPr>
                <w:rFonts w:ascii="Browallia New" w:hAnsi="Browallia New" w:cs="Browallia New"/>
                <w:b/>
                <w:bCs/>
              </w:rPr>
              <w:t>2</w:t>
            </w:r>
            <w:r w:rsidR="00DE228D">
              <w:rPr>
                <w:rFonts w:ascii="Browallia New" w:hAnsi="Browallia New" w:cs="Browallia New"/>
                <w:b/>
                <w:bCs/>
              </w:rPr>
              <w:t>1</w:t>
            </w:r>
            <w:r w:rsidRPr="002878B0">
              <w:rPr>
                <w:rFonts w:ascii="Browallia New" w:hAnsi="Browallia New" w:cs="Browallia New"/>
                <w:b/>
                <w:bCs/>
              </w:rPr>
              <w:t>)</w:t>
            </w:r>
          </w:p>
        </w:tc>
      </w:tr>
    </w:tbl>
    <w:p w14:paraId="6DF4327B" w14:textId="77777777" w:rsidR="00A931DA" w:rsidRPr="00AA192B" w:rsidRDefault="00A931DA" w:rsidP="00A931DA">
      <w:pPr>
        <w:spacing w:before="0" w:after="0" w:line="240" w:lineRule="auto"/>
        <w:rPr>
          <w:rFonts w:ascii="Browallia New" w:hAnsi="Browallia New" w:cs="Browallia New"/>
          <w:sz w:val="20"/>
          <w:szCs w:val="20"/>
        </w:rPr>
      </w:pPr>
    </w:p>
    <w:p w14:paraId="4C418FAB" w14:textId="77777777" w:rsidR="00A931DA" w:rsidRPr="00E873AC" w:rsidRDefault="00A931DA" w:rsidP="00AA192B">
      <w:pPr>
        <w:tabs>
          <w:tab w:val="left" w:pos="3329"/>
        </w:tabs>
        <w:spacing w:before="0" w:after="120" w:line="240" w:lineRule="auto"/>
        <w:ind w:left="181"/>
        <w:rPr>
          <w:rFonts w:ascii="Browallia New" w:hAnsi="Browallia New" w:cs="Browallia New"/>
        </w:rPr>
      </w:pPr>
      <w:r w:rsidRPr="00E873AC">
        <w:rPr>
          <w:rFonts w:ascii="Browallia New" w:hAnsi="Browallia New" w:cs="Browallia New"/>
          <w:cs/>
        </w:rPr>
        <w:t>โดยที่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785"/>
        <w:gridCol w:w="345"/>
        <w:gridCol w:w="7977"/>
      </w:tblGrid>
      <w:tr w:rsidR="00A931DA" w:rsidRPr="00E873AC" w14:paraId="6CFDFAA2" w14:textId="77777777" w:rsidTr="00F32607">
        <w:tc>
          <w:tcPr>
            <w:tcW w:w="561" w:type="dxa"/>
          </w:tcPr>
          <w:p w14:paraId="0A317E0C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ER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345" w:type="dxa"/>
          </w:tcPr>
          <w:p w14:paraId="27BD4D8E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25" w:type="dxa"/>
          </w:tcPr>
          <w:p w14:paraId="24550718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  <w:cs/>
              </w:rPr>
              <w:t xml:space="preserve">การลดการปล่อยก๊าซเรือนกระจกในปี </w:t>
            </w:r>
            <w:r w:rsidRPr="00E873AC">
              <w:rPr>
                <w:rFonts w:ascii="Browallia New" w:hAnsi="Browallia New" w:cs="Browallia New"/>
                <w:szCs w:val="32"/>
              </w:rPr>
              <w:t>y (tCO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E873AC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  <w:tr w:rsidR="00A931DA" w:rsidRPr="00E873AC" w14:paraId="19DA73F2" w14:textId="77777777" w:rsidTr="00F32607">
        <w:tc>
          <w:tcPr>
            <w:tcW w:w="561" w:type="dxa"/>
          </w:tcPr>
          <w:p w14:paraId="66850DAA" w14:textId="69581176" w:rsidR="00A931DA" w:rsidRPr="004D3049" w:rsidRDefault="004D3049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proofErr w:type="gramStart"/>
            <w:r w:rsidRPr="004D3049">
              <w:rPr>
                <w:rFonts w:ascii="Browallia New" w:hAnsi="Browallia New" w:cs="Browallia New"/>
              </w:rPr>
              <w:t>BE</w:t>
            </w:r>
            <w:r w:rsidRPr="004D3049">
              <w:rPr>
                <w:rFonts w:ascii="Browallia New" w:hAnsi="Browallia New" w:cs="Browallia New"/>
                <w:vertAlign w:val="subscript"/>
              </w:rPr>
              <w:t>adj,y</w:t>
            </w:r>
            <w:proofErr w:type="gramEnd"/>
          </w:p>
        </w:tc>
        <w:tc>
          <w:tcPr>
            <w:tcW w:w="345" w:type="dxa"/>
          </w:tcPr>
          <w:p w14:paraId="196A137E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25" w:type="dxa"/>
          </w:tcPr>
          <w:p w14:paraId="157A8F5C" w14:textId="27988031" w:rsidR="00A931DA" w:rsidRPr="00E873AC" w:rsidRDefault="004D3049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4D3049">
              <w:rPr>
                <w:rFonts w:ascii="Browallia New" w:hAnsi="Browallia New" w:cs="Browallia New"/>
                <w:position w:val="1"/>
                <w:szCs w:val="32"/>
                <w:cs/>
                <w:lang w:val="th-TH"/>
              </w:rPr>
              <w:t>ปริมาณการปล่อยก๊าซเรือนกระจกจากกรณีฐานที่ปรับลดลงของระยะเวลาคิดคาร์บอนเครดิต</w:t>
            </w:r>
            <w:r>
              <w:rPr>
                <w:rFonts w:ascii="Browallia New" w:hAnsi="Browallia New" w:cs="Browallia New" w:hint="cs"/>
                <w:position w:val="1"/>
                <w:szCs w:val="32"/>
                <w:cs/>
                <w:lang w:val="th-TH"/>
              </w:rPr>
              <w:t xml:space="preserve">ในปี </w:t>
            </w:r>
            <w:r>
              <w:rPr>
                <w:rFonts w:ascii="Browallia New" w:hAnsi="Browallia New" w:cs="Browallia New"/>
                <w:position w:val="1"/>
                <w:szCs w:val="32"/>
              </w:rPr>
              <w:t>y</w:t>
            </w:r>
            <w:r w:rsidR="00050849" w:rsidRPr="00506FF6">
              <w:rPr>
                <w:rFonts w:ascii="Browallia New" w:hAnsi="Browallia New" w:cs="Browallia New"/>
                <w:position w:val="1"/>
                <w:szCs w:val="32"/>
                <w:cs/>
                <w:lang w:val="th-TH"/>
              </w:rPr>
              <w:t xml:space="preserve"> </w:t>
            </w:r>
            <w:r w:rsidR="00050849" w:rsidRPr="00506FF6">
              <w:rPr>
                <w:rFonts w:ascii="Browallia New" w:hAnsi="Browallia New" w:cs="Browallia New"/>
                <w:position w:val="1"/>
                <w:szCs w:val="32"/>
                <w:cs/>
              </w:rPr>
              <w:t>(</w:t>
            </w:r>
            <w:r w:rsidR="00050849" w:rsidRPr="00506FF6">
              <w:rPr>
                <w:rFonts w:ascii="Browallia New" w:hAnsi="Browallia New" w:cs="Browallia New"/>
                <w:position w:val="1"/>
                <w:szCs w:val="32"/>
              </w:rPr>
              <w:t>tCO</w:t>
            </w:r>
            <w:r w:rsidR="00050849" w:rsidRPr="00506FF6">
              <w:rPr>
                <w:rFonts w:ascii="Browallia New" w:hAnsi="Browallia New" w:cs="Browallia New"/>
                <w:position w:val="1"/>
                <w:szCs w:val="32"/>
                <w:vertAlign w:val="subscript"/>
                <w:cs/>
              </w:rPr>
              <w:t>2</w:t>
            </w:r>
            <w:r w:rsidR="00050849" w:rsidRPr="00506FF6">
              <w:rPr>
                <w:rFonts w:ascii="Browallia New" w:hAnsi="Browallia New" w:cs="Browallia New"/>
                <w:position w:val="1"/>
                <w:szCs w:val="32"/>
              </w:rPr>
              <w:t>e/year)</w:t>
            </w:r>
          </w:p>
        </w:tc>
      </w:tr>
      <w:tr w:rsidR="00A931DA" w:rsidRPr="00E873AC" w14:paraId="045F8146" w14:textId="77777777" w:rsidTr="00F32607">
        <w:tc>
          <w:tcPr>
            <w:tcW w:w="561" w:type="dxa"/>
          </w:tcPr>
          <w:p w14:paraId="6C9ED53E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PE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345" w:type="dxa"/>
          </w:tcPr>
          <w:p w14:paraId="24678C8F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25" w:type="dxa"/>
          </w:tcPr>
          <w:p w14:paraId="3388061E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การปล่อยก๊าซเรือนกระจกจากการดำเนินโครงการในปี</w:t>
            </w:r>
            <w:r w:rsidRPr="00E873AC">
              <w:rPr>
                <w:rFonts w:ascii="Browallia New" w:hAnsi="Browallia New" w:cs="Browallia New"/>
                <w:szCs w:val="32"/>
              </w:rPr>
              <w:t>y (tCO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E873AC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  <w:tr w:rsidR="00A931DA" w:rsidRPr="00E873AC" w14:paraId="2BC9F010" w14:textId="77777777" w:rsidTr="00F32607">
        <w:tc>
          <w:tcPr>
            <w:tcW w:w="561" w:type="dxa"/>
          </w:tcPr>
          <w:p w14:paraId="5EEEFBC5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LE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345" w:type="dxa"/>
          </w:tcPr>
          <w:p w14:paraId="113DAE41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25" w:type="dxa"/>
          </w:tcPr>
          <w:p w14:paraId="0652A67E" w14:textId="77777777" w:rsidR="00A931DA" w:rsidRPr="00E873AC" w:rsidRDefault="00A931DA" w:rsidP="00F32607">
            <w:pPr>
              <w:pStyle w:val="ListParagraph"/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E873AC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การปล่อยก๊าซเรือนกระจกนอกขอบเขตโครงการในปี</w:t>
            </w:r>
            <w:r w:rsidRPr="00E873AC">
              <w:rPr>
                <w:rFonts w:ascii="Browallia New" w:hAnsi="Browallia New" w:cs="Browallia New"/>
                <w:szCs w:val="32"/>
              </w:rPr>
              <w:t xml:space="preserve"> y (tCO</w:t>
            </w:r>
            <w:r w:rsidRPr="00E873AC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E873AC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</w:tbl>
    <w:p w14:paraId="0C3938A2" w14:textId="77777777" w:rsidR="009E3FF2" w:rsidRPr="00703E52" w:rsidRDefault="009E3FF2" w:rsidP="00703E5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8"/>
          <w:szCs w:val="28"/>
        </w:rPr>
      </w:pPr>
    </w:p>
    <w:p w14:paraId="184C325C" w14:textId="02CB1343" w:rsidR="00DA4A7B" w:rsidRPr="00703E52" w:rsidRDefault="0019719B" w:rsidP="00703E52">
      <w:pPr>
        <w:tabs>
          <w:tab w:val="left" w:pos="284"/>
        </w:tabs>
        <w:spacing w:before="0" w:after="120" w:line="240" w:lineRule="auto"/>
        <w:ind w:left="0"/>
        <w:rPr>
          <w:rFonts w:ascii="Browallia New" w:hAnsi="Browallia New" w:cs="Browallia New"/>
          <w:b/>
          <w:bCs/>
        </w:rPr>
      </w:pPr>
      <w:r w:rsidRPr="00703E52">
        <w:rPr>
          <w:rFonts w:ascii="Browallia New" w:hAnsi="Browallia New" w:cs="Browallia New"/>
          <w:b/>
          <w:bCs/>
        </w:rPr>
        <w:t>9</w:t>
      </w:r>
      <w:r w:rsidR="00C65126" w:rsidRPr="00703E52">
        <w:rPr>
          <w:rFonts w:ascii="Browallia New" w:hAnsi="Browallia New" w:cs="Browallia New"/>
          <w:b/>
          <w:bCs/>
          <w:cs/>
        </w:rPr>
        <w:t>.</w:t>
      </w:r>
      <w:r w:rsidR="007B585D" w:rsidRPr="00703E52">
        <w:rPr>
          <w:rFonts w:ascii="Browallia New" w:hAnsi="Browallia New" w:cs="Browallia New"/>
          <w:b/>
          <w:bCs/>
        </w:rPr>
        <w:tab/>
      </w:r>
      <w:r w:rsidR="00C65126" w:rsidRPr="00703E52">
        <w:rPr>
          <w:rFonts w:ascii="Browallia New" w:hAnsi="Browallia New" w:cs="Browallia New"/>
          <w:b/>
          <w:bCs/>
          <w:cs/>
        </w:rPr>
        <w:t>การติดตามผลการดำเนินโครงการ (</w:t>
      </w:r>
      <w:r w:rsidR="00C65126" w:rsidRPr="00703E52">
        <w:rPr>
          <w:rFonts w:ascii="Browallia New" w:hAnsi="Browallia New" w:cs="Browallia New"/>
          <w:b/>
          <w:bCs/>
        </w:rPr>
        <w:t>Monitoring Plan</w:t>
      </w:r>
      <w:r w:rsidR="00C65126" w:rsidRPr="00703E52">
        <w:rPr>
          <w:rFonts w:ascii="Browallia New" w:hAnsi="Browallia New" w:cs="Browallia New"/>
          <w:b/>
          <w:bCs/>
          <w:cs/>
        </w:rPr>
        <w:t>)</w:t>
      </w:r>
    </w:p>
    <w:p w14:paraId="3E34AEC4" w14:textId="3DD1FA53" w:rsidR="0081086E" w:rsidRPr="003446BF" w:rsidRDefault="000F102E" w:rsidP="00B93A5E">
      <w:pPr>
        <w:tabs>
          <w:tab w:val="left" w:pos="426"/>
        </w:tabs>
        <w:spacing w:before="240" w:after="120" w:line="240" w:lineRule="auto"/>
        <w:ind w:left="432" w:hanging="432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9.1</w:t>
      </w:r>
      <w:r w:rsidR="007B585D">
        <w:rPr>
          <w:rFonts w:ascii="Browallia New" w:hAnsi="Browallia New" w:cs="Browallia New"/>
          <w:b/>
          <w:bCs/>
        </w:rPr>
        <w:tab/>
      </w:r>
      <w:r w:rsidR="0081086E">
        <w:rPr>
          <w:rFonts w:ascii="Browallia New" w:hAnsi="Browallia New" w:cs="Browallia New" w:hint="cs"/>
          <w:b/>
          <w:bCs/>
          <w:cs/>
        </w:rPr>
        <w:t>ขั้นตอนการติดตามผล</w:t>
      </w:r>
    </w:p>
    <w:p w14:paraId="1943B075" w14:textId="110C7901" w:rsidR="00E205D2" w:rsidRDefault="00E205D2" w:rsidP="009E3FF2">
      <w:pPr>
        <w:pStyle w:val="ListParagraph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before="179" w:after="0" w:line="240" w:lineRule="auto"/>
        <w:ind w:left="0" w:right="9" w:firstLine="709"/>
        <w:contextualSpacing w:val="0"/>
        <w:jc w:val="thaiDistribute"/>
        <w:rPr>
          <w:rFonts w:ascii="Browallia New" w:hAnsi="Browallia New" w:cs="Browallia New"/>
          <w:szCs w:val="32"/>
        </w:rPr>
      </w:pPr>
      <w:bookmarkStart w:id="2" w:name="_Hlk106998908"/>
      <w:r w:rsidRPr="00FD3FDC">
        <w:rPr>
          <w:rFonts w:ascii="Browallia New" w:hAnsi="Browallia New" w:cs="Browallia New" w:hint="cs"/>
          <w:szCs w:val="32"/>
          <w:cs/>
        </w:rPr>
        <w:t>ให้ผู้พัฒนาโครงการ</w:t>
      </w:r>
      <w:r w:rsidRPr="00FD3FDC">
        <w:rPr>
          <w:rFonts w:ascii="Browallia New" w:hAnsi="Browallia New" w:cs="Browallia New"/>
          <w:szCs w:val="32"/>
          <w:cs/>
        </w:rPr>
        <w:t>อธิบายและระบุ</w:t>
      </w:r>
      <w:r w:rsidRPr="00FD3FDC">
        <w:rPr>
          <w:rFonts w:ascii="Browallia New" w:hAnsi="Browallia New" w:cs="Browallia New" w:hint="cs"/>
          <w:szCs w:val="32"/>
          <w:cs/>
        </w:rPr>
        <w:t>ขั้นตอนการติดตาม</w:t>
      </w:r>
      <w:r>
        <w:rPr>
          <w:rFonts w:ascii="Browallia New" w:hAnsi="Browallia New" w:cs="Browallia New" w:hint="cs"/>
          <w:szCs w:val="32"/>
          <w:cs/>
        </w:rPr>
        <w:t xml:space="preserve">ผลข้อมูลกิจกรรมโครงการ </w:t>
      </w:r>
      <w:r>
        <w:rPr>
          <w:rFonts w:ascii="Browallia New" w:hAnsi="Browallia New" w:cs="Browallia New"/>
          <w:szCs w:val="32"/>
          <w:lang w:val="en-GB"/>
        </w:rPr>
        <w:t xml:space="preserve">(Activity data) </w:t>
      </w:r>
      <w:r w:rsidRPr="00FD3FDC">
        <w:rPr>
          <w:rFonts w:ascii="Browallia New" w:hAnsi="Browallia New" w:cs="Browallia New" w:hint="cs"/>
          <w:szCs w:val="32"/>
          <w:cs/>
        </w:rPr>
        <w:t>หรือตรวจสอบผลการตรวจวัดทั้งหมด</w:t>
      </w:r>
      <w:r w:rsidRPr="00FD3FDC">
        <w:rPr>
          <w:rFonts w:ascii="Browallia New" w:hAnsi="Browallia New" w:cs="Browallia New"/>
          <w:szCs w:val="32"/>
          <w:cs/>
        </w:rPr>
        <w:t>ใน</w:t>
      </w:r>
      <w:r w:rsidRPr="00FD3FDC">
        <w:rPr>
          <w:rFonts w:ascii="Browallia New" w:hAnsi="Browallia New" w:cs="Browallia New" w:hint="cs"/>
          <w:szCs w:val="32"/>
          <w:cs/>
        </w:rPr>
        <w:t>เอกสารข้อเสนอโครงการ</w:t>
      </w:r>
      <w:r w:rsidRPr="00FD3FDC">
        <w:rPr>
          <w:rFonts w:ascii="Browallia New" w:hAnsi="Browallia New" w:cs="Browallia New"/>
          <w:szCs w:val="32"/>
          <w:cs/>
        </w:rPr>
        <w:t xml:space="preserve"> รวมถึงประเภทของเครื่องมือ</w:t>
      </w:r>
      <w:r w:rsidRPr="00FD3FDC">
        <w:rPr>
          <w:rFonts w:ascii="Browallia New" w:hAnsi="Browallia New" w:cs="Browallia New" w:hint="cs"/>
          <w:szCs w:val="32"/>
          <w:cs/>
        </w:rPr>
        <w:t>ตรวจ</w:t>
      </w:r>
      <w:r w:rsidRPr="00FD3FDC">
        <w:rPr>
          <w:rFonts w:ascii="Browallia New" w:hAnsi="Browallia New" w:cs="Browallia New"/>
          <w:szCs w:val="32"/>
          <w:cs/>
        </w:rPr>
        <w:t xml:space="preserve">วัดที่ใช้ </w:t>
      </w:r>
      <w:r w:rsidRPr="00FD3FDC">
        <w:rPr>
          <w:rFonts w:ascii="Browallia New" w:hAnsi="Browallia New" w:cs="Browallia New" w:hint="cs"/>
          <w:szCs w:val="32"/>
          <w:cs/>
        </w:rPr>
        <w:t>ผู้</w:t>
      </w:r>
      <w:r w:rsidRPr="00FD3FDC">
        <w:rPr>
          <w:rFonts w:ascii="Browallia New" w:hAnsi="Browallia New" w:cs="Browallia New"/>
          <w:szCs w:val="32"/>
          <w:cs/>
        </w:rPr>
        <w:t>รับผิดชอบในการติดตาม</w:t>
      </w:r>
      <w:r>
        <w:rPr>
          <w:rFonts w:ascii="Browallia New" w:hAnsi="Browallia New" w:cs="Browallia New" w:hint="cs"/>
          <w:szCs w:val="32"/>
          <w:cs/>
        </w:rPr>
        <w:t>ผลและ</w:t>
      </w:r>
      <w:r w:rsidRPr="00FD3FDC">
        <w:rPr>
          <w:rFonts w:ascii="Browallia New" w:hAnsi="Browallia New" w:cs="Browallia New"/>
          <w:szCs w:val="32"/>
          <w:cs/>
        </w:rPr>
        <w:t>ตรวจสอบ</w:t>
      </w:r>
      <w:r>
        <w:rPr>
          <w:rFonts w:ascii="Browallia New" w:hAnsi="Browallia New" w:cs="Browallia New" w:hint="cs"/>
          <w:szCs w:val="32"/>
          <w:cs/>
        </w:rPr>
        <w:t>ข้อมูล</w:t>
      </w:r>
      <w:r w:rsidRPr="00FD3FDC">
        <w:rPr>
          <w:rFonts w:ascii="Browallia New" w:hAnsi="Browallia New" w:cs="Browallia New"/>
          <w:szCs w:val="32"/>
          <w:cs/>
        </w:rPr>
        <w:t xml:space="preserve"> </w:t>
      </w:r>
      <w:r>
        <w:rPr>
          <w:rFonts w:ascii="Browallia New" w:hAnsi="Browallia New" w:cs="Browallia New" w:hint="cs"/>
          <w:szCs w:val="32"/>
          <w:cs/>
        </w:rPr>
        <w:t xml:space="preserve">การสอบเทียบเครื่องมือวัด (ถ้ามี) </w:t>
      </w:r>
      <w:r w:rsidRPr="00FD3FDC">
        <w:rPr>
          <w:rFonts w:ascii="Browallia New" w:hAnsi="Browallia New" w:cs="Browallia New"/>
          <w:szCs w:val="32"/>
          <w:cs/>
        </w:rPr>
        <w:t>และขั้นตอน</w:t>
      </w:r>
      <w:r w:rsidRPr="00FD3FDC">
        <w:rPr>
          <w:rFonts w:ascii="Browallia New" w:hAnsi="Browallia New" w:cs="Browallia New" w:hint="cs"/>
          <w:szCs w:val="32"/>
          <w:cs/>
        </w:rPr>
        <w:t>การรับประกันและควบคุมคุณภาพ</w:t>
      </w:r>
      <w:r w:rsidRPr="00FD3FDC">
        <w:rPr>
          <w:rFonts w:ascii="Browallia New" w:hAnsi="Browallia New" w:cs="Browallia New"/>
          <w:szCs w:val="32"/>
          <w:cs/>
        </w:rPr>
        <w:t xml:space="preserve"> ในกรณีที่วิธีการมีตัวเลือกที่แตกต่างกัน เช่น การใช้ค่าเริ่มต้นหรือการ</w:t>
      </w:r>
      <w:r>
        <w:rPr>
          <w:rFonts w:ascii="Browallia New" w:hAnsi="Browallia New" w:cs="Browallia New" w:hint="cs"/>
          <w:szCs w:val="32"/>
          <w:cs/>
        </w:rPr>
        <w:t>ตรวจ</w:t>
      </w:r>
      <w:r w:rsidRPr="00FD3FDC">
        <w:rPr>
          <w:rFonts w:ascii="Browallia New" w:hAnsi="Browallia New" w:cs="Browallia New"/>
          <w:szCs w:val="32"/>
          <w:cs/>
        </w:rPr>
        <w:t>วัด</w:t>
      </w:r>
      <w:r>
        <w:rPr>
          <w:rFonts w:ascii="Browallia New" w:hAnsi="Browallia New" w:cs="Browallia New" w:hint="cs"/>
          <w:szCs w:val="32"/>
          <w:cs/>
        </w:rPr>
        <w:t>ที่หน้างาน</w:t>
      </w:r>
      <w:r w:rsidRPr="00FD3FDC">
        <w:rPr>
          <w:rFonts w:ascii="Browallia New" w:hAnsi="Browallia New" w:cs="Browallia New" w:hint="cs"/>
          <w:szCs w:val="32"/>
          <w:cs/>
        </w:rPr>
        <w:t xml:space="preserve"> ผู้พัฒนาโครงการต้อง</w:t>
      </w:r>
      <w:r w:rsidRPr="00FD3FDC">
        <w:rPr>
          <w:rFonts w:ascii="Browallia New" w:hAnsi="Browallia New" w:cs="Browallia New"/>
          <w:szCs w:val="32"/>
          <w:cs/>
        </w:rPr>
        <w:t xml:space="preserve">ระบุว่าจะใช้ตัวเลือกใด </w:t>
      </w:r>
      <w:r w:rsidRPr="00FD3FDC">
        <w:rPr>
          <w:rFonts w:ascii="Browallia New" w:hAnsi="Browallia New" w:cs="Browallia New" w:hint="cs"/>
          <w:szCs w:val="32"/>
          <w:cs/>
        </w:rPr>
        <w:t xml:space="preserve">นอกจากนี้การติดตั้ง ดูแลรักษา </w:t>
      </w:r>
      <w:r w:rsidRPr="00FD3FDC">
        <w:rPr>
          <w:rFonts w:ascii="Browallia New" w:hAnsi="Browallia New" w:cs="Browallia New"/>
          <w:szCs w:val="32"/>
          <w:cs/>
        </w:rPr>
        <w:t>และสอบเทียบเครื่อง</w:t>
      </w:r>
      <w:r w:rsidRPr="00FD3FDC">
        <w:rPr>
          <w:rFonts w:ascii="Browallia New" w:hAnsi="Browallia New" w:cs="Browallia New" w:hint="cs"/>
          <w:szCs w:val="32"/>
          <w:cs/>
        </w:rPr>
        <w:t>มือตรวจ</w:t>
      </w:r>
      <w:r w:rsidRPr="00FD3FDC">
        <w:rPr>
          <w:rFonts w:ascii="Browallia New" w:hAnsi="Browallia New" w:cs="Browallia New"/>
          <w:szCs w:val="32"/>
          <w:cs/>
        </w:rPr>
        <w:t>วัด</w:t>
      </w:r>
      <w:r w:rsidRPr="00FD3FDC">
        <w:rPr>
          <w:rFonts w:ascii="Browallia New" w:hAnsi="Browallia New" w:cs="Browallia New" w:hint="cs"/>
          <w:szCs w:val="32"/>
          <w:cs/>
        </w:rPr>
        <w:t>ควรดำเนินการ</w:t>
      </w:r>
      <w:r w:rsidRPr="00FD3FDC">
        <w:rPr>
          <w:rFonts w:ascii="Browallia New" w:hAnsi="Browallia New" w:cs="Browallia New"/>
          <w:szCs w:val="32"/>
          <w:cs/>
        </w:rPr>
        <w:t xml:space="preserve">ตามคำแนะนำของผู้ผลิตอุปกรณ์และเป็นไปตามมาตรฐานภายในประเทศ หรือมาตรฐานสากล เช่น </w:t>
      </w:r>
      <w:r w:rsidRPr="00FD3FDC">
        <w:rPr>
          <w:rFonts w:ascii="Browallia New" w:hAnsi="Browallia New" w:cs="Browallia New"/>
          <w:szCs w:val="32"/>
        </w:rPr>
        <w:t>IEC, ISO</w:t>
      </w:r>
      <w:r w:rsidR="00F51E39">
        <w:rPr>
          <w:rFonts w:ascii="Browallia New" w:hAnsi="Browallia New" w:cs="Browallia New" w:hint="cs"/>
          <w:szCs w:val="32"/>
          <w:cs/>
        </w:rPr>
        <w:t xml:space="preserve"> และตาม</w:t>
      </w:r>
      <w:r w:rsidR="00F51E39" w:rsidRPr="00292E0F">
        <w:rPr>
          <w:rFonts w:ascii="Browallia New" w:hAnsi="Browallia New" w:cs="Browallia New" w:hint="cs"/>
          <w:szCs w:val="32"/>
          <w:cs/>
        </w:rPr>
        <w:t>ที่ระบุไว้</w:t>
      </w:r>
      <w:r w:rsidR="00F51E39" w:rsidRPr="00292E0F">
        <w:rPr>
          <w:rFonts w:ascii="Browallia New" w:hAnsi="Browallia New" w:cs="Browallia New"/>
          <w:szCs w:val="32"/>
          <w:cs/>
        </w:rPr>
        <w:t>ในตาราง</w:t>
      </w:r>
      <w:r w:rsidR="00F51E39" w:rsidRPr="00292E0F">
        <w:rPr>
          <w:rFonts w:ascii="Browallia New" w:hAnsi="Browallia New" w:cs="Browallia New" w:hint="cs"/>
          <w:szCs w:val="32"/>
          <w:cs/>
        </w:rPr>
        <w:t xml:space="preserve">หัวข้อที่ </w:t>
      </w:r>
      <w:r w:rsidR="00F51E39">
        <w:rPr>
          <w:rFonts w:ascii="Browallia New" w:hAnsi="Browallia New" w:cs="Browallia New"/>
          <w:szCs w:val="32"/>
        </w:rPr>
        <w:t>9</w:t>
      </w:r>
      <w:r w:rsidR="00F51E39" w:rsidRPr="00292E0F">
        <w:rPr>
          <w:rFonts w:ascii="Browallia New" w:hAnsi="Browallia New" w:cs="Browallia New"/>
          <w:szCs w:val="32"/>
        </w:rPr>
        <w:t>.2</w:t>
      </w:r>
    </w:p>
    <w:p w14:paraId="54D52A08" w14:textId="77777777" w:rsidR="00E205D2" w:rsidRDefault="00E205D2" w:rsidP="009E3FF2">
      <w:pPr>
        <w:pStyle w:val="ListParagraph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before="179" w:after="0" w:line="240" w:lineRule="auto"/>
        <w:ind w:left="0" w:right="9" w:firstLine="709"/>
        <w:contextualSpacing w:val="0"/>
        <w:jc w:val="thaiDistribute"/>
        <w:rPr>
          <w:rFonts w:ascii="Browallia New" w:hAnsi="Browallia New" w:cs="Browallia New"/>
          <w:szCs w:val="32"/>
        </w:rPr>
      </w:pPr>
      <w:r w:rsidRPr="00292E0F">
        <w:rPr>
          <w:rFonts w:ascii="Browallia New" w:hAnsi="Browallia New" w:cs="Browallia New"/>
          <w:szCs w:val="32"/>
          <w:cs/>
        </w:rPr>
        <w:t>ข้อมูลทั้งหมดที่รวบรวมเป็นส่วนหนึ่งของการติดตาม</w:t>
      </w:r>
      <w:r w:rsidRPr="00292E0F">
        <w:rPr>
          <w:rFonts w:ascii="Browallia New" w:hAnsi="Browallia New" w:cs="Browallia New" w:hint="cs"/>
          <w:szCs w:val="32"/>
          <w:cs/>
        </w:rPr>
        <w:t>ผล</w:t>
      </w:r>
      <w:r>
        <w:rPr>
          <w:rFonts w:ascii="Browallia New" w:hAnsi="Browallia New" w:cs="Browallia New" w:hint="cs"/>
          <w:szCs w:val="32"/>
          <w:cs/>
        </w:rPr>
        <w:t>การลดก๊าซเรือนกระจก</w:t>
      </w:r>
      <w:r w:rsidRPr="00292E0F">
        <w:rPr>
          <w:rFonts w:ascii="Browallia New" w:hAnsi="Browallia New" w:cs="Browallia New"/>
          <w:szCs w:val="32"/>
        </w:rPr>
        <w:t xml:space="preserve"> </w:t>
      </w:r>
      <w:r>
        <w:rPr>
          <w:rFonts w:ascii="Browallia New" w:hAnsi="Browallia New" w:cs="Browallia New" w:hint="cs"/>
          <w:szCs w:val="32"/>
          <w:cs/>
        </w:rPr>
        <w:t>ซึ่ง</w:t>
      </w:r>
      <w:r w:rsidRPr="00292E0F">
        <w:rPr>
          <w:rFonts w:ascii="Browallia New" w:hAnsi="Browallia New" w:cs="Browallia New"/>
          <w:szCs w:val="32"/>
          <w:cs/>
        </w:rPr>
        <w:t>ควรจัดเก็บ</w:t>
      </w:r>
      <w:r w:rsidRPr="00292E0F">
        <w:rPr>
          <w:rFonts w:ascii="Browallia New" w:hAnsi="Browallia New" w:cs="Browallia New" w:hint="cs"/>
          <w:szCs w:val="32"/>
          <w:cs/>
        </w:rPr>
        <w:t>ข้อมูลในรูปแบบ</w:t>
      </w:r>
      <w:r>
        <w:rPr>
          <w:rFonts w:ascii="Browallia New" w:hAnsi="Browallia New" w:cs="Browallia New" w:hint="cs"/>
          <w:szCs w:val="32"/>
          <w:cs/>
        </w:rPr>
        <w:t>ไฟล์</w:t>
      </w:r>
      <w:r w:rsidRPr="00292E0F">
        <w:rPr>
          <w:rFonts w:ascii="Browallia New" w:hAnsi="Browallia New" w:cs="Browallia New"/>
          <w:szCs w:val="32"/>
          <w:cs/>
        </w:rPr>
        <w:t>อิเล็กทรอนิกส์และ</w:t>
      </w:r>
      <w:r>
        <w:rPr>
          <w:rFonts w:ascii="Browallia New" w:hAnsi="Browallia New" w:cs="Browallia New" w:hint="cs"/>
          <w:szCs w:val="32"/>
          <w:cs/>
        </w:rPr>
        <w:t>มีระยะเวลา</w:t>
      </w:r>
      <w:r w:rsidRPr="00292E0F">
        <w:rPr>
          <w:rFonts w:ascii="Browallia New" w:hAnsi="Browallia New" w:cs="Browallia New"/>
          <w:szCs w:val="32"/>
          <w:cs/>
        </w:rPr>
        <w:t>เก็บรักษา</w:t>
      </w:r>
      <w:r>
        <w:rPr>
          <w:rFonts w:ascii="Browallia New" w:hAnsi="Browallia New" w:cs="Browallia New" w:hint="cs"/>
          <w:szCs w:val="32"/>
          <w:cs/>
        </w:rPr>
        <w:t>เป็นไปตามแนวทางที่ อบก. กำหนด</w:t>
      </w:r>
      <w:r>
        <w:rPr>
          <w:rFonts w:ascii="Browallia New" w:hAnsi="Browallia New" w:cs="Browallia New"/>
          <w:szCs w:val="32"/>
        </w:rPr>
        <w:t xml:space="preserve"> </w:t>
      </w:r>
      <w:r>
        <w:rPr>
          <w:rFonts w:ascii="Browallia New" w:hAnsi="Browallia New" w:cs="Browallia New" w:hint="cs"/>
          <w:szCs w:val="32"/>
          <w:cs/>
        </w:rPr>
        <w:t>หรือตามระบบคุณภาพขององค์กรแต่มีระยะเวลาไม่น้อยกว่าที่ อบก.กำหนด</w:t>
      </w:r>
      <w:r w:rsidRPr="00292E0F">
        <w:rPr>
          <w:rFonts w:ascii="Browallia New" w:hAnsi="Browallia New" w:cs="Browallia New"/>
          <w:szCs w:val="32"/>
          <w:cs/>
        </w:rPr>
        <w:t xml:space="preserve"> และควรตรวจสอบข้อมูลให้ถูกต้อง</w:t>
      </w:r>
      <w:r w:rsidRPr="00292E0F">
        <w:rPr>
          <w:rFonts w:ascii="Browallia New" w:hAnsi="Browallia New" w:cs="Browallia New" w:hint="cs"/>
          <w:szCs w:val="32"/>
          <w:cs/>
        </w:rPr>
        <w:t>ตามวิธีการ</w:t>
      </w:r>
      <w:r>
        <w:rPr>
          <w:rFonts w:ascii="Browallia New" w:hAnsi="Browallia New" w:cs="Browallia New" w:hint="cs"/>
          <w:szCs w:val="32"/>
          <w:cs/>
        </w:rPr>
        <w:t>ติดตามผล</w:t>
      </w:r>
      <w:r w:rsidRPr="00292E0F">
        <w:rPr>
          <w:rFonts w:ascii="Browallia New" w:hAnsi="Browallia New" w:cs="Browallia New" w:hint="cs"/>
          <w:szCs w:val="32"/>
          <w:cs/>
        </w:rPr>
        <w:t>ที่ระบุในพารามิเตอร์ที่ต้องติดตามผลที่ระบุไว้</w:t>
      </w:r>
      <w:r w:rsidRPr="00292E0F">
        <w:rPr>
          <w:rFonts w:ascii="Browallia New" w:hAnsi="Browallia New" w:cs="Browallia New"/>
          <w:szCs w:val="32"/>
          <w:cs/>
        </w:rPr>
        <w:t>ในตาราง</w:t>
      </w:r>
      <w:r w:rsidRPr="00292E0F">
        <w:rPr>
          <w:rFonts w:ascii="Browallia New" w:hAnsi="Browallia New" w:cs="Browallia New" w:hint="cs"/>
          <w:szCs w:val="32"/>
          <w:cs/>
        </w:rPr>
        <w:t xml:space="preserve">หัวข้อที่ </w:t>
      </w:r>
      <w:r>
        <w:rPr>
          <w:rFonts w:ascii="Browallia New" w:hAnsi="Browallia New" w:cs="Browallia New"/>
          <w:szCs w:val="32"/>
        </w:rPr>
        <w:t>9</w:t>
      </w:r>
      <w:r w:rsidRPr="00292E0F">
        <w:rPr>
          <w:rFonts w:ascii="Browallia New" w:hAnsi="Browallia New" w:cs="Browallia New"/>
          <w:szCs w:val="32"/>
        </w:rPr>
        <w:t>.2</w:t>
      </w:r>
    </w:p>
    <w:bookmarkEnd w:id="2"/>
    <w:p w14:paraId="61771362" w14:textId="3E33A318" w:rsidR="001B79C8" w:rsidRPr="00E873AC" w:rsidRDefault="005A3F5A" w:rsidP="00B93A5E">
      <w:pPr>
        <w:tabs>
          <w:tab w:val="left" w:pos="426"/>
        </w:tabs>
        <w:spacing w:before="240" w:after="120" w:line="240" w:lineRule="auto"/>
        <w:ind w:left="432" w:hanging="432"/>
        <w:jc w:val="thaiDistribute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</w:rPr>
        <w:lastRenderedPageBreak/>
        <w:t>9</w:t>
      </w:r>
      <w:r w:rsidR="007C24B0" w:rsidRPr="00E873AC">
        <w:rPr>
          <w:rFonts w:ascii="Browallia New" w:hAnsi="Browallia New" w:cs="Browallia New"/>
          <w:b/>
          <w:bCs/>
        </w:rPr>
        <w:t>.2</w:t>
      </w:r>
      <w:r w:rsidR="007B585D">
        <w:rPr>
          <w:rFonts w:ascii="Browallia New" w:hAnsi="Browallia New" w:cs="Browallia New"/>
          <w:b/>
          <w:bCs/>
        </w:rPr>
        <w:tab/>
      </w:r>
      <w:r w:rsidR="001B79C8" w:rsidRPr="00E873AC">
        <w:rPr>
          <w:rFonts w:ascii="Browallia New" w:hAnsi="Browallia New" w:cs="Browallia New"/>
          <w:b/>
          <w:bCs/>
          <w:cs/>
        </w:rPr>
        <w:t>พารามิเตอร์ที่ต้องติดตามผล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4757"/>
      </w:tblGrid>
      <w:tr w:rsidR="00DD5BE6" w:rsidRPr="00E873AC" w14:paraId="4630C533" w14:textId="701558D5" w:rsidTr="00B93A5E">
        <w:tc>
          <w:tcPr>
            <w:tcW w:w="2581" w:type="dxa"/>
            <w:shd w:val="clear" w:color="auto" w:fill="92CDDC"/>
          </w:tcPr>
          <w:p w14:paraId="26F0D11D" w14:textId="77777777" w:rsidR="00DD5BE6" w:rsidRPr="00E873AC" w:rsidRDefault="00DD5BE6" w:rsidP="00C60865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bookmarkStart w:id="3" w:name="_Hlk106960938"/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gridSpan w:val="2"/>
            <w:vAlign w:val="center"/>
          </w:tcPr>
          <w:p w14:paraId="7DFDE5D3" w14:textId="01FF4EDB" w:rsidR="00DD5BE6" w:rsidRPr="000F1422" w:rsidRDefault="00DD5BE6" w:rsidP="00C60865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proofErr w:type="gramStart"/>
            <w:r w:rsidRPr="000F1422">
              <w:rPr>
                <w:rFonts w:ascii="Browallia New" w:hAnsi="Browallia New" w:cs="Browallia New"/>
                <w:sz w:val="28"/>
                <w:szCs w:val="28"/>
              </w:rPr>
              <w:t>EF</w:t>
            </w:r>
            <w:r w:rsidRPr="000F1422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Elec,y</w:t>
            </w:r>
            <w:proofErr w:type="gramEnd"/>
            <w:r w:rsidR="0017668D">
              <w:rPr>
                <w:rFonts w:ascii="Browallia New" w:hAnsi="Browallia New" w:cs="Browallia New" w:hint="cs"/>
                <w:sz w:val="28"/>
                <w:szCs w:val="28"/>
                <w:vertAlign w:val="subscript"/>
                <w:cs/>
              </w:rPr>
              <w:t xml:space="preserve"> </w:t>
            </w:r>
          </w:p>
        </w:tc>
      </w:tr>
      <w:tr w:rsidR="00DD5BE6" w:rsidRPr="00E873AC" w14:paraId="5F8DFCB5" w14:textId="1066D900" w:rsidTr="00B93A5E">
        <w:trPr>
          <w:trHeight w:val="60"/>
        </w:trPr>
        <w:tc>
          <w:tcPr>
            <w:tcW w:w="2581" w:type="dxa"/>
            <w:shd w:val="clear" w:color="auto" w:fill="92CDDC"/>
          </w:tcPr>
          <w:p w14:paraId="580A0BEB" w14:textId="5D178A17" w:rsidR="00DD5BE6" w:rsidRPr="00E873AC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gridSpan w:val="2"/>
            <w:vAlign w:val="center"/>
          </w:tcPr>
          <w:p w14:paraId="549F8687" w14:textId="5C494595" w:rsidR="0017668D" w:rsidRPr="00B93A5E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  <w:lang w:val="en-SG"/>
              </w:rPr>
            </w:pPr>
            <w:r w:rsidRPr="00B93A5E">
              <w:rPr>
                <w:rFonts w:ascii="Browallia New" w:hAnsi="Browallia New" w:cs="Browallia New"/>
                <w:sz w:val="28"/>
                <w:szCs w:val="28"/>
                <w:cs/>
              </w:rPr>
              <w:t>ค่าการปล่อยก๊าซเรือนกระจก</w:t>
            </w:r>
            <w:r w:rsidRPr="00B93A5E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จากการผลิตไฟฟ้าสำหรับโครงข่ายไฟฟ้าในปี </w:t>
            </w:r>
            <w:r w:rsidRPr="00B93A5E">
              <w:rPr>
                <w:rFonts w:ascii="Browallia New" w:hAnsi="Browallia New" w:cs="Browallia New"/>
                <w:sz w:val="28"/>
                <w:szCs w:val="28"/>
                <w:lang w:val="en-SG"/>
              </w:rPr>
              <w:t>y</w:t>
            </w:r>
          </w:p>
        </w:tc>
      </w:tr>
      <w:tr w:rsidR="00DD5BE6" w:rsidRPr="00E873AC" w14:paraId="7986A738" w14:textId="06F8C55C" w:rsidTr="00B93A5E">
        <w:tc>
          <w:tcPr>
            <w:tcW w:w="2581" w:type="dxa"/>
            <w:shd w:val="clear" w:color="auto" w:fill="92CDDC"/>
          </w:tcPr>
          <w:p w14:paraId="2866145F" w14:textId="7068D884" w:rsidR="00DD5BE6" w:rsidRPr="00E873AC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gridSpan w:val="2"/>
            <w:vAlign w:val="center"/>
          </w:tcPr>
          <w:p w14:paraId="10B80582" w14:textId="6D939B83" w:rsidR="00DD5BE6" w:rsidRPr="001A636E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A636E">
              <w:rPr>
                <w:rFonts w:ascii="Browallia New" w:hAnsi="Browallia New" w:cs="Browallia New"/>
                <w:sz w:val="28"/>
                <w:szCs w:val="28"/>
              </w:rPr>
              <w:t>tCO</w:t>
            </w:r>
            <w:r w:rsidRPr="001A636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  <w:r w:rsidRPr="001A636E">
              <w:rPr>
                <w:rFonts w:ascii="Browallia New" w:hAnsi="Browallia New" w:cs="Browallia New"/>
                <w:sz w:val="28"/>
                <w:szCs w:val="28"/>
              </w:rPr>
              <w:t>/MWh</w:t>
            </w:r>
          </w:p>
        </w:tc>
      </w:tr>
      <w:tr w:rsidR="00DD5BE6" w:rsidRPr="00E873AC" w14:paraId="506D2859" w14:textId="7EB810B5" w:rsidTr="00B93A5E">
        <w:trPr>
          <w:trHeight w:val="189"/>
        </w:trPr>
        <w:tc>
          <w:tcPr>
            <w:tcW w:w="2581" w:type="dxa"/>
            <w:shd w:val="clear" w:color="auto" w:fill="92CDDC"/>
          </w:tcPr>
          <w:p w14:paraId="203EAF3B" w14:textId="26B3C997" w:rsidR="00DD5BE6" w:rsidRPr="00E873AC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gridSpan w:val="2"/>
            <w:vAlign w:val="center"/>
          </w:tcPr>
          <w:p w14:paraId="7665F0B4" w14:textId="6C2343AB" w:rsidR="0017668D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(1)</w:t>
            </w:r>
            <w:r w:rsidRPr="0017668D">
              <w:rPr>
                <w:rFonts w:ascii="Browallia New" w:hAnsi="Browallia New" w:cs="Browallia New" w:hint="cs"/>
                <w:noProof/>
                <w:sz w:val="28"/>
                <w:szCs w:val="28"/>
              </w:rPr>
              <w:t xml:space="preserve"> </w:t>
            </w:r>
            <w:r w:rsidR="003A70BB">
              <w:rPr>
                <w:rFonts w:ascii="Browallia New" w:hAnsi="Browallia New" w:cs="Browallia New"/>
                <w:noProof/>
                <w:sz w:val="28"/>
                <w:szCs w:val="28"/>
              </w:rPr>
              <w:t>(1</w:t>
            </w:r>
            <w:r w:rsidR="00351447">
              <w:rPr>
                <w:rFonts w:ascii="Browallia New" w:hAnsi="Browallia New" w:cs="Browallia New"/>
                <w:noProof/>
                <w:sz w:val="28"/>
                <w:szCs w:val="28"/>
              </w:rPr>
              <w:t>5</w:t>
            </w:r>
            <w:r w:rsidR="003A70BB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) </w:t>
            </w:r>
            <w:r w:rsidR="003A70BB">
              <w:rPr>
                <w:rFonts w:ascii="Browallia New" w:hAnsi="Browallia New" w:cs="Browallia New" w:hint="cs"/>
                <w:noProof/>
                <w:sz w:val="28"/>
                <w:szCs w:val="28"/>
                <w:cs/>
              </w:rPr>
              <w:t>และ (</w:t>
            </w:r>
            <w:r w:rsidR="008824CC">
              <w:rPr>
                <w:rFonts w:ascii="Browallia New" w:hAnsi="Browallia New" w:cs="Browallia New"/>
                <w:noProof/>
                <w:sz w:val="28"/>
                <w:szCs w:val="28"/>
              </w:rPr>
              <w:t>1</w:t>
            </w:r>
            <w:r w:rsidR="00351447">
              <w:rPr>
                <w:rFonts w:ascii="Browallia New" w:hAnsi="Browallia New" w:cs="Browallia New"/>
                <w:noProof/>
                <w:sz w:val="28"/>
                <w:szCs w:val="28"/>
              </w:rPr>
              <w:t>9</w:t>
            </w:r>
            <w:r w:rsidR="003A70BB">
              <w:rPr>
                <w:rFonts w:ascii="Browallia New" w:hAnsi="Browallia New" w:cs="Browallia New" w:hint="cs"/>
                <w:noProof/>
                <w:sz w:val="28"/>
                <w:szCs w:val="28"/>
                <w:cs/>
              </w:rPr>
              <w:t>)</w:t>
            </w:r>
          </w:p>
        </w:tc>
      </w:tr>
      <w:tr w:rsidR="00DD5BE6" w:rsidRPr="00E873AC" w14:paraId="1218139B" w14:textId="3FD01A75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04010680" w14:textId="599F9311" w:rsidR="00DD5BE6" w:rsidRPr="003A4168" w:rsidRDefault="00DD5BE6" w:rsidP="00FD2525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gridSpan w:val="2"/>
            <w:vAlign w:val="center"/>
          </w:tcPr>
          <w:p w14:paraId="2D93D817" w14:textId="7FC62BD5" w:rsidR="00DD5BE6" w:rsidRDefault="00EF612D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7466D71" wp14:editId="5A3D2CD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60325</wp:posOffset>
                      </wp:positionV>
                      <wp:extent cx="142875" cy="102870"/>
                      <wp:effectExtent l="0" t="0" r="28575" b="11430"/>
                      <wp:wrapNone/>
                      <wp:docPr id="1049184000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B0AE61" w14:textId="77777777" w:rsidR="00F12A1F" w:rsidRDefault="00F12A1F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66D71" id="Text Box 7" o:spid="_x0000_s1030" type="#_x0000_t202" style="position:absolute;margin-left:.7pt;margin-top:4.75pt;width:11.25pt;height:8.1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" fillcolor="black [3213]" strokeweight=".5pt">
                      <v:textbox>
                        <w:txbxContent>
                          <w:p w14:paraId="44B0AE61" w14:textId="77777777" w:rsidR="00F12A1F" w:rsidRDefault="00F12A1F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5BE6"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BC5661F" wp14:editId="2B813171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330922169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678430" w14:textId="77777777" w:rsidR="00F12A1F" w:rsidRDefault="00F12A1F" w:rsidP="003A416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5661F" id="_x0000_s1031" type="#_x0000_t202" style="position:absolute;margin-left:159pt;margin-top:4.8pt;width:11.25pt;height:8.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" fillcolor="white [3201]" strokeweight=".5pt">
                      <v:textbox>
                        <w:txbxContent>
                          <w:p w14:paraId="23678430" w14:textId="77777777" w:rsidR="00F12A1F" w:rsidRDefault="00F12A1F" w:rsidP="003A416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5BE6"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89664" behindDoc="1" locked="0" layoutInCell="1" allowOverlap="1" wp14:anchorId="1774C171" wp14:editId="13E4EA23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705088023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85E545" w14:textId="77777777" w:rsidR="00F12A1F" w:rsidRDefault="00F12A1F" w:rsidP="003A416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4C171" id="_x0000_s1032" type="#_x0000_t202" style="position:absolute;margin-left:63.4pt;margin-top:4.8pt;width:11.25pt;height:8.1pt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" fillcolor="white [3201]" strokeweight=".5pt">
                      <v:textbox>
                        <w:txbxContent>
                          <w:p w14:paraId="7485E545" w14:textId="77777777" w:rsidR="00F12A1F" w:rsidRDefault="00F12A1F" w:rsidP="003A416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5BE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DD5BE6" w:rsidRPr="00E873AC" w14:paraId="712D7A87" w14:textId="1BD5BF2D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7268197B" w14:textId="1F409C0D" w:rsidR="00DD5BE6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6599" w:type="dxa"/>
            <w:gridSpan w:val="2"/>
            <w:vAlign w:val="center"/>
          </w:tcPr>
          <w:p w14:paraId="7213EC7F" w14:textId="71AA0299" w:rsidR="00DD5BE6" w:rsidRDefault="00691B8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1 ครั้ง/ปี</w:t>
            </w:r>
          </w:p>
        </w:tc>
      </w:tr>
      <w:tr w:rsidR="00DD5BE6" w:rsidRPr="00E873AC" w14:paraId="220F7E24" w14:textId="0164CB76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4B2F9420" w14:textId="0CAF58A5" w:rsidR="00DD5BE6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วิธีการและขั้นตอนการวัด</w:t>
            </w:r>
          </w:p>
        </w:tc>
        <w:tc>
          <w:tcPr>
            <w:tcW w:w="6599" w:type="dxa"/>
            <w:gridSpan w:val="2"/>
            <w:vAlign w:val="center"/>
          </w:tcPr>
          <w:p w14:paraId="5C04DF3F" w14:textId="628B7608" w:rsidR="00B93A5E" w:rsidRDefault="00DB61A6" w:rsidP="00691B86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อ้างอิงข้อมูลจาก</w:t>
            </w:r>
            <w:r w:rsidRPr="0085264B">
              <w:rPr>
                <w:rFonts w:ascii="Browallia New" w:hAnsi="Browallia New" w:cs="Browallia New"/>
                <w:sz w:val="28"/>
                <w:szCs w:val="28"/>
                <w:cs/>
              </w:rPr>
              <w:t>รายงานค่าการปล่อยก๊าซเรือนกระจกจากการผลิต/การใช้ไฟฟ้า (</w:t>
            </w:r>
            <w:r w:rsidRPr="0085264B">
              <w:rPr>
                <w:rFonts w:ascii="Browallia New" w:hAnsi="Browallia New" w:cs="Browallia New"/>
                <w:sz w:val="28"/>
                <w:szCs w:val="28"/>
              </w:rPr>
              <w:t>Emission Factor</w:t>
            </w:r>
            <w:r w:rsidRPr="0085264B">
              <w:rPr>
                <w:rFonts w:ascii="Browallia New" w:hAnsi="Browallia New" w:cs="Browallia New"/>
                <w:sz w:val="28"/>
                <w:szCs w:val="28"/>
                <w:cs/>
              </w:rPr>
              <w:t>) สำหรับโครงการและกิจกรรมลดก๊าซเรือนกระจกที่ประกาศโดย อบก.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โดยมีเงื่อนไขดังนี้</w:t>
            </w:r>
          </w:p>
          <w:p w14:paraId="2397265D" w14:textId="32B4C561" w:rsidR="00691B86" w:rsidRPr="001A636E" w:rsidRDefault="00691B86" w:rsidP="00DB61A6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 w:rsidRPr="001A636E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</w:rPr>
              <w:t>สำหรับการจัดทำเอกสารข้อเสนอโครงการ</w:t>
            </w:r>
          </w:p>
          <w:p w14:paraId="78A78EDB" w14:textId="77777777" w:rsidR="00691B86" w:rsidRPr="001A636E" w:rsidRDefault="00691B86" w:rsidP="00DB61A6">
            <w:pPr>
              <w:spacing w:before="0" w:after="0" w:line="240" w:lineRule="auto"/>
              <w:ind w:left="370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1A636E">
              <w:rPr>
                <w:rFonts w:ascii="Browallia New" w:hAnsi="Browallia New" w:cs="Browallia New" w:hint="cs"/>
                <w:sz w:val="28"/>
                <w:szCs w:val="28"/>
                <w:cs/>
              </w:rPr>
              <w:t>ให้ใช้ค่า</w:t>
            </w:r>
            <w:r w:rsidRPr="001A636E">
              <w:rPr>
                <w:rFonts w:ascii="Browallia New" w:hAnsi="Browallia New" w:cs="Browallia New"/>
                <w:sz w:val="28"/>
                <w:szCs w:val="28"/>
              </w:rPr>
              <w:t xml:space="preserve"> EF</w:t>
            </w:r>
            <w:r w:rsidRPr="001A636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Elec,y</w:t>
            </w:r>
            <w:r w:rsidRPr="001A636E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ล่าสุดที่ อบก. ประกาศ</w:t>
            </w:r>
          </w:p>
          <w:p w14:paraId="4F2055ED" w14:textId="77777777" w:rsidR="00691B86" w:rsidRPr="00DB61A6" w:rsidRDefault="00691B86" w:rsidP="00DB61A6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 w:rsidRPr="001A636E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</w:rPr>
              <w:t>สำหรับการติดตามผลการลดการปล่อยก๊าซเรือนกระจก</w:t>
            </w:r>
          </w:p>
          <w:p w14:paraId="12DE2325" w14:textId="268D545E" w:rsidR="00DD5BE6" w:rsidRDefault="00691B86" w:rsidP="00DB61A6">
            <w:pPr>
              <w:spacing w:before="0" w:after="0" w:line="240" w:lineRule="auto"/>
              <w:ind w:left="37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 w:rsidRPr="001A636E">
              <w:rPr>
                <w:rFonts w:ascii="Browallia New" w:hAnsi="Browallia New" w:cs="Browallia New" w:hint="cs"/>
                <w:sz w:val="28"/>
                <w:szCs w:val="28"/>
                <w:cs/>
              </w:rPr>
              <w:t>ให้ใช้ค่า</w:t>
            </w:r>
            <w:r w:rsidRPr="001A636E">
              <w:rPr>
                <w:rFonts w:ascii="Browallia New" w:hAnsi="Browallia New" w:cs="Browallia New"/>
                <w:sz w:val="28"/>
                <w:szCs w:val="28"/>
              </w:rPr>
              <w:t xml:space="preserve"> EF</w:t>
            </w:r>
            <w:r w:rsidRPr="001A636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Elec,y</w:t>
            </w:r>
            <w:r w:rsidRPr="001A636E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ที่ อบก. ประกาศตามปี พ.ศ. ของช่วงระยะเวลาที่ขอรับรองคาร์บอนเครดิต ทั้งนี้กรณีที่ปี พ.ศ. ของช่วงระยะเวลาที่ขอรับรองคาร์บอนเครดิตนั้นยังไม่มีค่า</w:t>
            </w:r>
            <w:r w:rsidRPr="001A636E">
              <w:rPr>
                <w:rFonts w:ascii="Browallia New" w:hAnsi="Browallia New" w:cs="Browallia New"/>
                <w:sz w:val="28"/>
                <w:szCs w:val="28"/>
              </w:rPr>
              <w:t xml:space="preserve"> EF</w:t>
            </w:r>
            <w:r w:rsidRPr="001A636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Elec,y</w:t>
            </w:r>
            <w:r w:rsidRPr="001A636E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ที่ อบก. ประกาศ ให้ใช้ค่า</w:t>
            </w:r>
            <w:r w:rsidRPr="001A636E">
              <w:rPr>
                <w:rFonts w:ascii="Browallia New" w:hAnsi="Browallia New" w:cs="Browallia New"/>
                <w:sz w:val="28"/>
                <w:szCs w:val="28"/>
              </w:rPr>
              <w:t xml:space="preserve"> EF</w:t>
            </w:r>
            <w:r w:rsidRPr="001A636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Elec,y</w:t>
            </w:r>
            <w:r w:rsidRPr="001A636E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ล่าสุดที่ อบก. ประกาศแทนในปีนั้น</w:t>
            </w:r>
          </w:p>
        </w:tc>
      </w:tr>
      <w:tr w:rsidR="00DD5BE6" w:rsidRPr="00E873AC" w14:paraId="60957C27" w14:textId="6EF6FB89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7D6DDB87" w14:textId="407A945B" w:rsidR="00DD5BE6" w:rsidRDefault="00DD5BE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หน่วยงาน/บุคคลที่รับผิดชอบ</w:t>
            </w:r>
          </w:p>
        </w:tc>
        <w:tc>
          <w:tcPr>
            <w:tcW w:w="6599" w:type="dxa"/>
            <w:gridSpan w:val="2"/>
            <w:vAlign w:val="center"/>
          </w:tcPr>
          <w:p w14:paraId="141CABD9" w14:textId="727B0A63" w:rsidR="00DD5BE6" w:rsidRDefault="00691B86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cs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อบก.</w:t>
            </w:r>
          </w:p>
        </w:tc>
      </w:tr>
      <w:tr w:rsidR="00FD2525" w:rsidRPr="00E873AC" w14:paraId="225273D8" w14:textId="208F6F31" w:rsidTr="00B93A5E">
        <w:tc>
          <w:tcPr>
            <w:tcW w:w="2581" w:type="dxa"/>
            <w:vMerge w:val="restart"/>
            <w:shd w:val="clear" w:color="auto" w:fill="92CDDC"/>
          </w:tcPr>
          <w:p w14:paraId="37666152" w14:textId="0C678D18" w:rsidR="00FD2525" w:rsidRPr="00E873AC" w:rsidRDefault="00FD2525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เครื่องมือวัด</w:t>
            </w:r>
          </w:p>
        </w:tc>
        <w:tc>
          <w:tcPr>
            <w:tcW w:w="1842" w:type="dxa"/>
            <w:vAlign w:val="center"/>
          </w:tcPr>
          <w:p w14:paraId="6DB05FA7" w14:textId="061077B7" w:rsidR="00FD2525" w:rsidRPr="001A636E" w:rsidRDefault="00FD2525" w:rsidP="00DD5BE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ประเภทเครื่องมือวัด</w:t>
            </w:r>
          </w:p>
        </w:tc>
        <w:tc>
          <w:tcPr>
            <w:tcW w:w="4757" w:type="dxa"/>
          </w:tcPr>
          <w:p w14:paraId="39A968FE" w14:textId="10BD9510" w:rsidR="00FD2525" w:rsidRPr="001A636E" w:rsidRDefault="00691B86" w:rsidP="00DD5BE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E873AC" w14:paraId="59544485" w14:textId="332DA8F9" w:rsidTr="00B93A5E">
        <w:tc>
          <w:tcPr>
            <w:tcW w:w="2581" w:type="dxa"/>
            <w:vMerge/>
            <w:shd w:val="clear" w:color="auto" w:fill="92CDDC"/>
          </w:tcPr>
          <w:p w14:paraId="5032E7C8" w14:textId="7E2F4612" w:rsidR="00FD2525" w:rsidRPr="00E873AC" w:rsidRDefault="00FD2525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6C75D54" w14:textId="44345844" w:rsidR="00FD2525" w:rsidRPr="001A636E" w:rsidRDefault="00FD2525" w:rsidP="00FD2525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lang w:val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ระดับความแม่นยำ</w:t>
            </w:r>
          </w:p>
        </w:tc>
        <w:tc>
          <w:tcPr>
            <w:tcW w:w="4757" w:type="dxa"/>
          </w:tcPr>
          <w:p w14:paraId="79B823FB" w14:textId="436146EC" w:rsidR="00FD2525" w:rsidRPr="00691B86" w:rsidRDefault="00691B86" w:rsidP="00DD5BE6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691B86"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E873AC" w14:paraId="689F3DB4" w14:textId="284957FC" w:rsidTr="00B93A5E">
        <w:tc>
          <w:tcPr>
            <w:tcW w:w="2581" w:type="dxa"/>
            <w:vMerge/>
            <w:shd w:val="clear" w:color="auto" w:fill="92CDDC"/>
          </w:tcPr>
          <w:p w14:paraId="2AF23559" w14:textId="76A01BDE" w:rsidR="00FD2525" w:rsidRPr="00E873AC" w:rsidRDefault="00FD2525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28F56137" w14:textId="1D9C41EF" w:rsidR="00FD2525" w:rsidRPr="003A4168" w:rsidRDefault="00FD2525" w:rsidP="00DD5BE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ข้อกำหนดการสอบ</w:t>
            </w:r>
          </w:p>
        </w:tc>
        <w:tc>
          <w:tcPr>
            <w:tcW w:w="4757" w:type="dxa"/>
          </w:tcPr>
          <w:p w14:paraId="20C12582" w14:textId="771058ED" w:rsidR="00FD2525" w:rsidRPr="001A636E" w:rsidRDefault="00691B86" w:rsidP="00DD5BE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E873AC" w14:paraId="5D5D7357" w14:textId="77777777" w:rsidTr="00B93A5E">
        <w:tc>
          <w:tcPr>
            <w:tcW w:w="2581" w:type="dxa"/>
            <w:vMerge/>
            <w:shd w:val="clear" w:color="auto" w:fill="92CDDC"/>
          </w:tcPr>
          <w:p w14:paraId="4287A12D" w14:textId="77777777" w:rsidR="00FD2525" w:rsidRPr="003A4168" w:rsidRDefault="00FD2525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683F1556" w14:textId="41E8DA9E" w:rsidR="00FD2525" w:rsidRPr="003A4168" w:rsidRDefault="00FD2525" w:rsidP="00DD5BE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4757" w:type="dxa"/>
          </w:tcPr>
          <w:p w14:paraId="572263D9" w14:textId="49307E8C" w:rsidR="00FD2525" w:rsidRPr="001A636E" w:rsidRDefault="00691B86" w:rsidP="00DD5BE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E873AC" w14:paraId="4E47C610" w14:textId="77777777" w:rsidTr="00DB61A6">
        <w:tc>
          <w:tcPr>
            <w:tcW w:w="2581" w:type="dxa"/>
            <w:shd w:val="clear" w:color="auto" w:fill="92CDDC"/>
          </w:tcPr>
          <w:p w14:paraId="534C9A3E" w14:textId="6255603A" w:rsidR="00FD2525" w:rsidRPr="003A4168" w:rsidRDefault="00FD2525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ขั้นตอนการประกันคุณภาพ</w:t>
            </w:r>
            <w:r w:rsidRPr="00FD252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และการควบคุมคุณภาพ</w:t>
            </w:r>
          </w:p>
        </w:tc>
        <w:tc>
          <w:tcPr>
            <w:tcW w:w="6599" w:type="dxa"/>
            <w:gridSpan w:val="2"/>
          </w:tcPr>
          <w:p w14:paraId="16016336" w14:textId="315E7405" w:rsidR="00FD2525" w:rsidRPr="001A636E" w:rsidRDefault="00691B86" w:rsidP="00DB61A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E873AC" w14:paraId="767666CD" w14:textId="77777777" w:rsidTr="00B93A5E">
        <w:tc>
          <w:tcPr>
            <w:tcW w:w="2581" w:type="dxa"/>
            <w:shd w:val="clear" w:color="auto" w:fill="92CDDC"/>
          </w:tcPr>
          <w:p w14:paraId="65AF3EA2" w14:textId="353E139E" w:rsidR="00FD2525" w:rsidRPr="003A4168" w:rsidRDefault="00FD2525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การพิจารณาความไม่แน่นอน</w:t>
            </w:r>
          </w:p>
        </w:tc>
        <w:tc>
          <w:tcPr>
            <w:tcW w:w="6599" w:type="dxa"/>
            <w:gridSpan w:val="2"/>
            <w:vAlign w:val="center"/>
          </w:tcPr>
          <w:p w14:paraId="0F02B8C0" w14:textId="5EFA1006" w:rsidR="00FD2525" w:rsidRPr="00897053" w:rsidRDefault="000C0EF0" w:rsidP="00DD5BE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89705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1.</w:t>
            </w:r>
            <w:r w:rsidR="00897053" w:rsidRPr="0089705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0</w:t>
            </w:r>
            <w:r w:rsidRPr="0089705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2%</w:t>
            </w:r>
          </w:p>
        </w:tc>
      </w:tr>
      <w:tr w:rsidR="00FD2525" w:rsidRPr="00E873AC" w14:paraId="4C6FA5B9" w14:textId="77777777" w:rsidTr="00B93A5E">
        <w:tc>
          <w:tcPr>
            <w:tcW w:w="2581" w:type="dxa"/>
            <w:shd w:val="clear" w:color="auto" w:fill="92CDDC"/>
          </w:tcPr>
          <w:p w14:paraId="656ADC66" w14:textId="69565324" w:rsidR="00FD2525" w:rsidRPr="003A4168" w:rsidRDefault="00FD2525" w:rsidP="00DD5BE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ความคิดเห็นเพิ่มเติม</w:t>
            </w:r>
          </w:p>
        </w:tc>
        <w:tc>
          <w:tcPr>
            <w:tcW w:w="6599" w:type="dxa"/>
            <w:gridSpan w:val="2"/>
            <w:vAlign w:val="center"/>
          </w:tcPr>
          <w:p w14:paraId="4F9619FC" w14:textId="0F95A203" w:rsidR="00FD2525" w:rsidRPr="001A636E" w:rsidRDefault="00691B86" w:rsidP="00DD5BE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bookmarkEnd w:id="3"/>
    </w:tbl>
    <w:p w14:paraId="65E1CFCA" w14:textId="77777777" w:rsidR="00201584" w:rsidRDefault="00201584" w:rsidP="00946CD5">
      <w:pPr>
        <w:tabs>
          <w:tab w:val="left" w:pos="426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4757"/>
      </w:tblGrid>
      <w:tr w:rsidR="00FD2525" w:rsidRPr="000F1422" w14:paraId="2BED4C70" w14:textId="77777777" w:rsidTr="00B93A5E">
        <w:tc>
          <w:tcPr>
            <w:tcW w:w="2581" w:type="dxa"/>
            <w:shd w:val="clear" w:color="auto" w:fill="92CDDC"/>
          </w:tcPr>
          <w:p w14:paraId="0FA4E8E9" w14:textId="77777777" w:rsidR="00FD2525" w:rsidRPr="00E873AC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gridSpan w:val="2"/>
            <w:vAlign w:val="center"/>
          </w:tcPr>
          <w:p w14:paraId="4487E1C6" w14:textId="4EAE7477" w:rsidR="00FD2525" w:rsidRPr="000F1422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proofErr w:type="gramStart"/>
            <w:r w:rsidRPr="000F1422">
              <w:rPr>
                <w:rFonts w:ascii="Browallia New" w:hAnsi="Browallia New" w:cs="Browallia New"/>
                <w:sz w:val="28"/>
                <w:szCs w:val="28"/>
              </w:rPr>
              <w:t>EF</w:t>
            </w:r>
            <w:r w:rsidRPr="000F1422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Elec,BAU</w:t>
            </w:r>
            <w:proofErr w:type="gramEnd"/>
            <w:r w:rsidRPr="000F1422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,y</w:t>
            </w:r>
          </w:p>
        </w:tc>
      </w:tr>
      <w:tr w:rsidR="00FD2525" w:rsidRPr="001A636E" w14:paraId="7BCCDB9A" w14:textId="77777777" w:rsidTr="00B93A5E">
        <w:tc>
          <w:tcPr>
            <w:tcW w:w="2581" w:type="dxa"/>
            <w:shd w:val="clear" w:color="auto" w:fill="92CDDC"/>
          </w:tcPr>
          <w:p w14:paraId="499A208E" w14:textId="77777777" w:rsidR="00FD2525" w:rsidRPr="00E873AC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gridSpan w:val="2"/>
            <w:vAlign w:val="center"/>
          </w:tcPr>
          <w:p w14:paraId="38DFC672" w14:textId="0EF62B98" w:rsidR="00FD2525" w:rsidRPr="00DB61A6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DB61A6">
              <w:rPr>
                <w:rFonts w:ascii="Browallia New" w:hAnsi="Browallia New" w:cs="Browallia New"/>
                <w:sz w:val="28"/>
                <w:szCs w:val="28"/>
                <w:cs/>
              </w:rPr>
              <w:t>ค่าการปล่อยก๊าซเรือนกระจกสำหรับการผลิต/ใช้ไฟฟ้าภายใต้การดำเนินงานปกติ</w:t>
            </w:r>
            <w:r w:rsidR="00DB61A6">
              <w:rPr>
                <w:rFonts w:ascii="Browallia New" w:hAnsi="Browallia New" w:cs="Browallia New"/>
                <w:sz w:val="28"/>
                <w:szCs w:val="28"/>
              </w:rPr>
              <w:br/>
            </w:r>
            <w:r w:rsidRPr="00DB61A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ในปี </w:t>
            </w:r>
            <w:r w:rsidRPr="00DB61A6">
              <w:rPr>
                <w:rFonts w:ascii="Browallia New" w:hAnsi="Browallia New" w:cs="Browallia New"/>
                <w:sz w:val="28"/>
                <w:szCs w:val="28"/>
              </w:rPr>
              <w:t>y</w:t>
            </w:r>
          </w:p>
        </w:tc>
      </w:tr>
      <w:tr w:rsidR="00FD2525" w:rsidRPr="001A636E" w14:paraId="6E0C717B" w14:textId="77777777" w:rsidTr="00B93A5E">
        <w:tc>
          <w:tcPr>
            <w:tcW w:w="2581" w:type="dxa"/>
            <w:shd w:val="clear" w:color="auto" w:fill="92CDDC"/>
          </w:tcPr>
          <w:p w14:paraId="7D119B20" w14:textId="77777777" w:rsidR="00FD2525" w:rsidRPr="00E873AC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gridSpan w:val="2"/>
            <w:vAlign w:val="center"/>
          </w:tcPr>
          <w:p w14:paraId="27792851" w14:textId="77777777" w:rsidR="00FD2525" w:rsidRPr="001A636E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A636E">
              <w:rPr>
                <w:rFonts w:ascii="Browallia New" w:hAnsi="Browallia New" w:cs="Browallia New"/>
                <w:sz w:val="28"/>
                <w:szCs w:val="28"/>
              </w:rPr>
              <w:t>tCO</w:t>
            </w:r>
            <w:r w:rsidRPr="001A636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  <w:r w:rsidRPr="001A636E">
              <w:rPr>
                <w:rFonts w:ascii="Browallia New" w:hAnsi="Browallia New" w:cs="Browallia New"/>
                <w:sz w:val="28"/>
                <w:szCs w:val="28"/>
              </w:rPr>
              <w:t>/MWh</w:t>
            </w:r>
          </w:p>
        </w:tc>
      </w:tr>
      <w:tr w:rsidR="00FD2525" w14:paraId="64E80036" w14:textId="77777777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6E6A7584" w14:textId="77777777" w:rsidR="00FD2525" w:rsidRPr="00E873AC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gridSpan w:val="2"/>
            <w:vAlign w:val="center"/>
          </w:tcPr>
          <w:p w14:paraId="052B3048" w14:textId="0CDB73E0" w:rsidR="00FD2525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(1</w:t>
            </w:r>
            <w:r w:rsidR="00351447">
              <w:rPr>
                <w:rFonts w:ascii="Browallia New" w:hAnsi="Browallia New" w:cs="Browallia New"/>
                <w:sz w:val="28"/>
                <w:szCs w:val="28"/>
              </w:rPr>
              <w:t>2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)</w: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w:t xml:space="preserve"> </w:t>
            </w:r>
          </w:p>
        </w:tc>
      </w:tr>
      <w:tr w:rsidR="00FD2525" w14:paraId="26CF220D" w14:textId="77777777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335D1174" w14:textId="77777777" w:rsidR="00FD2525" w:rsidRPr="003A4168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gridSpan w:val="2"/>
            <w:vAlign w:val="center"/>
          </w:tcPr>
          <w:p w14:paraId="14734FF5" w14:textId="68255572" w:rsidR="00FD2525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EE76AEC" wp14:editId="7B4BF018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233262753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52118C" w14:textId="77777777" w:rsidR="00F12A1F" w:rsidRDefault="00F12A1F" w:rsidP="00FD2525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76AEC" id="_x0000_s1033" type="#_x0000_t202" style="position:absolute;margin-left:159pt;margin-top:4.8pt;width:11.25pt;height:8.1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" fillcolor="white [3201]" strokeweight=".5pt">
                      <v:textbox>
                        <w:txbxContent>
                          <w:p w14:paraId="2352118C" w14:textId="77777777" w:rsidR="00F12A1F" w:rsidRDefault="00F12A1F" w:rsidP="00FD2525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8491CC4" wp14:editId="17E15F47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33369683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77EC1F" w14:textId="77777777" w:rsidR="00F12A1F" w:rsidRDefault="00F12A1F" w:rsidP="00FD2525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91CC4" id="_x0000_s1034" type="#_x0000_t202" style="position:absolute;margin-left:63.4pt;margin-top:4.8pt;width:11.25pt;height:8.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" fillcolor="white [3201]" strokeweight=".5pt">
                      <v:textbox>
                        <w:txbxContent>
                          <w:p w14:paraId="1E77EC1F" w14:textId="77777777" w:rsidR="00F12A1F" w:rsidRDefault="00F12A1F" w:rsidP="00FD2525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C10D2A0" wp14:editId="557FD884">
                      <wp:simplePos x="0" y="0"/>
                      <wp:positionH relativeFrom="column">
                        <wp:posOffset>9470</wp:posOffset>
                      </wp:positionH>
                      <wp:positionV relativeFrom="paragraph">
                        <wp:posOffset>55107</wp:posOffset>
                      </wp:positionV>
                      <wp:extent cx="143123" cy="103367"/>
                      <wp:effectExtent l="0" t="0" r="28575" b="11430"/>
                      <wp:wrapNone/>
                      <wp:docPr id="23245102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" cy="1033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AA26F1" w14:textId="77777777" w:rsidR="00F12A1F" w:rsidRDefault="00F12A1F" w:rsidP="00FD2525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10D2A0" id="_x0000_s1035" type="#_x0000_t202" style="position:absolute;margin-left:.75pt;margin-top:4.35pt;width:11.25pt;height:8.1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" fillcolor="black [3213]" strokeweight=".5pt">
                      <v:textbox>
                        <w:txbxContent>
                          <w:p w14:paraId="79AA26F1" w14:textId="77777777" w:rsidR="00F12A1F" w:rsidRDefault="00F12A1F" w:rsidP="00FD2525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FD2525" w14:paraId="40D10385" w14:textId="77777777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735A2177" w14:textId="77777777" w:rsidR="00FD2525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6599" w:type="dxa"/>
            <w:gridSpan w:val="2"/>
            <w:vAlign w:val="center"/>
          </w:tcPr>
          <w:p w14:paraId="63C2BCC7" w14:textId="47EC8C2D" w:rsidR="00FD2525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1 ครั้ง/ปี</w:t>
            </w:r>
          </w:p>
        </w:tc>
      </w:tr>
      <w:tr w:rsidR="00FD2525" w14:paraId="6D724315" w14:textId="77777777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2D80EE5E" w14:textId="77777777" w:rsidR="00FD2525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lastRenderedPageBreak/>
              <w:t>วิธีการและขั้นตอนการวัด</w:t>
            </w:r>
          </w:p>
        </w:tc>
        <w:tc>
          <w:tcPr>
            <w:tcW w:w="6599" w:type="dxa"/>
            <w:gridSpan w:val="2"/>
            <w:vAlign w:val="center"/>
          </w:tcPr>
          <w:p w14:paraId="2561D367" w14:textId="5BB487AF" w:rsidR="00DB61A6" w:rsidRDefault="00DB61A6" w:rsidP="00833FCC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อ้างอิงข้อมูลจาก</w:t>
            </w:r>
            <w:r w:rsidRPr="0085264B">
              <w:rPr>
                <w:rFonts w:ascii="Browallia New" w:hAnsi="Browallia New" w:cs="Browallia New"/>
                <w:sz w:val="28"/>
                <w:szCs w:val="28"/>
                <w:cs/>
              </w:rPr>
              <w:t>รายงานค่าการปล่อยก๊าซเรือนกระจกจากการผลิต/ใช้ไฟฟ้า</w:t>
            </w:r>
            <w:r w:rsidR="00A642E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85264B">
              <w:rPr>
                <w:rFonts w:ascii="Browallia New" w:hAnsi="Browallia New" w:cs="Browallia New"/>
                <w:sz w:val="28"/>
                <w:szCs w:val="28"/>
                <w:cs/>
              </w:rPr>
              <w:t>(</w:t>
            </w:r>
            <w:r w:rsidRPr="0085264B">
              <w:rPr>
                <w:rFonts w:ascii="Browallia New" w:hAnsi="Browallia New" w:cs="Browallia New"/>
                <w:sz w:val="28"/>
                <w:szCs w:val="28"/>
              </w:rPr>
              <w:t>Emission Factor</w:t>
            </w:r>
            <w:r w:rsidRPr="0085264B">
              <w:rPr>
                <w:rFonts w:ascii="Browallia New" w:hAnsi="Browallia New" w:cs="Browallia New"/>
                <w:sz w:val="28"/>
                <w:szCs w:val="28"/>
                <w:cs/>
              </w:rPr>
              <w:t>) สำหรับโครงการและกิจกรรมลดก๊าซเรือนกระจกที่ประกาศโดย อบก.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และให้เลือกใช้ข้อมูลตามรายละเอียดดังนี้</w:t>
            </w:r>
          </w:p>
          <w:p w14:paraId="0289EC92" w14:textId="67EA825A" w:rsidR="00DB61A6" w:rsidRPr="00DB61A6" w:rsidRDefault="00DB61A6" w:rsidP="00DB61A6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ind w:left="460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DB61A6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ค่าการปล่อยก๊าซเรือนกระจก</w:t>
            </w:r>
            <w:r w:rsidRPr="00DB61A6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สำหรับการ</w:t>
            </w:r>
            <w:r w:rsidRPr="00DB61A6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ผลิตไฟฟ้</w:t>
            </w:r>
            <w:r w:rsidRPr="00DB61A6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าด้วยพลังงานหมุนเวียน</w:t>
            </w:r>
            <w:r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DB61A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สำหรับการใช้ </w:t>
            </w:r>
            <w:r w:rsidRPr="00DB61A6">
              <w:rPr>
                <w:rFonts w:ascii="Browallia New" w:hAnsi="Browallia New" w:cs="Browallia New"/>
                <w:sz w:val="28"/>
                <w:szCs w:val="28"/>
              </w:rPr>
              <w:t xml:space="preserve">BESS </w:t>
            </w:r>
            <w:r w:rsidRPr="00DB61A6">
              <w:rPr>
                <w:rFonts w:ascii="Browallia New" w:hAnsi="Browallia New" w:cs="Browallia New" w:hint="cs"/>
                <w:sz w:val="28"/>
                <w:szCs w:val="28"/>
                <w:cs/>
              </w:rPr>
              <w:t>เพื่อจำหน่ายเข้าสู่โครงข่ายไฟฟ้า</w:t>
            </w:r>
          </w:p>
          <w:p w14:paraId="00F8EDF5" w14:textId="2A979C86" w:rsidR="00DB61A6" w:rsidRPr="00DB61A6" w:rsidRDefault="00DB61A6" w:rsidP="00DB61A6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ind w:left="460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DB61A6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ค่าการปล่อยก๊าซเรือนกระจก</w:t>
            </w:r>
            <w:r w:rsidRPr="00DB61A6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สำหรับการ</w:t>
            </w:r>
            <w:r w:rsidRPr="00DB61A6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ใช้ไฟฟ้า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DB61A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สำหรับการใช้ </w:t>
            </w:r>
            <w:r w:rsidRPr="00DB61A6">
              <w:rPr>
                <w:rFonts w:ascii="Browallia New" w:hAnsi="Browallia New" w:cs="Browallia New"/>
                <w:sz w:val="28"/>
                <w:szCs w:val="28"/>
              </w:rPr>
              <w:t xml:space="preserve">BESS </w:t>
            </w:r>
            <w:r w:rsidRPr="00DB61A6">
              <w:rPr>
                <w:rFonts w:ascii="Browallia New" w:hAnsi="Browallia New" w:cs="Browallia New" w:hint="cs"/>
                <w:sz w:val="28"/>
                <w:szCs w:val="28"/>
                <w:cs/>
              </w:rPr>
              <w:t>เพื่อใช้เอง</w:t>
            </w:r>
            <w:r w:rsidRPr="00DB61A6">
              <w:rPr>
                <w:rFonts w:ascii="Browallia New" w:hAnsi="Browallia New" w:cs="Browallia New"/>
                <w:sz w:val="28"/>
                <w:szCs w:val="28"/>
                <w:cs/>
              </w:rPr>
              <w:t>ภายใน</w:t>
            </w:r>
            <w:r w:rsidRPr="00DB61A6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DB61A6">
              <w:rPr>
                <w:rFonts w:ascii="Browallia New" w:hAnsi="Browallia New" w:cs="Browallia New" w:hint="cs"/>
                <w:sz w:val="28"/>
                <w:szCs w:val="28"/>
                <w:cs/>
              </w:rPr>
              <w:t>และ/หรือจำหน่ายให้แก่ผู้ใช้ไฟฟ้าในรูปแบบการซื้อขายไฟฟ้าโดยตรง</w:t>
            </w:r>
          </w:p>
          <w:p w14:paraId="4F699999" w14:textId="13FB2908" w:rsidR="00DB61A6" w:rsidRDefault="00DB61A6" w:rsidP="00833FCC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โดยมีเงื่อนไขดังนี้</w:t>
            </w:r>
          </w:p>
          <w:p w14:paraId="3A93DFCE" w14:textId="14F3289C" w:rsidR="00833FCC" w:rsidRPr="001A636E" w:rsidRDefault="00833FCC" w:rsidP="00A642E3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 w:rsidRPr="001A636E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</w:rPr>
              <w:t>สำหรับการจัดทำเอกสารข้อเสนอโครงการ</w:t>
            </w:r>
          </w:p>
          <w:p w14:paraId="03FF1920" w14:textId="296C1939" w:rsidR="00833FCC" w:rsidRDefault="00833FCC" w:rsidP="00A642E3">
            <w:pPr>
              <w:spacing w:before="0" w:after="0" w:line="240" w:lineRule="auto"/>
              <w:ind w:left="370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1A636E">
              <w:rPr>
                <w:rFonts w:ascii="Browallia New" w:hAnsi="Browallia New" w:cs="Browallia New" w:hint="cs"/>
                <w:sz w:val="28"/>
                <w:szCs w:val="28"/>
                <w:cs/>
              </w:rPr>
              <w:t>ให้ใช้ค่าล่าสุดที่ อบก. ประกาศ</w:t>
            </w:r>
          </w:p>
          <w:p w14:paraId="7EFC5136" w14:textId="77777777" w:rsidR="00833FCC" w:rsidRPr="00A642E3" w:rsidRDefault="00833FCC" w:rsidP="00A642E3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  <w:u w:val="single"/>
              </w:rPr>
            </w:pPr>
            <w:r w:rsidRPr="001A636E">
              <w:rPr>
                <w:rFonts w:ascii="Browallia New" w:hAnsi="Browallia New" w:cs="Browallia New" w:hint="cs"/>
                <w:b/>
                <w:bCs/>
                <w:sz w:val="28"/>
                <w:szCs w:val="28"/>
                <w:u w:val="single"/>
                <w:cs/>
              </w:rPr>
              <w:t>สำหรับการติดตามผลการลดการปล่อยก๊าซเรือนกระจก</w:t>
            </w:r>
          </w:p>
          <w:p w14:paraId="464558F3" w14:textId="54135CC5" w:rsidR="00FD2525" w:rsidRDefault="00833FCC" w:rsidP="00A642E3">
            <w:pPr>
              <w:spacing w:before="0" w:after="0" w:line="240" w:lineRule="auto"/>
              <w:ind w:left="370"/>
              <w:jc w:val="thaiDistribute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 w:rsidRPr="001A636E">
              <w:rPr>
                <w:rFonts w:ascii="Browallia New" w:hAnsi="Browallia New" w:cs="Browallia New" w:hint="cs"/>
                <w:sz w:val="28"/>
                <w:szCs w:val="28"/>
                <w:cs/>
              </w:rPr>
              <w:t>ให้ใช้ค่าที่ อบก. ประกาศตามปี พ.ศ. ของช่วงระยะเวลาที่ขอรับรองคาร์บอนเครดิต ทั้งนี้กรณีที่ปี พ.ศ. ของช่วงระยะเวลาที่ขอรับรองคาร์บอนเครดิตนั้นยังไม่มีค่าที่ อบก. ประกาศ ให้ใช้ค่าล่าสุดที่ อบก. ประกาศแทนในปีนั้น</w:t>
            </w:r>
          </w:p>
        </w:tc>
      </w:tr>
      <w:tr w:rsidR="00FD2525" w14:paraId="5FD5DAEA" w14:textId="77777777" w:rsidTr="00B93A5E">
        <w:trPr>
          <w:trHeight w:val="113"/>
        </w:trPr>
        <w:tc>
          <w:tcPr>
            <w:tcW w:w="2581" w:type="dxa"/>
            <w:shd w:val="clear" w:color="auto" w:fill="92CDDC"/>
          </w:tcPr>
          <w:p w14:paraId="5384708B" w14:textId="77777777" w:rsidR="00FD2525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หน่วยงาน/บุคคลที่รับผิดชอบ</w:t>
            </w:r>
          </w:p>
        </w:tc>
        <w:tc>
          <w:tcPr>
            <w:tcW w:w="6599" w:type="dxa"/>
            <w:gridSpan w:val="2"/>
            <w:vAlign w:val="center"/>
          </w:tcPr>
          <w:p w14:paraId="1ADE5E56" w14:textId="07AB1A3A" w:rsidR="00FD2525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 w:rsidRPr="00833FCC"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อบก.</w:t>
            </w:r>
          </w:p>
        </w:tc>
      </w:tr>
      <w:tr w:rsidR="00FD2525" w:rsidRPr="001A636E" w14:paraId="7EF4729E" w14:textId="77777777" w:rsidTr="00B93A5E">
        <w:tc>
          <w:tcPr>
            <w:tcW w:w="2581" w:type="dxa"/>
            <w:vMerge w:val="restart"/>
            <w:shd w:val="clear" w:color="auto" w:fill="92CDDC"/>
          </w:tcPr>
          <w:p w14:paraId="2A3C1C66" w14:textId="77777777" w:rsidR="00FD2525" w:rsidRPr="00E873AC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เครื่องมือวัด</w:t>
            </w:r>
          </w:p>
        </w:tc>
        <w:tc>
          <w:tcPr>
            <w:tcW w:w="1842" w:type="dxa"/>
            <w:vAlign w:val="center"/>
          </w:tcPr>
          <w:p w14:paraId="5F1A4347" w14:textId="77777777" w:rsidR="00FD2525" w:rsidRPr="001A636E" w:rsidRDefault="00FD2525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ประเภทเครื่องมือวัด</w:t>
            </w:r>
          </w:p>
        </w:tc>
        <w:tc>
          <w:tcPr>
            <w:tcW w:w="4757" w:type="dxa"/>
          </w:tcPr>
          <w:p w14:paraId="0D93ECEA" w14:textId="3306DF23" w:rsidR="00FD2525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1A636E" w14:paraId="372DF590" w14:textId="77777777" w:rsidTr="00B93A5E">
        <w:tc>
          <w:tcPr>
            <w:tcW w:w="2581" w:type="dxa"/>
            <w:vMerge/>
            <w:shd w:val="clear" w:color="auto" w:fill="92CDDC"/>
          </w:tcPr>
          <w:p w14:paraId="02DE1EA6" w14:textId="77777777" w:rsidR="00FD2525" w:rsidRPr="00E873AC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E4A748A" w14:textId="77777777" w:rsidR="00FD2525" w:rsidRPr="001A636E" w:rsidRDefault="00FD2525" w:rsidP="00F3260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lang w:val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ระดับความแม่นยำ</w:t>
            </w:r>
          </w:p>
        </w:tc>
        <w:tc>
          <w:tcPr>
            <w:tcW w:w="4757" w:type="dxa"/>
          </w:tcPr>
          <w:p w14:paraId="29658863" w14:textId="5A5A20C6" w:rsidR="00FD2525" w:rsidRPr="00691B86" w:rsidRDefault="00691B86" w:rsidP="00F3260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691B86"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1A636E" w14:paraId="14292840" w14:textId="77777777" w:rsidTr="00B93A5E">
        <w:tc>
          <w:tcPr>
            <w:tcW w:w="2581" w:type="dxa"/>
            <w:vMerge/>
            <w:shd w:val="clear" w:color="auto" w:fill="92CDDC"/>
          </w:tcPr>
          <w:p w14:paraId="7932669B" w14:textId="77777777" w:rsidR="00FD2525" w:rsidRPr="00E873AC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1D974B96" w14:textId="77777777" w:rsidR="00FD2525" w:rsidRPr="003A4168" w:rsidRDefault="00FD2525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ข้อกำหนดการสอบ</w:t>
            </w:r>
          </w:p>
        </w:tc>
        <w:tc>
          <w:tcPr>
            <w:tcW w:w="4757" w:type="dxa"/>
          </w:tcPr>
          <w:p w14:paraId="503B75F5" w14:textId="4EA8379A" w:rsidR="00FD2525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1A636E" w14:paraId="40E5535F" w14:textId="77777777" w:rsidTr="00B93A5E">
        <w:tc>
          <w:tcPr>
            <w:tcW w:w="2581" w:type="dxa"/>
            <w:vMerge/>
            <w:shd w:val="clear" w:color="auto" w:fill="92CDDC"/>
          </w:tcPr>
          <w:p w14:paraId="09F9D67A" w14:textId="77777777" w:rsidR="00FD2525" w:rsidRPr="003A4168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50A5B4C6" w14:textId="77777777" w:rsidR="00FD2525" w:rsidRPr="003A4168" w:rsidRDefault="00FD2525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4757" w:type="dxa"/>
          </w:tcPr>
          <w:p w14:paraId="00150173" w14:textId="2669E976" w:rsidR="00FD2525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1A636E" w14:paraId="5F2A6C98" w14:textId="77777777" w:rsidTr="0000344E">
        <w:tc>
          <w:tcPr>
            <w:tcW w:w="2581" w:type="dxa"/>
            <w:shd w:val="clear" w:color="auto" w:fill="92CDDC"/>
          </w:tcPr>
          <w:p w14:paraId="38BC3F00" w14:textId="77777777" w:rsidR="00FD2525" w:rsidRPr="003A4168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ขั้นตอนการประกันคุณภาพ</w:t>
            </w:r>
            <w:r w:rsidRPr="00FD252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และการควบคุมคุณภาพ</w:t>
            </w:r>
          </w:p>
        </w:tc>
        <w:tc>
          <w:tcPr>
            <w:tcW w:w="6599" w:type="dxa"/>
            <w:gridSpan w:val="2"/>
          </w:tcPr>
          <w:p w14:paraId="28C9C229" w14:textId="19B3A3C8" w:rsidR="00FD2525" w:rsidRPr="001A636E" w:rsidRDefault="00691B86" w:rsidP="0000344E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D2525" w:rsidRPr="001A636E" w14:paraId="1CFDB680" w14:textId="77777777" w:rsidTr="00B93A5E">
        <w:tc>
          <w:tcPr>
            <w:tcW w:w="2581" w:type="dxa"/>
            <w:shd w:val="clear" w:color="auto" w:fill="92CDDC"/>
          </w:tcPr>
          <w:p w14:paraId="7994EAEB" w14:textId="77777777" w:rsidR="00FD2525" w:rsidRPr="003A4168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การพิจารณาความไม่แน่นอน</w:t>
            </w:r>
          </w:p>
        </w:tc>
        <w:tc>
          <w:tcPr>
            <w:tcW w:w="6599" w:type="dxa"/>
            <w:gridSpan w:val="2"/>
            <w:vAlign w:val="center"/>
          </w:tcPr>
          <w:p w14:paraId="61052232" w14:textId="187F1523" w:rsidR="00FD2525" w:rsidRPr="00897053" w:rsidRDefault="00897053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89705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0.82</w:t>
            </w:r>
            <w:r w:rsidR="00A11514" w:rsidRPr="0089705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%</w:t>
            </w:r>
          </w:p>
        </w:tc>
      </w:tr>
      <w:tr w:rsidR="00FD2525" w:rsidRPr="001A636E" w14:paraId="22E849CA" w14:textId="77777777" w:rsidTr="00B93A5E">
        <w:tc>
          <w:tcPr>
            <w:tcW w:w="2581" w:type="dxa"/>
            <w:shd w:val="clear" w:color="auto" w:fill="92CDDC"/>
          </w:tcPr>
          <w:p w14:paraId="4C4F1A46" w14:textId="77777777" w:rsidR="00FD2525" w:rsidRPr="003A4168" w:rsidRDefault="00FD2525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ความคิดเห็นเพิ่มเติม</w:t>
            </w:r>
          </w:p>
        </w:tc>
        <w:tc>
          <w:tcPr>
            <w:tcW w:w="6599" w:type="dxa"/>
            <w:gridSpan w:val="2"/>
            <w:vAlign w:val="center"/>
          </w:tcPr>
          <w:p w14:paraId="11AFDE1A" w14:textId="1B9EDD5D" w:rsidR="00FD2525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</w:tbl>
    <w:p w14:paraId="7E4BD572" w14:textId="77777777" w:rsidR="00B07967" w:rsidRDefault="00B07967" w:rsidP="00946CD5">
      <w:pPr>
        <w:tabs>
          <w:tab w:val="left" w:pos="426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4757"/>
      </w:tblGrid>
      <w:tr w:rsidR="00691B86" w:rsidRPr="000F1422" w14:paraId="459ECFB0" w14:textId="77777777" w:rsidTr="00A642E3">
        <w:tc>
          <w:tcPr>
            <w:tcW w:w="2581" w:type="dxa"/>
            <w:shd w:val="clear" w:color="auto" w:fill="92CDDC"/>
          </w:tcPr>
          <w:p w14:paraId="3450D922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gridSpan w:val="2"/>
            <w:vAlign w:val="center"/>
          </w:tcPr>
          <w:p w14:paraId="1CA6C9F7" w14:textId="4AC5F58A" w:rsidR="00691B86" w:rsidRPr="000F1422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proofErr w:type="gramStart"/>
            <w:r w:rsidRPr="000F1422">
              <w:rPr>
                <w:rFonts w:ascii="Browallia New" w:eastAsia="MS Mincho" w:hAnsi="Browallia New" w:cs="Browallia New"/>
                <w:sz w:val="28"/>
                <w:szCs w:val="28"/>
                <w:lang w:val="fr-FR"/>
              </w:rPr>
              <w:t>E</w:t>
            </w:r>
            <w:r w:rsidRPr="000F1422">
              <w:rPr>
                <w:rFonts w:ascii="Browallia New" w:eastAsia="MS Mincho" w:hAnsi="Browallia New" w:cs="Browallia New"/>
                <w:sz w:val="28"/>
                <w:szCs w:val="28"/>
              </w:rPr>
              <w:t>S</w:t>
            </w:r>
            <w:r w:rsidRPr="000F1422">
              <w:rPr>
                <w:rFonts w:ascii="Browallia New" w:eastAsia="MS Mincho" w:hAnsi="Browallia New" w:cs="Browallia New"/>
                <w:sz w:val="28"/>
                <w:szCs w:val="28"/>
                <w:vertAlign w:val="subscript"/>
              </w:rPr>
              <w:t>PJ</w:t>
            </w:r>
            <w:r w:rsidRPr="000F1422">
              <w:rPr>
                <w:rFonts w:ascii="Browallia New" w:eastAsia="MS Mincho" w:hAnsi="Browallia New" w:cs="Browallia New"/>
                <w:sz w:val="28"/>
                <w:szCs w:val="28"/>
                <w:vertAlign w:val="subscript"/>
                <w:lang w:val="fr-FR"/>
              </w:rPr>
              <w:t>,y</w:t>
            </w:r>
            <w:proofErr w:type="gramEnd"/>
          </w:p>
        </w:tc>
      </w:tr>
      <w:tr w:rsidR="00691B86" w:rsidRPr="001A636E" w14:paraId="2A80C56E" w14:textId="77777777" w:rsidTr="00A642E3">
        <w:tc>
          <w:tcPr>
            <w:tcW w:w="2581" w:type="dxa"/>
            <w:shd w:val="clear" w:color="auto" w:fill="92CDDC"/>
          </w:tcPr>
          <w:p w14:paraId="78926D4C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gridSpan w:val="2"/>
            <w:vAlign w:val="center"/>
          </w:tcPr>
          <w:p w14:paraId="2477FF10" w14:textId="017A3D73" w:rsidR="00691B86" w:rsidRPr="00A642E3" w:rsidRDefault="00D33831" w:rsidP="00A82B2F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A642E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ปริมาณไฟฟ้า</w:t>
            </w:r>
            <w:r w:rsidR="0064220E" w:rsidRPr="00A642E3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ที่จ่ายออกจาก BESS</w:t>
            </w:r>
            <w:r w:rsidR="0064220E" w:rsidRPr="00A642E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64220E" w:rsidRPr="00A642E3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เพื่</w:t>
            </w:r>
            <w:r w:rsidR="00897053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อ</w:t>
            </w:r>
            <w:r w:rsidRPr="00A642E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จำหน่ายเข้าสู่โครงข่ายไฟฟ้าและ/หรือใช้เองและ/หรือจำหน่ายในรูปแบบ </w:t>
            </w:r>
            <w:r w:rsidRPr="00A642E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Private PPA</w:t>
            </w:r>
            <w:r w:rsidR="00A82B2F" w:rsidRPr="00A642E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691B86" w:rsidRPr="00A642E3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</w:t>
            </w:r>
            <w:r w:rsidR="00691B86" w:rsidRPr="00A642E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การดำเนิน</w:t>
            </w:r>
            <w:r w:rsidR="00691B86" w:rsidRPr="00A642E3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โครงการ</w:t>
            </w:r>
            <w:r w:rsidR="00691B86" w:rsidRPr="00A642E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ในปี </w:t>
            </w:r>
            <w:r w:rsidR="00691B86" w:rsidRPr="00A642E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y</w:t>
            </w:r>
          </w:p>
        </w:tc>
      </w:tr>
      <w:tr w:rsidR="00691B86" w:rsidRPr="001A636E" w14:paraId="7926F1C8" w14:textId="77777777" w:rsidTr="00A642E3">
        <w:tc>
          <w:tcPr>
            <w:tcW w:w="2581" w:type="dxa"/>
            <w:shd w:val="clear" w:color="auto" w:fill="92CDDC"/>
          </w:tcPr>
          <w:p w14:paraId="2922E4C7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gridSpan w:val="2"/>
            <w:vAlign w:val="center"/>
          </w:tcPr>
          <w:p w14:paraId="3AAF7BA3" w14:textId="4783AEF1" w:rsidR="00691B86" w:rsidRPr="001A636E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eastAsia="MS Mincho" w:hAnsi="Browallia New" w:cs="Browallia New"/>
                <w:sz w:val="28"/>
                <w:szCs w:val="28"/>
              </w:rPr>
              <w:t>MWh</w:t>
            </w:r>
            <w:r>
              <w:rPr>
                <w:rFonts w:ascii="Browallia New" w:eastAsia="MS Mincho" w:hAnsi="Browallia New" w:cs="Browallia New"/>
                <w:sz w:val="28"/>
                <w:szCs w:val="28"/>
              </w:rPr>
              <w:t>/year</w:t>
            </w:r>
          </w:p>
        </w:tc>
      </w:tr>
      <w:tr w:rsidR="00691B86" w14:paraId="5DB9FE2F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66167021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gridSpan w:val="2"/>
            <w:vAlign w:val="center"/>
          </w:tcPr>
          <w:p w14:paraId="05D8802D" w14:textId="4103AA7B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(1)</w: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w:t xml:space="preserve"> </w:t>
            </w:r>
            <w:r w:rsidR="003A70BB"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และ (1</w:t>
            </w:r>
            <w:r w:rsidR="00351447">
              <w:rPr>
                <w:rFonts w:ascii="Browallia New" w:hAnsi="Browallia New" w:cs="Browallia New"/>
                <w:noProof/>
                <w:sz w:val="28"/>
                <w:szCs w:val="28"/>
              </w:rPr>
              <w:t>2</w:t>
            </w:r>
            <w:r w:rsidR="003A70BB"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)</w:t>
            </w:r>
          </w:p>
        </w:tc>
      </w:tr>
      <w:tr w:rsidR="00691B86" w14:paraId="44D47E2D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435947FC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gridSpan w:val="2"/>
            <w:vAlign w:val="center"/>
          </w:tcPr>
          <w:p w14:paraId="532B7280" w14:textId="2359B568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D48C1D7" wp14:editId="43912947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22002076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DC887E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8C1D7" id="_x0000_s1036" type="#_x0000_t202" style="position:absolute;margin-left:159pt;margin-top:4.8pt;width:11.25pt;height:8.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" fillcolor="white [3201]" strokeweight=".5pt">
                      <v:textbox>
                        <w:txbxContent>
                          <w:p w14:paraId="47DC887E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A042184" wp14:editId="1B86967A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259139108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F2ED90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42184" id="_x0000_s1037" type="#_x0000_t202" style="position:absolute;margin-left:63.4pt;margin-top:4.8pt;width:11.25pt;height:8.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" fillcolor="white [3201]" strokeweight=".5pt">
                      <v:textbox>
                        <w:txbxContent>
                          <w:p w14:paraId="62F2ED90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54791C7" wp14:editId="3E65936E">
                      <wp:simplePos x="0" y="0"/>
                      <wp:positionH relativeFrom="column">
                        <wp:posOffset>9470</wp:posOffset>
                      </wp:positionH>
                      <wp:positionV relativeFrom="paragraph">
                        <wp:posOffset>55107</wp:posOffset>
                      </wp:positionV>
                      <wp:extent cx="143123" cy="103367"/>
                      <wp:effectExtent l="0" t="0" r="28575" b="11430"/>
                      <wp:wrapNone/>
                      <wp:docPr id="102218406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" cy="1033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410AEF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4791C7" id="_x0000_s1038" type="#_x0000_t202" style="position:absolute;margin-left:.75pt;margin-top:4.35pt;width:11.25pt;height:8.1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" fillcolor="black [3213]" strokeweight=".5pt">
                      <v:textbox>
                        <w:txbxContent>
                          <w:p w14:paraId="73410AEF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691B86" w14:paraId="0275EF57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26F970D8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6599" w:type="dxa"/>
            <w:gridSpan w:val="2"/>
            <w:vAlign w:val="center"/>
          </w:tcPr>
          <w:p w14:paraId="4A6AE8E8" w14:textId="2A45CFD5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บันทึกข้อมูลราย 15 นาที</w:t>
            </w:r>
          </w:p>
        </w:tc>
      </w:tr>
      <w:tr w:rsidR="00691B86" w14:paraId="0D5F0DE2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016B9508" w14:textId="77777777" w:rsidR="00691B86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วิธีการและขั้นตอนการวัด</w:t>
            </w:r>
          </w:p>
        </w:tc>
        <w:tc>
          <w:tcPr>
            <w:tcW w:w="6599" w:type="dxa"/>
            <w:gridSpan w:val="2"/>
          </w:tcPr>
          <w:p w14:paraId="008870E1" w14:textId="6B13D24A" w:rsidR="00691B86" w:rsidRDefault="00691B86" w:rsidP="00691B86">
            <w:pPr>
              <w:tabs>
                <w:tab w:val="left" w:pos="260"/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ตรวจวัดจาก 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kWh meter </w:t>
            </w: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แบบสองทิศทาง</w:t>
            </w:r>
          </w:p>
        </w:tc>
      </w:tr>
      <w:tr w:rsidR="00691B86" w14:paraId="3F6C3CE4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12A4440C" w14:textId="77777777" w:rsidR="00691B86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หน่วยงาน/บุคคลที่รับผิดชอบ</w:t>
            </w:r>
          </w:p>
        </w:tc>
        <w:tc>
          <w:tcPr>
            <w:tcW w:w="6599" w:type="dxa"/>
            <w:gridSpan w:val="2"/>
            <w:vAlign w:val="center"/>
          </w:tcPr>
          <w:p w14:paraId="42D34E36" w14:textId="41D053CA" w:rsidR="00691B86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ผู้พัฒนาโครงการ</w:t>
            </w:r>
          </w:p>
        </w:tc>
      </w:tr>
      <w:tr w:rsidR="00691B86" w:rsidRPr="001A636E" w14:paraId="73041943" w14:textId="77777777" w:rsidTr="00A642E3">
        <w:tc>
          <w:tcPr>
            <w:tcW w:w="2581" w:type="dxa"/>
            <w:vMerge w:val="restart"/>
            <w:shd w:val="clear" w:color="auto" w:fill="92CDDC"/>
          </w:tcPr>
          <w:p w14:paraId="3668D769" w14:textId="77777777" w:rsidR="00691B86" w:rsidRPr="00E873AC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เครื่องมือวัด</w:t>
            </w:r>
          </w:p>
        </w:tc>
        <w:tc>
          <w:tcPr>
            <w:tcW w:w="1842" w:type="dxa"/>
            <w:vAlign w:val="center"/>
          </w:tcPr>
          <w:p w14:paraId="6F1CB627" w14:textId="77777777" w:rsidR="00691B86" w:rsidRPr="001A636E" w:rsidRDefault="00691B86" w:rsidP="00691B8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ประเภทเครื่องมือวัด</w:t>
            </w:r>
          </w:p>
        </w:tc>
        <w:tc>
          <w:tcPr>
            <w:tcW w:w="4757" w:type="dxa"/>
          </w:tcPr>
          <w:p w14:paraId="3B84DC4C" w14:textId="3512D7B1" w:rsidR="00691B86" w:rsidRPr="001A636E" w:rsidRDefault="00691B86" w:rsidP="00691B8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4046E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มิเตอร์ไฟฟ้าแบบสองทิศทาง</w:t>
            </w:r>
          </w:p>
        </w:tc>
      </w:tr>
      <w:tr w:rsidR="00691B86" w:rsidRPr="00691B86" w14:paraId="28216689" w14:textId="77777777" w:rsidTr="00A642E3">
        <w:tc>
          <w:tcPr>
            <w:tcW w:w="2581" w:type="dxa"/>
            <w:vMerge/>
            <w:shd w:val="clear" w:color="auto" w:fill="92CDDC"/>
          </w:tcPr>
          <w:p w14:paraId="7F4A0E61" w14:textId="77777777" w:rsidR="00691B86" w:rsidRPr="00E873AC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716A6EF" w14:textId="77777777" w:rsidR="00691B86" w:rsidRPr="001A636E" w:rsidRDefault="00691B86" w:rsidP="00691B86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lang w:val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ระดับความแม่นยำ</w:t>
            </w:r>
          </w:p>
        </w:tc>
        <w:tc>
          <w:tcPr>
            <w:tcW w:w="4757" w:type="dxa"/>
          </w:tcPr>
          <w:p w14:paraId="50BECC75" w14:textId="680556AD" w:rsidR="00691B86" w:rsidRPr="00691B86" w:rsidRDefault="00691B86" w:rsidP="00D41A92">
            <w:pPr>
              <w:pStyle w:val="SDMTableBoxParaNotNumbered"/>
              <w:numPr>
                <w:ilvl w:val="0"/>
                <w:numId w:val="15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lang w:val="en-US"/>
              </w:rPr>
            </w:pP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มิเตอร์ไฟฟ้าที่อยู่ภายใต้การกำกับดูแล ต้องเป็นไปตามข้อกำหนดของผู้จัดหามิเตอร์ และ/หรือตามข้อกำหนดที่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lastRenderedPageBreak/>
              <w:t>กำหนดโดยผู้ให้บริการระบบสายส่ง</w:t>
            </w:r>
            <w:r w:rsidR="00F51E3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F51E39"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หรือข้อกำหนด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</w:p>
          <w:p w14:paraId="1B0EF6DE" w14:textId="04437817" w:rsidR="00691B86" w:rsidRPr="00691B86" w:rsidRDefault="00691B86" w:rsidP="00D41A92">
            <w:pPr>
              <w:pStyle w:val="SDMTableBoxParaNotNumbered"/>
              <w:numPr>
                <w:ilvl w:val="0"/>
                <w:numId w:val="15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/>
              </w:rPr>
            </w:pP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มิเตอร์ไฟฟ้าที่ไม่อยู่ภายใต้การกำกับดูแล ต้องเป็นไปตามข้อกำหนดของผู้จัดหามิเตอร์</w:t>
            </w:r>
            <w:r w:rsidR="00F51E3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="00F51E39"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หรือข้อกำหนด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(หากไม่มีมาตรฐานที่ใช้ได้ และผู้จัดหามิเตอร์ไม่ได้ระบุ ให้ทำการสอบเทียบมิเตอร์ทุก </w:t>
            </w:r>
            <w:r w:rsidRPr="00A642E3">
              <w:rPr>
                <w:rFonts w:ascii="Browallia New" w:hAnsi="Browallia New" w:cs="Browallia New"/>
                <w:sz w:val="28"/>
                <w:szCs w:val="28"/>
              </w:rPr>
              <w:t xml:space="preserve">3 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ปี และใช้มิเตอร์ที่มีชั้นความแม่นยำอย่างน้อย </w:t>
            </w:r>
            <w:r w:rsidRPr="00A642E3">
              <w:rPr>
                <w:rFonts w:ascii="Browallia New" w:hAnsi="Browallia New" w:cs="Browallia New"/>
                <w:sz w:val="28"/>
                <w:szCs w:val="28"/>
              </w:rPr>
              <w:t>0.5)</w:t>
            </w:r>
          </w:p>
        </w:tc>
      </w:tr>
      <w:tr w:rsidR="00691B86" w:rsidRPr="001A636E" w14:paraId="4CCABCA2" w14:textId="77777777" w:rsidTr="00A642E3">
        <w:tc>
          <w:tcPr>
            <w:tcW w:w="2581" w:type="dxa"/>
            <w:vMerge/>
            <w:shd w:val="clear" w:color="auto" w:fill="92CDDC"/>
          </w:tcPr>
          <w:p w14:paraId="24675EFA" w14:textId="77777777" w:rsidR="00691B86" w:rsidRPr="00E873AC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2CB3620E" w14:textId="77777777" w:rsidR="00691B86" w:rsidRPr="003A4168" w:rsidRDefault="00691B86" w:rsidP="00691B8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ข้อกำหนดการสอบ</w:t>
            </w:r>
          </w:p>
        </w:tc>
        <w:tc>
          <w:tcPr>
            <w:tcW w:w="4757" w:type="dxa"/>
          </w:tcPr>
          <w:p w14:paraId="68D52B10" w14:textId="207B5B45" w:rsidR="00691B86" w:rsidRPr="00D41A92" w:rsidRDefault="00691B86" w:rsidP="00D41A92">
            <w:pPr>
              <w:pStyle w:val="SDMTableBoxParaNotNumbered"/>
              <w:numPr>
                <w:ilvl w:val="0"/>
                <w:numId w:val="31"/>
              </w:numPr>
              <w:tabs>
                <w:tab w:val="left" w:pos="263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มิเตอร์ไฟฟ้าที่อยู่ภายใต้การกำกับดูแล ต้องเป็นไปตามมาตรฐาน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หรือข้อกำหนดที่กำหนดโดยผู้จัดหามิเตอร์ หรือข้อกำหนดที่กำหนดโดยผู้ให้บริการระบบสายส่ง</w:t>
            </w:r>
            <w:r w:rsidR="006C02D0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8</w:t>
            </w:r>
          </w:p>
          <w:p w14:paraId="78C586A1" w14:textId="375032B7" w:rsidR="00691B86" w:rsidRPr="00D41A92" w:rsidRDefault="00691B86" w:rsidP="00D41A92">
            <w:pPr>
              <w:pStyle w:val="SDMTableBoxParaNotNumbered"/>
              <w:numPr>
                <w:ilvl w:val="0"/>
                <w:numId w:val="31"/>
              </w:numPr>
              <w:tabs>
                <w:tab w:val="left" w:pos="263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มิเตอร์ไฟฟ้าที่ไม่อยู่ภายใต้การกำกับ</w:t>
            </w:r>
            <w:r w:rsidRPr="00D41A92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ต้องเป็นไปตามมาตรฐาน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หรือข้อกำหนดที่กำหนดโดยผู้จัดหามิเตอร์</w:t>
            </w:r>
          </w:p>
        </w:tc>
      </w:tr>
      <w:tr w:rsidR="00691B86" w:rsidRPr="001A636E" w14:paraId="7ADE24AD" w14:textId="77777777" w:rsidTr="00A642E3">
        <w:tc>
          <w:tcPr>
            <w:tcW w:w="2581" w:type="dxa"/>
            <w:vMerge/>
            <w:shd w:val="clear" w:color="auto" w:fill="92CDDC"/>
          </w:tcPr>
          <w:p w14:paraId="18B36D4B" w14:textId="77777777" w:rsidR="00691B86" w:rsidRPr="003A4168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367492F0" w14:textId="77777777" w:rsidR="00691B86" w:rsidRPr="003A4168" w:rsidRDefault="00691B86" w:rsidP="00691B8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4757" w:type="dxa"/>
          </w:tcPr>
          <w:p w14:paraId="624EC882" w14:textId="77777777" w:rsidR="00691B86" w:rsidRPr="00D41A92" w:rsidRDefault="00691B86" w:rsidP="00D41A92">
            <w:pPr>
              <w:pStyle w:val="SDMTableBoxParaNotNumbered"/>
              <w:numPr>
                <w:ilvl w:val="0"/>
                <w:numId w:val="32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กรณีจำหน่าย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ไฟฟ้าเข้าสู่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โครงข่ายไฟฟ้า ให้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ติดตั้ง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เครื่องมือตรวจวัด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ที่จุดเชื่อมต่อกับ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โครงข่ายไฟฟ้า</w:t>
            </w:r>
          </w:p>
          <w:p w14:paraId="3135DFF9" w14:textId="0FAA04FA" w:rsidR="00691B86" w:rsidRPr="00D41A92" w:rsidRDefault="00691B86" w:rsidP="00D41A92">
            <w:pPr>
              <w:pStyle w:val="SDMTableBoxParaNotNumbered"/>
              <w:numPr>
                <w:ilvl w:val="0"/>
                <w:numId w:val="32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691B86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กรณีจ่าย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ไฟฟ้าให้กับผู้ใช้ไฟฟ้าเฉพาะ </w:t>
            </w:r>
            <w:r w:rsidRPr="00691B86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ให้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ติดตั้งที่ทางเข้าของสถานที่ใช้ไฟฟ้า</w:t>
            </w:r>
          </w:p>
        </w:tc>
      </w:tr>
      <w:tr w:rsidR="00691B86" w:rsidRPr="001A636E" w14:paraId="3A4656A3" w14:textId="77777777" w:rsidTr="00A642E3">
        <w:tc>
          <w:tcPr>
            <w:tcW w:w="2581" w:type="dxa"/>
            <w:shd w:val="clear" w:color="auto" w:fill="92CDDC"/>
          </w:tcPr>
          <w:p w14:paraId="3731FD28" w14:textId="77777777" w:rsidR="00691B86" w:rsidRPr="003A4168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ขั้นตอนการประกันคุณภาพ</w:t>
            </w:r>
            <w:r w:rsidRPr="00FD252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และการควบคุมคุณภาพ</w:t>
            </w:r>
          </w:p>
        </w:tc>
        <w:tc>
          <w:tcPr>
            <w:tcW w:w="6599" w:type="dxa"/>
            <w:gridSpan w:val="2"/>
            <w:vAlign w:val="center"/>
          </w:tcPr>
          <w:p w14:paraId="13C9A833" w14:textId="77777777" w:rsidR="00691B86" w:rsidRPr="001A636E" w:rsidRDefault="00691B86" w:rsidP="00691B8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691B86" w:rsidRPr="001A636E" w14:paraId="051DBA47" w14:textId="77777777" w:rsidTr="00A642E3">
        <w:tc>
          <w:tcPr>
            <w:tcW w:w="2581" w:type="dxa"/>
            <w:shd w:val="clear" w:color="auto" w:fill="92CDDC"/>
          </w:tcPr>
          <w:p w14:paraId="37768834" w14:textId="77777777" w:rsidR="00691B86" w:rsidRPr="003A4168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การพิจารณาความไม่แน่นอน</w:t>
            </w:r>
          </w:p>
        </w:tc>
        <w:tc>
          <w:tcPr>
            <w:tcW w:w="6599" w:type="dxa"/>
            <w:gridSpan w:val="2"/>
          </w:tcPr>
          <w:p w14:paraId="5953F653" w14:textId="0AA750B2" w:rsidR="00691B86" w:rsidRPr="001A636E" w:rsidRDefault="00691B86" w:rsidP="00691B8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ค่าความไม่แน่นอนให้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อ้างอิงจากเครื่องมือ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ตรวจ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วัด</w:t>
            </w:r>
          </w:p>
        </w:tc>
      </w:tr>
      <w:tr w:rsidR="00691B86" w:rsidRPr="001A636E" w14:paraId="1E16650A" w14:textId="77777777" w:rsidTr="00A642E3">
        <w:tc>
          <w:tcPr>
            <w:tcW w:w="2581" w:type="dxa"/>
            <w:shd w:val="clear" w:color="auto" w:fill="92CDDC"/>
          </w:tcPr>
          <w:p w14:paraId="607FED63" w14:textId="77777777" w:rsidR="00691B86" w:rsidRPr="003A4168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ความคิดเห็นเพิ่มเติม</w:t>
            </w:r>
          </w:p>
        </w:tc>
        <w:tc>
          <w:tcPr>
            <w:tcW w:w="6599" w:type="dxa"/>
            <w:gridSpan w:val="2"/>
            <w:vAlign w:val="center"/>
          </w:tcPr>
          <w:p w14:paraId="26C2E6A1" w14:textId="77777777" w:rsidR="00691B86" w:rsidRPr="001A636E" w:rsidRDefault="00691B86" w:rsidP="00691B86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</w:tbl>
    <w:p w14:paraId="28D3FC57" w14:textId="77777777" w:rsidR="00B07967" w:rsidRDefault="00B07967" w:rsidP="00946CD5">
      <w:pPr>
        <w:tabs>
          <w:tab w:val="left" w:pos="426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4757"/>
      </w:tblGrid>
      <w:tr w:rsidR="00691B86" w:rsidRPr="000F1422" w14:paraId="482F6CE1" w14:textId="77777777" w:rsidTr="00A642E3">
        <w:tc>
          <w:tcPr>
            <w:tcW w:w="2581" w:type="dxa"/>
            <w:shd w:val="clear" w:color="auto" w:fill="92CDDC"/>
          </w:tcPr>
          <w:p w14:paraId="332A0439" w14:textId="77777777" w:rsidR="00691B86" w:rsidRPr="00E873AC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gridSpan w:val="2"/>
          </w:tcPr>
          <w:p w14:paraId="6DF0C12A" w14:textId="04C05DDD" w:rsidR="00691B86" w:rsidRPr="000F1422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proofErr w:type="gramStart"/>
            <w:r w:rsidRPr="00EB44A7">
              <w:rPr>
                <w:rFonts w:ascii="Browallia New" w:eastAsia="MS Mincho" w:hAnsi="Browallia New" w:cs="Browallia New"/>
                <w:sz w:val="28"/>
                <w:szCs w:val="28"/>
              </w:rPr>
              <w:t>EC</w:t>
            </w:r>
            <w:r w:rsidRPr="00EB44A7">
              <w:rPr>
                <w:rFonts w:ascii="Browallia New" w:eastAsia="MS Mincho" w:hAnsi="Browallia New" w:cs="Browallia New"/>
                <w:sz w:val="28"/>
                <w:szCs w:val="28"/>
                <w:vertAlign w:val="subscript"/>
              </w:rPr>
              <w:t>BESS,y</w:t>
            </w:r>
            <w:proofErr w:type="gramEnd"/>
          </w:p>
        </w:tc>
      </w:tr>
      <w:tr w:rsidR="00691B86" w:rsidRPr="001A636E" w14:paraId="097A5437" w14:textId="77777777" w:rsidTr="00A642E3">
        <w:tc>
          <w:tcPr>
            <w:tcW w:w="2581" w:type="dxa"/>
            <w:shd w:val="clear" w:color="auto" w:fill="92CDDC"/>
          </w:tcPr>
          <w:p w14:paraId="5E70E10F" w14:textId="77777777" w:rsidR="00691B86" w:rsidRPr="00E873AC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gridSpan w:val="2"/>
          </w:tcPr>
          <w:p w14:paraId="091BC5A7" w14:textId="51D48CD9" w:rsidR="00691B86" w:rsidRPr="001A636E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B44A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ปริมาณการใช้ไฟฟ้าจากโครงข่ายไฟฟ้าหรือจากเครื่องกําเนิดไฟฟ้าเชื้อเพลิงฟอสซิลสำหรับอัดประจุ </w:t>
            </w:r>
            <w:r w:rsidRPr="00EB44A7">
              <w:rPr>
                <w:rFonts w:ascii="Browallia New" w:hAnsi="Browallia New" w:cs="Browallia New"/>
                <w:sz w:val="28"/>
                <w:szCs w:val="28"/>
              </w:rPr>
              <w:t xml:space="preserve">BESS </w:t>
            </w:r>
            <w:r w:rsidRPr="00EB44A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จากการดำเนินโครงการในปี </w:t>
            </w:r>
            <w:r w:rsidRPr="00EB44A7">
              <w:rPr>
                <w:rFonts w:ascii="Browallia New" w:hAnsi="Browallia New" w:cs="Browallia New"/>
                <w:sz w:val="28"/>
                <w:szCs w:val="28"/>
              </w:rPr>
              <w:t>y</w:t>
            </w:r>
          </w:p>
        </w:tc>
      </w:tr>
      <w:tr w:rsidR="00691B86" w:rsidRPr="001A636E" w14:paraId="4AD683DB" w14:textId="77777777" w:rsidTr="00A642E3">
        <w:tc>
          <w:tcPr>
            <w:tcW w:w="2581" w:type="dxa"/>
            <w:shd w:val="clear" w:color="auto" w:fill="92CDDC"/>
          </w:tcPr>
          <w:p w14:paraId="34FD6C77" w14:textId="77777777" w:rsidR="00691B86" w:rsidRPr="00E873AC" w:rsidRDefault="00691B86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gridSpan w:val="2"/>
          </w:tcPr>
          <w:p w14:paraId="7936EAB1" w14:textId="2B1B738C" w:rsidR="00691B86" w:rsidRPr="001A636E" w:rsidRDefault="00B07967" w:rsidP="00691B86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MS Mincho" w:hAnsi="Browallia New" w:cs="Browallia New"/>
                <w:sz w:val="28"/>
                <w:szCs w:val="28"/>
              </w:rPr>
              <w:t>k</w:t>
            </w:r>
            <w:r w:rsidR="00691B86" w:rsidRPr="00E873AC">
              <w:rPr>
                <w:rFonts w:ascii="Browallia New" w:eastAsia="MS Mincho" w:hAnsi="Browallia New" w:cs="Browallia New"/>
                <w:sz w:val="28"/>
                <w:szCs w:val="28"/>
              </w:rPr>
              <w:t>Wh</w:t>
            </w:r>
            <w:r w:rsidR="00691B86">
              <w:rPr>
                <w:rFonts w:ascii="Browallia New" w:eastAsia="MS Mincho" w:hAnsi="Browallia New" w:cs="Browallia New"/>
                <w:sz w:val="28"/>
                <w:szCs w:val="28"/>
              </w:rPr>
              <w:t>/year</w:t>
            </w:r>
          </w:p>
        </w:tc>
      </w:tr>
      <w:tr w:rsidR="00691B86" w14:paraId="1720AB71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228D56A1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gridSpan w:val="2"/>
            <w:vAlign w:val="center"/>
          </w:tcPr>
          <w:p w14:paraId="234131D0" w14:textId="314B5FF2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(1</w:t>
            </w:r>
            <w:r w:rsidR="00351447">
              <w:rPr>
                <w:rFonts w:ascii="Browallia New" w:hAnsi="Browallia New" w:cs="Browallia New"/>
                <w:sz w:val="28"/>
                <w:szCs w:val="28"/>
              </w:rPr>
              <w:t>5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)</w: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w:t xml:space="preserve"> </w:t>
            </w:r>
          </w:p>
        </w:tc>
      </w:tr>
      <w:tr w:rsidR="00691B86" w14:paraId="7A13E62C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5B5DCE57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gridSpan w:val="2"/>
            <w:vAlign w:val="center"/>
          </w:tcPr>
          <w:p w14:paraId="38C1B39A" w14:textId="152B68A4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3C202CCD" wp14:editId="3D5A08FC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030935095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0D75AA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2CCD" id="_x0000_s1039" type="#_x0000_t202" style="position:absolute;margin-left:159pt;margin-top:4.8pt;width:11.25pt;height:8.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" fillcolor="white [3201]" strokeweight=".5pt">
                      <v:textbox>
                        <w:txbxContent>
                          <w:p w14:paraId="150D75AA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ACD6AF1" wp14:editId="1BD233BA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117055103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67B38E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D6AF1" id="_x0000_s1040" type="#_x0000_t202" style="position:absolute;margin-left:63.4pt;margin-top:4.8pt;width:11.25pt;height:8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" fillcolor="black [3213]" strokeweight=".5pt">
                      <v:textbox>
                        <w:txbxContent>
                          <w:p w14:paraId="4067B38E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9EE796E" wp14:editId="3CB54C4D">
                      <wp:simplePos x="0" y="0"/>
                      <wp:positionH relativeFrom="column">
                        <wp:posOffset>9470</wp:posOffset>
                      </wp:positionH>
                      <wp:positionV relativeFrom="paragraph">
                        <wp:posOffset>55107</wp:posOffset>
                      </wp:positionV>
                      <wp:extent cx="143123" cy="103367"/>
                      <wp:effectExtent l="0" t="0" r="28575" b="11430"/>
                      <wp:wrapNone/>
                      <wp:docPr id="1885726938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" cy="1033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601C49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EE796E" id="_x0000_s1041" type="#_x0000_t202" style="position:absolute;margin-left:.75pt;margin-top:4.35pt;width:11.25pt;height:8.1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" fillcolor="white [3201]" strokeweight=".5pt">
                      <v:textbox>
                        <w:txbxContent>
                          <w:p w14:paraId="65601C49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691B86" w14:paraId="7A5AD3DB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68720DE8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6599" w:type="dxa"/>
            <w:gridSpan w:val="2"/>
            <w:vAlign w:val="center"/>
          </w:tcPr>
          <w:p w14:paraId="7A8C7B15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บันทึกข้อมูลราย 15 นาที</w:t>
            </w:r>
          </w:p>
        </w:tc>
      </w:tr>
      <w:tr w:rsidR="00691B86" w14:paraId="49786CC7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097E62E3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วิธีการและขั้นตอนการวัด</w:t>
            </w:r>
          </w:p>
        </w:tc>
        <w:tc>
          <w:tcPr>
            <w:tcW w:w="6599" w:type="dxa"/>
            <w:gridSpan w:val="2"/>
          </w:tcPr>
          <w:p w14:paraId="50A44859" w14:textId="77777777" w:rsidR="00691B86" w:rsidRDefault="00691B86" w:rsidP="00F32607">
            <w:pPr>
              <w:tabs>
                <w:tab w:val="left" w:pos="260"/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ตรวจวัดจาก 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kWh meter </w:t>
            </w: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แบบสองทิศทาง</w:t>
            </w:r>
          </w:p>
        </w:tc>
      </w:tr>
      <w:tr w:rsidR="00691B86" w14:paraId="11A77C39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2BF1DE18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หน่วยงาน/บุคคลที่รับผิดชอบ</w:t>
            </w:r>
          </w:p>
        </w:tc>
        <w:tc>
          <w:tcPr>
            <w:tcW w:w="6599" w:type="dxa"/>
            <w:gridSpan w:val="2"/>
            <w:vAlign w:val="center"/>
          </w:tcPr>
          <w:p w14:paraId="78E2035A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ผู้พัฒนาโครงการ</w:t>
            </w:r>
          </w:p>
        </w:tc>
      </w:tr>
      <w:tr w:rsidR="00691B86" w:rsidRPr="001A636E" w14:paraId="4B280F12" w14:textId="77777777" w:rsidTr="00A642E3">
        <w:tc>
          <w:tcPr>
            <w:tcW w:w="2581" w:type="dxa"/>
            <w:vMerge w:val="restart"/>
            <w:shd w:val="clear" w:color="auto" w:fill="92CDDC"/>
          </w:tcPr>
          <w:p w14:paraId="6155592B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เครื่องมือวัด</w:t>
            </w:r>
          </w:p>
        </w:tc>
        <w:tc>
          <w:tcPr>
            <w:tcW w:w="1842" w:type="dxa"/>
            <w:vAlign w:val="center"/>
          </w:tcPr>
          <w:p w14:paraId="224AA4E2" w14:textId="77777777" w:rsidR="00691B86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ประเภทเครื่องมือวัด</w:t>
            </w:r>
          </w:p>
        </w:tc>
        <w:tc>
          <w:tcPr>
            <w:tcW w:w="4757" w:type="dxa"/>
          </w:tcPr>
          <w:p w14:paraId="24A438E9" w14:textId="77777777" w:rsidR="00691B86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4046E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มิเตอร์ไฟฟ้าแบบสองทิศทาง</w:t>
            </w:r>
          </w:p>
        </w:tc>
      </w:tr>
      <w:tr w:rsidR="00691B86" w:rsidRPr="00691B86" w14:paraId="1F309B8D" w14:textId="77777777" w:rsidTr="00A642E3">
        <w:tc>
          <w:tcPr>
            <w:tcW w:w="2581" w:type="dxa"/>
            <w:vMerge/>
            <w:shd w:val="clear" w:color="auto" w:fill="92CDDC"/>
          </w:tcPr>
          <w:p w14:paraId="5AD709DE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6A26BCF" w14:textId="77777777" w:rsidR="00691B86" w:rsidRPr="001A636E" w:rsidRDefault="00691B86" w:rsidP="00F3260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lang w:val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ระดับความแม่นยำ</w:t>
            </w:r>
          </w:p>
        </w:tc>
        <w:tc>
          <w:tcPr>
            <w:tcW w:w="4757" w:type="dxa"/>
          </w:tcPr>
          <w:p w14:paraId="200E95BB" w14:textId="64CBE247" w:rsidR="00691B86" w:rsidRPr="00691B86" w:rsidRDefault="00691B86" w:rsidP="00F51E39">
            <w:pPr>
              <w:pStyle w:val="SDMTableBoxParaNotNumbered"/>
              <w:numPr>
                <w:ilvl w:val="0"/>
                <w:numId w:val="21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lang w:val="en-US"/>
              </w:rPr>
            </w:pP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มิเตอร์ไฟฟ้าที่อยู่ภายใต้การกำกับดูแล ต้องเป็นไปตามข้อกำหนดของผู้จัดหามิเตอร์ และ/หรือตามข้อกำหนดที่กำหนดโดยผู้ให้บริการระบบสายส่ง หรือข้อกำหนด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</w:p>
          <w:p w14:paraId="6A92DCE1" w14:textId="393DBB99" w:rsidR="00691B86" w:rsidRPr="00691B86" w:rsidRDefault="00691B86" w:rsidP="00F51E39">
            <w:pPr>
              <w:pStyle w:val="SDMTableBoxParaNotNumbered"/>
              <w:numPr>
                <w:ilvl w:val="0"/>
                <w:numId w:val="21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/>
              </w:rPr>
            </w:pP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lastRenderedPageBreak/>
              <w:t>มิเตอร์ไฟฟ้าที่ไม่อยู่ภายใต้การกำกับดูแล ต้องเป็นไปตามข้อกำหนดของผู้จัดหามิเตอร์ หรือข้อกำหนด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(หากไม่มีมาตรฐานที่ใช้ได้ และผู้จัดหามิเตอร์ไม่ได้ระบุ ให้ทำการสอบเทียบมิเตอร์ทุก </w:t>
            </w:r>
            <w:r w:rsidRPr="00691B86">
              <w:rPr>
                <w:rFonts w:ascii="Browallia New" w:hAnsi="Browallia New" w:cs="Browallia New"/>
                <w:sz w:val="28"/>
                <w:szCs w:val="28"/>
                <w:lang w:val="en-US"/>
              </w:rPr>
              <w:t xml:space="preserve">3 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ปี และใช้มิเตอร์ที่มีชั้นความแม่นยำอย่างน้อย </w:t>
            </w:r>
            <w:r w:rsidRPr="00691B86">
              <w:rPr>
                <w:rFonts w:ascii="Browallia New" w:hAnsi="Browallia New" w:cs="Browallia New"/>
                <w:sz w:val="28"/>
                <w:szCs w:val="28"/>
                <w:lang w:val="en-US"/>
              </w:rPr>
              <w:t>0.5)</w:t>
            </w:r>
          </w:p>
        </w:tc>
      </w:tr>
      <w:tr w:rsidR="00691B86" w:rsidRPr="00691B86" w14:paraId="67D98899" w14:textId="77777777" w:rsidTr="00A642E3">
        <w:tc>
          <w:tcPr>
            <w:tcW w:w="2581" w:type="dxa"/>
            <w:vMerge/>
            <w:shd w:val="clear" w:color="auto" w:fill="92CDDC"/>
          </w:tcPr>
          <w:p w14:paraId="26CC34B5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030EDE59" w14:textId="77777777" w:rsidR="00691B86" w:rsidRPr="003A4168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ข้อกำหนดการสอบ</w:t>
            </w:r>
          </w:p>
        </w:tc>
        <w:tc>
          <w:tcPr>
            <w:tcW w:w="4757" w:type="dxa"/>
          </w:tcPr>
          <w:p w14:paraId="6C74A098" w14:textId="50D99725" w:rsidR="00691B86" w:rsidRPr="00691B86" w:rsidRDefault="00691B86" w:rsidP="00F51E39">
            <w:pPr>
              <w:pStyle w:val="SDMTableBoxParaNotNumbered"/>
              <w:numPr>
                <w:ilvl w:val="0"/>
                <w:numId w:val="22"/>
              </w:numPr>
              <w:tabs>
                <w:tab w:val="left" w:pos="263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lang w:val="en-US"/>
              </w:rPr>
            </w:pP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มิเตอร์ไฟฟ้าที่อยู่ภายใต้การกำกับดูแล ต้องเป็นไปตามมาตรฐาน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หรือข้อกำหนดที่กำหนดโดยผู้จัดหามิเตอร์ หรือข้อกำหนดที่กำหนดโดยผู้ให้บริการระบบสายส่ง</w:t>
            </w:r>
          </w:p>
          <w:p w14:paraId="5141E420" w14:textId="7735F7DF" w:rsidR="00691B86" w:rsidRPr="00691B86" w:rsidRDefault="00691B86" w:rsidP="00F51E39">
            <w:pPr>
              <w:pStyle w:val="SDMTableBoxParaNotNumbered"/>
              <w:numPr>
                <w:ilvl w:val="0"/>
                <w:numId w:val="22"/>
              </w:numPr>
              <w:tabs>
                <w:tab w:val="left" w:pos="263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/>
              </w:rPr>
            </w:pP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มิเตอร์ไฟฟ้าที่ไม่อยู่ภายใต้การกำกับ</w:t>
            </w:r>
            <w:r w:rsidRPr="00691B86">
              <w:rPr>
                <w:rFonts w:ascii="Browallia New" w:hAnsi="Browallia New" w:cs="Browallia New"/>
                <w:sz w:val="28"/>
                <w:szCs w:val="28"/>
                <w:lang w:val="en-US"/>
              </w:rPr>
              <w:t xml:space="preserve"> 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ต้องเป็นไปตามมาตรฐาน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หรือข้อกำหนดที่กำหนดโดยผู้จัดหามิเตอร์</w:t>
            </w:r>
          </w:p>
        </w:tc>
      </w:tr>
      <w:tr w:rsidR="00691B86" w:rsidRPr="00691B86" w14:paraId="1D779747" w14:textId="77777777" w:rsidTr="00A642E3">
        <w:tc>
          <w:tcPr>
            <w:tcW w:w="2581" w:type="dxa"/>
            <w:vMerge/>
            <w:shd w:val="clear" w:color="auto" w:fill="92CDDC"/>
          </w:tcPr>
          <w:p w14:paraId="1F5A41C8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649A5438" w14:textId="77777777" w:rsidR="00691B86" w:rsidRPr="003A4168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4757" w:type="dxa"/>
          </w:tcPr>
          <w:p w14:paraId="0F9DDBE3" w14:textId="77777777" w:rsidR="00691B86" w:rsidRPr="00691B86" w:rsidRDefault="00691B86" w:rsidP="00F51E39">
            <w:pPr>
              <w:pStyle w:val="SDMTableBoxParaNotNumbered"/>
              <w:numPr>
                <w:ilvl w:val="0"/>
                <w:numId w:val="23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lang w:val="en-US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กรณีจำหน่าย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ไฟฟ้าเข้าสู่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โครงข่ายไฟฟ้า ให้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ติดตั้ง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เครื่องมือตรวจวัด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ที่จุดเชื่อมต่อกับ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โครงข่ายไฟฟ้า</w:t>
            </w:r>
          </w:p>
          <w:p w14:paraId="36094A63" w14:textId="77777777" w:rsidR="00691B86" w:rsidRPr="00691B86" w:rsidRDefault="00691B86" w:rsidP="00F51E39">
            <w:pPr>
              <w:pStyle w:val="SDMTableBoxParaNotNumbered"/>
              <w:numPr>
                <w:ilvl w:val="0"/>
                <w:numId w:val="23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/>
              </w:rPr>
            </w:pPr>
            <w:r w:rsidRPr="00691B86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กรณีจ่าย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ไฟฟ้าให้กับผู้ใช้ไฟฟ้าเฉพาะ </w:t>
            </w:r>
            <w:r w:rsidRPr="00691B86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ให้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ติดตั้งที่ทางเข้าของสถานที่ใช้ไฟฟ้า</w:t>
            </w:r>
            <w:r w:rsidRPr="00691B86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</w:p>
        </w:tc>
      </w:tr>
      <w:tr w:rsidR="00691B86" w:rsidRPr="001A636E" w14:paraId="18F8E36E" w14:textId="77777777" w:rsidTr="00A642E3">
        <w:tc>
          <w:tcPr>
            <w:tcW w:w="2581" w:type="dxa"/>
            <w:shd w:val="clear" w:color="auto" w:fill="92CDDC"/>
          </w:tcPr>
          <w:p w14:paraId="0FF33412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ขั้นตอนการประกันคุณภาพ</w:t>
            </w:r>
            <w:r w:rsidRPr="00FD252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และการควบคุมคุณภาพ</w:t>
            </w:r>
          </w:p>
        </w:tc>
        <w:tc>
          <w:tcPr>
            <w:tcW w:w="6599" w:type="dxa"/>
            <w:gridSpan w:val="2"/>
            <w:vAlign w:val="center"/>
          </w:tcPr>
          <w:p w14:paraId="00214FA3" w14:textId="77777777" w:rsidR="00691B86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691B86" w:rsidRPr="001A636E" w14:paraId="360F9FDC" w14:textId="77777777" w:rsidTr="00A642E3">
        <w:tc>
          <w:tcPr>
            <w:tcW w:w="2581" w:type="dxa"/>
            <w:shd w:val="clear" w:color="auto" w:fill="92CDDC"/>
          </w:tcPr>
          <w:p w14:paraId="1F39A3D1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การพิจารณาความไม่แน่นอน</w:t>
            </w:r>
          </w:p>
        </w:tc>
        <w:tc>
          <w:tcPr>
            <w:tcW w:w="6599" w:type="dxa"/>
            <w:gridSpan w:val="2"/>
          </w:tcPr>
          <w:p w14:paraId="014E5B42" w14:textId="77777777" w:rsidR="00691B86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ค่าความไม่แน่นอนให้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อ้างอิงจากเครื่องมือ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ตรวจ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วัด</w:t>
            </w:r>
          </w:p>
        </w:tc>
      </w:tr>
      <w:tr w:rsidR="00691B86" w:rsidRPr="001A636E" w14:paraId="1F9E563D" w14:textId="77777777" w:rsidTr="00A642E3">
        <w:tc>
          <w:tcPr>
            <w:tcW w:w="2581" w:type="dxa"/>
            <w:shd w:val="clear" w:color="auto" w:fill="92CDDC"/>
          </w:tcPr>
          <w:p w14:paraId="10748D33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ความคิดเห็นเพิ่มเติม</w:t>
            </w:r>
          </w:p>
        </w:tc>
        <w:tc>
          <w:tcPr>
            <w:tcW w:w="6599" w:type="dxa"/>
            <w:gridSpan w:val="2"/>
            <w:vAlign w:val="center"/>
          </w:tcPr>
          <w:p w14:paraId="62598709" w14:textId="77777777" w:rsidR="00691B86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</w:tbl>
    <w:p w14:paraId="3D859DD5" w14:textId="77777777" w:rsidR="00B07967" w:rsidRDefault="00B07967" w:rsidP="00946CD5">
      <w:pPr>
        <w:tabs>
          <w:tab w:val="left" w:pos="426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4757"/>
      </w:tblGrid>
      <w:tr w:rsidR="00B07967" w:rsidRPr="000F1422" w14:paraId="2383CA8D" w14:textId="77777777" w:rsidTr="00A642E3">
        <w:tc>
          <w:tcPr>
            <w:tcW w:w="2581" w:type="dxa"/>
            <w:shd w:val="clear" w:color="auto" w:fill="92CDDC"/>
          </w:tcPr>
          <w:p w14:paraId="3F503194" w14:textId="77777777" w:rsidR="00B07967" w:rsidRPr="00E873AC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gridSpan w:val="2"/>
          </w:tcPr>
          <w:p w14:paraId="028AD7C1" w14:textId="403CD379" w:rsidR="00B07967" w:rsidRPr="000F1422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proofErr w:type="gramStart"/>
            <w:r w:rsidRPr="00EB44A7">
              <w:rPr>
                <w:rFonts w:ascii="Browallia New" w:eastAsia="MS Mincho" w:hAnsi="Browallia New" w:cs="Browallia New"/>
                <w:sz w:val="28"/>
                <w:szCs w:val="28"/>
              </w:rPr>
              <w:t>EC</w:t>
            </w:r>
            <w:r w:rsidRPr="00B07967">
              <w:rPr>
                <w:rFonts w:ascii="Browallia New" w:eastAsia="MS Mincho" w:hAnsi="Browallia New" w:cs="Browallia New"/>
                <w:sz w:val="28"/>
                <w:szCs w:val="28"/>
                <w:vertAlign w:val="subscript"/>
              </w:rPr>
              <w:t>TR,BESS</w:t>
            </w:r>
            <w:proofErr w:type="gramEnd"/>
            <w:r w:rsidRPr="00B07967">
              <w:rPr>
                <w:rFonts w:ascii="Browallia New" w:eastAsia="MS Mincho" w:hAnsi="Browallia New" w:cs="Browallia New"/>
                <w:sz w:val="28"/>
                <w:szCs w:val="28"/>
                <w:vertAlign w:val="subscript"/>
              </w:rPr>
              <w:t>,y</w:t>
            </w:r>
          </w:p>
        </w:tc>
      </w:tr>
      <w:tr w:rsidR="00B07967" w:rsidRPr="001A636E" w14:paraId="11EC0C0A" w14:textId="77777777" w:rsidTr="00A642E3">
        <w:tc>
          <w:tcPr>
            <w:tcW w:w="2581" w:type="dxa"/>
            <w:shd w:val="clear" w:color="auto" w:fill="92CDDC"/>
          </w:tcPr>
          <w:p w14:paraId="11FE48FD" w14:textId="77777777" w:rsidR="00B07967" w:rsidRPr="00E873AC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gridSpan w:val="2"/>
          </w:tcPr>
          <w:p w14:paraId="6342BA25" w14:textId="6173A671" w:rsidR="00B07967" w:rsidRPr="001A636E" w:rsidRDefault="00BC593B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BC593B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ปริมาณการปล่อยก๊าซเรือนกระจกจากการใช้ไฟฟ้าสำหรับยานพาหนะในการขนส่ง </w:t>
            </w:r>
            <w:r w:rsidRPr="00BC593B">
              <w:rPr>
                <w:rFonts w:ascii="Browallia New" w:hAnsi="Browallia New" w:cs="Browallia New"/>
                <w:sz w:val="28"/>
                <w:szCs w:val="28"/>
              </w:rPr>
              <w:t xml:space="preserve">BESS </w:t>
            </w:r>
            <w:r w:rsidRPr="00BC593B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ไปซ่อมบำรุงรักษา/รีไซเคิลนอกขอบเขตโครงการในปี </w:t>
            </w:r>
            <w:r w:rsidRPr="00BC593B">
              <w:rPr>
                <w:rFonts w:ascii="Browallia New" w:hAnsi="Browallia New" w:cs="Browallia New"/>
                <w:sz w:val="28"/>
                <w:szCs w:val="28"/>
              </w:rPr>
              <w:t>y</w:t>
            </w:r>
          </w:p>
        </w:tc>
      </w:tr>
      <w:tr w:rsidR="00B07967" w:rsidRPr="001A636E" w14:paraId="4AE4182C" w14:textId="77777777" w:rsidTr="00A642E3">
        <w:tc>
          <w:tcPr>
            <w:tcW w:w="2581" w:type="dxa"/>
            <w:shd w:val="clear" w:color="auto" w:fill="92CDDC"/>
          </w:tcPr>
          <w:p w14:paraId="27969302" w14:textId="77777777" w:rsidR="00B07967" w:rsidRPr="00E873AC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gridSpan w:val="2"/>
          </w:tcPr>
          <w:p w14:paraId="5692701E" w14:textId="6072EC58" w:rsidR="00B07967" w:rsidRPr="001A636E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MS Mincho" w:hAnsi="Browallia New" w:cs="Browallia New"/>
                <w:sz w:val="28"/>
                <w:szCs w:val="28"/>
              </w:rPr>
              <w:t>k</w:t>
            </w:r>
            <w:r w:rsidRPr="00E873AC">
              <w:rPr>
                <w:rFonts w:ascii="Browallia New" w:eastAsia="MS Mincho" w:hAnsi="Browallia New" w:cs="Browallia New"/>
                <w:sz w:val="28"/>
                <w:szCs w:val="28"/>
              </w:rPr>
              <w:t>Wh</w:t>
            </w:r>
            <w:r>
              <w:rPr>
                <w:rFonts w:ascii="Browallia New" w:eastAsia="MS Mincho" w:hAnsi="Browallia New" w:cs="Browallia New"/>
                <w:sz w:val="28"/>
                <w:szCs w:val="28"/>
              </w:rPr>
              <w:t>/year</w:t>
            </w:r>
          </w:p>
        </w:tc>
      </w:tr>
      <w:tr w:rsidR="00B07967" w14:paraId="2AA49910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2B8031B1" w14:textId="77777777" w:rsidR="00B07967" w:rsidRPr="00E873AC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gridSpan w:val="2"/>
            <w:vAlign w:val="center"/>
          </w:tcPr>
          <w:p w14:paraId="6FFF27BE" w14:textId="00A87D67" w:rsidR="00B07967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(</w:t>
            </w:r>
            <w:r w:rsidR="003A70BB">
              <w:rPr>
                <w:rFonts w:ascii="Browallia New" w:hAnsi="Browallia New" w:cs="Browallia New" w:hint="cs"/>
                <w:sz w:val="28"/>
                <w:szCs w:val="28"/>
                <w:cs/>
              </w:rPr>
              <w:t>1</w:t>
            </w:r>
            <w:r w:rsidR="00351447">
              <w:rPr>
                <w:rFonts w:ascii="Browallia New" w:hAnsi="Browallia New" w:cs="Browallia New"/>
                <w:sz w:val="28"/>
                <w:szCs w:val="28"/>
              </w:rPr>
              <w:t>9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)</w: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w:t xml:space="preserve"> </w:t>
            </w:r>
          </w:p>
        </w:tc>
      </w:tr>
      <w:tr w:rsidR="00B07967" w14:paraId="50A1E64D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0790CA2A" w14:textId="77777777" w:rsidR="00B07967" w:rsidRPr="003A4168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gridSpan w:val="2"/>
            <w:vAlign w:val="center"/>
          </w:tcPr>
          <w:p w14:paraId="58A86E72" w14:textId="5E8F141A" w:rsidR="00B07967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DCCC481" wp14:editId="4D2AD5B7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328951041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198453" w14:textId="7F55AD76" w:rsidR="00F12A1F" w:rsidRDefault="00F12A1F" w:rsidP="00B07967">
                                  <w:pPr>
                                    <w:ind w:left="0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CC481" id="_x0000_s1042" type="#_x0000_t202" style="position:absolute;margin-left:159pt;margin-top:4.8pt;width:11.25pt;height:8.1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" fillcolor="black [3213]" strokeweight=".5pt">
                      <v:textbox>
                        <w:txbxContent>
                          <w:p w14:paraId="0C198453" w14:textId="7F55AD76" w:rsidR="00F12A1F" w:rsidRDefault="00F12A1F" w:rsidP="00B07967">
                            <w:pPr>
                              <w:ind w:left="0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18BF40BE" wp14:editId="7C236B99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803277600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177498" w14:textId="77777777" w:rsidR="00F12A1F" w:rsidRDefault="00F12A1F" w:rsidP="00B07967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F40BE" id="_x0000_s1043" type="#_x0000_t202" style="position:absolute;margin-left:63.4pt;margin-top:4.8pt;width:11.25pt;height:8.1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" fillcolor="white [3201]" strokeweight=".5pt">
                      <v:textbox>
                        <w:txbxContent>
                          <w:p w14:paraId="03177498" w14:textId="77777777" w:rsidR="00F12A1F" w:rsidRDefault="00F12A1F" w:rsidP="00B07967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5E3BDB9" wp14:editId="3CF246D6">
                      <wp:simplePos x="0" y="0"/>
                      <wp:positionH relativeFrom="column">
                        <wp:posOffset>9470</wp:posOffset>
                      </wp:positionH>
                      <wp:positionV relativeFrom="paragraph">
                        <wp:posOffset>55107</wp:posOffset>
                      </wp:positionV>
                      <wp:extent cx="143123" cy="103367"/>
                      <wp:effectExtent l="0" t="0" r="28575" b="11430"/>
                      <wp:wrapNone/>
                      <wp:docPr id="19343124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" cy="1033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C80047" w14:textId="77777777" w:rsidR="00F12A1F" w:rsidRDefault="00F12A1F" w:rsidP="00B07967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E3BDB9" id="_x0000_s1044" type="#_x0000_t202" style="position:absolute;margin-left:.75pt;margin-top:4.35pt;width:11.25pt;height:8.1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" fillcolor="white [3201]" strokeweight=".5pt">
                      <v:textbox>
                        <w:txbxContent>
                          <w:p w14:paraId="02C80047" w14:textId="77777777" w:rsidR="00F12A1F" w:rsidRDefault="00F12A1F" w:rsidP="00B07967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B07967" w14:paraId="1330E0C9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6E0CFE79" w14:textId="77777777" w:rsidR="00B07967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6599" w:type="dxa"/>
            <w:gridSpan w:val="2"/>
            <w:vAlign w:val="center"/>
          </w:tcPr>
          <w:p w14:paraId="038B5462" w14:textId="1D44C38A" w:rsidR="00B07967" w:rsidRDefault="00BC593B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 w:rsidRPr="00BC593B">
              <w:rPr>
                <w:rFonts w:ascii="Browallia New" w:hAnsi="Browallia New" w:cs="Browallia New"/>
                <w:noProof/>
                <w:sz w:val="28"/>
                <w:szCs w:val="28"/>
                <w:cs/>
                <w:lang w:val="th-TH"/>
              </w:rPr>
              <w:t>การบันทึก</w: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ปริมาณการใช้ไฟฟ้า</w:t>
            </w:r>
            <w:r w:rsidRPr="00BC593B">
              <w:rPr>
                <w:rFonts w:ascii="Browallia New" w:hAnsi="Browallia New" w:cs="Browallia New"/>
                <w:noProof/>
                <w:sz w:val="28"/>
                <w:szCs w:val="28"/>
                <w:cs/>
                <w:lang w:val="th-TH"/>
              </w:rPr>
              <w:t>อย่างน้อยทุกเดือน</w:t>
            </w:r>
          </w:p>
        </w:tc>
      </w:tr>
      <w:tr w:rsidR="00B07967" w14:paraId="3B1B0DF6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552C46CD" w14:textId="77777777" w:rsidR="00B07967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วิธีการและขั้นตอนการวัด</w:t>
            </w:r>
          </w:p>
        </w:tc>
        <w:tc>
          <w:tcPr>
            <w:tcW w:w="6599" w:type="dxa"/>
            <w:gridSpan w:val="2"/>
          </w:tcPr>
          <w:p w14:paraId="1EA500C3" w14:textId="0211EA39" w:rsidR="00B07967" w:rsidRDefault="00B07967" w:rsidP="00F32607">
            <w:pPr>
              <w:tabs>
                <w:tab w:val="left" w:pos="260"/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ตรวจวัดจาก </w:t>
            </w:r>
            <w:r>
              <w:rPr>
                <w:rFonts w:ascii="Browallia New" w:hAnsi="Browallia New" w:cs="Browallia New"/>
                <w:sz w:val="28"/>
                <w:szCs w:val="28"/>
              </w:rPr>
              <w:t>kWh meter</w:t>
            </w:r>
          </w:p>
        </w:tc>
      </w:tr>
      <w:tr w:rsidR="00B07967" w14:paraId="61EECC39" w14:textId="77777777" w:rsidTr="00A642E3">
        <w:trPr>
          <w:trHeight w:val="113"/>
        </w:trPr>
        <w:tc>
          <w:tcPr>
            <w:tcW w:w="2581" w:type="dxa"/>
            <w:shd w:val="clear" w:color="auto" w:fill="92CDDC"/>
          </w:tcPr>
          <w:p w14:paraId="17F35708" w14:textId="77777777" w:rsidR="00B07967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หน่วยงาน/บุคคลที่รับผิดชอบ</w:t>
            </w:r>
          </w:p>
        </w:tc>
        <w:tc>
          <w:tcPr>
            <w:tcW w:w="6599" w:type="dxa"/>
            <w:gridSpan w:val="2"/>
            <w:vAlign w:val="center"/>
          </w:tcPr>
          <w:p w14:paraId="6D5E9E60" w14:textId="77777777" w:rsidR="00B07967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ผู้พัฒนาโครงการ</w:t>
            </w:r>
          </w:p>
        </w:tc>
      </w:tr>
      <w:tr w:rsidR="00B07967" w:rsidRPr="001A636E" w14:paraId="4D5D29BA" w14:textId="77777777" w:rsidTr="00A642E3">
        <w:tc>
          <w:tcPr>
            <w:tcW w:w="2581" w:type="dxa"/>
            <w:vMerge w:val="restart"/>
            <w:shd w:val="clear" w:color="auto" w:fill="92CDDC"/>
          </w:tcPr>
          <w:p w14:paraId="211D9095" w14:textId="77777777" w:rsidR="00B07967" w:rsidRPr="00E873AC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เครื่องมือวัด</w:t>
            </w:r>
          </w:p>
        </w:tc>
        <w:tc>
          <w:tcPr>
            <w:tcW w:w="1842" w:type="dxa"/>
            <w:vAlign w:val="center"/>
          </w:tcPr>
          <w:p w14:paraId="064070DC" w14:textId="77777777" w:rsidR="00B07967" w:rsidRPr="001A636E" w:rsidRDefault="00B07967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ประเภทเครื่องมือวัด</w:t>
            </w:r>
          </w:p>
        </w:tc>
        <w:tc>
          <w:tcPr>
            <w:tcW w:w="4757" w:type="dxa"/>
          </w:tcPr>
          <w:p w14:paraId="71365B65" w14:textId="77777777" w:rsidR="00B07967" w:rsidRPr="001A636E" w:rsidRDefault="00B07967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4046E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มิเตอร์ไฟฟ้าแบบสองทิศทาง</w:t>
            </w:r>
          </w:p>
        </w:tc>
      </w:tr>
      <w:tr w:rsidR="00B07967" w:rsidRPr="00691B86" w14:paraId="35A483F2" w14:textId="77777777" w:rsidTr="00A642E3">
        <w:tc>
          <w:tcPr>
            <w:tcW w:w="2581" w:type="dxa"/>
            <w:vMerge/>
            <w:shd w:val="clear" w:color="auto" w:fill="92CDDC"/>
          </w:tcPr>
          <w:p w14:paraId="0A169E1D" w14:textId="77777777" w:rsidR="00B07967" w:rsidRPr="00E873AC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0BC7456" w14:textId="77777777" w:rsidR="00B07967" w:rsidRPr="001A636E" w:rsidRDefault="00B07967" w:rsidP="00F3260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lang w:val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ระดับความแม่นยำ</w:t>
            </w:r>
          </w:p>
        </w:tc>
        <w:tc>
          <w:tcPr>
            <w:tcW w:w="4757" w:type="dxa"/>
          </w:tcPr>
          <w:p w14:paraId="78C7CAC0" w14:textId="1945D574" w:rsidR="00B07967" w:rsidRPr="00691B86" w:rsidRDefault="00B07967" w:rsidP="00F51E39">
            <w:pPr>
              <w:pStyle w:val="SDMTableBoxParaNotNumbered"/>
              <w:numPr>
                <w:ilvl w:val="0"/>
                <w:numId w:val="26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lang w:val="en-US"/>
              </w:rPr>
            </w:pP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มิเตอร์ไฟฟ้าที่อยู่ภายใต้การกำกับดูแล ต้องเป็นไปตามข้อกำหนดของผู้จัดหามิเตอร์ และ/หรือตามข้อกำหนดที่กำหนดโดยผู้ให้บริการระบบสายส่ง หรือข้อกำหนด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</w:p>
          <w:p w14:paraId="23BA1AD8" w14:textId="3EFA496A" w:rsidR="00B07967" w:rsidRPr="00691B86" w:rsidRDefault="00B07967" w:rsidP="00F51E39">
            <w:pPr>
              <w:pStyle w:val="SDMTableBoxParaNotNumbered"/>
              <w:numPr>
                <w:ilvl w:val="0"/>
                <w:numId w:val="26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/>
              </w:rPr>
            </w:pP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มิเตอร์ไฟฟ้าที่ไม่อยู่ภายใต้การกำกับดูแล ต้องเป็นไปตามข้อกำหนดของผู้จัดหามิเตอร์ หรือข้อกำหนด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(หากไม่มีมาตรฐานที่ใช้ได้ และผู้จัดหา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lastRenderedPageBreak/>
              <w:t xml:space="preserve">มิเตอร์ไม่ได้ระบุ ให้ทำการสอบเทียบมิเตอร์ทุก </w:t>
            </w:r>
            <w:r w:rsidRPr="00691B86">
              <w:rPr>
                <w:rFonts w:ascii="Browallia New" w:hAnsi="Browallia New" w:cs="Browallia New"/>
                <w:sz w:val="28"/>
                <w:szCs w:val="28"/>
                <w:lang w:val="en-US"/>
              </w:rPr>
              <w:t xml:space="preserve">3 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ปี และใช้มิเตอร์ที่มีชั้นความแม่นยำอย่างน้อย </w:t>
            </w:r>
            <w:r w:rsidRPr="00691B86">
              <w:rPr>
                <w:rFonts w:ascii="Browallia New" w:hAnsi="Browallia New" w:cs="Browallia New"/>
                <w:sz w:val="28"/>
                <w:szCs w:val="28"/>
                <w:lang w:val="en-US"/>
              </w:rPr>
              <w:t>0.5)</w:t>
            </w:r>
          </w:p>
        </w:tc>
      </w:tr>
      <w:tr w:rsidR="00B07967" w:rsidRPr="00691B86" w14:paraId="780BD40B" w14:textId="77777777" w:rsidTr="00A642E3">
        <w:tc>
          <w:tcPr>
            <w:tcW w:w="2581" w:type="dxa"/>
            <w:vMerge/>
            <w:shd w:val="clear" w:color="auto" w:fill="92CDDC"/>
          </w:tcPr>
          <w:p w14:paraId="0366AC97" w14:textId="77777777" w:rsidR="00B07967" w:rsidRPr="00E873AC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14F7CFE2" w14:textId="77777777" w:rsidR="00B07967" w:rsidRPr="003A4168" w:rsidRDefault="00B07967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ข้อกำหนดการสอบ</w:t>
            </w:r>
          </w:p>
        </w:tc>
        <w:tc>
          <w:tcPr>
            <w:tcW w:w="4757" w:type="dxa"/>
          </w:tcPr>
          <w:p w14:paraId="01EEDF55" w14:textId="67E69B81" w:rsidR="00B07967" w:rsidRPr="00691B86" w:rsidRDefault="00B07967" w:rsidP="00F51E39">
            <w:pPr>
              <w:pStyle w:val="SDMTableBoxParaNotNumbered"/>
              <w:numPr>
                <w:ilvl w:val="0"/>
                <w:numId w:val="27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lang w:val="en-US"/>
              </w:rPr>
            </w:pP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มิเตอร์ไฟฟ้าที่อยู่ภายใต้การกำกับดูแล ต้องเป็นไปตามมาตรฐาน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หรือข้อกำหนดที่กำหนดโดยผู้จัดหามิเตอร์ หรือข้อกำหนดที่กำหนดโดยผู้ให้บริการระบบสายส่ง</w:t>
            </w:r>
          </w:p>
          <w:p w14:paraId="43FA6545" w14:textId="3A13870F" w:rsidR="00B07967" w:rsidRPr="00691B86" w:rsidRDefault="00B07967" w:rsidP="00F51E39">
            <w:pPr>
              <w:pStyle w:val="SDMTableBoxParaNotNumbered"/>
              <w:numPr>
                <w:ilvl w:val="0"/>
                <w:numId w:val="27"/>
              </w:numPr>
              <w:tabs>
                <w:tab w:val="left" w:pos="242"/>
              </w:tabs>
              <w:ind w:left="242" w:hanging="242"/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/>
              </w:rPr>
            </w:pP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มิเตอร์ไฟฟ้าที่ไม่อยู่ภายใต้การกำกับ</w:t>
            </w:r>
            <w:r w:rsidRPr="00691B86">
              <w:rPr>
                <w:rFonts w:ascii="Browallia New" w:hAnsi="Browallia New" w:cs="Browallia New"/>
                <w:sz w:val="28"/>
                <w:szCs w:val="28"/>
                <w:lang w:val="en-US"/>
              </w:rPr>
              <w:t xml:space="preserve"> 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ต้องเป็นไปตามมาตรฐาน</w:t>
            </w:r>
            <w:r w:rsidR="00F51E39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ภายในประเทศ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หรือข้อกำหนดที่กำหนดโดยผู้จัดหามิเตอร์</w:t>
            </w:r>
          </w:p>
        </w:tc>
      </w:tr>
      <w:tr w:rsidR="00B07967" w:rsidRPr="00691B86" w14:paraId="3D34CF44" w14:textId="77777777" w:rsidTr="00A642E3">
        <w:tc>
          <w:tcPr>
            <w:tcW w:w="2581" w:type="dxa"/>
            <w:vMerge/>
            <w:shd w:val="clear" w:color="auto" w:fill="92CDDC"/>
          </w:tcPr>
          <w:p w14:paraId="78D2A1E1" w14:textId="77777777" w:rsidR="00B07967" w:rsidRPr="003A4168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4399268E" w14:textId="77777777" w:rsidR="00B07967" w:rsidRPr="003A4168" w:rsidRDefault="00B07967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4757" w:type="dxa"/>
          </w:tcPr>
          <w:p w14:paraId="05377FF7" w14:textId="145D67F3" w:rsidR="00B07967" w:rsidRPr="00691B86" w:rsidRDefault="00B07967" w:rsidP="00BC593B">
            <w:pPr>
              <w:pStyle w:val="SDMTableBoxParaNotNumbered"/>
              <w:tabs>
                <w:tab w:val="left" w:pos="288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 w:rsidRPr="00691B86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ให้</w:t>
            </w:r>
            <w:r w:rsidRPr="00691B86">
              <w:rPr>
                <w:rFonts w:ascii="Browallia New" w:hAnsi="Browallia New" w:cs="Browallia New"/>
                <w:sz w:val="28"/>
                <w:szCs w:val="28"/>
                <w:cs/>
              </w:rPr>
              <w:t>ติดตั้งที่ทางเข้าของ</w:t>
            </w:r>
            <w:r w:rsidR="00BC593B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สถานีชาร์จ</w:t>
            </w:r>
          </w:p>
        </w:tc>
      </w:tr>
      <w:tr w:rsidR="00B07967" w:rsidRPr="001A636E" w14:paraId="46D82908" w14:textId="77777777" w:rsidTr="00A642E3">
        <w:tc>
          <w:tcPr>
            <w:tcW w:w="2581" w:type="dxa"/>
            <w:shd w:val="clear" w:color="auto" w:fill="92CDDC"/>
          </w:tcPr>
          <w:p w14:paraId="2E0047CF" w14:textId="77777777" w:rsidR="00B07967" w:rsidRPr="003A4168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ขั้นตอนการประกันคุณภาพ</w:t>
            </w:r>
            <w:r w:rsidRPr="00FD252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และการควบคุมคุณภาพ</w:t>
            </w:r>
          </w:p>
        </w:tc>
        <w:tc>
          <w:tcPr>
            <w:tcW w:w="6599" w:type="dxa"/>
            <w:gridSpan w:val="2"/>
            <w:vAlign w:val="center"/>
          </w:tcPr>
          <w:p w14:paraId="5BCF9D73" w14:textId="77777777" w:rsidR="00B07967" w:rsidRPr="001A636E" w:rsidRDefault="00B07967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B07967" w:rsidRPr="001A636E" w14:paraId="7EFAD0DE" w14:textId="77777777" w:rsidTr="00A642E3">
        <w:tc>
          <w:tcPr>
            <w:tcW w:w="2581" w:type="dxa"/>
            <w:shd w:val="clear" w:color="auto" w:fill="92CDDC"/>
          </w:tcPr>
          <w:p w14:paraId="6DAAF317" w14:textId="77777777" w:rsidR="00B07967" w:rsidRPr="003A4168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การพิจารณาความไม่แน่นอน</w:t>
            </w:r>
          </w:p>
        </w:tc>
        <w:tc>
          <w:tcPr>
            <w:tcW w:w="6599" w:type="dxa"/>
            <w:gridSpan w:val="2"/>
          </w:tcPr>
          <w:p w14:paraId="523CBBBB" w14:textId="77777777" w:rsidR="00B07967" w:rsidRPr="001A636E" w:rsidRDefault="00B07967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ค่าความไม่แน่นอนให้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อ้างอิงจากเครื่องมือ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ตรวจ</w:t>
            </w:r>
            <w:r w:rsidRPr="00900424">
              <w:rPr>
                <w:rFonts w:ascii="Browallia New" w:hAnsi="Browallia New" w:cs="Browallia New"/>
                <w:sz w:val="28"/>
                <w:szCs w:val="28"/>
                <w:cs/>
              </w:rPr>
              <w:t>วัด</w:t>
            </w:r>
          </w:p>
        </w:tc>
      </w:tr>
      <w:tr w:rsidR="00B07967" w:rsidRPr="001A636E" w14:paraId="542E7AF6" w14:textId="77777777" w:rsidTr="00A642E3">
        <w:tc>
          <w:tcPr>
            <w:tcW w:w="2581" w:type="dxa"/>
            <w:shd w:val="clear" w:color="auto" w:fill="92CDDC"/>
          </w:tcPr>
          <w:p w14:paraId="772BCFFA" w14:textId="77777777" w:rsidR="00B07967" w:rsidRPr="003A4168" w:rsidRDefault="00B07967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ความคิดเห็นเพิ่มเติม</w:t>
            </w:r>
          </w:p>
        </w:tc>
        <w:tc>
          <w:tcPr>
            <w:tcW w:w="6599" w:type="dxa"/>
            <w:gridSpan w:val="2"/>
            <w:vAlign w:val="center"/>
          </w:tcPr>
          <w:p w14:paraId="66D6A96C" w14:textId="77777777" w:rsidR="00B07967" w:rsidRPr="001A636E" w:rsidRDefault="00B07967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</w:tbl>
    <w:p w14:paraId="2CAF080C" w14:textId="77777777" w:rsidR="00B07967" w:rsidRDefault="00B07967" w:rsidP="00946CD5">
      <w:pPr>
        <w:tabs>
          <w:tab w:val="left" w:pos="426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4757"/>
      </w:tblGrid>
      <w:tr w:rsidR="000E5343" w:rsidRPr="000F1422" w14:paraId="1FBEA5DD" w14:textId="77777777" w:rsidTr="000C0EF0">
        <w:tc>
          <w:tcPr>
            <w:tcW w:w="2581" w:type="dxa"/>
            <w:shd w:val="clear" w:color="auto" w:fill="92CDDC"/>
          </w:tcPr>
          <w:p w14:paraId="467E5243" w14:textId="77777777" w:rsidR="000E5343" w:rsidRPr="00E873AC" w:rsidRDefault="000E5343" w:rsidP="000E5343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gridSpan w:val="2"/>
          </w:tcPr>
          <w:p w14:paraId="77269F6A" w14:textId="5B2D33D9" w:rsidR="000E5343" w:rsidRPr="000F1422" w:rsidRDefault="000E5343" w:rsidP="000E5343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8D7A00">
              <w:rPr>
                <w:rFonts w:ascii="Browallia New" w:hAnsi="Browallia New" w:cs="Browallia New"/>
                <w:bCs/>
                <w:sz w:val="28"/>
                <w:szCs w:val="28"/>
                <w:lang w:bidi="th"/>
              </w:rPr>
              <w:t>TDL</w:t>
            </w:r>
          </w:p>
        </w:tc>
      </w:tr>
      <w:tr w:rsidR="000E5343" w:rsidRPr="001A636E" w14:paraId="783DB273" w14:textId="77777777" w:rsidTr="000C0EF0">
        <w:tc>
          <w:tcPr>
            <w:tcW w:w="2581" w:type="dxa"/>
            <w:shd w:val="clear" w:color="auto" w:fill="92CDDC"/>
          </w:tcPr>
          <w:p w14:paraId="6FEDC89A" w14:textId="77777777" w:rsidR="000E5343" w:rsidRPr="00E873AC" w:rsidRDefault="000E5343" w:rsidP="000E5343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gridSpan w:val="2"/>
          </w:tcPr>
          <w:p w14:paraId="1035BA6D" w14:textId="21077769" w:rsidR="000E5343" w:rsidRPr="001A636E" w:rsidRDefault="000E5343" w:rsidP="000E5343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8D7A00">
              <w:rPr>
                <w:rFonts w:ascii="Browallia New" w:hAnsi="Browallia New" w:cs="Browallia New" w:hint="cs"/>
                <w:sz w:val="28"/>
                <w:szCs w:val="28"/>
                <w:cs/>
              </w:rPr>
              <w:t>สัดส่วน</w:t>
            </w:r>
            <w:r w:rsidRPr="008D7A00">
              <w:rPr>
                <w:rFonts w:ascii="Browallia New" w:hAnsi="Browallia New" w:cs="Browallia New"/>
                <w:sz w:val="28"/>
                <w:szCs w:val="28"/>
                <w:cs/>
              </w:rPr>
              <w:t>ค่า</w:t>
            </w:r>
            <w:r w:rsidRPr="008D7A00">
              <w:rPr>
                <w:rFonts w:ascii="Browallia New" w:hAnsi="Browallia New" w:cs="Browallia New" w:hint="cs"/>
                <w:sz w:val="28"/>
                <w:szCs w:val="28"/>
                <w:cs/>
              </w:rPr>
              <w:t>กำลังไฟฟ้า</w:t>
            </w:r>
            <w:r w:rsidRPr="008D7A00">
              <w:rPr>
                <w:rFonts w:ascii="Browallia New" w:hAnsi="Browallia New" w:cs="Browallia New"/>
                <w:sz w:val="28"/>
                <w:szCs w:val="28"/>
                <w:cs/>
              </w:rPr>
              <w:t>สูญเสียในโครงข่ายไฟฟ้า</w:t>
            </w:r>
          </w:p>
        </w:tc>
      </w:tr>
      <w:tr w:rsidR="000E5343" w:rsidRPr="001A636E" w14:paraId="0A389A0E" w14:textId="77777777" w:rsidTr="000C0EF0">
        <w:tc>
          <w:tcPr>
            <w:tcW w:w="2581" w:type="dxa"/>
            <w:shd w:val="clear" w:color="auto" w:fill="92CDDC"/>
          </w:tcPr>
          <w:p w14:paraId="71F3D139" w14:textId="77777777" w:rsidR="000E5343" w:rsidRPr="00E873AC" w:rsidRDefault="000E5343" w:rsidP="000E5343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gridSpan w:val="2"/>
          </w:tcPr>
          <w:p w14:paraId="31AE63D4" w14:textId="367CCAEA" w:rsidR="000E5343" w:rsidRPr="001A636E" w:rsidRDefault="000E5343" w:rsidP="000E5343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8D7A00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-</w:t>
            </w:r>
          </w:p>
        </w:tc>
      </w:tr>
      <w:tr w:rsidR="00691B86" w14:paraId="3E8DCC3C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387ABCFD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gridSpan w:val="2"/>
            <w:vAlign w:val="center"/>
          </w:tcPr>
          <w:p w14:paraId="57B10EB3" w14:textId="1953189E" w:rsidR="00691B86" w:rsidRPr="009A4125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(</w:t>
            </w:r>
            <w:r w:rsidR="009A4125">
              <w:rPr>
                <w:rFonts w:ascii="Browallia New" w:hAnsi="Browallia New" w:cs="Browallia New"/>
                <w:sz w:val="28"/>
                <w:szCs w:val="28"/>
              </w:rPr>
              <w:t>1</w:t>
            </w:r>
            <w:r w:rsidR="00351447">
              <w:rPr>
                <w:rFonts w:ascii="Browallia New" w:hAnsi="Browallia New" w:cs="Browallia New"/>
                <w:sz w:val="28"/>
                <w:szCs w:val="28"/>
              </w:rPr>
              <w:t>5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)</w: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w:t xml:space="preserve"> </w:t>
            </w:r>
            <w:r w:rsidR="009A4125"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และ (1</w:t>
            </w:r>
            <w:r w:rsidR="00351447">
              <w:rPr>
                <w:rFonts w:ascii="Browallia New" w:hAnsi="Browallia New" w:cs="Browallia New"/>
                <w:noProof/>
                <w:sz w:val="28"/>
                <w:szCs w:val="28"/>
              </w:rPr>
              <w:t>9</w:t>
            </w:r>
            <w:r w:rsidR="009A4125"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)</w:t>
            </w:r>
          </w:p>
        </w:tc>
      </w:tr>
      <w:tr w:rsidR="00691B86" w14:paraId="706CA347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60E0E027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gridSpan w:val="2"/>
            <w:vAlign w:val="center"/>
          </w:tcPr>
          <w:p w14:paraId="2E042783" w14:textId="32C9EEA4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F9819B0" wp14:editId="451AC384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46153822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D26160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819B0" id="_x0000_s1045" type="#_x0000_t202" style="position:absolute;margin-left:159pt;margin-top:4.8pt;width:11.25pt;height:8.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" fillcolor="black [3213]" strokeweight=".5pt">
                      <v:textbox>
                        <w:txbxContent>
                          <w:p w14:paraId="15D26160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D675B72" wp14:editId="5AB7336B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95357298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EE5A65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75B72" id="_x0000_s1046" type="#_x0000_t202" style="position:absolute;margin-left:63.4pt;margin-top:4.8pt;width:11.25pt;height:8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" fillcolor="black [3213]" strokeweight=".5pt">
                      <v:textbox>
                        <w:txbxContent>
                          <w:p w14:paraId="42EE5A65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DAF2D57" wp14:editId="546B3B3F">
                      <wp:simplePos x="0" y="0"/>
                      <wp:positionH relativeFrom="column">
                        <wp:posOffset>9470</wp:posOffset>
                      </wp:positionH>
                      <wp:positionV relativeFrom="paragraph">
                        <wp:posOffset>55107</wp:posOffset>
                      </wp:positionV>
                      <wp:extent cx="143123" cy="103367"/>
                      <wp:effectExtent l="0" t="0" r="28575" b="11430"/>
                      <wp:wrapNone/>
                      <wp:docPr id="977136196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" cy="1033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0EA936" w14:textId="77777777" w:rsidR="00F12A1F" w:rsidRDefault="00F12A1F" w:rsidP="00691B8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F2D57" id="_x0000_s1047" type="#_x0000_t202" style="position:absolute;margin-left:.75pt;margin-top:4.35pt;width:11.25pt;height:8.1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" fillcolor="white [3201]" strokeweight=".5pt">
                      <v:textbox>
                        <w:txbxContent>
                          <w:p w14:paraId="4D0EA936" w14:textId="77777777" w:rsidR="00F12A1F" w:rsidRDefault="00F12A1F" w:rsidP="00691B8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691B86" w14:paraId="3477433C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12C0E111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6599" w:type="dxa"/>
            <w:gridSpan w:val="2"/>
            <w:vAlign w:val="center"/>
          </w:tcPr>
          <w:p w14:paraId="5F1ACA3F" w14:textId="77777777" w:rsidR="009A4125" w:rsidRDefault="009A4125" w:rsidP="009E3FF2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ind w:left="322" w:hanging="322"/>
              <w:rPr>
                <w:rFonts w:ascii="Browallia New" w:hAnsi="Browallia New" w:cs="Browallia New"/>
                <w:sz w:val="28"/>
                <w:szCs w:val="28"/>
              </w:rPr>
            </w:pPr>
            <w:r w:rsidRPr="008D7A00"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ถ้าใช้</w:t>
            </w:r>
            <w:r w:rsidRPr="008D7A00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ทางเลือกที่ </w:t>
            </w:r>
            <w:r w:rsidRPr="008D7A00">
              <w:rPr>
                <w:rFonts w:ascii="Browallia New" w:hAnsi="Browallia New" w:cs="Browallia New"/>
                <w:sz w:val="28"/>
                <w:szCs w:val="28"/>
              </w:rPr>
              <w:t xml:space="preserve">1 </w:t>
            </w:r>
            <w:r w:rsidRPr="008D7A00">
              <w:rPr>
                <w:rFonts w:ascii="Browallia New" w:hAnsi="Browallia New" w:cs="Browallia New" w:hint="cs"/>
                <w:sz w:val="28"/>
                <w:szCs w:val="28"/>
                <w:cs/>
              </w:rPr>
              <w:t>ผู้พัฒนาโครงการจะต้องมีการติดตามค่าดังกล่าวทุกปีตลอดการติดตามผลการลดการปล่อยก๊าซเรือนกระจก</w:t>
            </w:r>
          </w:p>
          <w:p w14:paraId="0C870FD6" w14:textId="3B058DB9" w:rsidR="00691B86" w:rsidRPr="009A4125" w:rsidRDefault="009A4125" w:rsidP="009E3FF2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ind w:left="322" w:hanging="322"/>
              <w:rPr>
                <w:rFonts w:ascii="Browallia New" w:hAnsi="Browallia New" w:cs="Browallia New"/>
                <w:sz w:val="28"/>
                <w:szCs w:val="28"/>
              </w:rPr>
            </w:pPr>
            <w:r w:rsidRPr="009A4125"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ถ้าใช้</w:t>
            </w:r>
            <w:r w:rsidRPr="009A4125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ทางเลือกที่ </w:t>
            </w:r>
            <w:r w:rsidRPr="009A4125">
              <w:rPr>
                <w:rFonts w:ascii="Browallia New" w:hAnsi="Browallia New" w:cs="Browallia New"/>
                <w:sz w:val="28"/>
                <w:szCs w:val="28"/>
              </w:rPr>
              <w:t>2</w:t>
            </w:r>
            <w:r w:rsidRPr="009A4125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ผู้พัฒนาโครงการจะต้องใช้ค่านี้ตลอดการติดตามผลการลดการปล่อยก๊าซเรือนกระจก</w:t>
            </w:r>
          </w:p>
        </w:tc>
      </w:tr>
      <w:tr w:rsidR="00691B86" w14:paraId="5B672280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5E5B1B01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วิธีการและขั้นตอนการวัด</w:t>
            </w:r>
          </w:p>
        </w:tc>
        <w:tc>
          <w:tcPr>
            <w:tcW w:w="6599" w:type="dxa"/>
            <w:gridSpan w:val="2"/>
          </w:tcPr>
          <w:p w14:paraId="174F5308" w14:textId="3BAA3582" w:rsidR="000E5343" w:rsidRPr="000C0EF0" w:rsidRDefault="000E5343" w:rsidP="000C0EF0">
            <w:pPr>
              <w:tabs>
                <w:tab w:val="left" w:pos="1090"/>
              </w:tabs>
              <w:spacing w:before="0" w:after="0" w:line="240" w:lineRule="auto"/>
              <w:ind w:left="1090" w:hanging="1090"/>
              <w:rPr>
                <w:rFonts w:ascii="Browallia New" w:hAnsi="Browallia New" w:cs="Browallia New"/>
                <w:sz w:val="28"/>
                <w:szCs w:val="28"/>
              </w:rPr>
            </w:pPr>
            <w:r w:rsidRPr="000C0EF0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ทางเลือกที่ </w:t>
            </w:r>
            <w:r w:rsidRPr="000C0EF0">
              <w:rPr>
                <w:rFonts w:ascii="Browallia New" w:hAnsi="Browallia New" w:cs="Browallia New"/>
                <w:sz w:val="28"/>
                <w:szCs w:val="28"/>
              </w:rPr>
              <w:t>1</w:t>
            </w:r>
            <w:r w:rsidR="000C0EF0" w:rsidRPr="000C0EF0">
              <w:rPr>
                <w:rFonts w:ascii="Browallia New" w:hAnsi="Browallia New" w:cs="Browallia New"/>
                <w:sz w:val="28"/>
                <w:szCs w:val="28"/>
              </w:rPr>
              <w:tab/>
            </w:r>
            <w:r w:rsidRPr="000C0EF0">
              <w:rPr>
                <w:rFonts w:ascii="Browallia New" w:hAnsi="Browallia New" w:cs="Browallia New"/>
                <w:sz w:val="28"/>
                <w:szCs w:val="28"/>
                <w:cs/>
              </w:rPr>
              <w:t>รายงานการตรวจวัด</w:t>
            </w:r>
            <w:r w:rsidRPr="000C0EF0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กรณีที่มีข้อมูลปริมาณไฟฟ้าที่ออกจากผู้ผลิตและปริมาณไฟฟ้าที่ผู้ใช้ไฟฟ้าได้รับ</w:t>
            </w:r>
          </w:p>
          <w:p w14:paraId="59312429" w14:textId="4CE0B67D" w:rsidR="000E5343" w:rsidRPr="000C0EF0" w:rsidRDefault="000E5343" w:rsidP="000C0EF0">
            <w:pPr>
              <w:pStyle w:val="SDMTableBoxParaNotNumbered"/>
              <w:tabs>
                <w:tab w:val="left" w:pos="1090"/>
              </w:tabs>
              <w:ind w:left="1090" w:hanging="1090"/>
              <w:rPr>
                <w:rFonts w:ascii="Browallia New" w:hAnsi="Browallia New" w:cs="Browallia New"/>
                <w:sz w:val="28"/>
                <w:szCs w:val="28"/>
              </w:rPr>
            </w:pPr>
            <w:r w:rsidRPr="000C0EF0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ทางเลือกที่ </w:t>
            </w:r>
            <w:r w:rsidRPr="000C0EF0">
              <w:rPr>
                <w:rFonts w:ascii="Browallia New" w:hAnsi="Browallia New" w:cs="Browallia New"/>
                <w:sz w:val="28"/>
                <w:szCs w:val="28"/>
              </w:rPr>
              <w:t>2</w:t>
            </w:r>
            <w:r w:rsidR="000C0EF0" w:rsidRPr="000C0EF0">
              <w:rPr>
                <w:rFonts w:ascii="Browallia New" w:hAnsi="Browallia New" w:cs="Browallia New"/>
                <w:sz w:val="28"/>
                <w:szCs w:val="28"/>
              </w:rPr>
              <w:tab/>
            </w:r>
            <w:r w:rsidRPr="000C0EF0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ใช้ค่าล่าสุดที่ อบก. ประกาศ</w:t>
            </w:r>
            <w:r w:rsidR="000C0EF0" w:rsidRPr="000C0EF0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0C0EF0" w:rsidRPr="000C0EF0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(ค่าเท่ากับ 0.0596) ซึ่งอ้างอิงข้อมูล</w:t>
            </w:r>
            <w:r w:rsidR="000C0EF0" w:rsidRPr="000C0EF0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C0EF0" w:rsidRPr="000C0EF0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จากรายงานดุลยภาพพลังงานของประเทศไทย ปี พ.ศ. 2566 กรมพัฒนาพลังงานทดแทนและอนุรักษ์พลังงาน</w:t>
            </w:r>
          </w:p>
          <w:p w14:paraId="6827D6C5" w14:textId="44D9F4B9" w:rsidR="00691B86" w:rsidRPr="00172C01" w:rsidRDefault="000E5343" w:rsidP="000E5343">
            <w:pPr>
              <w:tabs>
                <w:tab w:val="left" w:pos="260"/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0C0EF0">
              <w:rPr>
                <w:rFonts w:ascii="Browallia New" w:hAnsi="Browallia New" w:cs="Browallia New" w:hint="cs"/>
                <w:sz w:val="28"/>
                <w:szCs w:val="28"/>
                <w:cs/>
              </w:rPr>
              <w:t>สำหรับโครงข่าย</w:t>
            </w:r>
            <w:r w:rsidRPr="000C0EF0">
              <w:rPr>
                <w:rFonts w:ascii="Browallia New" w:hAnsi="Browallia New" w:cs="Browallia New"/>
                <w:sz w:val="28"/>
                <w:szCs w:val="28"/>
                <w:cs/>
              </w:rPr>
              <w:t>ไฟฟ้าแรงต่ำในชนบท</w:t>
            </w:r>
            <w:r w:rsidRPr="000C0EF0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ให้</w:t>
            </w:r>
            <w:r w:rsidR="00FD0C31">
              <w:rPr>
                <w:rFonts w:ascii="Browallia New" w:hAnsi="Browallia New" w:cs="Browallia New" w:hint="cs"/>
                <w:sz w:val="28"/>
                <w:szCs w:val="28"/>
                <w:cs/>
              </w:rPr>
              <w:t>ใช้</w:t>
            </w:r>
            <w:r w:rsidRPr="000C0EF0">
              <w:rPr>
                <w:rFonts w:ascii="Browallia New" w:hAnsi="Browallia New" w:cs="Browallia New" w:hint="cs"/>
                <w:sz w:val="28"/>
                <w:szCs w:val="28"/>
                <w:cs/>
              </w:rPr>
              <w:t>ค่าเท่ากับ</w:t>
            </w:r>
            <w:r w:rsidRPr="000C0EF0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0C0EF0">
              <w:rPr>
                <w:rFonts w:ascii="Browallia New" w:hAnsi="Browallia New" w:cs="Browallia New"/>
                <w:sz w:val="28"/>
                <w:szCs w:val="28"/>
              </w:rPr>
              <w:t>0.2</w:t>
            </w:r>
          </w:p>
        </w:tc>
      </w:tr>
      <w:tr w:rsidR="00691B86" w14:paraId="2B275C6C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1EA367A9" w14:textId="77777777" w:rsidR="00691B86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หน่วยงาน/บุคคลที่รับผิดชอบ</w:t>
            </w:r>
          </w:p>
        </w:tc>
        <w:tc>
          <w:tcPr>
            <w:tcW w:w="6599" w:type="dxa"/>
            <w:gridSpan w:val="2"/>
            <w:vAlign w:val="center"/>
          </w:tcPr>
          <w:p w14:paraId="07E4E84F" w14:textId="58816DE8" w:rsidR="000E5343" w:rsidRPr="001E0C3A" w:rsidRDefault="000E5343" w:rsidP="001E0C3A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E0C3A"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กรณีใช้</w:t>
            </w:r>
            <w:r w:rsidRPr="001E0C3A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ทางเลือกที่ </w:t>
            </w:r>
            <w:r w:rsidRPr="001E0C3A">
              <w:rPr>
                <w:rFonts w:ascii="Browallia New" w:hAnsi="Browallia New" w:cs="Browallia New"/>
                <w:sz w:val="28"/>
                <w:szCs w:val="28"/>
              </w:rPr>
              <w:t xml:space="preserve">1 </w:t>
            </w:r>
            <w:r w:rsidRPr="001E0C3A">
              <w:rPr>
                <w:rFonts w:ascii="Browallia New" w:hAnsi="Browallia New" w:cs="Browallia New" w:hint="cs"/>
                <w:sz w:val="28"/>
                <w:szCs w:val="28"/>
                <w:cs/>
              </w:rPr>
              <w:t>ผู้พัฒนาโครงการเป็นผู้รายงาน</w:t>
            </w:r>
          </w:p>
          <w:p w14:paraId="7DCC8C17" w14:textId="62B654ED" w:rsidR="00691B86" w:rsidRPr="001E0C3A" w:rsidRDefault="000E5343" w:rsidP="001E0C3A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E0C3A"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กรณีใช้</w:t>
            </w:r>
            <w:r w:rsidRPr="001E0C3A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ทางเลือกที่ </w:t>
            </w:r>
            <w:r w:rsidRPr="001E0C3A">
              <w:rPr>
                <w:rFonts w:ascii="Browallia New" w:hAnsi="Browallia New" w:cs="Browallia New"/>
                <w:sz w:val="28"/>
                <w:szCs w:val="28"/>
              </w:rPr>
              <w:t>2</w:t>
            </w:r>
            <w:r w:rsidRPr="001E0C3A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อบก. เป็นผู้รายงาน</w:t>
            </w:r>
          </w:p>
        </w:tc>
      </w:tr>
      <w:tr w:rsidR="00691B86" w:rsidRPr="001A636E" w14:paraId="77A29DB4" w14:textId="77777777" w:rsidTr="000C0EF0">
        <w:tc>
          <w:tcPr>
            <w:tcW w:w="2581" w:type="dxa"/>
            <w:vMerge w:val="restart"/>
            <w:shd w:val="clear" w:color="auto" w:fill="92CDDC"/>
          </w:tcPr>
          <w:p w14:paraId="20115DB3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เครื่องมือวัด</w:t>
            </w:r>
          </w:p>
        </w:tc>
        <w:tc>
          <w:tcPr>
            <w:tcW w:w="1842" w:type="dxa"/>
            <w:vAlign w:val="center"/>
          </w:tcPr>
          <w:p w14:paraId="554453EC" w14:textId="77777777" w:rsidR="00691B86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ประเภทเครื่องมือวัด</w:t>
            </w:r>
          </w:p>
        </w:tc>
        <w:tc>
          <w:tcPr>
            <w:tcW w:w="4757" w:type="dxa"/>
          </w:tcPr>
          <w:p w14:paraId="395471E8" w14:textId="29CE6B06" w:rsidR="00691B86" w:rsidRPr="001A636E" w:rsidRDefault="000E5343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691B86" w:rsidRPr="00691B86" w14:paraId="267CACBB" w14:textId="77777777" w:rsidTr="000C0EF0">
        <w:tc>
          <w:tcPr>
            <w:tcW w:w="2581" w:type="dxa"/>
            <w:vMerge/>
            <w:shd w:val="clear" w:color="auto" w:fill="92CDDC"/>
          </w:tcPr>
          <w:p w14:paraId="34890D15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8C7C0DD" w14:textId="77777777" w:rsidR="00691B86" w:rsidRPr="001A636E" w:rsidRDefault="00691B86" w:rsidP="00F3260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lang w:val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ระดับความแม่นยำ</w:t>
            </w:r>
          </w:p>
        </w:tc>
        <w:tc>
          <w:tcPr>
            <w:tcW w:w="4757" w:type="dxa"/>
          </w:tcPr>
          <w:p w14:paraId="662B4ED8" w14:textId="6EEC8637" w:rsidR="00691B86" w:rsidRPr="00691B86" w:rsidRDefault="000E5343" w:rsidP="000E5343">
            <w:pPr>
              <w:pStyle w:val="SDMTableBoxParaNotNumbered"/>
              <w:tabs>
                <w:tab w:val="left" w:pos="275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691B86" w:rsidRPr="00691B86" w14:paraId="120DD429" w14:textId="77777777" w:rsidTr="000C0EF0">
        <w:tc>
          <w:tcPr>
            <w:tcW w:w="2581" w:type="dxa"/>
            <w:vMerge/>
            <w:shd w:val="clear" w:color="auto" w:fill="92CDDC"/>
          </w:tcPr>
          <w:p w14:paraId="17FB49DE" w14:textId="77777777" w:rsidR="00691B86" w:rsidRPr="00E873AC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1E4D8B83" w14:textId="77777777" w:rsidR="00691B86" w:rsidRPr="003A4168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ข้อกำหนดการสอบ</w:t>
            </w:r>
          </w:p>
        </w:tc>
        <w:tc>
          <w:tcPr>
            <w:tcW w:w="4757" w:type="dxa"/>
          </w:tcPr>
          <w:p w14:paraId="05BBD603" w14:textId="02E5DF4D" w:rsidR="00691B86" w:rsidRPr="00691B86" w:rsidRDefault="000E5343" w:rsidP="000E5343">
            <w:pPr>
              <w:pStyle w:val="SDMTableBoxParaNotNumbered"/>
              <w:tabs>
                <w:tab w:val="left" w:pos="263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691B86" w:rsidRPr="00691B86" w14:paraId="0425CEBD" w14:textId="77777777" w:rsidTr="000C0EF0">
        <w:tc>
          <w:tcPr>
            <w:tcW w:w="2581" w:type="dxa"/>
            <w:vMerge/>
            <w:shd w:val="clear" w:color="auto" w:fill="92CDDC"/>
          </w:tcPr>
          <w:p w14:paraId="3790DCAC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4B6E79AA" w14:textId="77777777" w:rsidR="00691B86" w:rsidRPr="003A4168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4757" w:type="dxa"/>
          </w:tcPr>
          <w:p w14:paraId="3BAA0244" w14:textId="47B42F11" w:rsidR="00691B86" w:rsidRPr="00691B86" w:rsidRDefault="000E5343" w:rsidP="000E5343">
            <w:pPr>
              <w:pStyle w:val="SDMTableBoxParaNotNumbered"/>
              <w:tabs>
                <w:tab w:val="left" w:pos="288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691B86" w:rsidRPr="001A636E" w14:paraId="2F9245E4" w14:textId="77777777" w:rsidTr="000C0EF0">
        <w:trPr>
          <w:trHeight w:val="730"/>
        </w:trPr>
        <w:tc>
          <w:tcPr>
            <w:tcW w:w="2581" w:type="dxa"/>
            <w:shd w:val="clear" w:color="auto" w:fill="92CDDC"/>
          </w:tcPr>
          <w:p w14:paraId="3978C895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ขั้นตอนการประกันคุณภาพ</w:t>
            </w:r>
            <w:r w:rsidRPr="00FD252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และการควบคุมคุณภาพ</w:t>
            </w:r>
          </w:p>
        </w:tc>
        <w:tc>
          <w:tcPr>
            <w:tcW w:w="6599" w:type="dxa"/>
            <w:gridSpan w:val="2"/>
            <w:vAlign w:val="center"/>
          </w:tcPr>
          <w:p w14:paraId="69B3BE23" w14:textId="77777777" w:rsidR="00691B86" w:rsidRPr="001A636E" w:rsidRDefault="00691B86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691B86" w:rsidRPr="001A636E" w14:paraId="06713ED4" w14:textId="77777777" w:rsidTr="000C0EF0">
        <w:tc>
          <w:tcPr>
            <w:tcW w:w="2581" w:type="dxa"/>
            <w:shd w:val="clear" w:color="auto" w:fill="92CDDC"/>
          </w:tcPr>
          <w:p w14:paraId="19901B5D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lastRenderedPageBreak/>
              <w:t>การพิจารณาความไม่แน่นอน</w:t>
            </w:r>
          </w:p>
        </w:tc>
        <w:tc>
          <w:tcPr>
            <w:tcW w:w="6599" w:type="dxa"/>
            <w:gridSpan w:val="2"/>
          </w:tcPr>
          <w:p w14:paraId="487688F7" w14:textId="431111A0" w:rsidR="00691B86" w:rsidRPr="001A636E" w:rsidRDefault="000E5343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691B86" w:rsidRPr="001A636E" w14:paraId="7B3F7533" w14:textId="77777777" w:rsidTr="000C0EF0">
        <w:tc>
          <w:tcPr>
            <w:tcW w:w="2581" w:type="dxa"/>
            <w:shd w:val="clear" w:color="auto" w:fill="92CDDC"/>
          </w:tcPr>
          <w:p w14:paraId="41840F5A" w14:textId="77777777" w:rsidR="00691B86" w:rsidRPr="003A4168" w:rsidRDefault="00691B86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ความคิดเห็นเพิ่มเติม</w:t>
            </w:r>
          </w:p>
        </w:tc>
        <w:tc>
          <w:tcPr>
            <w:tcW w:w="6599" w:type="dxa"/>
            <w:gridSpan w:val="2"/>
            <w:vAlign w:val="center"/>
          </w:tcPr>
          <w:p w14:paraId="024DBC5A" w14:textId="3D377CA0" w:rsidR="00691B86" w:rsidRPr="001A636E" w:rsidRDefault="000E5343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ในกรณี</w:t>
            </w:r>
            <w:r w:rsidRPr="009A6797">
              <w:rPr>
                <w:rFonts w:ascii="Browallia New" w:hAnsi="Browallia New" w:cs="Browallia New"/>
                <w:sz w:val="28"/>
                <w:szCs w:val="28"/>
                <w:cs/>
              </w:rPr>
              <w:t>ผลการ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ตรวจ</w:t>
            </w:r>
            <w:r w:rsidRPr="009A6797">
              <w:rPr>
                <w:rFonts w:ascii="Browallia New" w:hAnsi="Browallia New" w:cs="Browallia New"/>
                <w:sz w:val="28"/>
                <w:szCs w:val="28"/>
                <w:cs/>
              </w:rPr>
              <w:t>วัดแตกต่างจากการ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ตรวจ</w:t>
            </w:r>
            <w:r w:rsidRPr="009A6797">
              <w:rPr>
                <w:rFonts w:ascii="Browallia New" w:hAnsi="Browallia New" w:cs="Browallia New"/>
                <w:sz w:val="28"/>
                <w:szCs w:val="28"/>
                <w:cs/>
              </w:rPr>
              <w:t>วัดก่อนหน้านี้หรือแหล่งข้อมูลอื่นๆ ที่เกี่ยวข้องอย่างมีนัยสําคัญ ให้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ดำเนินการตรวจ</w:t>
            </w:r>
            <w:r w:rsidRPr="009A6797">
              <w:rPr>
                <w:rFonts w:ascii="Browallia New" w:hAnsi="Browallia New" w:cs="Browallia New"/>
                <w:sz w:val="28"/>
                <w:szCs w:val="28"/>
                <w:cs/>
              </w:rPr>
              <w:t>วัดเพิ่มเติม</w:t>
            </w:r>
          </w:p>
        </w:tc>
      </w:tr>
    </w:tbl>
    <w:p w14:paraId="5C4AB145" w14:textId="77777777" w:rsidR="00DD5F5B" w:rsidRPr="00DE6CF8" w:rsidRDefault="00DD5F5B" w:rsidP="00DE6CF8">
      <w:pPr>
        <w:tabs>
          <w:tab w:val="left" w:pos="426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4757"/>
      </w:tblGrid>
      <w:tr w:rsidR="00FF0F8A" w:rsidRPr="000F1422" w14:paraId="713ECFF6" w14:textId="77777777" w:rsidTr="000C0EF0">
        <w:tc>
          <w:tcPr>
            <w:tcW w:w="2581" w:type="dxa"/>
            <w:shd w:val="clear" w:color="auto" w:fill="92CDDC"/>
          </w:tcPr>
          <w:p w14:paraId="4ADEFE77" w14:textId="77777777" w:rsidR="00FF0F8A" w:rsidRPr="00E873AC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gridSpan w:val="2"/>
          </w:tcPr>
          <w:p w14:paraId="67D4FEC6" w14:textId="35A40B7F" w:rsidR="00FF0F8A" w:rsidRPr="000F1422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bCs/>
                <w:sz w:val="28"/>
                <w:szCs w:val="28"/>
                <w:lang w:bidi="th"/>
              </w:rPr>
              <w:t>D</w:t>
            </w:r>
            <w:r w:rsidR="00D65BBA" w:rsidRPr="00D65BBA">
              <w:rPr>
                <w:rFonts w:ascii="Browallia New" w:hAnsi="Browallia New" w:cs="Browallia New"/>
                <w:bCs/>
                <w:sz w:val="28"/>
                <w:szCs w:val="28"/>
                <w:vertAlign w:val="subscript"/>
                <w:lang w:bidi="th"/>
              </w:rPr>
              <w:t>y</w:t>
            </w:r>
          </w:p>
        </w:tc>
      </w:tr>
      <w:tr w:rsidR="00FF0F8A" w:rsidRPr="001A636E" w14:paraId="03AF698C" w14:textId="77777777" w:rsidTr="000C0EF0">
        <w:tc>
          <w:tcPr>
            <w:tcW w:w="2581" w:type="dxa"/>
            <w:shd w:val="clear" w:color="auto" w:fill="92CDDC"/>
          </w:tcPr>
          <w:p w14:paraId="11BD0F00" w14:textId="77777777" w:rsidR="00FF0F8A" w:rsidRPr="00E873AC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gridSpan w:val="2"/>
          </w:tcPr>
          <w:p w14:paraId="1CF52594" w14:textId="5B03255C" w:rsidR="00FF0F8A" w:rsidRPr="001A636E" w:rsidRDefault="00A61C2C" w:rsidP="000C0EF0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A61C2C">
              <w:rPr>
                <w:rFonts w:ascii="Browallia New" w:eastAsia="Times New Roman" w:hAnsi="Browallia New" w:cs="Browallia New"/>
                <w:color w:val="000000" w:themeColor="text1"/>
                <w:sz w:val="28"/>
                <w:szCs w:val="28"/>
                <w:cs/>
                <w:lang w:val="en-GB" w:eastAsia="de-DE"/>
              </w:rPr>
              <w:t xml:space="preserve">ระยะทางไปกลับระหว่างต้นทางและปลายทางของกิจกรรมการขนส่ง </w:t>
            </w:r>
            <w:r w:rsidRPr="00A61C2C">
              <w:rPr>
                <w:rFonts w:ascii="Browallia New" w:eastAsia="Times New Roman" w:hAnsi="Browallia New" w:cs="Browallia New"/>
                <w:color w:val="000000" w:themeColor="text1"/>
                <w:sz w:val="28"/>
                <w:szCs w:val="28"/>
                <w:lang w:val="en-GB" w:eastAsia="de-DE"/>
              </w:rPr>
              <w:t xml:space="preserve">BESS </w:t>
            </w:r>
            <w:r w:rsidRPr="00A61C2C">
              <w:rPr>
                <w:rFonts w:ascii="Browallia New" w:eastAsia="Times New Roman" w:hAnsi="Browallia New" w:cs="Browallia New"/>
                <w:color w:val="000000" w:themeColor="text1"/>
                <w:sz w:val="28"/>
                <w:szCs w:val="28"/>
                <w:cs/>
                <w:lang w:val="en-GB" w:eastAsia="de-DE"/>
              </w:rPr>
              <w:t xml:space="preserve">ไปซ่อมบำรุงรักษา/รีไซเคิลในปี </w:t>
            </w:r>
            <w:r w:rsidRPr="00A61C2C">
              <w:rPr>
                <w:rFonts w:ascii="Browallia New" w:eastAsia="Times New Roman" w:hAnsi="Browallia New" w:cs="Browallia New"/>
                <w:color w:val="000000" w:themeColor="text1"/>
                <w:sz w:val="28"/>
                <w:szCs w:val="28"/>
                <w:lang w:val="en-GB" w:eastAsia="de-DE"/>
              </w:rPr>
              <w:t>y</w:t>
            </w:r>
          </w:p>
        </w:tc>
      </w:tr>
      <w:tr w:rsidR="00FF0F8A" w:rsidRPr="001A636E" w14:paraId="13A9B5E0" w14:textId="77777777" w:rsidTr="000C0EF0">
        <w:tc>
          <w:tcPr>
            <w:tcW w:w="2581" w:type="dxa"/>
            <w:shd w:val="clear" w:color="auto" w:fill="92CDDC"/>
          </w:tcPr>
          <w:p w14:paraId="7B70DDF9" w14:textId="77777777" w:rsidR="00FF0F8A" w:rsidRPr="00E873AC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gridSpan w:val="2"/>
          </w:tcPr>
          <w:p w14:paraId="3400898D" w14:textId="6636A130" w:rsidR="00FF0F8A" w:rsidRPr="001A636E" w:rsidRDefault="00A61C2C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km</w:t>
            </w:r>
          </w:p>
        </w:tc>
      </w:tr>
      <w:tr w:rsidR="00FF0F8A" w:rsidRPr="009A4125" w14:paraId="232FE06A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70B30912" w14:textId="77777777" w:rsidR="00FF0F8A" w:rsidRPr="00E873AC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gridSpan w:val="2"/>
            <w:vAlign w:val="center"/>
          </w:tcPr>
          <w:p w14:paraId="1F6FE84F" w14:textId="7FFFE207" w:rsidR="00FF0F8A" w:rsidRPr="009A4125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(1</w:t>
            </w:r>
            <w:r w:rsidR="00351447">
              <w:rPr>
                <w:rFonts w:ascii="Browallia New" w:hAnsi="Browallia New" w:cs="Browallia New"/>
                <w:noProof/>
                <w:sz w:val="28"/>
                <w:szCs w:val="28"/>
              </w:rPr>
              <w:t>8</w: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)</w:t>
            </w:r>
          </w:p>
        </w:tc>
      </w:tr>
      <w:tr w:rsidR="00FF0F8A" w14:paraId="2C0A0515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7EC10172" w14:textId="77777777" w:rsidR="00FF0F8A" w:rsidRPr="003A4168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gridSpan w:val="2"/>
            <w:vAlign w:val="center"/>
          </w:tcPr>
          <w:p w14:paraId="4D61626E" w14:textId="77777777" w:rsidR="00FF0F8A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448FC59B" wp14:editId="5A9CA3F3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435211638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D3B2D6" w14:textId="77777777" w:rsidR="00F12A1F" w:rsidRDefault="00F12A1F" w:rsidP="00FF0F8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FC59B" id="_x0000_s1048" type="#_x0000_t202" style="position:absolute;margin-left:159pt;margin-top:4.8pt;width:11.25pt;height:8.1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" fillcolor="black [3213]" strokeweight=".5pt">
                      <v:textbox>
                        <w:txbxContent>
                          <w:p w14:paraId="4ED3B2D6" w14:textId="77777777" w:rsidR="00F12A1F" w:rsidRDefault="00F12A1F" w:rsidP="00FF0F8A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64A768C" wp14:editId="26936123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22350486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0B3A63" w14:textId="77777777" w:rsidR="00F12A1F" w:rsidRDefault="00F12A1F" w:rsidP="00FF0F8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A768C" id="_x0000_s1049" type="#_x0000_t202" style="position:absolute;margin-left:63.4pt;margin-top:4.8pt;width:11.25pt;height:8.1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" fillcolor="white [3212]" strokeweight=".5pt">
                      <v:textbox>
                        <w:txbxContent>
                          <w:p w14:paraId="230B3A63" w14:textId="77777777" w:rsidR="00F12A1F" w:rsidRDefault="00F12A1F" w:rsidP="00FF0F8A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2DCF2219" wp14:editId="7E5BF6D0">
                      <wp:simplePos x="0" y="0"/>
                      <wp:positionH relativeFrom="column">
                        <wp:posOffset>9470</wp:posOffset>
                      </wp:positionH>
                      <wp:positionV relativeFrom="paragraph">
                        <wp:posOffset>55107</wp:posOffset>
                      </wp:positionV>
                      <wp:extent cx="143123" cy="103367"/>
                      <wp:effectExtent l="0" t="0" r="28575" b="11430"/>
                      <wp:wrapNone/>
                      <wp:docPr id="176856973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" cy="1033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F9A2FA" w14:textId="77777777" w:rsidR="00F12A1F" w:rsidRDefault="00F12A1F" w:rsidP="00FF0F8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CF2219" id="_x0000_s1050" type="#_x0000_t202" style="position:absolute;margin-left:.75pt;margin-top:4.35pt;width:11.25pt;height:8.1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" fillcolor="white [3201]" strokeweight=".5pt">
                      <v:textbox>
                        <w:txbxContent>
                          <w:p w14:paraId="21F9A2FA" w14:textId="77777777" w:rsidR="00F12A1F" w:rsidRDefault="00F12A1F" w:rsidP="00FF0F8A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FF0F8A" w:rsidRPr="009A4125" w14:paraId="067B7CDC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1771B86B" w14:textId="77777777" w:rsidR="00FF0F8A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6599" w:type="dxa"/>
            <w:gridSpan w:val="2"/>
            <w:vAlign w:val="center"/>
          </w:tcPr>
          <w:p w14:paraId="60570C30" w14:textId="78447FBB" w:rsidR="00FF0F8A" w:rsidRPr="00A61C2C" w:rsidRDefault="00A61C2C" w:rsidP="00A61C2C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eastAsia="MS Mincho" w:hAnsi="Browallia New" w:cs="Browallia New"/>
                <w:sz w:val="28"/>
                <w:szCs w:val="28"/>
                <w:cs/>
              </w:rPr>
              <w:t>การตรวจสอบอย่างต่อเนื่อง และการบันทึกรายเดือนเป็นอย่างน้อย</w:t>
            </w:r>
          </w:p>
        </w:tc>
      </w:tr>
      <w:tr w:rsidR="00FF0F8A" w14:paraId="1FE0B240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4A71C6AF" w14:textId="77777777" w:rsidR="00FF0F8A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วิธีการและขั้นตอนการวัด</w:t>
            </w:r>
          </w:p>
        </w:tc>
        <w:tc>
          <w:tcPr>
            <w:tcW w:w="6599" w:type="dxa"/>
            <w:gridSpan w:val="2"/>
          </w:tcPr>
          <w:p w14:paraId="338F69F5" w14:textId="7FFA5A06" w:rsidR="00FF0F8A" w:rsidRDefault="00836B4A" w:rsidP="00F32607">
            <w:pPr>
              <w:tabs>
                <w:tab w:val="left" w:pos="260"/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 w:rsidRPr="00836B4A">
              <w:rPr>
                <w:rFonts w:ascii="Browallia New" w:hAnsi="Browallia New" w:cs="Browallia New"/>
                <w:sz w:val="28"/>
                <w:szCs w:val="28"/>
                <w:cs/>
              </w:rPr>
              <w:t>บันทึก</w:t>
            </w:r>
            <w:r w:rsidR="0064220E">
              <w:rPr>
                <w:rFonts w:ascii="Browallia New" w:hAnsi="Browallia New" w:cs="Browallia New" w:hint="cs"/>
                <w:sz w:val="28"/>
                <w:szCs w:val="28"/>
                <w:cs/>
              </w:rPr>
              <w:t>ระยะทาง</w:t>
            </w:r>
            <w:r w:rsidRPr="00836B4A">
              <w:rPr>
                <w:rFonts w:ascii="Browallia New" w:hAnsi="Browallia New" w:cs="Browallia New"/>
                <w:sz w:val="28"/>
                <w:szCs w:val="28"/>
                <w:cs/>
              </w:rPr>
              <w:t>จากโครงการ</w:t>
            </w:r>
          </w:p>
        </w:tc>
      </w:tr>
      <w:tr w:rsidR="00FF0F8A" w:rsidRPr="000E5343" w14:paraId="38CA4A55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0A22F75A" w14:textId="77777777" w:rsidR="00FF0F8A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หน่วยงาน/บุคคลที่รับผิดชอบ</w:t>
            </w:r>
          </w:p>
        </w:tc>
        <w:tc>
          <w:tcPr>
            <w:tcW w:w="6599" w:type="dxa"/>
            <w:gridSpan w:val="2"/>
            <w:vAlign w:val="center"/>
          </w:tcPr>
          <w:p w14:paraId="665A7F16" w14:textId="58C7B488" w:rsidR="00FF0F8A" w:rsidRPr="00836B4A" w:rsidRDefault="00836B4A" w:rsidP="00836B4A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ผู้พัฒนาโครงการ</w:t>
            </w:r>
          </w:p>
        </w:tc>
      </w:tr>
      <w:tr w:rsidR="00FF0F8A" w:rsidRPr="001A636E" w14:paraId="62784AF8" w14:textId="77777777" w:rsidTr="000C0EF0">
        <w:tc>
          <w:tcPr>
            <w:tcW w:w="2581" w:type="dxa"/>
            <w:vMerge w:val="restart"/>
            <w:shd w:val="clear" w:color="auto" w:fill="92CDDC"/>
          </w:tcPr>
          <w:p w14:paraId="43926277" w14:textId="77777777" w:rsidR="00FF0F8A" w:rsidRPr="00E873AC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เครื่องมือวัด</w:t>
            </w:r>
          </w:p>
        </w:tc>
        <w:tc>
          <w:tcPr>
            <w:tcW w:w="1842" w:type="dxa"/>
            <w:vAlign w:val="center"/>
          </w:tcPr>
          <w:p w14:paraId="61D842EC" w14:textId="77777777" w:rsidR="00FF0F8A" w:rsidRPr="001A636E" w:rsidRDefault="00FF0F8A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ประเภทเครื่องมือวัด</w:t>
            </w:r>
          </w:p>
        </w:tc>
        <w:tc>
          <w:tcPr>
            <w:tcW w:w="4757" w:type="dxa"/>
          </w:tcPr>
          <w:p w14:paraId="408C53D1" w14:textId="77777777" w:rsidR="00FF0F8A" w:rsidRPr="001A636E" w:rsidRDefault="00FF0F8A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F0F8A" w:rsidRPr="00691B86" w14:paraId="57053E56" w14:textId="77777777" w:rsidTr="000C0EF0">
        <w:tc>
          <w:tcPr>
            <w:tcW w:w="2581" w:type="dxa"/>
            <w:vMerge/>
            <w:shd w:val="clear" w:color="auto" w:fill="92CDDC"/>
          </w:tcPr>
          <w:p w14:paraId="3BE10853" w14:textId="77777777" w:rsidR="00FF0F8A" w:rsidRPr="00E873AC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3093823" w14:textId="77777777" w:rsidR="00FF0F8A" w:rsidRPr="001A636E" w:rsidRDefault="00FF0F8A" w:rsidP="00F3260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lang w:val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ระดับความแม่นยำ</w:t>
            </w:r>
          </w:p>
        </w:tc>
        <w:tc>
          <w:tcPr>
            <w:tcW w:w="4757" w:type="dxa"/>
          </w:tcPr>
          <w:p w14:paraId="53BB6457" w14:textId="77777777" w:rsidR="00FF0F8A" w:rsidRPr="00691B86" w:rsidRDefault="00FF0F8A" w:rsidP="00F32607">
            <w:pPr>
              <w:pStyle w:val="SDMTableBoxParaNotNumbered"/>
              <w:tabs>
                <w:tab w:val="left" w:pos="275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FF0F8A" w:rsidRPr="00691B86" w14:paraId="7DF5B695" w14:textId="77777777" w:rsidTr="000C0EF0">
        <w:tc>
          <w:tcPr>
            <w:tcW w:w="2581" w:type="dxa"/>
            <w:vMerge/>
            <w:shd w:val="clear" w:color="auto" w:fill="92CDDC"/>
          </w:tcPr>
          <w:p w14:paraId="7F35562F" w14:textId="77777777" w:rsidR="00FF0F8A" w:rsidRPr="00E873AC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3C384D53" w14:textId="77777777" w:rsidR="00FF0F8A" w:rsidRPr="003A4168" w:rsidRDefault="00FF0F8A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ข้อกำหนดการสอบ</w:t>
            </w:r>
          </w:p>
        </w:tc>
        <w:tc>
          <w:tcPr>
            <w:tcW w:w="4757" w:type="dxa"/>
          </w:tcPr>
          <w:p w14:paraId="56FB338E" w14:textId="77777777" w:rsidR="00FF0F8A" w:rsidRPr="00691B86" w:rsidRDefault="00FF0F8A" w:rsidP="00F32607">
            <w:pPr>
              <w:pStyle w:val="SDMTableBoxParaNotNumbered"/>
              <w:tabs>
                <w:tab w:val="left" w:pos="263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FF0F8A" w:rsidRPr="00691B86" w14:paraId="1BCC1552" w14:textId="77777777" w:rsidTr="000C0EF0">
        <w:tc>
          <w:tcPr>
            <w:tcW w:w="2581" w:type="dxa"/>
            <w:vMerge/>
            <w:shd w:val="clear" w:color="auto" w:fill="92CDDC"/>
          </w:tcPr>
          <w:p w14:paraId="566A76D3" w14:textId="77777777" w:rsidR="00FF0F8A" w:rsidRPr="003A4168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4D5D70DE" w14:textId="77777777" w:rsidR="00FF0F8A" w:rsidRPr="003A4168" w:rsidRDefault="00FF0F8A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4757" w:type="dxa"/>
          </w:tcPr>
          <w:p w14:paraId="14BFC3ED" w14:textId="77777777" w:rsidR="00FF0F8A" w:rsidRPr="00691B86" w:rsidRDefault="00FF0F8A" w:rsidP="00F32607">
            <w:pPr>
              <w:pStyle w:val="SDMTableBoxParaNotNumbered"/>
              <w:tabs>
                <w:tab w:val="left" w:pos="288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FF0F8A" w:rsidRPr="001A636E" w14:paraId="5C898ECB" w14:textId="77777777" w:rsidTr="000C0EF0">
        <w:trPr>
          <w:trHeight w:val="730"/>
        </w:trPr>
        <w:tc>
          <w:tcPr>
            <w:tcW w:w="2581" w:type="dxa"/>
            <w:shd w:val="clear" w:color="auto" w:fill="92CDDC"/>
          </w:tcPr>
          <w:p w14:paraId="7F5AA36E" w14:textId="77777777" w:rsidR="00FF0F8A" w:rsidRPr="003A4168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ขั้นตอนการประกันคุณภาพ</w:t>
            </w:r>
            <w:r w:rsidRPr="00FD252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และการควบคุมคุณภาพ</w:t>
            </w:r>
          </w:p>
        </w:tc>
        <w:tc>
          <w:tcPr>
            <w:tcW w:w="6599" w:type="dxa"/>
            <w:gridSpan w:val="2"/>
            <w:vAlign w:val="center"/>
          </w:tcPr>
          <w:p w14:paraId="533CBF73" w14:textId="77777777" w:rsidR="00FF0F8A" w:rsidRPr="001A636E" w:rsidRDefault="00FF0F8A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F0F8A" w:rsidRPr="001A636E" w14:paraId="2D8EC2B5" w14:textId="77777777" w:rsidTr="000C0EF0">
        <w:tc>
          <w:tcPr>
            <w:tcW w:w="2581" w:type="dxa"/>
            <w:shd w:val="clear" w:color="auto" w:fill="92CDDC"/>
          </w:tcPr>
          <w:p w14:paraId="2437F0CB" w14:textId="77777777" w:rsidR="00FF0F8A" w:rsidRPr="003A4168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การพิจารณาความไม่แน่นอน</w:t>
            </w:r>
          </w:p>
        </w:tc>
        <w:tc>
          <w:tcPr>
            <w:tcW w:w="6599" w:type="dxa"/>
            <w:gridSpan w:val="2"/>
          </w:tcPr>
          <w:p w14:paraId="111D5691" w14:textId="77777777" w:rsidR="00FF0F8A" w:rsidRPr="001A636E" w:rsidRDefault="00FF0F8A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FF0F8A" w:rsidRPr="001A636E" w14:paraId="49545D65" w14:textId="77777777" w:rsidTr="000C0EF0">
        <w:tc>
          <w:tcPr>
            <w:tcW w:w="2581" w:type="dxa"/>
            <w:shd w:val="clear" w:color="auto" w:fill="92CDDC"/>
          </w:tcPr>
          <w:p w14:paraId="58D05EE9" w14:textId="77777777" w:rsidR="00FF0F8A" w:rsidRPr="003A4168" w:rsidRDefault="00FF0F8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ความคิดเห็นเพิ่มเติม</w:t>
            </w:r>
          </w:p>
        </w:tc>
        <w:tc>
          <w:tcPr>
            <w:tcW w:w="6599" w:type="dxa"/>
            <w:gridSpan w:val="2"/>
            <w:vAlign w:val="center"/>
          </w:tcPr>
          <w:p w14:paraId="4CD60396" w14:textId="56A379A9" w:rsidR="00FF0F8A" w:rsidRPr="001A636E" w:rsidRDefault="00836B4A" w:rsidP="00F32607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</w:tbl>
    <w:p w14:paraId="5AA6491C" w14:textId="77777777" w:rsidR="0064220E" w:rsidRPr="00DE6CF8" w:rsidRDefault="0064220E" w:rsidP="00DE6CF8">
      <w:pPr>
        <w:tabs>
          <w:tab w:val="left" w:pos="426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4757"/>
      </w:tblGrid>
      <w:tr w:rsidR="0064220E" w:rsidRPr="000F1422" w14:paraId="6D2BFB00" w14:textId="77777777" w:rsidTr="000C0EF0">
        <w:tc>
          <w:tcPr>
            <w:tcW w:w="2581" w:type="dxa"/>
            <w:shd w:val="clear" w:color="auto" w:fill="92CDDC"/>
          </w:tcPr>
          <w:p w14:paraId="0325B817" w14:textId="77777777" w:rsidR="0064220E" w:rsidRPr="00E873AC" w:rsidRDefault="0064220E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gridSpan w:val="2"/>
          </w:tcPr>
          <w:p w14:paraId="5913F1B1" w14:textId="21A9F308" w:rsidR="0064220E" w:rsidRPr="000F1422" w:rsidRDefault="0064220E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64220E">
              <w:rPr>
                <w:rFonts w:ascii="Browallia New" w:hAnsi="Browallia New" w:cs="Browallia New"/>
                <w:bCs/>
                <w:sz w:val="28"/>
                <w:szCs w:val="28"/>
                <w:lang w:bidi="th"/>
              </w:rPr>
              <w:t>Q</w:t>
            </w:r>
            <w:r w:rsidRPr="00D65BBA">
              <w:rPr>
                <w:rFonts w:ascii="Browallia New" w:hAnsi="Browallia New" w:cs="Browallia New"/>
                <w:bCs/>
                <w:sz w:val="28"/>
                <w:szCs w:val="28"/>
                <w:vertAlign w:val="subscript"/>
                <w:lang w:bidi="th"/>
              </w:rPr>
              <w:t>y</w:t>
            </w:r>
          </w:p>
        </w:tc>
      </w:tr>
      <w:tr w:rsidR="0064220E" w:rsidRPr="001A636E" w14:paraId="1F670A63" w14:textId="77777777" w:rsidTr="000C0EF0">
        <w:tc>
          <w:tcPr>
            <w:tcW w:w="2581" w:type="dxa"/>
            <w:shd w:val="clear" w:color="auto" w:fill="92CDDC"/>
          </w:tcPr>
          <w:p w14:paraId="4B492ED4" w14:textId="77777777" w:rsidR="0064220E" w:rsidRPr="00E873AC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gridSpan w:val="2"/>
          </w:tcPr>
          <w:p w14:paraId="0E95AEFE" w14:textId="2635B99C" w:rsidR="0064220E" w:rsidRPr="0064220E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64220E">
              <w:rPr>
                <w:rFonts w:ascii="Browallia New" w:hAnsi="Browallia New" w:cs="Browallia New"/>
                <w:sz w:val="28"/>
                <w:szCs w:val="28"/>
                <w:cs/>
              </w:rPr>
              <w:t>ปริมาณ</w:t>
            </w:r>
            <w:r w:rsidRPr="0064220E">
              <w:rPr>
                <w:rFonts w:ascii="Browallia New" w:hAnsi="Browallia New" w:cs="Browallia New"/>
                <w:sz w:val="28"/>
                <w:szCs w:val="28"/>
              </w:rPr>
              <w:t xml:space="preserve"> BESS </w:t>
            </w:r>
            <w:r w:rsidRPr="0064220E">
              <w:rPr>
                <w:rFonts w:ascii="Browallia New" w:hAnsi="Browallia New" w:cs="Browallia New" w:hint="cs"/>
                <w:sz w:val="28"/>
                <w:szCs w:val="28"/>
                <w:cs/>
              </w:rPr>
              <w:t>ที่ถูกขน</w:t>
            </w:r>
            <w:r w:rsidRPr="0064220E">
              <w:rPr>
                <w:rFonts w:ascii="Browallia New" w:hAnsi="Browallia New" w:cs="Browallia New"/>
                <w:sz w:val="28"/>
                <w:szCs w:val="28"/>
                <w:cs/>
              </w:rPr>
              <w:t>ส่งไปซ่อมบำรุงรักษา/รีไซเคิลในปี</w:t>
            </w:r>
            <w:r w:rsidRPr="0064220E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64220E">
              <w:rPr>
                <w:rFonts w:ascii="Browallia New" w:hAnsi="Browallia New" w:cs="Browallia New"/>
                <w:sz w:val="28"/>
                <w:szCs w:val="28"/>
              </w:rPr>
              <w:t>y</w:t>
            </w:r>
            <w:r w:rsidRPr="0064220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</w:p>
        </w:tc>
      </w:tr>
      <w:tr w:rsidR="0064220E" w:rsidRPr="001A636E" w14:paraId="1BBBA95E" w14:textId="77777777" w:rsidTr="000C0EF0">
        <w:tc>
          <w:tcPr>
            <w:tcW w:w="2581" w:type="dxa"/>
            <w:shd w:val="clear" w:color="auto" w:fill="92CDDC"/>
          </w:tcPr>
          <w:p w14:paraId="4F062FB6" w14:textId="77777777" w:rsidR="0064220E" w:rsidRPr="00E873AC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gridSpan w:val="2"/>
          </w:tcPr>
          <w:p w14:paraId="3B61385A" w14:textId="06601A1B" w:rsidR="0064220E" w:rsidRPr="001A636E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64220E">
              <w:rPr>
                <w:rFonts w:ascii="Browallia New" w:hAnsi="Browallia New" w:cs="Browallia New"/>
                <w:sz w:val="28"/>
                <w:szCs w:val="28"/>
              </w:rPr>
              <w:t>t</w:t>
            </w:r>
            <w:r>
              <w:rPr>
                <w:rFonts w:ascii="Browallia New" w:hAnsi="Browallia New" w:cs="Browallia New"/>
                <w:sz w:val="28"/>
                <w:szCs w:val="28"/>
              </w:rPr>
              <w:t>on</w:t>
            </w:r>
          </w:p>
        </w:tc>
      </w:tr>
      <w:tr w:rsidR="0064220E" w:rsidRPr="009A4125" w14:paraId="648C0E48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095D385E" w14:textId="77777777" w:rsidR="0064220E" w:rsidRPr="00E873AC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gridSpan w:val="2"/>
            <w:vAlign w:val="center"/>
          </w:tcPr>
          <w:p w14:paraId="584830FC" w14:textId="0B97CD1B" w:rsidR="0064220E" w:rsidRPr="009A4125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(1</w:t>
            </w:r>
            <w:r w:rsidR="00351447">
              <w:rPr>
                <w:rFonts w:ascii="Browallia New" w:hAnsi="Browallia New" w:cs="Browallia New"/>
                <w:noProof/>
                <w:sz w:val="28"/>
                <w:szCs w:val="28"/>
              </w:rPr>
              <w:t>8</w: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cs/>
                <w:lang w:val="th-TH"/>
              </w:rPr>
              <w:t>)</w:t>
            </w:r>
          </w:p>
        </w:tc>
      </w:tr>
      <w:tr w:rsidR="0064220E" w14:paraId="0B8B990C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6C0CDF15" w14:textId="77777777" w:rsidR="0064220E" w:rsidRPr="003A4168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gridSpan w:val="2"/>
            <w:vAlign w:val="center"/>
          </w:tcPr>
          <w:p w14:paraId="44D71D4B" w14:textId="77777777" w:rsidR="0064220E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8CDFD50" wp14:editId="717BCEA9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74569306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7D568" w14:textId="77777777" w:rsidR="00F12A1F" w:rsidRDefault="00F12A1F" w:rsidP="0064220E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DFD50" id="_x0000_s1051" type="#_x0000_t202" style="position:absolute;margin-left:159pt;margin-top:4.8pt;width:11.25pt;height:8.1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" fillcolor="black [3213]" strokeweight=".5pt">
                      <v:textbox>
                        <w:txbxContent>
                          <w:p w14:paraId="3A07D568" w14:textId="77777777" w:rsidR="00F12A1F" w:rsidRDefault="00F12A1F" w:rsidP="0064220E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35B4191D" wp14:editId="593440C7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697354565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92C8D4" w14:textId="77777777" w:rsidR="00F12A1F" w:rsidRDefault="00F12A1F" w:rsidP="0064220E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4191D" id="_x0000_s1052" type="#_x0000_t202" style="position:absolute;margin-left:63.4pt;margin-top:4.8pt;width:11.25pt;height:8.1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" fillcolor="white [3212]" strokeweight=".5pt">
                      <v:textbox>
                        <w:txbxContent>
                          <w:p w14:paraId="5992C8D4" w14:textId="77777777" w:rsidR="00F12A1F" w:rsidRDefault="00F12A1F" w:rsidP="0064220E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44A60AED" wp14:editId="30FE10DF">
                      <wp:simplePos x="0" y="0"/>
                      <wp:positionH relativeFrom="column">
                        <wp:posOffset>9470</wp:posOffset>
                      </wp:positionH>
                      <wp:positionV relativeFrom="paragraph">
                        <wp:posOffset>55107</wp:posOffset>
                      </wp:positionV>
                      <wp:extent cx="143123" cy="103367"/>
                      <wp:effectExtent l="0" t="0" r="28575" b="11430"/>
                      <wp:wrapNone/>
                      <wp:docPr id="362519015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" cy="1033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2F42E2" w14:textId="77777777" w:rsidR="00F12A1F" w:rsidRDefault="00F12A1F" w:rsidP="0064220E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A60AED" id="_x0000_s1053" type="#_x0000_t202" style="position:absolute;margin-left:.75pt;margin-top:4.35pt;width:11.25pt;height:8.1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" fillcolor="white [3201]" strokeweight=".5pt">
                      <v:textbox>
                        <w:txbxContent>
                          <w:p w14:paraId="6F2F42E2" w14:textId="77777777" w:rsidR="00F12A1F" w:rsidRDefault="00F12A1F" w:rsidP="0064220E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64220E" w:rsidRPr="00A61C2C" w14:paraId="691518F8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057B09D3" w14:textId="77777777" w:rsidR="0064220E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6599" w:type="dxa"/>
            <w:gridSpan w:val="2"/>
            <w:vAlign w:val="center"/>
          </w:tcPr>
          <w:p w14:paraId="5C349A6C" w14:textId="77777777" w:rsidR="0064220E" w:rsidRPr="00A61C2C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eastAsia="MS Mincho" w:hAnsi="Browallia New" w:cs="Browallia New"/>
                <w:sz w:val="28"/>
                <w:szCs w:val="28"/>
                <w:cs/>
              </w:rPr>
              <w:t>การตรวจสอบอย่างต่อเนื่อง และการบันทึกรายเดือนเป็นอย่างน้อย</w:t>
            </w:r>
          </w:p>
        </w:tc>
      </w:tr>
      <w:tr w:rsidR="0064220E" w14:paraId="4056FBE0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696BC5F9" w14:textId="77777777" w:rsidR="0064220E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วิธีการและขั้นตอนการวัด</w:t>
            </w:r>
          </w:p>
        </w:tc>
        <w:tc>
          <w:tcPr>
            <w:tcW w:w="6599" w:type="dxa"/>
            <w:gridSpan w:val="2"/>
          </w:tcPr>
          <w:p w14:paraId="6696C02A" w14:textId="77777777" w:rsidR="0064220E" w:rsidRDefault="0064220E" w:rsidP="0064220E">
            <w:pPr>
              <w:tabs>
                <w:tab w:val="left" w:pos="260"/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noProof/>
                <w:sz w:val="28"/>
                <w:szCs w:val="28"/>
                <w:lang w:val="th-TH"/>
              </w:rPr>
            </w:pPr>
            <w:r w:rsidRPr="00836B4A">
              <w:rPr>
                <w:rFonts w:ascii="Browallia New" w:hAnsi="Browallia New" w:cs="Browallia New"/>
                <w:sz w:val="28"/>
                <w:szCs w:val="28"/>
                <w:cs/>
              </w:rPr>
              <w:t>บันทึก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น้ำหนัก</w:t>
            </w:r>
            <w:r w:rsidRPr="00836B4A">
              <w:rPr>
                <w:rFonts w:ascii="Browallia New" w:hAnsi="Browallia New" w:cs="Browallia New"/>
                <w:sz w:val="28"/>
                <w:szCs w:val="28"/>
                <w:cs/>
              </w:rPr>
              <w:t>จากโครงการ</w:t>
            </w:r>
          </w:p>
        </w:tc>
      </w:tr>
      <w:tr w:rsidR="0064220E" w:rsidRPr="00836B4A" w14:paraId="65157ABA" w14:textId="77777777" w:rsidTr="000C0EF0">
        <w:trPr>
          <w:trHeight w:val="113"/>
        </w:trPr>
        <w:tc>
          <w:tcPr>
            <w:tcW w:w="2581" w:type="dxa"/>
            <w:shd w:val="clear" w:color="auto" w:fill="92CDDC"/>
          </w:tcPr>
          <w:p w14:paraId="64099A70" w14:textId="77777777" w:rsidR="0064220E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หน่วยงาน/บุคคลที่รับผิดชอบ</w:t>
            </w:r>
          </w:p>
        </w:tc>
        <w:tc>
          <w:tcPr>
            <w:tcW w:w="6599" w:type="dxa"/>
            <w:gridSpan w:val="2"/>
            <w:vAlign w:val="center"/>
          </w:tcPr>
          <w:p w14:paraId="5F76A143" w14:textId="77777777" w:rsidR="0064220E" w:rsidRPr="00836B4A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ผู้พัฒนาโครงการ</w:t>
            </w:r>
          </w:p>
        </w:tc>
      </w:tr>
      <w:tr w:rsidR="0064220E" w:rsidRPr="001A636E" w14:paraId="21E10815" w14:textId="77777777" w:rsidTr="000C0EF0">
        <w:tc>
          <w:tcPr>
            <w:tcW w:w="2581" w:type="dxa"/>
            <w:vMerge w:val="restart"/>
            <w:shd w:val="clear" w:color="auto" w:fill="92CDDC"/>
          </w:tcPr>
          <w:p w14:paraId="04122749" w14:textId="77777777" w:rsidR="0064220E" w:rsidRPr="00E873AC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เครื่องมือวัด</w:t>
            </w:r>
          </w:p>
        </w:tc>
        <w:tc>
          <w:tcPr>
            <w:tcW w:w="1842" w:type="dxa"/>
            <w:vAlign w:val="center"/>
          </w:tcPr>
          <w:p w14:paraId="4779DCB5" w14:textId="77777777" w:rsidR="0064220E" w:rsidRPr="001A636E" w:rsidRDefault="0064220E" w:rsidP="0064220E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ประเภทเครื่องมือวัด</w:t>
            </w:r>
          </w:p>
        </w:tc>
        <w:tc>
          <w:tcPr>
            <w:tcW w:w="4757" w:type="dxa"/>
          </w:tcPr>
          <w:p w14:paraId="2914E6A5" w14:textId="77777777" w:rsidR="0064220E" w:rsidRPr="001A636E" w:rsidRDefault="0064220E" w:rsidP="0064220E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64220E" w:rsidRPr="00691B86" w14:paraId="5937CB6A" w14:textId="77777777" w:rsidTr="000C0EF0">
        <w:tc>
          <w:tcPr>
            <w:tcW w:w="2581" w:type="dxa"/>
            <w:vMerge/>
            <w:shd w:val="clear" w:color="auto" w:fill="92CDDC"/>
          </w:tcPr>
          <w:p w14:paraId="50FFD3B0" w14:textId="77777777" w:rsidR="0064220E" w:rsidRPr="00E873AC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168DA69" w14:textId="77777777" w:rsidR="0064220E" w:rsidRPr="001A636E" w:rsidRDefault="0064220E" w:rsidP="0064220E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lang w:val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SG"/>
              </w:rPr>
              <w:t>ระดับความแม่นยำ</w:t>
            </w:r>
          </w:p>
        </w:tc>
        <w:tc>
          <w:tcPr>
            <w:tcW w:w="4757" w:type="dxa"/>
          </w:tcPr>
          <w:p w14:paraId="2E8FAEF5" w14:textId="77777777" w:rsidR="0064220E" w:rsidRPr="00691B86" w:rsidRDefault="0064220E" w:rsidP="0064220E">
            <w:pPr>
              <w:pStyle w:val="SDMTableBoxParaNotNumbered"/>
              <w:tabs>
                <w:tab w:val="left" w:pos="275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64220E" w:rsidRPr="00691B86" w14:paraId="74972AB1" w14:textId="77777777" w:rsidTr="000C0EF0">
        <w:tc>
          <w:tcPr>
            <w:tcW w:w="2581" w:type="dxa"/>
            <w:vMerge/>
            <w:shd w:val="clear" w:color="auto" w:fill="92CDDC"/>
          </w:tcPr>
          <w:p w14:paraId="4C8381C1" w14:textId="77777777" w:rsidR="0064220E" w:rsidRPr="00E873AC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6C159BFB" w14:textId="77777777" w:rsidR="0064220E" w:rsidRPr="003A4168" w:rsidRDefault="0064220E" w:rsidP="0064220E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ข้อกำหนดการสอบ</w:t>
            </w:r>
          </w:p>
        </w:tc>
        <w:tc>
          <w:tcPr>
            <w:tcW w:w="4757" w:type="dxa"/>
          </w:tcPr>
          <w:p w14:paraId="140DE858" w14:textId="77777777" w:rsidR="0064220E" w:rsidRPr="00691B86" w:rsidRDefault="0064220E" w:rsidP="0064220E">
            <w:pPr>
              <w:pStyle w:val="SDMTableBoxParaNotNumbered"/>
              <w:tabs>
                <w:tab w:val="left" w:pos="263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64220E" w:rsidRPr="00691B86" w14:paraId="37313B14" w14:textId="77777777" w:rsidTr="000C0EF0">
        <w:tc>
          <w:tcPr>
            <w:tcW w:w="2581" w:type="dxa"/>
            <w:vMerge/>
            <w:shd w:val="clear" w:color="auto" w:fill="92CDDC"/>
          </w:tcPr>
          <w:p w14:paraId="664DC761" w14:textId="77777777" w:rsidR="0064220E" w:rsidRPr="003A4168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50E6B079" w14:textId="77777777" w:rsidR="0064220E" w:rsidRPr="003A4168" w:rsidRDefault="0064220E" w:rsidP="0064220E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4757" w:type="dxa"/>
          </w:tcPr>
          <w:p w14:paraId="3D0D02CD" w14:textId="77777777" w:rsidR="0064220E" w:rsidRPr="00691B86" w:rsidRDefault="0064220E" w:rsidP="0064220E">
            <w:pPr>
              <w:pStyle w:val="SDMTableBoxParaNotNumbered"/>
              <w:tabs>
                <w:tab w:val="left" w:pos="288"/>
              </w:tabs>
              <w:jc w:val="thaiDistribute"/>
              <w:rPr>
                <w:rFonts w:ascii="Browallia New" w:hAnsi="Browallia New" w:cs="Browallia New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-</w:t>
            </w:r>
          </w:p>
        </w:tc>
      </w:tr>
      <w:tr w:rsidR="0064220E" w:rsidRPr="001A636E" w14:paraId="1D222A9B" w14:textId="77777777" w:rsidTr="000C0EF0">
        <w:trPr>
          <w:trHeight w:val="730"/>
        </w:trPr>
        <w:tc>
          <w:tcPr>
            <w:tcW w:w="2581" w:type="dxa"/>
            <w:shd w:val="clear" w:color="auto" w:fill="92CDDC"/>
          </w:tcPr>
          <w:p w14:paraId="76B4487A" w14:textId="77777777" w:rsidR="0064220E" w:rsidRPr="003A4168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ขั้นตอนการประกันคุณภาพ</w:t>
            </w:r>
            <w:r w:rsidRPr="00FD2525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และการควบคุมคุณภาพ</w:t>
            </w:r>
          </w:p>
        </w:tc>
        <w:tc>
          <w:tcPr>
            <w:tcW w:w="6599" w:type="dxa"/>
            <w:gridSpan w:val="2"/>
            <w:vAlign w:val="center"/>
          </w:tcPr>
          <w:p w14:paraId="7D4D64D5" w14:textId="77777777" w:rsidR="0064220E" w:rsidRPr="001A636E" w:rsidRDefault="0064220E" w:rsidP="0064220E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64220E" w:rsidRPr="001A636E" w14:paraId="602292A0" w14:textId="77777777" w:rsidTr="000C0EF0">
        <w:tc>
          <w:tcPr>
            <w:tcW w:w="2581" w:type="dxa"/>
            <w:shd w:val="clear" w:color="auto" w:fill="92CDDC"/>
          </w:tcPr>
          <w:p w14:paraId="42C92D16" w14:textId="77777777" w:rsidR="0064220E" w:rsidRPr="003A4168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t>การพิจารณาความไม่แน่นอน</w:t>
            </w:r>
          </w:p>
        </w:tc>
        <w:tc>
          <w:tcPr>
            <w:tcW w:w="6599" w:type="dxa"/>
            <w:gridSpan w:val="2"/>
          </w:tcPr>
          <w:p w14:paraId="3AD38859" w14:textId="77777777" w:rsidR="0064220E" w:rsidRPr="001A636E" w:rsidRDefault="0064220E" w:rsidP="0064220E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  <w:tr w:rsidR="0064220E" w:rsidRPr="001A636E" w14:paraId="45F16574" w14:textId="77777777" w:rsidTr="000C0EF0">
        <w:tc>
          <w:tcPr>
            <w:tcW w:w="2581" w:type="dxa"/>
            <w:shd w:val="clear" w:color="auto" w:fill="92CDDC"/>
          </w:tcPr>
          <w:p w14:paraId="295FEB3A" w14:textId="77777777" w:rsidR="0064220E" w:rsidRPr="003A4168" w:rsidRDefault="0064220E" w:rsidP="0064220E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D2525">
              <w:rPr>
                <w:rFonts w:ascii="Browallia New" w:hAnsi="Browallia New" w:cs="Browallia New"/>
                <w:sz w:val="28"/>
                <w:szCs w:val="28"/>
                <w:cs/>
              </w:rPr>
              <w:lastRenderedPageBreak/>
              <w:t>ความคิดเห็นเพิ่มเติม</w:t>
            </w:r>
          </w:p>
        </w:tc>
        <w:tc>
          <w:tcPr>
            <w:tcW w:w="6599" w:type="dxa"/>
            <w:gridSpan w:val="2"/>
            <w:vAlign w:val="center"/>
          </w:tcPr>
          <w:p w14:paraId="5FCFE783" w14:textId="77777777" w:rsidR="0064220E" w:rsidRPr="001A636E" w:rsidRDefault="0064220E" w:rsidP="0064220E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</w:tbl>
    <w:p w14:paraId="7B77B280" w14:textId="77777777" w:rsidR="0064220E" w:rsidRPr="00DE6CF8" w:rsidRDefault="0064220E" w:rsidP="00DE6CF8">
      <w:pPr>
        <w:tabs>
          <w:tab w:val="left" w:pos="426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4"/>
          <w:szCs w:val="24"/>
        </w:rPr>
      </w:pPr>
    </w:p>
    <w:p w14:paraId="39B4337D" w14:textId="574385A5" w:rsidR="00114D3F" w:rsidRDefault="005A3F5A" w:rsidP="00F51E39">
      <w:pPr>
        <w:tabs>
          <w:tab w:val="left" w:pos="426"/>
        </w:tabs>
        <w:spacing w:after="120" w:line="240" w:lineRule="auto"/>
        <w:ind w:left="432" w:hanging="432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9</w:t>
      </w:r>
      <w:r w:rsidR="00114D3F" w:rsidRPr="00E873AC">
        <w:rPr>
          <w:rFonts w:ascii="Browallia New" w:hAnsi="Browallia New" w:cs="Browallia New"/>
          <w:b/>
          <w:bCs/>
        </w:rPr>
        <w:t>.</w:t>
      </w:r>
      <w:r>
        <w:rPr>
          <w:rFonts w:ascii="Browallia New" w:hAnsi="Browallia New" w:cs="Browallia New"/>
          <w:b/>
          <w:bCs/>
        </w:rPr>
        <w:t>3</w:t>
      </w:r>
      <w:r w:rsidR="007B585D">
        <w:rPr>
          <w:rFonts w:ascii="Browallia New" w:hAnsi="Browallia New" w:cs="Browallia New"/>
          <w:b/>
          <w:bCs/>
        </w:rPr>
        <w:tab/>
      </w:r>
      <w:r w:rsidR="00114D3F" w:rsidRPr="00E873AC">
        <w:rPr>
          <w:rFonts w:ascii="Browallia New" w:hAnsi="Browallia New" w:cs="Browallia New"/>
          <w:b/>
          <w:bCs/>
          <w:cs/>
        </w:rPr>
        <w:t>พารามิเตอร์ที่ไม่ต้องติดตามผล</w:t>
      </w: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599"/>
      </w:tblGrid>
      <w:tr w:rsidR="00836B4A" w:rsidRPr="00DD5F5B" w14:paraId="2C8F1F1D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B6AC8C5" w14:textId="77777777" w:rsidR="00836B4A" w:rsidRPr="00E873AC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2526" w14:textId="037D1924" w:rsidR="00836B4A" w:rsidRPr="00DE6CF8" w:rsidRDefault="00836B4A" w:rsidP="00F32607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DE6CF8">
              <w:rPr>
                <w:rFonts w:ascii="Browallia New" w:hAnsi="Browallia New" w:cs="Browallia New"/>
                <w:sz w:val="28"/>
                <w:szCs w:val="28"/>
              </w:rPr>
              <w:t>EF</w:t>
            </w:r>
            <w:r w:rsidRPr="00DE6CF8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CO</w:t>
            </w:r>
            <w:proofErr w:type="gramStart"/>
            <w:r w:rsidRPr="00DE6CF8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2,i</w:t>
            </w:r>
            <w:proofErr w:type="gramEnd"/>
          </w:p>
        </w:tc>
      </w:tr>
      <w:tr w:rsidR="00836B4A" w:rsidRPr="003A2303" w14:paraId="3DBE99FD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9A95C34" w14:textId="77777777" w:rsidR="00836B4A" w:rsidRPr="00E873AC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100" w14:textId="3D7D5C6E" w:rsidR="00836B4A" w:rsidRPr="0028792C" w:rsidRDefault="00836B4A" w:rsidP="00DE6CF8">
            <w:pPr>
              <w:spacing w:before="0" w:after="0" w:line="240" w:lineRule="auto"/>
              <w:ind w:left="0"/>
              <w:jc w:val="thaiDistribute"/>
              <w:rPr>
                <w:rFonts w:ascii="Browallia New" w:eastAsia="Cambria Math" w:hAnsi="Browallia New" w:cs="Browallia New"/>
                <w:sz w:val="28"/>
                <w:szCs w:val="28"/>
              </w:rPr>
            </w:pPr>
            <w:r w:rsidRPr="0028792C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ค่าการปล่อยก๊าซเรือนกระจกจากการใช้เชื้อเพลิงฟอสซิลประเภท </w:t>
            </w:r>
            <w:r w:rsidRPr="0028792C">
              <w:rPr>
                <w:rFonts w:ascii="Browallia New" w:hAnsi="Browallia New" w:cs="Browallia New"/>
                <w:sz w:val="28"/>
                <w:szCs w:val="28"/>
              </w:rPr>
              <w:t xml:space="preserve">i </w:t>
            </w:r>
            <w:r w:rsidRPr="0028792C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สำหรับขนส่ง </w:t>
            </w:r>
            <w:r w:rsidRPr="0028792C">
              <w:rPr>
                <w:rFonts w:ascii="Browallia New" w:hAnsi="Browallia New" w:cs="Browallia New"/>
                <w:sz w:val="28"/>
                <w:szCs w:val="28"/>
              </w:rPr>
              <w:t xml:space="preserve">BESS </w:t>
            </w:r>
            <w:r w:rsidRPr="0028792C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ไปซ่อมบำรุงรักษา/รีไซเคิล </w:t>
            </w:r>
          </w:p>
        </w:tc>
      </w:tr>
      <w:tr w:rsidR="00836B4A" w:rsidRPr="00E873AC" w14:paraId="62784E50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4264258" w14:textId="77777777" w:rsidR="00836B4A" w:rsidRPr="00E873AC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หน่วย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1617" w14:textId="10740C38" w:rsidR="00836B4A" w:rsidRPr="0028792C" w:rsidRDefault="00836B4A" w:rsidP="00F32607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8792C">
              <w:rPr>
                <w:rFonts w:ascii="Browallia New" w:hAnsi="Browallia New" w:cs="Browallia New"/>
                <w:sz w:val="28"/>
                <w:szCs w:val="28"/>
              </w:rPr>
              <w:t>gCO</w:t>
            </w:r>
            <w:r w:rsidRPr="0028792C">
              <w:rPr>
                <w:rFonts w:ascii="Browallia New" w:hAnsi="Browallia New" w:cs="Browallia New"/>
                <w:sz w:val="28"/>
                <w:szCs w:val="28"/>
                <w:vertAlign w:val="subscript"/>
                <w:cs/>
              </w:rPr>
              <w:t>2</w:t>
            </w:r>
            <w:r w:rsidRPr="0028792C">
              <w:rPr>
                <w:rFonts w:ascii="Browallia New" w:hAnsi="Browallia New" w:cs="Browallia New"/>
                <w:sz w:val="28"/>
                <w:szCs w:val="28"/>
                <w:cs/>
              </w:rPr>
              <w:t>/</w:t>
            </w:r>
            <w:r w:rsidR="0028792C">
              <w:rPr>
                <w:rFonts w:ascii="Browallia New" w:hAnsi="Browallia New" w:cs="Browallia New"/>
                <w:sz w:val="28"/>
                <w:szCs w:val="28"/>
              </w:rPr>
              <w:t>tkm</w:t>
            </w:r>
          </w:p>
        </w:tc>
      </w:tr>
      <w:tr w:rsidR="00836B4A" w:rsidRPr="001B0CFD" w14:paraId="7118F9BA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C614AB9" w14:textId="77777777" w:rsidR="00836B4A" w:rsidRPr="00E873AC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สมการที่ถูกอ้างอิง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781D" w14:textId="2A5C935C" w:rsidR="00836B4A" w:rsidRPr="001B0CFD" w:rsidRDefault="00351447" w:rsidP="00F3260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(18)</w:t>
            </w:r>
          </w:p>
        </w:tc>
      </w:tr>
      <w:tr w:rsidR="00836B4A" w:rsidRPr="001B0CFD" w14:paraId="49937962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63144E3" w14:textId="77777777" w:rsidR="00836B4A" w:rsidRPr="00E873AC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วัตถุประสงค์ของข้อมูล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9D19" w14:textId="77777777" w:rsidR="00836B4A" w:rsidRPr="001B0CFD" w:rsidRDefault="00836B4A" w:rsidP="00F3260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2D6934D2" wp14:editId="21E9C7D6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322371830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4DF39F" w14:textId="77777777" w:rsidR="00F12A1F" w:rsidRDefault="00F12A1F" w:rsidP="00836B4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934D2" id="_x0000_s1054" type="#_x0000_t202" style="position:absolute;left:0;text-align:left;margin-left:159pt;margin-top:4.8pt;width:11.25pt;height:8.1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" fillcolor="black [3213]" strokeweight=".5pt">
                      <v:textbox>
                        <w:txbxContent>
                          <w:p w14:paraId="164DF39F" w14:textId="77777777" w:rsidR="00F12A1F" w:rsidRDefault="00F12A1F" w:rsidP="00836B4A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2ABA7FAA" wp14:editId="4FC07326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50444255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5E508B" w14:textId="77777777" w:rsidR="00F12A1F" w:rsidRDefault="00F12A1F" w:rsidP="00836B4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A7FAA" id="_x0000_s1055" type="#_x0000_t202" style="position:absolute;left:0;text-align:left;margin-left:63.4pt;margin-top:4.8pt;width:11.25pt;height:8.1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" fillcolor="white [3201]" strokeweight=".5pt">
                      <v:textbox>
                        <w:txbxContent>
                          <w:p w14:paraId="425E508B" w14:textId="77777777" w:rsidR="00F12A1F" w:rsidRDefault="00F12A1F" w:rsidP="00836B4A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250E6334" wp14:editId="718194B2">
                      <wp:simplePos x="0" y="0"/>
                      <wp:positionH relativeFrom="column">
                        <wp:posOffset>9470</wp:posOffset>
                      </wp:positionH>
                      <wp:positionV relativeFrom="paragraph">
                        <wp:posOffset>55107</wp:posOffset>
                      </wp:positionV>
                      <wp:extent cx="143123" cy="103367"/>
                      <wp:effectExtent l="0" t="0" r="28575" b="11430"/>
                      <wp:wrapNone/>
                      <wp:docPr id="113239378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" cy="1033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210593" w14:textId="77777777" w:rsidR="00F12A1F" w:rsidRDefault="00F12A1F" w:rsidP="00836B4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0E6334" id="_x0000_s1056" type="#_x0000_t202" style="position:absolute;left:0;text-align:left;margin-left:.75pt;margin-top:4.35pt;width:11.25pt;height:8.1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" filled="f" strokeweight=".5pt">
                      <v:textbox>
                        <w:txbxContent>
                          <w:p w14:paraId="65210593" w14:textId="77777777" w:rsidR="00F12A1F" w:rsidRDefault="00F12A1F" w:rsidP="00836B4A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กรณีฐาน         การดำเนินโครงการ       นอกขอบเขตโครงการ</w:t>
            </w:r>
          </w:p>
        </w:tc>
      </w:tr>
      <w:tr w:rsidR="00836B4A" w:rsidRPr="00E873AC" w14:paraId="29CE4784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9A4925F" w14:textId="77777777" w:rsidR="00836B4A" w:rsidRPr="00E873AC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 w:hint="cs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2452" w14:textId="77777777" w:rsidR="00836B4A" w:rsidRPr="00E873AC" w:rsidRDefault="00836B4A" w:rsidP="00F32607">
            <w:pPr>
              <w:spacing w:before="0" w:after="0" w:line="240" w:lineRule="auto"/>
              <w:ind w:left="32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-</w:t>
            </w:r>
          </w:p>
        </w:tc>
      </w:tr>
      <w:tr w:rsidR="00836B4A" w14:paraId="51D5EE9F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99A51D1" w14:textId="200DEDCE" w:rsidR="00836B4A" w:rsidRPr="00E873AC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873AC">
              <w:rPr>
                <w:rFonts w:ascii="Browallia New" w:hAnsi="Browallia New" w:cs="Browallia New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A7F9" w14:textId="636C3275" w:rsidR="00836B4A" w:rsidRDefault="00035CA1" w:rsidP="00F32607">
            <w:pPr>
              <w:spacing w:before="0" w:after="0" w:line="240" w:lineRule="auto"/>
              <w:ind w:left="32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047CF0CF" wp14:editId="7C7FC76B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53975</wp:posOffset>
                      </wp:positionV>
                      <wp:extent cx="142875" cy="102870"/>
                      <wp:effectExtent l="0" t="0" r="28575" b="11430"/>
                      <wp:wrapNone/>
                      <wp:docPr id="3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3726F7" w14:textId="77777777" w:rsidR="00F12A1F" w:rsidRDefault="00F12A1F" w:rsidP="00035CA1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7CF0CF" id="_x0000_s1057" type="#_x0000_t202" style="position:absolute;left:0;text-align:left;margin-left:1.9pt;margin-top:4.25pt;width:11.25pt;height:8.1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" filled="f" strokeweight=".5pt">
                      <v:textbox>
                        <w:txbxContent>
                          <w:p w14:paraId="3D3726F7" w14:textId="77777777" w:rsidR="00F12A1F" w:rsidRDefault="00F12A1F" w:rsidP="00035CA1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 w:hint="cs"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5FBAB44" wp14:editId="48D88CB8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60960</wp:posOffset>
                      </wp:positionV>
                      <wp:extent cx="142875" cy="102870"/>
                      <wp:effectExtent l="0" t="0" r="28575" b="11430"/>
                      <wp:wrapNone/>
                      <wp:docPr id="1268399915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49D4BD" w14:textId="77777777" w:rsidR="00F12A1F" w:rsidRDefault="00F12A1F" w:rsidP="00836B4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FBAB44" id="_x0000_s1058" type="#_x0000_t202" style="position:absolute;left:0;text-align:left;margin-left:63.75pt;margin-top:4.8pt;width:11.25pt;height:8.1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" fillcolor="black [3213]" strokeweight=".5pt">
                      <v:textbox>
                        <w:txbxContent>
                          <w:p w14:paraId="2849D4BD" w14:textId="77777777" w:rsidR="00F12A1F" w:rsidRDefault="00F12A1F" w:rsidP="00836B4A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6B4A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ตรวจวัด          แหล่งข้อมูลอื่น ๆ</w:t>
            </w:r>
          </w:p>
        </w:tc>
      </w:tr>
      <w:tr w:rsidR="00836B4A" w:rsidRPr="00E873AC" w14:paraId="48E450E0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7302A92" w14:textId="77777777" w:rsidR="00836B4A" w:rsidRPr="00E873AC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วิธีการและขั้นตอนการวัด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F88D" w14:textId="567314E9" w:rsidR="00B604E9" w:rsidRPr="0076155E" w:rsidRDefault="00B604E9" w:rsidP="00B604E9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ให้ใช้ค่าดังนี้</w:t>
            </w:r>
          </w:p>
          <w:p w14:paraId="33E72C4C" w14:textId="339D4ED5" w:rsidR="00B604E9" w:rsidRDefault="00B604E9" w:rsidP="009E3FF2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ind w:left="287" w:hanging="284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กรณีขนส่งโดยรถขนาดเล็กใช้ค่า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245 (gCO</w:t>
            </w:r>
            <w:r w:rsidRPr="0089090B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/</w:t>
            </w:r>
            <w:r w:rsidR="0028792C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tkm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)</w:t>
            </w:r>
          </w:p>
          <w:p w14:paraId="05A292BF" w14:textId="781702E3" w:rsidR="00836B4A" w:rsidRPr="00B604E9" w:rsidRDefault="00B604E9" w:rsidP="009E3FF2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ind w:left="287" w:hanging="284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B604E9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กรณีขนส่งโดยรถขนาดใหญ่ใช้ค่า </w:t>
            </w:r>
            <w:r w:rsidRPr="00B604E9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129 (gCO</w:t>
            </w:r>
            <w:r w:rsidRPr="00B604E9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B604E9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/</w:t>
            </w:r>
            <w:r w:rsidR="0028792C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tkm</w:t>
            </w:r>
            <w:r w:rsidRPr="00B604E9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)</w:t>
            </w:r>
          </w:p>
        </w:tc>
      </w:tr>
      <w:tr w:rsidR="00836B4A" w:rsidRPr="00E873AC" w14:paraId="21BD4EF5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79170E3" w14:textId="6A135A53" w:rsidR="00836B4A" w:rsidRPr="00E873AC" w:rsidRDefault="00836B4A" w:rsidP="00DE6CF8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การพิจารณา</w:t>
            </w:r>
            <w:r w:rsidRPr="003A4168">
              <w:rPr>
                <w:rFonts w:ascii="Browallia New" w:hAnsi="Browallia New" w:cs="Browallia New"/>
                <w:sz w:val="28"/>
                <w:szCs w:val="28"/>
                <w:cs/>
              </w:rPr>
              <w:t>ความไม่แน่นอน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38E" w14:textId="139F7598" w:rsidR="00836B4A" w:rsidRPr="00E873AC" w:rsidRDefault="00B604E9" w:rsidP="00F32607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-</w:t>
            </w:r>
          </w:p>
        </w:tc>
      </w:tr>
      <w:tr w:rsidR="00836B4A" w14:paraId="3F61FE65" w14:textId="77777777" w:rsidTr="00DE6CF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68AD276" w14:textId="77777777" w:rsidR="00836B4A" w:rsidRPr="003A4168" w:rsidRDefault="00836B4A" w:rsidP="00F32607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ความเห็นเพิ่มเติม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ECD2" w14:textId="77777777" w:rsidR="00836B4A" w:rsidRDefault="00836B4A" w:rsidP="00F32607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-</w:t>
            </w:r>
          </w:p>
        </w:tc>
      </w:tr>
    </w:tbl>
    <w:p w14:paraId="5394253A" w14:textId="77777777" w:rsidR="0064220E" w:rsidRPr="001F4C97" w:rsidRDefault="0064220E" w:rsidP="00114D3F">
      <w:pPr>
        <w:spacing w:before="0" w:after="0" w:line="240" w:lineRule="auto"/>
        <w:rPr>
          <w:sz w:val="24"/>
          <w:szCs w:val="24"/>
        </w:rPr>
      </w:pPr>
    </w:p>
    <w:p w14:paraId="0626C00E" w14:textId="3DD35ACC" w:rsidR="00F9455B" w:rsidRPr="00DE6CF8" w:rsidRDefault="00D46F40" w:rsidP="00DE6CF8">
      <w:pPr>
        <w:tabs>
          <w:tab w:val="left" w:pos="426"/>
        </w:tabs>
        <w:spacing w:before="240" w:after="120" w:line="240" w:lineRule="auto"/>
        <w:ind w:left="432" w:hanging="432"/>
        <w:jc w:val="thaiDistribute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</w:rPr>
        <w:t>10</w:t>
      </w:r>
      <w:r w:rsidR="00C65126" w:rsidRPr="00E873AC">
        <w:rPr>
          <w:rFonts w:ascii="Browallia New" w:hAnsi="Browallia New" w:cs="Browallia New"/>
          <w:b/>
          <w:bCs/>
          <w:cs/>
        </w:rPr>
        <w:t>.</w:t>
      </w:r>
      <w:r w:rsidR="00DE6CF8">
        <w:rPr>
          <w:rFonts w:ascii="Browallia New" w:hAnsi="Browallia New" w:cs="Browallia New"/>
          <w:b/>
          <w:bCs/>
          <w:cs/>
        </w:rPr>
        <w:tab/>
      </w:r>
      <w:r w:rsidR="00C65126" w:rsidRPr="00E873AC">
        <w:rPr>
          <w:rFonts w:ascii="Browallia New" w:hAnsi="Browallia New" w:cs="Browallia New"/>
          <w:b/>
          <w:bCs/>
          <w:cs/>
        </w:rPr>
        <w:t>เอกสารอ้างอิง</w:t>
      </w:r>
    </w:p>
    <w:p w14:paraId="0E0FA9AF" w14:textId="052C7E35" w:rsidR="007F3C04" w:rsidRPr="00DE6CF8" w:rsidRDefault="007F3C04" w:rsidP="00DE6CF8">
      <w:pPr>
        <w:tabs>
          <w:tab w:val="left" w:pos="720"/>
        </w:tabs>
        <w:spacing w:before="0" w:after="0" w:line="240" w:lineRule="auto"/>
        <w:ind w:left="720" w:hanging="270"/>
        <w:jc w:val="thaiDistribute"/>
        <w:rPr>
          <w:rFonts w:ascii="Browallia New" w:hAnsi="Browallia New" w:cs="Browallia New"/>
        </w:rPr>
      </w:pPr>
      <w:r w:rsidRPr="00DE6CF8">
        <w:rPr>
          <w:rFonts w:ascii="Browallia New" w:hAnsi="Browallia New" w:cs="Browallia New"/>
        </w:rPr>
        <w:t>1)</w:t>
      </w:r>
      <w:bookmarkStart w:id="4" w:name="_Hlk106639895"/>
      <w:r w:rsidR="00DE6CF8" w:rsidRPr="00DE6CF8">
        <w:rPr>
          <w:rFonts w:ascii="Browallia New" w:hAnsi="Browallia New" w:cs="Browallia New"/>
          <w:cs/>
        </w:rPr>
        <w:tab/>
      </w:r>
      <w:r w:rsidR="003A02BF" w:rsidRPr="00DE6CF8">
        <w:rPr>
          <w:rFonts w:ascii="Browallia New" w:hAnsi="Browallia New" w:cs="Browallia New"/>
        </w:rPr>
        <w:t xml:space="preserve">Clean Development Mechanism </w:t>
      </w:r>
      <w:r w:rsidR="003A02BF" w:rsidRPr="00DE6CF8">
        <w:rPr>
          <w:rFonts w:ascii="Browallia New" w:hAnsi="Browallia New" w:cs="Browallia New"/>
          <w:cs/>
        </w:rPr>
        <w:t>(</w:t>
      </w:r>
      <w:r w:rsidR="003A02BF" w:rsidRPr="00DE6CF8">
        <w:rPr>
          <w:rFonts w:ascii="Browallia New" w:hAnsi="Browallia New" w:cs="Browallia New"/>
        </w:rPr>
        <w:t>CDM</w:t>
      </w:r>
      <w:proofErr w:type="gramStart"/>
      <w:r w:rsidR="003A02BF" w:rsidRPr="00DE6CF8">
        <w:rPr>
          <w:rFonts w:ascii="Browallia New" w:hAnsi="Browallia New" w:cs="Browallia New"/>
          <w:cs/>
        </w:rPr>
        <w:t>)</w:t>
      </w:r>
      <w:r w:rsidR="003A02BF" w:rsidRPr="00DE6CF8">
        <w:rPr>
          <w:rFonts w:ascii="Browallia New" w:hAnsi="Browallia New" w:cs="Browallia New"/>
        </w:rPr>
        <w:t xml:space="preserve"> :</w:t>
      </w:r>
      <w:proofErr w:type="gramEnd"/>
      <w:r w:rsidR="003A02BF" w:rsidRPr="00DE6CF8">
        <w:rPr>
          <w:rFonts w:ascii="Browallia New" w:hAnsi="Browallia New" w:cs="Browallia New"/>
        </w:rPr>
        <w:t xml:space="preserve"> </w:t>
      </w:r>
      <w:r w:rsidRPr="00DE6CF8">
        <w:rPr>
          <w:rFonts w:ascii="Browallia New" w:hAnsi="Browallia New" w:cs="Browallia New"/>
        </w:rPr>
        <w:t xml:space="preserve">ACM0002: </w:t>
      </w:r>
      <w:r w:rsidR="003A02BF" w:rsidRPr="00DE6CF8">
        <w:rPr>
          <w:rFonts w:ascii="Browallia New" w:hAnsi="Browallia New" w:cs="Browallia New"/>
        </w:rPr>
        <w:t>Grid-connected electricity generation from renewable sources</w:t>
      </w:r>
      <w:r w:rsidRPr="00DE6CF8">
        <w:rPr>
          <w:rFonts w:ascii="Browallia New" w:hAnsi="Browallia New" w:cs="Browallia New"/>
        </w:rPr>
        <w:t xml:space="preserve">. Version </w:t>
      </w:r>
      <w:r w:rsidR="003A02BF" w:rsidRPr="00DE6CF8">
        <w:rPr>
          <w:rFonts w:ascii="Browallia New" w:hAnsi="Browallia New" w:cs="Browallia New"/>
        </w:rPr>
        <w:t>22.</w:t>
      </w:r>
    </w:p>
    <w:bookmarkEnd w:id="4"/>
    <w:p w14:paraId="09ED5D38" w14:textId="0DAEB7D4" w:rsidR="007F3C04" w:rsidRPr="00DE6CF8" w:rsidRDefault="003A02BF" w:rsidP="00DE6CF8">
      <w:pPr>
        <w:tabs>
          <w:tab w:val="left" w:pos="720"/>
        </w:tabs>
        <w:spacing w:before="0" w:after="0" w:line="240" w:lineRule="auto"/>
        <w:ind w:left="720" w:hanging="270"/>
        <w:jc w:val="thaiDistribute"/>
        <w:rPr>
          <w:rFonts w:ascii="Browallia New" w:hAnsi="Browallia New" w:cs="Browallia New"/>
        </w:rPr>
      </w:pPr>
      <w:r w:rsidRPr="00DE6CF8">
        <w:rPr>
          <w:rFonts w:ascii="Browallia New" w:hAnsi="Browallia New" w:cs="Browallia New"/>
        </w:rPr>
        <w:t>2</w:t>
      </w:r>
      <w:r w:rsidR="007F3C04" w:rsidRPr="00DE6CF8">
        <w:rPr>
          <w:rFonts w:ascii="Browallia New" w:hAnsi="Browallia New" w:cs="Browallia New"/>
        </w:rPr>
        <w:t>)</w:t>
      </w:r>
      <w:r w:rsidR="00DE6CF8" w:rsidRPr="00DE6CF8">
        <w:rPr>
          <w:rFonts w:ascii="Browallia New" w:hAnsi="Browallia New" w:cs="Browallia New"/>
          <w:cs/>
        </w:rPr>
        <w:tab/>
      </w:r>
      <w:r w:rsidRPr="00DE6CF8">
        <w:rPr>
          <w:rFonts w:ascii="Browallia New" w:hAnsi="Browallia New" w:cs="Browallia New"/>
          <w:smallCaps/>
        </w:rPr>
        <w:t xml:space="preserve">ARTICLE 6.4 </w:t>
      </w:r>
      <w:proofErr w:type="gramStart"/>
      <w:r w:rsidRPr="00DE6CF8">
        <w:rPr>
          <w:rFonts w:ascii="Browallia New" w:hAnsi="Browallia New" w:cs="Browallia New"/>
          <w:smallCaps/>
        </w:rPr>
        <w:t>MECHANISM :</w:t>
      </w:r>
      <w:proofErr w:type="gramEnd"/>
      <w:r w:rsidRPr="00DE6CF8">
        <w:rPr>
          <w:rFonts w:ascii="Browallia New" w:hAnsi="Browallia New" w:cs="Browallia New"/>
          <w:smallCaps/>
        </w:rPr>
        <w:t xml:space="preserve"> A6.4-AMM-001 F</w:t>
      </w:r>
      <w:r w:rsidRPr="00DE6CF8">
        <w:rPr>
          <w:rFonts w:ascii="Browallia New" w:hAnsi="Browallia New" w:cs="Browallia New"/>
        </w:rPr>
        <w:t xml:space="preserve">laring or use of  landfill gas. </w:t>
      </w:r>
    </w:p>
    <w:p w14:paraId="180BAC38" w14:textId="77777777" w:rsidR="001C3584" w:rsidRDefault="001C3584" w:rsidP="007C24B0">
      <w:pPr>
        <w:spacing w:before="0" w:after="0" w:line="240" w:lineRule="auto"/>
        <w:ind w:left="993" w:hanging="284"/>
        <w:rPr>
          <w:rFonts w:ascii="Browallia New" w:hAnsi="Browallia New" w:cs="Browallia New"/>
        </w:rPr>
      </w:pPr>
    </w:p>
    <w:p w14:paraId="12DAA01C" w14:textId="316768CD" w:rsidR="000052E0" w:rsidRDefault="000052E0">
      <w:pPr>
        <w:spacing w:before="0" w:after="0" w:line="240" w:lineRule="auto"/>
        <w:ind w:left="0"/>
        <w:rPr>
          <w:rFonts w:ascii="Browallia New" w:hAnsi="Browallia New" w:cs="Browallia New"/>
        </w:rPr>
      </w:pPr>
      <w:r>
        <w:rPr>
          <w:rFonts w:ascii="Browallia New" w:hAnsi="Browallia New" w:cs="Browallia New"/>
        </w:rPr>
        <w:br w:type="page"/>
      </w:r>
    </w:p>
    <w:p w14:paraId="769BB274" w14:textId="77777777" w:rsidR="000052E0" w:rsidRPr="006722B6" w:rsidRDefault="000052E0" w:rsidP="000052E0">
      <w:pPr>
        <w:spacing w:before="0" w:after="0" w:line="240" w:lineRule="auto"/>
        <w:ind w:left="709" w:hanging="425"/>
        <w:rPr>
          <w:rFonts w:ascii="Browallia New" w:hAnsi="Browallia New" w:cs="Browallia New"/>
          <w:sz w:val="20"/>
          <w:szCs w:val="20"/>
          <w: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052E0" w:rsidRPr="00CE1D2B" w14:paraId="5891DB21" w14:textId="77777777" w:rsidTr="00F3260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0DD7" w14:textId="6BA866FD" w:rsidR="000052E0" w:rsidRPr="001A636E" w:rsidRDefault="000052E0" w:rsidP="0039264A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1A636E">
              <w:rPr>
                <w:rFonts w:ascii="Browallia New" w:hAnsi="Browallia New" w:cs="Browallia New"/>
                <w:b/>
                <w:bCs/>
                <w:cs/>
              </w:rPr>
              <w:br w:type="page"/>
              <w:t>บันทึก</w:t>
            </w:r>
            <w:r w:rsidR="00DD2D9E" w:rsidRPr="001A636E">
              <w:rPr>
                <w:rFonts w:ascii="Browallia New" w:hAnsi="Browallia New" w:cs="Browallia New" w:hint="cs"/>
                <w:b/>
                <w:bCs/>
                <w:cs/>
              </w:rPr>
              <w:t>การแก้ไข</w:t>
            </w:r>
            <w:r w:rsidR="006F4861" w:rsidRPr="001A636E"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="0011114F" w:rsidRPr="001A636E">
              <w:rPr>
                <w:rFonts w:ascii="Browallia New" w:hAnsi="Browallia New" w:cs="Browallia New"/>
                <w:b/>
                <w:bCs/>
              </w:rPr>
              <w:t>T</w:t>
            </w:r>
            <w:r w:rsidR="00A62E1A">
              <w:rPr>
                <w:rFonts w:ascii="Browallia New" w:hAnsi="Browallia New" w:cs="Browallia New" w:hint="cs"/>
                <w:b/>
                <w:bCs/>
                <w:cs/>
              </w:rPr>
              <w:t>-</w:t>
            </w:r>
            <w:r w:rsidR="0011114F" w:rsidRPr="001A636E">
              <w:rPr>
                <w:rFonts w:ascii="Browallia New" w:hAnsi="Browallia New" w:cs="Browallia New"/>
                <w:b/>
                <w:bCs/>
              </w:rPr>
              <w:t>VER</w:t>
            </w:r>
            <w:r w:rsidR="0011114F" w:rsidRPr="001A636E">
              <w:rPr>
                <w:rFonts w:ascii="Browallia New" w:hAnsi="Browallia New" w:cs="Browallia New"/>
                <w:b/>
                <w:bCs/>
                <w:cs/>
              </w:rPr>
              <w:t>-</w:t>
            </w:r>
            <w:r w:rsidR="0011114F" w:rsidRPr="001A636E">
              <w:rPr>
                <w:rFonts w:ascii="Browallia New" w:hAnsi="Browallia New" w:cs="Browallia New"/>
                <w:b/>
                <w:bCs/>
              </w:rPr>
              <w:t>P-METH</w:t>
            </w:r>
            <w:r w:rsidR="0011114F" w:rsidRPr="001A636E">
              <w:rPr>
                <w:rFonts w:ascii="Browallia New" w:hAnsi="Browallia New" w:cs="Browallia New"/>
                <w:b/>
                <w:bCs/>
                <w:cs/>
              </w:rPr>
              <w:t>-</w:t>
            </w:r>
            <w:r w:rsidR="0011114F" w:rsidRPr="001A636E">
              <w:rPr>
                <w:rFonts w:ascii="Browallia New" w:hAnsi="Browallia New" w:cs="Browallia New"/>
                <w:b/>
                <w:bCs/>
              </w:rPr>
              <w:t>01</w:t>
            </w:r>
            <w:r w:rsidR="0011114F" w:rsidRPr="001A636E">
              <w:rPr>
                <w:rFonts w:ascii="Browallia New" w:hAnsi="Browallia New" w:cs="Browallia New"/>
                <w:b/>
                <w:bCs/>
                <w:cs/>
              </w:rPr>
              <w:t>-</w:t>
            </w:r>
            <w:r w:rsidR="005318E0">
              <w:rPr>
                <w:rFonts w:ascii="Browallia New" w:hAnsi="Browallia New" w:cs="Browallia New" w:hint="cs"/>
                <w:b/>
                <w:bCs/>
                <w:cs/>
              </w:rPr>
              <w:t>06</w:t>
            </w:r>
          </w:p>
        </w:tc>
      </w:tr>
    </w:tbl>
    <w:p w14:paraId="6E905BA6" w14:textId="77777777" w:rsidR="000052E0" w:rsidRPr="008854FF" w:rsidRDefault="000052E0" w:rsidP="000052E0">
      <w:pPr>
        <w:spacing w:before="0" w:after="0" w:line="240" w:lineRule="auto"/>
        <w:ind w:left="0"/>
        <w:jc w:val="center"/>
        <w:rPr>
          <w:rFonts w:ascii="Browallia New" w:hAnsi="Browallia New" w:cs="Browallia New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1386"/>
        <w:gridCol w:w="2070"/>
        <w:gridCol w:w="4685"/>
      </w:tblGrid>
      <w:tr w:rsidR="005318E0" w:rsidRPr="00CE1D2B" w14:paraId="6B7CEB71" w14:textId="77777777" w:rsidTr="00A91319">
        <w:trPr>
          <w:trHeight w:val="60"/>
          <w:tblHeader/>
        </w:trPr>
        <w:tc>
          <w:tcPr>
            <w:tcW w:w="1039" w:type="dxa"/>
          </w:tcPr>
          <w:p w14:paraId="3318E744" w14:textId="5CF2150A" w:rsidR="005318E0" w:rsidRPr="005318E0" w:rsidRDefault="005318E0" w:rsidP="005318E0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318E0">
              <w:rPr>
                <w:rFonts w:ascii="Browallia New" w:hAnsi="Browallia New" w:cs="Browallia New"/>
                <w:b/>
                <w:bCs/>
                <w:cs/>
              </w:rPr>
              <w:t>ฉบับที่</w:t>
            </w:r>
          </w:p>
        </w:tc>
        <w:tc>
          <w:tcPr>
            <w:tcW w:w="1386" w:type="dxa"/>
          </w:tcPr>
          <w:p w14:paraId="5D6CEE33" w14:textId="71D66654" w:rsidR="005318E0" w:rsidRPr="005318E0" w:rsidRDefault="005318E0" w:rsidP="005318E0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318E0">
              <w:rPr>
                <w:rFonts w:ascii="Browallia New" w:hAnsi="Browallia New" w:cs="Browallia New"/>
                <w:b/>
                <w:bCs/>
                <w:cs/>
              </w:rPr>
              <w:t>แก้ไขครั้งที่</w:t>
            </w:r>
          </w:p>
        </w:tc>
        <w:tc>
          <w:tcPr>
            <w:tcW w:w="2070" w:type="dxa"/>
          </w:tcPr>
          <w:p w14:paraId="36FAF3D8" w14:textId="0450791D" w:rsidR="005318E0" w:rsidRPr="005318E0" w:rsidRDefault="005318E0" w:rsidP="005318E0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318E0">
              <w:rPr>
                <w:rFonts w:ascii="Browallia New" w:hAnsi="Browallia New" w:cs="Browallia New"/>
                <w:b/>
                <w:bCs/>
                <w:cs/>
              </w:rPr>
              <w:t>วันที่บังคับใช้</w:t>
            </w:r>
          </w:p>
        </w:tc>
        <w:tc>
          <w:tcPr>
            <w:tcW w:w="4685" w:type="dxa"/>
          </w:tcPr>
          <w:p w14:paraId="54696CBA" w14:textId="093D5C47" w:rsidR="005318E0" w:rsidRPr="005318E0" w:rsidRDefault="005318E0" w:rsidP="005318E0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5318E0">
              <w:rPr>
                <w:rFonts w:ascii="Browallia New" w:hAnsi="Browallia New" w:cs="Browallia New"/>
                <w:b/>
                <w:bCs/>
                <w:cs/>
              </w:rPr>
              <w:t>รายการแก้ไข</w:t>
            </w:r>
          </w:p>
        </w:tc>
      </w:tr>
      <w:tr w:rsidR="005318E0" w:rsidRPr="001A636E" w14:paraId="7B2ADEC0" w14:textId="77777777" w:rsidTr="00A91319">
        <w:trPr>
          <w:trHeight w:val="40"/>
        </w:trPr>
        <w:tc>
          <w:tcPr>
            <w:tcW w:w="1039" w:type="dxa"/>
          </w:tcPr>
          <w:p w14:paraId="14ACB034" w14:textId="1BA35F18" w:rsidR="005318E0" w:rsidRPr="005318E0" w:rsidRDefault="005318E0" w:rsidP="005318E0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5318E0">
              <w:rPr>
                <w:rFonts w:ascii="Browallia New" w:hAnsi="Browallia New" w:cs="Browallia New"/>
              </w:rPr>
              <w:t>01</w:t>
            </w:r>
          </w:p>
        </w:tc>
        <w:tc>
          <w:tcPr>
            <w:tcW w:w="1386" w:type="dxa"/>
          </w:tcPr>
          <w:p w14:paraId="3FF066B9" w14:textId="0F4884F7" w:rsidR="005318E0" w:rsidRPr="005318E0" w:rsidRDefault="005318E0" w:rsidP="005318E0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5318E0">
              <w:rPr>
                <w:rFonts w:ascii="Browallia New" w:hAnsi="Browallia New" w:cs="Browallia New" w:hint="cs"/>
                <w:cs/>
              </w:rPr>
              <w:t>-</w:t>
            </w:r>
          </w:p>
        </w:tc>
        <w:tc>
          <w:tcPr>
            <w:tcW w:w="2070" w:type="dxa"/>
          </w:tcPr>
          <w:p w14:paraId="04A1AB04" w14:textId="3E29F5EA" w:rsidR="005318E0" w:rsidRPr="005318E0" w:rsidRDefault="00A91319" w:rsidP="005318E0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 xml:space="preserve">23 </w:t>
            </w:r>
            <w:r>
              <w:rPr>
                <w:rFonts w:ascii="Browallia New" w:hAnsi="Browallia New" w:cs="Browallia New" w:hint="cs"/>
                <w:cs/>
              </w:rPr>
              <w:t>กรกฎาคม</w:t>
            </w:r>
            <w:r>
              <w:rPr>
                <w:rFonts w:ascii="Browallia New" w:hAnsi="Browallia New" w:cs="Browallia New"/>
              </w:rPr>
              <w:t>2569</w:t>
            </w:r>
          </w:p>
        </w:tc>
        <w:tc>
          <w:tcPr>
            <w:tcW w:w="4685" w:type="dxa"/>
          </w:tcPr>
          <w:p w14:paraId="492A69D5" w14:textId="33AFEAD5" w:rsidR="005318E0" w:rsidRPr="005318E0" w:rsidRDefault="005318E0" w:rsidP="005318E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176" w:hanging="142"/>
              <w:contextualSpacing w:val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5318E0">
              <w:rPr>
                <w:rFonts w:ascii="Browallia New" w:hAnsi="Browallia New" w:cs="Browallia New" w:hint="cs"/>
                <w:szCs w:val="32"/>
                <w:cs/>
              </w:rPr>
              <w:t>การเริ่มใช้ครั้งแรก</w:t>
            </w:r>
          </w:p>
        </w:tc>
      </w:tr>
    </w:tbl>
    <w:p w14:paraId="672C543E" w14:textId="77777777" w:rsidR="008961E5" w:rsidRPr="00CE1D2B" w:rsidRDefault="008961E5" w:rsidP="008961E5">
      <w:pPr>
        <w:spacing w:before="0" w:after="0" w:line="240" w:lineRule="auto"/>
        <w:ind w:left="0"/>
        <w:jc w:val="center"/>
        <w:rPr>
          <w:rFonts w:ascii="Browallia New" w:hAnsi="Browallia New" w:cs="Browallia New"/>
        </w:rPr>
      </w:pPr>
    </w:p>
    <w:p w14:paraId="683D1BC0" w14:textId="77777777" w:rsidR="009958AE" w:rsidRPr="000B4990" w:rsidRDefault="009958AE" w:rsidP="007407FB">
      <w:pPr>
        <w:jc w:val="center"/>
        <w:rPr>
          <w:rFonts w:ascii="Browallia New" w:hAnsi="Browallia New" w:cs="Browallia New"/>
          <w:cs/>
        </w:rPr>
      </w:pPr>
    </w:p>
    <w:sectPr w:rsidR="009958AE" w:rsidRPr="000B4990" w:rsidSect="00892A8C">
      <w:headerReference w:type="default" r:id="rId8"/>
      <w:footerReference w:type="default" r:id="rId9"/>
      <w:pgSz w:w="11906" w:h="16838"/>
      <w:pgMar w:top="1440" w:right="1274" w:bottom="1843" w:left="1440" w:header="706" w:footer="706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F1902" w14:textId="77777777" w:rsidR="00F12A1F" w:rsidRDefault="00F12A1F" w:rsidP="00B21732">
      <w:pPr>
        <w:spacing w:after="0" w:line="240" w:lineRule="auto"/>
      </w:pPr>
      <w:r>
        <w:separator/>
      </w:r>
    </w:p>
  </w:endnote>
  <w:endnote w:type="continuationSeparator" w:id="0">
    <w:p w14:paraId="3B1EB2B3" w14:textId="77777777" w:rsidR="00F12A1F" w:rsidRDefault="00F12A1F" w:rsidP="00B2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C58F87EB-5E72-4456-9399-A349BAEAFF36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A0D9D2EB-8990-4DC7-A4E9-7466C6351D92}"/>
    <w:embedBold r:id="rId3" w:fontKey="{00B8F050-AF90-4E9F-BAAC-C48F10737F4E}"/>
    <w:embedItalic r:id="rId4" w:fontKey="{0EBC1276-1D6C-477F-98E1-D0053F52CF55}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5" w:subsetted="1" w:fontKey="{00A11965-D731-4970-B4B6-23650E19A96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subsetted="1" w:fontKey="{4ACA4D35-86BA-4ABB-A55A-8ECDF676A2F1}"/>
    <w:embedItalic r:id="rId7" w:subsetted="1" w:fontKey="{3BC38D5A-C0B4-43B7-9A1E-014B9E6A5614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Bold r:id="rId8" w:subsetted="1" w:fontKey="{34A196AD-BE4E-4C89-86AE-4E33EB86684B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9" w:fontKey="{D3BF7020-EBF7-436A-810F-729E47D75DA5}"/>
    <w:embedBold r:id="rId10" w:fontKey="{3527C3B3-CF9C-4B57-8968-2AA51882F5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CBC1D" w14:textId="77777777" w:rsidR="00F12A1F" w:rsidRPr="005D6FDD" w:rsidRDefault="00F12A1F" w:rsidP="00BC15C0">
    <w:pPr>
      <w:pStyle w:val="Footer"/>
      <w:spacing w:before="0" w:after="0" w:line="240" w:lineRule="auto"/>
      <w:jc w:val="right"/>
      <w:rPr>
        <w:rFonts w:ascii="BrowalliaUPC" w:hAnsi="BrowalliaUPC" w:cs="BrowalliaUPC"/>
        <w:b/>
        <w:bCs/>
        <w:sz w:val="28"/>
        <w:szCs w:val="28"/>
      </w:rPr>
    </w:pPr>
    <w:r w:rsidRPr="005D6FDD">
      <w:rPr>
        <w:rFonts w:ascii="BrowalliaUPC" w:hAnsi="BrowalliaUPC" w:cs="BrowalliaUPC"/>
        <w:b/>
        <w:bCs/>
        <w:sz w:val="28"/>
        <w:szCs w:val="28"/>
        <w:cs/>
      </w:rPr>
      <w:t>องค์การบริหารจัดการก๊าซเรือนกระจก (องค์การมหาชน) (อบก.)</w:t>
    </w:r>
  </w:p>
  <w:p w14:paraId="2F2950E5" w14:textId="77777777" w:rsidR="00F12A1F" w:rsidRPr="005D6FDD" w:rsidRDefault="00F12A1F" w:rsidP="00BC15C0">
    <w:pPr>
      <w:pStyle w:val="Footer"/>
      <w:spacing w:before="0" w:after="0" w:line="240" w:lineRule="auto"/>
      <w:jc w:val="right"/>
      <w:rPr>
        <w:rFonts w:ascii="BrowalliaUPC" w:hAnsi="BrowalliaUPC" w:cs="BrowalliaUPC"/>
        <w:b/>
        <w:bCs/>
        <w:sz w:val="28"/>
        <w:szCs w:val="28"/>
      </w:rPr>
    </w:pPr>
    <w:r w:rsidRPr="005D6FDD">
      <w:rPr>
        <w:rFonts w:ascii="BrowalliaUPC" w:hAnsi="BrowalliaUPC" w:cs="BrowalliaUPC"/>
        <w:b/>
        <w:bCs/>
        <w:sz w:val="28"/>
        <w:szCs w:val="28"/>
      </w:rPr>
      <w:t xml:space="preserve">Thailand Greenhouse Gas Management Organization </w:t>
    </w:r>
    <w:r w:rsidRPr="005D6FDD">
      <w:rPr>
        <w:rFonts w:ascii="BrowalliaUPC" w:hAnsi="BrowalliaUPC" w:cs="BrowalliaUPC"/>
        <w:b/>
        <w:bCs/>
        <w:sz w:val="28"/>
        <w:szCs w:val="28"/>
        <w:cs/>
      </w:rPr>
      <w:t>(</w:t>
    </w:r>
    <w:r w:rsidRPr="005D6FDD">
      <w:rPr>
        <w:rFonts w:ascii="BrowalliaUPC" w:hAnsi="BrowalliaUPC" w:cs="BrowalliaUPC"/>
        <w:b/>
        <w:bCs/>
        <w:sz w:val="28"/>
        <w:szCs w:val="28"/>
      </w:rPr>
      <w:t>Public Organization</w:t>
    </w:r>
    <w:r w:rsidRPr="005D6FDD">
      <w:rPr>
        <w:rFonts w:ascii="BrowalliaUPC" w:hAnsi="BrowalliaUPC" w:cs="BrowalliaUPC"/>
        <w:b/>
        <w:bCs/>
        <w:sz w:val="28"/>
        <w:szCs w:val="28"/>
        <w:cs/>
      </w:rPr>
      <w:t>) (</w:t>
    </w:r>
    <w:r w:rsidRPr="005D6FDD">
      <w:rPr>
        <w:rFonts w:ascii="BrowalliaUPC" w:hAnsi="BrowalliaUPC" w:cs="BrowalliaUPC"/>
        <w:b/>
        <w:bCs/>
        <w:sz w:val="28"/>
        <w:szCs w:val="28"/>
      </w:rPr>
      <w:t>TGO</w:t>
    </w:r>
    <w:r w:rsidRPr="005D6FDD">
      <w:rPr>
        <w:rFonts w:ascii="BrowalliaUPC" w:hAnsi="BrowalliaUPC" w:cs="BrowalliaUPC"/>
        <w:b/>
        <w:bCs/>
        <w:sz w:val="28"/>
        <w:szCs w:val="28"/>
        <w: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5A516" w14:textId="77777777" w:rsidR="00F12A1F" w:rsidRDefault="00F12A1F" w:rsidP="00B21732">
      <w:pPr>
        <w:spacing w:after="0" w:line="240" w:lineRule="auto"/>
      </w:pPr>
      <w:r>
        <w:separator/>
      </w:r>
    </w:p>
  </w:footnote>
  <w:footnote w:type="continuationSeparator" w:id="0">
    <w:p w14:paraId="1E35B8FC" w14:textId="77777777" w:rsidR="00F12A1F" w:rsidRDefault="00F12A1F" w:rsidP="00B21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6CB13" w14:textId="043B4EB4" w:rsidR="00F12A1F" w:rsidRPr="0087452D" w:rsidRDefault="00F12A1F" w:rsidP="0087452D">
    <w:pPr>
      <w:pStyle w:val="Header"/>
      <w:tabs>
        <w:tab w:val="clear" w:pos="4513"/>
        <w:tab w:val="clear" w:pos="9026"/>
        <w:tab w:val="left" w:pos="3922"/>
        <w:tab w:val="center" w:pos="4320"/>
        <w:tab w:val="right" w:pos="8640"/>
      </w:tabs>
      <w:spacing w:before="0" w:after="0" w:line="240" w:lineRule="auto"/>
      <w:ind w:left="0"/>
      <w:jc w:val="center"/>
      <w:rPr>
        <w:rFonts w:ascii="EucrosiaUPC" w:eastAsia="Times New Roman" w:hAnsi="EucrosiaUPC" w:cs="EucrosiaUPC"/>
        <w:szCs w:val="32"/>
        <w:cs/>
        <w:lang w:val="en-GB"/>
      </w:rPr>
    </w:pPr>
    <w:r>
      <w:rPr>
        <w:rFonts w:ascii="EucrosiaUPC" w:eastAsia="Times New Roman" w:hAnsi="EucrosiaUPC" w:cs="EucrosiaUPC"/>
        <w:noProof/>
        <w:szCs w:val="3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59EC483" wp14:editId="63D7066B">
              <wp:simplePos x="0" y="0"/>
              <wp:positionH relativeFrom="page">
                <wp:posOffset>6648450</wp:posOffset>
              </wp:positionH>
              <wp:positionV relativeFrom="page">
                <wp:posOffset>342900</wp:posOffset>
              </wp:positionV>
              <wp:extent cx="933450" cy="2317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317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2CD96A" w14:textId="665A5F9C" w:rsidR="00F12A1F" w:rsidRPr="00CE5060" w:rsidRDefault="00F12A1F" w:rsidP="003A7941">
                          <w:pPr>
                            <w:spacing w:before="0" w:after="0" w:line="240" w:lineRule="auto"/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  <w:cs/>
                            </w:rPr>
                            <w:t xml:space="preserve">หน้า </w: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nstrText xml:space="preserve"> PAGE   \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  <w:cs/>
                            </w:rPr>
                            <w:instrText xml:space="preserve">* 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nstrText xml:space="preserve">MERGEFORMAT 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Browallia New" w:hAnsi="Browallia New" w:cs="Browallia New"/>
                              <w:b/>
                              <w:bCs/>
                              <w:noProof/>
                              <w:color w:val="FFFFFF"/>
                              <w:sz w:val="28"/>
                              <w:szCs w:val="28"/>
                            </w:rPr>
                            <w:t>19</w: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EC4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9" type="#_x0000_t202" style="position:absolute;left:0;text-align:left;margin-left:523.5pt;margin-top:27pt;width:73.5pt;height:18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" o:allowincell="f" fillcolor="#bf8f00 [2407]" stroked="f">
              <v:textbox style="mso-fit-shape-to-text:t" inset=",0,,0">
                <w:txbxContent>
                  <w:p w14:paraId="022CD96A" w14:textId="665A5F9C" w:rsidR="00F12A1F" w:rsidRPr="00CE5060" w:rsidRDefault="00F12A1F" w:rsidP="003A7941">
                    <w:pPr>
                      <w:spacing w:before="0" w:after="0" w:line="240" w:lineRule="auto"/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  <w:cs/>
                      </w:rPr>
                      <w:t xml:space="preserve">หน้า </w: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begin"/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instrText xml:space="preserve"> PAGE   \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  <w:cs/>
                      </w:rPr>
                      <w:instrText xml:space="preserve">* 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instrText xml:space="preserve">MERGEFORMAT 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Browallia New" w:hAnsi="Browallia New" w:cs="Browallia New"/>
                        <w:b/>
                        <w:bCs/>
                        <w:noProof/>
                        <w:color w:val="FFFFFF"/>
                        <w:sz w:val="28"/>
                        <w:szCs w:val="28"/>
                      </w:rPr>
                      <w:t>19</w: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EucrosiaUPC" w:eastAsia="Times New Roman" w:hAnsi="EucrosiaUPC" w:cs="EucrosiaUPC"/>
        <w:noProof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6E58060" wp14:editId="7D8012DF">
              <wp:simplePos x="0" y="0"/>
              <wp:positionH relativeFrom="page">
                <wp:posOffset>914400</wp:posOffset>
              </wp:positionH>
              <wp:positionV relativeFrom="page">
                <wp:posOffset>301625</wp:posOffset>
              </wp:positionV>
              <wp:extent cx="5835015" cy="436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015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851"/>
                            <w:gridCol w:w="4678"/>
                            <w:gridCol w:w="3458"/>
                          </w:tblGrid>
                          <w:tr w:rsidR="00F12A1F" w:rsidRPr="00482240" w14:paraId="0A4E2C01" w14:textId="77777777" w:rsidTr="00CE5060">
                            <w:tc>
                              <w:tcPr>
                                <w:tcW w:w="851" w:type="dxa"/>
                              </w:tcPr>
                              <w:p w14:paraId="6CBC0499" w14:textId="3418B431" w:rsidR="00F12A1F" w:rsidRPr="00482240" w:rsidRDefault="00F12A1F" w:rsidP="00CE5060">
                                <w:pPr>
                                  <w:spacing w:before="0" w:after="0" w:line="240" w:lineRule="auto"/>
                                  <w:ind w:left="0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 w:rsidRPr="00E42E86">
                                  <w:rPr>
                                    <w:b/>
                                    <w:bCs/>
                                    <w:noProof/>
                                  </w:rPr>
                                  <w:drawing>
                                    <wp:inline distT="0" distB="0" distL="0" distR="0" wp14:anchorId="32C59A70" wp14:editId="46ED9FF6">
                                      <wp:extent cx="363600" cy="378000"/>
                                      <wp:effectExtent l="0" t="0" r="0" b="3175"/>
                                      <wp:docPr id="355366597" name="Picture 55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08048707-D598-4444-8CBC-ED6EFFC431B3}"/>
                                          </a:ext>
                                        </a:extLst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" name="Picture 55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08048707-D598-4444-8CBC-ED6EFFC431B3}"/>
                                                  </a:ext>
                                                </a:extLst>
                                              </pic:cNvPr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clrChange>
                                                  <a:clrFrom>
                                                    <a:srgbClr val="FFFFFF"/>
                                                  </a:clrFrom>
                                                  <a:clrTo>
                                                    <a:srgbClr val="FFFFFF">
                                                      <a:alpha val="0"/>
                                                    </a:srgbClr>
                                                  </a:clrTo>
                                                </a:clrChange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3600" cy="378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678" w:type="dxa"/>
                                <w:vAlign w:val="center"/>
                              </w:tcPr>
                              <w:p w14:paraId="04093FFF" w14:textId="6AC91D1F" w:rsidR="00F12A1F" w:rsidRPr="001B0D82" w:rsidRDefault="00F12A1F" w:rsidP="00CE5060">
                                <w:pPr>
                                  <w:spacing w:before="0" w:after="0" w:line="240" w:lineRule="auto"/>
                                  <w:ind w:left="34"/>
                                  <w:rPr>
                                    <w:rFonts w:ascii="BrowalliaUPC" w:hAnsi="BrowalliaUPC" w:cs="BrowalliaUPC"/>
                                    <w:sz w:val="28"/>
                                    <w:szCs w:val="28"/>
                                  </w:rPr>
                                </w:pP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Thailand Voluntary Emission Reduction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Program</w:t>
                                </w:r>
                              </w:p>
                            </w:tc>
                            <w:tc>
                              <w:tcPr>
                                <w:tcW w:w="3458" w:type="dxa"/>
                                <w:vAlign w:val="center"/>
                              </w:tcPr>
                              <w:p w14:paraId="71E8C804" w14:textId="66B5D2B0" w:rsidR="00F12A1F" w:rsidRPr="001B0D82" w:rsidRDefault="00F12A1F" w:rsidP="00A62E1A">
                                <w:pPr>
                                  <w:spacing w:before="0" w:after="0" w:line="240" w:lineRule="auto"/>
                                  <w:ind w:left="0" w:right="114"/>
                                  <w:jc w:val="right"/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</w:t>
                                </w:r>
                                <w:r>
                                  <w:rPr>
                                    <w:rFonts w:ascii="BrowalliaUPC" w:hAnsi="BrowalliaUPC" w:cs="BrowalliaUPC" w:hint="cs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VER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P-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METH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01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rFonts w:ascii="BrowalliaUPC" w:hAnsi="BrowalliaUPC" w:cs="BrowalliaUPC" w:hint="cs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6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Version </w:t>
                                </w:r>
                                <w:r w:rsidRPr="00441037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0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73FAE13A" w14:textId="77777777" w:rsidR="00F12A1F" w:rsidRPr="00482240" w:rsidRDefault="00F12A1F" w:rsidP="003A7941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580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0" type="#_x0000_t202" style="position:absolute;left:0;text-align:left;margin-left:1in;margin-top:23.75pt;width:459.45pt;height:34.3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" o:allowincell="f" filled="f" stroked="f">
              <v:textbox inset=",0,,0">
                <w:txbxContent>
                  <w:tbl>
                    <w:tblPr>
                      <w:tblW w:w="0" w:type="auto"/>
                      <w:tblInd w:w="-34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851"/>
                      <w:gridCol w:w="4678"/>
                      <w:gridCol w:w="3458"/>
                    </w:tblGrid>
                    <w:tr w:rsidR="00F12A1F" w:rsidRPr="00482240" w14:paraId="0A4E2C01" w14:textId="77777777" w:rsidTr="00CE5060">
                      <w:tc>
                        <w:tcPr>
                          <w:tcW w:w="851" w:type="dxa"/>
                        </w:tcPr>
                        <w:p w14:paraId="6CBC0499" w14:textId="3418B431" w:rsidR="00F12A1F" w:rsidRPr="00482240" w:rsidRDefault="00F12A1F" w:rsidP="00CE5060">
                          <w:pPr>
                            <w:spacing w:before="0" w:after="0" w:line="240" w:lineRule="auto"/>
                            <w:ind w:left="0"/>
                            <w:rPr>
                              <w:rFonts w:ascii="TH SarabunPSK" w:hAnsi="TH SarabunPSK" w:cs="TH SarabunPSK"/>
                            </w:rPr>
                          </w:pPr>
                          <w:r w:rsidRPr="00E42E86">
                            <w:rPr>
                              <w:b/>
                              <w:bCs/>
                              <w:noProof/>
                            </w:rPr>
                            <w:drawing>
                              <wp:inline distT="0" distB="0" distL="0" distR="0" wp14:anchorId="32C59A70" wp14:editId="46ED9FF6">
                                <wp:extent cx="363600" cy="378000"/>
                                <wp:effectExtent l="0" t="0" r="0" b="3175"/>
                                <wp:docPr id="355366597" name="Picture 55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08048707-D598-4444-8CBC-ED6EFFC431B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" name="Picture 55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08048707-D598-4444-8CBC-ED6EFFC431B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3600" cy="37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678" w:type="dxa"/>
                          <w:vAlign w:val="center"/>
                        </w:tcPr>
                        <w:p w14:paraId="04093FFF" w14:textId="6AC91D1F" w:rsidR="00F12A1F" w:rsidRPr="001B0D82" w:rsidRDefault="00F12A1F" w:rsidP="00CE5060">
                          <w:pPr>
                            <w:spacing w:before="0" w:after="0" w:line="240" w:lineRule="auto"/>
                            <w:ind w:left="34"/>
                            <w:rPr>
                              <w:rFonts w:ascii="BrowalliaUPC" w:hAnsi="BrowalliaUPC" w:cs="BrowalliaUPC"/>
                              <w:sz w:val="28"/>
                              <w:szCs w:val="28"/>
                            </w:rPr>
                          </w:pP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Thailand Voluntary Emission Reduction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Program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14:paraId="71E8C804" w14:textId="66B5D2B0" w:rsidR="00F12A1F" w:rsidRPr="001B0D82" w:rsidRDefault="00F12A1F" w:rsidP="00A62E1A">
                          <w:pPr>
                            <w:spacing w:before="0" w:after="0" w:line="240" w:lineRule="auto"/>
                            <w:ind w:left="0" w:right="114"/>
                            <w:jc w:val="right"/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lang w:val="en-GB"/>
                            </w:rPr>
                          </w:pP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BrowalliaUPC" w:hAnsi="BrowalliaUPC" w:cs="BrowalliaUPC" w:hint="cs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VER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P-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METH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01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ascii="BrowalliaUPC" w:hAnsi="BrowalliaUPC" w:cs="BrowalliaUPC" w:hint="cs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6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 xml:space="preserve"> Version </w:t>
                          </w:r>
                          <w:r w:rsidRPr="00441037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0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</w:p>
                      </w:tc>
                    </w:tr>
                  </w:tbl>
                  <w:p w14:paraId="73FAE13A" w14:textId="77777777" w:rsidR="00F12A1F" w:rsidRPr="00482240" w:rsidRDefault="00F12A1F" w:rsidP="003A7941">
                    <w:pPr>
                      <w:rPr>
                        <w:rFonts w:ascii="TH SarabunPSK" w:hAnsi="TH SarabunPSK" w:cs="TH SarabunPS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5FC3"/>
    <w:multiLevelType w:val="hybridMultilevel"/>
    <w:tmpl w:val="EDCC6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652F"/>
    <w:multiLevelType w:val="hybridMultilevel"/>
    <w:tmpl w:val="39B8AC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418F9"/>
    <w:multiLevelType w:val="multilevel"/>
    <w:tmpl w:val="EB6E73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417693"/>
    <w:multiLevelType w:val="multilevel"/>
    <w:tmpl w:val="648A687A"/>
    <w:styleLink w:val="SDMTableBoxParaNumberedList"/>
    <w:lvl w:ilvl="0">
      <w:start w:val="1"/>
      <w:numFmt w:val="none"/>
      <w:pStyle w:val="SDMTableBoxParaNumbered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44"/>
        </w:tabs>
        <w:ind w:left="1644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956"/>
        </w:tabs>
        <w:ind w:left="1956" w:hanging="312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BD21D4D"/>
    <w:multiLevelType w:val="multilevel"/>
    <w:tmpl w:val="81E46A44"/>
    <w:numStyleLink w:val="SDMHeadList"/>
  </w:abstractNum>
  <w:abstractNum w:abstractNumId="5" w15:restartNumberingAfterBreak="0">
    <w:nsid w:val="0DE376E9"/>
    <w:multiLevelType w:val="hybridMultilevel"/>
    <w:tmpl w:val="4B989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52077"/>
    <w:multiLevelType w:val="multilevel"/>
    <w:tmpl w:val="A28EC812"/>
    <w:styleLink w:val="SDMMethEquationNrList"/>
    <w:lvl w:ilvl="0">
      <w:start w:val="1"/>
      <w:numFmt w:val="decimal"/>
      <w:pStyle w:val="SDMMethEquationNr"/>
      <w:suff w:val="nothing"/>
      <w:lvlText w:val="Equation (%1)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09425FA"/>
    <w:multiLevelType w:val="hybridMultilevel"/>
    <w:tmpl w:val="EEFA9D08"/>
    <w:lvl w:ilvl="0" w:tplc="E0801334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E3907"/>
    <w:multiLevelType w:val="hybridMultilevel"/>
    <w:tmpl w:val="C3483D4C"/>
    <w:lvl w:ilvl="0" w:tplc="0B9812D2">
      <w:start w:val="1"/>
      <w:numFmt w:val="decimal"/>
      <w:lvlText w:val="%1)"/>
      <w:lvlJc w:val="left"/>
      <w:pPr>
        <w:ind w:left="1069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C15861"/>
    <w:multiLevelType w:val="multilevel"/>
    <w:tmpl w:val="5EDE06C6"/>
    <w:styleLink w:val="SDMParaList"/>
    <w:lvl w:ilvl="0">
      <w:start w:val="1"/>
      <w:numFmt w:val="decimal"/>
      <w:pStyle w:val="SDMPara"/>
      <w:lvlText w:val="%1)"/>
      <w:lvlJc w:val="left"/>
      <w:pPr>
        <w:tabs>
          <w:tab w:val="num" w:pos="709"/>
        </w:tabs>
        <w:ind w:left="709" w:hanging="709"/>
      </w:pPr>
      <w:rPr>
        <w:rFonts w:ascii="Browallia New" w:eastAsia="Times New Roman" w:hAnsi="Browallia New" w:cs="Browallia New"/>
      </w:rPr>
    </w:lvl>
    <w:lvl w:ilvl="1">
      <w:start w:val="1"/>
      <w:numFmt w:val="lowerLetter"/>
      <w:pStyle w:val="SDMSubPara1"/>
      <w:lvlText w:val="(%2)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2">
      <w:start w:val="1"/>
      <w:numFmt w:val="lowerRoman"/>
      <w:pStyle w:val="SDMSubPara2"/>
      <w:lvlText w:val="(%3)"/>
      <w:lvlJc w:val="left"/>
      <w:pPr>
        <w:tabs>
          <w:tab w:val="num" w:pos="709"/>
        </w:tabs>
        <w:ind w:left="1985" w:hanging="567"/>
      </w:pPr>
      <w:rPr>
        <w:rFonts w:hint="default"/>
      </w:rPr>
    </w:lvl>
    <w:lvl w:ilvl="3">
      <w:start w:val="1"/>
      <w:numFmt w:val="lowerLetter"/>
      <w:pStyle w:val="SDMSubPara3"/>
      <w:lvlText w:val="%4."/>
      <w:lvlJc w:val="left"/>
      <w:pPr>
        <w:tabs>
          <w:tab w:val="num" w:pos="709"/>
        </w:tabs>
        <w:ind w:left="2722" w:hanging="596"/>
      </w:pPr>
      <w:rPr>
        <w:rFonts w:hint="default"/>
      </w:rPr>
    </w:lvl>
    <w:lvl w:ilvl="4">
      <w:start w:val="1"/>
      <w:numFmt w:val="lowerRoman"/>
      <w:pStyle w:val="SDMSubPara4"/>
      <w:lvlText w:val="%5."/>
      <w:lvlJc w:val="left"/>
      <w:pPr>
        <w:tabs>
          <w:tab w:val="num" w:pos="709"/>
        </w:tabs>
        <w:ind w:left="3232" w:hanging="39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1A416448"/>
    <w:multiLevelType w:val="multilevel"/>
    <w:tmpl w:val="A28EC812"/>
    <w:numStyleLink w:val="SDMMethEquationNrList"/>
  </w:abstractNum>
  <w:abstractNum w:abstractNumId="11" w15:restartNumberingAfterBreak="0">
    <w:nsid w:val="1E1A10F6"/>
    <w:multiLevelType w:val="hybridMultilevel"/>
    <w:tmpl w:val="D0B8D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66C45"/>
    <w:multiLevelType w:val="multilevel"/>
    <w:tmpl w:val="4858EB8E"/>
    <w:numStyleLink w:val="SDMTableBoxFigureFootnoteList"/>
  </w:abstractNum>
  <w:abstractNum w:abstractNumId="13" w15:restartNumberingAfterBreak="0">
    <w:nsid w:val="2E426572"/>
    <w:multiLevelType w:val="hybridMultilevel"/>
    <w:tmpl w:val="39C24A18"/>
    <w:lvl w:ilvl="0" w:tplc="A86E1E6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0810C13"/>
    <w:multiLevelType w:val="hybridMultilevel"/>
    <w:tmpl w:val="C30ACBAC"/>
    <w:lvl w:ilvl="0" w:tplc="F6023A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6448F"/>
    <w:multiLevelType w:val="hybridMultilevel"/>
    <w:tmpl w:val="B5BED2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6305"/>
    <w:multiLevelType w:val="hybridMultilevel"/>
    <w:tmpl w:val="E7E6145C"/>
    <w:lvl w:ilvl="0" w:tplc="94B674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B292B"/>
    <w:multiLevelType w:val="multilevel"/>
    <w:tmpl w:val="4858EB8E"/>
    <w:styleLink w:val="SDMTableBoxFigureFootnoteList"/>
    <w:lvl w:ilvl="0">
      <w:start w:val="1"/>
      <w:numFmt w:val="lowerLetter"/>
      <w:pStyle w:val="SDMTableBoxFigureFootnote"/>
      <w:lvlText w:val="(%1)"/>
      <w:lvlJc w:val="left"/>
      <w:pPr>
        <w:ind w:left="964" w:hanging="255"/>
      </w:pPr>
      <w:rPr>
        <w:rFonts w:hint="default"/>
        <w:b w:val="0"/>
        <w:i w:val="0"/>
        <w:vertAlign w:val="superscript"/>
      </w:rPr>
    </w:lvl>
    <w:lvl w:ilvl="1">
      <w:start w:val="1"/>
      <w:numFmt w:val="decimal"/>
      <w:pStyle w:val="SDMTableBoxFigureFootnoteSL1"/>
      <w:lvlText w:val="%2."/>
      <w:lvlJc w:val="left"/>
      <w:pPr>
        <w:ind w:left="1276" w:hanging="312"/>
      </w:pPr>
      <w:rPr>
        <w:rFonts w:hint="default"/>
      </w:rPr>
    </w:lvl>
    <w:lvl w:ilvl="2">
      <w:start w:val="1"/>
      <w:numFmt w:val="lowerLetter"/>
      <w:pStyle w:val="SDMTableBoxFigureFootnoteSL2"/>
      <w:lvlText w:val="(%3)"/>
      <w:lvlJc w:val="left"/>
      <w:pPr>
        <w:ind w:left="1673" w:hanging="397"/>
      </w:pPr>
      <w:rPr>
        <w:rFonts w:hint="default"/>
      </w:rPr>
    </w:lvl>
    <w:lvl w:ilvl="3">
      <w:start w:val="1"/>
      <w:numFmt w:val="lowerRoman"/>
      <w:pStyle w:val="SDMTableBoxFigureFootnoteSL3"/>
      <w:lvlText w:val="(%4)"/>
      <w:lvlJc w:val="left"/>
      <w:pPr>
        <w:ind w:left="2070" w:hanging="397"/>
      </w:pPr>
      <w:rPr>
        <w:rFonts w:hint="default"/>
      </w:rPr>
    </w:lvl>
    <w:lvl w:ilvl="4">
      <w:start w:val="1"/>
      <w:numFmt w:val="lowerLetter"/>
      <w:pStyle w:val="SDMTableBoxFigureFootnoteSL4"/>
      <w:lvlText w:val="%5."/>
      <w:lvlJc w:val="left"/>
      <w:pPr>
        <w:ind w:left="2410" w:hanging="340"/>
      </w:pPr>
      <w:rPr>
        <w:rFonts w:hint="default"/>
      </w:rPr>
    </w:lvl>
    <w:lvl w:ilvl="5">
      <w:start w:val="1"/>
      <w:numFmt w:val="lowerRoman"/>
      <w:pStyle w:val="SDMTableBoxFigureFootnoteSL5"/>
      <w:lvlText w:val="%6."/>
      <w:lvlJc w:val="left"/>
      <w:pPr>
        <w:ind w:left="275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AB375A2"/>
    <w:multiLevelType w:val="hybridMultilevel"/>
    <w:tmpl w:val="1E7CBC92"/>
    <w:lvl w:ilvl="0" w:tplc="22CAEA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567CA"/>
    <w:multiLevelType w:val="hybridMultilevel"/>
    <w:tmpl w:val="E626E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E05FB"/>
    <w:multiLevelType w:val="hybridMultilevel"/>
    <w:tmpl w:val="240EAE54"/>
    <w:lvl w:ilvl="0" w:tplc="BD5CE8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D5854"/>
    <w:multiLevelType w:val="hybridMultilevel"/>
    <w:tmpl w:val="C79E8278"/>
    <w:lvl w:ilvl="0" w:tplc="040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2" w15:restartNumberingAfterBreak="0">
    <w:nsid w:val="58516F47"/>
    <w:multiLevelType w:val="hybridMultilevel"/>
    <w:tmpl w:val="B5BED2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17E88"/>
    <w:multiLevelType w:val="multilevel"/>
    <w:tmpl w:val="A6488ADC"/>
    <w:styleLink w:val="SDMTablesFiguresNoteList"/>
    <w:lvl w:ilvl="0">
      <w:start w:val="1"/>
      <w:numFmt w:val="lowerLetter"/>
      <w:suff w:val="space"/>
      <w:lvlText w:val="(%1)"/>
      <w:lvlJc w:val="left"/>
      <w:pPr>
        <w:ind w:left="907" w:hanging="198"/>
      </w:pPr>
      <w:rPr>
        <w:b w:val="0"/>
        <w:i w:val="0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936"/>
        </w:tabs>
        <w:ind w:left="1247" w:hanging="311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644"/>
        </w:tabs>
        <w:ind w:left="1644" w:hanging="39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041"/>
        </w:tabs>
        <w:ind w:left="2041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F546285"/>
    <w:multiLevelType w:val="hybridMultilevel"/>
    <w:tmpl w:val="9BD823F6"/>
    <w:lvl w:ilvl="0" w:tplc="C07A99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B5ED4"/>
    <w:multiLevelType w:val="hybridMultilevel"/>
    <w:tmpl w:val="7B9A42B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6" w15:restartNumberingAfterBreak="0">
    <w:nsid w:val="66BC77B5"/>
    <w:multiLevelType w:val="hybridMultilevel"/>
    <w:tmpl w:val="943AFC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05D6B"/>
    <w:multiLevelType w:val="hybridMultilevel"/>
    <w:tmpl w:val="75282502"/>
    <w:lvl w:ilvl="0" w:tplc="BD702C08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8" w15:restartNumberingAfterBreak="0">
    <w:nsid w:val="6B392DA7"/>
    <w:multiLevelType w:val="multilevel"/>
    <w:tmpl w:val="5EDE06C6"/>
    <w:numStyleLink w:val="SDMParaList"/>
  </w:abstractNum>
  <w:abstractNum w:abstractNumId="29" w15:restartNumberingAfterBreak="0">
    <w:nsid w:val="74C90711"/>
    <w:multiLevelType w:val="multilevel"/>
    <w:tmpl w:val="A010FDE0"/>
    <w:lvl w:ilvl="0">
      <w:start w:val="1"/>
      <w:numFmt w:val="upperRoman"/>
      <w:pStyle w:val="RegHead1"/>
      <w:suff w:val="space"/>
      <w:lvlText w:val="%1. "/>
      <w:lvlJc w:val="center"/>
      <w:pPr>
        <w:ind w:left="0" w:firstLine="0"/>
      </w:pPr>
      <w:rPr>
        <w:rFonts w:hint="default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  "/>
      <w:lvlJc w:val="left"/>
      <w:pPr>
        <w:tabs>
          <w:tab w:val="num" w:pos="36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0" w:firstLine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3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0" w15:restartNumberingAfterBreak="0">
    <w:nsid w:val="77BF3D54"/>
    <w:multiLevelType w:val="multilevel"/>
    <w:tmpl w:val="81E46A44"/>
    <w:styleLink w:val="SDMHeadList"/>
    <w:lvl w:ilvl="0">
      <w:start w:val="1"/>
      <w:numFmt w:val="decimal"/>
      <w:pStyle w:val="SDMHead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DMHead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DMHead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SDMHead4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SDMHead5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31" w15:restartNumberingAfterBreak="0">
    <w:nsid w:val="7C441F06"/>
    <w:multiLevelType w:val="hybridMultilevel"/>
    <w:tmpl w:val="B5BED2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0"/>
  </w:num>
  <w:num w:numId="4">
    <w:abstractNumId w:val="4"/>
  </w:num>
  <w:num w:numId="5">
    <w:abstractNumId w:val="6"/>
  </w:num>
  <w:num w:numId="6">
    <w:abstractNumId w:val="10"/>
  </w:num>
  <w:num w:numId="7">
    <w:abstractNumId w:val="9"/>
  </w:num>
  <w:num w:numId="8">
    <w:abstractNumId w:val="29"/>
  </w:num>
  <w:num w:numId="9">
    <w:abstractNumId w:val="23"/>
  </w:num>
  <w:num w:numId="10">
    <w:abstractNumId w:val="28"/>
  </w:num>
  <w:num w:numId="11">
    <w:abstractNumId w:val="17"/>
  </w:num>
  <w:num w:numId="12">
    <w:abstractNumId w:val="12"/>
  </w:num>
  <w:num w:numId="13">
    <w:abstractNumId w:val="3"/>
  </w:num>
  <w:num w:numId="14">
    <w:abstractNumId w:val="27"/>
  </w:num>
  <w:num w:numId="15">
    <w:abstractNumId w:val="22"/>
  </w:num>
  <w:num w:numId="16">
    <w:abstractNumId w:val="26"/>
  </w:num>
  <w:num w:numId="17">
    <w:abstractNumId w:val="1"/>
  </w:num>
  <w:num w:numId="18">
    <w:abstractNumId w:val="19"/>
  </w:num>
  <w:num w:numId="19">
    <w:abstractNumId w:val="21"/>
  </w:num>
  <w:num w:numId="20">
    <w:abstractNumId w:val="25"/>
  </w:num>
  <w:num w:numId="21">
    <w:abstractNumId w:val="14"/>
  </w:num>
  <w:num w:numId="22">
    <w:abstractNumId w:val="18"/>
  </w:num>
  <w:num w:numId="23">
    <w:abstractNumId w:val="24"/>
  </w:num>
  <w:num w:numId="24">
    <w:abstractNumId w:val="8"/>
  </w:num>
  <w:num w:numId="25">
    <w:abstractNumId w:val="13"/>
  </w:num>
  <w:num w:numId="26">
    <w:abstractNumId w:val="20"/>
  </w:num>
  <w:num w:numId="27">
    <w:abstractNumId w:val="16"/>
  </w:num>
  <w:num w:numId="28">
    <w:abstractNumId w:val="0"/>
  </w:num>
  <w:num w:numId="29">
    <w:abstractNumId w:val="11"/>
  </w:num>
  <w:num w:numId="30">
    <w:abstractNumId w:val="5"/>
  </w:num>
  <w:num w:numId="31">
    <w:abstractNumId w:val="15"/>
  </w:num>
  <w:num w:numId="32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grammar="clean"/>
  <w:defaultTabStop w:val="720"/>
  <w:drawingGridHorizontalSpacing w:val="160"/>
  <w:displayHorizontalDrawingGridEvery w:val="2"/>
  <w:characterSpacingControl w:val="doNotCompress"/>
  <w:hdrShapeDefaults>
    <o:shapedefaults v:ext="edit" spidmax="2050" fillcolor="white" strokecolor="#666">
      <v:fill color="white" color2="#999" focusposition="1" focussize="" focus="100%" type="gradient"/>
      <v:stroke color="#666" weight="1pt"/>
      <v:shadow on="t" type="perspective" color="#7f7f7f" opacity=".5" offset="1pt" offset2="-3pt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NDG1sDQ3NTEzNDNQ0lEKTi0uzszPAykwNqgFAOdpHn0tAAAA"/>
  </w:docVars>
  <w:rsids>
    <w:rsidRoot w:val="007F5516"/>
    <w:rsid w:val="0000073A"/>
    <w:rsid w:val="0000274B"/>
    <w:rsid w:val="00002AAB"/>
    <w:rsid w:val="00002BC9"/>
    <w:rsid w:val="00002EE7"/>
    <w:rsid w:val="00003158"/>
    <w:rsid w:val="0000344E"/>
    <w:rsid w:val="00003617"/>
    <w:rsid w:val="000052E0"/>
    <w:rsid w:val="0000531D"/>
    <w:rsid w:val="000056C8"/>
    <w:rsid w:val="0000645C"/>
    <w:rsid w:val="00006A52"/>
    <w:rsid w:val="00011AF8"/>
    <w:rsid w:val="0001391C"/>
    <w:rsid w:val="0001562D"/>
    <w:rsid w:val="00017475"/>
    <w:rsid w:val="00020FD8"/>
    <w:rsid w:val="0002114D"/>
    <w:rsid w:val="00021F7E"/>
    <w:rsid w:val="0002405E"/>
    <w:rsid w:val="00024AF5"/>
    <w:rsid w:val="000269FB"/>
    <w:rsid w:val="00030999"/>
    <w:rsid w:val="00031186"/>
    <w:rsid w:val="00031DD7"/>
    <w:rsid w:val="000326FC"/>
    <w:rsid w:val="00034C0C"/>
    <w:rsid w:val="00034F7E"/>
    <w:rsid w:val="00034F96"/>
    <w:rsid w:val="000355CB"/>
    <w:rsid w:val="00035CA1"/>
    <w:rsid w:val="00036217"/>
    <w:rsid w:val="00036909"/>
    <w:rsid w:val="0003697F"/>
    <w:rsid w:val="00036B05"/>
    <w:rsid w:val="00037D63"/>
    <w:rsid w:val="00040817"/>
    <w:rsid w:val="000417FD"/>
    <w:rsid w:val="000430DD"/>
    <w:rsid w:val="00043BD7"/>
    <w:rsid w:val="000443FE"/>
    <w:rsid w:val="000469C2"/>
    <w:rsid w:val="00046CD4"/>
    <w:rsid w:val="000507DC"/>
    <w:rsid w:val="00050849"/>
    <w:rsid w:val="000515A4"/>
    <w:rsid w:val="00052B7F"/>
    <w:rsid w:val="000540BE"/>
    <w:rsid w:val="00055625"/>
    <w:rsid w:val="00056E16"/>
    <w:rsid w:val="000573B3"/>
    <w:rsid w:val="0006169C"/>
    <w:rsid w:val="000616A5"/>
    <w:rsid w:val="00061C2C"/>
    <w:rsid w:val="000625FE"/>
    <w:rsid w:val="0006285B"/>
    <w:rsid w:val="00062AEB"/>
    <w:rsid w:val="0006310C"/>
    <w:rsid w:val="00063BDD"/>
    <w:rsid w:val="0006432E"/>
    <w:rsid w:val="00064D55"/>
    <w:rsid w:val="00064F03"/>
    <w:rsid w:val="000656B8"/>
    <w:rsid w:val="000658A0"/>
    <w:rsid w:val="00066204"/>
    <w:rsid w:val="000663EC"/>
    <w:rsid w:val="00066FE5"/>
    <w:rsid w:val="00067830"/>
    <w:rsid w:val="0007006F"/>
    <w:rsid w:val="00071014"/>
    <w:rsid w:val="00072131"/>
    <w:rsid w:val="00073591"/>
    <w:rsid w:val="00074361"/>
    <w:rsid w:val="00074AAB"/>
    <w:rsid w:val="00075D05"/>
    <w:rsid w:val="00081240"/>
    <w:rsid w:val="00081255"/>
    <w:rsid w:val="00081513"/>
    <w:rsid w:val="00087516"/>
    <w:rsid w:val="00090F1F"/>
    <w:rsid w:val="00091537"/>
    <w:rsid w:val="000915EC"/>
    <w:rsid w:val="000916D7"/>
    <w:rsid w:val="0009197E"/>
    <w:rsid w:val="00091C58"/>
    <w:rsid w:val="00092341"/>
    <w:rsid w:val="00092E9F"/>
    <w:rsid w:val="000931A7"/>
    <w:rsid w:val="0009527E"/>
    <w:rsid w:val="000953EE"/>
    <w:rsid w:val="000957A8"/>
    <w:rsid w:val="00096C05"/>
    <w:rsid w:val="00096C96"/>
    <w:rsid w:val="00097DC7"/>
    <w:rsid w:val="000A1914"/>
    <w:rsid w:val="000A2625"/>
    <w:rsid w:val="000A26E4"/>
    <w:rsid w:val="000A3600"/>
    <w:rsid w:val="000A3876"/>
    <w:rsid w:val="000A3C52"/>
    <w:rsid w:val="000A6ADF"/>
    <w:rsid w:val="000A6DA5"/>
    <w:rsid w:val="000B0D61"/>
    <w:rsid w:val="000B1E87"/>
    <w:rsid w:val="000B224F"/>
    <w:rsid w:val="000B35F7"/>
    <w:rsid w:val="000B4990"/>
    <w:rsid w:val="000B607B"/>
    <w:rsid w:val="000B65A5"/>
    <w:rsid w:val="000B6EE3"/>
    <w:rsid w:val="000B7AEC"/>
    <w:rsid w:val="000C04FF"/>
    <w:rsid w:val="000C0EF0"/>
    <w:rsid w:val="000C106B"/>
    <w:rsid w:val="000C1208"/>
    <w:rsid w:val="000C125F"/>
    <w:rsid w:val="000C156B"/>
    <w:rsid w:val="000C1816"/>
    <w:rsid w:val="000C1D4A"/>
    <w:rsid w:val="000C4770"/>
    <w:rsid w:val="000C4F8F"/>
    <w:rsid w:val="000C5624"/>
    <w:rsid w:val="000C5DAE"/>
    <w:rsid w:val="000C62C0"/>
    <w:rsid w:val="000C757C"/>
    <w:rsid w:val="000C7D86"/>
    <w:rsid w:val="000D00B9"/>
    <w:rsid w:val="000D093F"/>
    <w:rsid w:val="000D1F9D"/>
    <w:rsid w:val="000D2B07"/>
    <w:rsid w:val="000D2D07"/>
    <w:rsid w:val="000D4F3D"/>
    <w:rsid w:val="000D51AE"/>
    <w:rsid w:val="000D53E4"/>
    <w:rsid w:val="000D5745"/>
    <w:rsid w:val="000D5985"/>
    <w:rsid w:val="000D682F"/>
    <w:rsid w:val="000D6D15"/>
    <w:rsid w:val="000D7678"/>
    <w:rsid w:val="000D7785"/>
    <w:rsid w:val="000E0AAA"/>
    <w:rsid w:val="000E0B04"/>
    <w:rsid w:val="000E171F"/>
    <w:rsid w:val="000E21C8"/>
    <w:rsid w:val="000E3748"/>
    <w:rsid w:val="000E38AA"/>
    <w:rsid w:val="000E3D66"/>
    <w:rsid w:val="000E3EB6"/>
    <w:rsid w:val="000E4A86"/>
    <w:rsid w:val="000E5343"/>
    <w:rsid w:val="000E58F5"/>
    <w:rsid w:val="000E6994"/>
    <w:rsid w:val="000E73A8"/>
    <w:rsid w:val="000E7A66"/>
    <w:rsid w:val="000E7D09"/>
    <w:rsid w:val="000E7D80"/>
    <w:rsid w:val="000F102E"/>
    <w:rsid w:val="000F1124"/>
    <w:rsid w:val="000F1422"/>
    <w:rsid w:val="000F1E77"/>
    <w:rsid w:val="000F3004"/>
    <w:rsid w:val="000F3C62"/>
    <w:rsid w:val="000F3FD0"/>
    <w:rsid w:val="000F408D"/>
    <w:rsid w:val="000F495A"/>
    <w:rsid w:val="000F5339"/>
    <w:rsid w:val="000F6D7B"/>
    <w:rsid w:val="000F7218"/>
    <w:rsid w:val="001027C8"/>
    <w:rsid w:val="00102B67"/>
    <w:rsid w:val="0010581E"/>
    <w:rsid w:val="00106704"/>
    <w:rsid w:val="0011030D"/>
    <w:rsid w:val="00110BC1"/>
    <w:rsid w:val="0011108E"/>
    <w:rsid w:val="0011114F"/>
    <w:rsid w:val="00112ACC"/>
    <w:rsid w:val="00114382"/>
    <w:rsid w:val="00114391"/>
    <w:rsid w:val="00114847"/>
    <w:rsid w:val="00114D3F"/>
    <w:rsid w:val="001153E5"/>
    <w:rsid w:val="0011574C"/>
    <w:rsid w:val="00115AA6"/>
    <w:rsid w:val="00116B11"/>
    <w:rsid w:val="00117747"/>
    <w:rsid w:val="00117C6C"/>
    <w:rsid w:val="00120D9B"/>
    <w:rsid w:val="00122E8D"/>
    <w:rsid w:val="00122EBD"/>
    <w:rsid w:val="00123B07"/>
    <w:rsid w:val="00123D16"/>
    <w:rsid w:val="00123E24"/>
    <w:rsid w:val="00124491"/>
    <w:rsid w:val="00125A53"/>
    <w:rsid w:val="00126CCB"/>
    <w:rsid w:val="001275CC"/>
    <w:rsid w:val="00130461"/>
    <w:rsid w:val="00130676"/>
    <w:rsid w:val="00131946"/>
    <w:rsid w:val="00132811"/>
    <w:rsid w:val="0013286A"/>
    <w:rsid w:val="00133A5D"/>
    <w:rsid w:val="00134710"/>
    <w:rsid w:val="00134A79"/>
    <w:rsid w:val="00134F00"/>
    <w:rsid w:val="00134F78"/>
    <w:rsid w:val="00135F1C"/>
    <w:rsid w:val="00136785"/>
    <w:rsid w:val="00136DD0"/>
    <w:rsid w:val="001376BD"/>
    <w:rsid w:val="0013792B"/>
    <w:rsid w:val="0014008C"/>
    <w:rsid w:val="001401CC"/>
    <w:rsid w:val="0014144A"/>
    <w:rsid w:val="00141A11"/>
    <w:rsid w:val="00141BEA"/>
    <w:rsid w:val="00142ECC"/>
    <w:rsid w:val="00143D9F"/>
    <w:rsid w:val="0014510A"/>
    <w:rsid w:val="00145CB6"/>
    <w:rsid w:val="0014602A"/>
    <w:rsid w:val="00146507"/>
    <w:rsid w:val="00146D70"/>
    <w:rsid w:val="00146E6F"/>
    <w:rsid w:val="00147363"/>
    <w:rsid w:val="00150028"/>
    <w:rsid w:val="00152530"/>
    <w:rsid w:val="00153599"/>
    <w:rsid w:val="00153A7E"/>
    <w:rsid w:val="00153ECB"/>
    <w:rsid w:val="00155605"/>
    <w:rsid w:val="00155619"/>
    <w:rsid w:val="00156A77"/>
    <w:rsid w:val="00160300"/>
    <w:rsid w:val="0016073C"/>
    <w:rsid w:val="00162BCD"/>
    <w:rsid w:val="001632A7"/>
    <w:rsid w:val="00165AC9"/>
    <w:rsid w:val="00165B1D"/>
    <w:rsid w:val="0016605E"/>
    <w:rsid w:val="0016650B"/>
    <w:rsid w:val="001723A8"/>
    <w:rsid w:val="00172C01"/>
    <w:rsid w:val="00173711"/>
    <w:rsid w:val="00174447"/>
    <w:rsid w:val="00175C99"/>
    <w:rsid w:val="00175D3B"/>
    <w:rsid w:val="0017668D"/>
    <w:rsid w:val="00176B55"/>
    <w:rsid w:val="001805F8"/>
    <w:rsid w:val="0018082E"/>
    <w:rsid w:val="00182AF0"/>
    <w:rsid w:val="001833EB"/>
    <w:rsid w:val="0018353D"/>
    <w:rsid w:val="00184535"/>
    <w:rsid w:val="00184859"/>
    <w:rsid w:val="001858A3"/>
    <w:rsid w:val="00185F22"/>
    <w:rsid w:val="001870A7"/>
    <w:rsid w:val="00191014"/>
    <w:rsid w:val="001912A5"/>
    <w:rsid w:val="00191A2A"/>
    <w:rsid w:val="00191BE2"/>
    <w:rsid w:val="001927C9"/>
    <w:rsid w:val="00192F6F"/>
    <w:rsid w:val="00194AAB"/>
    <w:rsid w:val="001952C7"/>
    <w:rsid w:val="0019719B"/>
    <w:rsid w:val="0019767E"/>
    <w:rsid w:val="001A02DA"/>
    <w:rsid w:val="001A0BA7"/>
    <w:rsid w:val="001A194D"/>
    <w:rsid w:val="001A1A3F"/>
    <w:rsid w:val="001A234E"/>
    <w:rsid w:val="001A353A"/>
    <w:rsid w:val="001A4512"/>
    <w:rsid w:val="001A4997"/>
    <w:rsid w:val="001A617F"/>
    <w:rsid w:val="001A636E"/>
    <w:rsid w:val="001A637B"/>
    <w:rsid w:val="001A66EC"/>
    <w:rsid w:val="001A6759"/>
    <w:rsid w:val="001A7400"/>
    <w:rsid w:val="001A7697"/>
    <w:rsid w:val="001B00B3"/>
    <w:rsid w:val="001B0311"/>
    <w:rsid w:val="001B0848"/>
    <w:rsid w:val="001B0CFD"/>
    <w:rsid w:val="001B0D62"/>
    <w:rsid w:val="001B0D82"/>
    <w:rsid w:val="001B0DFE"/>
    <w:rsid w:val="001B1354"/>
    <w:rsid w:val="001B3BBD"/>
    <w:rsid w:val="001B4624"/>
    <w:rsid w:val="001B6464"/>
    <w:rsid w:val="001B79C8"/>
    <w:rsid w:val="001C0327"/>
    <w:rsid w:val="001C080E"/>
    <w:rsid w:val="001C0FA6"/>
    <w:rsid w:val="001C2300"/>
    <w:rsid w:val="001C258C"/>
    <w:rsid w:val="001C298D"/>
    <w:rsid w:val="001C2B5F"/>
    <w:rsid w:val="001C3017"/>
    <w:rsid w:val="001C3584"/>
    <w:rsid w:val="001C3DF0"/>
    <w:rsid w:val="001C4669"/>
    <w:rsid w:val="001C5F2C"/>
    <w:rsid w:val="001C5FA6"/>
    <w:rsid w:val="001C68DA"/>
    <w:rsid w:val="001C7593"/>
    <w:rsid w:val="001C76EB"/>
    <w:rsid w:val="001C7C31"/>
    <w:rsid w:val="001D1064"/>
    <w:rsid w:val="001D1D8F"/>
    <w:rsid w:val="001D3ECE"/>
    <w:rsid w:val="001D5719"/>
    <w:rsid w:val="001D5F55"/>
    <w:rsid w:val="001D6B35"/>
    <w:rsid w:val="001E0403"/>
    <w:rsid w:val="001E0C3A"/>
    <w:rsid w:val="001E1CA3"/>
    <w:rsid w:val="001E2A84"/>
    <w:rsid w:val="001E2AC6"/>
    <w:rsid w:val="001E3340"/>
    <w:rsid w:val="001E3B4B"/>
    <w:rsid w:val="001E3FBC"/>
    <w:rsid w:val="001E509E"/>
    <w:rsid w:val="001E50A8"/>
    <w:rsid w:val="001E5BA6"/>
    <w:rsid w:val="001E623E"/>
    <w:rsid w:val="001E7144"/>
    <w:rsid w:val="001E7241"/>
    <w:rsid w:val="001E7AD6"/>
    <w:rsid w:val="001E7F49"/>
    <w:rsid w:val="001F06C0"/>
    <w:rsid w:val="001F15B7"/>
    <w:rsid w:val="001F19AE"/>
    <w:rsid w:val="001F1DCB"/>
    <w:rsid w:val="001F4C4E"/>
    <w:rsid w:val="001F4C97"/>
    <w:rsid w:val="001F58B0"/>
    <w:rsid w:val="001F59BE"/>
    <w:rsid w:val="001F5B5D"/>
    <w:rsid w:val="001F5D08"/>
    <w:rsid w:val="00200A44"/>
    <w:rsid w:val="00200E3D"/>
    <w:rsid w:val="00201584"/>
    <w:rsid w:val="00201B66"/>
    <w:rsid w:val="0020209C"/>
    <w:rsid w:val="00202FB3"/>
    <w:rsid w:val="00202FB7"/>
    <w:rsid w:val="00203A8B"/>
    <w:rsid w:val="00204478"/>
    <w:rsid w:val="002051C6"/>
    <w:rsid w:val="0020565F"/>
    <w:rsid w:val="00207329"/>
    <w:rsid w:val="00207CC1"/>
    <w:rsid w:val="00210C16"/>
    <w:rsid w:val="0021115C"/>
    <w:rsid w:val="00211C04"/>
    <w:rsid w:val="00212143"/>
    <w:rsid w:val="00212B1E"/>
    <w:rsid w:val="002134E7"/>
    <w:rsid w:val="00213A31"/>
    <w:rsid w:val="00214600"/>
    <w:rsid w:val="0021470E"/>
    <w:rsid w:val="0021570C"/>
    <w:rsid w:val="00216283"/>
    <w:rsid w:val="00217295"/>
    <w:rsid w:val="002179F1"/>
    <w:rsid w:val="00220153"/>
    <w:rsid w:val="00220DB4"/>
    <w:rsid w:val="00221C8E"/>
    <w:rsid w:val="00222631"/>
    <w:rsid w:val="0022470F"/>
    <w:rsid w:val="00224E33"/>
    <w:rsid w:val="00226466"/>
    <w:rsid w:val="00226ECF"/>
    <w:rsid w:val="0022733D"/>
    <w:rsid w:val="00230C86"/>
    <w:rsid w:val="00232F85"/>
    <w:rsid w:val="00233AEC"/>
    <w:rsid w:val="0023424E"/>
    <w:rsid w:val="00234559"/>
    <w:rsid w:val="00234936"/>
    <w:rsid w:val="00235275"/>
    <w:rsid w:val="002408C6"/>
    <w:rsid w:val="002413A5"/>
    <w:rsid w:val="00243771"/>
    <w:rsid w:val="00244A02"/>
    <w:rsid w:val="00245E32"/>
    <w:rsid w:val="0024613A"/>
    <w:rsid w:val="00246F87"/>
    <w:rsid w:val="00246FD1"/>
    <w:rsid w:val="00247B57"/>
    <w:rsid w:val="00251655"/>
    <w:rsid w:val="00251BFC"/>
    <w:rsid w:val="0025268B"/>
    <w:rsid w:val="00253960"/>
    <w:rsid w:val="00254339"/>
    <w:rsid w:val="002560A3"/>
    <w:rsid w:val="00257736"/>
    <w:rsid w:val="002579CD"/>
    <w:rsid w:val="00257A7B"/>
    <w:rsid w:val="00260ECA"/>
    <w:rsid w:val="002615DA"/>
    <w:rsid w:val="002621ED"/>
    <w:rsid w:val="0026448F"/>
    <w:rsid w:val="00264EEA"/>
    <w:rsid w:val="00265261"/>
    <w:rsid w:val="00265785"/>
    <w:rsid w:val="00265F51"/>
    <w:rsid w:val="00267F01"/>
    <w:rsid w:val="00271B16"/>
    <w:rsid w:val="00271DDF"/>
    <w:rsid w:val="00271E6C"/>
    <w:rsid w:val="0027249D"/>
    <w:rsid w:val="00273F2D"/>
    <w:rsid w:val="0027583C"/>
    <w:rsid w:val="00275CCB"/>
    <w:rsid w:val="00280B73"/>
    <w:rsid w:val="00280C52"/>
    <w:rsid w:val="00281612"/>
    <w:rsid w:val="00284C61"/>
    <w:rsid w:val="00285E00"/>
    <w:rsid w:val="00285F78"/>
    <w:rsid w:val="002878B0"/>
    <w:rsid w:val="0028792C"/>
    <w:rsid w:val="00290902"/>
    <w:rsid w:val="00290BAB"/>
    <w:rsid w:val="00291B65"/>
    <w:rsid w:val="00292A34"/>
    <w:rsid w:val="00292D61"/>
    <w:rsid w:val="002942B0"/>
    <w:rsid w:val="0029469D"/>
    <w:rsid w:val="0029500B"/>
    <w:rsid w:val="002962BD"/>
    <w:rsid w:val="0029687C"/>
    <w:rsid w:val="002971E9"/>
    <w:rsid w:val="00297599"/>
    <w:rsid w:val="002975B2"/>
    <w:rsid w:val="00297BA3"/>
    <w:rsid w:val="002A0439"/>
    <w:rsid w:val="002A0C10"/>
    <w:rsid w:val="002A3503"/>
    <w:rsid w:val="002A3A5F"/>
    <w:rsid w:val="002A3CEB"/>
    <w:rsid w:val="002A3F2B"/>
    <w:rsid w:val="002A42CA"/>
    <w:rsid w:val="002A42CF"/>
    <w:rsid w:val="002A4607"/>
    <w:rsid w:val="002A4D23"/>
    <w:rsid w:val="002A4E5C"/>
    <w:rsid w:val="002A52D7"/>
    <w:rsid w:val="002A7D06"/>
    <w:rsid w:val="002B14CE"/>
    <w:rsid w:val="002B1ED7"/>
    <w:rsid w:val="002B769D"/>
    <w:rsid w:val="002C0E76"/>
    <w:rsid w:val="002C0E8F"/>
    <w:rsid w:val="002C122B"/>
    <w:rsid w:val="002C3712"/>
    <w:rsid w:val="002C45D5"/>
    <w:rsid w:val="002C6162"/>
    <w:rsid w:val="002C6A91"/>
    <w:rsid w:val="002D0FE7"/>
    <w:rsid w:val="002D1CB6"/>
    <w:rsid w:val="002D2257"/>
    <w:rsid w:val="002D2EF2"/>
    <w:rsid w:val="002D38E8"/>
    <w:rsid w:val="002D3D62"/>
    <w:rsid w:val="002D43DD"/>
    <w:rsid w:val="002D443A"/>
    <w:rsid w:val="002D4849"/>
    <w:rsid w:val="002D5592"/>
    <w:rsid w:val="002D679F"/>
    <w:rsid w:val="002D6E4B"/>
    <w:rsid w:val="002D763D"/>
    <w:rsid w:val="002D76CF"/>
    <w:rsid w:val="002D774E"/>
    <w:rsid w:val="002D7DB5"/>
    <w:rsid w:val="002E0218"/>
    <w:rsid w:val="002E0E94"/>
    <w:rsid w:val="002E1539"/>
    <w:rsid w:val="002E238C"/>
    <w:rsid w:val="002E23AB"/>
    <w:rsid w:val="002E2D03"/>
    <w:rsid w:val="002E327A"/>
    <w:rsid w:val="002E3355"/>
    <w:rsid w:val="002E387D"/>
    <w:rsid w:val="002E4B51"/>
    <w:rsid w:val="002E4C1C"/>
    <w:rsid w:val="002E5F8C"/>
    <w:rsid w:val="002E6C39"/>
    <w:rsid w:val="002F03D4"/>
    <w:rsid w:val="002F0686"/>
    <w:rsid w:val="002F0FA1"/>
    <w:rsid w:val="002F1568"/>
    <w:rsid w:val="002F23A2"/>
    <w:rsid w:val="002F2562"/>
    <w:rsid w:val="002F4679"/>
    <w:rsid w:val="002F4EAC"/>
    <w:rsid w:val="002F6537"/>
    <w:rsid w:val="002F71B3"/>
    <w:rsid w:val="002F7A48"/>
    <w:rsid w:val="00300511"/>
    <w:rsid w:val="0030172B"/>
    <w:rsid w:val="00301A70"/>
    <w:rsid w:val="0030210B"/>
    <w:rsid w:val="003025E9"/>
    <w:rsid w:val="00303512"/>
    <w:rsid w:val="003037CC"/>
    <w:rsid w:val="0030392A"/>
    <w:rsid w:val="00303CD4"/>
    <w:rsid w:val="003045B1"/>
    <w:rsid w:val="0030738B"/>
    <w:rsid w:val="003107C0"/>
    <w:rsid w:val="00310FDF"/>
    <w:rsid w:val="00312943"/>
    <w:rsid w:val="00313D9C"/>
    <w:rsid w:val="00313EE9"/>
    <w:rsid w:val="0031404E"/>
    <w:rsid w:val="00314BB0"/>
    <w:rsid w:val="0031508C"/>
    <w:rsid w:val="003154E2"/>
    <w:rsid w:val="00315552"/>
    <w:rsid w:val="003158E1"/>
    <w:rsid w:val="003166B3"/>
    <w:rsid w:val="003200EA"/>
    <w:rsid w:val="0032023E"/>
    <w:rsid w:val="0032068C"/>
    <w:rsid w:val="0032112B"/>
    <w:rsid w:val="00321649"/>
    <w:rsid w:val="003227BC"/>
    <w:rsid w:val="00322902"/>
    <w:rsid w:val="00323554"/>
    <w:rsid w:val="00323E13"/>
    <w:rsid w:val="00324E19"/>
    <w:rsid w:val="003275D0"/>
    <w:rsid w:val="003313A9"/>
    <w:rsid w:val="00331880"/>
    <w:rsid w:val="00331F93"/>
    <w:rsid w:val="00332147"/>
    <w:rsid w:val="0033407C"/>
    <w:rsid w:val="00334FD1"/>
    <w:rsid w:val="003354A9"/>
    <w:rsid w:val="0033649B"/>
    <w:rsid w:val="003377F0"/>
    <w:rsid w:val="00337BA3"/>
    <w:rsid w:val="003401AF"/>
    <w:rsid w:val="00340294"/>
    <w:rsid w:val="0034066C"/>
    <w:rsid w:val="00341443"/>
    <w:rsid w:val="00341493"/>
    <w:rsid w:val="0034242C"/>
    <w:rsid w:val="00342792"/>
    <w:rsid w:val="003430FA"/>
    <w:rsid w:val="00343B3D"/>
    <w:rsid w:val="00345F63"/>
    <w:rsid w:val="00346C56"/>
    <w:rsid w:val="003472B1"/>
    <w:rsid w:val="00350B0A"/>
    <w:rsid w:val="00350C0E"/>
    <w:rsid w:val="00351447"/>
    <w:rsid w:val="00351A8A"/>
    <w:rsid w:val="003525FE"/>
    <w:rsid w:val="003527DC"/>
    <w:rsid w:val="00352FF4"/>
    <w:rsid w:val="0035371E"/>
    <w:rsid w:val="00354245"/>
    <w:rsid w:val="0035424D"/>
    <w:rsid w:val="00354927"/>
    <w:rsid w:val="003569A3"/>
    <w:rsid w:val="003569E2"/>
    <w:rsid w:val="003576AF"/>
    <w:rsid w:val="003577D7"/>
    <w:rsid w:val="00360542"/>
    <w:rsid w:val="00360A7D"/>
    <w:rsid w:val="00360B30"/>
    <w:rsid w:val="00360DFB"/>
    <w:rsid w:val="00361723"/>
    <w:rsid w:val="003623A6"/>
    <w:rsid w:val="00364A6C"/>
    <w:rsid w:val="003659BB"/>
    <w:rsid w:val="00366DFB"/>
    <w:rsid w:val="00367A2A"/>
    <w:rsid w:val="00367FAF"/>
    <w:rsid w:val="00370374"/>
    <w:rsid w:val="00372336"/>
    <w:rsid w:val="00372CCD"/>
    <w:rsid w:val="00373B88"/>
    <w:rsid w:val="00374530"/>
    <w:rsid w:val="00375CEE"/>
    <w:rsid w:val="00375E06"/>
    <w:rsid w:val="0037631B"/>
    <w:rsid w:val="00376B42"/>
    <w:rsid w:val="00377407"/>
    <w:rsid w:val="003801EB"/>
    <w:rsid w:val="0038314C"/>
    <w:rsid w:val="00383922"/>
    <w:rsid w:val="00385C1D"/>
    <w:rsid w:val="00387CE3"/>
    <w:rsid w:val="00390413"/>
    <w:rsid w:val="00390782"/>
    <w:rsid w:val="00391FFF"/>
    <w:rsid w:val="0039264A"/>
    <w:rsid w:val="00392F57"/>
    <w:rsid w:val="003944CD"/>
    <w:rsid w:val="0039503A"/>
    <w:rsid w:val="00395102"/>
    <w:rsid w:val="003956CB"/>
    <w:rsid w:val="00397EA3"/>
    <w:rsid w:val="003A02BF"/>
    <w:rsid w:val="003A2303"/>
    <w:rsid w:val="003A32BC"/>
    <w:rsid w:val="003A4168"/>
    <w:rsid w:val="003A421C"/>
    <w:rsid w:val="003A67B2"/>
    <w:rsid w:val="003A6D47"/>
    <w:rsid w:val="003A70BB"/>
    <w:rsid w:val="003A7941"/>
    <w:rsid w:val="003B229B"/>
    <w:rsid w:val="003B23D4"/>
    <w:rsid w:val="003B2CD7"/>
    <w:rsid w:val="003B3162"/>
    <w:rsid w:val="003B367B"/>
    <w:rsid w:val="003B3738"/>
    <w:rsid w:val="003B4422"/>
    <w:rsid w:val="003B4F73"/>
    <w:rsid w:val="003B53F3"/>
    <w:rsid w:val="003B5F4C"/>
    <w:rsid w:val="003C064F"/>
    <w:rsid w:val="003C0C5B"/>
    <w:rsid w:val="003C0E7C"/>
    <w:rsid w:val="003C1958"/>
    <w:rsid w:val="003C2F5D"/>
    <w:rsid w:val="003C3EC3"/>
    <w:rsid w:val="003C5170"/>
    <w:rsid w:val="003C596F"/>
    <w:rsid w:val="003C6D83"/>
    <w:rsid w:val="003C7F94"/>
    <w:rsid w:val="003D00AD"/>
    <w:rsid w:val="003D2013"/>
    <w:rsid w:val="003D28F4"/>
    <w:rsid w:val="003D37CA"/>
    <w:rsid w:val="003D394B"/>
    <w:rsid w:val="003D44D8"/>
    <w:rsid w:val="003D69D1"/>
    <w:rsid w:val="003E2D70"/>
    <w:rsid w:val="003E32F5"/>
    <w:rsid w:val="003E7BED"/>
    <w:rsid w:val="003F0497"/>
    <w:rsid w:val="003F0DB9"/>
    <w:rsid w:val="003F365B"/>
    <w:rsid w:val="003F381A"/>
    <w:rsid w:val="003F6D63"/>
    <w:rsid w:val="004035F9"/>
    <w:rsid w:val="00407959"/>
    <w:rsid w:val="004103DA"/>
    <w:rsid w:val="004114D6"/>
    <w:rsid w:val="00412CD2"/>
    <w:rsid w:val="004131AD"/>
    <w:rsid w:val="00413505"/>
    <w:rsid w:val="0041442A"/>
    <w:rsid w:val="004201F5"/>
    <w:rsid w:val="004207E7"/>
    <w:rsid w:val="00420B6E"/>
    <w:rsid w:val="0042216C"/>
    <w:rsid w:val="00422ED8"/>
    <w:rsid w:val="004231A5"/>
    <w:rsid w:val="00424B6D"/>
    <w:rsid w:val="00425CA3"/>
    <w:rsid w:val="0042617E"/>
    <w:rsid w:val="00426F70"/>
    <w:rsid w:val="00427C67"/>
    <w:rsid w:val="00431120"/>
    <w:rsid w:val="0043322A"/>
    <w:rsid w:val="0043654D"/>
    <w:rsid w:val="004368D9"/>
    <w:rsid w:val="00436D34"/>
    <w:rsid w:val="0043754F"/>
    <w:rsid w:val="004378BF"/>
    <w:rsid w:val="00441037"/>
    <w:rsid w:val="00442E85"/>
    <w:rsid w:val="004431D3"/>
    <w:rsid w:val="00443A49"/>
    <w:rsid w:val="00444320"/>
    <w:rsid w:val="00446EB1"/>
    <w:rsid w:val="004473DF"/>
    <w:rsid w:val="0045019B"/>
    <w:rsid w:val="004518E2"/>
    <w:rsid w:val="004528BD"/>
    <w:rsid w:val="00453651"/>
    <w:rsid w:val="0045433E"/>
    <w:rsid w:val="004543D5"/>
    <w:rsid w:val="00454AF2"/>
    <w:rsid w:val="00455327"/>
    <w:rsid w:val="004577D9"/>
    <w:rsid w:val="00457A4A"/>
    <w:rsid w:val="00461937"/>
    <w:rsid w:val="00462638"/>
    <w:rsid w:val="004626B9"/>
    <w:rsid w:val="00462CAD"/>
    <w:rsid w:val="00463D5B"/>
    <w:rsid w:val="00464F98"/>
    <w:rsid w:val="00465340"/>
    <w:rsid w:val="00466EC6"/>
    <w:rsid w:val="0046751B"/>
    <w:rsid w:val="00467CD9"/>
    <w:rsid w:val="00470468"/>
    <w:rsid w:val="004709A1"/>
    <w:rsid w:val="00471022"/>
    <w:rsid w:val="004713D6"/>
    <w:rsid w:val="00474D2D"/>
    <w:rsid w:val="00474DA7"/>
    <w:rsid w:val="004753C1"/>
    <w:rsid w:val="00480024"/>
    <w:rsid w:val="00480934"/>
    <w:rsid w:val="00482240"/>
    <w:rsid w:val="00482578"/>
    <w:rsid w:val="00483CCB"/>
    <w:rsid w:val="0048465F"/>
    <w:rsid w:val="0048467B"/>
    <w:rsid w:val="004847BC"/>
    <w:rsid w:val="00485F61"/>
    <w:rsid w:val="004901CF"/>
    <w:rsid w:val="0049079F"/>
    <w:rsid w:val="00491582"/>
    <w:rsid w:val="00491662"/>
    <w:rsid w:val="00491F45"/>
    <w:rsid w:val="004920D0"/>
    <w:rsid w:val="00492A95"/>
    <w:rsid w:val="00492B4F"/>
    <w:rsid w:val="00493B91"/>
    <w:rsid w:val="004947BE"/>
    <w:rsid w:val="00494F88"/>
    <w:rsid w:val="004953FE"/>
    <w:rsid w:val="00496DFF"/>
    <w:rsid w:val="00497F70"/>
    <w:rsid w:val="004A0104"/>
    <w:rsid w:val="004A2528"/>
    <w:rsid w:val="004A2888"/>
    <w:rsid w:val="004A3597"/>
    <w:rsid w:val="004A4691"/>
    <w:rsid w:val="004A5F19"/>
    <w:rsid w:val="004B01B0"/>
    <w:rsid w:val="004B0878"/>
    <w:rsid w:val="004B2A03"/>
    <w:rsid w:val="004B4BB3"/>
    <w:rsid w:val="004B5A30"/>
    <w:rsid w:val="004C037E"/>
    <w:rsid w:val="004C0F49"/>
    <w:rsid w:val="004C19E8"/>
    <w:rsid w:val="004C2B31"/>
    <w:rsid w:val="004C2C2F"/>
    <w:rsid w:val="004C3E2C"/>
    <w:rsid w:val="004C4296"/>
    <w:rsid w:val="004C48AE"/>
    <w:rsid w:val="004C7897"/>
    <w:rsid w:val="004C7B1E"/>
    <w:rsid w:val="004D0111"/>
    <w:rsid w:val="004D1385"/>
    <w:rsid w:val="004D159D"/>
    <w:rsid w:val="004D2AAC"/>
    <w:rsid w:val="004D2F2D"/>
    <w:rsid w:val="004D3049"/>
    <w:rsid w:val="004D3475"/>
    <w:rsid w:val="004D355D"/>
    <w:rsid w:val="004D3F8C"/>
    <w:rsid w:val="004D427E"/>
    <w:rsid w:val="004D4754"/>
    <w:rsid w:val="004D58B2"/>
    <w:rsid w:val="004D5EB1"/>
    <w:rsid w:val="004D6032"/>
    <w:rsid w:val="004D7575"/>
    <w:rsid w:val="004D7E50"/>
    <w:rsid w:val="004E1C55"/>
    <w:rsid w:val="004E3B37"/>
    <w:rsid w:val="004E3B5C"/>
    <w:rsid w:val="004E3B7E"/>
    <w:rsid w:val="004E564B"/>
    <w:rsid w:val="004E61DE"/>
    <w:rsid w:val="004E78BF"/>
    <w:rsid w:val="004F094F"/>
    <w:rsid w:val="004F0A48"/>
    <w:rsid w:val="004F0F5F"/>
    <w:rsid w:val="004F1A1E"/>
    <w:rsid w:val="004F44BC"/>
    <w:rsid w:val="004F588D"/>
    <w:rsid w:val="004F754B"/>
    <w:rsid w:val="004F7D92"/>
    <w:rsid w:val="005021E3"/>
    <w:rsid w:val="005024F9"/>
    <w:rsid w:val="0050254A"/>
    <w:rsid w:val="005026BB"/>
    <w:rsid w:val="00503A11"/>
    <w:rsid w:val="00503AA7"/>
    <w:rsid w:val="00504D18"/>
    <w:rsid w:val="00505A7A"/>
    <w:rsid w:val="005066B0"/>
    <w:rsid w:val="0050681B"/>
    <w:rsid w:val="00506A64"/>
    <w:rsid w:val="00506FF6"/>
    <w:rsid w:val="0050727C"/>
    <w:rsid w:val="0050783D"/>
    <w:rsid w:val="005110A5"/>
    <w:rsid w:val="005115EA"/>
    <w:rsid w:val="00511A68"/>
    <w:rsid w:val="005123FA"/>
    <w:rsid w:val="0051286F"/>
    <w:rsid w:val="00512FBB"/>
    <w:rsid w:val="00515220"/>
    <w:rsid w:val="00515526"/>
    <w:rsid w:val="00515B85"/>
    <w:rsid w:val="005161AB"/>
    <w:rsid w:val="005175DD"/>
    <w:rsid w:val="005177A4"/>
    <w:rsid w:val="00517C4B"/>
    <w:rsid w:val="00520AA7"/>
    <w:rsid w:val="00520FD2"/>
    <w:rsid w:val="0052136A"/>
    <w:rsid w:val="005223E3"/>
    <w:rsid w:val="00522412"/>
    <w:rsid w:val="005227C3"/>
    <w:rsid w:val="00522E91"/>
    <w:rsid w:val="0052407B"/>
    <w:rsid w:val="00525FB8"/>
    <w:rsid w:val="00526C9D"/>
    <w:rsid w:val="00527055"/>
    <w:rsid w:val="005315BB"/>
    <w:rsid w:val="005318E0"/>
    <w:rsid w:val="0053281D"/>
    <w:rsid w:val="00532967"/>
    <w:rsid w:val="00532EA7"/>
    <w:rsid w:val="00533388"/>
    <w:rsid w:val="005341B4"/>
    <w:rsid w:val="0053420E"/>
    <w:rsid w:val="00535BAF"/>
    <w:rsid w:val="00536249"/>
    <w:rsid w:val="0053652F"/>
    <w:rsid w:val="00536EFC"/>
    <w:rsid w:val="0054003D"/>
    <w:rsid w:val="005401AC"/>
    <w:rsid w:val="00543836"/>
    <w:rsid w:val="00544148"/>
    <w:rsid w:val="00544198"/>
    <w:rsid w:val="0054493F"/>
    <w:rsid w:val="00544C26"/>
    <w:rsid w:val="00545CE7"/>
    <w:rsid w:val="005462DF"/>
    <w:rsid w:val="00546CA6"/>
    <w:rsid w:val="00552116"/>
    <w:rsid w:val="005525A4"/>
    <w:rsid w:val="0055394F"/>
    <w:rsid w:val="00553E98"/>
    <w:rsid w:val="00556364"/>
    <w:rsid w:val="005566E4"/>
    <w:rsid w:val="00557BC1"/>
    <w:rsid w:val="005624CA"/>
    <w:rsid w:val="00562D38"/>
    <w:rsid w:val="005632C2"/>
    <w:rsid w:val="00563313"/>
    <w:rsid w:val="00563701"/>
    <w:rsid w:val="00563C95"/>
    <w:rsid w:val="005645AD"/>
    <w:rsid w:val="005660B9"/>
    <w:rsid w:val="0057031D"/>
    <w:rsid w:val="005703A9"/>
    <w:rsid w:val="00571388"/>
    <w:rsid w:val="00574A95"/>
    <w:rsid w:val="00575333"/>
    <w:rsid w:val="00575DC8"/>
    <w:rsid w:val="00576A2A"/>
    <w:rsid w:val="00577B78"/>
    <w:rsid w:val="005808BB"/>
    <w:rsid w:val="00582482"/>
    <w:rsid w:val="00583EE6"/>
    <w:rsid w:val="00584741"/>
    <w:rsid w:val="00586879"/>
    <w:rsid w:val="00587C47"/>
    <w:rsid w:val="00587D9A"/>
    <w:rsid w:val="00590C79"/>
    <w:rsid w:val="00590C8D"/>
    <w:rsid w:val="00590FBA"/>
    <w:rsid w:val="0059221A"/>
    <w:rsid w:val="00592EE7"/>
    <w:rsid w:val="00595534"/>
    <w:rsid w:val="005959AD"/>
    <w:rsid w:val="00597439"/>
    <w:rsid w:val="00597A50"/>
    <w:rsid w:val="005A03BB"/>
    <w:rsid w:val="005A0DD2"/>
    <w:rsid w:val="005A0F29"/>
    <w:rsid w:val="005A1172"/>
    <w:rsid w:val="005A1E8C"/>
    <w:rsid w:val="005A393E"/>
    <w:rsid w:val="005A3AC4"/>
    <w:rsid w:val="005A3F5A"/>
    <w:rsid w:val="005A5639"/>
    <w:rsid w:val="005A5746"/>
    <w:rsid w:val="005A57A2"/>
    <w:rsid w:val="005A705C"/>
    <w:rsid w:val="005A7EB4"/>
    <w:rsid w:val="005B158F"/>
    <w:rsid w:val="005B185E"/>
    <w:rsid w:val="005B1863"/>
    <w:rsid w:val="005C0B99"/>
    <w:rsid w:val="005C0BA1"/>
    <w:rsid w:val="005C0DB2"/>
    <w:rsid w:val="005C15C6"/>
    <w:rsid w:val="005C17F9"/>
    <w:rsid w:val="005C1944"/>
    <w:rsid w:val="005C19CB"/>
    <w:rsid w:val="005C1D2D"/>
    <w:rsid w:val="005C257D"/>
    <w:rsid w:val="005C2658"/>
    <w:rsid w:val="005C30A3"/>
    <w:rsid w:val="005C30E4"/>
    <w:rsid w:val="005C362C"/>
    <w:rsid w:val="005C3865"/>
    <w:rsid w:val="005C4915"/>
    <w:rsid w:val="005C4EB6"/>
    <w:rsid w:val="005C57ED"/>
    <w:rsid w:val="005C5E72"/>
    <w:rsid w:val="005C631F"/>
    <w:rsid w:val="005C7498"/>
    <w:rsid w:val="005D3664"/>
    <w:rsid w:val="005D3AB3"/>
    <w:rsid w:val="005D48BB"/>
    <w:rsid w:val="005D50AF"/>
    <w:rsid w:val="005D6FDD"/>
    <w:rsid w:val="005D7149"/>
    <w:rsid w:val="005D7510"/>
    <w:rsid w:val="005E0C92"/>
    <w:rsid w:val="005E0F1D"/>
    <w:rsid w:val="005E603E"/>
    <w:rsid w:val="005F0D72"/>
    <w:rsid w:val="005F11FE"/>
    <w:rsid w:val="005F1707"/>
    <w:rsid w:val="005F1B4F"/>
    <w:rsid w:val="005F232C"/>
    <w:rsid w:val="005F23B9"/>
    <w:rsid w:val="005F37A3"/>
    <w:rsid w:val="005F3A5B"/>
    <w:rsid w:val="005F4CF8"/>
    <w:rsid w:val="005F74C7"/>
    <w:rsid w:val="005F7A48"/>
    <w:rsid w:val="00600575"/>
    <w:rsid w:val="00600CB5"/>
    <w:rsid w:val="00601EA4"/>
    <w:rsid w:val="00602387"/>
    <w:rsid w:val="006039A0"/>
    <w:rsid w:val="00603ABF"/>
    <w:rsid w:val="00605E15"/>
    <w:rsid w:val="0060783C"/>
    <w:rsid w:val="006079B5"/>
    <w:rsid w:val="00610382"/>
    <w:rsid w:val="0061087F"/>
    <w:rsid w:val="00611B9F"/>
    <w:rsid w:val="00611FA6"/>
    <w:rsid w:val="00613560"/>
    <w:rsid w:val="006138E8"/>
    <w:rsid w:val="00613FED"/>
    <w:rsid w:val="006154F2"/>
    <w:rsid w:val="006163B3"/>
    <w:rsid w:val="006171B9"/>
    <w:rsid w:val="00620150"/>
    <w:rsid w:val="00620234"/>
    <w:rsid w:val="00621B72"/>
    <w:rsid w:val="00622934"/>
    <w:rsid w:val="006259DF"/>
    <w:rsid w:val="00626097"/>
    <w:rsid w:val="006261C0"/>
    <w:rsid w:val="00627559"/>
    <w:rsid w:val="00630ACE"/>
    <w:rsid w:val="00630BB8"/>
    <w:rsid w:val="00631D01"/>
    <w:rsid w:val="006323AF"/>
    <w:rsid w:val="00632712"/>
    <w:rsid w:val="00634AD4"/>
    <w:rsid w:val="00635F83"/>
    <w:rsid w:val="00636A9D"/>
    <w:rsid w:val="00636EA1"/>
    <w:rsid w:val="00637F92"/>
    <w:rsid w:val="006400D9"/>
    <w:rsid w:val="006408A9"/>
    <w:rsid w:val="00641A03"/>
    <w:rsid w:val="0064220E"/>
    <w:rsid w:val="00642600"/>
    <w:rsid w:val="00642E0E"/>
    <w:rsid w:val="00643F10"/>
    <w:rsid w:val="006456D6"/>
    <w:rsid w:val="0064595E"/>
    <w:rsid w:val="00646052"/>
    <w:rsid w:val="0064713E"/>
    <w:rsid w:val="0065050F"/>
    <w:rsid w:val="0065117D"/>
    <w:rsid w:val="00652B22"/>
    <w:rsid w:val="00653308"/>
    <w:rsid w:val="006548F6"/>
    <w:rsid w:val="006558D9"/>
    <w:rsid w:val="00655BB5"/>
    <w:rsid w:val="00655F5D"/>
    <w:rsid w:val="006564CC"/>
    <w:rsid w:val="00656629"/>
    <w:rsid w:val="006566F5"/>
    <w:rsid w:val="00657155"/>
    <w:rsid w:val="006575DE"/>
    <w:rsid w:val="00663A3D"/>
    <w:rsid w:val="00664432"/>
    <w:rsid w:val="00664531"/>
    <w:rsid w:val="00667C59"/>
    <w:rsid w:val="006702AA"/>
    <w:rsid w:val="0067095E"/>
    <w:rsid w:val="00670ECB"/>
    <w:rsid w:val="006731FC"/>
    <w:rsid w:val="006748FB"/>
    <w:rsid w:val="00677E1B"/>
    <w:rsid w:val="006802F4"/>
    <w:rsid w:val="00681459"/>
    <w:rsid w:val="006827AB"/>
    <w:rsid w:val="00682EFA"/>
    <w:rsid w:val="00685848"/>
    <w:rsid w:val="006901D1"/>
    <w:rsid w:val="006905E1"/>
    <w:rsid w:val="006911D4"/>
    <w:rsid w:val="006912AD"/>
    <w:rsid w:val="00691B86"/>
    <w:rsid w:val="0069352C"/>
    <w:rsid w:val="00694DA6"/>
    <w:rsid w:val="00694F16"/>
    <w:rsid w:val="006957B3"/>
    <w:rsid w:val="00696D1E"/>
    <w:rsid w:val="006974E5"/>
    <w:rsid w:val="00697A85"/>
    <w:rsid w:val="00697F62"/>
    <w:rsid w:val="006A09EA"/>
    <w:rsid w:val="006A0E39"/>
    <w:rsid w:val="006A1047"/>
    <w:rsid w:val="006A12E0"/>
    <w:rsid w:val="006A2CB7"/>
    <w:rsid w:val="006A32A3"/>
    <w:rsid w:val="006A3FA4"/>
    <w:rsid w:val="006A3FDA"/>
    <w:rsid w:val="006A446E"/>
    <w:rsid w:val="006A65D6"/>
    <w:rsid w:val="006A79AE"/>
    <w:rsid w:val="006B181E"/>
    <w:rsid w:val="006B31B7"/>
    <w:rsid w:val="006B7909"/>
    <w:rsid w:val="006B7E77"/>
    <w:rsid w:val="006B7E91"/>
    <w:rsid w:val="006C02D0"/>
    <w:rsid w:val="006C0662"/>
    <w:rsid w:val="006C06F1"/>
    <w:rsid w:val="006C0A8B"/>
    <w:rsid w:val="006C13D7"/>
    <w:rsid w:val="006C6E96"/>
    <w:rsid w:val="006C7D67"/>
    <w:rsid w:val="006D0D6D"/>
    <w:rsid w:val="006D1653"/>
    <w:rsid w:val="006D1817"/>
    <w:rsid w:val="006D23BC"/>
    <w:rsid w:val="006D28BF"/>
    <w:rsid w:val="006D3EB1"/>
    <w:rsid w:val="006D56D4"/>
    <w:rsid w:val="006D697C"/>
    <w:rsid w:val="006D6E6A"/>
    <w:rsid w:val="006D7BF7"/>
    <w:rsid w:val="006E0BC2"/>
    <w:rsid w:val="006E0D63"/>
    <w:rsid w:val="006E1D96"/>
    <w:rsid w:val="006E3FF1"/>
    <w:rsid w:val="006E4026"/>
    <w:rsid w:val="006E4310"/>
    <w:rsid w:val="006E67CA"/>
    <w:rsid w:val="006E68E5"/>
    <w:rsid w:val="006F000A"/>
    <w:rsid w:val="006F0C83"/>
    <w:rsid w:val="006F1BE6"/>
    <w:rsid w:val="006F1F62"/>
    <w:rsid w:val="006F21C2"/>
    <w:rsid w:val="006F278E"/>
    <w:rsid w:val="006F341F"/>
    <w:rsid w:val="006F3C19"/>
    <w:rsid w:val="006F433C"/>
    <w:rsid w:val="006F4507"/>
    <w:rsid w:val="006F4861"/>
    <w:rsid w:val="006F66B9"/>
    <w:rsid w:val="006F6BF0"/>
    <w:rsid w:val="00702F04"/>
    <w:rsid w:val="00703163"/>
    <w:rsid w:val="007032C8"/>
    <w:rsid w:val="00703E52"/>
    <w:rsid w:val="00704CB5"/>
    <w:rsid w:val="00706529"/>
    <w:rsid w:val="00706633"/>
    <w:rsid w:val="00707EFC"/>
    <w:rsid w:val="00710C70"/>
    <w:rsid w:val="00711AAC"/>
    <w:rsid w:val="00711C9C"/>
    <w:rsid w:val="00712D6E"/>
    <w:rsid w:val="0071397F"/>
    <w:rsid w:val="007139A6"/>
    <w:rsid w:val="0071458E"/>
    <w:rsid w:val="007169AA"/>
    <w:rsid w:val="00716B25"/>
    <w:rsid w:val="007210A3"/>
    <w:rsid w:val="007211BF"/>
    <w:rsid w:val="0072136D"/>
    <w:rsid w:val="00721419"/>
    <w:rsid w:val="00722668"/>
    <w:rsid w:val="00725ED2"/>
    <w:rsid w:val="007262F4"/>
    <w:rsid w:val="00727927"/>
    <w:rsid w:val="00730DA1"/>
    <w:rsid w:val="00731A8D"/>
    <w:rsid w:val="00731CA3"/>
    <w:rsid w:val="00731E41"/>
    <w:rsid w:val="007320DB"/>
    <w:rsid w:val="007323D4"/>
    <w:rsid w:val="00733624"/>
    <w:rsid w:val="007338F5"/>
    <w:rsid w:val="007342B3"/>
    <w:rsid w:val="00735317"/>
    <w:rsid w:val="00736F00"/>
    <w:rsid w:val="00740606"/>
    <w:rsid w:val="007407FB"/>
    <w:rsid w:val="00741D20"/>
    <w:rsid w:val="00742D40"/>
    <w:rsid w:val="00742E80"/>
    <w:rsid w:val="00744AEE"/>
    <w:rsid w:val="00746033"/>
    <w:rsid w:val="007462E1"/>
    <w:rsid w:val="00746585"/>
    <w:rsid w:val="00746C05"/>
    <w:rsid w:val="0075155B"/>
    <w:rsid w:val="00751D50"/>
    <w:rsid w:val="00752606"/>
    <w:rsid w:val="0075297C"/>
    <w:rsid w:val="007544C5"/>
    <w:rsid w:val="00754D1C"/>
    <w:rsid w:val="007555B5"/>
    <w:rsid w:val="007566AE"/>
    <w:rsid w:val="00757F73"/>
    <w:rsid w:val="007602C3"/>
    <w:rsid w:val="007603CF"/>
    <w:rsid w:val="00761BFB"/>
    <w:rsid w:val="007632E7"/>
    <w:rsid w:val="00764354"/>
    <w:rsid w:val="007643B1"/>
    <w:rsid w:val="007676AE"/>
    <w:rsid w:val="007678EB"/>
    <w:rsid w:val="0076790A"/>
    <w:rsid w:val="007703A7"/>
    <w:rsid w:val="00770DE1"/>
    <w:rsid w:val="00771149"/>
    <w:rsid w:val="007722A4"/>
    <w:rsid w:val="00773476"/>
    <w:rsid w:val="007736CF"/>
    <w:rsid w:val="007739A8"/>
    <w:rsid w:val="00777025"/>
    <w:rsid w:val="00780466"/>
    <w:rsid w:val="00780521"/>
    <w:rsid w:val="00781554"/>
    <w:rsid w:val="00782359"/>
    <w:rsid w:val="00783397"/>
    <w:rsid w:val="0078397C"/>
    <w:rsid w:val="00784019"/>
    <w:rsid w:val="00784833"/>
    <w:rsid w:val="0078615D"/>
    <w:rsid w:val="007863A2"/>
    <w:rsid w:val="00787878"/>
    <w:rsid w:val="007878A4"/>
    <w:rsid w:val="007900AC"/>
    <w:rsid w:val="007908ED"/>
    <w:rsid w:val="00790E3B"/>
    <w:rsid w:val="007917CC"/>
    <w:rsid w:val="00791CB0"/>
    <w:rsid w:val="00792585"/>
    <w:rsid w:val="0079364C"/>
    <w:rsid w:val="00794985"/>
    <w:rsid w:val="00794E5E"/>
    <w:rsid w:val="0079557A"/>
    <w:rsid w:val="007960EB"/>
    <w:rsid w:val="007A2020"/>
    <w:rsid w:val="007A29F2"/>
    <w:rsid w:val="007A48A4"/>
    <w:rsid w:val="007A4C1F"/>
    <w:rsid w:val="007A572D"/>
    <w:rsid w:val="007A5769"/>
    <w:rsid w:val="007A5DAC"/>
    <w:rsid w:val="007A6664"/>
    <w:rsid w:val="007A77F1"/>
    <w:rsid w:val="007B1022"/>
    <w:rsid w:val="007B149A"/>
    <w:rsid w:val="007B2020"/>
    <w:rsid w:val="007B398D"/>
    <w:rsid w:val="007B3BA9"/>
    <w:rsid w:val="007B3DC2"/>
    <w:rsid w:val="007B4472"/>
    <w:rsid w:val="007B4520"/>
    <w:rsid w:val="007B4EF2"/>
    <w:rsid w:val="007B585D"/>
    <w:rsid w:val="007B5FF3"/>
    <w:rsid w:val="007B7E99"/>
    <w:rsid w:val="007C0257"/>
    <w:rsid w:val="007C04DC"/>
    <w:rsid w:val="007C06B6"/>
    <w:rsid w:val="007C1189"/>
    <w:rsid w:val="007C1CB1"/>
    <w:rsid w:val="007C1CBE"/>
    <w:rsid w:val="007C24B0"/>
    <w:rsid w:val="007C4854"/>
    <w:rsid w:val="007C6876"/>
    <w:rsid w:val="007D038C"/>
    <w:rsid w:val="007D087F"/>
    <w:rsid w:val="007D0A59"/>
    <w:rsid w:val="007D0DFF"/>
    <w:rsid w:val="007D2114"/>
    <w:rsid w:val="007D3DEC"/>
    <w:rsid w:val="007D4DF3"/>
    <w:rsid w:val="007D535A"/>
    <w:rsid w:val="007D5B91"/>
    <w:rsid w:val="007D70D5"/>
    <w:rsid w:val="007D7F80"/>
    <w:rsid w:val="007E2082"/>
    <w:rsid w:val="007E2CA3"/>
    <w:rsid w:val="007E3586"/>
    <w:rsid w:val="007E409A"/>
    <w:rsid w:val="007E4E61"/>
    <w:rsid w:val="007E4FFD"/>
    <w:rsid w:val="007E50DD"/>
    <w:rsid w:val="007E5EA0"/>
    <w:rsid w:val="007E6601"/>
    <w:rsid w:val="007E6716"/>
    <w:rsid w:val="007E72AA"/>
    <w:rsid w:val="007E7CEE"/>
    <w:rsid w:val="007F14D6"/>
    <w:rsid w:val="007F17FA"/>
    <w:rsid w:val="007F2D05"/>
    <w:rsid w:val="007F2F8A"/>
    <w:rsid w:val="007F3524"/>
    <w:rsid w:val="007F3C04"/>
    <w:rsid w:val="007F43EC"/>
    <w:rsid w:val="007F50C7"/>
    <w:rsid w:val="007F5516"/>
    <w:rsid w:val="007F5652"/>
    <w:rsid w:val="007F5925"/>
    <w:rsid w:val="007F69EC"/>
    <w:rsid w:val="007F6BB2"/>
    <w:rsid w:val="007F7246"/>
    <w:rsid w:val="0080022C"/>
    <w:rsid w:val="008006CB"/>
    <w:rsid w:val="00800F95"/>
    <w:rsid w:val="00801416"/>
    <w:rsid w:val="008015EF"/>
    <w:rsid w:val="00801CD0"/>
    <w:rsid w:val="0080207B"/>
    <w:rsid w:val="00802187"/>
    <w:rsid w:val="00802495"/>
    <w:rsid w:val="00803B15"/>
    <w:rsid w:val="00803CBF"/>
    <w:rsid w:val="0080482A"/>
    <w:rsid w:val="00804B57"/>
    <w:rsid w:val="00805568"/>
    <w:rsid w:val="00805594"/>
    <w:rsid w:val="0080687C"/>
    <w:rsid w:val="00806EF4"/>
    <w:rsid w:val="008071B8"/>
    <w:rsid w:val="0080725A"/>
    <w:rsid w:val="00807956"/>
    <w:rsid w:val="00807FDB"/>
    <w:rsid w:val="008106C8"/>
    <w:rsid w:val="0081086E"/>
    <w:rsid w:val="00811052"/>
    <w:rsid w:val="00811672"/>
    <w:rsid w:val="00812103"/>
    <w:rsid w:val="00813B58"/>
    <w:rsid w:val="00814021"/>
    <w:rsid w:val="008147BA"/>
    <w:rsid w:val="00815964"/>
    <w:rsid w:val="008161BE"/>
    <w:rsid w:val="00816A75"/>
    <w:rsid w:val="00816F09"/>
    <w:rsid w:val="008176CA"/>
    <w:rsid w:val="0082210D"/>
    <w:rsid w:val="00823C1E"/>
    <w:rsid w:val="00824CBE"/>
    <w:rsid w:val="00824E25"/>
    <w:rsid w:val="00825716"/>
    <w:rsid w:val="00825BD4"/>
    <w:rsid w:val="0082689F"/>
    <w:rsid w:val="00826D3D"/>
    <w:rsid w:val="00826EA2"/>
    <w:rsid w:val="00827CD1"/>
    <w:rsid w:val="00830123"/>
    <w:rsid w:val="00830945"/>
    <w:rsid w:val="0083233C"/>
    <w:rsid w:val="00833FCC"/>
    <w:rsid w:val="008349BB"/>
    <w:rsid w:val="008351F8"/>
    <w:rsid w:val="008361B2"/>
    <w:rsid w:val="00836B4A"/>
    <w:rsid w:val="00837DDA"/>
    <w:rsid w:val="00840D04"/>
    <w:rsid w:val="00841332"/>
    <w:rsid w:val="0084287D"/>
    <w:rsid w:val="00843CA7"/>
    <w:rsid w:val="00844269"/>
    <w:rsid w:val="0084501B"/>
    <w:rsid w:val="00845400"/>
    <w:rsid w:val="00845558"/>
    <w:rsid w:val="00846F9E"/>
    <w:rsid w:val="008475A7"/>
    <w:rsid w:val="00847E79"/>
    <w:rsid w:val="00850399"/>
    <w:rsid w:val="00851C55"/>
    <w:rsid w:val="008525B5"/>
    <w:rsid w:val="00853527"/>
    <w:rsid w:val="00854E06"/>
    <w:rsid w:val="0085559A"/>
    <w:rsid w:val="008559B3"/>
    <w:rsid w:val="00856DD1"/>
    <w:rsid w:val="00857046"/>
    <w:rsid w:val="0086013F"/>
    <w:rsid w:val="008605F4"/>
    <w:rsid w:val="008609D9"/>
    <w:rsid w:val="0086257B"/>
    <w:rsid w:val="00862CC7"/>
    <w:rsid w:val="008630B6"/>
    <w:rsid w:val="00864410"/>
    <w:rsid w:val="008644FF"/>
    <w:rsid w:val="0086466F"/>
    <w:rsid w:val="0086467C"/>
    <w:rsid w:val="008647B2"/>
    <w:rsid w:val="00865058"/>
    <w:rsid w:val="00865E47"/>
    <w:rsid w:val="008663A6"/>
    <w:rsid w:val="00866A2D"/>
    <w:rsid w:val="00866D90"/>
    <w:rsid w:val="00871BCA"/>
    <w:rsid w:val="008720CE"/>
    <w:rsid w:val="00873E0E"/>
    <w:rsid w:val="0087452D"/>
    <w:rsid w:val="008749AA"/>
    <w:rsid w:val="00874A3A"/>
    <w:rsid w:val="008750F7"/>
    <w:rsid w:val="0087557A"/>
    <w:rsid w:val="00876299"/>
    <w:rsid w:val="0087712F"/>
    <w:rsid w:val="008824CC"/>
    <w:rsid w:val="008827B1"/>
    <w:rsid w:val="00884A36"/>
    <w:rsid w:val="00884CC6"/>
    <w:rsid w:val="0088546F"/>
    <w:rsid w:val="008854FF"/>
    <w:rsid w:val="00885554"/>
    <w:rsid w:val="00885EBC"/>
    <w:rsid w:val="00887597"/>
    <w:rsid w:val="00891090"/>
    <w:rsid w:val="00891307"/>
    <w:rsid w:val="00891E67"/>
    <w:rsid w:val="00891F36"/>
    <w:rsid w:val="00892132"/>
    <w:rsid w:val="00892A2A"/>
    <w:rsid w:val="00892A8C"/>
    <w:rsid w:val="00893715"/>
    <w:rsid w:val="008941A9"/>
    <w:rsid w:val="0089578E"/>
    <w:rsid w:val="008961E5"/>
    <w:rsid w:val="00896750"/>
    <w:rsid w:val="00896DF8"/>
    <w:rsid w:val="00897053"/>
    <w:rsid w:val="00897A97"/>
    <w:rsid w:val="00897E49"/>
    <w:rsid w:val="008A2977"/>
    <w:rsid w:val="008A2DD1"/>
    <w:rsid w:val="008A4C54"/>
    <w:rsid w:val="008A4D9D"/>
    <w:rsid w:val="008A5231"/>
    <w:rsid w:val="008A5337"/>
    <w:rsid w:val="008A63D1"/>
    <w:rsid w:val="008B07F3"/>
    <w:rsid w:val="008B16F1"/>
    <w:rsid w:val="008B1F6F"/>
    <w:rsid w:val="008B5086"/>
    <w:rsid w:val="008B562F"/>
    <w:rsid w:val="008B6184"/>
    <w:rsid w:val="008B6913"/>
    <w:rsid w:val="008B6D92"/>
    <w:rsid w:val="008B792E"/>
    <w:rsid w:val="008C0206"/>
    <w:rsid w:val="008C03A9"/>
    <w:rsid w:val="008C080C"/>
    <w:rsid w:val="008C134A"/>
    <w:rsid w:val="008C13A1"/>
    <w:rsid w:val="008C163D"/>
    <w:rsid w:val="008C2462"/>
    <w:rsid w:val="008C2499"/>
    <w:rsid w:val="008C2EF5"/>
    <w:rsid w:val="008C3260"/>
    <w:rsid w:val="008C4107"/>
    <w:rsid w:val="008C6C74"/>
    <w:rsid w:val="008C7A8A"/>
    <w:rsid w:val="008D0517"/>
    <w:rsid w:val="008D0D44"/>
    <w:rsid w:val="008D1418"/>
    <w:rsid w:val="008D16D3"/>
    <w:rsid w:val="008D1C84"/>
    <w:rsid w:val="008D2074"/>
    <w:rsid w:val="008D211F"/>
    <w:rsid w:val="008D254A"/>
    <w:rsid w:val="008D267F"/>
    <w:rsid w:val="008D2C09"/>
    <w:rsid w:val="008D48FF"/>
    <w:rsid w:val="008D60E8"/>
    <w:rsid w:val="008D6534"/>
    <w:rsid w:val="008D6A35"/>
    <w:rsid w:val="008E12A5"/>
    <w:rsid w:val="008E1920"/>
    <w:rsid w:val="008E29F2"/>
    <w:rsid w:val="008E2EC2"/>
    <w:rsid w:val="008E308E"/>
    <w:rsid w:val="008E3263"/>
    <w:rsid w:val="008E39B3"/>
    <w:rsid w:val="008E3D96"/>
    <w:rsid w:val="008E4092"/>
    <w:rsid w:val="008E4737"/>
    <w:rsid w:val="008E49FF"/>
    <w:rsid w:val="008E4F92"/>
    <w:rsid w:val="008E52C2"/>
    <w:rsid w:val="008E53B2"/>
    <w:rsid w:val="008E6086"/>
    <w:rsid w:val="008E68E9"/>
    <w:rsid w:val="008E6D9D"/>
    <w:rsid w:val="008F1410"/>
    <w:rsid w:val="008F2E83"/>
    <w:rsid w:val="008F4500"/>
    <w:rsid w:val="008F6116"/>
    <w:rsid w:val="008F63B1"/>
    <w:rsid w:val="008F6BAE"/>
    <w:rsid w:val="008F7A8D"/>
    <w:rsid w:val="00900424"/>
    <w:rsid w:val="00900CFC"/>
    <w:rsid w:val="00900D31"/>
    <w:rsid w:val="009010E6"/>
    <w:rsid w:val="009011B0"/>
    <w:rsid w:val="00901277"/>
    <w:rsid w:val="00901427"/>
    <w:rsid w:val="00902D9D"/>
    <w:rsid w:val="00904FE2"/>
    <w:rsid w:val="00905DB0"/>
    <w:rsid w:val="009064F3"/>
    <w:rsid w:val="00906A88"/>
    <w:rsid w:val="009074E0"/>
    <w:rsid w:val="00910E3D"/>
    <w:rsid w:val="00910E78"/>
    <w:rsid w:val="0091207B"/>
    <w:rsid w:val="00912263"/>
    <w:rsid w:val="0091285A"/>
    <w:rsid w:val="0091470A"/>
    <w:rsid w:val="009149BD"/>
    <w:rsid w:val="0091628E"/>
    <w:rsid w:val="00916365"/>
    <w:rsid w:val="009169DC"/>
    <w:rsid w:val="009178AA"/>
    <w:rsid w:val="009216A9"/>
    <w:rsid w:val="00921945"/>
    <w:rsid w:val="00921EBA"/>
    <w:rsid w:val="009229BF"/>
    <w:rsid w:val="00922A16"/>
    <w:rsid w:val="009235BF"/>
    <w:rsid w:val="00924EA1"/>
    <w:rsid w:val="00925B7C"/>
    <w:rsid w:val="00925F52"/>
    <w:rsid w:val="0092656E"/>
    <w:rsid w:val="009265A1"/>
    <w:rsid w:val="009266A2"/>
    <w:rsid w:val="00930681"/>
    <w:rsid w:val="0093225A"/>
    <w:rsid w:val="00932905"/>
    <w:rsid w:val="00934F6E"/>
    <w:rsid w:val="00936DD6"/>
    <w:rsid w:val="0093769C"/>
    <w:rsid w:val="009405BB"/>
    <w:rsid w:val="00941093"/>
    <w:rsid w:val="00941390"/>
    <w:rsid w:val="00941C15"/>
    <w:rsid w:val="00944BE0"/>
    <w:rsid w:val="00945B6D"/>
    <w:rsid w:val="00945C5E"/>
    <w:rsid w:val="009464F6"/>
    <w:rsid w:val="00946A72"/>
    <w:rsid w:val="00946AE7"/>
    <w:rsid w:val="00946CD5"/>
    <w:rsid w:val="00947A6C"/>
    <w:rsid w:val="0095098A"/>
    <w:rsid w:val="00950B74"/>
    <w:rsid w:val="00951DF0"/>
    <w:rsid w:val="0095264E"/>
    <w:rsid w:val="00953325"/>
    <w:rsid w:val="00954133"/>
    <w:rsid w:val="00954D9B"/>
    <w:rsid w:val="00955010"/>
    <w:rsid w:val="0095502D"/>
    <w:rsid w:val="009550BD"/>
    <w:rsid w:val="00955F13"/>
    <w:rsid w:val="00956394"/>
    <w:rsid w:val="00956815"/>
    <w:rsid w:val="00957FB9"/>
    <w:rsid w:val="00961251"/>
    <w:rsid w:val="00961A4B"/>
    <w:rsid w:val="00962E05"/>
    <w:rsid w:val="0096311F"/>
    <w:rsid w:val="00963B68"/>
    <w:rsid w:val="00963C17"/>
    <w:rsid w:val="00963CCD"/>
    <w:rsid w:val="0096497F"/>
    <w:rsid w:val="00964DCD"/>
    <w:rsid w:val="0096625C"/>
    <w:rsid w:val="0096660D"/>
    <w:rsid w:val="00966920"/>
    <w:rsid w:val="00966E51"/>
    <w:rsid w:val="00967579"/>
    <w:rsid w:val="00970D06"/>
    <w:rsid w:val="009710F7"/>
    <w:rsid w:val="00972CA1"/>
    <w:rsid w:val="00973A60"/>
    <w:rsid w:val="00975BD7"/>
    <w:rsid w:val="00976099"/>
    <w:rsid w:val="00977BE5"/>
    <w:rsid w:val="00977FC5"/>
    <w:rsid w:val="00980831"/>
    <w:rsid w:val="00981260"/>
    <w:rsid w:val="00982B31"/>
    <w:rsid w:val="009834A8"/>
    <w:rsid w:val="0098361E"/>
    <w:rsid w:val="00983E70"/>
    <w:rsid w:val="009851C0"/>
    <w:rsid w:val="00986A72"/>
    <w:rsid w:val="00991054"/>
    <w:rsid w:val="00991BAA"/>
    <w:rsid w:val="00992917"/>
    <w:rsid w:val="00993477"/>
    <w:rsid w:val="00994230"/>
    <w:rsid w:val="009948EB"/>
    <w:rsid w:val="00994F60"/>
    <w:rsid w:val="009951E0"/>
    <w:rsid w:val="009957BE"/>
    <w:rsid w:val="009958AE"/>
    <w:rsid w:val="0099615E"/>
    <w:rsid w:val="00996D8A"/>
    <w:rsid w:val="00996DA0"/>
    <w:rsid w:val="009A19B6"/>
    <w:rsid w:val="009A1F99"/>
    <w:rsid w:val="009A22CF"/>
    <w:rsid w:val="009A2312"/>
    <w:rsid w:val="009A4125"/>
    <w:rsid w:val="009A4128"/>
    <w:rsid w:val="009A44B1"/>
    <w:rsid w:val="009A4535"/>
    <w:rsid w:val="009A61C3"/>
    <w:rsid w:val="009A6546"/>
    <w:rsid w:val="009A692A"/>
    <w:rsid w:val="009A7EAC"/>
    <w:rsid w:val="009B1A61"/>
    <w:rsid w:val="009B282A"/>
    <w:rsid w:val="009B3FF9"/>
    <w:rsid w:val="009B4313"/>
    <w:rsid w:val="009B58AD"/>
    <w:rsid w:val="009B63EB"/>
    <w:rsid w:val="009B69AE"/>
    <w:rsid w:val="009B6CD8"/>
    <w:rsid w:val="009B7412"/>
    <w:rsid w:val="009B7637"/>
    <w:rsid w:val="009B7F53"/>
    <w:rsid w:val="009B7F79"/>
    <w:rsid w:val="009C0164"/>
    <w:rsid w:val="009C0EA5"/>
    <w:rsid w:val="009C106E"/>
    <w:rsid w:val="009C1154"/>
    <w:rsid w:val="009C2148"/>
    <w:rsid w:val="009C3B7F"/>
    <w:rsid w:val="009C3ECE"/>
    <w:rsid w:val="009C401D"/>
    <w:rsid w:val="009C4F2E"/>
    <w:rsid w:val="009C66A9"/>
    <w:rsid w:val="009C671A"/>
    <w:rsid w:val="009C6B9E"/>
    <w:rsid w:val="009C6D33"/>
    <w:rsid w:val="009C7080"/>
    <w:rsid w:val="009C7992"/>
    <w:rsid w:val="009D37E9"/>
    <w:rsid w:val="009D4920"/>
    <w:rsid w:val="009D6BCE"/>
    <w:rsid w:val="009E04CD"/>
    <w:rsid w:val="009E1933"/>
    <w:rsid w:val="009E3FF2"/>
    <w:rsid w:val="009E4841"/>
    <w:rsid w:val="009E56E1"/>
    <w:rsid w:val="009E5AE5"/>
    <w:rsid w:val="009E72B1"/>
    <w:rsid w:val="009F16B3"/>
    <w:rsid w:val="009F176E"/>
    <w:rsid w:val="009F1EBB"/>
    <w:rsid w:val="009F2D33"/>
    <w:rsid w:val="009F3227"/>
    <w:rsid w:val="009F37EC"/>
    <w:rsid w:val="009F42CD"/>
    <w:rsid w:val="009F4CA9"/>
    <w:rsid w:val="009F7274"/>
    <w:rsid w:val="009F76FA"/>
    <w:rsid w:val="00A018A3"/>
    <w:rsid w:val="00A01FBF"/>
    <w:rsid w:val="00A02216"/>
    <w:rsid w:val="00A02F88"/>
    <w:rsid w:val="00A031C0"/>
    <w:rsid w:val="00A0474A"/>
    <w:rsid w:val="00A050CC"/>
    <w:rsid w:val="00A05189"/>
    <w:rsid w:val="00A052AC"/>
    <w:rsid w:val="00A078EB"/>
    <w:rsid w:val="00A10F57"/>
    <w:rsid w:val="00A11514"/>
    <w:rsid w:val="00A11D25"/>
    <w:rsid w:val="00A11D44"/>
    <w:rsid w:val="00A11EDE"/>
    <w:rsid w:val="00A1253F"/>
    <w:rsid w:val="00A125D2"/>
    <w:rsid w:val="00A12DF9"/>
    <w:rsid w:val="00A134D8"/>
    <w:rsid w:val="00A13A37"/>
    <w:rsid w:val="00A1445F"/>
    <w:rsid w:val="00A14A51"/>
    <w:rsid w:val="00A155D0"/>
    <w:rsid w:val="00A1595B"/>
    <w:rsid w:val="00A15E99"/>
    <w:rsid w:val="00A166E9"/>
    <w:rsid w:val="00A1699F"/>
    <w:rsid w:val="00A174BD"/>
    <w:rsid w:val="00A17B9D"/>
    <w:rsid w:val="00A17CF5"/>
    <w:rsid w:val="00A22D76"/>
    <w:rsid w:val="00A23024"/>
    <w:rsid w:val="00A231E9"/>
    <w:rsid w:val="00A25059"/>
    <w:rsid w:val="00A25695"/>
    <w:rsid w:val="00A277AB"/>
    <w:rsid w:val="00A30ACF"/>
    <w:rsid w:val="00A30F10"/>
    <w:rsid w:val="00A32151"/>
    <w:rsid w:val="00A32B79"/>
    <w:rsid w:val="00A33434"/>
    <w:rsid w:val="00A33C8A"/>
    <w:rsid w:val="00A344D9"/>
    <w:rsid w:val="00A344FA"/>
    <w:rsid w:val="00A35227"/>
    <w:rsid w:val="00A3525F"/>
    <w:rsid w:val="00A36656"/>
    <w:rsid w:val="00A369FD"/>
    <w:rsid w:val="00A40491"/>
    <w:rsid w:val="00A41357"/>
    <w:rsid w:val="00A422C2"/>
    <w:rsid w:val="00A43227"/>
    <w:rsid w:val="00A458E3"/>
    <w:rsid w:val="00A45B45"/>
    <w:rsid w:val="00A4718C"/>
    <w:rsid w:val="00A47D3D"/>
    <w:rsid w:val="00A47FE3"/>
    <w:rsid w:val="00A524AF"/>
    <w:rsid w:val="00A526F1"/>
    <w:rsid w:val="00A52DC7"/>
    <w:rsid w:val="00A54B02"/>
    <w:rsid w:val="00A55A4B"/>
    <w:rsid w:val="00A57638"/>
    <w:rsid w:val="00A5779B"/>
    <w:rsid w:val="00A57FF0"/>
    <w:rsid w:val="00A60152"/>
    <w:rsid w:val="00A606EE"/>
    <w:rsid w:val="00A60C96"/>
    <w:rsid w:val="00A619D6"/>
    <w:rsid w:val="00A61C2C"/>
    <w:rsid w:val="00A62257"/>
    <w:rsid w:val="00A62674"/>
    <w:rsid w:val="00A627EB"/>
    <w:rsid w:val="00A62CE0"/>
    <w:rsid w:val="00A62E1A"/>
    <w:rsid w:val="00A63BC2"/>
    <w:rsid w:val="00A642E3"/>
    <w:rsid w:val="00A64314"/>
    <w:rsid w:val="00A66282"/>
    <w:rsid w:val="00A674C9"/>
    <w:rsid w:val="00A67920"/>
    <w:rsid w:val="00A700F8"/>
    <w:rsid w:val="00A7011A"/>
    <w:rsid w:val="00A7019E"/>
    <w:rsid w:val="00A71A25"/>
    <w:rsid w:val="00A7203A"/>
    <w:rsid w:val="00A72B99"/>
    <w:rsid w:val="00A73596"/>
    <w:rsid w:val="00A75937"/>
    <w:rsid w:val="00A77E2C"/>
    <w:rsid w:val="00A8055F"/>
    <w:rsid w:val="00A81833"/>
    <w:rsid w:val="00A82B2F"/>
    <w:rsid w:val="00A83475"/>
    <w:rsid w:val="00A83657"/>
    <w:rsid w:val="00A853D2"/>
    <w:rsid w:val="00A85531"/>
    <w:rsid w:val="00A864EE"/>
    <w:rsid w:val="00A87305"/>
    <w:rsid w:val="00A87CA5"/>
    <w:rsid w:val="00A87D60"/>
    <w:rsid w:val="00A909F1"/>
    <w:rsid w:val="00A90B82"/>
    <w:rsid w:val="00A90D55"/>
    <w:rsid w:val="00A91319"/>
    <w:rsid w:val="00A91C07"/>
    <w:rsid w:val="00A931DA"/>
    <w:rsid w:val="00A94235"/>
    <w:rsid w:val="00A947A8"/>
    <w:rsid w:val="00A9552B"/>
    <w:rsid w:val="00A97AE4"/>
    <w:rsid w:val="00AA16C5"/>
    <w:rsid w:val="00AA1760"/>
    <w:rsid w:val="00AA192B"/>
    <w:rsid w:val="00AA1942"/>
    <w:rsid w:val="00AA1EF7"/>
    <w:rsid w:val="00AA2614"/>
    <w:rsid w:val="00AA2B48"/>
    <w:rsid w:val="00AA3282"/>
    <w:rsid w:val="00AA4039"/>
    <w:rsid w:val="00AA44CF"/>
    <w:rsid w:val="00AA5DF2"/>
    <w:rsid w:val="00AA6328"/>
    <w:rsid w:val="00AA71AD"/>
    <w:rsid w:val="00AA736A"/>
    <w:rsid w:val="00AB07C6"/>
    <w:rsid w:val="00AB21E4"/>
    <w:rsid w:val="00AB4120"/>
    <w:rsid w:val="00AB4735"/>
    <w:rsid w:val="00AB5BF6"/>
    <w:rsid w:val="00AB7C9C"/>
    <w:rsid w:val="00AC1B3F"/>
    <w:rsid w:val="00AC2260"/>
    <w:rsid w:val="00AC2A4C"/>
    <w:rsid w:val="00AC4766"/>
    <w:rsid w:val="00AC4ADA"/>
    <w:rsid w:val="00AC4D77"/>
    <w:rsid w:val="00AC57E1"/>
    <w:rsid w:val="00AC60B3"/>
    <w:rsid w:val="00AC60EB"/>
    <w:rsid w:val="00AC6A4F"/>
    <w:rsid w:val="00AC73F1"/>
    <w:rsid w:val="00AC7B32"/>
    <w:rsid w:val="00AC7B73"/>
    <w:rsid w:val="00AD05AA"/>
    <w:rsid w:val="00AD072F"/>
    <w:rsid w:val="00AD0911"/>
    <w:rsid w:val="00AD0C82"/>
    <w:rsid w:val="00AD19D9"/>
    <w:rsid w:val="00AD4006"/>
    <w:rsid w:val="00AD5143"/>
    <w:rsid w:val="00AD6038"/>
    <w:rsid w:val="00AD61FA"/>
    <w:rsid w:val="00AD65A8"/>
    <w:rsid w:val="00AD6C37"/>
    <w:rsid w:val="00AD727C"/>
    <w:rsid w:val="00AD7F9E"/>
    <w:rsid w:val="00AE028E"/>
    <w:rsid w:val="00AE263C"/>
    <w:rsid w:val="00AE390E"/>
    <w:rsid w:val="00AE4152"/>
    <w:rsid w:val="00AE43C3"/>
    <w:rsid w:val="00AE7E04"/>
    <w:rsid w:val="00AE7F25"/>
    <w:rsid w:val="00AF0B90"/>
    <w:rsid w:val="00AF1A15"/>
    <w:rsid w:val="00AF268E"/>
    <w:rsid w:val="00AF28CF"/>
    <w:rsid w:val="00AF3815"/>
    <w:rsid w:val="00AF4006"/>
    <w:rsid w:val="00AF5F43"/>
    <w:rsid w:val="00AF7218"/>
    <w:rsid w:val="00AF7310"/>
    <w:rsid w:val="00B01786"/>
    <w:rsid w:val="00B0233B"/>
    <w:rsid w:val="00B026EF"/>
    <w:rsid w:val="00B02E77"/>
    <w:rsid w:val="00B03EB9"/>
    <w:rsid w:val="00B04765"/>
    <w:rsid w:val="00B04BF6"/>
    <w:rsid w:val="00B0705D"/>
    <w:rsid w:val="00B07236"/>
    <w:rsid w:val="00B0726C"/>
    <w:rsid w:val="00B072EA"/>
    <w:rsid w:val="00B07967"/>
    <w:rsid w:val="00B111E4"/>
    <w:rsid w:val="00B137C3"/>
    <w:rsid w:val="00B13BCE"/>
    <w:rsid w:val="00B14458"/>
    <w:rsid w:val="00B14C17"/>
    <w:rsid w:val="00B15A0F"/>
    <w:rsid w:val="00B160DC"/>
    <w:rsid w:val="00B17B68"/>
    <w:rsid w:val="00B205AE"/>
    <w:rsid w:val="00B2151C"/>
    <w:rsid w:val="00B21732"/>
    <w:rsid w:val="00B221A3"/>
    <w:rsid w:val="00B22612"/>
    <w:rsid w:val="00B23BA8"/>
    <w:rsid w:val="00B24253"/>
    <w:rsid w:val="00B245FD"/>
    <w:rsid w:val="00B246FE"/>
    <w:rsid w:val="00B24754"/>
    <w:rsid w:val="00B24BAD"/>
    <w:rsid w:val="00B26438"/>
    <w:rsid w:val="00B275E1"/>
    <w:rsid w:val="00B302C2"/>
    <w:rsid w:val="00B3195F"/>
    <w:rsid w:val="00B32692"/>
    <w:rsid w:val="00B32CD0"/>
    <w:rsid w:val="00B331EF"/>
    <w:rsid w:val="00B343FE"/>
    <w:rsid w:val="00B34568"/>
    <w:rsid w:val="00B35984"/>
    <w:rsid w:val="00B364B4"/>
    <w:rsid w:val="00B37B98"/>
    <w:rsid w:val="00B4026E"/>
    <w:rsid w:val="00B4333D"/>
    <w:rsid w:val="00B43426"/>
    <w:rsid w:val="00B45748"/>
    <w:rsid w:val="00B46877"/>
    <w:rsid w:val="00B503C0"/>
    <w:rsid w:val="00B50F99"/>
    <w:rsid w:val="00B513A3"/>
    <w:rsid w:val="00B517FF"/>
    <w:rsid w:val="00B520C5"/>
    <w:rsid w:val="00B531CF"/>
    <w:rsid w:val="00B539E7"/>
    <w:rsid w:val="00B54B48"/>
    <w:rsid w:val="00B5586A"/>
    <w:rsid w:val="00B56134"/>
    <w:rsid w:val="00B56AEE"/>
    <w:rsid w:val="00B571ED"/>
    <w:rsid w:val="00B5735E"/>
    <w:rsid w:val="00B6029C"/>
    <w:rsid w:val="00B604E9"/>
    <w:rsid w:val="00B60584"/>
    <w:rsid w:val="00B60D5B"/>
    <w:rsid w:val="00B615A2"/>
    <w:rsid w:val="00B617FC"/>
    <w:rsid w:val="00B61E2F"/>
    <w:rsid w:val="00B6249B"/>
    <w:rsid w:val="00B63F4B"/>
    <w:rsid w:val="00B63FC9"/>
    <w:rsid w:val="00B64885"/>
    <w:rsid w:val="00B669D7"/>
    <w:rsid w:val="00B70F69"/>
    <w:rsid w:val="00B714C0"/>
    <w:rsid w:val="00B71D01"/>
    <w:rsid w:val="00B71E22"/>
    <w:rsid w:val="00B73AFF"/>
    <w:rsid w:val="00B73BD3"/>
    <w:rsid w:val="00B74E0D"/>
    <w:rsid w:val="00B75B5F"/>
    <w:rsid w:val="00B7742F"/>
    <w:rsid w:val="00B800B0"/>
    <w:rsid w:val="00B80645"/>
    <w:rsid w:val="00B80C0E"/>
    <w:rsid w:val="00B8196A"/>
    <w:rsid w:val="00B8286C"/>
    <w:rsid w:val="00B834AB"/>
    <w:rsid w:val="00B83D2F"/>
    <w:rsid w:val="00B83DFE"/>
    <w:rsid w:val="00B84507"/>
    <w:rsid w:val="00B84B36"/>
    <w:rsid w:val="00B85CA8"/>
    <w:rsid w:val="00B85FEC"/>
    <w:rsid w:val="00B86A2B"/>
    <w:rsid w:val="00B86C8D"/>
    <w:rsid w:val="00B8726A"/>
    <w:rsid w:val="00B87570"/>
    <w:rsid w:val="00B921F5"/>
    <w:rsid w:val="00B92BAC"/>
    <w:rsid w:val="00B92E2A"/>
    <w:rsid w:val="00B93A5E"/>
    <w:rsid w:val="00B93AD1"/>
    <w:rsid w:val="00B93BDF"/>
    <w:rsid w:val="00B93CB6"/>
    <w:rsid w:val="00B962D4"/>
    <w:rsid w:val="00B9633B"/>
    <w:rsid w:val="00B96A8D"/>
    <w:rsid w:val="00B970B6"/>
    <w:rsid w:val="00B971BE"/>
    <w:rsid w:val="00BA059C"/>
    <w:rsid w:val="00BA255F"/>
    <w:rsid w:val="00BA2E7A"/>
    <w:rsid w:val="00BA361D"/>
    <w:rsid w:val="00BA4EFE"/>
    <w:rsid w:val="00BB0089"/>
    <w:rsid w:val="00BB0556"/>
    <w:rsid w:val="00BB0E24"/>
    <w:rsid w:val="00BB0FA0"/>
    <w:rsid w:val="00BB251F"/>
    <w:rsid w:val="00BB28F6"/>
    <w:rsid w:val="00BB2A70"/>
    <w:rsid w:val="00BB3219"/>
    <w:rsid w:val="00BB3B82"/>
    <w:rsid w:val="00BB49C8"/>
    <w:rsid w:val="00BB5F18"/>
    <w:rsid w:val="00BB618E"/>
    <w:rsid w:val="00BB760F"/>
    <w:rsid w:val="00BC0D76"/>
    <w:rsid w:val="00BC0F89"/>
    <w:rsid w:val="00BC15C0"/>
    <w:rsid w:val="00BC28C9"/>
    <w:rsid w:val="00BC2FF9"/>
    <w:rsid w:val="00BC3814"/>
    <w:rsid w:val="00BC3D86"/>
    <w:rsid w:val="00BC41E0"/>
    <w:rsid w:val="00BC52EA"/>
    <w:rsid w:val="00BC593B"/>
    <w:rsid w:val="00BC6F1D"/>
    <w:rsid w:val="00BC70AE"/>
    <w:rsid w:val="00BC75BE"/>
    <w:rsid w:val="00BC79E8"/>
    <w:rsid w:val="00BD1974"/>
    <w:rsid w:val="00BD3536"/>
    <w:rsid w:val="00BD643A"/>
    <w:rsid w:val="00BD6BD9"/>
    <w:rsid w:val="00BE05B2"/>
    <w:rsid w:val="00BE1FBB"/>
    <w:rsid w:val="00BE2402"/>
    <w:rsid w:val="00BE2BB0"/>
    <w:rsid w:val="00BE2F35"/>
    <w:rsid w:val="00BE3317"/>
    <w:rsid w:val="00BE3969"/>
    <w:rsid w:val="00BE397D"/>
    <w:rsid w:val="00BE3F86"/>
    <w:rsid w:val="00BE414F"/>
    <w:rsid w:val="00BE4ECB"/>
    <w:rsid w:val="00BF1E0A"/>
    <w:rsid w:val="00BF2387"/>
    <w:rsid w:val="00BF2F23"/>
    <w:rsid w:val="00BF3C26"/>
    <w:rsid w:val="00BF3C7E"/>
    <w:rsid w:val="00BF4985"/>
    <w:rsid w:val="00BF4F95"/>
    <w:rsid w:val="00BF547A"/>
    <w:rsid w:val="00BF671A"/>
    <w:rsid w:val="00BF6FA7"/>
    <w:rsid w:val="00BF7431"/>
    <w:rsid w:val="00BF7621"/>
    <w:rsid w:val="00BF7D37"/>
    <w:rsid w:val="00C00917"/>
    <w:rsid w:val="00C00BF9"/>
    <w:rsid w:val="00C0105D"/>
    <w:rsid w:val="00C03F4A"/>
    <w:rsid w:val="00C05755"/>
    <w:rsid w:val="00C05A56"/>
    <w:rsid w:val="00C06DB6"/>
    <w:rsid w:val="00C07685"/>
    <w:rsid w:val="00C07998"/>
    <w:rsid w:val="00C10EF4"/>
    <w:rsid w:val="00C11221"/>
    <w:rsid w:val="00C114F2"/>
    <w:rsid w:val="00C12F96"/>
    <w:rsid w:val="00C13DA9"/>
    <w:rsid w:val="00C13DB4"/>
    <w:rsid w:val="00C14197"/>
    <w:rsid w:val="00C14D53"/>
    <w:rsid w:val="00C155AC"/>
    <w:rsid w:val="00C15803"/>
    <w:rsid w:val="00C16448"/>
    <w:rsid w:val="00C16F75"/>
    <w:rsid w:val="00C1752F"/>
    <w:rsid w:val="00C17AA9"/>
    <w:rsid w:val="00C203EA"/>
    <w:rsid w:val="00C21DEA"/>
    <w:rsid w:val="00C22DBB"/>
    <w:rsid w:val="00C23F72"/>
    <w:rsid w:val="00C24457"/>
    <w:rsid w:val="00C2467D"/>
    <w:rsid w:val="00C265AE"/>
    <w:rsid w:val="00C2666E"/>
    <w:rsid w:val="00C27022"/>
    <w:rsid w:val="00C301AC"/>
    <w:rsid w:val="00C31D77"/>
    <w:rsid w:val="00C32683"/>
    <w:rsid w:val="00C348D9"/>
    <w:rsid w:val="00C379DF"/>
    <w:rsid w:val="00C4046E"/>
    <w:rsid w:val="00C41118"/>
    <w:rsid w:val="00C427F9"/>
    <w:rsid w:val="00C42894"/>
    <w:rsid w:val="00C4346F"/>
    <w:rsid w:val="00C4404D"/>
    <w:rsid w:val="00C441A7"/>
    <w:rsid w:val="00C445C2"/>
    <w:rsid w:val="00C450B3"/>
    <w:rsid w:val="00C45697"/>
    <w:rsid w:val="00C457FB"/>
    <w:rsid w:val="00C45B7F"/>
    <w:rsid w:val="00C46969"/>
    <w:rsid w:val="00C47F6D"/>
    <w:rsid w:val="00C52581"/>
    <w:rsid w:val="00C53177"/>
    <w:rsid w:val="00C53240"/>
    <w:rsid w:val="00C6020F"/>
    <w:rsid w:val="00C60865"/>
    <w:rsid w:val="00C6189F"/>
    <w:rsid w:val="00C65126"/>
    <w:rsid w:val="00C71D3D"/>
    <w:rsid w:val="00C73FEA"/>
    <w:rsid w:val="00C741AC"/>
    <w:rsid w:val="00C746F8"/>
    <w:rsid w:val="00C75637"/>
    <w:rsid w:val="00C756DE"/>
    <w:rsid w:val="00C77409"/>
    <w:rsid w:val="00C77531"/>
    <w:rsid w:val="00C77BB4"/>
    <w:rsid w:val="00C80B20"/>
    <w:rsid w:val="00C816D7"/>
    <w:rsid w:val="00C820CF"/>
    <w:rsid w:val="00C824F9"/>
    <w:rsid w:val="00C830E2"/>
    <w:rsid w:val="00C8614F"/>
    <w:rsid w:val="00C8707D"/>
    <w:rsid w:val="00C87A22"/>
    <w:rsid w:val="00C9074A"/>
    <w:rsid w:val="00C90E12"/>
    <w:rsid w:val="00C91081"/>
    <w:rsid w:val="00C91585"/>
    <w:rsid w:val="00C922F3"/>
    <w:rsid w:val="00C92496"/>
    <w:rsid w:val="00C9418C"/>
    <w:rsid w:val="00C94C43"/>
    <w:rsid w:val="00C94FED"/>
    <w:rsid w:val="00C96838"/>
    <w:rsid w:val="00C97B4A"/>
    <w:rsid w:val="00CA118F"/>
    <w:rsid w:val="00CA1A0A"/>
    <w:rsid w:val="00CA1DA9"/>
    <w:rsid w:val="00CA1FA6"/>
    <w:rsid w:val="00CA3E9D"/>
    <w:rsid w:val="00CA3F95"/>
    <w:rsid w:val="00CA3FC9"/>
    <w:rsid w:val="00CA4E94"/>
    <w:rsid w:val="00CA5B01"/>
    <w:rsid w:val="00CA5CF6"/>
    <w:rsid w:val="00CA706E"/>
    <w:rsid w:val="00CA7E98"/>
    <w:rsid w:val="00CB0101"/>
    <w:rsid w:val="00CB0194"/>
    <w:rsid w:val="00CB03B0"/>
    <w:rsid w:val="00CB0852"/>
    <w:rsid w:val="00CB1449"/>
    <w:rsid w:val="00CB1866"/>
    <w:rsid w:val="00CB1AFF"/>
    <w:rsid w:val="00CB23B5"/>
    <w:rsid w:val="00CB359D"/>
    <w:rsid w:val="00CB4654"/>
    <w:rsid w:val="00CB4BA6"/>
    <w:rsid w:val="00CB594F"/>
    <w:rsid w:val="00CC01CD"/>
    <w:rsid w:val="00CC0C67"/>
    <w:rsid w:val="00CC15BC"/>
    <w:rsid w:val="00CC1C38"/>
    <w:rsid w:val="00CC26AF"/>
    <w:rsid w:val="00CC4046"/>
    <w:rsid w:val="00CC4C4A"/>
    <w:rsid w:val="00CC55A2"/>
    <w:rsid w:val="00CC7E67"/>
    <w:rsid w:val="00CD0E42"/>
    <w:rsid w:val="00CD15B2"/>
    <w:rsid w:val="00CD3845"/>
    <w:rsid w:val="00CD38EC"/>
    <w:rsid w:val="00CD3A48"/>
    <w:rsid w:val="00CD3B86"/>
    <w:rsid w:val="00CD5ECC"/>
    <w:rsid w:val="00CD5EFF"/>
    <w:rsid w:val="00CD6536"/>
    <w:rsid w:val="00CD6D42"/>
    <w:rsid w:val="00CE0138"/>
    <w:rsid w:val="00CE0321"/>
    <w:rsid w:val="00CE0706"/>
    <w:rsid w:val="00CE1A5C"/>
    <w:rsid w:val="00CE2FE4"/>
    <w:rsid w:val="00CE4C08"/>
    <w:rsid w:val="00CE5060"/>
    <w:rsid w:val="00CE6B4F"/>
    <w:rsid w:val="00CF173B"/>
    <w:rsid w:val="00CF214A"/>
    <w:rsid w:val="00CF2763"/>
    <w:rsid w:val="00CF2841"/>
    <w:rsid w:val="00CF3FBF"/>
    <w:rsid w:val="00CF4072"/>
    <w:rsid w:val="00CF4B16"/>
    <w:rsid w:val="00CF4D11"/>
    <w:rsid w:val="00CF5B90"/>
    <w:rsid w:val="00CF617B"/>
    <w:rsid w:val="00CF755B"/>
    <w:rsid w:val="00D02079"/>
    <w:rsid w:val="00D020AB"/>
    <w:rsid w:val="00D025BB"/>
    <w:rsid w:val="00D037CF"/>
    <w:rsid w:val="00D044D7"/>
    <w:rsid w:val="00D05F26"/>
    <w:rsid w:val="00D064C9"/>
    <w:rsid w:val="00D108DF"/>
    <w:rsid w:val="00D10BC7"/>
    <w:rsid w:val="00D10C2B"/>
    <w:rsid w:val="00D130C3"/>
    <w:rsid w:val="00D1409A"/>
    <w:rsid w:val="00D147ED"/>
    <w:rsid w:val="00D14E4C"/>
    <w:rsid w:val="00D15318"/>
    <w:rsid w:val="00D15DF1"/>
    <w:rsid w:val="00D178DC"/>
    <w:rsid w:val="00D200AF"/>
    <w:rsid w:val="00D22C62"/>
    <w:rsid w:val="00D279A8"/>
    <w:rsid w:val="00D27D52"/>
    <w:rsid w:val="00D32CF9"/>
    <w:rsid w:val="00D33457"/>
    <w:rsid w:val="00D33633"/>
    <w:rsid w:val="00D3374F"/>
    <w:rsid w:val="00D33831"/>
    <w:rsid w:val="00D33D75"/>
    <w:rsid w:val="00D35C12"/>
    <w:rsid w:val="00D35FA8"/>
    <w:rsid w:val="00D372BB"/>
    <w:rsid w:val="00D41486"/>
    <w:rsid w:val="00D4150F"/>
    <w:rsid w:val="00D4167C"/>
    <w:rsid w:val="00D41A92"/>
    <w:rsid w:val="00D41FE5"/>
    <w:rsid w:val="00D429B2"/>
    <w:rsid w:val="00D430A2"/>
    <w:rsid w:val="00D444EB"/>
    <w:rsid w:val="00D46F40"/>
    <w:rsid w:val="00D4759A"/>
    <w:rsid w:val="00D47B83"/>
    <w:rsid w:val="00D51995"/>
    <w:rsid w:val="00D52014"/>
    <w:rsid w:val="00D52EFB"/>
    <w:rsid w:val="00D54246"/>
    <w:rsid w:val="00D54718"/>
    <w:rsid w:val="00D54AD5"/>
    <w:rsid w:val="00D575A1"/>
    <w:rsid w:val="00D609BA"/>
    <w:rsid w:val="00D61676"/>
    <w:rsid w:val="00D61FEC"/>
    <w:rsid w:val="00D62ABC"/>
    <w:rsid w:val="00D63915"/>
    <w:rsid w:val="00D63A29"/>
    <w:rsid w:val="00D63CAB"/>
    <w:rsid w:val="00D64396"/>
    <w:rsid w:val="00D65BBA"/>
    <w:rsid w:val="00D664AA"/>
    <w:rsid w:val="00D66525"/>
    <w:rsid w:val="00D66E14"/>
    <w:rsid w:val="00D673DC"/>
    <w:rsid w:val="00D70469"/>
    <w:rsid w:val="00D7132D"/>
    <w:rsid w:val="00D725EE"/>
    <w:rsid w:val="00D72B58"/>
    <w:rsid w:val="00D73E85"/>
    <w:rsid w:val="00D744B9"/>
    <w:rsid w:val="00D76B52"/>
    <w:rsid w:val="00D82307"/>
    <w:rsid w:val="00D8266E"/>
    <w:rsid w:val="00D82FE8"/>
    <w:rsid w:val="00D8361C"/>
    <w:rsid w:val="00D84CAF"/>
    <w:rsid w:val="00D85993"/>
    <w:rsid w:val="00D870ED"/>
    <w:rsid w:val="00D876E0"/>
    <w:rsid w:val="00D87CCA"/>
    <w:rsid w:val="00D9052F"/>
    <w:rsid w:val="00D92D61"/>
    <w:rsid w:val="00D9368C"/>
    <w:rsid w:val="00D9653A"/>
    <w:rsid w:val="00D97F45"/>
    <w:rsid w:val="00D97F7F"/>
    <w:rsid w:val="00DA001A"/>
    <w:rsid w:val="00DA0309"/>
    <w:rsid w:val="00DA04E5"/>
    <w:rsid w:val="00DA0F48"/>
    <w:rsid w:val="00DA266A"/>
    <w:rsid w:val="00DA4A7B"/>
    <w:rsid w:val="00DA5A7E"/>
    <w:rsid w:val="00DA5AC4"/>
    <w:rsid w:val="00DA689D"/>
    <w:rsid w:val="00DA7312"/>
    <w:rsid w:val="00DB2250"/>
    <w:rsid w:val="00DB303F"/>
    <w:rsid w:val="00DB313C"/>
    <w:rsid w:val="00DB4473"/>
    <w:rsid w:val="00DB474A"/>
    <w:rsid w:val="00DB61A6"/>
    <w:rsid w:val="00DB6B89"/>
    <w:rsid w:val="00DB6F78"/>
    <w:rsid w:val="00DC13FC"/>
    <w:rsid w:val="00DC15E1"/>
    <w:rsid w:val="00DC18AC"/>
    <w:rsid w:val="00DC2C8C"/>
    <w:rsid w:val="00DC421A"/>
    <w:rsid w:val="00DC48AE"/>
    <w:rsid w:val="00DC6142"/>
    <w:rsid w:val="00DC6AAD"/>
    <w:rsid w:val="00DC6DE3"/>
    <w:rsid w:val="00DD10EA"/>
    <w:rsid w:val="00DD197A"/>
    <w:rsid w:val="00DD2D9E"/>
    <w:rsid w:val="00DD37A6"/>
    <w:rsid w:val="00DD4005"/>
    <w:rsid w:val="00DD49D9"/>
    <w:rsid w:val="00DD4B60"/>
    <w:rsid w:val="00DD52CC"/>
    <w:rsid w:val="00DD5BE6"/>
    <w:rsid w:val="00DD5F5B"/>
    <w:rsid w:val="00DD7F48"/>
    <w:rsid w:val="00DE1101"/>
    <w:rsid w:val="00DE228D"/>
    <w:rsid w:val="00DE23CC"/>
    <w:rsid w:val="00DE32AA"/>
    <w:rsid w:val="00DE4F2E"/>
    <w:rsid w:val="00DE6797"/>
    <w:rsid w:val="00DE6CF8"/>
    <w:rsid w:val="00DF11D5"/>
    <w:rsid w:val="00DF2127"/>
    <w:rsid w:val="00DF2319"/>
    <w:rsid w:val="00DF2CE0"/>
    <w:rsid w:val="00DF2EFE"/>
    <w:rsid w:val="00DF3565"/>
    <w:rsid w:val="00DF4288"/>
    <w:rsid w:val="00DF4292"/>
    <w:rsid w:val="00DF43BE"/>
    <w:rsid w:val="00DF679C"/>
    <w:rsid w:val="00DF6A83"/>
    <w:rsid w:val="00DF6D6A"/>
    <w:rsid w:val="00E0018D"/>
    <w:rsid w:val="00E01B92"/>
    <w:rsid w:val="00E02AEB"/>
    <w:rsid w:val="00E047E2"/>
    <w:rsid w:val="00E04D75"/>
    <w:rsid w:val="00E050FC"/>
    <w:rsid w:val="00E051FF"/>
    <w:rsid w:val="00E0530C"/>
    <w:rsid w:val="00E05958"/>
    <w:rsid w:val="00E05A3A"/>
    <w:rsid w:val="00E0617C"/>
    <w:rsid w:val="00E06D15"/>
    <w:rsid w:val="00E07B4A"/>
    <w:rsid w:val="00E101A4"/>
    <w:rsid w:val="00E1199D"/>
    <w:rsid w:val="00E13D36"/>
    <w:rsid w:val="00E1407B"/>
    <w:rsid w:val="00E14773"/>
    <w:rsid w:val="00E16280"/>
    <w:rsid w:val="00E16B5B"/>
    <w:rsid w:val="00E1759D"/>
    <w:rsid w:val="00E17AA4"/>
    <w:rsid w:val="00E17DA9"/>
    <w:rsid w:val="00E205D2"/>
    <w:rsid w:val="00E20B23"/>
    <w:rsid w:val="00E212B1"/>
    <w:rsid w:val="00E2132C"/>
    <w:rsid w:val="00E21624"/>
    <w:rsid w:val="00E21775"/>
    <w:rsid w:val="00E217F6"/>
    <w:rsid w:val="00E21967"/>
    <w:rsid w:val="00E21EAF"/>
    <w:rsid w:val="00E22A85"/>
    <w:rsid w:val="00E2331A"/>
    <w:rsid w:val="00E2375F"/>
    <w:rsid w:val="00E239C7"/>
    <w:rsid w:val="00E24A94"/>
    <w:rsid w:val="00E24F95"/>
    <w:rsid w:val="00E266A1"/>
    <w:rsid w:val="00E2778D"/>
    <w:rsid w:val="00E316C5"/>
    <w:rsid w:val="00E32C72"/>
    <w:rsid w:val="00E339FD"/>
    <w:rsid w:val="00E33C0F"/>
    <w:rsid w:val="00E342F9"/>
    <w:rsid w:val="00E35BB5"/>
    <w:rsid w:val="00E37BB9"/>
    <w:rsid w:val="00E406CB"/>
    <w:rsid w:val="00E41F43"/>
    <w:rsid w:val="00E42D9E"/>
    <w:rsid w:val="00E43D26"/>
    <w:rsid w:val="00E46B6D"/>
    <w:rsid w:val="00E476BA"/>
    <w:rsid w:val="00E5340F"/>
    <w:rsid w:val="00E5393C"/>
    <w:rsid w:val="00E55B2F"/>
    <w:rsid w:val="00E55CFA"/>
    <w:rsid w:val="00E566D9"/>
    <w:rsid w:val="00E5686E"/>
    <w:rsid w:val="00E57A88"/>
    <w:rsid w:val="00E6023C"/>
    <w:rsid w:val="00E62181"/>
    <w:rsid w:val="00E623D7"/>
    <w:rsid w:val="00E62E8F"/>
    <w:rsid w:val="00E638FE"/>
    <w:rsid w:val="00E64266"/>
    <w:rsid w:val="00E64A6F"/>
    <w:rsid w:val="00E652EA"/>
    <w:rsid w:val="00E66D6E"/>
    <w:rsid w:val="00E6745A"/>
    <w:rsid w:val="00E67F35"/>
    <w:rsid w:val="00E70853"/>
    <w:rsid w:val="00E7104F"/>
    <w:rsid w:val="00E722EB"/>
    <w:rsid w:val="00E73ACC"/>
    <w:rsid w:val="00E7534A"/>
    <w:rsid w:val="00E756B0"/>
    <w:rsid w:val="00E75F01"/>
    <w:rsid w:val="00E7796B"/>
    <w:rsid w:val="00E8079E"/>
    <w:rsid w:val="00E809B3"/>
    <w:rsid w:val="00E812FF"/>
    <w:rsid w:val="00E82A33"/>
    <w:rsid w:val="00E83565"/>
    <w:rsid w:val="00E835BE"/>
    <w:rsid w:val="00E84962"/>
    <w:rsid w:val="00E85D70"/>
    <w:rsid w:val="00E861B2"/>
    <w:rsid w:val="00E869A7"/>
    <w:rsid w:val="00E873AC"/>
    <w:rsid w:val="00E87EDF"/>
    <w:rsid w:val="00E90FC3"/>
    <w:rsid w:val="00E915A9"/>
    <w:rsid w:val="00E91761"/>
    <w:rsid w:val="00E91EF0"/>
    <w:rsid w:val="00E924E7"/>
    <w:rsid w:val="00E933FB"/>
    <w:rsid w:val="00E93D0E"/>
    <w:rsid w:val="00E94D09"/>
    <w:rsid w:val="00E957B9"/>
    <w:rsid w:val="00E9583D"/>
    <w:rsid w:val="00E961FD"/>
    <w:rsid w:val="00E9747B"/>
    <w:rsid w:val="00E9790E"/>
    <w:rsid w:val="00E97A00"/>
    <w:rsid w:val="00EA05B2"/>
    <w:rsid w:val="00EA18B3"/>
    <w:rsid w:val="00EA20A0"/>
    <w:rsid w:val="00EA3552"/>
    <w:rsid w:val="00EA3628"/>
    <w:rsid w:val="00EA52BF"/>
    <w:rsid w:val="00EA53A6"/>
    <w:rsid w:val="00EA69C9"/>
    <w:rsid w:val="00EA74F3"/>
    <w:rsid w:val="00EA7CC8"/>
    <w:rsid w:val="00EB0E1A"/>
    <w:rsid w:val="00EB1143"/>
    <w:rsid w:val="00EB180F"/>
    <w:rsid w:val="00EB1B2E"/>
    <w:rsid w:val="00EB44A7"/>
    <w:rsid w:val="00EB454E"/>
    <w:rsid w:val="00EB4F16"/>
    <w:rsid w:val="00EB51A2"/>
    <w:rsid w:val="00EB5A59"/>
    <w:rsid w:val="00EB6C68"/>
    <w:rsid w:val="00EB769F"/>
    <w:rsid w:val="00EC04BF"/>
    <w:rsid w:val="00EC146A"/>
    <w:rsid w:val="00EC2F18"/>
    <w:rsid w:val="00EC3430"/>
    <w:rsid w:val="00EC478F"/>
    <w:rsid w:val="00EC5546"/>
    <w:rsid w:val="00EC66DF"/>
    <w:rsid w:val="00EC793B"/>
    <w:rsid w:val="00EC7E32"/>
    <w:rsid w:val="00ED0010"/>
    <w:rsid w:val="00ED0D3F"/>
    <w:rsid w:val="00ED1209"/>
    <w:rsid w:val="00ED2EAD"/>
    <w:rsid w:val="00ED42DE"/>
    <w:rsid w:val="00ED56BF"/>
    <w:rsid w:val="00EE110C"/>
    <w:rsid w:val="00EE112E"/>
    <w:rsid w:val="00EE2D61"/>
    <w:rsid w:val="00EE50E9"/>
    <w:rsid w:val="00EE621C"/>
    <w:rsid w:val="00EE6CDB"/>
    <w:rsid w:val="00EE79F6"/>
    <w:rsid w:val="00EF0292"/>
    <w:rsid w:val="00EF1DE8"/>
    <w:rsid w:val="00EF23C2"/>
    <w:rsid w:val="00EF27B6"/>
    <w:rsid w:val="00EF2A65"/>
    <w:rsid w:val="00EF3ABA"/>
    <w:rsid w:val="00EF4A9D"/>
    <w:rsid w:val="00EF5913"/>
    <w:rsid w:val="00EF5BCE"/>
    <w:rsid w:val="00EF612D"/>
    <w:rsid w:val="00EF7A59"/>
    <w:rsid w:val="00EF7B1F"/>
    <w:rsid w:val="00F00046"/>
    <w:rsid w:val="00F0114D"/>
    <w:rsid w:val="00F02A91"/>
    <w:rsid w:val="00F041B8"/>
    <w:rsid w:val="00F04C7D"/>
    <w:rsid w:val="00F05257"/>
    <w:rsid w:val="00F06193"/>
    <w:rsid w:val="00F0633A"/>
    <w:rsid w:val="00F0743E"/>
    <w:rsid w:val="00F075BE"/>
    <w:rsid w:val="00F076D2"/>
    <w:rsid w:val="00F07C71"/>
    <w:rsid w:val="00F07E61"/>
    <w:rsid w:val="00F11863"/>
    <w:rsid w:val="00F12091"/>
    <w:rsid w:val="00F12A1F"/>
    <w:rsid w:val="00F14CDF"/>
    <w:rsid w:val="00F161D8"/>
    <w:rsid w:val="00F16233"/>
    <w:rsid w:val="00F17659"/>
    <w:rsid w:val="00F20527"/>
    <w:rsid w:val="00F20B11"/>
    <w:rsid w:val="00F226C3"/>
    <w:rsid w:val="00F24276"/>
    <w:rsid w:val="00F245B4"/>
    <w:rsid w:val="00F25974"/>
    <w:rsid w:val="00F25A9D"/>
    <w:rsid w:val="00F27802"/>
    <w:rsid w:val="00F27952"/>
    <w:rsid w:val="00F27DE5"/>
    <w:rsid w:val="00F27F5B"/>
    <w:rsid w:val="00F310BD"/>
    <w:rsid w:val="00F32607"/>
    <w:rsid w:val="00F35460"/>
    <w:rsid w:val="00F3638E"/>
    <w:rsid w:val="00F36526"/>
    <w:rsid w:val="00F3713D"/>
    <w:rsid w:val="00F3741D"/>
    <w:rsid w:val="00F40332"/>
    <w:rsid w:val="00F40803"/>
    <w:rsid w:val="00F40C22"/>
    <w:rsid w:val="00F41DFA"/>
    <w:rsid w:val="00F4208F"/>
    <w:rsid w:val="00F42923"/>
    <w:rsid w:val="00F42F28"/>
    <w:rsid w:val="00F431C0"/>
    <w:rsid w:val="00F446F6"/>
    <w:rsid w:val="00F44BD0"/>
    <w:rsid w:val="00F451D5"/>
    <w:rsid w:val="00F45B6E"/>
    <w:rsid w:val="00F45BC2"/>
    <w:rsid w:val="00F46123"/>
    <w:rsid w:val="00F462B1"/>
    <w:rsid w:val="00F47FCD"/>
    <w:rsid w:val="00F51E39"/>
    <w:rsid w:val="00F51FF1"/>
    <w:rsid w:val="00F5209B"/>
    <w:rsid w:val="00F520A4"/>
    <w:rsid w:val="00F523F2"/>
    <w:rsid w:val="00F52C70"/>
    <w:rsid w:val="00F53453"/>
    <w:rsid w:val="00F53DF8"/>
    <w:rsid w:val="00F552FD"/>
    <w:rsid w:val="00F55600"/>
    <w:rsid w:val="00F57869"/>
    <w:rsid w:val="00F57AEA"/>
    <w:rsid w:val="00F60BB2"/>
    <w:rsid w:val="00F6147E"/>
    <w:rsid w:val="00F615EE"/>
    <w:rsid w:val="00F6237B"/>
    <w:rsid w:val="00F62B25"/>
    <w:rsid w:val="00F63260"/>
    <w:rsid w:val="00F64302"/>
    <w:rsid w:val="00F6460F"/>
    <w:rsid w:val="00F652CF"/>
    <w:rsid w:val="00F65AB0"/>
    <w:rsid w:val="00F70F98"/>
    <w:rsid w:val="00F7227F"/>
    <w:rsid w:val="00F72C1A"/>
    <w:rsid w:val="00F7326B"/>
    <w:rsid w:val="00F746F3"/>
    <w:rsid w:val="00F75909"/>
    <w:rsid w:val="00F75B2E"/>
    <w:rsid w:val="00F75D41"/>
    <w:rsid w:val="00F778EA"/>
    <w:rsid w:val="00F803F8"/>
    <w:rsid w:val="00F81B14"/>
    <w:rsid w:val="00F821AB"/>
    <w:rsid w:val="00F8245F"/>
    <w:rsid w:val="00F827D5"/>
    <w:rsid w:val="00F831D5"/>
    <w:rsid w:val="00F83751"/>
    <w:rsid w:val="00F856A5"/>
    <w:rsid w:val="00F87048"/>
    <w:rsid w:val="00F87ABF"/>
    <w:rsid w:val="00F91524"/>
    <w:rsid w:val="00F9346C"/>
    <w:rsid w:val="00F9455B"/>
    <w:rsid w:val="00F946CC"/>
    <w:rsid w:val="00F94ACB"/>
    <w:rsid w:val="00F94F0E"/>
    <w:rsid w:val="00F9558C"/>
    <w:rsid w:val="00FA0F6F"/>
    <w:rsid w:val="00FA1689"/>
    <w:rsid w:val="00FA2110"/>
    <w:rsid w:val="00FA2859"/>
    <w:rsid w:val="00FA3121"/>
    <w:rsid w:val="00FA3747"/>
    <w:rsid w:val="00FA407C"/>
    <w:rsid w:val="00FA4E99"/>
    <w:rsid w:val="00FA66EC"/>
    <w:rsid w:val="00FB016E"/>
    <w:rsid w:val="00FB2351"/>
    <w:rsid w:val="00FB4311"/>
    <w:rsid w:val="00FB5F19"/>
    <w:rsid w:val="00FB737F"/>
    <w:rsid w:val="00FC0D4D"/>
    <w:rsid w:val="00FC0F66"/>
    <w:rsid w:val="00FC1815"/>
    <w:rsid w:val="00FC2E88"/>
    <w:rsid w:val="00FC38BF"/>
    <w:rsid w:val="00FC46EE"/>
    <w:rsid w:val="00FC4786"/>
    <w:rsid w:val="00FC50C2"/>
    <w:rsid w:val="00FC51A9"/>
    <w:rsid w:val="00FC54D0"/>
    <w:rsid w:val="00FC569E"/>
    <w:rsid w:val="00FC6764"/>
    <w:rsid w:val="00FC77EF"/>
    <w:rsid w:val="00FD0C31"/>
    <w:rsid w:val="00FD1312"/>
    <w:rsid w:val="00FD135F"/>
    <w:rsid w:val="00FD1758"/>
    <w:rsid w:val="00FD1A30"/>
    <w:rsid w:val="00FD1C42"/>
    <w:rsid w:val="00FD2525"/>
    <w:rsid w:val="00FD29E6"/>
    <w:rsid w:val="00FD3A50"/>
    <w:rsid w:val="00FD3AE1"/>
    <w:rsid w:val="00FD3DF3"/>
    <w:rsid w:val="00FD3E8A"/>
    <w:rsid w:val="00FD68A9"/>
    <w:rsid w:val="00FD78C0"/>
    <w:rsid w:val="00FE07C2"/>
    <w:rsid w:val="00FE1479"/>
    <w:rsid w:val="00FE20B1"/>
    <w:rsid w:val="00FE2170"/>
    <w:rsid w:val="00FE2CC3"/>
    <w:rsid w:val="00FE3C2F"/>
    <w:rsid w:val="00FE49D3"/>
    <w:rsid w:val="00FE685F"/>
    <w:rsid w:val="00FE6CDC"/>
    <w:rsid w:val="00FE7289"/>
    <w:rsid w:val="00FF0F8A"/>
    <w:rsid w:val="00FF0FEF"/>
    <w:rsid w:val="00FF10C8"/>
    <w:rsid w:val="00FF1D22"/>
    <w:rsid w:val="00FF1FDC"/>
    <w:rsid w:val="00FF28FF"/>
    <w:rsid w:val="00FF461F"/>
    <w:rsid w:val="00FF477E"/>
    <w:rsid w:val="00FF5A7B"/>
    <w:rsid w:val="00FF5DC6"/>
    <w:rsid w:val="00FF6A4B"/>
    <w:rsid w:val="00FF74EE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666">
      <v:fill color="white" color2="#999" focusposition="1" focussize="" focus="100%" type="gradient"/>
      <v:stroke color="#666" weight="1pt"/>
      <v:shadow on="t" type="perspective" color="#7f7f7f" opacity=".5" offset="1pt" offset2="-3pt"/>
    </o:shapedefaults>
    <o:shapelayout v:ext="edit">
      <o:idmap v:ext="edit" data="2"/>
    </o:shapelayout>
  </w:shapeDefaults>
  <w:decimalSymbol w:val="."/>
  <w:listSeparator w:val=","/>
  <w14:docId w14:val="5EA3B0A9"/>
  <w15:docId w15:val="{98255499-D927-4415-B8F2-1A461034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Niramit AS" w:eastAsia="Calibri" w:hAnsi="TH Niramit AS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BFB"/>
    <w:pPr>
      <w:spacing w:before="120" w:after="200" w:line="276" w:lineRule="auto"/>
      <w:ind w:left="357"/>
    </w:pPr>
    <w:rPr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8A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D35FA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B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วงเล็บ,Table Heading,List Title,ย่อย3,Inhaltsverzeichnis,List Paragraph3,(ก) List Paragraph,รายการย่อหน้า 1,วงกลม,List Number #1,TOC etc.,List Paragraph - RFP,Bullet Styles para,ย่อหน้าขีด"/>
    <w:basedOn w:val="Normal"/>
    <w:link w:val="ListParagraphChar"/>
    <w:uiPriority w:val="34"/>
    <w:qFormat/>
    <w:rsid w:val="007F5516"/>
    <w:pPr>
      <w:ind w:left="720"/>
      <w:contextualSpacing/>
    </w:pPr>
    <w:rPr>
      <w:szCs w:val="40"/>
    </w:rPr>
  </w:style>
  <w:style w:type="character" w:customStyle="1" w:styleId="Heading2Char">
    <w:name w:val="Heading 2 Char"/>
    <w:link w:val="Heading2"/>
    <w:uiPriority w:val="9"/>
    <w:rsid w:val="00D35FA8"/>
    <w:rPr>
      <w:rFonts w:ascii="Tahoma" w:eastAsia="Times New Roman" w:hAnsi="Tahoma" w:cs="Tahoma"/>
      <w:b/>
      <w:bCs/>
      <w:sz w:val="36"/>
      <w:szCs w:val="36"/>
    </w:rPr>
  </w:style>
  <w:style w:type="table" w:styleId="TableGrid">
    <w:name w:val="Table Grid"/>
    <w:basedOn w:val="TableNormal"/>
    <w:uiPriority w:val="1"/>
    <w:rsid w:val="001A1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21732"/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B21732"/>
    <w:rPr>
      <w:rFonts w:cs="Angsana New"/>
      <w:szCs w:val="25"/>
    </w:rPr>
  </w:style>
  <w:style w:type="character" w:styleId="FootnoteReference">
    <w:name w:val="footnote reference"/>
    <w:uiPriority w:val="99"/>
    <w:semiHidden/>
    <w:unhideWhenUsed/>
    <w:rsid w:val="00B21732"/>
    <w:rPr>
      <w:sz w:val="32"/>
      <w:szCs w:val="32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13A3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nhideWhenUsed/>
    <w:rsid w:val="00337BA3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link w:val="Header"/>
    <w:uiPriority w:val="99"/>
    <w:rsid w:val="00337BA3"/>
    <w:rPr>
      <w:rFonts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337BA3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link w:val="Footer"/>
    <w:uiPriority w:val="99"/>
    <w:rsid w:val="00337BA3"/>
    <w:rPr>
      <w:rFonts w:cs="Angsana New"/>
      <w:sz w:val="32"/>
      <w:szCs w:val="40"/>
    </w:rPr>
  </w:style>
  <w:style w:type="paragraph" w:styleId="BalloonText">
    <w:name w:val="Balloon Text"/>
    <w:basedOn w:val="Normal"/>
    <w:semiHidden/>
    <w:rsid w:val="00FD1312"/>
    <w:rPr>
      <w:rFonts w:ascii="Tahoma" w:hAnsi="Tahoma"/>
      <w:sz w:val="16"/>
      <w:szCs w:val="18"/>
    </w:rPr>
  </w:style>
  <w:style w:type="character" w:styleId="PageNumber">
    <w:name w:val="page number"/>
    <w:basedOn w:val="DefaultParagraphFont"/>
    <w:rsid w:val="0085559A"/>
  </w:style>
  <w:style w:type="character" w:customStyle="1" w:styleId="Heading1Char">
    <w:name w:val="Heading 1 Char"/>
    <w:link w:val="Heading1"/>
    <w:uiPriority w:val="9"/>
    <w:rsid w:val="009958AE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EndnoteText">
    <w:name w:val="endnote text"/>
    <w:basedOn w:val="Normal"/>
    <w:link w:val="EndnoteTextChar"/>
    <w:semiHidden/>
    <w:rsid w:val="009958AE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character" w:customStyle="1" w:styleId="EndnoteTextChar">
    <w:name w:val="Endnote Text Char"/>
    <w:link w:val="EndnoteText"/>
    <w:semiHidden/>
    <w:rsid w:val="009958AE"/>
    <w:rPr>
      <w:rFonts w:ascii="Times New Roman" w:eastAsia="Times New Roman" w:hAnsi="Times New Roman" w:cs="Times New Roman"/>
      <w:sz w:val="22"/>
      <w:lang w:val="en-GB" w:bidi="ar-SA"/>
    </w:rPr>
  </w:style>
  <w:style w:type="paragraph" w:customStyle="1" w:styleId="PlainwithIndent">
    <w:name w:val="Plain with Indent"/>
    <w:basedOn w:val="Normal"/>
    <w:rsid w:val="009958AE"/>
    <w:pPr>
      <w:spacing w:after="240" w:line="240" w:lineRule="auto"/>
      <w:ind w:firstLine="720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character" w:styleId="Hyperlink">
    <w:name w:val="Hyperlink"/>
    <w:uiPriority w:val="99"/>
    <w:unhideWhenUsed/>
    <w:rsid w:val="006138E8"/>
    <w:rPr>
      <w:color w:val="0000FF"/>
      <w:u w:val="single"/>
    </w:rPr>
  </w:style>
  <w:style w:type="character" w:styleId="PlaceholderText">
    <w:name w:val="Placeholder Text"/>
    <w:uiPriority w:val="99"/>
    <w:semiHidden/>
    <w:rsid w:val="00B5735E"/>
    <w:rPr>
      <w:color w:val="808080"/>
    </w:rPr>
  </w:style>
  <w:style w:type="character" w:styleId="CommentReference">
    <w:name w:val="annotation reference"/>
    <w:uiPriority w:val="99"/>
    <w:semiHidden/>
    <w:unhideWhenUsed/>
    <w:rsid w:val="007900A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0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900AC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0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00AC"/>
    <w:rPr>
      <w:b/>
      <w:bCs/>
      <w:szCs w:val="25"/>
    </w:rPr>
  </w:style>
  <w:style w:type="paragraph" w:customStyle="1" w:styleId="Default">
    <w:name w:val="Default"/>
    <w:rsid w:val="00E06D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List Paragraph1 Char,วงเล็บ Char,Table Heading Char,List Title Char,ย่อย3 Char,Inhaltsverzeichnis Char,List Paragraph3 Char,(ก) List Paragraph Char,รายการย่อหน้า 1 Char,วงกลม Char,List Number #1 Char,TOC etc. Char,ย่อหน้าขีด Char"/>
    <w:link w:val="ListParagraph"/>
    <w:uiPriority w:val="34"/>
    <w:rsid w:val="00CB359D"/>
    <w:rPr>
      <w:sz w:val="32"/>
      <w:szCs w:val="40"/>
    </w:rPr>
  </w:style>
  <w:style w:type="paragraph" w:customStyle="1" w:styleId="SDMHead1">
    <w:name w:val="SDMHead1"/>
    <w:basedOn w:val="Normal"/>
    <w:rsid w:val="00CE0138"/>
    <w:pPr>
      <w:keepNext/>
      <w:keepLines/>
      <w:numPr>
        <w:numId w:val="4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lang w:val="en-GB" w:eastAsia="de-DE" w:bidi="ar-SA"/>
    </w:rPr>
  </w:style>
  <w:style w:type="paragraph" w:customStyle="1" w:styleId="SDMHead2">
    <w:name w:val="SDMHead2"/>
    <w:basedOn w:val="Normal"/>
    <w:rsid w:val="00CE0138"/>
    <w:pPr>
      <w:keepNext/>
      <w:keepLines/>
      <w:numPr>
        <w:ilvl w:val="1"/>
        <w:numId w:val="4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b/>
      <w:sz w:val="24"/>
      <w:szCs w:val="24"/>
      <w:lang w:val="en-GB" w:eastAsia="de-DE" w:bidi="ar-SA"/>
    </w:rPr>
  </w:style>
  <w:style w:type="paragraph" w:customStyle="1" w:styleId="SDMHead3">
    <w:name w:val="SDMHead3"/>
    <w:basedOn w:val="Normal"/>
    <w:rsid w:val="00CE0138"/>
    <w:pPr>
      <w:keepNext/>
      <w:keepLines/>
      <w:numPr>
        <w:ilvl w:val="2"/>
        <w:numId w:val="4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b/>
      <w:sz w:val="22"/>
      <w:szCs w:val="24"/>
      <w:lang w:val="en-GB" w:eastAsia="de-DE" w:bidi="ar-SA"/>
    </w:rPr>
  </w:style>
  <w:style w:type="paragraph" w:customStyle="1" w:styleId="SDMHead4">
    <w:name w:val="SDMHead4"/>
    <w:basedOn w:val="Normal"/>
    <w:rsid w:val="00CE0138"/>
    <w:pPr>
      <w:keepNext/>
      <w:keepLines/>
      <w:numPr>
        <w:ilvl w:val="3"/>
        <w:numId w:val="4"/>
      </w:numPr>
      <w:suppressAutoHyphens/>
      <w:spacing w:before="240" w:after="60" w:line="240" w:lineRule="auto"/>
      <w:jc w:val="both"/>
      <w:outlineLvl w:val="3"/>
    </w:pPr>
    <w:rPr>
      <w:rFonts w:ascii="Arial" w:eastAsia="Times New Roman" w:hAnsi="Arial" w:cs="Arial"/>
      <w:b/>
      <w:sz w:val="22"/>
      <w:szCs w:val="24"/>
      <w:lang w:val="en-GB" w:eastAsia="de-DE" w:bidi="ar-SA"/>
    </w:rPr>
  </w:style>
  <w:style w:type="paragraph" w:customStyle="1" w:styleId="SDMHead5">
    <w:name w:val="SDMHead5"/>
    <w:basedOn w:val="Normal"/>
    <w:rsid w:val="00CE0138"/>
    <w:pPr>
      <w:keepNext/>
      <w:keepLines/>
      <w:numPr>
        <w:ilvl w:val="4"/>
        <w:numId w:val="4"/>
      </w:numPr>
      <w:suppressAutoHyphens/>
      <w:spacing w:before="240" w:after="60" w:line="240" w:lineRule="auto"/>
      <w:jc w:val="both"/>
      <w:outlineLvl w:val="4"/>
    </w:pPr>
    <w:rPr>
      <w:rFonts w:ascii="Arial" w:eastAsia="Times New Roman" w:hAnsi="Arial" w:cs="Arial"/>
      <w:b/>
      <w:sz w:val="22"/>
      <w:szCs w:val="24"/>
      <w:lang w:val="en-GB" w:eastAsia="de-DE" w:bidi="ar-SA"/>
    </w:rPr>
  </w:style>
  <w:style w:type="numbering" w:customStyle="1" w:styleId="SDMHeadList">
    <w:name w:val="SDMHeadList"/>
    <w:uiPriority w:val="99"/>
    <w:rsid w:val="00CE0138"/>
    <w:pPr>
      <w:numPr>
        <w:numId w:val="3"/>
      </w:numPr>
    </w:pPr>
  </w:style>
  <w:style w:type="paragraph" w:customStyle="1" w:styleId="SDMMethEquation">
    <w:name w:val="SDMMethEquation"/>
    <w:basedOn w:val="Normal"/>
    <w:qFormat/>
    <w:rsid w:val="00D33D75"/>
    <w:pPr>
      <w:keepLines/>
      <w:spacing w:before="360" w:after="0" w:line="360" w:lineRule="auto"/>
      <w:ind w:left="0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table" w:customStyle="1" w:styleId="SDMMethTableEquation">
    <w:name w:val="SDMMethTableEquation"/>
    <w:basedOn w:val="TableNormal"/>
    <w:uiPriority w:val="99"/>
    <w:rsid w:val="00D33D75"/>
    <w:rPr>
      <w:rFonts w:ascii="Arial" w:eastAsia="Times New Roman" w:hAnsi="Arial" w:cs="Times New Roman"/>
      <w:sz w:val="22"/>
      <w:lang w:val="en-GB" w:eastAsia="en-GB" w:bidi="ar-SA"/>
    </w:rPr>
    <w:tblPr>
      <w:tblInd w:w="680" w:type="dxa"/>
    </w:tblPr>
    <w:trPr>
      <w:cantSplit/>
    </w:trPr>
  </w:style>
  <w:style w:type="paragraph" w:customStyle="1" w:styleId="SDMMethEquationNr">
    <w:name w:val="SDMMethEquationNr"/>
    <w:basedOn w:val="SDMMethEquation"/>
    <w:qFormat/>
    <w:rsid w:val="00D33D75"/>
    <w:pPr>
      <w:keepNext/>
      <w:numPr>
        <w:numId w:val="6"/>
      </w:numPr>
      <w:jc w:val="right"/>
    </w:pPr>
    <w:rPr>
      <w:sz w:val="20"/>
    </w:rPr>
  </w:style>
  <w:style w:type="numbering" w:customStyle="1" w:styleId="SDMMethEquationNrList">
    <w:name w:val="SDMMethEquationNrList"/>
    <w:uiPriority w:val="99"/>
    <w:rsid w:val="00D33D75"/>
    <w:pPr>
      <w:numPr>
        <w:numId w:val="5"/>
      </w:numPr>
    </w:pPr>
  </w:style>
  <w:style w:type="paragraph" w:customStyle="1" w:styleId="SDMPara">
    <w:name w:val="SDMPara"/>
    <w:basedOn w:val="Normal"/>
    <w:link w:val="SDMParaChar"/>
    <w:qFormat/>
    <w:rsid w:val="008750F7"/>
    <w:pPr>
      <w:numPr>
        <w:numId w:val="10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1">
    <w:name w:val="SDMSubPara1"/>
    <w:basedOn w:val="Normal"/>
    <w:rsid w:val="008750F7"/>
    <w:pPr>
      <w:numPr>
        <w:ilvl w:val="1"/>
        <w:numId w:val="10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2">
    <w:name w:val="SDMSubPara2"/>
    <w:basedOn w:val="Normal"/>
    <w:rsid w:val="008750F7"/>
    <w:pPr>
      <w:numPr>
        <w:ilvl w:val="2"/>
        <w:numId w:val="10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3">
    <w:name w:val="SDMSubPara3"/>
    <w:basedOn w:val="Normal"/>
    <w:rsid w:val="008750F7"/>
    <w:pPr>
      <w:numPr>
        <w:ilvl w:val="3"/>
        <w:numId w:val="10"/>
      </w:numPr>
      <w:spacing w:before="180" w:after="0" w:line="240" w:lineRule="auto"/>
      <w:ind w:left="2721" w:hanging="595"/>
      <w:jc w:val="both"/>
    </w:pPr>
    <w:rPr>
      <w:rFonts w:ascii="Arial" w:eastAsia="Times New Roman" w:hAnsi="Arial" w:cs="Times New Roman"/>
      <w:sz w:val="22"/>
      <w:szCs w:val="20"/>
      <w:lang w:val="en-GB" w:eastAsia="de-DE" w:bidi="ar-SA"/>
    </w:rPr>
  </w:style>
  <w:style w:type="paragraph" w:customStyle="1" w:styleId="SDMSubPara4">
    <w:name w:val="SDMSubPara4"/>
    <w:basedOn w:val="Normal"/>
    <w:rsid w:val="008750F7"/>
    <w:pPr>
      <w:numPr>
        <w:ilvl w:val="4"/>
        <w:numId w:val="10"/>
      </w:numPr>
      <w:spacing w:before="180" w:after="0" w:line="240" w:lineRule="auto"/>
      <w:jc w:val="both"/>
    </w:pPr>
    <w:rPr>
      <w:rFonts w:ascii="Arial" w:eastAsia="Times New Roman" w:hAnsi="Arial" w:cs="Times New Roman"/>
      <w:sz w:val="22"/>
      <w:szCs w:val="20"/>
      <w:lang w:val="en-GB" w:eastAsia="de-DE" w:bidi="ar-SA"/>
    </w:rPr>
  </w:style>
  <w:style w:type="numbering" w:customStyle="1" w:styleId="SDMParaList">
    <w:name w:val="SDMParaList"/>
    <w:rsid w:val="008750F7"/>
    <w:pPr>
      <w:numPr>
        <w:numId w:val="7"/>
      </w:numPr>
    </w:pPr>
  </w:style>
  <w:style w:type="paragraph" w:customStyle="1" w:styleId="RegHead1">
    <w:name w:val="RegHead1"/>
    <w:basedOn w:val="Normal"/>
    <w:next w:val="RegHead2"/>
    <w:rsid w:val="008750F7"/>
    <w:pPr>
      <w:keepNext/>
      <w:numPr>
        <w:numId w:val="8"/>
      </w:numPr>
      <w:spacing w:before="180" w:after="0" w:line="240" w:lineRule="auto"/>
      <w:jc w:val="center"/>
    </w:pPr>
    <w:rPr>
      <w:rFonts w:ascii="Times New Roman" w:eastAsia="MS Mincho" w:hAnsi="Times New Roman" w:cs="Times New Roman"/>
      <w:b/>
      <w:caps/>
      <w:sz w:val="22"/>
      <w:szCs w:val="20"/>
      <w:lang w:val="en-GB" w:eastAsia="de-DE" w:bidi="ar-SA"/>
    </w:rPr>
  </w:style>
  <w:style w:type="paragraph" w:customStyle="1" w:styleId="RegHead2">
    <w:name w:val="RegHead2"/>
    <w:next w:val="RegHead3"/>
    <w:rsid w:val="008750F7"/>
    <w:pPr>
      <w:keepNext/>
      <w:numPr>
        <w:ilvl w:val="1"/>
        <w:numId w:val="8"/>
      </w:numPr>
      <w:spacing w:before="180"/>
      <w:jc w:val="center"/>
    </w:pPr>
    <w:rPr>
      <w:rFonts w:ascii="Times New Roman" w:eastAsia="MS Mincho" w:hAnsi="Times New Roman" w:cs="Times New Roman"/>
      <w:b/>
      <w:noProof/>
      <w:sz w:val="22"/>
      <w:u w:val="single"/>
      <w:lang w:val="en-GB" w:bidi="ar-SA"/>
    </w:rPr>
  </w:style>
  <w:style w:type="paragraph" w:customStyle="1" w:styleId="RegHead3">
    <w:name w:val="RegHead3"/>
    <w:basedOn w:val="Normal"/>
    <w:next w:val="RegPara"/>
    <w:rsid w:val="008750F7"/>
    <w:pPr>
      <w:numPr>
        <w:ilvl w:val="2"/>
        <w:numId w:val="8"/>
      </w:numPr>
      <w:spacing w:before="180" w:after="0" w:line="240" w:lineRule="auto"/>
      <w:jc w:val="center"/>
    </w:pPr>
    <w:rPr>
      <w:rFonts w:ascii="Times New Roman" w:eastAsia="MS Mincho" w:hAnsi="Times New Roman" w:cs="Times New Roman"/>
      <w:sz w:val="22"/>
      <w:szCs w:val="20"/>
      <w:u w:val="single"/>
      <w:lang w:val="en-GB" w:eastAsia="de-DE" w:bidi="ar-SA"/>
    </w:rPr>
  </w:style>
  <w:style w:type="paragraph" w:customStyle="1" w:styleId="RegPara">
    <w:name w:val="RegPara"/>
    <w:basedOn w:val="Normal"/>
    <w:rsid w:val="008750F7"/>
    <w:pPr>
      <w:numPr>
        <w:ilvl w:val="3"/>
        <w:numId w:val="8"/>
      </w:numPr>
      <w:spacing w:before="180" w:after="0" w:line="240" w:lineRule="auto"/>
    </w:pPr>
    <w:rPr>
      <w:rFonts w:ascii="Times New Roman" w:eastAsia="MS Mincho" w:hAnsi="Times New Roman" w:cs="Times New Roman"/>
      <w:sz w:val="22"/>
      <w:szCs w:val="20"/>
      <w:lang w:val="en-GB" w:eastAsia="de-DE" w:bidi="ar-SA"/>
    </w:rPr>
  </w:style>
  <w:style w:type="numbering" w:customStyle="1" w:styleId="SDMTablesFiguresNoteList">
    <w:name w:val="SDMTables&amp;FiguresNoteList"/>
    <w:uiPriority w:val="99"/>
    <w:rsid w:val="008750F7"/>
    <w:pPr>
      <w:numPr>
        <w:numId w:val="9"/>
      </w:numPr>
    </w:pPr>
  </w:style>
  <w:style w:type="paragraph" w:styleId="Revision">
    <w:name w:val="Revision"/>
    <w:hidden/>
    <w:uiPriority w:val="99"/>
    <w:semiHidden/>
    <w:rsid w:val="0096625C"/>
    <w:rPr>
      <w:sz w:val="32"/>
      <w:szCs w:val="40"/>
    </w:rPr>
  </w:style>
  <w:style w:type="paragraph" w:customStyle="1" w:styleId="SDMTableBoxParaNotNumbered">
    <w:name w:val="SDMTable&amp;BoxParaNotNumbered"/>
    <w:basedOn w:val="Normal"/>
    <w:qFormat/>
    <w:rsid w:val="00946CD5"/>
    <w:pPr>
      <w:spacing w:before="0" w:after="0" w:line="240" w:lineRule="auto"/>
      <w:ind w:left="0"/>
    </w:pPr>
    <w:rPr>
      <w:rFonts w:ascii="Arial" w:eastAsia="Times New Roman" w:hAnsi="Arial" w:cs="Times New Roman"/>
      <w:sz w:val="20"/>
      <w:szCs w:val="20"/>
      <w:lang w:val="en-GB" w:eastAsia="de-DE" w:bidi="ar-SA"/>
    </w:rPr>
  </w:style>
  <w:style w:type="table" w:customStyle="1" w:styleId="SDMMethTableEquationParameters">
    <w:name w:val="SDMMethTableEquationParameters"/>
    <w:basedOn w:val="TableNormal"/>
    <w:uiPriority w:val="99"/>
    <w:rsid w:val="002E387D"/>
    <w:rPr>
      <w:rFonts w:ascii="Arial" w:eastAsia="Times New Roman" w:hAnsi="Arial" w:cs="Times New Roman"/>
      <w:sz w:val="22"/>
      <w:lang w:val="en-GB" w:eastAsia="en-GB" w:bidi="ar-SA"/>
    </w:rPr>
    <w:tblPr>
      <w:tblInd w:w="680" w:type="dxa"/>
      <w:tblCellMar>
        <w:top w:w="85" w:type="dxa"/>
        <w:bottom w:w="28" w:type="dxa"/>
      </w:tblCellMar>
    </w:tblPr>
    <w:trPr>
      <w:cantSplit/>
    </w:trPr>
    <w:tcPr>
      <w:vAlign w:val="center"/>
    </w:tcPr>
  </w:style>
  <w:style w:type="table" w:customStyle="1" w:styleId="SDMMethTableEmmissions">
    <w:name w:val="SDMMethTableEmmissions"/>
    <w:basedOn w:val="TableNormal"/>
    <w:uiPriority w:val="99"/>
    <w:rsid w:val="00285E00"/>
    <w:rPr>
      <w:rFonts w:ascii="Arial" w:eastAsia="Times New Roman" w:hAnsi="Arial" w:cs="Times New Roman"/>
      <w:lang w:val="en-GB" w:eastAsia="en-GB" w:bidi="ar-SA"/>
    </w:rPr>
    <w:tblPr>
      <w:tblStyleRowBandSize w:val="3"/>
      <w:tblStyleColBandSize w:val="1"/>
      <w:tblInd w:w="8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vAlign w:val="center"/>
    </w:tcPr>
    <w:tblStylePr w:type="firstRow">
      <w:pPr>
        <w:keepNext/>
        <w:keepLines/>
        <w:wordWrap/>
        <w:jc w:val="center"/>
      </w:pPr>
      <w:rPr>
        <w:rFonts w:ascii="Arial" w:hAnsi="Arial"/>
        <w:b/>
        <w:sz w:val="22"/>
        <w:u w:val="none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E6E6E6"/>
        <w:tcMar>
          <w:top w:w="113" w:type="dxa"/>
          <w:left w:w="0" w:type="nil"/>
          <w:bottom w:w="113" w:type="dxa"/>
          <w:right w:w="0" w:type="nil"/>
        </w:tcMar>
      </w:tcPr>
    </w:tblStylePr>
    <w:tblStylePr w:type="firstCol">
      <w:pPr>
        <w:keepLines/>
        <w:wordWrap/>
        <w:jc w:val="center"/>
      </w:pPr>
      <w:rPr>
        <w:b/>
      </w:rPr>
    </w:tblStylePr>
    <w:tblStylePr w:type="band2Horz">
      <w:tblPr/>
      <w:tcPr>
        <w:shd w:val="clear" w:color="auto" w:fill="E6E6E6"/>
      </w:tcPr>
    </w:tblStylePr>
  </w:style>
  <w:style w:type="paragraph" w:styleId="Caption">
    <w:name w:val="caption"/>
    <w:basedOn w:val="Normal"/>
    <w:qFormat/>
    <w:rsid w:val="00EB51A2"/>
    <w:pPr>
      <w:keepNext/>
      <w:keepLines/>
      <w:tabs>
        <w:tab w:val="left" w:pos="1134"/>
        <w:tab w:val="left" w:pos="1956"/>
        <w:tab w:val="left" w:pos="2126"/>
        <w:tab w:val="left" w:pos="2693"/>
        <w:tab w:val="left" w:pos="3260"/>
      </w:tabs>
      <w:spacing w:before="320" w:after="120" w:line="240" w:lineRule="auto"/>
      <w:ind w:left="1956" w:hanging="1247"/>
      <w:jc w:val="both"/>
    </w:pPr>
    <w:rPr>
      <w:rFonts w:ascii="Arial" w:eastAsia="Times New Roman" w:hAnsi="Arial" w:cs="Times New Roman"/>
      <w:b/>
      <w:bCs/>
      <w:sz w:val="20"/>
      <w:szCs w:val="20"/>
      <w:lang w:val="en-GB" w:eastAsia="de-DE" w:bidi="ar-SA"/>
    </w:rPr>
  </w:style>
  <w:style w:type="table" w:customStyle="1" w:styleId="SDMMethTableDataParameter">
    <w:name w:val="SDMMethTableDataParameter"/>
    <w:basedOn w:val="TableNormal"/>
    <w:uiPriority w:val="99"/>
    <w:rsid w:val="00EB51A2"/>
    <w:rPr>
      <w:rFonts w:ascii="Arial" w:eastAsia="Times New Roman" w:hAnsi="Arial" w:cs="Times New Roman"/>
      <w:lang w:val="en-GB" w:eastAsia="en-GB" w:bidi="ar-SA"/>
    </w:rPr>
    <w:tblPr>
      <w:tblInd w:w="8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blStylePr w:type="firstRow">
      <w:pPr>
        <w:keepNext/>
        <w:keepLines/>
        <w:wordWrap/>
      </w:pPr>
      <w:rPr>
        <w:b/>
      </w:rPr>
      <w:tblPr/>
      <w:tcPr>
        <w:tcMar>
          <w:top w:w="62" w:type="dxa"/>
          <w:left w:w="0" w:type="nil"/>
          <w:bottom w:w="62" w:type="dxa"/>
          <w:right w:w="0" w:type="nil"/>
        </w:tcMar>
      </w:tcPr>
    </w:tblStylePr>
    <w:tblStylePr w:type="firstCol">
      <w:tblPr/>
      <w:tcPr>
        <w:shd w:val="clear" w:color="auto" w:fill="E6E6E6"/>
      </w:tcPr>
    </w:tblStylePr>
  </w:style>
  <w:style w:type="paragraph" w:customStyle="1" w:styleId="SDMMethCaptionEquationParametersTable">
    <w:name w:val="SDMMethCaptionEquationParametersTable"/>
    <w:basedOn w:val="Caption"/>
    <w:qFormat/>
    <w:rsid w:val="005177A4"/>
    <w:pPr>
      <w:spacing w:before="180" w:after="0"/>
    </w:pPr>
    <w:rPr>
      <w:b w:val="0"/>
      <w:sz w:val="22"/>
    </w:rPr>
  </w:style>
  <w:style w:type="paragraph" w:customStyle="1" w:styleId="SDMTableBoxFigureFootnote">
    <w:name w:val="SDMTableBoxFigureFootnote"/>
    <w:basedOn w:val="Normal"/>
    <w:qFormat/>
    <w:rsid w:val="006456D6"/>
    <w:pPr>
      <w:numPr>
        <w:numId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de-DE" w:bidi="ar-SA"/>
    </w:rPr>
  </w:style>
  <w:style w:type="numbering" w:customStyle="1" w:styleId="SDMTableBoxFigureFootnoteList">
    <w:name w:val="SDMTableBoxFigureFootnoteList"/>
    <w:uiPriority w:val="99"/>
    <w:rsid w:val="006456D6"/>
    <w:pPr>
      <w:numPr>
        <w:numId w:val="11"/>
      </w:numPr>
    </w:pPr>
  </w:style>
  <w:style w:type="paragraph" w:customStyle="1" w:styleId="SDMTableBoxFigureFootnoteSL1">
    <w:name w:val="SDMTableBoxFigureFootnoteSL1"/>
    <w:basedOn w:val="SDMTableBoxFigureFootnote"/>
    <w:qFormat/>
    <w:rsid w:val="006456D6"/>
    <w:pPr>
      <w:numPr>
        <w:ilvl w:val="1"/>
      </w:numPr>
      <w:spacing w:before="40"/>
    </w:pPr>
  </w:style>
  <w:style w:type="paragraph" w:customStyle="1" w:styleId="SDMTableBoxFigureFootnoteSL2">
    <w:name w:val="SDMTableBoxFigureFootnoteSL2"/>
    <w:basedOn w:val="SDMTableBoxFigureFootnote"/>
    <w:qFormat/>
    <w:rsid w:val="006456D6"/>
    <w:pPr>
      <w:numPr>
        <w:ilvl w:val="2"/>
      </w:numPr>
      <w:spacing w:before="40"/>
    </w:pPr>
  </w:style>
  <w:style w:type="paragraph" w:customStyle="1" w:styleId="SDMTableBoxFigureFootnoteSL3">
    <w:name w:val="SDMTableBoxFigureFootnoteSL3"/>
    <w:basedOn w:val="SDMTableBoxFigureFootnote"/>
    <w:qFormat/>
    <w:rsid w:val="006456D6"/>
    <w:pPr>
      <w:numPr>
        <w:ilvl w:val="3"/>
      </w:numPr>
      <w:spacing w:before="40"/>
    </w:pPr>
  </w:style>
  <w:style w:type="paragraph" w:customStyle="1" w:styleId="SDMTableBoxFigureFootnoteSL4">
    <w:name w:val="SDMTableBoxFigureFootnoteSL4"/>
    <w:basedOn w:val="SDMTableBoxFigureFootnote"/>
    <w:qFormat/>
    <w:rsid w:val="006456D6"/>
    <w:pPr>
      <w:numPr>
        <w:ilvl w:val="4"/>
      </w:numPr>
      <w:spacing w:before="40"/>
    </w:pPr>
  </w:style>
  <w:style w:type="paragraph" w:customStyle="1" w:styleId="SDMTableBoxFigureFootnoteSL5">
    <w:name w:val="SDMTableBoxFigureFootnoteSL5"/>
    <w:basedOn w:val="SDMTableBoxFigureFootnote"/>
    <w:qFormat/>
    <w:rsid w:val="006456D6"/>
    <w:pPr>
      <w:numPr>
        <w:ilvl w:val="5"/>
      </w:numPr>
      <w:spacing w:before="40"/>
    </w:pPr>
  </w:style>
  <w:style w:type="table" w:customStyle="1" w:styleId="TableNormal1">
    <w:name w:val="Table Normal1"/>
    <w:uiPriority w:val="2"/>
    <w:semiHidden/>
    <w:unhideWhenUsed/>
    <w:qFormat/>
    <w:rsid w:val="00B539E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539E7"/>
    <w:pPr>
      <w:widowControl w:val="0"/>
      <w:autoSpaceDE w:val="0"/>
      <w:autoSpaceDN w:val="0"/>
      <w:spacing w:before="0" w:after="0" w:line="240" w:lineRule="auto"/>
      <w:ind w:left="0"/>
    </w:pPr>
    <w:rPr>
      <w:rFonts w:ascii="Arial MT" w:eastAsia="Arial MT" w:hAnsi="Arial MT" w:cs="Arial MT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539E7"/>
    <w:rPr>
      <w:rFonts w:ascii="Arial MT" w:eastAsia="Arial MT" w:hAnsi="Arial MT" w:cs="Arial MT"/>
      <w:sz w:val="22"/>
      <w:szCs w:val="22"/>
      <w:lang w:bidi="ar-SA"/>
    </w:rPr>
  </w:style>
  <w:style w:type="paragraph" w:customStyle="1" w:styleId="TableParagraph">
    <w:name w:val="Table Paragraph"/>
    <w:basedOn w:val="Normal"/>
    <w:uiPriority w:val="1"/>
    <w:qFormat/>
    <w:rsid w:val="00B539E7"/>
    <w:pPr>
      <w:widowControl w:val="0"/>
      <w:autoSpaceDE w:val="0"/>
      <w:autoSpaceDN w:val="0"/>
      <w:spacing w:before="0" w:after="0" w:line="240" w:lineRule="auto"/>
      <w:ind w:left="107"/>
    </w:pPr>
    <w:rPr>
      <w:rFonts w:ascii="Arial MT" w:eastAsia="Arial MT" w:hAnsi="Arial MT" w:cs="Arial MT"/>
      <w:sz w:val="22"/>
      <w:szCs w:val="22"/>
      <w:lang w:bidi="ar-SA"/>
    </w:rPr>
  </w:style>
  <w:style w:type="character" w:customStyle="1" w:styleId="SDMParaChar">
    <w:name w:val="SDMPara Char"/>
    <w:basedOn w:val="DefaultParagraphFont"/>
    <w:link w:val="SDMPara"/>
    <w:locked/>
    <w:rsid w:val="00884CC6"/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TableBoxParaNumbered">
    <w:name w:val="SDMTable&amp;BoxParaNumbered"/>
    <w:basedOn w:val="Normal"/>
    <w:qFormat/>
    <w:rsid w:val="009B7F53"/>
    <w:pPr>
      <w:numPr>
        <w:numId w:val="13"/>
      </w:numPr>
      <w:spacing w:before="0" w:after="0" w:line="240" w:lineRule="auto"/>
    </w:pPr>
    <w:rPr>
      <w:rFonts w:ascii="Arial" w:eastAsia="Times New Roman" w:hAnsi="Arial" w:cs="Times New Roman"/>
      <w:sz w:val="20"/>
      <w:szCs w:val="20"/>
      <w:lang w:val="en-GB" w:eastAsia="de-DE" w:bidi="ar-SA"/>
    </w:rPr>
  </w:style>
  <w:style w:type="numbering" w:customStyle="1" w:styleId="SDMTableBoxParaNumberedList">
    <w:name w:val="SDMTable&amp;BoxParaNumberedList"/>
    <w:rsid w:val="009B7F53"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B3BA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106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787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1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D59E-B6F6-43AA-9690-971A7C52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24</Pages>
  <Words>5215</Words>
  <Characters>29732</Characters>
  <Application>Microsoft Office Word</Application>
  <DocSecurity>0</DocSecurity>
  <Lines>247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รูปแบบการขึ้นทะเบียนและการบริหารจัดการ</vt:lpstr>
      <vt:lpstr>(ร่าง) รูปแบบการขึ้นทะเบียนและการบริหารจัดการ</vt:lpstr>
    </vt:vector>
  </TitlesOfParts>
  <Company>Microsoft</Company>
  <LinksUpToDate>false</LinksUpToDate>
  <CharactersWithSpaces>34878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รูปแบบการขึ้นทะเบียนและการบริหารจัดการ</dc:title>
  <dc:creator>nopparat</dc:creator>
  <cp:lastModifiedBy>Sathit Niamsuwan</cp:lastModifiedBy>
  <cp:revision>96</cp:revision>
  <cp:lastPrinted>2026-02-17T04:40:00Z</cp:lastPrinted>
  <dcterms:created xsi:type="dcterms:W3CDTF">2026-05-11T07:40:00Z</dcterms:created>
  <dcterms:modified xsi:type="dcterms:W3CDTF">2026-08-03T02:13:00Z</dcterms:modified>
</cp:coreProperties>
</file>