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1BB1A" w14:textId="77777777" w:rsidR="00EE79F6" w:rsidRPr="003B2187" w:rsidRDefault="00EE79F6" w:rsidP="002A5963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</w:p>
    <w:p w14:paraId="79937A5B" w14:textId="77777777" w:rsidR="00EE79F6" w:rsidRPr="003B2187" w:rsidRDefault="00EE79F6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29C9F1D1" w14:textId="77777777" w:rsidR="00EE79F6" w:rsidRPr="003B2187" w:rsidRDefault="00EE79F6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</w:p>
    <w:p w14:paraId="434EA309" w14:textId="41BA6879" w:rsidR="00EE79F6" w:rsidRDefault="00EE79F6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2746BF87" w14:textId="602E6227" w:rsidR="00BB5F21" w:rsidRDefault="00BB5F21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6E785047" w14:textId="77777777" w:rsidR="00BB5F21" w:rsidRPr="003B2187" w:rsidRDefault="00BB5F21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64291CA0" w14:textId="77777777" w:rsidR="00C65126" w:rsidRPr="003B2187" w:rsidRDefault="00C65126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4D6AE78F" w14:textId="45F12951" w:rsidR="00342699" w:rsidRPr="006E1174" w:rsidRDefault="00342699" w:rsidP="000E152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bookmarkStart w:id="0" w:name="_Hlk105319570"/>
      <w:r w:rsidRPr="006E1174">
        <w:rPr>
          <w:rFonts w:ascii="Browallia New" w:hAnsi="Browallia New" w:cs="Browallia New"/>
          <w:b/>
          <w:bCs/>
          <w:sz w:val="40"/>
          <w:szCs w:val="40"/>
        </w:rPr>
        <w:t>T</w:t>
      </w:r>
      <w:r w:rsidRPr="006E1174">
        <w:rPr>
          <w:rFonts w:ascii="Browallia New" w:hAnsi="Browallia New" w:cs="Browallia New"/>
          <w:b/>
          <w:bCs/>
          <w:sz w:val="40"/>
          <w:szCs w:val="40"/>
          <w:cs/>
        </w:rPr>
        <w:t>-</w:t>
      </w:r>
      <w:r w:rsidRPr="006E1174">
        <w:rPr>
          <w:rFonts w:ascii="Browallia New" w:hAnsi="Browallia New" w:cs="Browallia New"/>
          <w:b/>
          <w:bCs/>
          <w:sz w:val="40"/>
          <w:szCs w:val="40"/>
        </w:rPr>
        <w:t>VER</w:t>
      </w:r>
      <w:r w:rsidRPr="006E1174">
        <w:rPr>
          <w:rFonts w:ascii="Browallia New" w:hAnsi="Browallia New" w:cs="Browallia New"/>
          <w:b/>
          <w:bCs/>
          <w:sz w:val="40"/>
          <w:szCs w:val="40"/>
          <w:cs/>
        </w:rPr>
        <w:t>-</w:t>
      </w:r>
      <w:r w:rsidR="003C2D70" w:rsidRPr="006E1174">
        <w:rPr>
          <w:rFonts w:ascii="Browallia New" w:hAnsi="Browallia New" w:cs="Browallia New"/>
          <w:b/>
          <w:bCs/>
          <w:sz w:val="40"/>
          <w:szCs w:val="40"/>
        </w:rPr>
        <w:t>P-</w:t>
      </w:r>
      <w:r w:rsidRPr="006E1174">
        <w:rPr>
          <w:rFonts w:ascii="Browallia New" w:hAnsi="Browallia New" w:cs="Browallia New"/>
          <w:b/>
          <w:bCs/>
          <w:sz w:val="40"/>
          <w:szCs w:val="40"/>
        </w:rPr>
        <w:t>METH</w:t>
      </w:r>
      <w:r w:rsidRPr="006E1174">
        <w:rPr>
          <w:rFonts w:ascii="Browallia New" w:hAnsi="Browallia New" w:cs="Browallia New"/>
          <w:b/>
          <w:bCs/>
          <w:sz w:val="40"/>
          <w:szCs w:val="40"/>
          <w:cs/>
        </w:rPr>
        <w:t>-</w:t>
      </w:r>
      <w:r w:rsidR="003C2D70" w:rsidRPr="006E1174">
        <w:rPr>
          <w:rFonts w:ascii="Browallia New" w:hAnsi="Browallia New" w:cs="Browallia New"/>
          <w:b/>
          <w:bCs/>
          <w:sz w:val="40"/>
          <w:szCs w:val="40"/>
        </w:rPr>
        <w:t>14</w:t>
      </w:r>
      <w:r w:rsidRPr="006E1174">
        <w:rPr>
          <w:rFonts w:ascii="Browallia New" w:hAnsi="Browallia New" w:cs="Browallia New"/>
          <w:b/>
          <w:bCs/>
          <w:sz w:val="40"/>
          <w:szCs w:val="40"/>
        </w:rPr>
        <w:t>-</w:t>
      </w:r>
      <w:r w:rsidR="0040694D" w:rsidRPr="006E1174">
        <w:rPr>
          <w:rFonts w:ascii="Browallia New" w:hAnsi="Browallia New" w:cs="Browallia New"/>
          <w:b/>
          <w:bCs/>
          <w:sz w:val="40"/>
          <w:szCs w:val="40"/>
        </w:rPr>
        <w:t>0</w:t>
      </w:r>
      <w:r w:rsidR="00EC0F4F">
        <w:rPr>
          <w:rFonts w:ascii="Browallia New" w:hAnsi="Browallia New" w:cs="Browallia New"/>
          <w:b/>
          <w:bCs/>
          <w:sz w:val="40"/>
          <w:szCs w:val="40"/>
        </w:rPr>
        <w:t>3</w:t>
      </w:r>
    </w:p>
    <w:p w14:paraId="19423364" w14:textId="77777777" w:rsidR="00342699" w:rsidRPr="006E1174" w:rsidRDefault="00342699" w:rsidP="000E152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6E1174">
        <w:rPr>
          <w:rFonts w:ascii="Browallia New" w:hAnsi="Browallia New" w:cs="Browallia New"/>
          <w:b/>
          <w:bCs/>
          <w:sz w:val="40"/>
          <w:szCs w:val="40"/>
          <w:cs/>
        </w:rPr>
        <w:t>ระเบียบวิธีการลดก๊าซเรือนกระจกภาคสมัครใจ</w:t>
      </w:r>
    </w:p>
    <w:p w14:paraId="53246C8D" w14:textId="7F8622FD" w:rsidR="0040694D" w:rsidRPr="006E1174" w:rsidRDefault="00342699" w:rsidP="0040694D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6E1174">
        <w:rPr>
          <w:rFonts w:ascii="Browallia New" w:hAnsi="Browallia New" w:cs="Browallia New"/>
          <w:b/>
          <w:bCs/>
          <w:sz w:val="40"/>
          <w:szCs w:val="40"/>
          <w:cs/>
        </w:rPr>
        <w:t>สำหรับ</w:t>
      </w:r>
      <w:r w:rsidR="0040694D" w:rsidRPr="006E1174">
        <w:rPr>
          <w:rFonts w:ascii="Browallia New" w:hAnsi="Browallia New" w:cs="Browallia New"/>
          <w:b/>
          <w:bCs/>
          <w:sz w:val="40"/>
          <w:szCs w:val="40"/>
          <w:cs/>
        </w:rPr>
        <w:t>การผลิต</w:t>
      </w:r>
      <w:r w:rsidR="000C76EC" w:rsidRPr="006E1174">
        <w:rPr>
          <w:rFonts w:ascii="Browallia New" w:hAnsi="Browallia New" w:cs="Browallia New" w:hint="cs"/>
          <w:b/>
          <w:bCs/>
          <w:sz w:val="40"/>
          <w:szCs w:val="40"/>
          <w:cs/>
        </w:rPr>
        <w:t>และการนำ</w:t>
      </w:r>
      <w:r w:rsidR="0040694D" w:rsidRPr="006E1174">
        <w:rPr>
          <w:rFonts w:ascii="Browallia New" w:hAnsi="Browallia New" w:cs="Browallia New"/>
          <w:b/>
          <w:bCs/>
          <w:sz w:val="40"/>
          <w:szCs w:val="40"/>
          <w:cs/>
        </w:rPr>
        <w:t>ถ่านชีวภาพ</w:t>
      </w:r>
      <w:r w:rsidR="000C76EC" w:rsidRPr="006E1174">
        <w:rPr>
          <w:rFonts w:ascii="Browallia New" w:hAnsi="Browallia New" w:cs="Browallia New" w:hint="cs"/>
          <w:b/>
          <w:bCs/>
          <w:sz w:val="40"/>
          <w:szCs w:val="40"/>
          <w:cs/>
        </w:rPr>
        <w:t>ไปใช้ประโยชน์</w:t>
      </w:r>
    </w:p>
    <w:p w14:paraId="7943156B" w14:textId="425C46B4" w:rsidR="003D506D" w:rsidRPr="006E1174" w:rsidRDefault="0040694D" w:rsidP="0040694D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  <w:cs/>
        </w:rPr>
      </w:pPr>
      <w:r w:rsidRPr="006E1174">
        <w:rPr>
          <w:rFonts w:ascii="Browallia New" w:hAnsi="Browallia New" w:cs="Browallia New"/>
          <w:b/>
          <w:bCs/>
          <w:sz w:val="40"/>
          <w:szCs w:val="40"/>
        </w:rPr>
        <w:t>(</w:t>
      </w:r>
      <w:r w:rsidR="00C51213" w:rsidRPr="006E1174">
        <w:rPr>
          <w:rFonts w:ascii="Browallia New" w:hAnsi="Browallia New" w:cs="Browallia New"/>
          <w:b/>
          <w:bCs/>
          <w:sz w:val="40"/>
          <w:szCs w:val="40"/>
        </w:rPr>
        <w:t>Production and Utilization of Biochar</w:t>
      </w:r>
      <w:r w:rsidRPr="006E1174">
        <w:rPr>
          <w:rFonts w:ascii="Browallia New" w:hAnsi="Browallia New" w:cs="Browallia New"/>
          <w:b/>
          <w:bCs/>
          <w:sz w:val="40"/>
          <w:szCs w:val="40"/>
        </w:rPr>
        <w:t>)</w:t>
      </w:r>
    </w:p>
    <w:p w14:paraId="65623BA8" w14:textId="77777777" w:rsidR="003D506D" w:rsidRPr="00111215" w:rsidRDefault="003D506D" w:rsidP="000E152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7B068B2A" w14:textId="7ECBD4E5" w:rsidR="00342699" w:rsidRPr="006E1174" w:rsidRDefault="00342699" w:rsidP="000E152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6E1174">
        <w:rPr>
          <w:rFonts w:ascii="Browallia New" w:hAnsi="Browallia New" w:cs="Browallia New"/>
          <w:b/>
          <w:bCs/>
          <w:sz w:val="44"/>
          <w:szCs w:val="44"/>
          <w:cs/>
        </w:rPr>
        <w:t xml:space="preserve">ฉบับที่ </w:t>
      </w:r>
      <w:r w:rsidRPr="006E1174">
        <w:rPr>
          <w:rFonts w:ascii="Browallia New" w:hAnsi="Browallia New" w:cs="Browallia New"/>
          <w:b/>
          <w:bCs/>
          <w:sz w:val="44"/>
          <w:szCs w:val="44"/>
        </w:rPr>
        <w:t>0</w:t>
      </w:r>
      <w:r w:rsidR="00E55AD3" w:rsidRPr="006E1174">
        <w:rPr>
          <w:rFonts w:ascii="Browallia New" w:hAnsi="Browallia New" w:cs="Browallia New"/>
          <w:b/>
          <w:bCs/>
          <w:sz w:val="44"/>
          <w:szCs w:val="44"/>
        </w:rPr>
        <w:t>1</w:t>
      </w:r>
    </w:p>
    <w:p w14:paraId="1222CC10" w14:textId="526B5228" w:rsidR="00BD3ACD" w:rsidRPr="00D865E7" w:rsidRDefault="00BD3ACD" w:rsidP="006E1174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</w:pPr>
      <w:r w:rsidRPr="00D865E7"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>Scope:</w:t>
      </w:r>
      <w:r w:rsidRPr="00D865E7">
        <w:rPr>
          <w:rFonts w:ascii="Browallia New" w:hAnsi="Browallia New" w:cs="Browallia New" w:hint="cs"/>
          <w:b/>
          <w:bCs/>
          <w:color w:val="000000" w:themeColor="text1"/>
          <w:sz w:val="44"/>
          <w:szCs w:val="44"/>
          <w:cs/>
        </w:rPr>
        <w:t xml:space="preserve"> </w:t>
      </w:r>
      <w:r w:rsidRPr="00D865E7"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 xml:space="preserve">05 - Chemical </w:t>
      </w:r>
      <w:r w:rsidR="00EC38A1"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>I</w:t>
      </w:r>
      <w:r w:rsidRPr="00D865E7"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>ndustry</w:t>
      </w:r>
    </w:p>
    <w:p w14:paraId="076998B8" w14:textId="58B7144C" w:rsidR="006E1174" w:rsidRPr="00D865E7" w:rsidRDefault="006E1174" w:rsidP="006E1174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</w:pPr>
      <w:r w:rsidRPr="00D865E7"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>Scope:</w:t>
      </w:r>
      <w:r w:rsidRPr="00D865E7">
        <w:rPr>
          <w:rFonts w:ascii="Browallia New" w:hAnsi="Browallia New" w:cs="Browallia New" w:hint="cs"/>
          <w:b/>
          <w:bCs/>
          <w:color w:val="000000" w:themeColor="text1"/>
          <w:sz w:val="44"/>
          <w:szCs w:val="44"/>
          <w:cs/>
        </w:rPr>
        <w:t xml:space="preserve"> </w:t>
      </w:r>
      <w:r w:rsidR="00EA3944" w:rsidRPr="00D865E7"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>13</w:t>
      </w:r>
      <w:r w:rsidRPr="00D865E7"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 xml:space="preserve"> - </w:t>
      </w:r>
      <w:r w:rsidR="00EA3944" w:rsidRPr="00D865E7"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>Waste Handling and Disposal</w:t>
      </w:r>
    </w:p>
    <w:p w14:paraId="228E7C6F" w14:textId="5FDBE522" w:rsidR="006E764E" w:rsidRPr="00D865E7" w:rsidRDefault="006E764E" w:rsidP="006E764E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</w:pPr>
      <w:r w:rsidRPr="00D865E7"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>Scope:</w:t>
      </w:r>
      <w:r w:rsidRPr="00D865E7">
        <w:rPr>
          <w:rFonts w:ascii="Browallia New" w:hAnsi="Browallia New" w:cs="Browallia New" w:hint="cs"/>
          <w:b/>
          <w:bCs/>
          <w:color w:val="000000" w:themeColor="text1"/>
          <w:sz w:val="44"/>
          <w:szCs w:val="44"/>
          <w:cs/>
        </w:rPr>
        <w:t xml:space="preserve"> </w:t>
      </w:r>
      <w:r w:rsidRPr="00D865E7"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 xml:space="preserve">15 </w:t>
      </w:r>
      <w:r w:rsidR="00EC38A1"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>-</w:t>
      </w:r>
      <w:r w:rsidRPr="00D865E7"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 xml:space="preserve"> Agriculture</w:t>
      </w:r>
    </w:p>
    <w:p w14:paraId="79148BF4" w14:textId="3F623C4C" w:rsidR="006E1174" w:rsidRPr="000248AC" w:rsidRDefault="006E1174" w:rsidP="006E1174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76155E">
        <w:rPr>
          <w:rFonts w:ascii="Browallia New" w:hAnsi="Browallia New" w:cs="Browallia New"/>
          <w:b/>
          <w:bCs/>
          <w:sz w:val="40"/>
          <w:szCs w:val="40"/>
          <w:cs/>
        </w:rPr>
        <w:t xml:space="preserve">มีผลบังคับใช้ตั้งแต่วันที่ </w:t>
      </w:r>
      <w:r w:rsidR="00160BF4">
        <w:rPr>
          <w:rFonts w:ascii="Browallia New" w:hAnsi="Browallia New" w:cs="Browallia New"/>
          <w:b/>
          <w:bCs/>
          <w:sz w:val="40"/>
          <w:szCs w:val="40"/>
        </w:rPr>
        <w:t xml:space="preserve">24 </w:t>
      </w:r>
      <w:r w:rsidR="00160BF4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กันยายน </w:t>
      </w:r>
      <w:r w:rsidR="00160BF4">
        <w:rPr>
          <w:rFonts w:ascii="Browallia New" w:hAnsi="Browallia New" w:cs="Browallia New"/>
          <w:b/>
          <w:bCs/>
          <w:sz w:val="40"/>
          <w:szCs w:val="40"/>
        </w:rPr>
        <w:t>2568</w:t>
      </w:r>
    </w:p>
    <w:bookmarkEnd w:id="0"/>
    <w:p w14:paraId="76111F39" w14:textId="77777777" w:rsidR="00EE79F6" w:rsidRPr="00111215" w:rsidRDefault="00C65126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  <w:r w:rsidRPr="00111215">
        <w:rPr>
          <w:rFonts w:ascii="Browallia New" w:hAnsi="Browallia New" w:cs="Browallia New"/>
          <w:cs/>
        </w:rPr>
        <w:br w:type="page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3"/>
        <w:gridCol w:w="6868"/>
      </w:tblGrid>
      <w:tr w:rsidR="000B4990" w:rsidRPr="00111215" w14:paraId="2B1B6F41" w14:textId="77777777" w:rsidTr="001C0531">
        <w:trPr>
          <w:trHeight w:val="60"/>
        </w:trPr>
        <w:tc>
          <w:tcPr>
            <w:tcW w:w="2483" w:type="dxa"/>
            <w:tcBorders>
              <w:bottom w:val="single" w:sz="4" w:space="0" w:color="auto"/>
            </w:tcBorders>
            <w:shd w:val="clear" w:color="auto" w:fill="BFBFBF"/>
          </w:tcPr>
          <w:p w14:paraId="54A5181B" w14:textId="77777777" w:rsidR="003C0C5B" w:rsidRDefault="00C65126" w:rsidP="001C0531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jc w:val="thaiDistribute"/>
              <w:rPr>
                <w:rFonts w:ascii="Browallia New" w:hAnsi="Browallia New" w:cs="Browallia New"/>
                <w:b/>
                <w:bCs/>
                <w:szCs w:val="32"/>
              </w:rPr>
            </w:pPr>
            <w:bookmarkStart w:id="1" w:name="_Hlk200357315"/>
            <w:r w:rsidRPr="00111215">
              <w:rPr>
                <w:rFonts w:ascii="Browallia New" w:hAnsi="Browallia New" w:cs="Browallia New"/>
                <w:b/>
                <w:bCs/>
                <w:szCs w:val="32"/>
                <w:cs/>
              </w:rPr>
              <w:lastRenderedPageBreak/>
              <w:t>ชื่อระเบียบวิธีการ</w:t>
            </w:r>
          </w:p>
          <w:p w14:paraId="09E7D615" w14:textId="5C9A9867" w:rsidR="00BD04CE" w:rsidRPr="00111215" w:rsidRDefault="00BD04CE" w:rsidP="00BD04CE">
            <w:pPr>
              <w:pStyle w:val="ListParagraph"/>
              <w:spacing w:before="0" w:after="0" w:line="240" w:lineRule="auto"/>
              <w:ind w:left="284"/>
              <w:jc w:val="thaiDistribute"/>
              <w:rPr>
                <w:rFonts w:ascii="Browallia New" w:hAnsi="Browallia New" w:cs="Browallia New"/>
                <w:b/>
                <w:bCs/>
                <w:szCs w:val="32"/>
                <w:cs/>
              </w:rPr>
            </w:pPr>
            <w:r w:rsidRPr="00A46905">
              <w:rPr>
                <w:rFonts w:ascii="Browallia New" w:hAnsi="Browallia New" w:cs="Browallia New"/>
                <w:b/>
                <w:bCs/>
                <w:szCs w:val="32"/>
                <w:cs/>
              </w:rPr>
              <w:t>(</w:t>
            </w:r>
            <w:r w:rsidRPr="00A46905">
              <w:rPr>
                <w:rFonts w:ascii="Browallia New" w:hAnsi="Browallia New" w:cs="Browallia New"/>
                <w:b/>
                <w:bCs/>
                <w:szCs w:val="32"/>
              </w:rPr>
              <w:t>Methodology</w:t>
            </w:r>
            <w:r w:rsidRPr="00A46905">
              <w:rPr>
                <w:rFonts w:ascii="Browallia New" w:hAnsi="Browallia New" w:cs="Browallia New"/>
                <w:b/>
                <w:bCs/>
                <w:szCs w:val="32"/>
                <w:cs/>
              </w:rPr>
              <w:t>)</w:t>
            </w:r>
          </w:p>
        </w:tc>
        <w:tc>
          <w:tcPr>
            <w:tcW w:w="6868" w:type="dxa"/>
            <w:tcBorders>
              <w:bottom w:val="single" w:sz="4" w:space="0" w:color="auto"/>
            </w:tcBorders>
            <w:shd w:val="clear" w:color="auto" w:fill="BFBFBF"/>
          </w:tcPr>
          <w:p w14:paraId="4B27B0B7" w14:textId="77777777" w:rsidR="00C51213" w:rsidRPr="00C51213" w:rsidRDefault="00C51213" w:rsidP="00C5121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C51213">
              <w:rPr>
                <w:rFonts w:ascii="Browallia New" w:hAnsi="Browallia New" w:cs="Browallia New"/>
                <w:b/>
                <w:bCs/>
                <w:cs/>
              </w:rPr>
              <w:t>การผลิตและการนำถ่านชีวภาพไปใช้ประโยชน์</w:t>
            </w:r>
          </w:p>
          <w:p w14:paraId="61AC53E5" w14:textId="4CB3399E" w:rsidR="003C0C5B" w:rsidRPr="00111215" w:rsidRDefault="00C51213" w:rsidP="00C5121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cs/>
              </w:rPr>
            </w:pPr>
            <w:r w:rsidRPr="00C51213">
              <w:rPr>
                <w:rFonts w:ascii="Browallia New" w:hAnsi="Browallia New" w:cs="Browallia New"/>
                <w:b/>
                <w:bCs/>
                <w:cs/>
              </w:rPr>
              <w:t>(</w:t>
            </w:r>
            <w:r w:rsidRPr="00C51213">
              <w:rPr>
                <w:rFonts w:ascii="Browallia New" w:hAnsi="Browallia New" w:cs="Browallia New"/>
                <w:b/>
                <w:bCs/>
              </w:rPr>
              <w:t>Production and Utilization of Biochar)</w:t>
            </w:r>
          </w:p>
        </w:tc>
      </w:tr>
      <w:tr w:rsidR="000B4990" w:rsidRPr="00111215" w14:paraId="08A644D7" w14:textId="77777777" w:rsidTr="00EB0317">
        <w:tc>
          <w:tcPr>
            <w:tcW w:w="2483" w:type="dxa"/>
          </w:tcPr>
          <w:p w14:paraId="4821CBC2" w14:textId="77777777" w:rsidR="003C0C5B" w:rsidRDefault="00C65126" w:rsidP="002A596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>ประเภทโครงการ</w:t>
            </w:r>
          </w:p>
          <w:p w14:paraId="5687DC24" w14:textId="5A11279F" w:rsidR="00F95445" w:rsidRPr="00111215" w:rsidRDefault="00F95445" w:rsidP="00F95445">
            <w:pPr>
              <w:pStyle w:val="ListParagraph"/>
              <w:spacing w:before="60" w:after="60" w:line="240" w:lineRule="auto"/>
              <w:ind w:left="284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/>
                <w:szCs w:val="32"/>
              </w:rPr>
              <w:t>(</w:t>
            </w:r>
            <w:r w:rsidRPr="00F95445">
              <w:rPr>
                <w:rFonts w:ascii="Browallia New" w:hAnsi="Browallia New" w:cs="Browallia New"/>
                <w:szCs w:val="32"/>
              </w:rPr>
              <w:t>Project Type</w:t>
            </w:r>
            <w:r>
              <w:rPr>
                <w:rFonts w:ascii="Browallia New" w:hAnsi="Browallia New" w:cs="Browallia New"/>
                <w:szCs w:val="32"/>
              </w:rPr>
              <w:t>)</w:t>
            </w:r>
          </w:p>
        </w:tc>
        <w:tc>
          <w:tcPr>
            <w:tcW w:w="6868" w:type="dxa"/>
          </w:tcPr>
          <w:p w14:paraId="35152E84" w14:textId="0F7139F0" w:rsidR="003C0C5B" w:rsidRPr="00111215" w:rsidRDefault="00A74633" w:rsidP="002A596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38371F">
              <w:rPr>
                <w:rFonts w:ascii="Browallia New" w:eastAsia="Tahoma" w:hAnsi="Browallia New" w:cs="Browallia New" w:hint="cs"/>
                <w:kern w:val="24"/>
                <w:cs/>
              </w:rPr>
              <w:t>การดัก</w:t>
            </w:r>
            <w:r>
              <w:rPr>
                <w:rFonts w:ascii="Browallia New" w:eastAsia="Tahoma" w:hAnsi="Browallia New" w:cs="Browallia New" w:hint="cs"/>
                <w:kern w:val="24"/>
                <w:cs/>
              </w:rPr>
              <w:t>จับ</w:t>
            </w:r>
            <w:r w:rsidRPr="0038371F">
              <w:rPr>
                <w:rFonts w:ascii="Browallia New" w:eastAsia="Tahoma" w:hAnsi="Browallia New" w:cs="Browallia New" w:hint="cs"/>
                <w:kern w:val="24"/>
                <w:cs/>
              </w:rPr>
              <w:t xml:space="preserve"> กักเก็บ และ/หรือ การใช้ประโยชน์จากก๊าซเรือนกระจก</w:t>
            </w:r>
          </w:p>
        </w:tc>
      </w:tr>
      <w:tr w:rsidR="00D05F26" w:rsidRPr="00111215" w14:paraId="13E94745" w14:textId="77777777" w:rsidTr="00EB0317">
        <w:tc>
          <w:tcPr>
            <w:tcW w:w="2483" w:type="dxa"/>
          </w:tcPr>
          <w:p w14:paraId="6DAB9923" w14:textId="77777777" w:rsidR="00D05F26" w:rsidRPr="00111215" w:rsidRDefault="00D05F26" w:rsidP="00A61FE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>รายสาขา</w:t>
            </w:r>
            <w:r w:rsidRPr="00111215">
              <w:rPr>
                <w:rFonts w:ascii="Browallia New" w:hAnsi="Browallia New" w:cs="Browallia New"/>
                <w:szCs w:val="32"/>
                <w:cs/>
              </w:rPr>
              <w:br/>
            </w:r>
            <w:r w:rsidRPr="00111215">
              <w:rPr>
                <w:rFonts w:ascii="Browallia New" w:hAnsi="Browallia New" w:cs="Browallia New"/>
                <w:szCs w:val="32"/>
              </w:rPr>
              <w:t>(Sector scope)</w:t>
            </w:r>
          </w:p>
        </w:tc>
        <w:tc>
          <w:tcPr>
            <w:tcW w:w="6868" w:type="dxa"/>
          </w:tcPr>
          <w:p w14:paraId="244E169D" w14:textId="789EB2D3" w:rsidR="00BD3ACD" w:rsidRPr="00B241C6" w:rsidRDefault="00BD3ACD" w:rsidP="002A596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</w:rPr>
              <w:t xml:space="preserve">05 </w:t>
            </w:r>
            <w:r w:rsidR="00EC0F4F" w:rsidRPr="00B241C6">
              <w:rPr>
                <w:rFonts w:ascii="Browallia New" w:hAnsi="Browallia New" w:cs="Browallia New"/>
                <w:color w:val="000000" w:themeColor="text1"/>
              </w:rPr>
              <w:t>–</w:t>
            </w:r>
            <w:r w:rsidRPr="00B241C6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>อุตสาหกรรมเคมี</w:t>
            </w:r>
            <w:r w:rsidR="00EC0F4F" w:rsidRPr="00B241C6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="00EC0F4F"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หรือ </w:t>
            </w:r>
            <w:r w:rsidRPr="00B241C6">
              <w:rPr>
                <w:rFonts w:ascii="Browallia New" w:hAnsi="Browallia New" w:cs="Browallia New"/>
                <w:color w:val="000000" w:themeColor="text1"/>
              </w:rPr>
              <w:t xml:space="preserve">13 </w:t>
            </w:r>
            <w:r w:rsidR="006E764E" w:rsidRPr="00B241C6">
              <w:rPr>
                <w:rFonts w:ascii="Browallia New" w:hAnsi="Browallia New" w:cs="Browallia New"/>
                <w:color w:val="000000" w:themeColor="text1"/>
              </w:rPr>
              <w:t>-</w:t>
            </w:r>
            <w:r w:rsidRPr="00B241C6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Pr="00B241C6">
              <w:rPr>
                <w:rFonts w:ascii="Browallia New" w:hAnsi="Browallia New" w:cs="Browallia New"/>
                <w:color w:val="000000" w:themeColor="text1"/>
                <w:cs/>
              </w:rPr>
              <w:t>การจัดการและกำจัดของเสีย</w:t>
            </w:r>
          </w:p>
          <w:p w14:paraId="6B1EB3EC" w14:textId="44EF6202" w:rsidR="006E764E" w:rsidRPr="00B241C6" w:rsidRDefault="006E764E" w:rsidP="002A596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cs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</w:rPr>
              <w:t xml:space="preserve">15 </w:t>
            </w:r>
            <w:r w:rsidR="00EC0F4F" w:rsidRPr="00B241C6">
              <w:rPr>
                <w:rFonts w:ascii="Browallia New" w:hAnsi="Browallia New" w:cs="Browallia New"/>
                <w:color w:val="000000" w:themeColor="text1"/>
              </w:rPr>
              <w:t>–</w:t>
            </w:r>
            <w:r w:rsidRPr="00B241C6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>การเกษตร</w:t>
            </w:r>
            <w:r w:rsidR="00EC0F4F"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(ถ้าเกี่ยวกับการนำถ่านชีวภาพไปใช้ประโยชน์ในดิน)</w:t>
            </w:r>
          </w:p>
        </w:tc>
      </w:tr>
      <w:tr w:rsidR="000B4990" w:rsidRPr="00111215" w14:paraId="56A20E08" w14:textId="77777777" w:rsidTr="0052454C">
        <w:trPr>
          <w:trHeight w:val="507"/>
        </w:trPr>
        <w:tc>
          <w:tcPr>
            <w:tcW w:w="2483" w:type="dxa"/>
          </w:tcPr>
          <w:p w14:paraId="775FD025" w14:textId="77777777" w:rsidR="003C0C5B" w:rsidRPr="00111215" w:rsidRDefault="00C65126" w:rsidP="00A61FE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>ลักษณะโครงการ(</w:t>
            </w:r>
            <w:r w:rsidRPr="00111215">
              <w:rPr>
                <w:rFonts w:ascii="Browallia New" w:hAnsi="Browallia New" w:cs="Browallia New"/>
                <w:szCs w:val="32"/>
              </w:rPr>
              <w:t>Project Outline</w:t>
            </w:r>
            <w:r w:rsidRPr="00111215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868" w:type="dxa"/>
          </w:tcPr>
          <w:p w14:paraId="31C1107B" w14:textId="428A12A7" w:rsidR="003C0C5B" w:rsidRPr="00B241C6" w:rsidRDefault="0052454C" w:rsidP="0052454C">
            <w:pPr>
              <w:pStyle w:val="Default"/>
              <w:spacing w:before="60" w:after="60"/>
              <w:jc w:val="thaiDistribute"/>
              <w:rPr>
                <w:rFonts w:cstheme="minorBidi"/>
                <w:color w:val="000000" w:themeColor="text1"/>
                <w:szCs w:val="32"/>
              </w:rPr>
            </w:pPr>
            <w:r w:rsidRPr="00B241C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โครงการที่มีการผลิตถ่านชีวภาพโดยใช้</w:t>
            </w:r>
            <w:r w:rsidR="00B241C6" w:rsidRPr="00B241C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ชีวมวล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และมีการนำถ่านชีวภาพ</w:t>
            </w:r>
            <w:r w:rsidR="00DE6702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ไปใช้ประโยชน์</w:t>
            </w:r>
            <w:r w:rsidR="003B3444" w:rsidRPr="00B241C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ในดิน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(</w:t>
            </w:r>
            <w:r w:rsidR="003B3444" w:rsidRPr="00B241C6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Soil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)</w:t>
            </w:r>
            <w:r w:rsidRPr="00B241C6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</w:t>
            </w:r>
            <w:r w:rsidR="003B3444" w:rsidRPr="00B241C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และวัสดุที่ไม่ใช่ดิน</w:t>
            </w:r>
            <w:r w:rsidR="003B3444" w:rsidRPr="00B241C6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(Non-soil)</w:t>
            </w:r>
            <w:r w:rsidR="003B3444" w:rsidRPr="00B241C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เพื่อการกักเก็บก๊าซเรือนกระจกอย่างถาวร</w:t>
            </w:r>
            <w:r w:rsidR="009C64E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(</w:t>
            </w:r>
            <w:r w:rsidR="009C64EA" w:rsidRPr="00B241C6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ในช่วงระยะเวลา </w:t>
            </w:r>
            <w:r w:rsidR="009C64EA" w:rsidRPr="00B241C6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100</w:t>
            </w:r>
            <w:r w:rsidR="009C64EA" w:rsidRPr="00B241C6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ปี</w:t>
            </w:r>
            <w:r w:rsidR="009C64E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0B4990" w:rsidRPr="00111215" w14:paraId="34967A29" w14:textId="77777777" w:rsidTr="00EB0317">
        <w:trPr>
          <w:trHeight w:val="1269"/>
        </w:trPr>
        <w:tc>
          <w:tcPr>
            <w:tcW w:w="2483" w:type="dxa"/>
          </w:tcPr>
          <w:p w14:paraId="22013076" w14:textId="77777777" w:rsidR="003C0C5B" w:rsidRPr="00111215" w:rsidRDefault="00C65126" w:rsidP="00A61FE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bookmarkStart w:id="2" w:name="_Hlk200353996"/>
            <w:r w:rsidRPr="00111215">
              <w:rPr>
                <w:rFonts w:ascii="Browallia New" w:hAnsi="Browallia New" w:cs="Browallia New"/>
                <w:szCs w:val="32"/>
                <w:cs/>
              </w:rPr>
              <w:t>ลักษณะของกิจกรรมโครงการที่เข้าข่าย</w:t>
            </w:r>
            <w:bookmarkEnd w:id="2"/>
            <w:r w:rsidRPr="00111215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111215">
              <w:rPr>
                <w:rFonts w:ascii="Browallia New" w:hAnsi="Browallia New" w:cs="Browallia New"/>
                <w:szCs w:val="32"/>
              </w:rPr>
              <w:t>Applicability</w:t>
            </w:r>
            <w:r w:rsidRPr="00111215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868" w:type="dxa"/>
          </w:tcPr>
          <w:p w14:paraId="3E0BB46B" w14:textId="2CFFF2A4" w:rsidR="00D4628E" w:rsidRDefault="00D4628E" w:rsidP="003B3444">
            <w:pPr>
              <w:pStyle w:val="Default"/>
              <w:spacing w:before="60" w:after="60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กิจกรรมโครงการต้องประกอบด้วย</w:t>
            </w:r>
          </w:p>
          <w:p w14:paraId="00408BAC" w14:textId="23B7B15C" w:rsidR="0098460A" w:rsidRDefault="00D832A9" w:rsidP="00FB08BD">
            <w:pPr>
              <w:pStyle w:val="ListParagraph"/>
              <w:numPr>
                <w:ilvl w:val="0"/>
                <w:numId w:val="3"/>
              </w:numPr>
              <w:tabs>
                <w:tab w:val="left" w:pos="386"/>
              </w:tabs>
              <w:spacing w:before="0" w:after="60" w:line="240" w:lineRule="auto"/>
              <w:ind w:left="375" w:hanging="375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กระบวนการกำจัดก๊าซเรือนกระจก</w:t>
            </w:r>
            <w:r w:rsidR="00D4628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เพื่อ</w:t>
            </w:r>
            <w:r w:rsidRPr="00B241C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เปลี่ยนชีว</w:t>
            </w:r>
            <w:r w:rsidR="00B241C6" w:rsidRPr="00B241C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มวล</w:t>
            </w:r>
            <w:r w:rsidR="003B3444" w:rsidRPr="00B241C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3B3444" w:rsidRPr="00B241C6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(Biomass) </w:t>
            </w:r>
            <w:r w:rsidRPr="00B241C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เป็นถ่านชีวภาพ</w:t>
            </w:r>
            <w:r w:rsidR="003B3444" w:rsidRPr="00B241C6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(Biochar) </w:t>
            </w:r>
            <w:r w:rsidRPr="00B241C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ที่มีความทนทานต่อกระบวนการย่อยสลายสูงเมื่ออยู่ในสิ่งแวดล้อม</w:t>
            </w:r>
            <w:r w:rsidR="003B3444" w:rsidRPr="00B241C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ในระหว่างการนำไปใช้ประโยชน์</w:t>
            </w:r>
          </w:p>
          <w:p w14:paraId="75C6F2F1" w14:textId="176D1F02" w:rsidR="00FB08BD" w:rsidRPr="0035023F" w:rsidRDefault="00D4628E" w:rsidP="00FB08BD">
            <w:pPr>
              <w:pStyle w:val="ListParagraph"/>
              <w:numPr>
                <w:ilvl w:val="0"/>
                <w:numId w:val="3"/>
              </w:numPr>
              <w:tabs>
                <w:tab w:val="left" w:pos="386"/>
              </w:tabs>
              <w:spacing w:before="0" w:after="60" w:line="240" w:lineRule="auto"/>
              <w:ind w:left="375" w:hanging="375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35023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กระบวนการนำถ่านชีวภาพที่ผลิตได้ไปใช้งาน</w:t>
            </w:r>
            <w:r w:rsidR="00833436" w:rsidRPr="0035023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ในพื้นที่</w:t>
            </w:r>
            <w:r w:rsidRPr="0035023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ที่สามารถติดตามความทนทานต่อกระบวนการย่อยสลายสูงได้ตลอด</w:t>
            </w:r>
            <w:r w:rsidRPr="0035023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ระยะเวลา </w:t>
            </w:r>
            <w:r w:rsidRPr="0035023F">
              <w:rPr>
                <w:rFonts w:ascii="Browallia New" w:hAnsi="Browallia New" w:cs="Browallia New"/>
                <w:color w:val="000000" w:themeColor="text1"/>
                <w:szCs w:val="32"/>
              </w:rPr>
              <w:t>100</w:t>
            </w:r>
            <w:r w:rsidRPr="0035023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ปี</w:t>
            </w:r>
            <w:r w:rsidR="00FB08BD" w:rsidRPr="0035023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FB08BD" w:rsidRPr="0035023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ถ่านชีวภาพ</w:t>
            </w:r>
            <w:r w:rsidR="00FB08BD" w:rsidRPr="0035023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ที่ผลิตได้</w:t>
            </w:r>
            <w:r w:rsidR="00FB08BD" w:rsidRPr="0035023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ต้อง</w:t>
            </w:r>
            <w:r w:rsidR="00FB08BD" w:rsidRPr="0035023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ถูกนำไป</w:t>
            </w:r>
            <w:r w:rsidR="00FB08BD" w:rsidRPr="0035023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ใช้เพื่อการรักษาคุณสมบัติในการกักเก็บ</w:t>
            </w:r>
            <w:r w:rsidR="00FB08BD" w:rsidRPr="0035023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ก๊าซเรือนกระจก (</w:t>
            </w:r>
            <w:r w:rsidR="00FB08BD" w:rsidRPr="0035023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คาร์บอน</w:t>
            </w:r>
            <w:r w:rsidR="00FB08BD" w:rsidRPr="0035023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) โดยที่รูปแบบการใช้ประโยชน์</w:t>
            </w:r>
            <w:r w:rsidR="00A253C3" w:rsidRPr="0035023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ที่เข้าข่ายมีดังนี้</w:t>
            </w:r>
          </w:p>
          <w:p w14:paraId="538CA4E5" w14:textId="5D2DA466" w:rsidR="00FB08BD" w:rsidRPr="00FB08BD" w:rsidRDefault="00FB08BD" w:rsidP="00DE6702">
            <w:pPr>
              <w:tabs>
                <w:tab w:val="left" w:pos="1001"/>
              </w:tabs>
              <w:spacing w:before="0" w:after="60" w:line="240" w:lineRule="auto"/>
              <w:ind w:left="1001" w:hanging="461"/>
              <w:rPr>
                <w:rFonts w:ascii="Browallia New" w:hAnsi="Browallia New" w:cs="Browallia New"/>
                <w:color w:val="000000" w:themeColor="text1"/>
                <w:cs/>
              </w:rPr>
            </w:pPr>
            <w:r>
              <w:rPr>
                <w:rFonts w:ascii="Browallia New" w:hAnsi="Browallia New" w:cs="Browallia New"/>
                <w:color w:val="000000" w:themeColor="text1"/>
              </w:rPr>
              <w:t>2.1</w:t>
            </w:r>
            <w:r>
              <w:rPr>
                <w:rFonts w:ascii="Browallia New" w:hAnsi="Browallia New" w:cs="Browallia New"/>
                <w:color w:val="000000" w:themeColor="text1"/>
              </w:rPr>
              <w:tab/>
            </w:r>
            <w:r w:rsidRPr="003F473C">
              <w:rPr>
                <w:rFonts w:ascii="Browallia New" w:hAnsi="Browallia New" w:cs="Browallia New" w:hint="cs"/>
                <w:color w:val="000000" w:themeColor="text1"/>
                <w:cs/>
              </w:rPr>
              <w:t>การใช้ประโยชน์ในดิน (</w:t>
            </w:r>
            <w:r w:rsidRPr="003F473C">
              <w:rPr>
                <w:rFonts w:ascii="Browallia New" w:hAnsi="Browallia New" w:cs="Browallia New"/>
                <w:color w:val="000000" w:themeColor="text1"/>
              </w:rPr>
              <w:t>Soil</w:t>
            </w:r>
            <w:r w:rsidRPr="003F473C">
              <w:rPr>
                <w:rFonts w:ascii="Browallia New" w:hAnsi="Browallia New" w:cs="Browallia New" w:hint="cs"/>
                <w:color w:val="000000" w:themeColor="text1"/>
                <w:cs/>
              </w:rPr>
              <w:t>)</w:t>
            </w:r>
            <w:r w:rsidRPr="003F473C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Pr="003F473C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ได้แก่ </w:t>
            </w:r>
            <w:r w:rsidR="00C45716" w:rsidRPr="003F473C">
              <w:rPr>
                <w:rFonts w:ascii="Browallia New" w:hAnsi="Browallia New" w:cs="Browallia New" w:hint="cs"/>
                <w:color w:val="000000" w:themeColor="text1"/>
                <w:cs/>
              </w:rPr>
              <w:t>การฝังในดินเพื่อการปรับปรุงคุณภาพดิน</w:t>
            </w:r>
            <w:r w:rsidR="00C45716" w:rsidRPr="003F473C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="00C45716" w:rsidRPr="003F473C">
              <w:rPr>
                <w:rFonts w:ascii="Browallia New" w:hAnsi="Browallia New" w:cs="Browallia New" w:hint="cs"/>
                <w:color w:val="000000" w:themeColor="text1"/>
                <w:cs/>
              </w:rPr>
              <w:t>เป็นต้น</w:t>
            </w:r>
          </w:p>
          <w:p w14:paraId="56527670" w14:textId="02B46304" w:rsidR="00D4628E" w:rsidRPr="00FB08BD" w:rsidRDefault="00FB08BD" w:rsidP="00FB08BD">
            <w:pPr>
              <w:tabs>
                <w:tab w:val="left" w:pos="1001"/>
              </w:tabs>
              <w:spacing w:before="0" w:after="60" w:line="240" w:lineRule="auto"/>
              <w:ind w:left="1001" w:hanging="461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>
              <w:rPr>
                <w:rFonts w:ascii="Browallia New" w:hAnsi="Browallia New" w:cs="Browallia New"/>
                <w:color w:val="000000" w:themeColor="text1"/>
              </w:rPr>
              <w:t>2.2</w:t>
            </w:r>
            <w:r>
              <w:rPr>
                <w:rFonts w:ascii="Browallia New" w:hAnsi="Browallia New" w:cs="Browallia New"/>
                <w:color w:val="000000" w:themeColor="text1"/>
              </w:rPr>
              <w:tab/>
            </w:r>
            <w:r w:rsidRPr="00FB08BD">
              <w:rPr>
                <w:rFonts w:ascii="Browallia New" w:hAnsi="Browallia New" w:cs="Browallia New" w:hint="cs"/>
                <w:color w:val="000000" w:themeColor="text1"/>
                <w:cs/>
              </w:rPr>
              <w:t>การใช้ประโยชน์ในวัสดุที่ไม่ใช่ดิน</w:t>
            </w:r>
            <w:r w:rsidRPr="00FB08BD">
              <w:rPr>
                <w:rFonts w:ascii="Browallia New" w:hAnsi="Browallia New" w:cs="Browallia New"/>
                <w:color w:val="000000" w:themeColor="text1"/>
              </w:rPr>
              <w:t xml:space="preserve"> (Non-soil)</w:t>
            </w:r>
            <w:r w:rsidRPr="00FB08BD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ได้แก่ </w:t>
            </w:r>
            <w:r w:rsidR="00A253C3" w:rsidRPr="00D865E7">
              <w:rPr>
                <w:rFonts w:ascii="Browallia New" w:hAnsi="Browallia New" w:cs="Browallia New"/>
                <w:color w:val="000000" w:themeColor="text1"/>
                <w:cs/>
              </w:rPr>
              <w:t xml:space="preserve">การผสมเป็นวัสดุเสริมในผลิตภัณฑ์ที่มีอายุการใช้งานยาวนาน </w:t>
            </w:r>
            <w:r w:rsidR="00A253C3">
              <w:rPr>
                <w:rFonts w:ascii="Browallia New" w:hAnsi="Browallia New" w:cs="Browallia New" w:hint="cs"/>
                <w:color w:val="000000" w:themeColor="text1"/>
                <w:cs/>
              </w:rPr>
              <w:t>(</w:t>
            </w:r>
            <w:r w:rsidR="00A253C3" w:rsidRPr="00D865E7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เช่น </w:t>
            </w:r>
            <w:r w:rsidR="00A253C3" w:rsidRPr="00D865E7">
              <w:rPr>
                <w:rFonts w:ascii="Browallia New" w:hAnsi="Browallia New" w:cs="Browallia New"/>
                <w:color w:val="000000" w:themeColor="text1"/>
                <w:cs/>
              </w:rPr>
              <w:t>คอนกรีต</w:t>
            </w:r>
            <w:r w:rsidR="00A253C3" w:rsidRPr="00D865E7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และยางมะตอย เป็นต้น</w:t>
            </w:r>
            <w:r w:rsidR="00A253C3">
              <w:rPr>
                <w:rFonts w:ascii="Browallia New" w:hAnsi="Browallia New" w:cs="Browallia New" w:hint="cs"/>
                <w:color w:val="000000" w:themeColor="text1"/>
                <w:cs/>
              </w:rPr>
              <w:t>)</w:t>
            </w:r>
            <w:r w:rsidR="00A253C3" w:rsidRPr="00D865E7">
              <w:rPr>
                <w:rFonts w:ascii="Browallia New" w:hAnsi="Browallia New" w:cs="Browallia New"/>
                <w:color w:val="000000" w:themeColor="text1"/>
                <w:cs/>
              </w:rPr>
              <w:t xml:space="preserve"> </w:t>
            </w:r>
            <w:r w:rsidR="00A253C3" w:rsidRPr="00D865E7">
              <w:rPr>
                <w:rFonts w:ascii="Browallia New" w:hAnsi="Browallia New" w:cs="Browallia New" w:hint="cs"/>
                <w:color w:val="000000" w:themeColor="text1"/>
                <w:cs/>
              </w:rPr>
              <w:t>หรือการฝังในพื้นที่เฉพาะเพื่อกักเก็บคาร์บอนไว้ใต้ดิน</w:t>
            </w:r>
          </w:p>
        </w:tc>
      </w:tr>
      <w:tr w:rsidR="000B4990" w:rsidRPr="00111215" w14:paraId="1332784E" w14:textId="77777777" w:rsidTr="00EB0317">
        <w:tc>
          <w:tcPr>
            <w:tcW w:w="2483" w:type="dxa"/>
          </w:tcPr>
          <w:p w14:paraId="0BD937B6" w14:textId="77777777" w:rsidR="003C0C5B" w:rsidRPr="00111215" w:rsidRDefault="00C65126" w:rsidP="00A61FE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>เงื่อนไขของกิจกรรมโครงการ</w:t>
            </w:r>
          </w:p>
          <w:p w14:paraId="273AF92A" w14:textId="77777777" w:rsidR="003C0C5B" w:rsidRPr="00111215" w:rsidRDefault="00C65126" w:rsidP="00A61FE3">
            <w:pPr>
              <w:pStyle w:val="ListParagraph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  <w:cs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111215">
              <w:rPr>
                <w:rFonts w:ascii="Browallia New" w:hAnsi="Browallia New" w:cs="Browallia New"/>
                <w:szCs w:val="32"/>
              </w:rPr>
              <w:t>Project Conditions</w:t>
            </w:r>
            <w:r w:rsidRPr="00111215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868" w:type="dxa"/>
          </w:tcPr>
          <w:p w14:paraId="42FD5FD8" w14:textId="701667C3" w:rsidR="009308B6" w:rsidRPr="00B241C6" w:rsidRDefault="00695DF4" w:rsidP="00A253C3">
            <w:pPr>
              <w:pStyle w:val="ListParagraph"/>
              <w:numPr>
                <w:ilvl w:val="0"/>
                <w:numId w:val="32"/>
              </w:numPr>
              <w:tabs>
                <w:tab w:val="left" w:pos="386"/>
              </w:tabs>
              <w:spacing w:before="60" w:after="60" w:line="240" w:lineRule="auto"/>
              <w:ind w:left="371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3463F2">
              <w:rPr>
                <w:rFonts w:ascii="Browallia New" w:hAnsi="Browallia New" w:cs="Browallia New"/>
                <w:color w:val="000000" w:themeColor="text1"/>
                <w:spacing w:val="-6"/>
                <w:szCs w:val="32"/>
                <w:cs/>
              </w:rPr>
              <w:t>ถ่านชีวภาพต้องผลิตจาก</w:t>
            </w:r>
            <w:r w:rsidR="00B241C6" w:rsidRPr="003463F2">
              <w:rPr>
                <w:rFonts w:ascii="Browallia New" w:hAnsi="Browallia New" w:cs="Browallia New" w:hint="cs"/>
                <w:color w:val="000000" w:themeColor="text1"/>
                <w:spacing w:val="-6"/>
                <w:szCs w:val="32"/>
                <w:cs/>
              </w:rPr>
              <w:t>ชีวมวล</w:t>
            </w:r>
            <w:r w:rsidRPr="003463F2">
              <w:rPr>
                <w:rFonts w:ascii="Browallia New" w:hAnsi="Browallia New" w:cs="Browallia New"/>
                <w:color w:val="000000" w:themeColor="text1"/>
                <w:spacing w:val="-6"/>
                <w:szCs w:val="32"/>
                <w:cs/>
              </w:rPr>
              <w:t>ที่ยั่งยืน</w:t>
            </w:r>
            <w:r w:rsidR="00CA6C89" w:rsidRPr="003463F2">
              <w:rPr>
                <w:rFonts w:ascii="Browallia New" w:hAnsi="Browallia New" w:cs="Browallia New"/>
                <w:color w:val="000000" w:themeColor="text1"/>
                <w:spacing w:val="-6"/>
                <w:szCs w:val="32"/>
                <w:cs/>
              </w:rPr>
              <w:t xml:space="preserve"> </w:t>
            </w:r>
            <w:r w:rsidRPr="003463F2">
              <w:rPr>
                <w:rFonts w:ascii="Browallia New" w:hAnsi="Browallia New" w:cs="Browallia New"/>
                <w:color w:val="000000" w:themeColor="text1"/>
                <w:spacing w:val="-6"/>
                <w:szCs w:val="32"/>
                <w:cs/>
              </w:rPr>
              <w:t>อาทิเช่น ของเสียทางการเกษตร</w:t>
            </w:r>
            <w:r w:rsidRPr="00B241C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เศษไม้ เศษอาหาร </w:t>
            </w:r>
            <w:r w:rsidR="007D42E3" w:rsidRPr="00B241C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และอื่นๆ (ที่ระบุไว้</w:t>
            </w:r>
            <w:r w:rsidRPr="00B241C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</w:t>
            </w:r>
            <w:r w:rsidR="000950C7" w:rsidRPr="00B241C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เอกสารของ</w:t>
            </w:r>
            <w:r w:rsidRPr="00B241C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="000950C7" w:rsidRPr="00B241C6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Intergovernmental Panel on Climate Change </w:t>
            </w:r>
            <w:r w:rsidR="000950C7" w:rsidRPr="00B241C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หรือ </w:t>
            </w:r>
            <w:r w:rsidR="000950C7" w:rsidRPr="00B241C6">
              <w:rPr>
                <w:rFonts w:ascii="Browallia New" w:hAnsi="Browallia New" w:cs="Browallia New"/>
                <w:color w:val="000000" w:themeColor="text1"/>
                <w:szCs w:val="32"/>
              </w:rPr>
              <w:t>IPCC</w:t>
            </w:r>
            <w:r w:rsidR="000950C7" w:rsidRPr="00B241C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ดูชื่อเอกสารในหัวข้อ </w:t>
            </w:r>
            <w:r w:rsidR="000950C7" w:rsidRPr="00B241C6">
              <w:rPr>
                <w:rFonts w:ascii="Browallia New" w:hAnsi="Browallia New" w:cs="Browallia New"/>
                <w:color w:val="000000" w:themeColor="text1"/>
                <w:szCs w:val="32"/>
              </w:rPr>
              <w:t>10</w:t>
            </w:r>
            <w:r w:rsidR="007D42E3" w:rsidRPr="00B241C6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) </w:t>
            </w:r>
            <w:r w:rsidR="007D42E3" w:rsidRPr="00B241C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และต้องเป็นไปตามเงื่อนไข ดังนี้</w:t>
            </w:r>
          </w:p>
          <w:p w14:paraId="7F0AB1C4" w14:textId="61ED52B3" w:rsidR="007D42E3" w:rsidRPr="00B241C6" w:rsidRDefault="007D42E3" w:rsidP="00A253C3">
            <w:pPr>
              <w:tabs>
                <w:tab w:val="left" w:pos="1001"/>
              </w:tabs>
              <w:spacing w:before="0" w:after="60" w:line="240" w:lineRule="auto"/>
              <w:ind w:left="1001" w:hanging="461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</w:rPr>
              <w:t>1.1</w:t>
            </w:r>
            <w:r w:rsidRPr="00B241C6">
              <w:rPr>
                <w:rFonts w:ascii="Browallia New" w:hAnsi="Browallia New" w:cs="Browallia New"/>
                <w:color w:val="000000" w:themeColor="text1"/>
              </w:rPr>
              <w:tab/>
            </w:r>
            <w:r w:rsidR="00695DF4" w:rsidRPr="00B241C6">
              <w:rPr>
                <w:rFonts w:ascii="Browallia New" w:hAnsi="Browallia New" w:cs="Browallia New"/>
                <w:color w:val="000000" w:themeColor="text1"/>
                <w:cs/>
              </w:rPr>
              <w:t>กรณีของ</w:t>
            </w:r>
            <w:r w:rsidR="00E37F54"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>ของเสีย</w:t>
            </w:r>
            <w:r w:rsidR="00695DF4" w:rsidRPr="00B241C6">
              <w:rPr>
                <w:rFonts w:ascii="Browallia New" w:hAnsi="Browallia New" w:cs="Browallia New"/>
                <w:color w:val="000000" w:themeColor="text1"/>
                <w:cs/>
              </w:rPr>
              <w:t>ทางการเกษตรอย่างยั</w:t>
            </w:r>
            <w:r w:rsidR="009D7DF0"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>่</w:t>
            </w:r>
            <w:r w:rsidR="00695DF4" w:rsidRPr="00B241C6">
              <w:rPr>
                <w:rFonts w:ascii="Browallia New" w:hAnsi="Browallia New" w:cs="Browallia New"/>
                <w:color w:val="000000" w:themeColor="text1"/>
                <w:cs/>
              </w:rPr>
              <w:t>งยืน หมาย</w:t>
            </w:r>
            <w:r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>ถึง</w:t>
            </w:r>
            <w:r w:rsidR="00E37F54"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ร้อยละ </w:t>
            </w:r>
            <w:r w:rsidRPr="00B241C6">
              <w:rPr>
                <w:rFonts w:ascii="Browallia New" w:hAnsi="Browallia New" w:cs="Browallia New"/>
                <w:color w:val="000000" w:themeColor="text1"/>
              </w:rPr>
              <w:t>30</w:t>
            </w:r>
            <w:r w:rsidR="00695DF4" w:rsidRPr="00B241C6">
              <w:rPr>
                <w:rFonts w:ascii="Browallia New" w:hAnsi="Browallia New" w:cs="Browallia New"/>
                <w:color w:val="000000" w:themeColor="text1"/>
                <w:cs/>
              </w:rPr>
              <w:t xml:space="preserve"> </w:t>
            </w:r>
            <w:r w:rsidR="00695DF4" w:rsidRPr="00DE6702">
              <w:rPr>
                <w:rFonts w:ascii="Browallia New" w:hAnsi="Browallia New" w:cs="Browallia New"/>
                <w:color w:val="000000" w:themeColor="text1"/>
                <w:spacing w:val="-6"/>
                <w:cs/>
              </w:rPr>
              <w:t>ของ</w:t>
            </w:r>
            <w:r w:rsidR="00E37F54" w:rsidRPr="00DE6702">
              <w:rPr>
                <w:rFonts w:ascii="Browallia New" w:hAnsi="Browallia New" w:cs="Browallia New" w:hint="cs"/>
                <w:color w:val="000000" w:themeColor="text1"/>
                <w:spacing w:val="-6"/>
                <w:cs/>
              </w:rPr>
              <w:t>ของเสีย</w:t>
            </w:r>
            <w:r w:rsidR="00E37F54" w:rsidRPr="00DE6702">
              <w:rPr>
                <w:rFonts w:ascii="Browallia New" w:hAnsi="Browallia New" w:cs="Browallia New"/>
                <w:color w:val="000000" w:themeColor="text1"/>
                <w:spacing w:val="-6"/>
                <w:cs/>
              </w:rPr>
              <w:t>ทางการเกษตร</w:t>
            </w:r>
            <w:r w:rsidR="00695DF4" w:rsidRPr="00DE6702">
              <w:rPr>
                <w:rFonts w:ascii="Browallia New" w:hAnsi="Browallia New" w:cs="Browallia New"/>
                <w:color w:val="000000" w:themeColor="text1"/>
                <w:spacing w:val="-6"/>
                <w:cs/>
              </w:rPr>
              <w:t>จะถูก</w:t>
            </w:r>
            <w:r w:rsidR="00E37F54" w:rsidRPr="00DE6702">
              <w:rPr>
                <w:rFonts w:ascii="Browallia New" w:hAnsi="Browallia New" w:cs="Browallia New" w:hint="cs"/>
                <w:color w:val="000000" w:themeColor="text1"/>
                <w:spacing w:val="-6"/>
                <w:cs/>
              </w:rPr>
              <w:t>ทิ้งใน</w:t>
            </w:r>
            <w:r w:rsidR="00695DF4" w:rsidRPr="00DE6702">
              <w:rPr>
                <w:rFonts w:ascii="Browallia New" w:hAnsi="Browallia New" w:cs="Browallia New"/>
                <w:color w:val="000000" w:themeColor="text1"/>
                <w:spacing w:val="-6"/>
                <w:cs/>
              </w:rPr>
              <w:t>พื้นที</w:t>
            </w:r>
            <w:r w:rsidR="00E37F54" w:rsidRPr="00DE6702">
              <w:rPr>
                <w:rFonts w:ascii="Browallia New" w:hAnsi="Browallia New" w:cs="Browallia New" w:hint="cs"/>
                <w:color w:val="000000" w:themeColor="text1"/>
                <w:spacing w:val="-6"/>
                <w:cs/>
              </w:rPr>
              <w:t>่</w:t>
            </w:r>
            <w:r w:rsidR="00695DF4" w:rsidRPr="00DE6702">
              <w:rPr>
                <w:rFonts w:ascii="Browallia New" w:hAnsi="Browallia New" w:cs="Browallia New"/>
                <w:color w:val="000000" w:themeColor="text1"/>
                <w:spacing w:val="-6"/>
                <w:cs/>
              </w:rPr>
              <w:t>เพาะปลูก เพื่อหลีกเลี่ยง</w:t>
            </w:r>
            <w:r w:rsidR="00E37F54"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>ผลกระทบต่อ</w:t>
            </w:r>
            <w:r w:rsidR="00E37F54" w:rsidRPr="00B241C6">
              <w:rPr>
                <w:rFonts w:ascii="Browallia New" w:hAnsi="Browallia New" w:cs="Browallia New"/>
                <w:color w:val="000000" w:themeColor="text1"/>
                <w:cs/>
              </w:rPr>
              <w:t>ดินและพืชผล</w:t>
            </w:r>
            <w:r w:rsidR="00E37F54"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>ทางการเกษตร</w:t>
            </w:r>
            <w:r w:rsidR="00E37F54" w:rsidRPr="00B241C6">
              <w:rPr>
                <w:rFonts w:ascii="Browallia New" w:hAnsi="Browallia New" w:cs="Browallia New"/>
                <w:color w:val="000000" w:themeColor="text1"/>
                <w:cs/>
              </w:rPr>
              <w:t>ลดลง</w:t>
            </w:r>
          </w:p>
          <w:p w14:paraId="3E714283" w14:textId="688A92F6" w:rsidR="00695DF4" w:rsidRPr="00C37C4A" w:rsidRDefault="007D42E3" w:rsidP="00A253C3">
            <w:pPr>
              <w:tabs>
                <w:tab w:val="left" w:pos="1001"/>
              </w:tabs>
              <w:spacing w:before="0" w:after="60" w:line="240" w:lineRule="auto"/>
              <w:ind w:left="1001" w:hanging="461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</w:rPr>
              <w:lastRenderedPageBreak/>
              <w:t>1.2</w:t>
            </w:r>
            <w:r w:rsidRPr="00B241C6">
              <w:rPr>
                <w:rFonts w:ascii="Browallia New" w:hAnsi="Browallia New" w:cs="Browallia New"/>
                <w:color w:val="000000" w:themeColor="text1"/>
              </w:rPr>
              <w:tab/>
            </w:r>
            <w:r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>เศษ</w:t>
            </w:r>
            <w:r w:rsidR="00695DF4" w:rsidRPr="00B241C6">
              <w:rPr>
                <w:rFonts w:ascii="Browallia New" w:hAnsi="Browallia New" w:cs="Browallia New"/>
                <w:color w:val="000000" w:themeColor="text1"/>
                <w:cs/>
              </w:rPr>
              <w:t>ไม้ที่ได้รับความเสียหายจากภัยพิบัติไม่สามารถนำมาพิจารณา</w:t>
            </w:r>
            <w:r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>เป็น</w:t>
            </w:r>
            <w:r w:rsidR="00B241C6"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>ชีวมวล</w:t>
            </w:r>
            <w:r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>ที่ยั่งยืนได้</w:t>
            </w:r>
          </w:p>
          <w:p w14:paraId="1FEE882C" w14:textId="2279D001" w:rsidR="005D6FAF" w:rsidRPr="00A253C3" w:rsidRDefault="00E41BED" w:rsidP="00A253C3">
            <w:pPr>
              <w:pStyle w:val="ListParagraph"/>
              <w:numPr>
                <w:ilvl w:val="0"/>
                <w:numId w:val="32"/>
              </w:numPr>
              <w:tabs>
                <w:tab w:val="left" w:pos="386"/>
              </w:tabs>
              <w:spacing w:before="60" w:after="60" w:line="240" w:lineRule="auto"/>
              <w:ind w:left="371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DE6702">
              <w:rPr>
                <w:rFonts w:ascii="Browallia New" w:hAnsi="Browallia New" w:cs="Browallia New" w:hint="cs"/>
                <w:color w:val="000000" w:themeColor="text1"/>
                <w:spacing w:val="-8"/>
                <w:szCs w:val="32"/>
                <w:cs/>
              </w:rPr>
              <w:t>ชีวมวล</w:t>
            </w:r>
            <w:r w:rsidRPr="00DE6702">
              <w:rPr>
                <w:rFonts w:ascii="Browallia New" w:hAnsi="Browallia New" w:cs="Browallia New"/>
                <w:color w:val="000000" w:themeColor="text1"/>
                <w:spacing w:val="-8"/>
                <w:szCs w:val="32"/>
                <w:cs/>
              </w:rPr>
              <w:t>ที่</w:t>
            </w:r>
            <w:r w:rsidRPr="00DE6702">
              <w:rPr>
                <w:rFonts w:ascii="Browallia New" w:hAnsi="Browallia New" w:cs="Browallia New" w:hint="cs"/>
                <w:color w:val="000000" w:themeColor="text1"/>
                <w:spacing w:val="-8"/>
                <w:szCs w:val="32"/>
                <w:cs/>
              </w:rPr>
              <w:t>เป็นวัตถุดิบหลักในการผลิตถ่านชีวภาพให้ใช้เฉพาะแหล่งกำเนิด</w:t>
            </w:r>
            <w:r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ในประเทศไทยเท่านั้น</w:t>
            </w:r>
          </w:p>
          <w:p w14:paraId="1BB66750" w14:textId="7B05B413" w:rsidR="00B241C6" w:rsidRPr="00A253C3" w:rsidRDefault="00B241C6" w:rsidP="00A253C3">
            <w:pPr>
              <w:pStyle w:val="ListParagraph"/>
              <w:numPr>
                <w:ilvl w:val="0"/>
                <w:numId w:val="32"/>
              </w:numPr>
              <w:tabs>
                <w:tab w:val="left" w:pos="386"/>
              </w:tabs>
              <w:spacing w:before="60" w:after="60" w:line="240" w:lineRule="auto"/>
              <w:ind w:left="371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ชีวมวล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ที่</w:t>
            </w:r>
            <w:r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เป็นวัตถุดิบหลักสำหรับการผลิตถ่านชีวภาพต้องถูกนำไปใช้ภายใน 1 ปี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และต้องไม่มีการจัดเก็บ</w:t>
            </w:r>
            <w:r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ชีวมวล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ในสภาวะไร้อากาศ</w:t>
            </w:r>
          </w:p>
          <w:p w14:paraId="68427910" w14:textId="68143029" w:rsidR="00B241C6" w:rsidRPr="00A253C3" w:rsidRDefault="00B241C6" w:rsidP="00A253C3">
            <w:pPr>
              <w:pStyle w:val="ListParagraph"/>
              <w:numPr>
                <w:ilvl w:val="0"/>
                <w:numId w:val="32"/>
              </w:numPr>
              <w:tabs>
                <w:tab w:val="left" w:pos="386"/>
              </w:tabs>
              <w:spacing w:before="60" w:after="60" w:line="240" w:lineRule="auto"/>
              <w:ind w:left="371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DE6702">
              <w:rPr>
                <w:rFonts w:ascii="Browallia New" w:hAnsi="Browallia New" w:cs="Browallia New" w:hint="cs"/>
                <w:color w:val="000000" w:themeColor="text1"/>
                <w:spacing w:val="-6"/>
                <w:szCs w:val="32"/>
                <w:cs/>
              </w:rPr>
              <w:t>การปรับปรุงคุณภาพชีวมวลก่อนเข้ากระบวนการผลิตถ่านชีวภาพ</w:t>
            </w:r>
            <w:r w:rsidR="00E77708">
              <w:rPr>
                <w:rFonts w:ascii="Browallia New" w:hAnsi="Browallia New" w:cs="Browallia New" w:hint="cs"/>
                <w:color w:val="000000" w:themeColor="text1"/>
                <w:spacing w:val="-6"/>
                <w:szCs w:val="32"/>
                <w:cs/>
              </w:rPr>
              <w:t>สามารถดำเนินได้</w:t>
            </w:r>
            <w:r w:rsidRPr="00DE6702">
              <w:rPr>
                <w:rFonts w:ascii="Browallia New" w:hAnsi="Browallia New" w:cs="Browallia New" w:hint="cs"/>
                <w:color w:val="000000" w:themeColor="text1"/>
                <w:spacing w:val="-6"/>
                <w:szCs w:val="32"/>
                <w:cs/>
              </w:rPr>
              <w:t>เฉพาะ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กระบวนการทางกล เช่น การบีบอัด </w:t>
            </w:r>
            <w:r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การทำเป็นก้อน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และการตัด เป็นต้น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DE6702">
              <w:rPr>
                <w:rFonts w:ascii="Browallia New" w:hAnsi="Browallia New" w:cs="Browallia New"/>
                <w:color w:val="000000" w:themeColor="text1"/>
                <w:spacing w:val="-6"/>
                <w:szCs w:val="32"/>
                <w:cs/>
              </w:rPr>
              <w:t xml:space="preserve">หรือกระบวนการทางความร้อน เช่น การอบแห้ง </w:t>
            </w:r>
            <w:r w:rsidRPr="00DE6702">
              <w:rPr>
                <w:rFonts w:ascii="Browallia New" w:hAnsi="Browallia New" w:cs="Browallia New" w:hint="cs"/>
                <w:color w:val="000000" w:themeColor="text1"/>
                <w:spacing w:val="-6"/>
                <w:szCs w:val="32"/>
                <w:cs/>
              </w:rPr>
              <w:t>และ</w:t>
            </w:r>
            <w:r w:rsidRPr="00DE6702">
              <w:rPr>
                <w:rFonts w:ascii="Browallia New" w:hAnsi="Browallia New" w:cs="Browallia New"/>
                <w:color w:val="000000" w:themeColor="text1"/>
                <w:spacing w:val="-6"/>
                <w:szCs w:val="32"/>
                <w:cs/>
              </w:rPr>
              <w:t>การคั่ว</w:t>
            </w:r>
            <w:r w:rsidRPr="00DE6702">
              <w:rPr>
                <w:rFonts w:ascii="Browallia New" w:hAnsi="Browallia New" w:cs="Browallia New" w:hint="cs"/>
                <w:color w:val="000000" w:themeColor="text1"/>
                <w:spacing w:val="-6"/>
                <w:szCs w:val="32"/>
                <w:cs/>
              </w:rPr>
              <w:t xml:space="preserve"> เป็นต้น</w:t>
            </w:r>
            <w:r w:rsidRPr="00DE6702">
              <w:rPr>
                <w:rFonts w:ascii="Browallia New" w:hAnsi="Browallia New" w:cs="Browallia New"/>
                <w:color w:val="000000" w:themeColor="text1"/>
                <w:spacing w:val="-6"/>
                <w:szCs w:val="32"/>
                <w:cs/>
              </w:rPr>
              <w:t xml:space="preserve"> </w:t>
            </w:r>
            <w:r w:rsidRPr="00DE6702">
              <w:rPr>
                <w:rFonts w:ascii="Browallia New" w:hAnsi="Browallia New" w:cs="Browallia New" w:hint="cs"/>
                <w:color w:val="000000" w:themeColor="text1"/>
                <w:spacing w:val="-6"/>
                <w:szCs w:val="32"/>
                <w:cs/>
              </w:rPr>
              <w:t>เท่านั้น</w:t>
            </w:r>
          </w:p>
          <w:p w14:paraId="6AE53947" w14:textId="323CFBEB" w:rsidR="001A6D6F" w:rsidRPr="00A253C3" w:rsidRDefault="00BD0F69" w:rsidP="00A253C3">
            <w:pPr>
              <w:pStyle w:val="ListParagraph"/>
              <w:numPr>
                <w:ilvl w:val="0"/>
                <w:numId w:val="32"/>
              </w:numPr>
              <w:tabs>
                <w:tab w:val="left" w:pos="386"/>
              </w:tabs>
              <w:spacing w:before="60" w:after="60" w:line="240" w:lineRule="auto"/>
              <w:ind w:left="371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27795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ผู้พัฒนาโครงการ</w:t>
            </w:r>
            <w:r w:rsidR="00695DF4" w:rsidRPr="0027795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ต้องแสดงให้เห็นผลลัพธ์สุทธิด้วยการประเมินวงจรชีวิตของ</w:t>
            </w:r>
            <w:r w:rsidR="00CB3FCB" w:rsidRPr="0027795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ขั้นตอนการผลิตและการจัดหาชีวมวล </w:t>
            </w:r>
            <w:r w:rsidR="00341F8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รวมถึ</w:t>
            </w:r>
            <w:r w:rsidR="007C5B91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ง</w:t>
            </w:r>
            <w:r w:rsidR="00CB3FCB" w:rsidRPr="0027795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กระบวนการ</w:t>
            </w:r>
            <w:r w:rsidR="00CB3FCB" w:rsidRPr="0027795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ผลิต</w:t>
            </w:r>
            <w:r w:rsidR="00CB3FCB" w:rsidRPr="0027795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และการใช้งาน</w:t>
            </w:r>
            <w:r w:rsidR="00CB3FCB" w:rsidRPr="0027795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ถ่านชีวภาพ</w:t>
            </w:r>
            <w:r w:rsidR="00CB3FCB" w:rsidRPr="0027795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โดยต้องมีข้อมูลแยกตามลำดับขั้นตอนและแยกตาม</w:t>
            </w:r>
            <w:r w:rsidR="00CB3FCB" w:rsidRPr="0027795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ประเภท</w:t>
            </w:r>
            <w:r w:rsidR="00CB3FCB" w:rsidRPr="0027795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ก๊าซเรือนกระจก</w:t>
            </w:r>
          </w:p>
          <w:p w14:paraId="505A16C7" w14:textId="49A9697E" w:rsidR="00695DF4" w:rsidRPr="00A253C3" w:rsidRDefault="00695DF4" w:rsidP="00A253C3">
            <w:pPr>
              <w:pStyle w:val="ListParagraph"/>
              <w:numPr>
                <w:ilvl w:val="0"/>
                <w:numId w:val="32"/>
              </w:numPr>
              <w:tabs>
                <w:tab w:val="left" w:pos="386"/>
              </w:tabs>
              <w:spacing w:before="60" w:after="60" w:line="240" w:lineRule="auto"/>
              <w:ind w:left="371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กระบวนการผลิตถ่านชีวภาพ</w:t>
            </w:r>
            <w:r w:rsidR="001C0531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สามารถ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ใช้เชื้อเพลิงฟอสซิล (ถ่านหิน </w:t>
            </w:r>
            <w:r w:rsidR="00AD1B10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น้ำ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มัน</w:t>
            </w:r>
            <w:r w:rsidR="00AD1B10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เตา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="001C0531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และ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ก๊าซธรรมชาติ</w:t>
            </w:r>
            <w:r w:rsidR="001C0531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เป็น</w:t>
            </w:r>
            <w:r w:rsidR="00AD1B10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ต้น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) เพื่อให้ความร้อน</w:t>
            </w:r>
            <w:r w:rsidR="001C0531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ในการเริ่ม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ต้น</w:t>
            </w:r>
            <w:r w:rsidR="001C0531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เดินระบบได้</w:t>
            </w:r>
            <w:r w:rsidR="00ED38B9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อย่างไรก็ตาม</w:t>
            </w:r>
            <w:r w:rsidR="00AD1B10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กระบวนการผลิตถ่านชีวภาพต้องไม่มีการ</w:t>
            </w:r>
            <w:r w:rsidR="001C0531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เผาไหม้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เชื้อเพลิงฟอสซิลและ</w:t>
            </w:r>
            <w:r w:rsidR="00B241C6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ชีวมวล</w:t>
            </w:r>
            <w:r w:rsidR="001C0531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ร่วมกัน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เนื่องจากคาร์บอนฟอสซิลอาจผสมกับผลิตภัณฑ์ถ่านชีวภาพ</w:t>
            </w:r>
          </w:p>
          <w:p w14:paraId="358149D6" w14:textId="5A72E42E" w:rsidR="00695DF4" w:rsidRPr="00776C47" w:rsidRDefault="00695DF4" w:rsidP="00A253C3">
            <w:pPr>
              <w:pStyle w:val="ListParagraph"/>
              <w:numPr>
                <w:ilvl w:val="0"/>
                <w:numId w:val="32"/>
              </w:numPr>
              <w:tabs>
                <w:tab w:val="left" w:pos="386"/>
              </w:tabs>
              <w:spacing w:before="60" w:after="60" w:line="240" w:lineRule="auto"/>
              <w:ind w:left="371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776C47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ก๊าซ</w:t>
            </w:r>
            <w:r w:rsidR="00D865E7" w:rsidRPr="00776C4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เชื้อเพลิงสังเคราะห์</w:t>
            </w:r>
            <w:r w:rsidR="00C044B7" w:rsidRPr="00776C47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</w:t>
            </w:r>
            <w:r w:rsidR="00C044B7" w:rsidRPr="00776C4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(</w:t>
            </w:r>
            <w:r w:rsidR="00C044B7" w:rsidRPr="00776C47">
              <w:rPr>
                <w:rFonts w:ascii="Browallia New" w:hAnsi="Browallia New" w:cs="Browallia New"/>
                <w:color w:val="000000" w:themeColor="text1"/>
                <w:szCs w:val="32"/>
              </w:rPr>
              <w:t>Syngas</w:t>
            </w:r>
            <w:r w:rsidR="00C044B7" w:rsidRPr="00776C4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) </w:t>
            </w:r>
            <w:r w:rsidR="005F45B9" w:rsidRPr="00776C4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ที่เกิดขึ้น</w:t>
            </w:r>
            <w:r w:rsidR="003636D7" w:rsidRPr="00776C4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จาก</w:t>
            </w:r>
            <w:r w:rsidR="003636D7" w:rsidRPr="00776C47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กระบวนการผลิตถ่านชีวภาพ</w:t>
            </w:r>
            <w:r w:rsidRPr="00776C47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ต้องถูกเผาไหม้หรือนำกลับมาใช้ใหม่ผ่านกระบวนการทางวิศวกรรม </w:t>
            </w:r>
            <w:r w:rsidR="005F45B9" w:rsidRPr="00776C4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เพื่อไม่ใ</w:t>
            </w:r>
            <w:r w:rsidRPr="00776C47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ห้</w:t>
            </w:r>
            <w:r w:rsidR="005F45B9" w:rsidRPr="00776C4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มี</w:t>
            </w:r>
            <w:r w:rsidRPr="00776C47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การปล่อยก๊าซมีเทนสู่ชั้นบรรยากาศ </w:t>
            </w:r>
            <w:r w:rsidR="003636D7" w:rsidRPr="00776C4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นอกจาก</w:t>
            </w:r>
            <w:r w:rsidR="00ED5E00" w:rsidRPr="00776C4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นี้ </w:t>
            </w:r>
            <w:r w:rsidR="00ED5E00" w:rsidRPr="00776C47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ก๊าซ</w:t>
            </w:r>
            <w:r w:rsidR="00ED5E00" w:rsidRPr="00776C4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เชื้อเพลิงสังเคราะห์ และน้ำ</w:t>
            </w:r>
            <w:r w:rsidRPr="00776C47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มันชีวภาพ</w:t>
            </w:r>
            <w:r w:rsidR="003636D7" w:rsidRPr="00776C47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(</w:t>
            </w:r>
            <w:r w:rsidR="00ED5E00" w:rsidRPr="00776C4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ผลิตภัณฑ์ที่ผลิตได้จาก </w:t>
            </w:r>
            <w:r w:rsidR="00ED5E00" w:rsidRPr="00776C47">
              <w:rPr>
                <w:rFonts w:ascii="Browallia New" w:hAnsi="Browallia New" w:cs="Browallia New"/>
                <w:color w:val="000000" w:themeColor="text1"/>
                <w:szCs w:val="32"/>
              </w:rPr>
              <w:t>Syngas</w:t>
            </w:r>
            <w:r w:rsidR="003636D7" w:rsidRPr="00776C47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) </w:t>
            </w:r>
            <w:r w:rsidRPr="00776C47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สามารถเก็บไว้เพื่อใช้เป็นพลังงานหมุนเวียนและวัสดุในภายหลัง</w:t>
            </w:r>
            <w:r w:rsidR="00137F8C" w:rsidRPr="00776C4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ได้</w:t>
            </w:r>
          </w:p>
          <w:p w14:paraId="772AA8A7" w14:textId="13925998" w:rsidR="00B241C6" w:rsidRPr="00A253C3" w:rsidRDefault="00B241C6" w:rsidP="00A253C3">
            <w:pPr>
              <w:pStyle w:val="ListParagraph"/>
              <w:numPr>
                <w:ilvl w:val="0"/>
                <w:numId w:val="32"/>
              </w:numPr>
              <w:tabs>
                <w:tab w:val="left" w:pos="386"/>
              </w:tabs>
              <w:spacing w:before="60" w:after="60" w:line="240" w:lineRule="auto"/>
              <w:ind w:left="371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การผลิต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ถ่านชีวภาพ</w:t>
            </w:r>
            <w:r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ในแต่ละรอบการผลิตไม่อนุญาตให้ใช้</w:t>
            </w:r>
            <w:r w:rsidRPr="00DE6702">
              <w:rPr>
                <w:rFonts w:ascii="Browallia New" w:hAnsi="Browallia New" w:cs="Browallia New"/>
                <w:color w:val="000000" w:themeColor="text1"/>
                <w:spacing w:val="4"/>
                <w:szCs w:val="32"/>
                <w:cs/>
              </w:rPr>
              <w:t>ชีวมวล</w:t>
            </w:r>
            <w:r w:rsidRPr="00DE6702">
              <w:rPr>
                <w:rFonts w:ascii="Browallia New" w:hAnsi="Browallia New" w:cs="Browallia New" w:hint="cs"/>
                <w:color w:val="000000" w:themeColor="text1"/>
                <w:spacing w:val="4"/>
                <w:szCs w:val="32"/>
                <w:cs/>
              </w:rPr>
              <w:t xml:space="preserve">หลายประเภท </w:t>
            </w:r>
            <w:r w:rsidR="00DC5738" w:rsidRPr="00DE6702">
              <w:rPr>
                <w:rFonts w:ascii="Browallia New" w:hAnsi="Browallia New" w:cs="Browallia New" w:hint="cs"/>
                <w:color w:val="000000" w:themeColor="text1"/>
                <w:spacing w:val="4"/>
                <w:szCs w:val="32"/>
                <w:cs/>
              </w:rPr>
              <w:t>และ</w:t>
            </w:r>
            <w:r w:rsidR="00ED5E00" w:rsidRPr="00DE6702">
              <w:rPr>
                <w:rFonts w:ascii="Browallia New" w:hAnsi="Browallia New" w:cs="Browallia New" w:hint="cs"/>
                <w:color w:val="000000" w:themeColor="text1"/>
                <w:spacing w:val="4"/>
                <w:szCs w:val="32"/>
                <w:cs/>
              </w:rPr>
              <w:t>ต้อง</w:t>
            </w:r>
            <w:r w:rsidR="00DC5738" w:rsidRPr="00DE6702">
              <w:rPr>
                <w:rFonts w:ascii="Browallia New" w:hAnsi="Browallia New" w:cs="Browallia New" w:hint="cs"/>
                <w:color w:val="000000" w:themeColor="text1"/>
                <w:spacing w:val="4"/>
                <w:szCs w:val="32"/>
                <w:cs/>
              </w:rPr>
              <w:t>ระบุสัดส่วนถ่านชีวภาพที่เป็น</w:t>
            </w:r>
            <w:r w:rsidR="00874915" w:rsidRPr="00DE6702">
              <w:rPr>
                <w:rFonts w:ascii="Browallia New" w:hAnsi="Browallia New" w:cs="Browallia New" w:hint="cs"/>
                <w:color w:val="000000" w:themeColor="text1"/>
                <w:spacing w:val="4"/>
                <w:szCs w:val="32"/>
                <w:cs/>
              </w:rPr>
              <w:t>มาตรฐานที่</w:t>
            </w:r>
            <w:r w:rsidR="00874915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เกี่ยวข้องต่อรอบการผลิต</w:t>
            </w:r>
          </w:p>
          <w:p w14:paraId="07931DF0" w14:textId="3BFFCDC1" w:rsidR="00DE6702" w:rsidRDefault="005F45B9" w:rsidP="00E6363D">
            <w:pPr>
              <w:pStyle w:val="ListParagraph"/>
              <w:numPr>
                <w:ilvl w:val="0"/>
                <w:numId w:val="32"/>
              </w:numPr>
              <w:tabs>
                <w:tab w:val="left" w:pos="386"/>
              </w:tabs>
              <w:spacing w:before="60" w:after="60" w:line="240" w:lineRule="auto"/>
              <w:ind w:left="371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กิจกรรมโครงการต้อง</w:t>
            </w:r>
            <w:r w:rsidR="0087620C"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มีมาตรการ</w:t>
            </w:r>
            <w:r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และ</w:t>
            </w:r>
            <w:r w:rsidR="0087620C"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สภาพแวดล้อม</w:t>
            </w:r>
            <w:r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สำหรับ</w:t>
            </w:r>
            <w:r w:rsidR="0087620C"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การทำงาน</w:t>
            </w:r>
            <w:r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อย่าง</w:t>
            </w:r>
            <w:r w:rsidR="0087620C"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ปลอดภัย อาทิเช่น การจัดการและการขนส่งถ่านชีวภาพอย่างปลอดภัย การจัดหาเอกสารข้อมูลความปลอดภัยของวัสดุ การ</w:t>
            </w:r>
            <w:r w:rsidR="00C044B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ลดอุณหภูมิ</w:t>
            </w:r>
            <w:r w:rsidR="0087620C"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ถ่านชีวภาพหลัง</w:t>
            </w:r>
            <w:r w:rsidR="009539F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กระบวน</w:t>
            </w:r>
            <w:r w:rsidR="0087620C"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การผลิต และระบบบำบัดก๊าซไอเสียที่เหมาะสม</w:t>
            </w:r>
          </w:p>
          <w:p w14:paraId="7A923ED4" w14:textId="5C7B253A" w:rsidR="0075188A" w:rsidRPr="005A4C90" w:rsidRDefault="00B241C6" w:rsidP="009C64EA">
            <w:pPr>
              <w:pStyle w:val="ListParagraph"/>
              <w:numPr>
                <w:ilvl w:val="0"/>
                <w:numId w:val="32"/>
              </w:numPr>
              <w:tabs>
                <w:tab w:val="left" w:pos="461"/>
              </w:tabs>
              <w:spacing w:before="60" w:after="60" w:line="240" w:lineRule="auto"/>
              <w:ind w:left="461" w:hanging="45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5A4C9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lastRenderedPageBreak/>
              <w:t>ถ่านชีวภาพที่ผลิตได้ต้องมีคุณสมบัติเป็นไปตามมาตรฐาน</w:t>
            </w:r>
            <w:r w:rsidR="009C64EA" w:rsidRPr="005A4C9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ของหน่วยงานในประเทศไทยที่เกี่ยวข้อง (ถ้ามี) หรือมาตรฐานอื่น</w:t>
            </w:r>
            <w:r w:rsidR="002D15B5" w:rsidRPr="005A4C90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</w:t>
            </w:r>
            <w:r w:rsidR="009C64EA" w:rsidRPr="005A4C9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ๆ </w:t>
            </w:r>
            <w:r w:rsidRPr="005A4C9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ที่เกี่ยวข้อง เช่น </w:t>
            </w:r>
            <w:r w:rsidRPr="005A4C90">
              <w:rPr>
                <w:rFonts w:ascii="Browallia New" w:hAnsi="Browallia New" w:cs="Browallia New"/>
                <w:color w:val="000000" w:themeColor="text1"/>
                <w:szCs w:val="32"/>
              </w:rPr>
              <w:t>IBI</w:t>
            </w:r>
            <w:r w:rsidR="007646FC" w:rsidRPr="005A4C90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(The International Biochar Initiative)</w:t>
            </w:r>
            <w:r w:rsidRPr="005A4C90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Biochar Testing Guidelines</w:t>
            </w:r>
            <w:r w:rsidRPr="005A4C9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, </w:t>
            </w:r>
            <w:r w:rsidRPr="005A4C90">
              <w:rPr>
                <w:rFonts w:ascii="Browallia New" w:hAnsi="Browallia New" w:cs="Browallia New"/>
                <w:color w:val="000000" w:themeColor="text1"/>
                <w:szCs w:val="32"/>
              </w:rPr>
              <w:t>The European Biochar Certificate (EBC)</w:t>
            </w:r>
            <w:r w:rsidR="00342D03" w:rsidRPr="005A4C90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Japanese Industrial Standards </w:t>
            </w:r>
            <w:r w:rsidR="00342D03" w:rsidRPr="005A4C9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(</w:t>
            </w:r>
            <w:r w:rsidR="00342D03" w:rsidRPr="005A4C90">
              <w:rPr>
                <w:rFonts w:ascii="Browallia New" w:hAnsi="Browallia New" w:cs="Browallia New"/>
                <w:color w:val="000000" w:themeColor="text1"/>
                <w:szCs w:val="32"/>
              </w:rPr>
              <w:t>JIS</w:t>
            </w:r>
            <w:r w:rsidR="00342D03" w:rsidRPr="005A4C9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) และ </w:t>
            </w:r>
            <w:r w:rsidR="00342D03" w:rsidRPr="005A4C90">
              <w:rPr>
                <w:rFonts w:ascii="Browallia New" w:hAnsi="Browallia New" w:cs="Browallia New"/>
                <w:color w:val="000000" w:themeColor="text1"/>
                <w:szCs w:val="32"/>
              </w:rPr>
              <w:t>Japan Biochar Association Standard (JBAS)</w:t>
            </w:r>
            <w:r w:rsidR="00D63141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เป็นต้น</w:t>
            </w:r>
          </w:p>
          <w:p w14:paraId="789F92C3" w14:textId="182ADF81" w:rsidR="00B241C6" w:rsidRDefault="00D865E7" w:rsidP="009C64EA">
            <w:pPr>
              <w:pStyle w:val="ListParagraph"/>
              <w:numPr>
                <w:ilvl w:val="0"/>
                <w:numId w:val="32"/>
              </w:numPr>
              <w:tabs>
                <w:tab w:val="left" w:pos="461"/>
              </w:tabs>
              <w:spacing w:before="60" w:after="60" w:line="240" w:lineRule="auto"/>
              <w:ind w:left="461" w:hanging="45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ED5E0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ถ่านชีวภาพที่ผลิตได้สามารถใช้ประโยชน์</w:t>
            </w:r>
            <w:r w:rsidR="00ED5E00" w:rsidRPr="00ED5E0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ได้เฉพาะ</w:t>
            </w:r>
            <w:r w:rsidRPr="00ED5E0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ในประเทศไทยเท่านั้น</w:t>
            </w:r>
            <w:r w:rsidR="00ED5E00" w:rsidRPr="00ED5E0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และ</w:t>
            </w:r>
            <w:r w:rsidR="00B241C6" w:rsidRPr="00ED5E0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ต้องถูกนำไปใช้</w:t>
            </w:r>
            <w:r w:rsidR="00ED5E00" w:rsidRPr="00ED5E0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ประโยชน์</w:t>
            </w:r>
            <w:r w:rsidR="00B241C6" w:rsidRPr="00ED5E0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ภายใน 1 ปี นับจากวันที่ผลิต</w:t>
            </w:r>
          </w:p>
          <w:p w14:paraId="3FCD1DB2" w14:textId="6E1180F5" w:rsidR="0090051E" w:rsidRPr="00C044B7" w:rsidRDefault="0090051E" w:rsidP="0090051E">
            <w:pPr>
              <w:pStyle w:val="ListParagraph"/>
              <w:numPr>
                <w:ilvl w:val="0"/>
                <w:numId w:val="32"/>
              </w:numPr>
              <w:tabs>
                <w:tab w:val="left" w:pos="461"/>
              </w:tabs>
              <w:spacing w:before="60" w:after="60" w:line="240" w:lineRule="auto"/>
              <w:ind w:left="461" w:hanging="45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DE6702">
              <w:rPr>
                <w:rFonts w:ascii="Browallia New" w:hAnsi="Browallia New" w:cs="Browallia New" w:hint="cs"/>
                <w:spacing w:val="4"/>
                <w:szCs w:val="32"/>
                <w:cs/>
              </w:rPr>
              <w:t>ผู้พัฒนาโครงการต้องแสดงตำแหน่งพิกัดพื้นที่ที่มีการนำถ่านชีวภาพไป</w:t>
            </w:r>
            <w:r w:rsidRPr="00C044B7">
              <w:rPr>
                <w:rFonts w:ascii="Browallia New" w:hAnsi="Browallia New" w:cs="Browallia New" w:hint="cs"/>
                <w:szCs w:val="32"/>
                <w:cs/>
              </w:rPr>
              <w:t xml:space="preserve">ใช้งาน </w:t>
            </w:r>
            <w:r w:rsidR="00C044B7" w:rsidRPr="00C044B7">
              <w:rPr>
                <w:rFonts w:ascii="Browallia New" w:hAnsi="Browallia New" w:cs="Browallia New" w:hint="cs"/>
                <w:szCs w:val="32"/>
                <w:cs/>
              </w:rPr>
              <w:t xml:space="preserve">ปริมาณถ่านชีวภาพที่นำไปใช้ประโยชน์ในแต่ละพื้นที่ </w:t>
            </w:r>
            <w:r w:rsidRPr="00C044B7">
              <w:rPr>
                <w:rFonts w:ascii="Browallia New" w:hAnsi="Browallia New" w:cs="Browallia New" w:hint="cs"/>
                <w:szCs w:val="32"/>
                <w:cs/>
              </w:rPr>
              <w:t>และต้องมีวิธีการติดตามถ่านชีวภาพที่ถูกนำไปใช้งานได้ตลอด</w:t>
            </w:r>
            <w:r w:rsidRPr="00C044B7">
              <w:rPr>
                <w:rFonts w:ascii="Browallia New" w:hAnsi="Browallia New" w:cs="Browallia New"/>
                <w:szCs w:val="32"/>
                <w:cs/>
              </w:rPr>
              <w:t xml:space="preserve">ระยะเวลา </w:t>
            </w:r>
            <w:r w:rsidRPr="00C044B7">
              <w:rPr>
                <w:rFonts w:ascii="Browallia New" w:hAnsi="Browallia New" w:cs="Browallia New"/>
                <w:szCs w:val="32"/>
              </w:rPr>
              <w:t>100</w:t>
            </w:r>
            <w:r w:rsidRPr="00C044B7">
              <w:rPr>
                <w:rFonts w:ascii="Browallia New" w:hAnsi="Browallia New" w:cs="Browallia New"/>
                <w:szCs w:val="32"/>
                <w:cs/>
              </w:rPr>
              <w:t xml:space="preserve"> ปี</w:t>
            </w:r>
          </w:p>
          <w:p w14:paraId="77FF5B02" w14:textId="1A6EA403" w:rsidR="00B241C6" w:rsidRPr="00B241C6" w:rsidRDefault="00B241C6" w:rsidP="009C64EA">
            <w:pPr>
              <w:pStyle w:val="ListParagraph"/>
              <w:numPr>
                <w:ilvl w:val="0"/>
                <w:numId w:val="32"/>
              </w:numPr>
              <w:tabs>
                <w:tab w:val="left" w:pos="461"/>
              </w:tabs>
              <w:spacing w:before="60" w:after="60" w:line="240" w:lineRule="auto"/>
              <w:ind w:left="461" w:hanging="45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DE6702">
              <w:rPr>
                <w:rFonts w:ascii="Browallia New" w:hAnsi="Browallia New" w:cs="Browallia New" w:hint="cs"/>
                <w:color w:val="000000" w:themeColor="text1"/>
                <w:spacing w:val="4"/>
                <w:szCs w:val="32"/>
                <w:cs/>
              </w:rPr>
              <w:t>ถ่านชีวภาพที่ผลิตได้ต้องไม่</w:t>
            </w:r>
            <w:r w:rsidRPr="00DE6702">
              <w:rPr>
                <w:rFonts w:ascii="Browallia New" w:hAnsi="Browallia New" w:cs="Browallia New"/>
                <w:color w:val="000000" w:themeColor="text1"/>
                <w:spacing w:val="4"/>
                <w:szCs w:val="32"/>
                <w:cs/>
              </w:rPr>
              <w:t>ถูก</w:t>
            </w:r>
            <w:r w:rsidRPr="00DE6702">
              <w:rPr>
                <w:rFonts w:ascii="Browallia New" w:hAnsi="Browallia New" w:cs="Browallia New" w:hint="cs"/>
                <w:color w:val="000000" w:themeColor="text1"/>
                <w:spacing w:val="4"/>
                <w:szCs w:val="32"/>
                <w:cs/>
              </w:rPr>
              <w:t>นำ</w:t>
            </w:r>
            <w:r w:rsidRPr="00DE6702">
              <w:rPr>
                <w:rFonts w:ascii="Browallia New" w:hAnsi="Browallia New" w:cs="Browallia New"/>
                <w:color w:val="000000" w:themeColor="text1"/>
                <w:spacing w:val="4"/>
                <w:szCs w:val="32"/>
                <w:cs/>
              </w:rPr>
              <w:t>ไปใช้</w:t>
            </w:r>
            <w:r w:rsidRPr="00DE6702">
              <w:rPr>
                <w:rFonts w:ascii="Browallia New" w:hAnsi="Browallia New" w:cs="Browallia New" w:hint="cs"/>
                <w:color w:val="000000" w:themeColor="text1"/>
                <w:spacing w:val="4"/>
                <w:szCs w:val="32"/>
                <w:cs/>
              </w:rPr>
              <w:t>งาน</w:t>
            </w:r>
            <w:r w:rsidRPr="00DE6702">
              <w:rPr>
                <w:rFonts w:ascii="Browallia New" w:hAnsi="Browallia New" w:cs="Browallia New"/>
                <w:color w:val="000000" w:themeColor="text1"/>
                <w:spacing w:val="4"/>
                <w:szCs w:val="32"/>
                <w:cs/>
              </w:rPr>
              <w:t>ใน</w:t>
            </w:r>
            <w:r w:rsidRPr="00DE6702">
              <w:rPr>
                <w:rFonts w:ascii="Browallia New" w:hAnsi="Browallia New" w:cs="Browallia New" w:hint="cs"/>
                <w:color w:val="000000" w:themeColor="text1"/>
                <w:spacing w:val="4"/>
                <w:szCs w:val="32"/>
                <w:cs/>
              </w:rPr>
              <w:t>รูปแบบ</w:t>
            </w:r>
            <w:r w:rsidRPr="00DE6702">
              <w:rPr>
                <w:rFonts w:ascii="Browallia New" w:hAnsi="Browallia New" w:cs="Browallia New"/>
                <w:color w:val="000000" w:themeColor="text1"/>
                <w:spacing w:val="4"/>
                <w:szCs w:val="32"/>
                <w:cs/>
              </w:rPr>
              <w:t>ที่</w:t>
            </w:r>
            <w:r w:rsidRPr="00DE6702">
              <w:rPr>
                <w:rFonts w:ascii="Browallia New" w:hAnsi="Browallia New" w:cs="Browallia New" w:hint="cs"/>
                <w:color w:val="000000" w:themeColor="text1"/>
                <w:spacing w:val="4"/>
                <w:szCs w:val="32"/>
                <w:cs/>
              </w:rPr>
              <w:t>ทำให้ก๊าซเรือน</w:t>
            </w:r>
            <w:r w:rsidRPr="003463F2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กระจก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(</w:t>
            </w:r>
            <w:r w:rsidRPr="00B241C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คาร์บอน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) </w:t>
            </w:r>
            <w:r w:rsidRPr="00B241C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ที่ถูกกักเก็บไว้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ปล่อย</w:t>
            </w:r>
            <w:r w:rsidRPr="00B241C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กลับสู่ชั้นบรรยากา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ศ เช่น </w:t>
            </w:r>
            <w:r w:rsidR="003463F2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     </w:t>
            </w:r>
            <w:r w:rsidRPr="009C64EA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การเผาไหม้เป็นเชื้อเพลิง </w:t>
            </w:r>
            <w:r w:rsidRPr="009C64EA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การแปรรูปเป็นถ่านกัมมันต์</w:t>
            </w:r>
            <w:r w:rsidRPr="009C64EA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(</w:t>
            </w:r>
            <w:r w:rsidRPr="009C64EA">
              <w:rPr>
                <w:rFonts w:ascii="Browallia New" w:hAnsi="Browallia New" w:cs="Browallia New"/>
                <w:color w:val="000000" w:themeColor="text1"/>
                <w:szCs w:val="32"/>
              </w:rPr>
              <w:t>Activated Carbon</w:t>
            </w:r>
            <w:r w:rsidRPr="009C64EA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)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เชื้อเพลิงในกระบวนการผลิตเหล็ก เป็นต้น</w:t>
            </w:r>
          </w:p>
          <w:p w14:paraId="343A9490" w14:textId="4AA55AFF" w:rsidR="00E41BED" w:rsidRPr="00BC4B19" w:rsidRDefault="00A82719" w:rsidP="009C64EA">
            <w:pPr>
              <w:pStyle w:val="ListParagraph"/>
              <w:numPr>
                <w:ilvl w:val="0"/>
                <w:numId w:val="32"/>
              </w:numPr>
              <w:tabs>
                <w:tab w:val="left" w:pos="461"/>
              </w:tabs>
              <w:spacing w:before="60" w:after="60" w:line="240" w:lineRule="auto"/>
              <w:ind w:left="461" w:hanging="45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BC4B1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ถ่านชีวภาพ</w:t>
            </w:r>
            <w:r w:rsidR="00135D39" w:rsidRPr="00BC4B1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ที่ผลิตได้</w:t>
            </w:r>
            <w:r w:rsidR="0090051E" w:rsidRPr="00BC4B1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ต้องไม่ถูกนำ</w:t>
            </w:r>
            <w:r w:rsidRPr="00BC4B1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ไปใช้</w:t>
            </w:r>
            <w:r w:rsidR="00286B61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ประโยชน์</w:t>
            </w:r>
            <w:r w:rsidRPr="00BC4B1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ในดินที่อยู่ใน</w:t>
            </w:r>
            <w:r w:rsidRPr="00BC4B1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พื้นที่น้ำท่วมซ้ำซาก</w:t>
            </w:r>
            <w:r w:rsidR="00286B61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โดยที่ผู้พัฒนาโครงการต้อง</w:t>
            </w:r>
            <w:r w:rsidR="003C3E88" w:rsidRPr="00BC4B1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แสดงเอกสารหลักฐาน</w:t>
            </w:r>
            <w:r w:rsidR="00D66F1E" w:rsidRPr="00BC4B1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พื้นที่</w:t>
            </w:r>
            <w:r w:rsidR="003C3E88" w:rsidRPr="00BC4B1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จากหน่วยงานที่เกี่ยวข้อง เช่น กรมพัฒนาที่ดิน เป็นต้น</w:t>
            </w:r>
          </w:p>
          <w:p w14:paraId="7907EDC0" w14:textId="752CD291" w:rsidR="00A27F29" w:rsidRPr="00D865E7" w:rsidRDefault="00B362D0" w:rsidP="00B362D0">
            <w:pPr>
              <w:pStyle w:val="ListParagraph"/>
              <w:numPr>
                <w:ilvl w:val="0"/>
                <w:numId w:val="32"/>
              </w:numPr>
              <w:tabs>
                <w:tab w:val="left" w:pos="461"/>
              </w:tabs>
              <w:spacing w:before="60" w:after="60" w:line="240" w:lineRule="auto"/>
              <w:ind w:left="461" w:hanging="45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B14E2D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ถ่านชีวภาพต้อง</w:t>
            </w:r>
            <w:r w:rsidR="00135D39" w:rsidRPr="00B14E2D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ไม่</w:t>
            </w:r>
            <w:r w:rsidRPr="00B14E2D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ถูก</w:t>
            </w:r>
            <w:r w:rsidR="00135D39" w:rsidRPr="00B14E2D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นำไปใช้ในดินในพื้นที่ที่มีการดำเนินกิจกรรมการลด ดูดซับ และการกักเก็บก๊าซเรือนกระจกจากภาคป่าไม้และการเกษตร</w:t>
            </w:r>
          </w:p>
          <w:p w14:paraId="69875F47" w14:textId="386337B8" w:rsidR="001A76A2" w:rsidRPr="0073355D" w:rsidRDefault="001A76A2" w:rsidP="00B362D0">
            <w:pPr>
              <w:pStyle w:val="ListParagraph"/>
              <w:numPr>
                <w:ilvl w:val="0"/>
                <w:numId w:val="32"/>
              </w:numPr>
              <w:tabs>
                <w:tab w:val="left" w:pos="461"/>
              </w:tabs>
              <w:spacing w:before="60" w:after="60" w:line="240" w:lineRule="auto"/>
              <w:ind w:left="461" w:hanging="45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73355D">
              <w:rPr>
                <w:rFonts w:ascii="Browallia New" w:hAnsi="Browallia New" w:cs="Browallia New"/>
                <w:szCs w:val="32"/>
                <w:cs/>
              </w:rPr>
              <w:t>การใช้ประโยชน์ในดิน</w:t>
            </w:r>
            <w:r w:rsidRPr="0073355D">
              <w:rPr>
                <w:rFonts w:ascii="Browallia New" w:hAnsi="Browallia New" w:cs="Browallia New" w:hint="cs"/>
                <w:szCs w:val="32"/>
                <w:cs/>
              </w:rPr>
              <w:t xml:space="preserve">โดยการฝังถ่านชีวภาพต้องอยู่ที่ระดับความลึกไม่น้อยกว่า </w:t>
            </w:r>
            <w:r w:rsidRPr="0073355D">
              <w:rPr>
                <w:rFonts w:ascii="Browallia New" w:hAnsi="Browallia New" w:cs="Browallia New"/>
                <w:szCs w:val="32"/>
              </w:rPr>
              <w:t xml:space="preserve">10 </w:t>
            </w:r>
            <w:r w:rsidRPr="0073355D">
              <w:rPr>
                <w:rFonts w:ascii="Browallia New" w:hAnsi="Browallia New" w:cs="Browallia New" w:hint="cs"/>
                <w:szCs w:val="32"/>
                <w:cs/>
              </w:rPr>
              <w:t>เซนติเมตร และได้รับการรับรอง</w:t>
            </w:r>
            <w:r w:rsidRPr="0073355D">
              <w:rPr>
                <w:rFonts w:ascii="Browallia New" w:hAnsi="Browallia New" w:cs="Browallia New"/>
                <w:szCs w:val="32"/>
                <w:cs/>
              </w:rPr>
              <w:t>จากผู้เชี่ยวชาญหรือหน่วยงานที่เกี่ยวข้องที่ระบุว่า</w:t>
            </w:r>
            <w:r w:rsidRPr="0073355D">
              <w:rPr>
                <w:rFonts w:ascii="Browallia New" w:hAnsi="Browallia New" w:cs="Browallia New" w:hint="cs"/>
                <w:szCs w:val="32"/>
                <w:cs/>
              </w:rPr>
              <w:t>ความลึก</w:t>
            </w:r>
            <w:r w:rsidRPr="0073355D">
              <w:rPr>
                <w:rFonts w:ascii="Browallia New" w:hAnsi="Browallia New" w:cs="Browallia New"/>
                <w:szCs w:val="32"/>
                <w:cs/>
              </w:rPr>
              <w:t>ดิน</w:t>
            </w:r>
            <w:r w:rsidRPr="0073355D">
              <w:rPr>
                <w:rFonts w:ascii="Browallia New" w:hAnsi="Browallia New" w:cs="Browallia New" w:hint="cs"/>
                <w:szCs w:val="32"/>
                <w:cs/>
              </w:rPr>
              <w:t>ที่ทำการฝัง</w:t>
            </w:r>
            <w:r w:rsidRPr="0073355D">
              <w:rPr>
                <w:rFonts w:ascii="Browallia New" w:hAnsi="Browallia New" w:cs="Browallia New"/>
                <w:szCs w:val="32"/>
                <w:cs/>
              </w:rPr>
              <w:t>ไม่จัดอยู่ในกลุ่มดินอินทรีย์</w:t>
            </w:r>
            <w:r w:rsidRPr="0073355D">
              <w:rPr>
                <w:rFonts w:ascii="Browallia New" w:hAnsi="Browallia New" w:cs="Browallia New" w:hint="cs"/>
                <w:szCs w:val="32"/>
                <w:cs/>
              </w:rPr>
              <w:t xml:space="preserve"> เพื่อลดความเสี่ยงต่อการย้อนกลับของการสะสมคาร์บอน </w:t>
            </w:r>
            <w:r w:rsidR="008428CB" w:rsidRPr="0073355D">
              <w:rPr>
                <w:rFonts w:ascii="Browallia New" w:hAnsi="Browallia New" w:cs="Browallia New" w:hint="cs"/>
                <w:szCs w:val="32"/>
                <w:cs/>
              </w:rPr>
              <w:t>และผู้พั</w:t>
            </w:r>
            <w:r w:rsidR="006D7DA7" w:rsidRPr="0073355D">
              <w:rPr>
                <w:rFonts w:ascii="Browallia New" w:hAnsi="Browallia New" w:cs="Browallia New" w:hint="cs"/>
                <w:szCs w:val="32"/>
                <w:cs/>
              </w:rPr>
              <w:t>ฒนาโครงการต้อง</w:t>
            </w:r>
            <w:r w:rsidRPr="0073355D">
              <w:rPr>
                <w:rFonts w:ascii="Browallia New" w:hAnsi="Browallia New" w:cs="Browallia New" w:hint="cs"/>
                <w:szCs w:val="32"/>
                <w:cs/>
              </w:rPr>
              <w:t>ระบุปริมาณการฝังถ่านชีวภาพสูงสุด</w:t>
            </w:r>
            <w:r w:rsidR="00DE361A" w:rsidRPr="0073355D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73355D">
              <w:rPr>
                <w:rFonts w:ascii="Browallia New" w:hAnsi="Browallia New" w:cs="Browallia New" w:hint="cs"/>
                <w:szCs w:val="32"/>
                <w:cs/>
              </w:rPr>
              <w:t>โดยไม</w:t>
            </w:r>
            <w:r w:rsidR="00DE361A" w:rsidRPr="0073355D">
              <w:rPr>
                <w:rFonts w:ascii="Browallia New" w:hAnsi="Browallia New" w:cs="Browallia New" w:hint="cs"/>
                <w:szCs w:val="32"/>
                <w:cs/>
              </w:rPr>
              <w:t>่ก่อให้</w:t>
            </w:r>
            <w:r w:rsidRPr="0073355D">
              <w:rPr>
                <w:rFonts w:ascii="Browallia New" w:hAnsi="Browallia New" w:cs="Browallia New" w:hint="cs"/>
                <w:szCs w:val="32"/>
                <w:cs/>
              </w:rPr>
              <w:t>เกิดผลกระทบด้านลบ</w:t>
            </w:r>
            <w:r w:rsidR="00A516A6">
              <w:rPr>
                <w:rFonts w:ascii="Browallia New" w:hAnsi="Browallia New" w:cs="Browallia New"/>
                <w:szCs w:val="32"/>
              </w:rPr>
              <w:t xml:space="preserve"> </w:t>
            </w:r>
            <w:r w:rsidR="00A516A6">
              <w:rPr>
                <w:rFonts w:ascii="Browallia New" w:hAnsi="Browallia New" w:cs="Browallia New" w:hint="cs"/>
                <w:szCs w:val="32"/>
                <w:cs/>
              </w:rPr>
              <w:t>(</w:t>
            </w:r>
            <w:r w:rsidR="008534DA">
              <w:rPr>
                <w:rFonts w:ascii="Browallia New" w:hAnsi="Browallia New" w:cs="Browallia New" w:hint="cs"/>
                <w:szCs w:val="32"/>
                <w:cs/>
              </w:rPr>
              <w:t>ประเด็นเรื่อง</w:t>
            </w:r>
            <w:r w:rsidR="00180B1D">
              <w:rPr>
                <w:rFonts w:ascii="Browallia New" w:hAnsi="Browallia New" w:cs="Browallia New" w:hint="cs"/>
                <w:szCs w:val="32"/>
                <w:cs/>
              </w:rPr>
              <w:t>สารปนเปื้อนจาก</w:t>
            </w:r>
            <w:r w:rsidR="0098695E">
              <w:rPr>
                <w:rFonts w:ascii="Browallia New" w:hAnsi="Browallia New" w:cs="Browallia New" w:hint="cs"/>
                <w:szCs w:val="32"/>
                <w:cs/>
              </w:rPr>
              <w:t>ถ่านชีวภาพ และ</w:t>
            </w:r>
            <w:r w:rsidR="00A516A6">
              <w:rPr>
                <w:rFonts w:ascii="Browallia New" w:hAnsi="Browallia New" w:cs="Browallia New" w:hint="cs"/>
                <w:szCs w:val="32"/>
                <w:cs/>
              </w:rPr>
              <w:t>คุณภาพดิน</w:t>
            </w:r>
            <w:r w:rsidR="00606E9B">
              <w:rPr>
                <w:rFonts w:ascii="Browallia New" w:hAnsi="Browallia New" w:cs="Browallia New" w:hint="cs"/>
                <w:szCs w:val="32"/>
                <w:cs/>
              </w:rPr>
              <w:t>ภายหลัง</w:t>
            </w:r>
            <w:r w:rsidR="008534DA">
              <w:rPr>
                <w:rFonts w:ascii="Browallia New" w:hAnsi="Browallia New" w:cs="Browallia New" w:hint="cs"/>
                <w:szCs w:val="32"/>
                <w:cs/>
              </w:rPr>
              <w:t>การใช้งานถ่านชีวภาพ</w:t>
            </w:r>
            <w:r w:rsidR="00A516A6">
              <w:rPr>
                <w:rFonts w:ascii="Browallia New" w:hAnsi="Browallia New" w:cs="Browallia New" w:hint="cs"/>
                <w:szCs w:val="32"/>
                <w:cs/>
              </w:rPr>
              <w:t xml:space="preserve">) </w:t>
            </w:r>
            <w:r w:rsidRPr="0073355D">
              <w:rPr>
                <w:rFonts w:ascii="Browallia New" w:hAnsi="Browallia New" w:cs="Browallia New" w:hint="cs"/>
                <w:szCs w:val="32"/>
                <w:cs/>
              </w:rPr>
              <w:t>ไว้ในรายงานการประเมินการพัฒนาที่ยั่งยืนและการป้องกันผลกระทบด้านลบ (</w:t>
            </w:r>
            <w:r w:rsidRPr="0073355D">
              <w:rPr>
                <w:rFonts w:ascii="Browallia New" w:hAnsi="Browallia New" w:cs="Browallia New"/>
                <w:szCs w:val="32"/>
              </w:rPr>
              <w:t>S</w:t>
            </w:r>
            <w:r w:rsidR="00961F03">
              <w:rPr>
                <w:rFonts w:ascii="Browallia New" w:hAnsi="Browallia New" w:cs="Browallia New"/>
                <w:szCs w:val="32"/>
              </w:rPr>
              <w:t xml:space="preserve">ustainable </w:t>
            </w:r>
            <w:r w:rsidR="00A516A6" w:rsidRPr="0073355D">
              <w:rPr>
                <w:rFonts w:ascii="Browallia New" w:hAnsi="Browallia New" w:cs="Browallia New"/>
                <w:szCs w:val="32"/>
              </w:rPr>
              <w:t>D</w:t>
            </w:r>
            <w:r w:rsidR="00A516A6">
              <w:rPr>
                <w:rFonts w:ascii="Browallia New" w:hAnsi="Browallia New" w:cs="Browallia New"/>
                <w:szCs w:val="32"/>
              </w:rPr>
              <w:t>evelopment</w:t>
            </w:r>
            <w:r w:rsidRPr="0073355D">
              <w:rPr>
                <w:rFonts w:ascii="Browallia New" w:hAnsi="Browallia New" w:cs="Browallia New"/>
                <w:szCs w:val="32"/>
              </w:rPr>
              <w:t xml:space="preserve"> and Safeguards Assessment Report</w:t>
            </w:r>
            <w:r w:rsidRPr="0073355D">
              <w:rPr>
                <w:rFonts w:ascii="Browallia New" w:hAnsi="Browallia New" w:cs="Browallia New" w:hint="cs"/>
                <w:szCs w:val="32"/>
                <w:cs/>
              </w:rPr>
              <w:t>)</w:t>
            </w:r>
          </w:p>
          <w:p w14:paraId="384BBCCA" w14:textId="2433B9EF" w:rsidR="00B47436" w:rsidRPr="00D865E7" w:rsidRDefault="00B362D0" w:rsidP="00B362D0">
            <w:pPr>
              <w:pStyle w:val="ListParagraph"/>
              <w:numPr>
                <w:ilvl w:val="0"/>
                <w:numId w:val="32"/>
              </w:numPr>
              <w:tabs>
                <w:tab w:val="left" w:pos="461"/>
              </w:tabs>
              <w:spacing w:before="60" w:after="60" w:line="240" w:lineRule="auto"/>
              <w:ind w:left="461" w:hanging="45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lastRenderedPageBreak/>
              <w:t>ผู้พัฒนาโครงการต้อง</w:t>
            </w:r>
            <w:r w:rsidR="0033570C" w:rsidRPr="00D865E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มีมาตรการ</w:t>
            </w:r>
            <w:r w:rsidR="00FE6ADD" w:rsidRPr="00D865E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ป้องกันความเสี่ยงที่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พื้นที่</w:t>
            </w:r>
            <w:r w:rsidR="00FE6ADD" w:rsidRPr="00D865E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ถูกเผาทำลาย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เปลี่ยนแปลงการใช้งาน</w:t>
            </w:r>
            <w:r w:rsidR="00D34D3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ของพื้นที่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FE6ADD" w:rsidRPr="00D865E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และการย่อยสลายตามธรรมชาติ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สำหรับ</w:t>
            </w:r>
            <w:r w:rsidRPr="00D865E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</w:t>
            </w:r>
            <w:r w:rsid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นำ</w:t>
            </w:r>
            <w:r w:rsidRPr="00D865E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ถ่านชีวภาพ</w:t>
            </w:r>
            <w:r w:rsid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ไปใช้ประโยชน์ใน</w:t>
            </w:r>
            <w:r w:rsidRPr="00D865E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วัสดุที่ไม่ใช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่</w:t>
            </w:r>
            <w:r w:rsidRPr="00D865E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ดิน</w:t>
            </w:r>
          </w:p>
          <w:p w14:paraId="2BE1DEF0" w14:textId="7A374E1E" w:rsidR="00135D39" w:rsidRPr="00770B20" w:rsidRDefault="00DC2DCD" w:rsidP="00B362D0">
            <w:pPr>
              <w:pStyle w:val="ListParagraph"/>
              <w:numPr>
                <w:ilvl w:val="0"/>
                <w:numId w:val="32"/>
              </w:numPr>
              <w:tabs>
                <w:tab w:val="left" w:pos="461"/>
              </w:tabs>
              <w:spacing w:before="60" w:after="60" w:line="240" w:lineRule="auto"/>
              <w:ind w:left="461" w:hanging="45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หากมีข้อตรวจพบในภายหลัง</w:t>
            </w:r>
            <w:r w:rsidR="0029615D" w:rsidRP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เกิดเหตุกระทบ</w:t>
            </w:r>
            <w:r w:rsidR="00B362D0" w:rsidRP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ใด </w:t>
            </w:r>
            <w:r w:rsidR="00B362D0" w:rsidRPr="00770B20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ๆ</w:t>
            </w:r>
            <w:r w:rsidR="0029615D" w:rsidRP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8F2083" w:rsidRP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ต่อ</w:t>
            </w:r>
            <w:r w:rsidR="0029615D" w:rsidRP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การกักเก็บคาร์บอนในถ่านชีวภาพ</w:t>
            </w:r>
            <w:r w:rsidR="0093577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ที่ถูกนำไปใช้ประโยชน์</w:t>
            </w:r>
            <w:r w:rsidR="0029615D" w:rsidRP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385615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29615D" w:rsidRP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ผู้พัฒนาโครงการต้องมีภาระในการชดเชย</w:t>
            </w:r>
            <w:r w:rsidR="00B67244" w:rsidRP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คาร์บอนเครดิตที่</w:t>
            </w:r>
            <w:r w:rsidR="00B362D0" w:rsidRP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ได้รับการรับรองจาก อบก. </w:t>
            </w:r>
            <w:r w:rsidR="00B67244" w:rsidRP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ตาม</w:t>
            </w:r>
            <w:r w:rsidR="00B362D0" w:rsidRP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มาตรการ</w:t>
            </w:r>
            <w:r w:rsidR="00B67244" w:rsidRP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ที่ อบก. กำหนด</w:t>
            </w:r>
          </w:p>
        </w:tc>
      </w:tr>
      <w:tr w:rsidR="002D15B5" w:rsidRPr="00111215" w14:paraId="0B587EB5" w14:textId="77777777" w:rsidTr="00EB0317">
        <w:tc>
          <w:tcPr>
            <w:tcW w:w="2483" w:type="dxa"/>
          </w:tcPr>
          <w:p w14:paraId="5EA91E75" w14:textId="11F244E9" w:rsidR="002D15B5" w:rsidRPr="00111215" w:rsidRDefault="002D15B5" w:rsidP="002D15B5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76155E">
              <w:rPr>
                <w:rFonts w:ascii="BrowalliaUPC" w:hAnsi="BrowalliaUPC" w:cs="BrowalliaUPC"/>
                <w:szCs w:val="32"/>
                <w:cs/>
              </w:rPr>
              <w:lastRenderedPageBreak/>
              <w:t>วันเริ่มดำเนินโครงการ</w:t>
            </w:r>
            <w:r w:rsidRPr="0076155E">
              <w:rPr>
                <w:rFonts w:ascii="BrowalliaUPC" w:hAnsi="BrowalliaUPC" w:cs="BrowalliaUPC"/>
                <w:szCs w:val="32"/>
              </w:rPr>
              <w:br/>
            </w:r>
            <w:r w:rsidRPr="0076155E">
              <w:rPr>
                <w:rFonts w:ascii="BrowalliaUPC" w:hAnsi="BrowalliaUPC" w:cs="BrowalliaUPC"/>
                <w:szCs w:val="32"/>
                <w:cs/>
              </w:rPr>
              <w:t>(</w:t>
            </w:r>
            <w:r w:rsidRPr="0076155E">
              <w:rPr>
                <w:rFonts w:ascii="BrowalliaUPC" w:hAnsi="BrowalliaUPC" w:cs="BrowalliaUPC"/>
                <w:szCs w:val="32"/>
              </w:rPr>
              <w:t>Project Starting Date)</w:t>
            </w:r>
          </w:p>
        </w:tc>
        <w:tc>
          <w:tcPr>
            <w:tcW w:w="6868" w:type="dxa"/>
          </w:tcPr>
          <w:p w14:paraId="19026139" w14:textId="1D6252C0" w:rsidR="002D15B5" w:rsidRPr="00B362D0" w:rsidRDefault="002D15B5" w:rsidP="002D15B5">
            <w:pPr>
              <w:spacing w:before="6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</w:pPr>
            <w:r w:rsidRPr="0076155E">
              <w:rPr>
                <w:rFonts w:ascii="BrowalliaUPC" w:eastAsia="Tahoma" w:hAnsi="BrowalliaUPC" w:cs="BrowalliaUPC"/>
                <w:kern w:val="24"/>
                <w:cs/>
              </w:rPr>
              <w:t xml:space="preserve">วันที่เจ้าของโครงการ (ผู้ว่าจ้าง) และผู้รับจ้างได้มีการลงนามร่วมกันในสัญญาจ้างก่อสร้างหรือติดตั้งโครงการลดก๊าซเรือนกระจกที่จะพัฒนาเป็นโครงการ </w:t>
            </w:r>
            <w:r w:rsidRPr="0076155E">
              <w:rPr>
                <w:rFonts w:ascii="BrowalliaUPC" w:eastAsia="Tahoma" w:hAnsi="BrowalliaUPC" w:cs="BrowalliaUPC"/>
                <w:kern w:val="24"/>
              </w:rPr>
              <w:t>T-VER</w:t>
            </w:r>
            <w:r>
              <w:rPr>
                <w:rFonts w:ascii="BrowalliaUPC" w:eastAsia="Tahoma" w:hAnsi="BrowalliaUPC" w:cs="BrowalliaUPC"/>
                <w:kern w:val="24"/>
              </w:rPr>
              <w:t xml:space="preserve"> </w:t>
            </w:r>
            <w:r>
              <w:rPr>
                <w:rFonts w:ascii="BrowalliaUPC" w:eastAsia="Tahoma" w:hAnsi="BrowalliaUPC" w:cs="BrowalliaUPC" w:hint="cs"/>
                <w:kern w:val="24"/>
                <w:cs/>
              </w:rPr>
              <w:t>ซึ่งต้องประกอบด้วย</w:t>
            </w:r>
            <w:r w:rsidRPr="00B241C6">
              <w:rPr>
                <w:rFonts w:ascii="Browallia New" w:hAnsi="Browallia New" w:cs="Browallia New"/>
                <w:color w:val="000000" w:themeColor="text1"/>
                <w:cs/>
              </w:rPr>
              <w:t>กระบวนการ</w:t>
            </w:r>
            <w:r>
              <w:rPr>
                <w:rFonts w:ascii="Browallia New" w:hAnsi="Browallia New" w:cs="Browallia New" w:hint="cs"/>
                <w:color w:val="000000" w:themeColor="text1"/>
                <w:cs/>
              </w:rPr>
              <w:t>ผลิต</w:t>
            </w:r>
            <w:r w:rsidRPr="00B241C6">
              <w:rPr>
                <w:rFonts w:ascii="Browallia New" w:hAnsi="Browallia New" w:cs="Browallia New"/>
                <w:color w:val="000000" w:themeColor="text1"/>
                <w:cs/>
              </w:rPr>
              <w:t>ถ่านชีวภาพ</w:t>
            </w:r>
            <w:r>
              <w:rPr>
                <w:rFonts w:ascii="Browallia New" w:hAnsi="Browallia New" w:cs="Browallia New" w:hint="cs"/>
                <w:color w:val="000000" w:themeColor="text1"/>
                <w:cs/>
              </w:rPr>
              <w:t>และการนำถ่านชีวภาพไปใช้ประโยชน์</w:t>
            </w:r>
          </w:p>
        </w:tc>
      </w:tr>
      <w:tr w:rsidR="00C4772A" w:rsidRPr="00111215" w14:paraId="742EB993" w14:textId="77777777" w:rsidTr="00EB0317">
        <w:tc>
          <w:tcPr>
            <w:tcW w:w="2483" w:type="dxa"/>
          </w:tcPr>
          <w:p w14:paraId="399CEEDD" w14:textId="0D48397C" w:rsidR="00C4772A" w:rsidRPr="00111215" w:rsidRDefault="00C4772A" w:rsidP="002A596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>คำจำกัดความ</w:t>
            </w:r>
          </w:p>
        </w:tc>
        <w:tc>
          <w:tcPr>
            <w:tcW w:w="6868" w:type="dxa"/>
          </w:tcPr>
          <w:p w14:paraId="06F3387B" w14:textId="2A2A5508" w:rsidR="00CA6C89" w:rsidRPr="00AB68FE" w:rsidRDefault="001410D9" w:rsidP="00B362D0">
            <w:pPr>
              <w:spacing w:before="60" w:after="0" w:line="240" w:lineRule="auto"/>
              <w:ind w:left="0"/>
              <w:jc w:val="thaiDistribute"/>
              <w:rPr>
                <w:rFonts w:ascii="Browallia New" w:hAnsi="Browallia New" w:cs="Browallia New"/>
                <w:lang w:bidi="th"/>
              </w:rPr>
            </w:pPr>
            <w:r w:rsidRPr="00AB68FE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ชีวมวลเหลือทิ้ง</w:t>
            </w:r>
            <w:r w:rsidR="00CA6C89" w:rsidRPr="00AB68F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 xml:space="preserve"> (</w:t>
            </w:r>
            <w:r w:rsidR="00CA6C89" w:rsidRPr="00AB68F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Biomass residue) </w:t>
            </w:r>
            <w:r w:rsidR="00CA6C89" w:rsidRPr="00AB68FE">
              <w:rPr>
                <w:rFonts w:ascii="Browallia New" w:hAnsi="Browallia New" w:cs="Browallia New" w:hint="cs"/>
                <w:color w:val="000000" w:themeColor="text1"/>
                <w:cs/>
                <w:lang w:bidi="th"/>
              </w:rPr>
              <w:t>หมายถึง</w:t>
            </w:r>
            <w:r w:rsidR="00CA6C89" w:rsidRPr="00AB68FE">
              <w:rPr>
                <w:rFonts w:ascii="Browallia New" w:hAnsi="Browallia New" w:cs="Browallia New"/>
                <w:cs/>
                <w:lang w:bidi="th"/>
              </w:rPr>
              <w:t>เศษวัสดุเหลือทิ้งจากการเก็บเกี่ยวหรือจากการแปรรูปสินค้าทางการเกษตร</w:t>
            </w:r>
            <w:r w:rsidR="00B344DB" w:rsidRPr="00AB68FE">
              <w:rPr>
                <w:rFonts w:ascii="Browallia New" w:hAnsi="Browallia New" w:cs="Browallia New" w:hint="cs"/>
                <w:cs/>
                <w:lang w:bidi="th"/>
              </w:rPr>
              <w:t xml:space="preserve"> </w:t>
            </w:r>
            <w:r w:rsidR="00B344DB" w:rsidRPr="00AB68FE">
              <w:rPr>
                <w:rFonts w:ascii="Browallia New" w:hAnsi="Browallia New" w:cs="Browallia New"/>
                <w:cs/>
                <w:lang w:bidi="th"/>
              </w:rPr>
              <w:t xml:space="preserve">เช่น </w:t>
            </w:r>
            <w:r w:rsidR="00B344DB" w:rsidRPr="00AB68FE">
              <w:rPr>
                <w:rFonts w:ascii="Browallia New" w:hAnsi="Browallia New" w:cs="Browallia New" w:hint="cs"/>
                <w:cs/>
                <w:lang w:bidi="th"/>
              </w:rPr>
              <w:t xml:space="preserve">แกลบ กากอ้อย </w:t>
            </w:r>
            <w:r w:rsidR="00B344DB" w:rsidRPr="00AB68FE">
              <w:rPr>
                <w:rFonts w:ascii="Browallia New" w:hAnsi="Browallia New" w:cs="Browallia New"/>
                <w:cs/>
                <w:lang w:bidi="th"/>
              </w:rPr>
              <w:t>ฟางข้าว ซังข้าวโพด เป็นต้น</w:t>
            </w:r>
            <w:r w:rsidR="00B344DB" w:rsidRPr="00AB68FE">
              <w:rPr>
                <w:rFonts w:ascii="Browallia New" w:hAnsi="Browallia New" w:cs="Browallia New" w:hint="cs"/>
                <w:cs/>
                <w:lang w:bidi="th"/>
              </w:rPr>
              <w:t xml:space="preserve"> หรือ ไม้และเศษไม้ </w:t>
            </w:r>
            <w:r w:rsidR="00B344DB" w:rsidRPr="00AB68FE">
              <w:rPr>
                <w:rFonts w:ascii="Browallia New" w:hAnsi="Browallia New" w:cs="Browallia New"/>
                <w:cs/>
                <w:lang w:bidi="th"/>
              </w:rPr>
              <w:t>ที่สามารถนำมาผลิตเป็นเชื้อเพลิงได้</w:t>
            </w:r>
            <w:r w:rsidR="00850812" w:rsidRPr="00AB68FE">
              <w:rPr>
                <w:rFonts w:ascii="Browallia New" w:hAnsi="Browallia New" w:cs="Browallia New" w:hint="cs"/>
                <w:cs/>
                <w:lang w:bidi="th"/>
              </w:rPr>
              <w:t xml:space="preserve"> หรือย่อยสลายได้เองตามธรรมชาติ</w:t>
            </w:r>
          </w:p>
          <w:p w14:paraId="3F80BD49" w14:textId="4200DE8E" w:rsidR="0087620C" w:rsidRDefault="0087620C" w:rsidP="00B362D0">
            <w:pPr>
              <w:spacing w:before="6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681583">
              <w:rPr>
                <w:rFonts w:ascii="Browallia New" w:hAnsi="Browallia New" w:cs="Browallia New"/>
                <w:b/>
                <w:bCs/>
                <w:cs/>
              </w:rPr>
              <w:t>ถ่านชีวภาพหรือไบโอชาร์ (</w:t>
            </w:r>
            <w:r w:rsidRPr="00681583">
              <w:rPr>
                <w:rFonts w:ascii="Browallia New" w:hAnsi="Browallia New" w:cs="Browallia New"/>
                <w:b/>
                <w:bCs/>
              </w:rPr>
              <w:t xml:space="preserve">Biochar) </w:t>
            </w:r>
            <w:r w:rsidRPr="00681583">
              <w:rPr>
                <w:rFonts w:ascii="Browallia New" w:hAnsi="Browallia New" w:cs="Browallia New" w:hint="cs"/>
                <w:cs/>
              </w:rPr>
              <w:t>หมายถึง</w:t>
            </w:r>
            <w:r w:rsidRPr="00681583">
              <w:rPr>
                <w:rFonts w:ascii="Browallia New" w:hAnsi="Browallia New" w:cs="Browallia New"/>
                <w:cs/>
              </w:rPr>
              <w:t>วัสดุที่อุดมด้วยคาร์บอน</w:t>
            </w:r>
            <w:r w:rsidR="00BE7BE7">
              <w:rPr>
                <w:rFonts w:ascii="Browallia New" w:hAnsi="Browallia New" w:cs="Browallia New" w:hint="cs"/>
                <w:cs/>
              </w:rPr>
              <w:t>ที่</w:t>
            </w:r>
            <w:r w:rsidRPr="00681583">
              <w:rPr>
                <w:rFonts w:ascii="Browallia New" w:hAnsi="Browallia New" w:cs="Browallia New"/>
                <w:cs/>
              </w:rPr>
              <w:t>ผลิต</w:t>
            </w:r>
            <w:r w:rsidR="00706F98">
              <w:rPr>
                <w:rFonts w:ascii="Browallia New" w:hAnsi="Browallia New" w:cs="Browallia New" w:hint="cs"/>
                <w:cs/>
              </w:rPr>
              <w:t>ได้โดย</w:t>
            </w:r>
            <w:r w:rsidR="00917931">
              <w:rPr>
                <w:rFonts w:ascii="Browallia New" w:hAnsi="Browallia New" w:cs="Browallia New" w:hint="cs"/>
                <w:color w:val="000000" w:themeColor="text1"/>
                <w:cs/>
              </w:rPr>
              <w:t>การให้ความร้อน</w:t>
            </w:r>
            <w:r w:rsidR="00D37B55">
              <w:rPr>
                <w:rFonts w:ascii="Browallia New" w:hAnsi="Browallia New" w:cs="Browallia New" w:hint="cs"/>
                <w:color w:val="000000" w:themeColor="text1"/>
                <w:cs/>
              </w:rPr>
              <w:t>แก่ชีวมวลในสภาพที่ออกซิเจนต่ำหรือไม่มีเลย</w:t>
            </w:r>
            <w:r w:rsidR="00675DC9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6F29EA">
              <w:rPr>
                <w:rFonts w:ascii="Browallia New" w:hAnsi="Browallia New" w:cs="Browallia New" w:hint="cs"/>
                <w:color w:val="000000" w:themeColor="text1"/>
                <w:cs/>
              </w:rPr>
              <w:t>ทำให้คาร์บอนในชีวมวล</w:t>
            </w:r>
            <w:r w:rsidR="00E10CF6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จะถูกเปลี่ยนเป็นของแข็งที่เสถียร </w:t>
            </w:r>
            <w:r w:rsidR="00CE03BF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และได้สิ่งอื่นๆ </w:t>
            </w:r>
            <w:r w:rsidR="00E10CF6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เกิดขึ้นด้วย </w:t>
            </w:r>
            <w:r w:rsidR="00BA15F8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เช่น </w:t>
            </w:r>
            <w:r w:rsidR="00A5721C" w:rsidRPr="00BA15F8">
              <w:rPr>
                <w:rFonts w:ascii="Browallia New" w:hAnsi="Browallia New" w:cs="Browallia New"/>
                <w:color w:val="000000" w:themeColor="text1"/>
                <w:cs/>
              </w:rPr>
              <w:t>ก๊าซเชื้อเพลิงสังเคราะห์</w:t>
            </w:r>
            <w:r w:rsidR="00A5721C" w:rsidRPr="00BA15F8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(</w:t>
            </w:r>
            <w:r w:rsidR="00A5721C" w:rsidRPr="00BA15F8">
              <w:rPr>
                <w:rFonts w:ascii="Browallia New" w:hAnsi="Browallia New" w:cs="Browallia New"/>
                <w:color w:val="000000" w:themeColor="text1"/>
              </w:rPr>
              <w:t>Syngas</w:t>
            </w:r>
            <w:r w:rsidR="00A5721C" w:rsidRPr="00BA15F8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) </w:t>
            </w:r>
            <w:r w:rsidR="00A5721C" w:rsidRPr="00776C47">
              <w:rPr>
                <w:rFonts w:ascii="Browallia New" w:hAnsi="Browallia New" w:cs="Browallia New" w:hint="cs"/>
                <w:color w:val="000000" w:themeColor="text1"/>
                <w:cs/>
              </w:rPr>
              <w:t>น้ำ</w:t>
            </w:r>
            <w:r w:rsidR="00A5721C" w:rsidRPr="00776C47">
              <w:rPr>
                <w:rFonts w:ascii="Browallia New" w:hAnsi="Browallia New" w:cs="Browallia New"/>
                <w:color w:val="000000" w:themeColor="text1"/>
                <w:cs/>
              </w:rPr>
              <w:t>มันชีวภาพ</w:t>
            </w:r>
            <w:r w:rsidR="00A5721C" w:rsidRPr="00776C47">
              <w:rPr>
                <w:rFonts w:ascii="Browallia New" w:hAnsi="Browallia New" w:cs="Browallia New"/>
                <w:color w:val="000000" w:themeColor="text1"/>
              </w:rPr>
              <w:t xml:space="preserve"> (</w:t>
            </w:r>
            <w:r w:rsidR="00A5721C" w:rsidRPr="00776C47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ผลิตภัณฑ์ที่ผลิตได้จาก </w:t>
            </w:r>
            <w:r w:rsidR="00A5721C" w:rsidRPr="00776C47">
              <w:rPr>
                <w:rFonts w:ascii="Browallia New" w:hAnsi="Browallia New" w:cs="Browallia New"/>
                <w:color w:val="000000" w:themeColor="text1"/>
              </w:rPr>
              <w:t>Syngas)</w:t>
            </w:r>
            <w:r w:rsidR="00A5721C" w:rsidRPr="00BA15F8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BA15F8">
              <w:rPr>
                <w:rFonts w:ascii="Browallia New" w:hAnsi="Browallia New" w:cs="Browallia New" w:hint="cs"/>
                <w:color w:val="000000" w:themeColor="text1"/>
                <w:cs/>
              </w:rPr>
              <w:t>ดังรูป</w:t>
            </w:r>
            <w:r w:rsidR="00E10CF6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675DC9">
              <w:rPr>
                <w:rFonts w:ascii="Browallia New" w:hAnsi="Browallia New" w:cs="Browallia New" w:hint="cs"/>
                <w:color w:val="000000" w:themeColor="text1"/>
                <w:cs/>
              </w:rPr>
              <w:t>ทั้งนี้</w:t>
            </w:r>
            <w:r w:rsidR="00905037">
              <w:rPr>
                <w:rFonts w:ascii="Browallia New" w:hAnsi="Browallia New" w:cs="Browallia New" w:hint="cs"/>
                <w:color w:val="000000" w:themeColor="text1"/>
                <w:cs/>
              </w:rPr>
              <w:t>ถ่านชีวภาพหรือไบโอชาร์ต้องมีคุณสมบัติ</w:t>
            </w:r>
            <w:r w:rsidR="00675DC9" w:rsidRPr="00681583">
              <w:rPr>
                <w:rFonts w:ascii="Browallia New" w:hAnsi="Browallia New" w:cs="Browallia New" w:hint="cs"/>
                <w:cs/>
              </w:rPr>
              <w:t>ตามมาตรฐาน</w:t>
            </w:r>
            <w:r w:rsidR="00675DC9" w:rsidRPr="00681583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ที่เกี่ยวข้อง เช่น </w:t>
            </w:r>
            <w:r w:rsidR="00675DC9" w:rsidRPr="00681583">
              <w:rPr>
                <w:rFonts w:ascii="Browallia New" w:hAnsi="Browallia New" w:cs="Browallia New"/>
                <w:color w:val="000000" w:themeColor="text1"/>
              </w:rPr>
              <w:t>IBI Biochar Testing Guidelines</w:t>
            </w:r>
            <w:r w:rsidR="00675DC9" w:rsidRPr="00681583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, </w:t>
            </w:r>
            <w:r w:rsidR="00675DC9" w:rsidRPr="00681583">
              <w:rPr>
                <w:rFonts w:ascii="Browallia New" w:hAnsi="Browallia New" w:cs="Browallia New"/>
                <w:color w:val="000000" w:themeColor="text1"/>
              </w:rPr>
              <w:t>The European Biochar Certificate (EBC)</w:t>
            </w:r>
            <w:r w:rsidR="00675DC9">
              <w:rPr>
                <w:rFonts w:ascii="Browallia New" w:hAnsi="Browallia New" w:cs="Browallia New" w:hint="cs"/>
                <w:color w:val="000000" w:themeColor="text1"/>
                <w:cs/>
              </w:rPr>
              <w:t>,</w:t>
            </w:r>
            <w:r w:rsidR="00675DC9" w:rsidRPr="00681583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675DC9" w:rsidRPr="005A4C90">
              <w:rPr>
                <w:rFonts w:ascii="Browallia New" w:hAnsi="Browallia New" w:cs="Browallia New"/>
                <w:color w:val="000000" w:themeColor="text1"/>
              </w:rPr>
              <w:t xml:space="preserve">Japanese Industrial Standards </w:t>
            </w:r>
            <w:r w:rsidR="00675DC9" w:rsidRPr="005A4C90">
              <w:rPr>
                <w:rFonts w:ascii="Browallia New" w:hAnsi="Browallia New" w:cs="Browallia New" w:hint="cs"/>
                <w:color w:val="000000" w:themeColor="text1"/>
                <w:cs/>
              </w:rPr>
              <w:t>(</w:t>
            </w:r>
            <w:r w:rsidR="00675DC9" w:rsidRPr="005A4C90">
              <w:rPr>
                <w:rFonts w:ascii="Browallia New" w:hAnsi="Browallia New" w:cs="Browallia New"/>
                <w:color w:val="000000" w:themeColor="text1"/>
              </w:rPr>
              <w:t>JIS</w:t>
            </w:r>
            <w:r w:rsidR="00675DC9" w:rsidRPr="005A4C90">
              <w:rPr>
                <w:rFonts w:ascii="Browallia New" w:hAnsi="Browallia New" w:cs="Browallia New" w:hint="cs"/>
                <w:color w:val="000000" w:themeColor="text1"/>
                <w:cs/>
              </w:rPr>
              <w:t>)</w:t>
            </w:r>
            <w:r w:rsidR="00675DC9">
              <w:rPr>
                <w:rFonts w:ascii="Browallia New" w:hAnsi="Browallia New" w:cs="Browallia New"/>
                <w:color w:val="000000" w:themeColor="text1"/>
              </w:rPr>
              <w:t>,</w:t>
            </w:r>
            <w:r w:rsidR="00675DC9" w:rsidRPr="005A4C90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675DC9" w:rsidRPr="005A4C90">
              <w:rPr>
                <w:rFonts w:ascii="Browallia New" w:hAnsi="Browallia New" w:cs="Browallia New"/>
                <w:color w:val="000000" w:themeColor="text1"/>
              </w:rPr>
              <w:t>Japan Biochar Association Standard (JBAS)</w:t>
            </w:r>
            <w:r w:rsidR="00675DC9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และ</w:t>
            </w:r>
            <w:r w:rsidR="00675DC9" w:rsidRPr="00681583">
              <w:rPr>
                <w:rFonts w:ascii="Browallia New" w:hAnsi="Browallia New" w:cs="Browallia New" w:hint="cs"/>
                <w:color w:val="000000" w:themeColor="text1"/>
                <w:cs/>
              </w:rPr>
              <w:t>หน่วยงานในประเทศไทยที่เกี่ยวข้อง (ถ้ามี)</w:t>
            </w:r>
          </w:p>
          <w:p w14:paraId="069D53C2" w14:textId="3D9B19E1" w:rsidR="00BA15F8" w:rsidRPr="00681583" w:rsidRDefault="00C4337B" w:rsidP="00C4337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C4337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7AB15B" wp14:editId="6D314A23">
                  <wp:extent cx="2617200" cy="2095200"/>
                  <wp:effectExtent l="0" t="0" r="0" b="63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200" cy="209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496039" w14:textId="6A3A40C9" w:rsidR="001D7766" w:rsidRPr="00AB68FE" w:rsidRDefault="001D7766" w:rsidP="00B362D0">
            <w:pPr>
              <w:spacing w:before="6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B68FE">
              <w:rPr>
                <w:rFonts w:ascii="Browallia New" w:hAnsi="Browallia New" w:cs="Browallia New"/>
                <w:b/>
                <w:bCs/>
                <w:cs/>
              </w:rPr>
              <w:lastRenderedPageBreak/>
              <w:t>กระบวนการแปรสภาพเป็น</w:t>
            </w:r>
            <w:r w:rsidR="0001108C" w:rsidRPr="00AB68FE">
              <w:rPr>
                <w:rFonts w:ascii="Browallia New" w:hAnsi="Browallia New" w:cs="Browallia New" w:hint="cs"/>
                <w:b/>
                <w:bCs/>
                <w:cs/>
              </w:rPr>
              <w:t>ก๊าซเชื้อเพลิง</w:t>
            </w:r>
            <w:r w:rsidRPr="00AB68FE">
              <w:rPr>
                <w:rFonts w:ascii="Browallia New" w:hAnsi="Browallia New" w:cs="Browallia New" w:hint="cs"/>
                <w:b/>
                <w:bCs/>
                <w:cs/>
              </w:rPr>
              <w:t xml:space="preserve"> (</w:t>
            </w:r>
            <w:r w:rsidRPr="00AB68FE">
              <w:rPr>
                <w:rFonts w:ascii="Browallia New" w:hAnsi="Browallia New" w:cs="Browallia New"/>
                <w:b/>
                <w:bCs/>
              </w:rPr>
              <w:t>Gasification)</w:t>
            </w:r>
            <w:r w:rsidRPr="00AB68FE">
              <w:rPr>
                <w:rFonts w:ascii="Browallia New" w:hAnsi="Browallia New" w:cs="Browallia New" w:hint="cs"/>
                <w:b/>
                <w:bCs/>
                <w:cs/>
              </w:rPr>
              <w:t xml:space="preserve"> </w:t>
            </w:r>
            <w:r w:rsidRPr="00AB68FE">
              <w:rPr>
                <w:rFonts w:ascii="Browallia New" w:hAnsi="Browallia New" w:cs="Browallia New" w:hint="cs"/>
                <w:cs/>
              </w:rPr>
              <w:t>หมายถึง</w:t>
            </w:r>
            <w:r w:rsidRPr="00AB68FE">
              <w:rPr>
                <w:rFonts w:ascii="Browallia New" w:hAnsi="Browallia New" w:cs="Browallia New"/>
                <w:cs/>
              </w:rPr>
              <w:t>การเปลี่ยนรูป</w:t>
            </w:r>
            <w:r w:rsidR="00B241C6" w:rsidRPr="00AB68FE">
              <w:rPr>
                <w:rFonts w:ascii="Browallia New" w:hAnsi="Browallia New" w:cs="Browallia New" w:hint="cs"/>
                <w:cs/>
              </w:rPr>
              <w:t>ชีวมวล</w:t>
            </w:r>
            <w:r w:rsidR="000C6F58" w:rsidRPr="00AB68FE">
              <w:rPr>
                <w:rFonts w:ascii="Browallia New" w:hAnsi="Browallia New" w:cs="Browallia New" w:hint="cs"/>
                <w:cs/>
              </w:rPr>
              <w:t>ด้วยกระบวนการให้ความร้อนภายใต้สภาวะออกซิเจนต่ำ</w:t>
            </w:r>
            <w:r w:rsidR="00E101F0">
              <w:rPr>
                <w:rFonts w:ascii="Browallia New" w:hAnsi="Browallia New" w:cs="Browallia New" w:hint="cs"/>
                <w:cs/>
              </w:rPr>
              <w:t xml:space="preserve"> </w:t>
            </w:r>
            <w:r w:rsidRPr="00AB68FE">
              <w:rPr>
                <w:rFonts w:ascii="Browallia New" w:hAnsi="Browallia New" w:cs="Browallia New"/>
                <w:cs/>
              </w:rPr>
              <w:t>ซึ่ง</w:t>
            </w:r>
            <w:r w:rsidR="000C6F58" w:rsidRPr="00AB68FE">
              <w:rPr>
                <w:rFonts w:ascii="Browallia New" w:hAnsi="Browallia New" w:cs="Browallia New" w:hint="cs"/>
                <w:cs/>
              </w:rPr>
              <w:t>ให้ผลผลิตเป็น</w:t>
            </w:r>
            <w:r w:rsidR="00103902" w:rsidRPr="00AB68FE">
              <w:rPr>
                <w:rFonts w:ascii="Browallia New" w:hAnsi="Browallia New" w:cs="Browallia New" w:hint="cs"/>
                <w:cs/>
              </w:rPr>
              <w:t>ถ่านชีวภาพ ก๊าซเชื้อเพลิง</w:t>
            </w:r>
            <w:r w:rsidR="00926866" w:rsidRPr="00AB68FE">
              <w:rPr>
                <w:rFonts w:ascii="Browallia New" w:hAnsi="Browallia New" w:cs="Browallia New" w:hint="cs"/>
                <w:cs/>
              </w:rPr>
              <w:t xml:space="preserve">และสารประกอบอื่นๆ </w:t>
            </w:r>
            <w:r w:rsidRPr="00AB68FE">
              <w:rPr>
                <w:rFonts w:ascii="Browallia New" w:hAnsi="Browallia New" w:cs="Browallia New"/>
                <w:cs/>
              </w:rPr>
              <w:t>โดยให้ความร้อนที่อุณหภูมิสูงกว่า 700</w:t>
            </w:r>
            <w:r w:rsidRPr="00AB68FE">
              <w:rPr>
                <w:rFonts w:ascii="Browallia New" w:hAnsi="Browallia New" w:cs="Browallia New"/>
              </w:rPr>
              <w:t xml:space="preserve">°C </w:t>
            </w:r>
            <w:r w:rsidR="00F70F8B" w:rsidRPr="00AB68FE">
              <w:rPr>
                <w:rFonts w:ascii="Browallia New" w:hAnsi="Browallia New" w:cs="Browallia New" w:hint="cs"/>
                <w:cs/>
              </w:rPr>
              <w:t>และมีระบบเผาไหม้ก๊าซเชื้อเพลิงที่สมบูรณ์</w:t>
            </w:r>
          </w:p>
          <w:p w14:paraId="3AE5AD2A" w14:textId="7C1422B4" w:rsidR="001D7766" w:rsidRPr="00AB68FE" w:rsidRDefault="001D7766" w:rsidP="00B362D0">
            <w:pPr>
              <w:spacing w:before="6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B68FE">
              <w:rPr>
                <w:rFonts w:ascii="Browallia New" w:hAnsi="Browallia New" w:cs="Browallia New" w:hint="cs"/>
                <w:b/>
                <w:bCs/>
                <w:cs/>
              </w:rPr>
              <w:t>กระบวนการไพโรไลซิส (</w:t>
            </w:r>
            <w:r w:rsidRPr="00AB68FE">
              <w:rPr>
                <w:rFonts w:ascii="Browallia New" w:hAnsi="Browallia New" w:cs="Browallia New"/>
                <w:b/>
                <w:bCs/>
              </w:rPr>
              <w:t xml:space="preserve">Pyrolysis) </w:t>
            </w:r>
            <w:r w:rsidRPr="00AB68FE">
              <w:rPr>
                <w:rFonts w:ascii="Browallia New" w:hAnsi="Browallia New" w:cs="Browallia New" w:hint="cs"/>
                <w:cs/>
              </w:rPr>
              <w:t>หมายถึงกระบวนการสลายตัวด้วยความร้อนที่ไม่สมบูรณ์ใน</w:t>
            </w:r>
            <w:r w:rsidR="00D8751A" w:rsidRPr="00AB68FE">
              <w:rPr>
                <w:rFonts w:ascii="Browallia New" w:hAnsi="Browallia New" w:cs="Browallia New" w:hint="cs"/>
                <w:cs/>
              </w:rPr>
              <w:t>ส</w:t>
            </w:r>
            <w:r w:rsidRPr="00AB68FE">
              <w:rPr>
                <w:rFonts w:ascii="Browallia New" w:hAnsi="Browallia New" w:cs="Browallia New" w:hint="cs"/>
                <w:cs/>
              </w:rPr>
              <w:t>ภาวะที่มี</w:t>
            </w:r>
            <w:r w:rsidR="00D8751A" w:rsidRPr="00AB68FE">
              <w:rPr>
                <w:rFonts w:ascii="Browallia New" w:hAnsi="Browallia New" w:cs="Browallia New" w:hint="cs"/>
                <w:cs/>
              </w:rPr>
              <w:t xml:space="preserve">ออกซิเจนต่ำ </w:t>
            </w:r>
            <w:r w:rsidR="00D15246" w:rsidRPr="00AB68FE">
              <w:rPr>
                <w:rFonts w:ascii="Browallia New" w:hAnsi="Browallia New" w:cs="Browallia New"/>
                <w:cs/>
              </w:rPr>
              <w:t xml:space="preserve">โดยให้ความร้อนที่อุณหภูมิสูงกว่า </w:t>
            </w:r>
            <w:r w:rsidR="00D15246" w:rsidRPr="00AB68FE">
              <w:rPr>
                <w:rFonts w:ascii="Browallia New" w:hAnsi="Browallia New" w:cs="Browallia New"/>
              </w:rPr>
              <w:t>350 °C</w:t>
            </w:r>
            <w:r w:rsidR="00F70F8B" w:rsidRPr="00AB68FE">
              <w:rPr>
                <w:rFonts w:ascii="Browallia New" w:hAnsi="Browallia New" w:cs="Browallia New"/>
              </w:rPr>
              <w:t xml:space="preserve"> </w:t>
            </w:r>
            <w:r w:rsidR="00F70F8B" w:rsidRPr="00AB68FE">
              <w:rPr>
                <w:rFonts w:ascii="Browallia New" w:hAnsi="Browallia New" w:cs="Browallia New" w:hint="cs"/>
                <w:cs/>
              </w:rPr>
              <w:t>และมีระบบเผาไหม้</w:t>
            </w:r>
            <w:r w:rsidR="0035535A" w:rsidRPr="00AB68FE">
              <w:rPr>
                <w:rFonts w:ascii="Browallia New" w:hAnsi="Browallia New" w:cs="Browallia New" w:hint="cs"/>
                <w:cs/>
              </w:rPr>
              <w:t>ก๊าซเชื้อเพลิงสังเคราะห์</w:t>
            </w:r>
            <w:r w:rsidR="00F70F8B" w:rsidRPr="00AB68FE">
              <w:rPr>
                <w:rFonts w:ascii="Browallia New" w:hAnsi="Browallia New" w:cs="Browallia New" w:hint="cs"/>
                <w:cs/>
              </w:rPr>
              <w:t>ที่สมบูรณ์</w:t>
            </w:r>
            <w:r w:rsidR="00926866" w:rsidRPr="00AB68FE">
              <w:rPr>
                <w:rFonts w:ascii="Browallia New" w:hAnsi="Browallia New" w:cs="Browallia New" w:hint="cs"/>
                <w:cs/>
              </w:rPr>
              <w:t xml:space="preserve"> โดยให้ผลผลิตเป็นถ่านชีวภาพ </w:t>
            </w:r>
            <w:r w:rsidR="0035535A" w:rsidRPr="00AB68FE">
              <w:rPr>
                <w:rFonts w:ascii="Browallia New" w:hAnsi="Browallia New" w:cs="Browallia New" w:hint="cs"/>
                <w:cs/>
              </w:rPr>
              <w:t>ก๊าซเชื้อเพลิงสังเคราะห์</w:t>
            </w:r>
            <w:r w:rsidR="00926866" w:rsidRPr="00AB68FE">
              <w:rPr>
                <w:rFonts w:ascii="Browallia New" w:hAnsi="Browallia New" w:cs="Browallia New" w:hint="cs"/>
                <w:cs/>
              </w:rPr>
              <w:t xml:space="preserve">และสารประกอบอื่นๆ </w:t>
            </w:r>
          </w:p>
          <w:p w14:paraId="3094A2C6" w14:textId="68A49147" w:rsidR="00723EC3" w:rsidRPr="00B362D0" w:rsidRDefault="00723EC3" w:rsidP="0093577C">
            <w:pPr>
              <w:spacing w:before="6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</w:pPr>
            <w:r w:rsidRPr="00B362D0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การใช้ประโยชน์ในดิน (</w:t>
            </w:r>
            <w:r w:rsidR="00F07F22">
              <w:rPr>
                <w:rFonts w:ascii="Browallia New" w:hAnsi="Browallia New" w:cs="Browallia New"/>
                <w:b/>
                <w:bCs/>
                <w:color w:val="000000" w:themeColor="text1"/>
              </w:rPr>
              <w:t>S</w:t>
            </w:r>
            <w:r w:rsidRPr="00B362D0">
              <w:rPr>
                <w:rFonts w:ascii="Browallia New" w:hAnsi="Browallia New" w:cs="Browallia New"/>
                <w:b/>
                <w:bCs/>
                <w:color w:val="000000" w:themeColor="text1"/>
              </w:rPr>
              <w:t>oil</w:t>
            </w:r>
            <w:r w:rsidRPr="00B362D0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 xml:space="preserve"> </w:t>
            </w:r>
            <w:r w:rsidRPr="00B362D0">
              <w:rPr>
                <w:rFonts w:ascii="Browallia New" w:hAnsi="Browallia New" w:cs="Browallia New"/>
                <w:b/>
                <w:bCs/>
                <w:color w:val="000000" w:themeColor="text1"/>
              </w:rPr>
              <w:t>applications</w:t>
            </w:r>
            <w:r w:rsidRPr="00B362D0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 xml:space="preserve">) </w:t>
            </w:r>
            <w:r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>หมายถึง</w:t>
            </w:r>
            <w:r w:rsidRPr="00B362D0">
              <w:rPr>
                <w:rFonts w:ascii="Browallia New" w:hAnsi="Browallia New" w:cs="Browallia New"/>
                <w:color w:val="000000" w:themeColor="text1"/>
                <w:cs/>
              </w:rPr>
              <w:t>การใช้</w:t>
            </w:r>
            <w:r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>ถ่านชีวภาพ</w:t>
            </w:r>
            <w:r w:rsidR="00BF1AA1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>ไปใช้ประโยชน์ในดิน</w:t>
            </w:r>
            <w:r w:rsidRPr="00B362D0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>เช่น การฝังในดิน</w:t>
            </w:r>
            <w:r w:rsidR="00D01F5A"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>เพื่อ</w:t>
            </w:r>
            <w:r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>การปรับปรุงคุณภาพดิน เป็นต้น</w:t>
            </w:r>
          </w:p>
          <w:p w14:paraId="548457F2" w14:textId="0C663187" w:rsidR="00FE6ADD" w:rsidRPr="00B362D0" w:rsidRDefault="00723EC3" w:rsidP="00B362D0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s/>
              </w:rPr>
            </w:pPr>
            <w:r w:rsidRPr="00B362D0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การใช้ประโยชน์ใน</w:t>
            </w:r>
            <w:r w:rsidRPr="00B362D0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วัสดุที่ไม่ใช่ดิน (</w:t>
            </w:r>
            <w:r w:rsidRPr="00B362D0">
              <w:rPr>
                <w:rFonts w:ascii="Browallia New" w:hAnsi="Browallia New" w:cs="Browallia New"/>
                <w:b/>
                <w:bCs/>
                <w:color w:val="000000" w:themeColor="text1"/>
              </w:rPr>
              <w:t>Non-soil</w:t>
            </w:r>
            <w:r w:rsidRPr="00B362D0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 xml:space="preserve"> </w:t>
            </w:r>
            <w:r w:rsidRPr="00B362D0">
              <w:rPr>
                <w:rFonts w:ascii="Browallia New" w:hAnsi="Browallia New" w:cs="Browallia New"/>
                <w:b/>
                <w:bCs/>
                <w:color w:val="000000" w:themeColor="text1"/>
              </w:rPr>
              <w:t>applications)</w:t>
            </w:r>
            <w:r w:rsidR="00FE6ADD" w:rsidRPr="00B362D0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</w:t>
            </w:r>
            <w:r w:rsidR="00FE6ADD"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>หมายถึง</w:t>
            </w:r>
            <w:r w:rsidR="00BF1AA1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="00FE6ADD" w:rsidRPr="00B362D0">
              <w:rPr>
                <w:rFonts w:ascii="Browallia New" w:hAnsi="Browallia New" w:cs="Browallia New"/>
                <w:color w:val="000000" w:themeColor="text1"/>
                <w:cs/>
              </w:rPr>
              <w:t>การใช้</w:t>
            </w:r>
            <w:r w:rsidR="00FE6ADD"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>ถ่านชีวภาพไปใช้ประโยชน์</w:t>
            </w:r>
            <w:r w:rsidR="00FE6ADD" w:rsidRPr="00B362D0">
              <w:rPr>
                <w:rFonts w:ascii="Browallia New" w:hAnsi="Browallia New" w:cs="Browallia New"/>
                <w:color w:val="000000" w:themeColor="text1"/>
                <w:cs/>
              </w:rPr>
              <w:t>นอกเหนือจากการ</w:t>
            </w:r>
            <w:r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>ใช้ประโยชน์ในดิน</w:t>
            </w:r>
            <w:r w:rsidR="00FE6ADD" w:rsidRPr="00B362D0">
              <w:rPr>
                <w:rFonts w:ascii="Browallia New" w:hAnsi="Browallia New" w:cs="Browallia New"/>
                <w:color w:val="000000" w:themeColor="text1"/>
                <w:cs/>
              </w:rPr>
              <w:t xml:space="preserve"> เช่น การผสมเป็นวัสดุเสริมในผลิตภัณฑ์ที่มีอายุการใช้งานยาวนาน </w:t>
            </w:r>
            <w:r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ตัวอย่างเช่น </w:t>
            </w:r>
            <w:r w:rsidR="00FE6ADD" w:rsidRPr="00B362D0">
              <w:rPr>
                <w:rFonts w:ascii="Browallia New" w:hAnsi="Browallia New" w:cs="Browallia New"/>
                <w:color w:val="000000" w:themeColor="text1"/>
                <w:cs/>
              </w:rPr>
              <w:t>คอนกรีต</w:t>
            </w:r>
            <w:r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และยางมะตอย เป็นต้น</w:t>
            </w:r>
            <w:r w:rsidR="00FE6ADD" w:rsidRPr="00B362D0">
              <w:rPr>
                <w:rFonts w:ascii="Browallia New" w:hAnsi="Browallia New" w:cs="Browallia New"/>
                <w:color w:val="000000" w:themeColor="text1"/>
                <w:cs/>
              </w:rPr>
              <w:t xml:space="preserve"> </w:t>
            </w:r>
            <w:r w:rsidR="000B642A"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>หรือการฝัง</w:t>
            </w:r>
            <w:r w:rsidR="00246D80"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>ในพื้นที่เฉพาะ</w:t>
            </w:r>
            <w:r w:rsidR="000B642A"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>เพื่อ</w:t>
            </w:r>
            <w:r w:rsidR="005E1E15"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>กักเก็บคาร์บอนไว้ใต้ดิน</w:t>
            </w:r>
          </w:p>
        </w:tc>
      </w:tr>
      <w:tr w:rsidR="00136EF4" w:rsidRPr="00111215" w14:paraId="7C01BCA2" w14:textId="77777777" w:rsidTr="00EB0317">
        <w:tc>
          <w:tcPr>
            <w:tcW w:w="2483" w:type="dxa"/>
          </w:tcPr>
          <w:p w14:paraId="5906AEC8" w14:textId="3099010E" w:rsidR="00136EF4" w:rsidRPr="00111215" w:rsidRDefault="00136EF4" w:rsidP="002A596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lastRenderedPageBreak/>
              <w:t>หมายเหตุ</w:t>
            </w:r>
          </w:p>
        </w:tc>
        <w:tc>
          <w:tcPr>
            <w:tcW w:w="6868" w:type="dxa"/>
          </w:tcPr>
          <w:p w14:paraId="706C0B7D" w14:textId="02173C2B" w:rsidR="00136EF4" w:rsidRPr="006A50EB" w:rsidRDefault="00136EF4" w:rsidP="006A50EB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olor w:val="FF0000"/>
                <w:cs/>
              </w:rPr>
            </w:pPr>
          </w:p>
        </w:tc>
      </w:tr>
      <w:bookmarkEnd w:id="1"/>
    </w:tbl>
    <w:p w14:paraId="1D4D02C6" w14:textId="77777777" w:rsidR="00EE7D6D" w:rsidRDefault="00EE7D6D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14B893C6" w14:textId="0D5F5503" w:rsidR="00DF01A6" w:rsidRPr="00111215" w:rsidRDefault="00DF01A6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  <w:r w:rsidRPr="00111215">
        <w:rPr>
          <w:rFonts w:ascii="Browallia New" w:hAnsi="Browallia New" w:cs="Browallia New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65"/>
      </w:tblGrid>
      <w:tr w:rsidR="006B7E77" w:rsidRPr="00111215" w14:paraId="65F76AF7" w14:textId="77777777" w:rsidTr="000950C7">
        <w:tc>
          <w:tcPr>
            <w:tcW w:w="9265" w:type="dxa"/>
          </w:tcPr>
          <w:p w14:paraId="1FFA7216" w14:textId="7296F0D9" w:rsidR="006B7E77" w:rsidRPr="00111215" w:rsidRDefault="00C65126" w:rsidP="001362AD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111215">
              <w:rPr>
                <w:rFonts w:ascii="Browallia New" w:hAnsi="Browallia New" w:cs="Browallia New"/>
                <w:b/>
                <w:bCs/>
                <w:cs/>
              </w:rPr>
              <w:lastRenderedPageBreak/>
              <w:t>รายละเอียดระเบียบวิธีลดก๊าซเรือนกระจกภาคสมัครใจ</w:t>
            </w:r>
            <w:r w:rsidR="001362AD">
              <w:rPr>
                <w:rFonts w:ascii="Browallia New" w:hAnsi="Browallia New" w:cs="Browallia New"/>
                <w:b/>
                <w:bCs/>
                <w:cs/>
              </w:rPr>
              <w:br/>
            </w:r>
            <w:r w:rsidR="00ED7845" w:rsidRPr="00111215">
              <w:rPr>
                <w:rFonts w:ascii="Browallia New" w:hAnsi="Browallia New" w:cs="Browallia New"/>
                <w:b/>
                <w:bCs/>
                <w:spacing w:val="-6"/>
                <w:cs/>
              </w:rPr>
              <w:t>สำหรับ</w:t>
            </w:r>
            <w:r w:rsidR="00C51213" w:rsidRPr="00C51213">
              <w:rPr>
                <w:rFonts w:ascii="Browallia New" w:hAnsi="Browallia New" w:cs="Browallia New"/>
                <w:b/>
                <w:bCs/>
                <w:cs/>
              </w:rPr>
              <w:t>การผลิตและการนำถ่านชีวภาพไปใช้ประโยชน์</w:t>
            </w:r>
          </w:p>
        </w:tc>
      </w:tr>
    </w:tbl>
    <w:p w14:paraId="4820AB27" w14:textId="77777777" w:rsidR="000950C7" w:rsidRPr="000950C7" w:rsidRDefault="000950C7" w:rsidP="000950C7">
      <w:pPr>
        <w:tabs>
          <w:tab w:val="left" w:pos="284"/>
        </w:tabs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24"/>
          <w:szCs w:val="24"/>
        </w:rPr>
      </w:pPr>
      <w:bookmarkStart w:id="3" w:name="_Hlk200357386"/>
    </w:p>
    <w:p w14:paraId="1F0E9F3A" w14:textId="649F2378" w:rsidR="00F9455B" w:rsidRPr="00715778" w:rsidRDefault="00317833" w:rsidP="00715778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Browallia New" w:hAnsi="Browallia New" w:cs="Browallia New"/>
          <w:b/>
          <w:bCs/>
          <w:szCs w:val="32"/>
        </w:rPr>
      </w:pPr>
      <w:r w:rsidRPr="00715778">
        <w:rPr>
          <w:rFonts w:ascii="Browallia New" w:hAnsi="Browallia New" w:cs="Browallia New"/>
          <w:b/>
          <w:bCs/>
          <w:szCs w:val="32"/>
          <w:cs/>
        </w:rPr>
        <w:t>กิจกรรม</w:t>
      </w:r>
      <w:bookmarkStart w:id="4" w:name="_Hlk200354912"/>
      <w:r w:rsidR="00715778" w:rsidRPr="00E873AC">
        <w:rPr>
          <w:rFonts w:ascii="Browallia New" w:hAnsi="Browallia New" w:cs="Browallia New"/>
          <w:b/>
          <w:bCs/>
          <w:szCs w:val="32"/>
          <w:cs/>
        </w:rPr>
        <w:t>การ</w:t>
      </w:r>
      <w:r w:rsidR="00715778">
        <w:rPr>
          <w:rFonts w:ascii="Browallia New" w:hAnsi="Browallia New" w:cs="Browallia New" w:hint="cs"/>
          <w:b/>
          <w:bCs/>
          <w:szCs w:val="32"/>
          <w:cs/>
        </w:rPr>
        <w:t>ลดการปล่อยก๊าซเรือนกระจก</w:t>
      </w:r>
      <w:bookmarkEnd w:id="4"/>
      <w:r w:rsidR="00715778" w:rsidRPr="00E873AC">
        <w:rPr>
          <w:rFonts w:ascii="Browallia New" w:hAnsi="Browallia New" w:cs="Browallia New"/>
          <w:b/>
          <w:bCs/>
          <w:szCs w:val="32"/>
          <w:cs/>
        </w:rPr>
        <w:t>ที่นำมาใช้ในการคำนวณ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126"/>
        <w:gridCol w:w="1701"/>
        <w:gridCol w:w="3464"/>
      </w:tblGrid>
      <w:tr w:rsidR="00342699" w:rsidRPr="00111215" w14:paraId="62C31062" w14:textId="77777777" w:rsidTr="00715778">
        <w:tc>
          <w:tcPr>
            <w:tcW w:w="1951" w:type="dxa"/>
            <w:vAlign w:val="center"/>
          </w:tcPr>
          <w:p w14:paraId="179EDE18" w14:textId="77777777" w:rsidR="00342699" w:rsidRPr="00715778" w:rsidRDefault="00342699" w:rsidP="00715778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การปล่อย</w:t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br/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2126" w:type="dxa"/>
            <w:vAlign w:val="center"/>
          </w:tcPr>
          <w:p w14:paraId="44BB0D78" w14:textId="77777777" w:rsidR="00342699" w:rsidRPr="00715778" w:rsidRDefault="00342699" w:rsidP="00715778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แหล่งกำเนิด</w:t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br/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1701" w:type="dxa"/>
            <w:vAlign w:val="center"/>
          </w:tcPr>
          <w:p w14:paraId="57008AC3" w14:textId="77777777" w:rsidR="00342699" w:rsidRPr="00715778" w:rsidRDefault="00342699" w:rsidP="00715778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ชนิดของ</w:t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/>
              <w:t>ก๊าซเรือนกระจก</w:t>
            </w:r>
          </w:p>
        </w:tc>
        <w:tc>
          <w:tcPr>
            <w:tcW w:w="3464" w:type="dxa"/>
            <w:vAlign w:val="center"/>
          </w:tcPr>
          <w:p w14:paraId="4AD83055" w14:textId="77777777" w:rsidR="00342699" w:rsidRPr="00715778" w:rsidRDefault="00342699" w:rsidP="00715778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รายละเอียดของกิจกรรม</w:t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br/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ที่มีการปล่อยก๊าซเรือนกระจก</w:t>
            </w:r>
          </w:p>
        </w:tc>
      </w:tr>
      <w:tr w:rsidR="001D7766" w:rsidRPr="00111215" w14:paraId="25FCD836" w14:textId="77777777" w:rsidTr="001362AD">
        <w:trPr>
          <w:trHeight w:val="79"/>
        </w:trPr>
        <w:tc>
          <w:tcPr>
            <w:tcW w:w="1951" w:type="dxa"/>
          </w:tcPr>
          <w:p w14:paraId="705861D4" w14:textId="77777777" w:rsidR="001D7766" w:rsidRPr="00B241C6" w:rsidRDefault="001D7766" w:rsidP="001362AD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กรณีฐาน</w:t>
            </w:r>
          </w:p>
        </w:tc>
        <w:tc>
          <w:tcPr>
            <w:tcW w:w="2126" w:type="dxa"/>
          </w:tcPr>
          <w:p w14:paraId="09AE073E" w14:textId="34DD3538" w:rsidR="001D7766" w:rsidRPr="00B241C6" w:rsidRDefault="001D7766" w:rsidP="00715778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ถ่านชีวภาพ</w:t>
            </w:r>
          </w:p>
        </w:tc>
        <w:tc>
          <w:tcPr>
            <w:tcW w:w="1701" w:type="dxa"/>
          </w:tcPr>
          <w:p w14:paraId="7458877F" w14:textId="460FC266" w:rsidR="001D7766" w:rsidRPr="00B241C6" w:rsidRDefault="001D7766" w:rsidP="00CA4C54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4" w:type="dxa"/>
          </w:tcPr>
          <w:p w14:paraId="2D8BC957" w14:textId="77777777" w:rsidR="003463F2" w:rsidRDefault="001D7766" w:rsidP="003463F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คาร์บอนอินทรีย์ใน</w:t>
            </w:r>
            <w:r w:rsidR="00B241C6"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ชีวมวล</w:t>
            </w:r>
          </w:p>
          <w:p w14:paraId="03531943" w14:textId="2196B433" w:rsidR="001D7766" w:rsidRPr="00B241C6" w:rsidRDefault="006A50EB" w:rsidP="003463F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ที่ปล่อยสู่บรรยากาศจากการเผา</w:t>
            </w:r>
          </w:p>
        </w:tc>
      </w:tr>
      <w:tr w:rsidR="00715778" w:rsidRPr="00111215" w14:paraId="2CA92BD4" w14:textId="77777777" w:rsidTr="00A62566">
        <w:tc>
          <w:tcPr>
            <w:tcW w:w="1951" w:type="dxa"/>
            <w:vMerge w:val="restart"/>
          </w:tcPr>
          <w:p w14:paraId="701AC00E" w14:textId="77777777" w:rsidR="00715778" w:rsidRPr="00B241C6" w:rsidRDefault="00715778" w:rsidP="00715778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การดำเนินโครงการ</w:t>
            </w:r>
          </w:p>
        </w:tc>
        <w:tc>
          <w:tcPr>
            <w:tcW w:w="2126" w:type="dxa"/>
            <w:vMerge w:val="restart"/>
          </w:tcPr>
          <w:p w14:paraId="4D46D64A" w14:textId="5024EAB1" w:rsidR="00715778" w:rsidRPr="00B241C6" w:rsidRDefault="00715778" w:rsidP="00715778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การใช้พลังงาน</w:t>
            </w:r>
            <w:r w:rsidR="000950C7"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(ไฟฟ้าและเชื้อเพลิงฟอสซิล)</w:t>
            </w:r>
          </w:p>
        </w:tc>
        <w:tc>
          <w:tcPr>
            <w:tcW w:w="1701" w:type="dxa"/>
            <w:vMerge w:val="restart"/>
          </w:tcPr>
          <w:p w14:paraId="3197C2CE" w14:textId="77777777" w:rsidR="00715778" w:rsidRPr="00B241C6" w:rsidRDefault="00715778" w:rsidP="00715778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4" w:type="dxa"/>
          </w:tcPr>
          <w:p w14:paraId="26191E39" w14:textId="258BF289" w:rsidR="00715778" w:rsidRPr="00B241C6" w:rsidRDefault="00715778" w:rsidP="00715778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</w:t>
            </w:r>
            <w:r w:rsidR="000950C7"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ใช้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ไฟฟ้า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จากโครงข่ายไฟฟ้า</w:t>
            </w:r>
          </w:p>
        </w:tc>
      </w:tr>
      <w:tr w:rsidR="00715778" w:rsidRPr="00111215" w14:paraId="7C8B4B3B" w14:textId="77777777" w:rsidTr="00A62566">
        <w:tc>
          <w:tcPr>
            <w:tcW w:w="1951" w:type="dxa"/>
            <w:vMerge/>
          </w:tcPr>
          <w:p w14:paraId="16F46CE2" w14:textId="77777777" w:rsidR="00715778" w:rsidRPr="00B241C6" w:rsidRDefault="00715778" w:rsidP="00715778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126" w:type="dxa"/>
            <w:vMerge/>
          </w:tcPr>
          <w:p w14:paraId="3A01CC01" w14:textId="47A00489" w:rsidR="00715778" w:rsidRPr="00B241C6" w:rsidRDefault="00715778" w:rsidP="00715778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701" w:type="dxa"/>
            <w:vMerge/>
          </w:tcPr>
          <w:p w14:paraId="71FC1B27" w14:textId="1FAAE39E" w:rsidR="00715778" w:rsidRPr="00B241C6" w:rsidRDefault="00715778" w:rsidP="00715778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</w:p>
        </w:tc>
        <w:tc>
          <w:tcPr>
            <w:tcW w:w="3464" w:type="dxa"/>
          </w:tcPr>
          <w:p w14:paraId="6FAA8A5F" w14:textId="67218154" w:rsidR="00715778" w:rsidRPr="00B241C6" w:rsidRDefault="00715778" w:rsidP="004C55BF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การใช้เชื้อเพลิงฟอสซิล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เช่น </w:t>
            </w:r>
            <w:r w:rsidR="006A50EB"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ระบบ</w:t>
            </w:r>
            <w:r w:rsidR="000950C7"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ผลิต</w:t>
            </w:r>
            <w:r w:rsidR="006A50EB"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ถ่านชีวภาพ</w:t>
            </w:r>
            <w:r w:rsidR="000950C7"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เครื่องกำเนิดไฟฟ้าสำรอง </w:t>
            </w:r>
            <w:r w:rsidR="006A50EB"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br/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รถตักชีวมวล ฯลฯ</w:t>
            </w:r>
          </w:p>
        </w:tc>
      </w:tr>
      <w:tr w:rsidR="00160344" w:rsidRPr="00111215" w14:paraId="7F96128D" w14:textId="77777777" w:rsidTr="00A62566">
        <w:tc>
          <w:tcPr>
            <w:tcW w:w="1951" w:type="dxa"/>
            <w:vMerge/>
          </w:tcPr>
          <w:p w14:paraId="55982F0A" w14:textId="77777777" w:rsidR="00160344" w:rsidRPr="00B241C6" w:rsidRDefault="00160344" w:rsidP="00715778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4A5166C7" w14:textId="2EFBD032" w:rsidR="00160344" w:rsidRPr="00B241C6" w:rsidRDefault="00160344" w:rsidP="00715778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ระบบผลิตถ่านชีวภาพ</w:t>
            </w:r>
          </w:p>
        </w:tc>
        <w:tc>
          <w:tcPr>
            <w:tcW w:w="1701" w:type="dxa"/>
          </w:tcPr>
          <w:p w14:paraId="2FE0B975" w14:textId="0D1998D7" w:rsidR="00160344" w:rsidRPr="00B241C6" w:rsidRDefault="00160344" w:rsidP="00715778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, 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CH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3464" w:type="dxa"/>
          </w:tcPr>
          <w:p w14:paraId="5B379D30" w14:textId="4ADA614E" w:rsidR="00160344" w:rsidRPr="009F7A7F" w:rsidRDefault="00730456" w:rsidP="004C55BF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9F7A7F">
              <w:rPr>
                <w:rFonts w:ascii="Browallia New" w:hAnsi="Browallia New" w:cs="Browallia New" w:hint="cs"/>
                <w:sz w:val="28"/>
                <w:szCs w:val="28"/>
                <w:cs/>
              </w:rPr>
              <w:t>ก๊าซเรือนกระจกใน</w:t>
            </w:r>
            <w:r w:rsidR="0035535A" w:rsidRPr="009F7A7F">
              <w:rPr>
                <w:rFonts w:ascii="Browallia New" w:hAnsi="Browallia New" w:cs="Browallia New"/>
                <w:sz w:val="28"/>
                <w:szCs w:val="28"/>
                <w:cs/>
              </w:rPr>
              <w:t>ก๊าซเชื้อเพลิงสังเคราะห์</w:t>
            </w:r>
            <w:r w:rsidR="000A4AA0" w:rsidRPr="009F7A7F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ที่เกิดขึ้นปฏิกิริยาเคมีใน</w:t>
            </w:r>
            <w:r w:rsidR="00160344" w:rsidRPr="009F7A7F">
              <w:rPr>
                <w:rFonts w:ascii="Browallia New" w:hAnsi="Browallia New" w:cs="Browallia New" w:hint="cs"/>
                <w:sz w:val="28"/>
                <w:szCs w:val="28"/>
                <w:cs/>
              </w:rPr>
              <w:t>ระบบผลิตถ่านชีวภาพ</w:t>
            </w:r>
          </w:p>
        </w:tc>
      </w:tr>
      <w:tr w:rsidR="00160344" w:rsidRPr="00111215" w14:paraId="1C537CE3" w14:textId="77777777" w:rsidTr="00A62566">
        <w:tc>
          <w:tcPr>
            <w:tcW w:w="1951" w:type="dxa"/>
            <w:vMerge/>
          </w:tcPr>
          <w:p w14:paraId="70390382" w14:textId="77777777" w:rsidR="00160344" w:rsidRPr="00B241C6" w:rsidRDefault="00160344" w:rsidP="00715778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5648731C" w14:textId="0454C49E" w:rsidR="00160344" w:rsidRPr="00B241C6" w:rsidRDefault="00160344" w:rsidP="006A50EB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ระบบเผาทำลาย</w:t>
            </w:r>
            <w:r w:rsidR="006A50EB"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br/>
            </w:r>
            <w:r w:rsidR="0035535A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ก๊าซเชื้อเพลิงสังเคราะห์</w:t>
            </w:r>
          </w:p>
        </w:tc>
        <w:tc>
          <w:tcPr>
            <w:tcW w:w="1701" w:type="dxa"/>
          </w:tcPr>
          <w:p w14:paraId="3474CDC4" w14:textId="31510124" w:rsidR="00160344" w:rsidRPr="00B241C6" w:rsidRDefault="00160344" w:rsidP="00715778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4" w:type="dxa"/>
          </w:tcPr>
          <w:p w14:paraId="0006B4D2" w14:textId="78DEEC6E" w:rsidR="00160344" w:rsidRPr="00B241C6" w:rsidRDefault="0035535A" w:rsidP="004C55BF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ก๊าซเชื้อเพลิงสังเคราะห์</w:t>
            </w:r>
            <w:r w:rsidR="00160344"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</w:t>
            </w:r>
            <w:r w:rsidR="006A50EB"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เผาทำลายไม่สมบูรณ์</w:t>
            </w:r>
          </w:p>
        </w:tc>
      </w:tr>
      <w:tr w:rsidR="002A1892" w:rsidRPr="00111215" w14:paraId="43B9A0CB" w14:textId="77777777" w:rsidTr="0033296B">
        <w:trPr>
          <w:trHeight w:val="480"/>
        </w:trPr>
        <w:tc>
          <w:tcPr>
            <w:tcW w:w="1951" w:type="dxa"/>
            <w:vMerge/>
          </w:tcPr>
          <w:p w14:paraId="7103238D" w14:textId="77777777" w:rsidR="002A1892" w:rsidRPr="00B241C6" w:rsidRDefault="002A1892" w:rsidP="00A249D1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30E49D47" w14:textId="05279DCB" w:rsidR="002A1892" w:rsidRPr="00B241C6" w:rsidRDefault="002A1892" w:rsidP="00A67D76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การใช้ชีวมวลเหลือทิ้ง</w:t>
            </w:r>
          </w:p>
        </w:tc>
        <w:tc>
          <w:tcPr>
            <w:tcW w:w="1701" w:type="dxa"/>
          </w:tcPr>
          <w:p w14:paraId="4D727194" w14:textId="4D334ABF" w:rsidR="002A1892" w:rsidRPr="00B241C6" w:rsidRDefault="002A1892" w:rsidP="00A249D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, 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CH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3464" w:type="dxa"/>
          </w:tcPr>
          <w:p w14:paraId="313B283F" w14:textId="10B787F5" w:rsidR="002A1892" w:rsidRPr="00B241C6" w:rsidRDefault="002A1892" w:rsidP="003C2D70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ind w:left="324" w:hanging="284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"/>
              </w:rPr>
              <w:t>การขนส่ง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ชีวมวลเหลือ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"/>
              </w:rPr>
              <w:t>ทิ้ง</w:t>
            </w:r>
          </w:p>
          <w:p w14:paraId="3A7C0ADD" w14:textId="725EDCE5" w:rsidR="002A1892" w:rsidRPr="00B241C6" w:rsidRDefault="002A1892" w:rsidP="003C2D70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ind w:left="324" w:hanging="284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"/>
              </w:rPr>
              <w:t>การแปรรูป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ชีวมวลเหลือ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"/>
              </w:rPr>
              <w:t>ทิ้ง</w:t>
            </w:r>
          </w:p>
        </w:tc>
      </w:tr>
      <w:tr w:rsidR="000224A9" w:rsidRPr="00111215" w14:paraId="3DF1992D" w14:textId="77777777" w:rsidTr="00A62566">
        <w:trPr>
          <w:trHeight w:val="195"/>
        </w:trPr>
        <w:tc>
          <w:tcPr>
            <w:tcW w:w="1951" w:type="dxa"/>
            <w:vMerge w:val="restart"/>
          </w:tcPr>
          <w:p w14:paraId="4E270679" w14:textId="77777777" w:rsidR="000224A9" w:rsidRPr="00B241C6" w:rsidRDefault="000224A9" w:rsidP="00A249D1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นอกขอบเขตโครงการ</w:t>
            </w:r>
          </w:p>
        </w:tc>
        <w:tc>
          <w:tcPr>
            <w:tcW w:w="2126" w:type="dxa"/>
          </w:tcPr>
          <w:p w14:paraId="4A30345C" w14:textId="6BBABC40" w:rsidR="000224A9" w:rsidRPr="00B241C6" w:rsidRDefault="000224A9" w:rsidP="00A67D76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การขนส่งถ่านชีวภาพ</w:t>
            </w:r>
          </w:p>
        </w:tc>
        <w:tc>
          <w:tcPr>
            <w:tcW w:w="1701" w:type="dxa"/>
          </w:tcPr>
          <w:p w14:paraId="3655968C" w14:textId="5EDB7148" w:rsidR="000224A9" w:rsidRPr="00B241C6" w:rsidRDefault="000224A9" w:rsidP="00A249D1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4" w:type="dxa"/>
          </w:tcPr>
          <w:p w14:paraId="0C7D4CA2" w14:textId="5C5995C4" w:rsidR="000224A9" w:rsidRPr="00B241C6" w:rsidRDefault="000224A9" w:rsidP="00DA45A5">
            <w:pPr>
              <w:pStyle w:val="ListParagraph"/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การเผาไหม้เชื้อเพลิงฟอสซิลในการขนส่งถ่านชีวภาพไปใช้ประโยชน์</w:t>
            </w:r>
          </w:p>
        </w:tc>
      </w:tr>
      <w:tr w:rsidR="000224A9" w:rsidRPr="00111215" w14:paraId="3B4F77A6" w14:textId="77777777" w:rsidTr="00A62566">
        <w:trPr>
          <w:trHeight w:val="195"/>
        </w:trPr>
        <w:tc>
          <w:tcPr>
            <w:tcW w:w="1951" w:type="dxa"/>
            <w:vMerge/>
          </w:tcPr>
          <w:p w14:paraId="0797CAAE" w14:textId="77777777" w:rsidR="000224A9" w:rsidRPr="00B241C6" w:rsidRDefault="000224A9" w:rsidP="00DA45A5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654728E9" w14:textId="5A17EB5B" w:rsidR="000224A9" w:rsidRPr="00B241C6" w:rsidRDefault="000224A9" w:rsidP="00A67D76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การใช้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ชีวมวล</w:t>
            </w:r>
            <w:r w:rsidR="00EC3BBB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ที่ยั่งยืน</w:t>
            </w:r>
          </w:p>
        </w:tc>
        <w:tc>
          <w:tcPr>
            <w:tcW w:w="1701" w:type="dxa"/>
          </w:tcPr>
          <w:p w14:paraId="75F95938" w14:textId="77963232" w:rsidR="000224A9" w:rsidRPr="00B241C6" w:rsidRDefault="000224A9" w:rsidP="00DA45A5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, 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CH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3464" w:type="dxa"/>
          </w:tcPr>
          <w:p w14:paraId="0FB3AB85" w14:textId="7E00BDC9" w:rsidR="000224A9" w:rsidRPr="00B241C6" w:rsidRDefault="000224A9" w:rsidP="003C2D70">
            <w:pPr>
              <w:pStyle w:val="ListParagraph"/>
              <w:numPr>
                <w:ilvl w:val="0"/>
                <w:numId w:val="15"/>
              </w:numPr>
              <w:spacing w:before="60" w:after="60" w:line="240" w:lineRule="auto"/>
              <w:ind w:left="324" w:hanging="284"/>
              <w:jc w:val="thaiDistribute"/>
              <w:rPr>
                <w:rFonts w:ascii="Browallia New" w:hAnsi="Browallia New" w:cs="Browallia New"/>
                <w:color w:val="000000" w:themeColor="text1"/>
                <w:spacing w:val="-8"/>
                <w:sz w:val="28"/>
                <w:szCs w:val="28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"/>
              </w:rPr>
              <w:t>การแปรรูป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ชีวมวลเหลือทิ้ง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"/>
              </w:rPr>
              <w:t>จากการใช้งานอื่นๆ</w:t>
            </w:r>
            <w:r w:rsidR="00A67D76"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"/>
              </w:rPr>
              <w:t xml:space="preserve"> ที่เพิ่มขึ้นจากกิจกรรมโครงการ</w:t>
            </w:r>
          </w:p>
          <w:p w14:paraId="7AC7C9B5" w14:textId="7992552F" w:rsidR="000224A9" w:rsidRPr="00B241C6" w:rsidRDefault="000224A9" w:rsidP="003C2D70">
            <w:pPr>
              <w:pStyle w:val="ListParagraph"/>
              <w:numPr>
                <w:ilvl w:val="0"/>
                <w:numId w:val="15"/>
              </w:numPr>
              <w:spacing w:before="60" w:after="60" w:line="240" w:lineRule="auto"/>
              <w:ind w:left="324" w:hanging="284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"/>
              </w:rPr>
              <w:t>การ</w:t>
            </w:r>
            <w:r w:rsidR="00A67D76"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"/>
              </w:rPr>
              <w:t>จัดการ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ชีวมวลเหลือทิ้ง</w:t>
            </w:r>
            <w:r w:rsidR="00A67D76"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จากกิจกรรมโครงการ</w:t>
            </w:r>
          </w:p>
          <w:p w14:paraId="79E0ACBB" w14:textId="23B23F7B" w:rsidR="000224A9" w:rsidRPr="00B241C6" w:rsidRDefault="000224A9" w:rsidP="003C2D70">
            <w:pPr>
              <w:pStyle w:val="ListParagraph"/>
              <w:numPr>
                <w:ilvl w:val="0"/>
                <w:numId w:val="15"/>
              </w:numPr>
              <w:spacing w:before="60" w:after="60" w:line="240" w:lineRule="auto"/>
              <w:ind w:left="324" w:hanging="284"/>
              <w:jc w:val="thaiDistribute"/>
              <w:rPr>
                <w:rFonts w:ascii="Browallia New" w:hAnsi="Browallia New" w:cs="Browallia New"/>
                <w:color w:val="000000" w:themeColor="text1"/>
                <w:spacing w:val="-8"/>
                <w:sz w:val="28"/>
                <w:szCs w:val="28"/>
                <w:cs/>
              </w:rPr>
            </w:pP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การขนส่ง</w:t>
            </w:r>
            <w:r w:rsidR="00EC3BBB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ชีวมวล/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ชีวมวลเหลือทิ้ง</w:t>
            </w:r>
            <w:r w:rsidR="004C7015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จาก</w:t>
            </w:r>
            <w:r w:rsidR="007A6F6A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แหล่งกำเนิด</w:t>
            </w:r>
          </w:p>
        </w:tc>
      </w:tr>
    </w:tbl>
    <w:p w14:paraId="019D91D4" w14:textId="77777777" w:rsidR="00AF456A" w:rsidRPr="00393A06" w:rsidRDefault="00AF456A" w:rsidP="00D912B9">
      <w:pPr>
        <w:pStyle w:val="ListParagraph"/>
        <w:tabs>
          <w:tab w:val="left" w:pos="284"/>
        </w:tabs>
        <w:spacing w:before="0" w:after="120" w:line="240" w:lineRule="auto"/>
        <w:ind w:left="352"/>
        <w:contextualSpacing w:val="0"/>
        <w:jc w:val="thaiDistribute"/>
        <w:rPr>
          <w:rFonts w:ascii="Browallia New" w:hAnsi="Browallia New" w:cs="Browallia New"/>
          <w:b/>
          <w:bCs/>
          <w:szCs w:val="32"/>
        </w:rPr>
      </w:pPr>
    </w:p>
    <w:p w14:paraId="7AD5F30F" w14:textId="77777777" w:rsidR="00016B0B" w:rsidRDefault="00016B0B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>
        <w:rPr>
          <w:rFonts w:ascii="Browallia New" w:hAnsi="Browallia New" w:cs="Browallia New"/>
          <w:b/>
          <w:bCs/>
          <w:cs/>
        </w:rPr>
        <w:br w:type="page"/>
      </w:r>
    </w:p>
    <w:p w14:paraId="0585B807" w14:textId="5CC7DF7F" w:rsidR="00317833" w:rsidRDefault="00317833" w:rsidP="001D18E0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Browallia New" w:hAnsi="Browallia New" w:cs="Browallia New"/>
          <w:b/>
          <w:bCs/>
          <w:szCs w:val="32"/>
        </w:rPr>
      </w:pPr>
      <w:r w:rsidRPr="00111215">
        <w:rPr>
          <w:rFonts w:ascii="Browallia New" w:hAnsi="Browallia New" w:cs="Browallia New"/>
          <w:b/>
          <w:bCs/>
          <w:szCs w:val="32"/>
          <w:cs/>
        </w:rPr>
        <w:lastRenderedPageBreak/>
        <w:t>ลักษณะและขอบเขตโครงการ (</w:t>
      </w:r>
      <w:r w:rsidRPr="00111215">
        <w:rPr>
          <w:rFonts w:ascii="Browallia New" w:hAnsi="Browallia New" w:cs="Browallia New"/>
          <w:b/>
          <w:bCs/>
          <w:szCs w:val="32"/>
        </w:rPr>
        <w:t>Scope of Project</w:t>
      </w:r>
      <w:r w:rsidRPr="00111215">
        <w:rPr>
          <w:rFonts w:ascii="Browallia New" w:hAnsi="Browallia New" w:cs="Browallia New"/>
          <w:b/>
          <w:bCs/>
          <w:szCs w:val="32"/>
          <w:cs/>
        </w:rPr>
        <w:t>)</w:t>
      </w:r>
    </w:p>
    <w:p w14:paraId="30F99D82" w14:textId="6E5304D3" w:rsidR="003F5004" w:rsidRPr="00B241C6" w:rsidRDefault="003F5004" w:rsidP="00D912B9">
      <w:pPr>
        <w:pStyle w:val="ListParagraph"/>
        <w:tabs>
          <w:tab w:val="left" w:pos="284"/>
        </w:tabs>
        <w:spacing w:before="240" w:after="120" w:line="240" w:lineRule="auto"/>
        <w:ind w:left="0" w:firstLine="709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  <w:cs/>
        </w:rPr>
      </w:pPr>
      <w:r w:rsidRPr="00B241C6">
        <w:rPr>
          <w:rFonts w:ascii="Browallia New" w:hAnsi="Browallia New" w:cs="Browallia New" w:hint="cs"/>
          <w:color w:val="000000" w:themeColor="text1"/>
          <w:szCs w:val="32"/>
          <w:cs/>
        </w:rPr>
        <w:t>ลักษณะและขอบเขตโครงการสำหรับ</w:t>
      </w:r>
      <w:r w:rsidR="00B06718" w:rsidRPr="00B241C6">
        <w:rPr>
          <w:rFonts w:ascii="Browallia New" w:hAnsi="Browallia New" w:cs="Browallia New" w:hint="cs"/>
          <w:color w:val="000000" w:themeColor="text1"/>
          <w:szCs w:val="32"/>
          <w:cs/>
        </w:rPr>
        <w:t>การ</w:t>
      </w:r>
      <w:r w:rsidR="00B06718" w:rsidRPr="00B241C6">
        <w:rPr>
          <w:rFonts w:ascii="Browallia New" w:hAnsi="Browallia New" w:cs="Browallia New"/>
          <w:color w:val="000000" w:themeColor="text1"/>
          <w:szCs w:val="32"/>
          <w:cs/>
        </w:rPr>
        <w:t>เปลี่ยน</w:t>
      </w:r>
      <w:r w:rsidR="00B241C6" w:rsidRPr="00B241C6">
        <w:rPr>
          <w:rFonts w:ascii="Browallia New" w:hAnsi="Browallia New" w:cs="Browallia New"/>
          <w:color w:val="000000" w:themeColor="text1"/>
          <w:szCs w:val="32"/>
          <w:cs/>
        </w:rPr>
        <w:t>ชีวมวล</w:t>
      </w:r>
      <w:r w:rsidR="000D5A84">
        <w:rPr>
          <w:rFonts w:ascii="Browallia New" w:hAnsi="Browallia New" w:cs="Browallia New" w:hint="cs"/>
          <w:color w:val="000000" w:themeColor="text1"/>
          <w:szCs w:val="32"/>
          <w:cs/>
        </w:rPr>
        <w:t>ให้</w:t>
      </w:r>
      <w:r w:rsidR="00B06718" w:rsidRPr="00B241C6">
        <w:rPr>
          <w:rFonts w:ascii="Browallia New" w:hAnsi="Browallia New" w:cs="Browallia New"/>
          <w:color w:val="000000" w:themeColor="text1"/>
          <w:szCs w:val="32"/>
          <w:cs/>
        </w:rPr>
        <w:t>เป็นถ่านชีวภาพที่มีความทนทานต่อกระบวนการย่อยสลายสูงเมื่ออยู่ในสิ่งแวดล้อม</w:t>
      </w:r>
      <w:r w:rsidRPr="00B241C6">
        <w:rPr>
          <w:rFonts w:ascii="Browallia New" w:hAnsi="Browallia New" w:cs="Browallia New" w:hint="cs"/>
          <w:color w:val="000000" w:themeColor="text1"/>
          <w:szCs w:val="32"/>
          <w:cs/>
        </w:rPr>
        <w:t>ต้องพิจารณาครอบคลุม</w:t>
      </w:r>
      <w:r w:rsidR="00694536">
        <w:rPr>
          <w:rFonts w:ascii="Browallia New" w:hAnsi="Browallia New" w:cs="Browallia New" w:hint="cs"/>
          <w:color w:val="000000" w:themeColor="text1"/>
          <w:szCs w:val="32"/>
          <w:cs/>
        </w:rPr>
        <w:t>กิจกรรม</w:t>
      </w:r>
      <w:r w:rsidRPr="00B241C6">
        <w:rPr>
          <w:rFonts w:ascii="Browallia New" w:hAnsi="Browallia New" w:cs="Browallia New" w:hint="cs"/>
          <w:color w:val="000000" w:themeColor="text1"/>
          <w:szCs w:val="32"/>
          <w:cs/>
        </w:rPr>
        <w:t xml:space="preserve">ใน </w:t>
      </w:r>
      <w:r w:rsidRPr="00B241C6">
        <w:rPr>
          <w:rFonts w:ascii="Browallia New" w:hAnsi="Browallia New" w:cs="Browallia New"/>
          <w:color w:val="000000" w:themeColor="text1"/>
          <w:szCs w:val="32"/>
        </w:rPr>
        <w:t xml:space="preserve">3 </w:t>
      </w:r>
      <w:r w:rsidRPr="00B241C6">
        <w:rPr>
          <w:rFonts w:ascii="Browallia New" w:hAnsi="Browallia New" w:cs="Browallia New" w:hint="cs"/>
          <w:color w:val="000000" w:themeColor="text1"/>
          <w:szCs w:val="32"/>
          <w:cs/>
        </w:rPr>
        <w:t>ส่วน ได้แก่</w:t>
      </w:r>
    </w:p>
    <w:p w14:paraId="3F00072F" w14:textId="2B57C6F7" w:rsidR="003F5004" w:rsidRPr="00B241C6" w:rsidRDefault="00181AE1" w:rsidP="00521E63">
      <w:pPr>
        <w:pStyle w:val="ListParagraph"/>
        <w:numPr>
          <w:ilvl w:val="0"/>
          <w:numId w:val="21"/>
        </w:numPr>
        <w:tabs>
          <w:tab w:val="left" w:pos="284"/>
        </w:tabs>
        <w:spacing w:before="60" w:after="60" w:line="240" w:lineRule="auto"/>
        <w:ind w:left="1434" w:hanging="357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</w:rPr>
      </w:pPr>
      <w:r w:rsidRPr="00B241C6">
        <w:rPr>
          <w:rFonts w:ascii="Browallia New" w:hAnsi="Browallia New" w:cs="Browallia New" w:hint="cs"/>
          <w:color w:val="000000" w:themeColor="text1"/>
          <w:szCs w:val="32"/>
          <w:cs/>
        </w:rPr>
        <w:t>แหล่งกำเนิด</w:t>
      </w:r>
      <w:r w:rsidR="00B241C6" w:rsidRPr="00B241C6">
        <w:rPr>
          <w:rFonts w:ascii="Browallia New" w:hAnsi="Browallia New" w:cs="Browallia New"/>
          <w:color w:val="000000" w:themeColor="text1"/>
          <w:szCs w:val="32"/>
          <w:cs/>
        </w:rPr>
        <w:t>ชีวมวล</w:t>
      </w:r>
      <w:r w:rsidRPr="00B241C6">
        <w:rPr>
          <w:rFonts w:ascii="Browallia New" w:hAnsi="Browallia New" w:cs="Browallia New" w:hint="cs"/>
          <w:color w:val="000000" w:themeColor="text1"/>
          <w:szCs w:val="32"/>
          <w:cs/>
        </w:rPr>
        <w:t>หรือจุดรวบรวม</w:t>
      </w:r>
      <w:r w:rsidR="00B241C6" w:rsidRPr="00B241C6">
        <w:rPr>
          <w:rFonts w:ascii="Browallia New" w:hAnsi="Browallia New" w:cs="Browallia New"/>
          <w:color w:val="000000" w:themeColor="text1"/>
          <w:szCs w:val="32"/>
          <w:cs/>
        </w:rPr>
        <w:t>ชีวมวล</w:t>
      </w:r>
      <w:r w:rsidR="00694536">
        <w:rPr>
          <w:rFonts w:ascii="Browallia New" w:hAnsi="Browallia New" w:cs="Browallia New" w:hint="cs"/>
          <w:color w:val="000000" w:themeColor="text1"/>
          <w:szCs w:val="32"/>
          <w:cs/>
        </w:rPr>
        <w:t xml:space="preserve"> รวมถึงกระบวน</w:t>
      </w:r>
      <w:r w:rsidR="004973A3">
        <w:rPr>
          <w:rFonts w:ascii="Browallia New" w:hAnsi="Browallia New" w:cs="Browallia New" w:hint="cs"/>
          <w:color w:val="000000" w:themeColor="text1"/>
          <w:szCs w:val="32"/>
          <w:cs/>
        </w:rPr>
        <w:t>การ</w:t>
      </w:r>
      <w:r w:rsidR="00694536">
        <w:rPr>
          <w:rFonts w:ascii="Browallia New" w:hAnsi="Browallia New" w:cs="Browallia New" w:hint="cs"/>
          <w:color w:val="000000" w:themeColor="text1"/>
          <w:szCs w:val="32"/>
          <w:cs/>
        </w:rPr>
        <w:t>แปรรูปชีวมวลก่อนนำไปใช้</w:t>
      </w:r>
      <w:r w:rsidR="004973A3">
        <w:rPr>
          <w:rFonts w:ascii="Browallia New" w:hAnsi="Browallia New" w:cs="Browallia New" w:hint="cs"/>
          <w:color w:val="000000" w:themeColor="text1"/>
          <w:szCs w:val="32"/>
          <w:cs/>
        </w:rPr>
        <w:t>ผลิตเป็นถ่านชีวภาพ</w:t>
      </w:r>
      <w:r w:rsidR="00694536">
        <w:rPr>
          <w:rFonts w:ascii="Browallia New" w:hAnsi="Browallia New" w:cs="Browallia New" w:hint="cs"/>
          <w:color w:val="000000" w:themeColor="text1"/>
          <w:szCs w:val="32"/>
          <w:cs/>
        </w:rPr>
        <w:t xml:space="preserve"> (ถ้ามี)</w:t>
      </w:r>
    </w:p>
    <w:p w14:paraId="7708B7A9" w14:textId="4DAB1A96" w:rsidR="003F5004" w:rsidRPr="00B241C6" w:rsidRDefault="00181AE1" w:rsidP="00521E63">
      <w:pPr>
        <w:pStyle w:val="ListParagraph"/>
        <w:numPr>
          <w:ilvl w:val="0"/>
          <w:numId w:val="21"/>
        </w:numPr>
        <w:tabs>
          <w:tab w:val="left" w:pos="284"/>
        </w:tabs>
        <w:spacing w:before="60" w:after="60" w:line="240" w:lineRule="auto"/>
        <w:ind w:left="1434" w:hanging="357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</w:rPr>
      </w:pPr>
      <w:r w:rsidRPr="00B241C6">
        <w:rPr>
          <w:rFonts w:ascii="Browallia New" w:hAnsi="Browallia New" w:cs="Browallia New" w:hint="cs"/>
          <w:color w:val="000000" w:themeColor="text1"/>
          <w:szCs w:val="32"/>
          <w:cs/>
        </w:rPr>
        <w:t>กระบวนการแปรรูป</w:t>
      </w:r>
      <w:r w:rsidR="00B241C6" w:rsidRPr="00B241C6">
        <w:rPr>
          <w:rFonts w:ascii="Browallia New" w:hAnsi="Browallia New" w:cs="Browallia New"/>
          <w:color w:val="000000" w:themeColor="text1"/>
          <w:szCs w:val="32"/>
          <w:cs/>
        </w:rPr>
        <w:t>ชีวมวล</w:t>
      </w:r>
      <w:r w:rsidR="00694536">
        <w:rPr>
          <w:rFonts w:ascii="Browallia New" w:hAnsi="Browallia New" w:cs="Browallia New" w:hint="cs"/>
          <w:color w:val="000000" w:themeColor="text1"/>
          <w:szCs w:val="32"/>
          <w:cs/>
        </w:rPr>
        <w:t>ให้</w:t>
      </w:r>
      <w:r w:rsidR="00B06718" w:rsidRPr="00B241C6">
        <w:rPr>
          <w:rFonts w:ascii="Browallia New" w:hAnsi="Browallia New" w:cs="Browallia New" w:hint="cs"/>
          <w:color w:val="000000" w:themeColor="text1"/>
          <w:szCs w:val="32"/>
          <w:cs/>
        </w:rPr>
        <w:t>เป็น</w:t>
      </w:r>
      <w:r w:rsidRPr="00B241C6">
        <w:rPr>
          <w:rFonts w:ascii="Browallia New" w:hAnsi="Browallia New" w:cs="Browallia New" w:hint="cs"/>
          <w:color w:val="000000" w:themeColor="text1"/>
          <w:szCs w:val="32"/>
          <w:cs/>
        </w:rPr>
        <w:t>ถ่านชีวภาพ</w:t>
      </w:r>
    </w:p>
    <w:p w14:paraId="6F1BF6F9" w14:textId="79C93BB0" w:rsidR="00E45BE2" w:rsidRDefault="00115751" w:rsidP="00521E63">
      <w:pPr>
        <w:pStyle w:val="ListParagraph"/>
        <w:numPr>
          <w:ilvl w:val="0"/>
          <w:numId w:val="21"/>
        </w:numPr>
        <w:tabs>
          <w:tab w:val="left" w:pos="284"/>
        </w:tabs>
        <w:spacing w:before="60" w:after="60" w:line="240" w:lineRule="auto"/>
        <w:ind w:left="1434" w:hanging="357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</w:rPr>
      </w:pPr>
      <w:r w:rsidRPr="00B241C6">
        <w:rPr>
          <w:rFonts w:ascii="Browallia New" w:hAnsi="Browallia New" w:cs="Browallia New" w:hint="cs"/>
          <w:color w:val="000000" w:themeColor="text1"/>
          <w:szCs w:val="32"/>
          <w:cs/>
        </w:rPr>
        <w:t>พื้นที่ที่มี</w:t>
      </w:r>
      <w:r w:rsidR="00B06718" w:rsidRPr="00B241C6">
        <w:rPr>
          <w:rFonts w:ascii="Browallia New" w:hAnsi="Browallia New" w:cs="Browallia New" w:hint="cs"/>
          <w:color w:val="000000" w:themeColor="text1"/>
          <w:szCs w:val="32"/>
          <w:cs/>
        </w:rPr>
        <w:t>การนำถ่านชีวภาพไปใช้ประโยชน์</w:t>
      </w:r>
      <w:r w:rsidR="003F5004" w:rsidRPr="00B241C6">
        <w:rPr>
          <w:rFonts w:ascii="Browallia New" w:hAnsi="Browallia New" w:cs="Browallia New" w:hint="cs"/>
          <w:color w:val="000000" w:themeColor="text1"/>
          <w:szCs w:val="32"/>
          <w:cs/>
        </w:rPr>
        <w:t>ในดิน (</w:t>
      </w:r>
      <w:r w:rsidR="003F5004" w:rsidRPr="00B241C6">
        <w:rPr>
          <w:rFonts w:ascii="Browallia New" w:hAnsi="Browallia New" w:cs="Browallia New"/>
          <w:color w:val="000000" w:themeColor="text1"/>
          <w:szCs w:val="32"/>
        </w:rPr>
        <w:t>Soil</w:t>
      </w:r>
      <w:r w:rsidR="003F5004" w:rsidRPr="00B241C6">
        <w:rPr>
          <w:rFonts w:ascii="Browallia New" w:hAnsi="Browallia New" w:cs="Browallia New" w:hint="cs"/>
          <w:color w:val="000000" w:themeColor="text1"/>
          <w:szCs w:val="32"/>
          <w:cs/>
        </w:rPr>
        <w:t>)</w:t>
      </w:r>
      <w:r w:rsidR="003F5004" w:rsidRPr="00B241C6">
        <w:rPr>
          <w:rFonts w:ascii="Browallia New" w:hAnsi="Browallia New" w:cs="Browallia New"/>
          <w:color w:val="000000" w:themeColor="text1"/>
          <w:szCs w:val="32"/>
        </w:rPr>
        <w:t xml:space="preserve"> </w:t>
      </w:r>
      <w:r w:rsidR="003F5004" w:rsidRPr="00B241C6">
        <w:rPr>
          <w:rFonts w:ascii="Browallia New" w:hAnsi="Browallia New" w:cs="Browallia New" w:hint="cs"/>
          <w:color w:val="000000" w:themeColor="text1"/>
          <w:szCs w:val="32"/>
          <w:cs/>
        </w:rPr>
        <w:t>และวัสดุที่ไม่ใช่ดิน</w:t>
      </w:r>
      <w:r w:rsidR="003F5004" w:rsidRPr="00B241C6">
        <w:rPr>
          <w:rFonts w:ascii="Browallia New" w:hAnsi="Browallia New" w:cs="Browallia New"/>
          <w:color w:val="000000" w:themeColor="text1"/>
          <w:szCs w:val="32"/>
        </w:rPr>
        <w:t xml:space="preserve"> (Non-soil)</w:t>
      </w:r>
    </w:p>
    <w:p w14:paraId="55B38891" w14:textId="77777777" w:rsidR="00393A06" w:rsidRPr="00521E63" w:rsidRDefault="00393A06" w:rsidP="00393A06">
      <w:pPr>
        <w:pStyle w:val="ListParagraph"/>
        <w:tabs>
          <w:tab w:val="left" w:pos="426"/>
        </w:tabs>
        <w:spacing w:before="0" w:after="0" w:line="240" w:lineRule="auto"/>
        <w:ind w:left="0"/>
        <w:contextualSpacing w:val="0"/>
        <w:jc w:val="thaiDistribute"/>
        <w:rPr>
          <w:rFonts w:ascii="Browallia New" w:hAnsi="Browallia New" w:cs="Browallia New"/>
          <w:sz w:val="24"/>
          <w:szCs w:val="24"/>
        </w:rPr>
      </w:pPr>
    </w:p>
    <w:p w14:paraId="2D70591D" w14:textId="164A6647" w:rsidR="00317833" w:rsidRPr="00715778" w:rsidRDefault="00317833" w:rsidP="00E45BE2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Browallia New" w:hAnsi="Browallia New" w:cs="Browallia New"/>
          <w:b/>
          <w:bCs/>
          <w:szCs w:val="32"/>
        </w:rPr>
      </w:pPr>
      <w:r w:rsidRPr="00715778">
        <w:rPr>
          <w:rFonts w:ascii="Browallia New" w:hAnsi="Browallia New" w:cs="Browallia New"/>
          <w:b/>
          <w:bCs/>
          <w:szCs w:val="32"/>
          <w:cs/>
        </w:rPr>
        <w:t>การดำเนินงานเพิ่มเติมจากการดำเนินงานปกติ (</w:t>
      </w:r>
      <w:r w:rsidRPr="00715778">
        <w:rPr>
          <w:rFonts w:ascii="Browallia New" w:hAnsi="Browallia New" w:cs="Browallia New"/>
          <w:b/>
          <w:bCs/>
          <w:szCs w:val="32"/>
        </w:rPr>
        <w:t>Additionality)</w:t>
      </w:r>
    </w:p>
    <w:p w14:paraId="0DFD742C" w14:textId="1C5FDB0E" w:rsidR="007033E5" w:rsidRDefault="007033E5" w:rsidP="00521E63">
      <w:pPr>
        <w:spacing w:before="240" w:after="12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cs/>
        </w:rPr>
        <w:t>โครงการ</w:t>
      </w:r>
      <w:r w:rsidRPr="00111215">
        <w:rPr>
          <w:rFonts w:ascii="Browallia New" w:hAnsi="Browallia New" w:cs="Browallia New" w:hint="cs"/>
          <w:cs/>
        </w:rPr>
        <w:t>ต้อง</w:t>
      </w:r>
      <w:r w:rsidRPr="00111215">
        <w:rPr>
          <w:rFonts w:ascii="Browallia New" w:hAnsi="Browallia New" w:cs="Browallia New"/>
          <w:cs/>
        </w:rPr>
        <w:t>ผ่านการพิสูจน์การดำเนินงานเพิ่มเติมจากการดำเนินงานปกติ (</w:t>
      </w:r>
      <w:r w:rsidRPr="00111215">
        <w:rPr>
          <w:rFonts w:ascii="Browallia New" w:hAnsi="Browallia New" w:cs="Browallia New"/>
        </w:rPr>
        <w:t xml:space="preserve">Additionality) </w:t>
      </w:r>
      <w:r w:rsidRPr="00111215">
        <w:rPr>
          <w:rFonts w:ascii="Browallia New" w:hAnsi="Browallia New" w:cs="Browallia New"/>
          <w:cs/>
        </w:rPr>
        <w:br/>
        <w:t>โดย</w:t>
      </w:r>
      <w:r w:rsidRPr="00111215">
        <w:rPr>
          <w:rFonts w:ascii="Browallia New" w:hAnsi="Browallia New" w:cs="Browallia New" w:hint="cs"/>
          <w:cs/>
        </w:rPr>
        <w:t xml:space="preserve">ใช้ </w:t>
      </w:r>
      <w:r w:rsidRPr="00111215">
        <w:rPr>
          <w:rFonts w:ascii="Browallia New" w:hAnsi="Browallia New" w:cs="Browallia New" w:hint="cs"/>
          <w:b/>
          <w:bCs/>
          <w:cs/>
        </w:rPr>
        <w:t xml:space="preserve">“แนวทางการพิสูจน์การดำเนินงานเพิ่มเติมจากการดำเนินงานตามปกติ </w:t>
      </w:r>
      <w:r w:rsidRPr="00111215">
        <w:rPr>
          <w:rFonts w:ascii="Browallia New" w:hAnsi="Browallia New" w:cs="Browallia New"/>
          <w:b/>
          <w:bCs/>
        </w:rPr>
        <w:t xml:space="preserve">(Additionality) </w:t>
      </w:r>
      <w:r w:rsidRPr="00111215">
        <w:rPr>
          <w:rFonts w:ascii="Browallia New" w:hAnsi="Browallia New" w:cs="Browallia New" w:hint="cs"/>
          <w:b/>
          <w:bCs/>
          <w:cs/>
        </w:rPr>
        <w:t>ภายใต้โครงการลดก๊าซเรือนกระจกภาคสมัครใจตามมาตรฐานของประเทศไทย</w:t>
      </w:r>
      <w:r w:rsidRPr="00111215">
        <w:rPr>
          <w:rFonts w:ascii="Browallia New" w:hAnsi="Browallia New" w:cs="Browallia New"/>
          <w:b/>
          <w:bCs/>
        </w:rPr>
        <w:t xml:space="preserve"> (Thailand Voluntary Emission Reduction Program: T-VER)</w:t>
      </w:r>
      <w:r w:rsidRPr="00111215">
        <w:rPr>
          <w:rFonts w:ascii="Browallia New" w:hAnsi="Browallia New" w:cs="Browallia New" w:hint="cs"/>
          <w:b/>
          <w:bCs/>
          <w:cs/>
        </w:rPr>
        <w:t>”</w:t>
      </w:r>
      <w:r w:rsidRPr="00111215">
        <w:rPr>
          <w:rFonts w:ascii="Browallia New" w:hAnsi="Browallia New" w:cs="Browallia New" w:hint="cs"/>
          <w:cs/>
        </w:rPr>
        <w:t xml:space="preserve"> ที่ อบก. กำหนด</w:t>
      </w:r>
    </w:p>
    <w:p w14:paraId="5696878C" w14:textId="77777777" w:rsidR="00393A06" w:rsidRPr="00521E63" w:rsidRDefault="00393A06" w:rsidP="00393A06">
      <w:pPr>
        <w:pStyle w:val="ListParagraph"/>
        <w:tabs>
          <w:tab w:val="left" w:pos="426"/>
        </w:tabs>
        <w:spacing w:before="0" w:after="0" w:line="240" w:lineRule="auto"/>
        <w:ind w:left="0"/>
        <w:contextualSpacing w:val="0"/>
        <w:jc w:val="thaiDistribute"/>
        <w:rPr>
          <w:rFonts w:ascii="Browallia New" w:hAnsi="Browallia New" w:cs="Browallia New"/>
          <w:sz w:val="24"/>
          <w:szCs w:val="24"/>
        </w:rPr>
      </w:pPr>
    </w:p>
    <w:p w14:paraId="06BC938F" w14:textId="50DA38CA" w:rsidR="00317833" w:rsidRPr="00111215" w:rsidRDefault="00317833" w:rsidP="003C2D70">
      <w:pPr>
        <w:pStyle w:val="ListParagraph"/>
        <w:numPr>
          <w:ilvl w:val="0"/>
          <w:numId w:val="11"/>
        </w:numPr>
        <w:tabs>
          <w:tab w:val="left" w:pos="284"/>
        </w:tabs>
        <w:spacing w:before="0" w:after="0" w:line="240" w:lineRule="auto"/>
        <w:ind w:left="0" w:firstLine="0"/>
        <w:jc w:val="thaiDistribute"/>
        <w:rPr>
          <w:rFonts w:ascii="Browallia New" w:hAnsi="Browallia New" w:cs="Browallia New"/>
          <w:b/>
          <w:bCs/>
          <w:szCs w:val="32"/>
        </w:rPr>
      </w:pPr>
      <w:r w:rsidRPr="00111215">
        <w:rPr>
          <w:rFonts w:ascii="Browallia New" w:hAnsi="Browallia New" w:cs="Browallia New"/>
          <w:b/>
          <w:bCs/>
          <w:szCs w:val="32"/>
          <w:cs/>
        </w:rPr>
        <w:t>ข้อมูลกรณีฐาน (</w:t>
      </w:r>
      <w:r w:rsidRPr="00111215">
        <w:rPr>
          <w:rFonts w:ascii="Browallia New" w:hAnsi="Browallia New" w:cs="Browallia New"/>
          <w:b/>
          <w:bCs/>
          <w:szCs w:val="32"/>
        </w:rPr>
        <w:t>Baseline Scenario</w:t>
      </w:r>
      <w:r w:rsidRPr="00111215">
        <w:rPr>
          <w:rFonts w:ascii="Browallia New" w:hAnsi="Browallia New" w:cs="Browallia New"/>
          <w:b/>
          <w:bCs/>
          <w:szCs w:val="32"/>
          <w:cs/>
        </w:rPr>
        <w:t>)</w:t>
      </w:r>
    </w:p>
    <w:p w14:paraId="1B23498C" w14:textId="73650275" w:rsidR="005E46A6" w:rsidRPr="00393A06" w:rsidRDefault="005E46A6" w:rsidP="00521E63">
      <w:pPr>
        <w:spacing w:before="240" w:after="120" w:line="240" w:lineRule="auto"/>
        <w:ind w:left="0" w:firstLine="709"/>
        <w:jc w:val="thaiDistribute"/>
        <w:rPr>
          <w:rFonts w:ascii="Browallia New" w:eastAsia="Tahoma" w:hAnsi="Browallia New" w:cs="Browallia New"/>
          <w:color w:val="000000" w:themeColor="text1"/>
          <w:kern w:val="24"/>
        </w:rPr>
      </w:pPr>
      <w:r w:rsidRPr="00393A06">
        <w:rPr>
          <w:rFonts w:ascii="Browallia New" w:hAnsi="Browallia New" w:cs="Browallia New"/>
          <w:cs/>
        </w:rPr>
        <w:t>เมื่อพิจารณาตามแนวทางการกำหนดข้อมูลกรณีฐานที่ต่ำกว่าการดำเนินงานปกติ (</w:t>
      </w:r>
      <w:r w:rsidRPr="00393A06">
        <w:rPr>
          <w:rFonts w:ascii="Browallia New" w:hAnsi="Browallia New" w:cs="Browallia New"/>
        </w:rPr>
        <w:t xml:space="preserve">Below Business as Usual </w:t>
      </w:r>
      <w:r w:rsidRPr="00393A06">
        <w:rPr>
          <w:rFonts w:ascii="Browallia New" w:hAnsi="Browallia New" w:cs="Browallia New"/>
          <w:cs/>
        </w:rPr>
        <w:t xml:space="preserve">หรือ </w:t>
      </w:r>
      <w:r w:rsidRPr="00393A06">
        <w:rPr>
          <w:rFonts w:ascii="Browallia New" w:hAnsi="Browallia New" w:cs="Browallia New"/>
        </w:rPr>
        <w:t>Below BAU</w:t>
      </w:r>
      <w:r w:rsidRPr="00393A06">
        <w:rPr>
          <w:rFonts w:ascii="Browallia New" w:hAnsi="Browallia New" w:cs="Browallia New"/>
          <w:cs/>
        </w:rPr>
        <w:t xml:space="preserve">) </w:t>
      </w:r>
      <w:r w:rsidR="006F02CD" w:rsidRPr="00393A06">
        <w:rPr>
          <w:rFonts w:ascii="Browallia New" w:eastAsia="Tahoma" w:hAnsi="Browallia New" w:cs="Browallia New"/>
          <w:color w:val="000000" w:themeColor="text1"/>
          <w:kern w:val="24"/>
          <w:cs/>
        </w:rPr>
        <w:t xml:space="preserve">การดำเนินงานตามปกติ </w:t>
      </w:r>
      <w:r w:rsidR="006F02CD" w:rsidRPr="00393A06">
        <w:rPr>
          <w:rFonts w:ascii="Browallia New" w:eastAsia="Tahoma" w:hAnsi="Browallia New" w:cs="Browallia New"/>
          <w:color w:val="000000" w:themeColor="text1"/>
          <w:kern w:val="24"/>
        </w:rPr>
        <w:t>(BAU)</w:t>
      </w:r>
      <w:r w:rsidR="006F02CD" w:rsidRPr="00393A06">
        <w:rPr>
          <w:rFonts w:ascii="Browallia New" w:eastAsia="Tahoma" w:hAnsi="Browallia New" w:cs="Browallia New"/>
          <w:color w:val="000000" w:themeColor="text1"/>
          <w:kern w:val="24"/>
          <w:cs/>
        </w:rPr>
        <w:t xml:space="preserve"> </w:t>
      </w:r>
      <w:r w:rsidR="006F02CD" w:rsidRPr="00393A06">
        <w:rPr>
          <w:rFonts w:ascii="Browallia New" w:hAnsi="Browallia New" w:cs="Browallia New"/>
          <w:color w:val="000000" w:themeColor="text1"/>
          <w:cs/>
        </w:rPr>
        <w:t>สำหรับการผลิตถ่านชีวภาพด้วยกระบวนการเผาไหม้ในระบบปิดเพื่อนำไปใช้ประโยชน์</w:t>
      </w:r>
      <w:r w:rsidR="006F02CD" w:rsidRPr="00393A06">
        <w:rPr>
          <w:rFonts w:ascii="Browallia New" w:hAnsi="Browallia New" w:cs="Browallia New"/>
          <w:color w:val="000000" w:themeColor="text1"/>
        </w:rPr>
        <w:t xml:space="preserve"> </w:t>
      </w:r>
      <w:r w:rsidR="006F02CD" w:rsidRPr="00393A06">
        <w:rPr>
          <w:rFonts w:ascii="Browallia New" w:hAnsi="Browallia New" w:cs="Browallia New"/>
          <w:color w:val="000000" w:themeColor="text1"/>
          <w:cs/>
        </w:rPr>
        <w:t>คือ</w:t>
      </w:r>
      <w:r w:rsidR="00C90F07" w:rsidRPr="00393A06">
        <w:rPr>
          <w:rFonts w:ascii="Browallia New" w:hAnsi="Browallia New" w:cs="Browallia New"/>
          <w:color w:val="000000" w:themeColor="text1"/>
          <w:cs/>
        </w:rPr>
        <w:t>การปล่อยก๊าซเรือนกระจก</w:t>
      </w:r>
      <w:r w:rsidR="0016354C">
        <w:rPr>
          <w:rFonts w:ascii="Browallia New" w:hAnsi="Browallia New" w:cs="Browallia New" w:hint="cs"/>
          <w:color w:val="000000" w:themeColor="text1"/>
          <w:cs/>
        </w:rPr>
        <w:t xml:space="preserve"> (คาร์บอนไดออกไซด์) </w:t>
      </w:r>
      <w:r w:rsidR="00C90F07" w:rsidRPr="00393A06">
        <w:rPr>
          <w:rFonts w:ascii="Browallia New" w:hAnsi="Browallia New" w:cs="Browallia New"/>
          <w:color w:val="000000" w:themeColor="text1"/>
          <w:cs/>
        </w:rPr>
        <w:t>ที่เกิดขึ้นจากการเผาไหม้</w:t>
      </w:r>
      <w:r w:rsidR="00B241C6" w:rsidRPr="00393A06">
        <w:rPr>
          <w:rFonts w:ascii="Browallia New" w:hAnsi="Browallia New" w:cs="Browallia New"/>
          <w:color w:val="000000" w:themeColor="text1"/>
          <w:cs/>
        </w:rPr>
        <w:t>ชีวมวล</w:t>
      </w:r>
      <w:r w:rsidR="00426891">
        <w:rPr>
          <w:rFonts w:ascii="Browallia New" w:hAnsi="Browallia New" w:cs="Browallia New" w:hint="cs"/>
          <w:color w:val="000000" w:themeColor="text1"/>
          <w:cs/>
        </w:rPr>
        <w:t>ถูกกักเก็บไว้ในถ่านชีวภาพ</w:t>
      </w:r>
      <w:r w:rsidR="006F02CD" w:rsidRPr="00393A06">
        <w:rPr>
          <w:rFonts w:ascii="Browallia New" w:hAnsi="Browallia New" w:cs="Browallia New"/>
          <w:color w:val="000000" w:themeColor="text1"/>
          <w:cs/>
        </w:rPr>
        <w:t xml:space="preserve"> </w:t>
      </w:r>
      <w:r w:rsidR="00B06718" w:rsidRPr="00393A06">
        <w:rPr>
          <w:rFonts w:ascii="Browallia New" w:eastAsia="Tahoma" w:hAnsi="Browallia New" w:cs="Browallia New"/>
          <w:color w:val="000000" w:themeColor="text1"/>
          <w:kern w:val="24"/>
          <w:cs/>
        </w:rPr>
        <w:t>ดังนั้นข้อมูลกรณีฐานของโครงการ คือ</w:t>
      </w:r>
      <w:r w:rsidR="00102D52" w:rsidRPr="00393A06">
        <w:rPr>
          <w:rFonts w:ascii="Browallia New" w:eastAsia="Tahoma" w:hAnsi="Browallia New" w:cs="Browallia New"/>
          <w:color w:val="000000" w:themeColor="text1"/>
          <w:kern w:val="24"/>
          <w:cs/>
        </w:rPr>
        <w:t>การกักเก็บก๊าซเรือนกระจก (คาร์บอนไดออกไซด์) จากการเผาไหม้</w:t>
      </w:r>
      <w:r w:rsidR="0080696E">
        <w:rPr>
          <w:rFonts w:ascii="Browallia New" w:eastAsia="Tahoma" w:hAnsi="Browallia New" w:cs="Browallia New" w:hint="cs"/>
          <w:color w:val="000000" w:themeColor="text1"/>
          <w:kern w:val="24"/>
          <w:cs/>
        </w:rPr>
        <w:t>ชีว</w:t>
      </w:r>
      <w:r w:rsidR="00102D52" w:rsidRPr="00393A06">
        <w:rPr>
          <w:rFonts w:ascii="Browallia New" w:eastAsia="Tahoma" w:hAnsi="Browallia New" w:cs="Browallia New"/>
          <w:color w:val="000000" w:themeColor="text1"/>
          <w:kern w:val="24"/>
          <w:cs/>
        </w:rPr>
        <w:t>มวล</w:t>
      </w:r>
      <w:r w:rsidR="0080696E">
        <w:rPr>
          <w:rFonts w:ascii="Browallia New" w:eastAsia="Tahoma" w:hAnsi="Browallia New" w:cs="Browallia New" w:hint="cs"/>
          <w:color w:val="000000" w:themeColor="text1"/>
          <w:kern w:val="24"/>
          <w:cs/>
        </w:rPr>
        <w:t>ใน</w:t>
      </w:r>
      <w:r w:rsidR="00B06718" w:rsidRPr="00393A06">
        <w:rPr>
          <w:rFonts w:ascii="Browallia New" w:eastAsia="Tahoma" w:hAnsi="Browallia New" w:cs="Browallia New"/>
          <w:color w:val="000000" w:themeColor="text1"/>
          <w:kern w:val="24"/>
          <w:cs/>
        </w:rPr>
        <w:t>ถ่านชีวภาพ</w:t>
      </w:r>
      <w:r w:rsidR="00102D52" w:rsidRPr="00393A06">
        <w:rPr>
          <w:rFonts w:ascii="Browallia New" w:eastAsia="Tahoma" w:hAnsi="Browallia New" w:cs="Browallia New"/>
          <w:color w:val="000000" w:themeColor="text1"/>
          <w:kern w:val="24"/>
          <w:cs/>
        </w:rPr>
        <w:t>ที่ผลิตจาก</w:t>
      </w:r>
      <w:r w:rsidR="001D7766" w:rsidRPr="00393A06">
        <w:rPr>
          <w:rFonts w:ascii="Browallia New" w:eastAsia="Tahoma" w:hAnsi="Browallia New" w:cs="Browallia New"/>
          <w:color w:val="000000" w:themeColor="text1"/>
          <w:kern w:val="24"/>
          <w:cs/>
        </w:rPr>
        <w:t>กระบวนการแปรสภาพเป็นแก๊ส (</w:t>
      </w:r>
      <w:r w:rsidR="001D7766" w:rsidRPr="00393A06">
        <w:rPr>
          <w:rFonts w:ascii="Browallia New" w:eastAsia="Tahoma" w:hAnsi="Browallia New" w:cs="Browallia New"/>
          <w:color w:val="000000" w:themeColor="text1"/>
          <w:kern w:val="24"/>
        </w:rPr>
        <w:t>Gasification)</w:t>
      </w:r>
      <w:r w:rsidR="00723B47" w:rsidRPr="00393A06">
        <w:rPr>
          <w:rFonts w:ascii="Browallia New" w:eastAsia="Tahoma" w:hAnsi="Browallia New" w:cs="Browallia New" w:hint="cs"/>
          <w:color w:val="000000" w:themeColor="text1"/>
          <w:kern w:val="24"/>
          <w:cs/>
        </w:rPr>
        <w:t xml:space="preserve"> หรือกระบวนการไพโรไลซิส (</w:t>
      </w:r>
      <w:r w:rsidR="00723B47" w:rsidRPr="00393A06">
        <w:rPr>
          <w:rFonts w:ascii="Browallia New" w:eastAsia="Tahoma" w:hAnsi="Browallia New" w:cs="Browallia New"/>
          <w:color w:val="000000" w:themeColor="text1"/>
          <w:kern w:val="24"/>
        </w:rPr>
        <w:t xml:space="preserve">Pyrolysis) </w:t>
      </w:r>
      <w:r w:rsidR="006F02CD" w:rsidRPr="00393A06">
        <w:rPr>
          <w:rFonts w:ascii="Browallia New" w:eastAsia="Tahoma" w:hAnsi="Browallia New" w:cs="Browallia New"/>
          <w:color w:val="000000" w:themeColor="text1"/>
          <w:kern w:val="24"/>
          <w:cs/>
        </w:rPr>
        <w:t>ซึ่ง</w:t>
      </w:r>
      <w:r w:rsidR="00BA2D3E" w:rsidRPr="00393A06">
        <w:rPr>
          <w:rFonts w:ascii="Browallia New" w:eastAsia="Tahoma" w:hAnsi="Browallia New" w:cs="Browallia New"/>
          <w:color w:val="000000" w:themeColor="text1"/>
          <w:kern w:val="24"/>
          <w:cs/>
        </w:rPr>
        <w:t>มีการสลายตัวของก๊าซเรือนกระจก (คาร์บอนไดออกไซ</w:t>
      </w:r>
      <w:r w:rsidR="008A3AF7" w:rsidRPr="00393A06">
        <w:rPr>
          <w:rFonts w:ascii="Browallia New" w:eastAsia="Tahoma" w:hAnsi="Browallia New" w:cs="Browallia New"/>
          <w:color w:val="000000" w:themeColor="text1"/>
          <w:kern w:val="24"/>
          <w:cs/>
        </w:rPr>
        <w:t>ด์) ที่กักเก็บในถ่านชีวภาพบางส่วนออกสู่</w:t>
      </w:r>
      <w:r w:rsidR="00723B47" w:rsidRPr="00393A06">
        <w:rPr>
          <w:rFonts w:ascii="Browallia New" w:eastAsia="Tahoma" w:hAnsi="Browallia New" w:cs="Browallia New"/>
          <w:color w:val="000000" w:themeColor="text1"/>
          <w:kern w:val="24"/>
          <w:cs/>
        </w:rPr>
        <w:t>สิ่งแวดล้อม</w:t>
      </w:r>
      <w:r w:rsidR="00F20380" w:rsidRPr="00393A06">
        <w:rPr>
          <w:rFonts w:ascii="Browallia New" w:eastAsia="Tahoma" w:hAnsi="Browallia New" w:cs="Browallia New"/>
          <w:color w:val="000000" w:themeColor="text1"/>
          <w:kern w:val="24"/>
          <w:cs/>
        </w:rPr>
        <w:t>ตามอุณหภูมิที่ใช้ในกระบวนการผลิต</w:t>
      </w:r>
      <w:r w:rsidR="00462497">
        <w:rPr>
          <w:rFonts w:ascii="Browallia New" w:eastAsia="Tahoma" w:hAnsi="Browallia New" w:cs="Browallia New" w:hint="cs"/>
          <w:color w:val="000000" w:themeColor="text1"/>
          <w:kern w:val="24"/>
          <w:cs/>
        </w:rPr>
        <w:t>ตลอดระยะเวลาการใช้งาน</w:t>
      </w:r>
    </w:p>
    <w:p w14:paraId="4922AA43" w14:textId="77777777" w:rsidR="00393A06" w:rsidRPr="00521E63" w:rsidRDefault="00393A06" w:rsidP="00393A06">
      <w:pPr>
        <w:pStyle w:val="ListParagraph"/>
        <w:tabs>
          <w:tab w:val="left" w:pos="426"/>
        </w:tabs>
        <w:spacing w:before="0" w:after="0" w:line="240" w:lineRule="auto"/>
        <w:ind w:left="0"/>
        <w:contextualSpacing w:val="0"/>
        <w:jc w:val="thaiDistribute"/>
        <w:rPr>
          <w:rFonts w:ascii="Browallia New" w:hAnsi="Browallia New" w:cs="Browallia New"/>
          <w:sz w:val="24"/>
          <w:szCs w:val="24"/>
        </w:rPr>
      </w:pPr>
    </w:p>
    <w:p w14:paraId="7404F41F" w14:textId="511C23C9" w:rsidR="000721AE" w:rsidRPr="00657BE6" w:rsidRDefault="000721AE" w:rsidP="002A5963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657BE6">
        <w:rPr>
          <w:rFonts w:ascii="Browallia New" w:hAnsi="Browallia New" w:cs="Browallia New"/>
          <w:b/>
          <w:bCs/>
        </w:rPr>
        <w:t>5</w:t>
      </w:r>
      <w:bookmarkStart w:id="5" w:name="_Toc389470972"/>
      <w:bookmarkStart w:id="6" w:name="_Toc2850594"/>
      <w:bookmarkStart w:id="7" w:name="_Toc8997167"/>
      <w:bookmarkStart w:id="8" w:name="_Toc98153832"/>
      <w:r w:rsidR="0027214E" w:rsidRPr="00657BE6">
        <w:rPr>
          <w:rFonts w:ascii="Browallia New" w:hAnsi="Browallia New" w:cs="Browallia New"/>
          <w:b/>
          <w:bCs/>
        </w:rPr>
        <w:t xml:space="preserve">. </w:t>
      </w:r>
      <w:r w:rsidRPr="00657BE6">
        <w:rPr>
          <w:rFonts w:ascii="Browallia New" w:hAnsi="Browallia New" w:cs="Browallia New"/>
          <w:bCs/>
          <w:cs/>
        </w:rPr>
        <w:t>การปล่อยก๊าซเรือนกระจก</w:t>
      </w:r>
      <w:r w:rsidRPr="00657BE6">
        <w:rPr>
          <w:rFonts w:ascii="Browallia New" w:hAnsi="Browallia New" w:cs="Browallia New" w:hint="cs"/>
          <w:bCs/>
          <w:cs/>
          <w:lang w:bidi="th"/>
        </w:rPr>
        <w:t>จากกรณี</w:t>
      </w:r>
      <w:r w:rsidRPr="00657BE6">
        <w:rPr>
          <w:rFonts w:ascii="Browallia New" w:hAnsi="Browallia New" w:cs="Browallia New"/>
          <w:bCs/>
          <w:cs/>
          <w:lang w:bidi="th"/>
        </w:rPr>
        <w:t>ฐาน</w:t>
      </w:r>
      <w:bookmarkEnd w:id="5"/>
      <w:bookmarkEnd w:id="6"/>
      <w:bookmarkEnd w:id="7"/>
      <w:bookmarkEnd w:id="8"/>
      <w:r w:rsidR="00657BE6">
        <w:rPr>
          <w:rFonts w:ascii="Browallia New" w:hAnsi="Browallia New" w:cs="Browallia New" w:hint="cs"/>
          <w:bCs/>
          <w:cs/>
          <w:lang w:bidi="th"/>
        </w:rPr>
        <w:t xml:space="preserve"> </w:t>
      </w:r>
      <w:r w:rsidR="00657BE6" w:rsidRPr="00111215">
        <w:rPr>
          <w:rFonts w:ascii="Browallia New" w:hAnsi="Browallia New" w:cs="Browallia New"/>
          <w:b/>
          <w:bCs/>
        </w:rPr>
        <w:t>(</w:t>
      </w:r>
      <w:r w:rsidR="00657BE6">
        <w:rPr>
          <w:rFonts w:ascii="Browallia New" w:hAnsi="Browallia New" w:cs="Browallia New"/>
          <w:b/>
          <w:bCs/>
        </w:rPr>
        <w:t>Baseline</w:t>
      </w:r>
      <w:r w:rsidR="00657BE6" w:rsidRPr="00111215">
        <w:rPr>
          <w:rFonts w:ascii="Browallia New" w:hAnsi="Browallia New" w:cs="Browallia New"/>
          <w:b/>
          <w:bCs/>
        </w:rPr>
        <w:t xml:space="preserve"> Emission)</w:t>
      </w:r>
    </w:p>
    <w:p w14:paraId="7D37E375" w14:textId="4D641DB3" w:rsidR="00604861" w:rsidRDefault="001C0531" w:rsidP="00521E63">
      <w:pPr>
        <w:spacing w:before="240" w:after="12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3463F2">
        <w:rPr>
          <w:rFonts w:ascii="Browallia New" w:hAnsi="Browallia New" w:cs="Browallia New"/>
          <w:spacing w:val="8"/>
          <w:cs/>
        </w:rPr>
        <w:t>การปล่อยก๊าซเรือนกระจกจากกรณีฐาน</w:t>
      </w:r>
      <w:r w:rsidRPr="003463F2">
        <w:rPr>
          <w:rFonts w:ascii="Browallia New" w:hAnsi="Browallia New" w:cs="Browallia New" w:hint="cs"/>
          <w:spacing w:val="8"/>
          <w:cs/>
        </w:rPr>
        <w:t>คำนวณจากปริมาณสัดส่วนสาร</w:t>
      </w:r>
      <w:r w:rsidRPr="003463F2">
        <w:rPr>
          <w:rFonts w:ascii="Browallia New" w:hAnsi="Browallia New" w:cs="Browallia New"/>
          <w:spacing w:val="8"/>
          <w:cs/>
        </w:rPr>
        <w:t>คาร์บอนอินทรีย์</w:t>
      </w:r>
      <w:r w:rsidRPr="003463F2">
        <w:rPr>
          <w:rFonts w:ascii="Browallia New" w:hAnsi="Browallia New" w:cs="Browallia New" w:hint="cs"/>
          <w:spacing w:val="8"/>
          <w:cs/>
        </w:rPr>
        <w:t>และค่า</w:t>
      </w:r>
      <w:r>
        <w:rPr>
          <w:rFonts w:ascii="Browallia New" w:hAnsi="Browallia New" w:cs="Browallia New" w:hint="cs"/>
          <w:cs/>
        </w:rPr>
        <w:t>ความคงอยู่จากการสลายตัวในถ่านชีวภาพ</w:t>
      </w:r>
      <w:r w:rsidR="00663746">
        <w:rPr>
          <w:rFonts w:ascii="Browallia New" w:hAnsi="Browallia New" w:cs="Browallia New" w:hint="cs"/>
          <w:cs/>
        </w:rPr>
        <w:t>ตามกระบวนการเผาและอุณหภูมิที่ใช้ในการเผา</w:t>
      </w:r>
      <w:r>
        <w:rPr>
          <w:rFonts w:ascii="Browallia New" w:hAnsi="Browallia New" w:cs="Browallia New" w:hint="cs"/>
          <w:cs/>
        </w:rPr>
        <w:t xml:space="preserve"> โดยมีรายละเอียดดังนี้</w:t>
      </w:r>
    </w:p>
    <w:p w14:paraId="48BC17D6" w14:textId="77777777" w:rsidR="00521E63" w:rsidRPr="00521E63" w:rsidRDefault="00521E63" w:rsidP="00521E63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Style w:val="TableNormal1"/>
        <w:tblW w:w="9214" w:type="dxa"/>
        <w:tblLayout w:type="fixed"/>
        <w:tblLook w:val="01E0" w:firstRow="1" w:lastRow="1" w:firstColumn="1" w:lastColumn="1" w:noHBand="0" w:noVBand="0"/>
      </w:tblPr>
      <w:tblGrid>
        <w:gridCol w:w="9214"/>
      </w:tblGrid>
      <w:tr w:rsidR="006C5536" w:rsidRPr="00111215" w14:paraId="4D0E8C85" w14:textId="77777777" w:rsidTr="006C5536">
        <w:trPr>
          <w:trHeight w:val="804"/>
        </w:trPr>
        <w:tc>
          <w:tcPr>
            <w:tcW w:w="9214" w:type="dxa"/>
          </w:tcPr>
          <w:p w14:paraId="7DAE9924" w14:textId="0A56F90B" w:rsidR="006C5536" w:rsidRPr="00F20ABE" w:rsidRDefault="006C5536" w:rsidP="006C5536">
            <w:pPr>
              <w:pStyle w:val="TableParagraph"/>
              <w:tabs>
                <w:tab w:val="left" w:pos="7797"/>
              </w:tabs>
              <w:spacing w:before="0"/>
              <w:ind w:left="0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F20ABE">
              <w:rPr>
                <w:rFonts w:ascii="Browallia New" w:eastAsia="Cambria Math" w:hAnsi="Browallia New" w:cs="Browallia New"/>
                <w:b/>
                <w:bCs/>
                <w:noProof/>
                <w:sz w:val="32"/>
                <w:szCs w:val="32"/>
                <w:lang w:bidi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329174" wp14:editId="3BA7F66C">
                      <wp:simplePos x="0" y="0"/>
                      <wp:positionH relativeFrom="column">
                        <wp:posOffset>2059610</wp:posOffset>
                      </wp:positionH>
                      <wp:positionV relativeFrom="paragraph">
                        <wp:posOffset>247650</wp:posOffset>
                      </wp:positionV>
                      <wp:extent cx="222250" cy="0"/>
                      <wp:effectExtent l="0" t="0" r="0" b="0"/>
                      <wp:wrapNone/>
                      <wp:docPr id="1369543526" name="ตัวเชื่อมต่อ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2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89DD2E" id="ตัวเชื่อมต่อตรง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15pt,19.5pt" to="179.6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  <w:t xml:space="preserve"> </w:t>
            </w:r>
            <w:r w:rsidRPr="00F20AB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  <w:t>B</w:t>
            </w:r>
            <w:r w:rsidRPr="00F20AB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E</w:t>
            </w:r>
            <w:r w:rsidRPr="00F20AB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y</w:t>
            </w:r>
            <w:r w:rsidRPr="00663746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F20AB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= </w:t>
            </w:r>
            <w:r>
              <w:rPr>
                <w:rFonts w:ascii="Browallia New" w:eastAsia="Cambria Math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026113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  <w:t>W</w:t>
            </w:r>
            <w:r w:rsidRPr="00F20AB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  <w:lang w:bidi="th-TH"/>
              </w:rPr>
              <w:t>biochar</w:t>
            </w:r>
            <w:r w:rsidRPr="00F20AB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,y</w:t>
            </w:r>
            <w:r w:rsidRPr="00A63DD4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F20AB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× F</w:t>
            </w:r>
            <w:r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OC</w:t>
            </w:r>
            <w:r w:rsidRPr="00B57C08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y</w:t>
            </w:r>
            <w:r w:rsidRPr="00B57C08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F20AB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× Fperm</w:t>
            </w:r>
            <w:r w:rsidR="00C659E0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  <w:lang w:bidi="th-TH"/>
              </w:rPr>
              <w:t>y</w:t>
            </w:r>
            <w:r w:rsidRPr="0034076C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F20AB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× </w:t>
            </w:r>
            <w:r w:rsidRPr="00F20AB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  <w:t>44</w:t>
            </w:r>
            <w:r>
              <w:rPr>
                <w:rFonts w:ascii="Browallia New" w:eastAsia="Cambria Math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cs/>
                <w:lang w:bidi="th-TH"/>
              </w:rPr>
              <w:tab/>
            </w: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</w:t>
            </w:r>
            <w:r w:rsidRPr="002C19C4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 w:rsidRPr="00111215">
              <w:rPr>
                <w:rFonts w:ascii="Browallia New" w:hAnsi="Browallia New" w:cs="Browallia New"/>
                <w:sz w:val="32"/>
                <w:szCs w:val="32"/>
                <w:lang w:bidi="th-TH"/>
              </w:rPr>
              <w:t>(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1</w:t>
            </w:r>
            <w:r w:rsidRPr="00111215">
              <w:rPr>
                <w:rFonts w:ascii="Browallia New" w:hAnsi="Browallia New" w:cs="Browallia New"/>
                <w:sz w:val="32"/>
                <w:szCs w:val="32"/>
                <w:lang w:bidi="th-TH"/>
              </w:rPr>
              <w:t>)</w:t>
            </w:r>
          </w:p>
          <w:p w14:paraId="26E529A3" w14:textId="08DD9617" w:rsidR="006C5536" w:rsidRPr="003463F2" w:rsidRDefault="006C5536" w:rsidP="00F20ABE">
            <w:pPr>
              <w:pStyle w:val="TableParagraph"/>
              <w:spacing w:before="0"/>
              <w:ind w:left="0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F20AB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  <w:t xml:space="preserve">                                          </w:t>
            </w:r>
            <w:r w:rsidRPr="00DF522C">
              <w:rPr>
                <w:rFonts w:ascii="Browallia New" w:eastAsia="Cambria Math" w:hAnsi="Browallia New" w:cs="Browallia New"/>
                <w:sz w:val="32"/>
                <w:szCs w:val="32"/>
                <w:lang w:bidi="th-TH"/>
              </w:rPr>
              <w:t xml:space="preserve">           </w:t>
            </w:r>
            <w:r w:rsidRPr="00DF522C">
              <w:rPr>
                <w:rFonts w:ascii="Browallia New" w:eastAsia="Cambria Math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Pr="00F20AB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  <w:t>12</w:t>
            </w:r>
          </w:p>
        </w:tc>
      </w:tr>
    </w:tbl>
    <w:p w14:paraId="4231B1CB" w14:textId="2F74C2CF" w:rsidR="00604861" w:rsidRPr="00111215" w:rsidRDefault="00604861" w:rsidP="00604861">
      <w:pPr>
        <w:pStyle w:val="BodyText"/>
        <w:spacing w:before="94"/>
        <w:rPr>
          <w:rFonts w:ascii="Browallia New" w:hAnsi="Browallia New" w:cs="Browallia New"/>
          <w:sz w:val="32"/>
          <w:szCs w:val="32"/>
          <w:cs/>
          <w:lang w:bidi="th-TH"/>
        </w:rPr>
      </w:pPr>
      <w:r w:rsidRPr="00111215">
        <w:rPr>
          <w:rFonts w:ascii="Browallia New" w:hAnsi="Browallia New" w:cs="Browallia New"/>
          <w:sz w:val="32"/>
          <w:szCs w:val="32"/>
          <w:cs/>
          <w:lang w:bidi="th-TH"/>
        </w:rPr>
        <w:t>โดยที่</w:t>
      </w:r>
    </w:p>
    <w:tbl>
      <w:tblPr>
        <w:tblStyle w:val="TableNormal1"/>
        <w:tblW w:w="9219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139"/>
        <w:gridCol w:w="425"/>
        <w:gridCol w:w="7655"/>
      </w:tblGrid>
      <w:tr w:rsidR="004E4F2E" w:rsidRPr="00111215" w14:paraId="33408883" w14:textId="77777777" w:rsidTr="000E1DD4">
        <w:trPr>
          <w:trHeight w:val="336"/>
        </w:trPr>
        <w:tc>
          <w:tcPr>
            <w:tcW w:w="1139" w:type="dxa"/>
            <w:vAlign w:val="center"/>
          </w:tcPr>
          <w:p w14:paraId="077E8CAB" w14:textId="04164CF8" w:rsidR="004E4F2E" w:rsidRPr="004E4F2E" w:rsidRDefault="004E4F2E" w:rsidP="004E4F2E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4E4F2E">
              <w:rPr>
                <w:rFonts w:ascii="Browallia New" w:hAnsi="Browallia New" w:cs="Browallia New"/>
                <w:sz w:val="32"/>
                <w:szCs w:val="32"/>
              </w:rPr>
              <w:t>BE</w:t>
            </w:r>
            <w:r w:rsidRPr="004E4F2E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y</w:t>
            </w:r>
          </w:p>
        </w:tc>
        <w:tc>
          <w:tcPr>
            <w:tcW w:w="425" w:type="dxa"/>
          </w:tcPr>
          <w:p w14:paraId="1CE74062" w14:textId="66938661" w:rsidR="004E4F2E" w:rsidRPr="004E4F2E" w:rsidRDefault="004E4F2E" w:rsidP="00303C36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4E4F2E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655" w:type="dxa"/>
            <w:vAlign w:val="center"/>
          </w:tcPr>
          <w:p w14:paraId="6E9DB548" w14:textId="44973199" w:rsidR="004E4F2E" w:rsidRPr="004E4F2E" w:rsidRDefault="004E4F2E" w:rsidP="00B96787">
            <w:pPr>
              <w:pStyle w:val="TableParagraph"/>
              <w:spacing w:before="0"/>
              <w:ind w:left="115" w:right="224"/>
              <w:rPr>
                <w:rFonts w:ascii="Browallia New" w:hAnsi="Browallia New" w:cs="Browallia New"/>
                <w:position w:val="1"/>
                <w:sz w:val="32"/>
                <w:szCs w:val="32"/>
                <w:lang w:bidi="th-TH"/>
              </w:rPr>
            </w:pPr>
            <w:r w:rsidRPr="004E4F2E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ปริมาณการปล่อยก๊าซเรือนกระจกจากกรณีฐาน ในปี </w:t>
            </w:r>
            <w:r w:rsidRPr="004E4F2E">
              <w:rPr>
                <w:rFonts w:ascii="Browallia New" w:hAnsi="Browallia New" w:cs="Browallia New"/>
                <w:sz w:val="32"/>
                <w:szCs w:val="32"/>
              </w:rPr>
              <w:t>y (tCO</w:t>
            </w:r>
            <w:r w:rsidRPr="004E4F2E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</w:t>
            </w:r>
            <w:r w:rsidRPr="004E4F2E">
              <w:rPr>
                <w:rFonts w:ascii="Browallia New" w:hAnsi="Browallia New" w:cs="Browallia New"/>
                <w:sz w:val="32"/>
                <w:szCs w:val="32"/>
              </w:rPr>
              <w:t>/year)</w:t>
            </w:r>
          </w:p>
        </w:tc>
      </w:tr>
      <w:tr w:rsidR="00604861" w:rsidRPr="00111215" w14:paraId="310470FD" w14:textId="77777777" w:rsidTr="000E1DD4">
        <w:trPr>
          <w:trHeight w:val="60"/>
        </w:trPr>
        <w:tc>
          <w:tcPr>
            <w:tcW w:w="1139" w:type="dxa"/>
          </w:tcPr>
          <w:p w14:paraId="4DC1DF15" w14:textId="74D9BC7A" w:rsidR="00604861" w:rsidRPr="00F20ABE" w:rsidRDefault="00026113" w:rsidP="004E4F2E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>
              <w:rPr>
                <w:rFonts w:ascii="Browallia New" w:eastAsia="Cambria Math" w:hAnsi="Browallia New" w:cs="Browallia New"/>
                <w:sz w:val="32"/>
                <w:szCs w:val="32"/>
                <w:lang w:bidi="th-TH"/>
              </w:rPr>
              <w:t>W</w:t>
            </w:r>
            <w:r w:rsidR="00F20ABE" w:rsidRPr="00F20ABE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  <w:lang w:bidi="th-TH"/>
              </w:rPr>
              <w:t>biochar</w:t>
            </w:r>
            <w:r w:rsidR="00F20ABE" w:rsidRPr="00F20ABE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,y</w:t>
            </w:r>
          </w:p>
        </w:tc>
        <w:tc>
          <w:tcPr>
            <w:tcW w:w="425" w:type="dxa"/>
          </w:tcPr>
          <w:p w14:paraId="21980C23" w14:textId="64AFFBFE" w:rsidR="00604861" w:rsidRPr="004E4F2E" w:rsidRDefault="004E4F2E" w:rsidP="00303C36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655" w:type="dxa"/>
          </w:tcPr>
          <w:p w14:paraId="61165695" w14:textId="2B7A216C" w:rsidR="003E299D" w:rsidRPr="004E4F2E" w:rsidRDefault="004E4F2E" w:rsidP="00B96787">
            <w:pPr>
              <w:pStyle w:val="TableParagraph"/>
              <w:spacing w:before="0"/>
              <w:ind w:left="115"/>
              <w:rPr>
                <w:rFonts w:ascii="Browallia New" w:hAnsi="Browallia New" w:cs="Browallia New"/>
                <w:sz w:val="32"/>
                <w:szCs w:val="32"/>
              </w:rPr>
            </w:pPr>
            <w:r w:rsidRPr="000D08E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</w:t>
            </w:r>
            <w:r w:rsidR="003E299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น้ำหนักแห้งของ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ถ่านชีวภาพที่ผลิตได้จากการดำเนินโครงการ</w:t>
            </w:r>
            <w:r w:rsidRPr="000D08E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Pr="000D08ED">
              <w:rPr>
                <w:rFonts w:ascii="Browallia New" w:hAnsi="Browallia New" w:cs="Browallia New"/>
                <w:sz w:val="32"/>
                <w:szCs w:val="32"/>
              </w:rPr>
              <w:t>y (t</w:t>
            </w:r>
            <w:r>
              <w:rPr>
                <w:rFonts w:ascii="Browallia New" w:hAnsi="Browallia New" w:cs="Browallia New"/>
                <w:sz w:val="32"/>
                <w:szCs w:val="32"/>
                <w:lang w:bidi="th-TH"/>
              </w:rPr>
              <w:t>on/year</w:t>
            </w:r>
            <w:r w:rsidRPr="000D08ED">
              <w:rPr>
                <w:rFonts w:ascii="Browallia New" w:hAnsi="Browallia New" w:cs="Browallia New"/>
                <w:sz w:val="32"/>
                <w:szCs w:val="32"/>
              </w:rPr>
              <w:t>)</w:t>
            </w:r>
          </w:p>
        </w:tc>
      </w:tr>
      <w:tr w:rsidR="00E372D3" w:rsidRPr="00111215" w14:paraId="637999E3" w14:textId="77777777" w:rsidTr="000E1DD4">
        <w:trPr>
          <w:trHeight w:val="122"/>
        </w:trPr>
        <w:tc>
          <w:tcPr>
            <w:tcW w:w="1139" w:type="dxa"/>
          </w:tcPr>
          <w:p w14:paraId="126F721B" w14:textId="4486CA77" w:rsidR="00E372D3" w:rsidRPr="003E299D" w:rsidRDefault="00E372D3" w:rsidP="00E372D3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  <w:cs/>
                <w:lang w:bidi="th-TH"/>
              </w:rPr>
            </w:pPr>
            <w:r w:rsidRPr="003E299D">
              <w:rPr>
                <w:rFonts w:ascii="Browallia New" w:eastAsia="Cambria Math" w:hAnsi="Browallia New" w:cs="Browallia New"/>
                <w:sz w:val="32"/>
                <w:szCs w:val="32"/>
              </w:rPr>
              <w:t>F</w:t>
            </w:r>
            <w:r w:rsidR="00B57C08">
              <w:rPr>
                <w:rFonts w:ascii="Browallia New" w:eastAsia="Cambria Math" w:hAnsi="Browallia New" w:cs="Browallia New"/>
                <w:sz w:val="32"/>
                <w:szCs w:val="32"/>
              </w:rPr>
              <w:t>O</w:t>
            </w:r>
            <w:r w:rsidR="00222E00">
              <w:rPr>
                <w:rFonts w:ascii="Browallia New" w:eastAsia="Cambria Math" w:hAnsi="Browallia New" w:cs="Browallia New"/>
                <w:sz w:val="32"/>
                <w:szCs w:val="32"/>
              </w:rPr>
              <w:t>C</w:t>
            </w:r>
            <w:r w:rsidR="00B57C08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y</w:t>
            </w:r>
          </w:p>
        </w:tc>
        <w:tc>
          <w:tcPr>
            <w:tcW w:w="425" w:type="dxa"/>
          </w:tcPr>
          <w:p w14:paraId="58792144" w14:textId="56794BB7" w:rsidR="00E372D3" w:rsidRPr="004E4F2E" w:rsidRDefault="00E372D3" w:rsidP="00303C36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4E4F2E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655" w:type="dxa"/>
          </w:tcPr>
          <w:p w14:paraId="39FE1508" w14:textId="7C7CDD4B" w:rsidR="00E372D3" w:rsidRPr="004E4F2E" w:rsidRDefault="00E372D3" w:rsidP="00B96787">
            <w:pPr>
              <w:pStyle w:val="TableParagraph"/>
              <w:spacing w:before="0"/>
              <w:ind w:left="115" w:right="145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สัดส่วนสาร</w:t>
            </w:r>
            <w:r w:rsidRPr="003E299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คาร์บอนอินทรีย์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ในถ่านชีวภาพจากการดำเนินโครงการ</w:t>
            </w:r>
            <w:r w:rsidRPr="000D08E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Pr="000D08ED">
              <w:rPr>
                <w:rFonts w:ascii="Browallia New" w:hAnsi="Browallia New" w:cs="Browallia New"/>
                <w:sz w:val="32"/>
                <w:szCs w:val="32"/>
              </w:rPr>
              <w:t>y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(</w:t>
            </w:r>
            <w:r>
              <w:rPr>
                <w:rFonts w:ascii="Browallia New" w:hAnsi="Browallia New" w:cs="Browallia New"/>
                <w:sz w:val="32"/>
                <w:szCs w:val="32"/>
                <w:lang w:bidi="th-TH"/>
              </w:rPr>
              <w:t>%)</w:t>
            </w:r>
          </w:p>
        </w:tc>
      </w:tr>
      <w:tr w:rsidR="00E372D3" w:rsidRPr="00111215" w14:paraId="6E740FEC" w14:textId="77777777" w:rsidTr="000E1DD4">
        <w:trPr>
          <w:trHeight w:val="60"/>
        </w:trPr>
        <w:tc>
          <w:tcPr>
            <w:tcW w:w="1139" w:type="dxa"/>
          </w:tcPr>
          <w:p w14:paraId="4B118C54" w14:textId="27B468E4" w:rsidR="00E372D3" w:rsidRPr="003E299D" w:rsidRDefault="00E372D3" w:rsidP="00E372D3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bookmarkStart w:id="9" w:name="_Hlk203733566"/>
            <w:r w:rsidRPr="003E299D">
              <w:rPr>
                <w:rFonts w:ascii="Browallia New" w:eastAsia="Cambria Math" w:hAnsi="Browallia New" w:cs="Browallia New"/>
                <w:sz w:val="32"/>
                <w:szCs w:val="32"/>
              </w:rPr>
              <w:t>Fperm</w:t>
            </w:r>
          </w:p>
        </w:tc>
        <w:tc>
          <w:tcPr>
            <w:tcW w:w="425" w:type="dxa"/>
          </w:tcPr>
          <w:p w14:paraId="7B415DCF" w14:textId="065AA29F" w:rsidR="00E372D3" w:rsidRPr="004E4F2E" w:rsidRDefault="00E372D3" w:rsidP="00303C36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655" w:type="dxa"/>
          </w:tcPr>
          <w:p w14:paraId="15B8D29A" w14:textId="0277A761" w:rsidR="0025055A" w:rsidRPr="004E4F2E" w:rsidRDefault="00E372D3" w:rsidP="00B96787">
            <w:pPr>
              <w:pStyle w:val="TableParagraph"/>
              <w:spacing w:before="0"/>
              <w:ind w:left="115" w:right="279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ค่าความคงอยู่จากการสลายตัวของถ่านชีวภาพ</w:t>
            </w:r>
            <w:r w:rsidR="00C659E0" w:rsidRPr="00C659E0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จากการดำเนินโครงการในปี </w:t>
            </w:r>
            <w:r w:rsidR="00C659E0" w:rsidRPr="00C659E0">
              <w:rPr>
                <w:rFonts w:ascii="Browallia New" w:hAnsi="Browallia New" w:cs="Browallia New"/>
                <w:sz w:val="32"/>
                <w:szCs w:val="32"/>
                <w:lang w:bidi="th-TH"/>
              </w:rPr>
              <w:t>y</w:t>
            </w:r>
            <w:r w:rsidR="002E5290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 w:rsidR="002E5290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(</w:t>
            </w:r>
            <w:r w:rsidR="002E5290">
              <w:rPr>
                <w:rFonts w:ascii="Browallia New" w:hAnsi="Browallia New" w:cs="Browallia New"/>
                <w:sz w:val="32"/>
                <w:szCs w:val="32"/>
                <w:lang w:bidi="th-TH"/>
              </w:rPr>
              <w:t>%)</w:t>
            </w:r>
          </w:p>
        </w:tc>
      </w:tr>
      <w:bookmarkEnd w:id="9"/>
      <w:tr w:rsidR="00E372D3" w:rsidRPr="00752F90" w14:paraId="5B97DC24" w14:textId="77777777" w:rsidTr="000E1DD4">
        <w:trPr>
          <w:trHeight w:val="60"/>
        </w:trPr>
        <w:tc>
          <w:tcPr>
            <w:tcW w:w="1139" w:type="dxa"/>
          </w:tcPr>
          <w:p w14:paraId="7593B07D" w14:textId="5DAC426F" w:rsidR="00E372D3" w:rsidRPr="00752F90" w:rsidRDefault="00E372D3" w:rsidP="00E372D3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752F90">
              <w:rPr>
                <w:rFonts w:ascii="Browallia New" w:eastAsia="Cambria Math" w:hAnsi="Browallia New" w:cs="Browallia New"/>
                <w:sz w:val="32"/>
                <w:szCs w:val="32"/>
              </w:rPr>
              <w:t>44</w:t>
            </w:r>
            <w:r w:rsidRPr="00752F90">
              <w:rPr>
                <w:rFonts w:ascii="Browallia New" w:eastAsia="Cambria Math" w:hAnsi="Browallia New" w:cs="Browallia New" w:hint="cs"/>
                <w:sz w:val="32"/>
                <w:szCs w:val="32"/>
                <w:cs/>
                <w:lang w:bidi="th-TH"/>
              </w:rPr>
              <w:t>/</w:t>
            </w:r>
            <w:r w:rsidRPr="00752F90">
              <w:rPr>
                <w:rFonts w:ascii="Browallia New" w:eastAsia="Cambria Math" w:hAnsi="Browallia New" w:cs="Browallia New"/>
                <w:sz w:val="32"/>
                <w:szCs w:val="32"/>
              </w:rPr>
              <w:t>12</w:t>
            </w:r>
          </w:p>
        </w:tc>
        <w:tc>
          <w:tcPr>
            <w:tcW w:w="425" w:type="dxa"/>
          </w:tcPr>
          <w:p w14:paraId="3DE6B102" w14:textId="5E1D59E5" w:rsidR="00E372D3" w:rsidRPr="00752F90" w:rsidRDefault="00E372D3" w:rsidP="00303C36">
            <w:pPr>
              <w:pStyle w:val="TableParagraph"/>
              <w:spacing w:before="0"/>
              <w:ind w:left="0" w:right="111"/>
              <w:jc w:val="center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752F90">
              <w:rPr>
                <w:rFonts w:ascii="Browallia New" w:eastAsia="Cambria Math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655" w:type="dxa"/>
          </w:tcPr>
          <w:p w14:paraId="56216E78" w14:textId="4624DC72" w:rsidR="00E372D3" w:rsidRPr="00752F90" w:rsidRDefault="004E1A32" w:rsidP="00B96787">
            <w:pPr>
              <w:spacing w:before="0" w:after="0" w:line="240" w:lineRule="auto"/>
              <w:ind w:left="107" w:right="279"/>
              <w:rPr>
                <w:rFonts w:ascii="Browallia New" w:eastAsia="Cambria Math" w:hAnsi="Browallia New" w:cs="Browallia New"/>
                <w:cs/>
                <w:lang w:bidi="th-TH"/>
              </w:rPr>
            </w:pPr>
            <w:r w:rsidRPr="00752F90">
              <w:rPr>
                <w:rFonts w:ascii="Browallia New" w:eastAsia="Cambria Math" w:hAnsi="Browallia New" w:cs="Browallia New"/>
                <w:cs/>
                <w:lang w:bidi="th-TH"/>
              </w:rPr>
              <w:t>มวลโมเลกุลของคาร์บอนไดออกไซด์ต่อคาร์บอน</w:t>
            </w:r>
            <w:r w:rsidR="0025055A" w:rsidRPr="00752F90">
              <w:rPr>
                <w:rFonts w:ascii="Browallia New" w:eastAsia="Cambria Math" w:hAnsi="Browallia New" w:cs="Browallia New" w:hint="cs"/>
                <w:cs/>
                <w:lang w:bidi="th-TH"/>
              </w:rPr>
              <w:t xml:space="preserve"> (</w:t>
            </w:r>
            <w:r w:rsidRPr="00752F90">
              <w:rPr>
                <w:rFonts w:ascii="Browallia New" w:eastAsia="Cambria Math" w:hAnsi="Browallia New" w:cs="Browallia New"/>
                <w:cs/>
                <w:lang w:bidi="th-TH"/>
              </w:rPr>
              <w:t>เพื</w:t>
            </w:r>
            <w:r w:rsidRPr="00752F90">
              <w:rPr>
                <w:rFonts w:ascii="Browallia New" w:eastAsia="Cambria Math" w:hAnsi="Browallia New" w:cs="Browallia New" w:hint="cs"/>
                <w:cs/>
                <w:lang w:bidi="th-TH"/>
              </w:rPr>
              <w:t>่อ</w:t>
            </w:r>
            <w:r w:rsidRPr="00752F90">
              <w:rPr>
                <w:rFonts w:ascii="Browallia New" w:eastAsia="Cambria Math" w:hAnsi="Browallia New" w:cs="Browallia New"/>
                <w:cs/>
                <w:lang w:bidi="th-TH"/>
              </w:rPr>
              <w:t>แปลงหน่วยจากตันคาร์บอนเป็นตันคาร์บอนไดออกไซด</w:t>
            </w:r>
            <w:r w:rsidRPr="00752F90">
              <w:rPr>
                <w:rFonts w:ascii="Browallia New" w:eastAsia="Cambria Math" w:hAnsi="Browallia New" w:cs="Browallia New" w:hint="cs"/>
                <w:cs/>
                <w:lang w:bidi="th-TH"/>
              </w:rPr>
              <w:t>์</w:t>
            </w:r>
            <w:r w:rsidR="0025055A" w:rsidRPr="00752F90">
              <w:rPr>
                <w:rFonts w:ascii="Browallia New" w:eastAsia="Cambria Math" w:hAnsi="Browallia New" w:cs="Browallia New" w:hint="cs"/>
                <w:cs/>
                <w:lang w:bidi="th-TH"/>
              </w:rPr>
              <w:t>)</w:t>
            </w:r>
          </w:p>
        </w:tc>
      </w:tr>
    </w:tbl>
    <w:p w14:paraId="3AE6FE96" w14:textId="77777777" w:rsidR="00EC38A1" w:rsidRPr="00EC38A1" w:rsidRDefault="00EC38A1" w:rsidP="00EC38A1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p w14:paraId="2E1DCDCA" w14:textId="4DF49438" w:rsidR="00C54F5C" w:rsidRDefault="000930C9" w:rsidP="00F01BC8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111215">
        <w:rPr>
          <w:rFonts w:ascii="Browallia New" w:hAnsi="Browallia New" w:cs="Browallia New"/>
          <w:b/>
          <w:bCs/>
        </w:rPr>
        <w:t xml:space="preserve">6. </w:t>
      </w:r>
      <w:r w:rsidRPr="00111215">
        <w:rPr>
          <w:rFonts w:ascii="Browallia New" w:hAnsi="Browallia New" w:cs="Browallia New"/>
          <w:b/>
          <w:bCs/>
          <w:cs/>
        </w:rPr>
        <w:t>การคำนวณการปล่อยก๊าซเรือนกระจกจากการดำเนินโครงการ</w:t>
      </w:r>
      <w:r w:rsidRPr="00111215">
        <w:rPr>
          <w:rFonts w:ascii="Browallia New" w:hAnsi="Browallia New" w:cs="Browallia New"/>
          <w:b/>
          <w:bCs/>
        </w:rPr>
        <w:t xml:space="preserve"> (Project Emission)</w:t>
      </w:r>
    </w:p>
    <w:p w14:paraId="13F35746" w14:textId="7EECC1B9" w:rsidR="0025055A" w:rsidRDefault="0025055A" w:rsidP="00723B47">
      <w:pPr>
        <w:tabs>
          <w:tab w:val="left" w:pos="709"/>
          <w:tab w:val="left" w:pos="2141"/>
        </w:tabs>
        <w:spacing w:after="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723B47">
        <w:rPr>
          <w:rFonts w:ascii="Browallia New" w:hAnsi="Browallia New" w:cs="Browallia New"/>
          <w:cs/>
        </w:rPr>
        <w:t>การปล่อยก๊าซเรือนกระจกจากการดำเนินโครงการพิจารณาเฉพาะการปล่อยก๊าซคาร์บอนไดออกไซด์ (</w:t>
      </w:r>
      <w:r w:rsidRPr="00723B47">
        <w:rPr>
          <w:rFonts w:ascii="Browallia New" w:hAnsi="Browallia New" w:cs="Browallia New"/>
        </w:rPr>
        <w:t>CO</w:t>
      </w:r>
      <w:r w:rsidRPr="00723B47">
        <w:rPr>
          <w:rFonts w:ascii="Browallia New" w:hAnsi="Browallia New" w:cs="Browallia New"/>
          <w:vertAlign w:val="subscript"/>
        </w:rPr>
        <w:t>2</w:t>
      </w:r>
      <w:r w:rsidRPr="00723B47">
        <w:rPr>
          <w:rFonts w:ascii="Browallia New" w:hAnsi="Browallia New" w:cs="Browallia New"/>
          <w:cs/>
        </w:rPr>
        <w:t>) จาก</w:t>
      </w:r>
      <w:r w:rsidR="00B241C6" w:rsidRPr="00723B47">
        <w:rPr>
          <w:rFonts w:ascii="Browallia New" w:hAnsi="Browallia New" w:cs="Browallia New"/>
          <w:cs/>
        </w:rPr>
        <w:t>การเผาไหม้เชื้อเพลิงฟอสซิล การใช้</w:t>
      </w:r>
      <w:r w:rsidR="003B4A6F">
        <w:rPr>
          <w:rFonts w:ascii="Browallia New" w:hAnsi="Browallia New" w:cs="Browallia New"/>
          <w:cs/>
        </w:rPr>
        <w:t>ไฟฟ้า</w:t>
      </w:r>
      <w:r w:rsidR="00B241C6" w:rsidRPr="00723B47">
        <w:rPr>
          <w:rFonts w:ascii="Browallia New" w:hAnsi="Browallia New" w:cs="Browallia New"/>
          <w:cs/>
        </w:rPr>
        <w:t xml:space="preserve">จากโครงข่ายไฟฟ้า </w:t>
      </w:r>
      <w:r w:rsidR="000B4F84">
        <w:rPr>
          <w:rFonts w:ascii="Browallia New" w:hAnsi="Browallia New" w:cs="Browallia New" w:hint="cs"/>
          <w:cs/>
        </w:rPr>
        <w:t>ก๊าซเรือนกระจกใน</w:t>
      </w:r>
      <w:r w:rsidR="0035535A" w:rsidRPr="00723B47">
        <w:rPr>
          <w:rFonts w:ascii="Browallia New" w:hAnsi="Browallia New" w:cs="Browallia New"/>
          <w:cs/>
        </w:rPr>
        <w:t>ก๊าซเชื้อเพลิงสังเคราะห์</w:t>
      </w:r>
      <w:r w:rsidR="0089052A">
        <w:rPr>
          <w:rFonts w:ascii="Browallia New" w:hAnsi="Browallia New" w:cs="Browallia New" w:hint="cs"/>
          <w:cs/>
        </w:rPr>
        <w:t xml:space="preserve"> (</w:t>
      </w:r>
      <w:r w:rsidR="0089052A">
        <w:rPr>
          <w:rFonts w:ascii="Browallia New" w:hAnsi="Browallia New" w:cs="Browallia New"/>
        </w:rPr>
        <w:t>Syngas</w:t>
      </w:r>
      <w:r w:rsidR="0089052A">
        <w:rPr>
          <w:rFonts w:ascii="Browallia New" w:hAnsi="Browallia New" w:cs="Browallia New" w:hint="cs"/>
          <w:cs/>
        </w:rPr>
        <w:t>)</w:t>
      </w:r>
      <w:r w:rsidR="000B4F84">
        <w:rPr>
          <w:rFonts w:ascii="Browallia New" w:hAnsi="Browallia New" w:cs="Browallia New" w:hint="cs"/>
          <w:cs/>
        </w:rPr>
        <w:t xml:space="preserve"> ที่เกิดขึ้นจากปฏิกิริยาเคมี</w:t>
      </w:r>
      <w:r w:rsidR="00B241C6" w:rsidRPr="00723B47">
        <w:rPr>
          <w:rFonts w:ascii="Browallia New" w:hAnsi="Browallia New" w:cs="Browallia New"/>
          <w:cs/>
        </w:rPr>
        <w:t xml:space="preserve"> การเผาทำลาย</w:t>
      </w:r>
      <w:r w:rsidR="0035535A" w:rsidRPr="00723B47">
        <w:rPr>
          <w:rFonts w:ascii="Browallia New" w:hAnsi="Browallia New" w:cs="Browallia New"/>
          <w:cs/>
        </w:rPr>
        <w:t>ก๊าซเชื้อเพลิงสังเคราะห์</w:t>
      </w:r>
      <w:r w:rsidR="00B241C6" w:rsidRPr="00723B47">
        <w:rPr>
          <w:rFonts w:ascii="Browallia New" w:hAnsi="Browallia New" w:cs="Browallia New"/>
          <w:cs/>
        </w:rPr>
        <w:t xml:space="preserve"> และการใช้ชีวมวลเหลือทิ้ง โดย</w:t>
      </w:r>
      <w:r w:rsidRPr="00723B47">
        <w:rPr>
          <w:rFonts w:ascii="Browallia New" w:hAnsi="Browallia New" w:cs="Browallia New"/>
          <w:cs/>
        </w:rPr>
        <w:t>สามารถคำนวณได้ดังนี้</w:t>
      </w:r>
    </w:p>
    <w:p w14:paraId="0D48783D" w14:textId="77777777" w:rsidR="006C5536" w:rsidRPr="00CD1AE2" w:rsidRDefault="006C5536" w:rsidP="00CD1AE2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3"/>
        <w:gridCol w:w="357"/>
        <w:gridCol w:w="7920"/>
      </w:tblGrid>
      <w:tr w:rsidR="000930C9" w:rsidRPr="00111215" w14:paraId="2DA0255E" w14:textId="77777777" w:rsidTr="003E2D86">
        <w:tc>
          <w:tcPr>
            <w:tcW w:w="813" w:type="dxa"/>
            <w:vAlign w:val="center"/>
          </w:tcPr>
          <w:p w14:paraId="3ACA7C40" w14:textId="77777777" w:rsidR="000930C9" w:rsidRPr="00111215" w:rsidRDefault="000930C9" w:rsidP="002A596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Cs w:val="32"/>
              </w:rPr>
            </w:pPr>
            <w:r w:rsidRPr="00111215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Pr="0011121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y</w:t>
            </w:r>
          </w:p>
        </w:tc>
        <w:tc>
          <w:tcPr>
            <w:tcW w:w="357" w:type="dxa"/>
            <w:vAlign w:val="center"/>
          </w:tcPr>
          <w:p w14:paraId="050D7334" w14:textId="77777777" w:rsidR="000930C9" w:rsidRPr="00111215" w:rsidRDefault="000930C9" w:rsidP="002A596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Cs w:val="32"/>
              </w:rPr>
            </w:pPr>
            <w:r w:rsidRPr="00111215">
              <w:rPr>
                <w:rFonts w:ascii="Browallia New" w:hAnsi="Browallia New" w:cs="Browallia New"/>
                <w:b/>
                <w:bCs/>
                <w:szCs w:val="32"/>
              </w:rPr>
              <w:t>=</w:t>
            </w:r>
          </w:p>
        </w:tc>
        <w:tc>
          <w:tcPr>
            <w:tcW w:w="7920" w:type="dxa"/>
            <w:vAlign w:val="center"/>
          </w:tcPr>
          <w:p w14:paraId="70093E19" w14:textId="515C8DE4" w:rsidR="000930C9" w:rsidRPr="00111215" w:rsidRDefault="00E406B4" w:rsidP="003E2D8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zCs w:val="32"/>
              </w:rPr>
            </w:pPr>
            <w:r w:rsidRPr="00111215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Pr="0011121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FF,y</w:t>
            </w:r>
            <w:r w:rsidRPr="00111215">
              <w:rPr>
                <w:rFonts w:ascii="Browallia New" w:hAnsi="Browallia New" w:cs="Browallia New"/>
                <w:b/>
                <w:bCs/>
                <w:szCs w:val="32"/>
              </w:rPr>
              <w:t xml:space="preserve"> </w:t>
            </w:r>
            <w:r w:rsidR="000930C9" w:rsidRPr="00111215">
              <w:rPr>
                <w:rFonts w:ascii="Browallia New" w:hAnsi="Browallia New" w:cs="Browallia New"/>
                <w:b/>
                <w:bCs/>
                <w:szCs w:val="32"/>
              </w:rPr>
              <w:t>+ PE</w:t>
            </w:r>
            <w:r w:rsidR="000930C9" w:rsidRPr="0011121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E</w:t>
            </w:r>
            <w:r w:rsidR="00343128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C</w:t>
            </w:r>
            <w:r w:rsidR="000930C9" w:rsidRPr="0011121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,y</w:t>
            </w:r>
            <w:r w:rsidR="000930C9" w:rsidRPr="0025055A">
              <w:rPr>
                <w:rFonts w:ascii="Browallia New" w:hAnsi="Browallia New" w:cs="Browallia New"/>
                <w:b/>
                <w:bCs/>
                <w:szCs w:val="32"/>
              </w:rPr>
              <w:t xml:space="preserve"> </w:t>
            </w:r>
            <w:r w:rsidR="00257D16" w:rsidRPr="00111215">
              <w:rPr>
                <w:rFonts w:ascii="Browallia New" w:hAnsi="Browallia New" w:cs="Browallia New"/>
                <w:b/>
                <w:bCs/>
                <w:szCs w:val="32"/>
              </w:rPr>
              <w:t xml:space="preserve">+ </w:t>
            </w:r>
            <w:r w:rsidR="0087620C" w:rsidRPr="00111215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="003F3A3E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fugitive,y</w:t>
            </w:r>
            <w:r w:rsidR="0025055A" w:rsidRPr="0025055A">
              <w:rPr>
                <w:rFonts w:ascii="Browallia New" w:hAnsi="Browallia New" w:cs="Browallia New" w:hint="cs"/>
                <w:b/>
                <w:bCs/>
                <w:szCs w:val="32"/>
                <w:cs/>
              </w:rPr>
              <w:t xml:space="preserve"> </w:t>
            </w:r>
            <w:r w:rsidR="0087620C">
              <w:rPr>
                <w:rFonts w:ascii="Browallia New" w:hAnsi="Browallia New" w:cs="Browallia New"/>
                <w:b/>
                <w:bCs/>
                <w:szCs w:val="32"/>
              </w:rPr>
              <w:t xml:space="preserve">+ </w:t>
            </w:r>
            <w:r w:rsidR="003F3A3E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="003F3A3E" w:rsidRPr="003F3A3E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flaring,y</w:t>
            </w:r>
            <w:r w:rsidR="003F3A3E" w:rsidRPr="0025055A">
              <w:rPr>
                <w:rFonts w:ascii="Browallia New" w:hAnsi="Browallia New" w:cs="Browallia New"/>
                <w:b/>
                <w:bCs/>
                <w:szCs w:val="32"/>
              </w:rPr>
              <w:t xml:space="preserve"> </w:t>
            </w:r>
            <w:r w:rsidR="003F3A3E" w:rsidRPr="003F3A3E">
              <w:rPr>
                <w:rFonts w:ascii="Browallia New" w:hAnsi="Browallia New" w:cs="Browallia New"/>
                <w:b/>
                <w:bCs/>
                <w:szCs w:val="32"/>
              </w:rPr>
              <w:t xml:space="preserve">+ </w:t>
            </w:r>
            <w:r w:rsidRPr="00111215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Pr="0011121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Biomass</w:t>
            </w:r>
            <w:r w:rsidR="003F3A3E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,y</w:t>
            </w:r>
            <w:r w:rsidR="00F711EA" w:rsidRPr="00111215">
              <w:rPr>
                <w:rFonts w:ascii="Browallia New" w:hAnsi="Browallia New" w:cs="Browallia New"/>
                <w:szCs w:val="32"/>
                <w:cs/>
              </w:rPr>
              <w:tab/>
            </w:r>
            <w:r w:rsidR="00F711EA" w:rsidRPr="00111215">
              <w:rPr>
                <w:rFonts w:ascii="Browallia New" w:hAnsi="Browallia New" w:cs="Browallia New"/>
                <w:szCs w:val="32"/>
                <w:cs/>
              </w:rPr>
              <w:tab/>
            </w:r>
            <w:r w:rsidR="003E2D86">
              <w:rPr>
                <w:rFonts w:ascii="Browallia New" w:hAnsi="Browallia New" w:cs="Browallia New" w:hint="cs"/>
                <w:szCs w:val="32"/>
                <w:cs/>
              </w:rPr>
              <w:t xml:space="preserve">           </w:t>
            </w:r>
            <w:r w:rsidR="00F711EA" w:rsidRPr="00111215">
              <w:rPr>
                <w:rFonts w:ascii="Browallia New" w:hAnsi="Browallia New" w:cs="Browallia New"/>
                <w:szCs w:val="32"/>
                <w:cs/>
              </w:rPr>
              <w:t>สมกา</w:t>
            </w:r>
            <w:r w:rsidR="00AB3350">
              <w:rPr>
                <w:rFonts w:ascii="Browallia New" w:hAnsi="Browallia New" w:cs="Browallia New" w:hint="cs"/>
                <w:szCs w:val="32"/>
                <w:cs/>
              </w:rPr>
              <w:t>รที่</w:t>
            </w:r>
            <w:r w:rsidR="00F711EA" w:rsidRPr="00111215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="003E2D86">
              <w:rPr>
                <w:rFonts w:ascii="Browallia New" w:hAnsi="Browallia New" w:cs="Browallia New"/>
                <w:szCs w:val="32"/>
              </w:rPr>
              <w:t>2</w:t>
            </w:r>
            <w:r w:rsidR="00F711EA" w:rsidRPr="00111215">
              <w:rPr>
                <w:rFonts w:ascii="Browallia New" w:hAnsi="Browallia New" w:cs="Browallia New"/>
                <w:szCs w:val="32"/>
              </w:rPr>
              <w:t>)</w:t>
            </w:r>
          </w:p>
        </w:tc>
      </w:tr>
    </w:tbl>
    <w:p w14:paraId="64D526FA" w14:textId="77777777" w:rsidR="00B2458B" w:rsidRPr="00EC38A1" w:rsidRDefault="00B2458B" w:rsidP="00EC38A1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p w14:paraId="191F82A4" w14:textId="77777777" w:rsidR="000930C9" w:rsidRPr="00111215" w:rsidRDefault="000930C9" w:rsidP="003463F2">
      <w:pPr>
        <w:tabs>
          <w:tab w:val="left" w:pos="332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cs/>
        </w:rPr>
        <w:t>โดยที่</w:t>
      </w:r>
    </w:p>
    <w:tbl>
      <w:tblPr>
        <w:tblW w:w="9266" w:type="dxa"/>
        <w:tblLayout w:type="fixed"/>
        <w:tblLook w:val="04A0" w:firstRow="1" w:lastRow="0" w:firstColumn="1" w:lastColumn="0" w:noHBand="0" w:noVBand="1"/>
      </w:tblPr>
      <w:tblGrid>
        <w:gridCol w:w="1191"/>
        <w:gridCol w:w="425"/>
        <w:gridCol w:w="7650"/>
      </w:tblGrid>
      <w:tr w:rsidR="000930C9" w:rsidRPr="00111215" w14:paraId="7B909D8E" w14:textId="77777777" w:rsidTr="003463F2">
        <w:tc>
          <w:tcPr>
            <w:tcW w:w="1191" w:type="dxa"/>
            <w:vAlign w:val="center"/>
          </w:tcPr>
          <w:p w14:paraId="68E39189" w14:textId="77777777" w:rsidR="000930C9" w:rsidRPr="00111215" w:rsidRDefault="000930C9" w:rsidP="003463F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PE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425" w:type="dxa"/>
            <w:vAlign w:val="center"/>
          </w:tcPr>
          <w:p w14:paraId="7D532B4D" w14:textId="77777777" w:rsidR="000930C9" w:rsidRPr="00111215" w:rsidRDefault="000930C9" w:rsidP="003463F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650" w:type="dxa"/>
            <w:vAlign w:val="center"/>
          </w:tcPr>
          <w:p w14:paraId="7AB136CF" w14:textId="77777777" w:rsidR="000930C9" w:rsidRPr="007646FC" w:rsidRDefault="000930C9" w:rsidP="007646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7646FC">
              <w:rPr>
                <w:rFonts w:ascii="Browallia New" w:hAnsi="Browallia New" w:cs="Browallia New"/>
                <w:szCs w:val="32"/>
                <w:cs/>
              </w:rPr>
              <w:t xml:space="preserve">ปริมาณการปล่อยก๊าซเรือนกระจกรวมจากการดำเนินโครงการในปี </w:t>
            </w:r>
            <w:r w:rsidRPr="007646FC">
              <w:rPr>
                <w:rFonts w:ascii="Browallia New" w:hAnsi="Browallia New" w:cs="Browallia New"/>
                <w:szCs w:val="32"/>
              </w:rPr>
              <w:t>y (tCO</w:t>
            </w:r>
            <w:r w:rsidRPr="007646F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7646FC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E406B4" w:rsidRPr="00111215" w14:paraId="5FDE400B" w14:textId="77777777" w:rsidTr="003463F2">
        <w:tc>
          <w:tcPr>
            <w:tcW w:w="1191" w:type="dxa"/>
          </w:tcPr>
          <w:p w14:paraId="2EED5C20" w14:textId="3F790079" w:rsidR="00E406B4" w:rsidRPr="00111215" w:rsidRDefault="00E406B4" w:rsidP="003463F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PE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FF,y</w:t>
            </w:r>
          </w:p>
        </w:tc>
        <w:tc>
          <w:tcPr>
            <w:tcW w:w="425" w:type="dxa"/>
          </w:tcPr>
          <w:p w14:paraId="62F41462" w14:textId="2013F548" w:rsidR="00E406B4" w:rsidRPr="00111215" w:rsidRDefault="00E406B4" w:rsidP="003463F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650" w:type="dxa"/>
            <w:vAlign w:val="center"/>
          </w:tcPr>
          <w:p w14:paraId="48BEEEDC" w14:textId="0EF01DA1" w:rsidR="00E406B4" w:rsidRPr="007646FC" w:rsidRDefault="00E406B4" w:rsidP="005A045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7646FC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ปริมาณการปล่อยก๊าซเรือนกระจกจากการ</w:t>
            </w:r>
            <w:r w:rsidR="00326C87">
              <w:rPr>
                <w:rFonts w:ascii="Browallia New" w:hAnsi="Browallia New" w:cs="Browallia New" w:hint="cs"/>
                <w:szCs w:val="32"/>
                <w:cs/>
              </w:rPr>
              <w:t>ใช้</w:t>
            </w:r>
            <w:r w:rsidRPr="007646FC">
              <w:rPr>
                <w:rFonts w:ascii="Browallia New" w:hAnsi="Browallia New" w:cs="Browallia New"/>
                <w:szCs w:val="32"/>
                <w:cs/>
              </w:rPr>
              <w:t>เชื้อเพลิงฟอสซิล</w:t>
            </w:r>
            <w:r w:rsidR="001C0531" w:rsidRPr="007646FC">
              <w:rPr>
                <w:rFonts w:ascii="Browallia New" w:hAnsi="Browallia New" w:cs="Browallia New" w:hint="cs"/>
                <w:szCs w:val="32"/>
                <w:cs/>
              </w:rPr>
              <w:t>จาก</w:t>
            </w:r>
            <w:r w:rsidRPr="007646FC">
              <w:rPr>
                <w:rFonts w:ascii="Browallia New" w:hAnsi="Browallia New" w:cs="Browallia New"/>
                <w:szCs w:val="32"/>
                <w:cs/>
              </w:rPr>
              <w:t xml:space="preserve">การดำเนินโครงการในปี </w:t>
            </w:r>
            <w:r w:rsidRPr="007646FC">
              <w:rPr>
                <w:rFonts w:ascii="Browallia New" w:hAnsi="Browallia New" w:cs="Browallia New"/>
                <w:szCs w:val="32"/>
              </w:rPr>
              <w:t>y (tCO</w:t>
            </w:r>
            <w:r w:rsidRPr="007646F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7646FC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E406B4" w:rsidRPr="00111215" w14:paraId="681C220B" w14:textId="77777777" w:rsidTr="003463F2">
        <w:tc>
          <w:tcPr>
            <w:tcW w:w="1191" w:type="dxa"/>
          </w:tcPr>
          <w:p w14:paraId="75F94240" w14:textId="79768D19" w:rsidR="00E406B4" w:rsidRPr="00111215" w:rsidRDefault="00E406B4" w:rsidP="003463F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PE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EC,y</w:t>
            </w:r>
          </w:p>
        </w:tc>
        <w:tc>
          <w:tcPr>
            <w:tcW w:w="425" w:type="dxa"/>
          </w:tcPr>
          <w:p w14:paraId="766F8037" w14:textId="540FF7FC" w:rsidR="00E406B4" w:rsidRPr="00111215" w:rsidRDefault="00E406B4" w:rsidP="003463F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650" w:type="dxa"/>
            <w:vAlign w:val="center"/>
          </w:tcPr>
          <w:p w14:paraId="2E96BEA2" w14:textId="6D96F04A" w:rsidR="00E406B4" w:rsidRPr="007646FC" w:rsidRDefault="00E406B4" w:rsidP="005A045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7646FC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ปริมาณการปล่อยก๊าซเรือนกระจกจากการใช้</w:t>
            </w:r>
            <w:r w:rsidR="003B4A6F">
              <w:rPr>
                <w:rFonts w:ascii="Browallia New" w:hAnsi="Browallia New" w:cs="Browallia New"/>
                <w:szCs w:val="32"/>
                <w:cs/>
              </w:rPr>
              <w:t>ไฟฟ้า</w:t>
            </w:r>
            <w:r w:rsidR="00DA45A5" w:rsidRPr="007646FC">
              <w:rPr>
                <w:rFonts w:ascii="Browallia New" w:hAnsi="Browallia New" w:cs="Browallia New" w:hint="cs"/>
                <w:szCs w:val="32"/>
                <w:cs/>
              </w:rPr>
              <w:t>จากโครงข่ายไฟฟ้า</w:t>
            </w:r>
            <w:r w:rsidR="001C0531" w:rsidRPr="007646FC">
              <w:rPr>
                <w:rFonts w:ascii="Browallia New" w:hAnsi="Browallia New" w:cs="Browallia New" w:hint="cs"/>
                <w:szCs w:val="32"/>
                <w:cs/>
              </w:rPr>
              <w:t>จาก</w:t>
            </w:r>
            <w:r w:rsidRPr="007646FC">
              <w:rPr>
                <w:rFonts w:ascii="Browallia New" w:hAnsi="Browallia New" w:cs="Browallia New"/>
                <w:szCs w:val="32"/>
                <w:cs/>
              </w:rPr>
              <w:t xml:space="preserve">การดำเนินโครงการในปี </w:t>
            </w:r>
            <w:r w:rsidRPr="007646FC">
              <w:rPr>
                <w:rFonts w:ascii="Browallia New" w:hAnsi="Browallia New" w:cs="Browallia New"/>
                <w:szCs w:val="32"/>
              </w:rPr>
              <w:t>y (tCO</w:t>
            </w:r>
            <w:r w:rsidRPr="007646F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7646FC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676EF0" w:rsidRPr="00111215" w14:paraId="4841284D" w14:textId="77777777" w:rsidTr="003463F2">
        <w:tc>
          <w:tcPr>
            <w:tcW w:w="1191" w:type="dxa"/>
          </w:tcPr>
          <w:p w14:paraId="4C4647D1" w14:textId="46FD8911" w:rsidR="00676EF0" w:rsidRPr="003F3A3E" w:rsidRDefault="003F3A3E" w:rsidP="003463F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3F3A3E">
              <w:rPr>
                <w:rFonts w:ascii="Browallia New" w:hAnsi="Browallia New" w:cs="Browallia New"/>
                <w:szCs w:val="32"/>
              </w:rPr>
              <w:t>PE</w:t>
            </w:r>
            <w:r w:rsidRPr="003F3A3E">
              <w:rPr>
                <w:rFonts w:ascii="Browallia New" w:hAnsi="Browallia New" w:cs="Browallia New"/>
                <w:szCs w:val="32"/>
                <w:vertAlign w:val="subscript"/>
              </w:rPr>
              <w:t>fugitive,y</w:t>
            </w:r>
          </w:p>
        </w:tc>
        <w:tc>
          <w:tcPr>
            <w:tcW w:w="425" w:type="dxa"/>
          </w:tcPr>
          <w:p w14:paraId="3F3DFF4F" w14:textId="17BC9759" w:rsidR="00676EF0" w:rsidRPr="00111215" w:rsidRDefault="00676EF0" w:rsidP="003463F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650" w:type="dxa"/>
            <w:vAlign w:val="center"/>
          </w:tcPr>
          <w:p w14:paraId="48784022" w14:textId="5E06F1A2" w:rsidR="00A93C6E" w:rsidRPr="007646FC" w:rsidRDefault="00676EF0" w:rsidP="005A045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7646FC">
              <w:rPr>
                <w:rFonts w:ascii="Browallia New" w:hAnsi="Browallia New" w:cs="Browallia New" w:hint="cs"/>
                <w:szCs w:val="32"/>
                <w:cs/>
              </w:rPr>
              <w:t>ปริมาณ</w:t>
            </w:r>
            <w:r w:rsidRPr="007646FC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</w:t>
            </w:r>
            <w:r w:rsidR="008C0FB0" w:rsidRPr="002F1130">
              <w:rPr>
                <w:rFonts w:ascii="Browallia New" w:hAnsi="Browallia New" w:cs="Browallia New" w:hint="cs"/>
                <w:szCs w:val="32"/>
                <w:cs/>
              </w:rPr>
              <w:t>ใน</w:t>
            </w:r>
            <w:r w:rsidR="008C0FB0" w:rsidRPr="002F1130">
              <w:rPr>
                <w:rFonts w:ascii="Browallia New" w:hAnsi="Browallia New" w:cs="Browallia New"/>
                <w:szCs w:val="32"/>
                <w:cs/>
              </w:rPr>
              <w:t>ก๊าซเชื้อเพลิงสังเคราะห์</w:t>
            </w:r>
            <w:r w:rsidR="008C0FB0" w:rsidRPr="002F1130">
              <w:rPr>
                <w:rFonts w:ascii="Browallia New" w:hAnsi="Browallia New" w:cs="Browallia New" w:hint="cs"/>
                <w:szCs w:val="32"/>
                <w:cs/>
              </w:rPr>
              <w:t xml:space="preserve"> (</w:t>
            </w:r>
            <w:r w:rsidR="008C0FB0" w:rsidRPr="002F1130">
              <w:rPr>
                <w:rFonts w:ascii="Browallia New" w:hAnsi="Browallia New" w:cs="Browallia New"/>
                <w:szCs w:val="32"/>
              </w:rPr>
              <w:t>Syngas</w:t>
            </w:r>
            <w:r w:rsidR="008C0FB0" w:rsidRPr="002F1130">
              <w:rPr>
                <w:rFonts w:ascii="Browallia New" w:hAnsi="Browallia New" w:cs="Browallia New" w:hint="cs"/>
                <w:szCs w:val="32"/>
                <w:cs/>
              </w:rPr>
              <w:t>) ที่เกิดขึ้นจากปฏิกิริยาเคมี</w:t>
            </w:r>
            <w:r w:rsidR="0012597B" w:rsidRPr="002F1130">
              <w:rPr>
                <w:rFonts w:ascii="Browallia New" w:hAnsi="Browallia New" w:cs="Browallia New" w:hint="cs"/>
                <w:szCs w:val="32"/>
                <w:cs/>
              </w:rPr>
              <w:t>ในระบบผลิตถ่านชีวภาพ</w:t>
            </w:r>
            <w:r w:rsidRPr="007646FC">
              <w:rPr>
                <w:rFonts w:ascii="Browallia New" w:hAnsi="Browallia New" w:cs="Browallia New" w:hint="cs"/>
                <w:szCs w:val="32"/>
                <w:cs/>
              </w:rPr>
              <w:t xml:space="preserve">จากการดำเนินโครงการในปี </w:t>
            </w:r>
            <w:r w:rsidRPr="007646FC">
              <w:rPr>
                <w:rFonts w:ascii="Browallia New" w:hAnsi="Browallia New" w:cs="Browallia New"/>
                <w:szCs w:val="32"/>
              </w:rPr>
              <w:t>y (tCO</w:t>
            </w:r>
            <w:r w:rsidRPr="007646F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7646FC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3F3A3E" w:rsidRPr="00111215" w14:paraId="06A6898A" w14:textId="77777777" w:rsidTr="003463F2">
        <w:tc>
          <w:tcPr>
            <w:tcW w:w="1191" w:type="dxa"/>
          </w:tcPr>
          <w:p w14:paraId="5B0514F1" w14:textId="5E1D46F9" w:rsidR="003F3A3E" w:rsidRPr="003F3A3E" w:rsidRDefault="003F3A3E" w:rsidP="003463F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3F3A3E">
              <w:rPr>
                <w:rFonts w:ascii="Browallia New" w:hAnsi="Browallia New" w:cs="Browallia New"/>
                <w:szCs w:val="32"/>
              </w:rPr>
              <w:t>PE</w:t>
            </w:r>
            <w:r w:rsidRPr="003F3A3E">
              <w:rPr>
                <w:rFonts w:ascii="Browallia New" w:hAnsi="Browallia New" w:cs="Browallia New"/>
                <w:szCs w:val="32"/>
                <w:vertAlign w:val="subscript"/>
              </w:rPr>
              <w:t>flaring,y</w:t>
            </w:r>
          </w:p>
        </w:tc>
        <w:tc>
          <w:tcPr>
            <w:tcW w:w="425" w:type="dxa"/>
          </w:tcPr>
          <w:p w14:paraId="6D013698" w14:textId="26A18B91" w:rsidR="003F3A3E" w:rsidRDefault="003F3A3E" w:rsidP="003463F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650" w:type="dxa"/>
            <w:vAlign w:val="center"/>
          </w:tcPr>
          <w:p w14:paraId="62984546" w14:textId="5C3276B4" w:rsidR="00A93C6E" w:rsidRPr="007646FC" w:rsidRDefault="003E054A" w:rsidP="005A045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7646FC">
              <w:rPr>
                <w:rFonts w:ascii="Browallia New" w:hAnsi="Browallia New" w:cs="Browallia New"/>
                <w:szCs w:val="32"/>
                <w:cs/>
              </w:rPr>
              <w:t>ปริมาณ</w:t>
            </w:r>
            <w:r w:rsidRPr="007646FC">
              <w:rPr>
                <w:rFonts w:ascii="Browallia New" w:hAnsi="Browallia New" w:cs="Browallia New"/>
                <w:szCs w:val="32"/>
                <w:cs/>
                <w:lang w:bidi="th"/>
              </w:rPr>
              <w:t>การปล่อยก๊าซเรือนกระจก</w:t>
            </w:r>
            <w:r w:rsidRPr="007646FC">
              <w:rPr>
                <w:rFonts w:ascii="Browallia New" w:hAnsi="Browallia New" w:cs="Browallia New"/>
                <w:szCs w:val="32"/>
                <w:cs/>
              </w:rPr>
              <w:t>จากการเผาทำลาย</w:t>
            </w:r>
            <w:r w:rsidR="0035535A" w:rsidRPr="007646FC">
              <w:rPr>
                <w:rFonts w:ascii="Browallia New" w:hAnsi="Browallia New" w:cs="Browallia New"/>
                <w:szCs w:val="32"/>
                <w:cs/>
              </w:rPr>
              <w:t>ก๊าซเชื้อเพลิงสังเคราะห์</w:t>
            </w:r>
            <w:r w:rsidR="005C3559">
              <w:rPr>
                <w:rFonts w:ascii="Browallia New" w:hAnsi="Browallia New" w:cs="Browallia New" w:hint="cs"/>
                <w:szCs w:val="32"/>
                <w:cs/>
              </w:rPr>
              <w:t>ในระบบผลิตถ่านชีวภาพ</w:t>
            </w:r>
            <w:r w:rsidRPr="007646FC">
              <w:rPr>
                <w:rFonts w:ascii="Browallia New" w:hAnsi="Browallia New" w:cs="Browallia New"/>
                <w:szCs w:val="32"/>
                <w:cs/>
              </w:rPr>
              <w:t>จากการดำเนินโครงการ</w:t>
            </w:r>
            <w:r w:rsidR="005C3559">
              <w:rPr>
                <w:rFonts w:ascii="Browallia New" w:hAnsi="Browallia New" w:cs="Browallia New" w:hint="cs"/>
                <w:szCs w:val="32"/>
                <w:cs/>
              </w:rPr>
              <w:t xml:space="preserve">ในปี </w:t>
            </w:r>
            <w:r w:rsidR="005C3559">
              <w:rPr>
                <w:rFonts w:ascii="Browallia New" w:hAnsi="Browallia New" w:cs="Browallia New"/>
                <w:szCs w:val="32"/>
              </w:rPr>
              <w:t>y</w:t>
            </w:r>
            <w:r w:rsidR="00A93C6E" w:rsidRPr="007646FC">
              <w:rPr>
                <w:rFonts w:ascii="Browallia New" w:hAnsi="Browallia New" w:cs="Browallia New"/>
                <w:szCs w:val="32"/>
              </w:rPr>
              <w:t xml:space="preserve"> (tCO</w:t>
            </w:r>
            <w:r w:rsidR="00A93C6E" w:rsidRPr="007646F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A93C6E" w:rsidRPr="007646FC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B93E03" w:rsidRPr="00111215" w14:paraId="46594F39" w14:textId="77777777" w:rsidTr="003463F2">
        <w:tc>
          <w:tcPr>
            <w:tcW w:w="1191" w:type="dxa"/>
          </w:tcPr>
          <w:p w14:paraId="33C25171" w14:textId="3D775117" w:rsidR="00B93E03" w:rsidRPr="003F3A3E" w:rsidRDefault="003F3A3E" w:rsidP="003463F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3F3A3E">
              <w:rPr>
                <w:rFonts w:ascii="Browallia New" w:hAnsi="Browallia New" w:cs="Browallia New"/>
                <w:szCs w:val="32"/>
              </w:rPr>
              <w:t>PE</w:t>
            </w:r>
            <w:r w:rsidRPr="003F3A3E">
              <w:rPr>
                <w:rFonts w:ascii="Browallia New" w:hAnsi="Browallia New" w:cs="Browallia New"/>
                <w:szCs w:val="32"/>
                <w:vertAlign w:val="subscript"/>
              </w:rPr>
              <w:t>Biomass,y</w:t>
            </w:r>
          </w:p>
        </w:tc>
        <w:tc>
          <w:tcPr>
            <w:tcW w:w="425" w:type="dxa"/>
          </w:tcPr>
          <w:p w14:paraId="40BB1E5D" w14:textId="3C2B3EE5" w:rsidR="00B93E03" w:rsidRPr="00111215" w:rsidRDefault="00B93E03" w:rsidP="003463F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650" w:type="dxa"/>
            <w:vAlign w:val="center"/>
          </w:tcPr>
          <w:p w14:paraId="6588A61B" w14:textId="49FE13C3" w:rsidR="00B93E03" w:rsidRPr="007646FC" w:rsidRDefault="00B93E03" w:rsidP="007646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  <w:lang w:bidi="th"/>
              </w:rPr>
            </w:pPr>
            <w:r w:rsidRPr="007646FC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</w:t>
            </w:r>
            <w:r w:rsidR="001410D9" w:rsidRPr="007646FC">
              <w:rPr>
                <w:rFonts w:ascii="Browallia New" w:hAnsi="Browallia New" w:cs="Browallia New"/>
                <w:szCs w:val="32"/>
                <w:cs/>
              </w:rPr>
              <w:t>ชีวมวลเหลือทิ้ง</w:t>
            </w:r>
            <w:r w:rsidRPr="007646FC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7646FC">
              <w:rPr>
                <w:rFonts w:ascii="Browallia New" w:hAnsi="Browallia New" w:cs="Browallia New"/>
                <w:szCs w:val="32"/>
              </w:rPr>
              <w:t>y (tCO</w:t>
            </w:r>
            <w:r w:rsidRPr="007646F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7646FC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</w:tbl>
    <w:p w14:paraId="6AF31FD7" w14:textId="77777777" w:rsidR="00AB3350" w:rsidRPr="00EC38A1" w:rsidRDefault="00AB3350" w:rsidP="00EC38A1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p w14:paraId="51C2D16B" w14:textId="4D99EAAF" w:rsidR="00DF734F" w:rsidRPr="00111215" w:rsidRDefault="00DF734F" w:rsidP="002A5963">
      <w:pPr>
        <w:tabs>
          <w:tab w:val="left" w:pos="993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111215">
        <w:rPr>
          <w:rFonts w:ascii="Browallia New" w:hAnsi="Browallia New" w:cs="Browallia New"/>
          <w:b/>
          <w:bCs/>
        </w:rPr>
        <w:t xml:space="preserve">6.1 </w:t>
      </w:r>
      <w:r w:rsidRPr="00111215">
        <w:rPr>
          <w:rFonts w:ascii="Browallia New" w:hAnsi="Browallia New" w:cs="Browallia New"/>
          <w:b/>
          <w:bCs/>
          <w:cs/>
        </w:rPr>
        <w:t>การปล่อยก๊าซเรือนกระจกจากการใช้เชื้อเพลิงฟอสซิล</w:t>
      </w:r>
      <w:r w:rsidR="00676EF0">
        <w:rPr>
          <w:rFonts w:ascii="Browallia New" w:hAnsi="Browallia New" w:cs="Browallia New"/>
          <w:b/>
          <w:bCs/>
        </w:rPr>
        <w:t xml:space="preserve"> (</w:t>
      </w:r>
      <w:r w:rsidR="00676EF0" w:rsidRPr="00676EF0">
        <w:rPr>
          <w:rFonts w:ascii="Browallia New" w:hAnsi="Browallia New" w:cs="Browallia New"/>
          <w:b/>
          <w:bCs/>
        </w:rPr>
        <w:t>PE</w:t>
      </w:r>
      <w:r w:rsidR="00676EF0" w:rsidRPr="00676EF0">
        <w:rPr>
          <w:rFonts w:ascii="Browallia New" w:hAnsi="Browallia New" w:cs="Browallia New"/>
          <w:b/>
          <w:bCs/>
          <w:vertAlign w:val="subscript"/>
        </w:rPr>
        <w:t>FF,y</w:t>
      </w:r>
      <w:r w:rsidR="00676EF0" w:rsidRPr="00676EF0">
        <w:rPr>
          <w:rFonts w:ascii="Browallia New" w:hAnsi="Browallia New" w:cs="Browallia New"/>
          <w:b/>
          <w:bCs/>
        </w:rPr>
        <w:t>)</w:t>
      </w:r>
    </w:p>
    <w:p w14:paraId="51B03306" w14:textId="339D0799" w:rsidR="0085363C" w:rsidRPr="00C3799E" w:rsidRDefault="006208C5" w:rsidP="003463F2">
      <w:pPr>
        <w:tabs>
          <w:tab w:val="left" w:pos="709"/>
          <w:tab w:val="left" w:pos="2141"/>
        </w:tabs>
        <w:spacing w:after="0" w:line="240" w:lineRule="auto"/>
        <w:ind w:left="0" w:firstLine="709"/>
        <w:jc w:val="thaiDistribute"/>
        <w:rPr>
          <w:rFonts w:ascii="Browallia New" w:hAnsi="Browallia New" w:cs="Browallia New"/>
          <w:lang w:bidi="th"/>
        </w:rPr>
      </w:pPr>
      <w:r w:rsidRPr="00C3799E">
        <w:rPr>
          <w:rFonts w:ascii="Browallia New" w:hAnsi="Browallia New" w:cs="Browallia New" w:hint="cs"/>
          <w:cs/>
        </w:rPr>
        <w:t>การคำนวณการปล่อยก๊าซเรือนกระจกจากการใช้เชื้อเพลิงฟอสซิลอันเนื่องจากการดำเนินโครงการ</w:t>
      </w:r>
      <w:r w:rsidRPr="00C3799E">
        <w:rPr>
          <w:rFonts w:ascii="Browallia New" w:hAnsi="Browallia New" w:cs="Browallia New"/>
          <w:cs/>
        </w:rPr>
        <w:t>ให้ใช้เครื่องมือ</w:t>
      </w:r>
      <w:r w:rsidRPr="00C3799E">
        <w:rPr>
          <w:rFonts w:ascii="Browallia New" w:hAnsi="Browallia New" w:cs="Browallia New" w:hint="cs"/>
          <w:cs/>
        </w:rPr>
        <w:t xml:space="preserve">การคำนวณของ </w:t>
      </w:r>
      <w:r w:rsidRPr="00C3799E">
        <w:rPr>
          <w:rFonts w:ascii="Browallia New" w:hAnsi="Browallia New" w:cs="Browallia New"/>
        </w:rPr>
        <w:t>T-VER-</w:t>
      </w:r>
      <w:r w:rsidR="00E611A4" w:rsidRPr="00C3799E">
        <w:rPr>
          <w:rFonts w:ascii="Browallia New" w:hAnsi="Browallia New" w:cs="Browallia New"/>
        </w:rPr>
        <w:t>P-</w:t>
      </w:r>
      <w:r w:rsidRPr="00C3799E">
        <w:rPr>
          <w:rFonts w:ascii="Browallia New" w:hAnsi="Browallia New" w:cs="Browallia New"/>
        </w:rPr>
        <w:t>TOOL-</w:t>
      </w:r>
      <w:r w:rsidR="000143C6" w:rsidRPr="00C3799E">
        <w:rPr>
          <w:rFonts w:ascii="Browallia New" w:hAnsi="Browallia New" w:cs="Browallia New"/>
        </w:rPr>
        <w:t>02-01</w:t>
      </w:r>
      <w:r w:rsidRPr="00C3799E">
        <w:rPr>
          <w:rFonts w:ascii="Browallia New" w:hAnsi="Browallia New" w:cs="Browallia New"/>
          <w:cs/>
        </w:rPr>
        <w:t xml:space="preserve"> "การคำนวณการปล่อยก๊าซเรือนกระจกจากการเผาไหม้เชื้อเพลิงฟอสซิลจากการดำเนินโครงการหรือนอกขอบเขตโครงการ" </w:t>
      </w:r>
      <w:r w:rsidRPr="00C3799E">
        <w:rPr>
          <w:rFonts w:ascii="Browallia New" w:hAnsi="Browallia New" w:cs="Browallia New" w:hint="cs"/>
          <w:cs/>
        </w:rPr>
        <w:t>ฉบับ</w:t>
      </w:r>
      <w:r w:rsidRPr="00C3799E">
        <w:rPr>
          <w:rFonts w:ascii="Browallia New" w:hAnsi="Browallia New" w:cs="Browallia New"/>
          <w:cs/>
        </w:rPr>
        <w:t>ล่าสุด</w:t>
      </w:r>
      <w:r w:rsidRPr="00C3799E">
        <w:rPr>
          <w:rFonts w:ascii="Browallia New" w:hAnsi="Browallia New" w:cs="Browallia New"/>
        </w:rPr>
        <w:t xml:space="preserve"> </w:t>
      </w:r>
      <w:r w:rsidR="0085363C" w:rsidRPr="00C3799E">
        <w:rPr>
          <w:rFonts w:ascii="Browallia New" w:hAnsi="Browallia New" w:cs="Browallia New" w:hint="cs"/>
          <w:color w:val="000000" w:themeColor="text1"/>
          <w:cs/>
        </w:rPr>
        <w:t>ทั้งนี้</w:t>
      </w:r>
      <w:r w:rsidRPr="00C3799E">
        <w:rPr>
          <w:rFonts w:ascii="Browallia New" w:hAnsi="Browallia New" w:cs="Browallia New" w:hint="cs"/>
          <w:color w:val="000000" w:themeColor="text1"/>
          <w:cs/>
        </w:rPr>
        <w:t>ถ้า</w:t>
      </w:r>
      <w:r w:rsidR="0085363C" w:rsidRPr="00C3799E">
        <w:rPr>
          <w:rFonts w:ascii="Browallia New" w:hAnsi="Browallia New" w:cs="Browallia New"/>
          <w:cs/>
          <w:lang w:bidi="th"/>
        </w:rPr>
        <w:t>เชื้อเพลิง</w:t>
      </w:r>
      <w:r w:rsidR="0085363C" w:rsidRPr="00C3799E">
        <w:rPr>
          <w:rFonts w:ascii="Browallia New" w:hAnsi="Browallia New" w:cs="Browallia New"/>
          <w:cs/>
          <w:lang w:bidi="th"/>
        </w:rPr>
        <w:lastRenderedPageBreak/>
        <w:t>ฟอสซิลที่</w:t>
      </w:r>
      <w:r w:rsidR="0085363C" w:rsidRPr="00C3799E">
        <w:rPr>
          <w:rFonts w:ascii="Browallia New" w:hAnsi="Browallia New" w:cs="Browallia New" w:hint="cs"/>
          <w:cs/>
          <w:lang w:bidi="th"/>
        </w:rPr>
        <w:t>ใช้</w:t>
      </w:r>
      <w:r w:rsidR="0085363C" w:rsidRPr="00C3799E">
        <w:rPr>
          <w:rFonts w:ascii="Browallia New" w:hAnsi="Browallia New" w:cs="Browallia New"/>
          <w:cs/>
          <w:lang w:bidi="th"/>
        </w:rPr>
        <w:t>สําหรับการทํางานของอุปกรณ์ที่เกี่ยวข้องกับ</w:t>
      </w:r>
      <w:r w:rsidR="00A172D6" w:rsidRPr="00C3799E">
        <w:rPr>
          <w:rFonts w:ascii="Browallia New" w:hAnsi="Browallia New" w:cs="Browallia New" w:hint="cs"/>
          <w:cs/>
        </w:rPr>
        <w:t>การปรั</w:t>
      </w:r>
      <w:r w:rsidRPr="00C3799E">
        <w:rPr>
          <w:rFonts w:ascii="Browallia New" w:hAnsi="Browallia New" w:cs="Browallia New" w:hint="cs"/>
          <w:cs/>
        </w:rPr>
        <w:t>บ</w:t>
      </w:r>
      <w:r w:rsidR="00A172D6" w:rsidRPr="00C3799E">
        <w:rPr>
          <w:rFonts w:ascii="Browallia New" w:hAnsi="Browallia New" w:cs="Browallia New" w:hint="cs"/>
          <w:cs/>
        </w:rPr>
        <w:t>ปรุงคุณภาพชีวมวล</w:t>
      </w:r>
      <w:r w:rsidR="0085363C" w:rsidRPr="00C3799E">
        <w:rPr>
          <w:rFonts w:ascii="Browallia New" w:hAnsi="Browallia New" w:cs="Browallia New" w:hint="cs"/>
          <w:cs/>
          <w:lang w:bidi="th"/>
        </w:rPr>
        <w:t xml:space="preserve"> การจัดเก็บ</w:t>
      </w:r>
      <w:r w:rsidR="0085363C" w:rsidRPr="00C3799E">
        <w:rPr>
          <w:rFonts w:ascii="Browallia New" w:hAnsi="Browallia New" w:cs="Browallia New"/>
          <w:cs/>
          <w:lang w:bidi="th"/>
        </w:rPr>
        <w:t>และการขนส่งเชื้อเพลิง</w:t>
      </w:r>
      <w:r w:rsidR="0085363C" w:rsidRPr="00C3799E">
        <w:rPr>
          <w:rFonts w:ascii="Browallia New" w:hAnsi="Browallia New" w:cs="Browallia New" w:hint="cs"/>
          <w:cs/>
          <w:lang w:bidi="th"/>
        </w:rPr>
        <w:t>ฟอสซิล</w:t>
      </w:r>
      <w:r w:rsidR="0085363C" w:rsidRPr="00C3799E">
        <w:rPr>
          <w:rFonts w:ascii="Browallia New" w:hAnsi="Browallia New" w:cs="Browallia New"/>
          <w:cs/>
          <w:lang w:bidi="th"/>
        </w:rPr>
        <w:t>และชีวมวล เช่น</w:t>
      </w:r>
      <w:r w:rsidR="0085363C" w:rsidRPr="00C3799E">
        <w:rPr>
          <w:rFonts w:ascii="Browallia New" w:hAnsi="Browallia New" w:cs="Browallia New" w:hint="cs"/>
          <w:cs/>
          <w:lang w:bidi="th"/>
        </w:rPr>
        <w:t xml:space="preserve"> </w:t>
      </w:r>
      <w:r w:rsidR="00C31257" w:rsidRPr="00C3799E">
        <w:rPr>
          <w:rFonts w:ascii="Browallia New" w:hAnsi="Browallia New" w:cs="Browallia New" w:hint="cs"/>
          <w:cs/>
          <w:lang w:bidi="th"/>
        </w:rPr>
        <w:t>การเตรียม</w:t>
      </w:r>
      <w:r w:rsidR="0085363C" w:rsidRPr="00C3799E">
        <w:rPr>
          <w:rFonts w:ascii="Browallia New" w:hAnsi="Browallia New" w:cs="Browallia New"/>
          <w:cs/>
          <w:lang w:bidi="th"/>
        </w:rPr>
        <w:t>ชีวมวล</w:t>
      </w:r>
      <w:r w:rsidR="0085363C" w:rsidRPr="00C3799E">
        <w:rPr>
          <w:rFonts w:ascii="Browallia New" w:hAnsi="Browallia New" w:cs="Browallia New" w:hint="cs"/>
          <w:cs/>
          <w:lang w:bidi="th"/>
        </w:rPr>
        <w:t xml:space="preserve"> </w:t>
      </w:r>
      <w:r w:rsidR="0085363C" w:rsidRPr="00C3799E">
        <w:rPr>
          <w:rFonts w:ascii="Browallia New" w:hAnsi="Browallia New" w:cs="Browallia New"/>
          <w:cs/>
          <w:lang w:bidi="th"/>
        </w:rPr>
        <w:t>สายพานลําเลียง</w:t>
      </w:r>
      <w:r w:rsidR="00740FA2" w:rsidRPr="00C3799E">
        <w:rPr>
          <w:rFonts w:ascii="Browallia New" w:hAnsi="Browallia New" w:cs="Browallia New" w:hint="cs"/>
          <w:cs/>
          <w:lang w:bidi="th"/>
        </w:rPr>
        <w:t xml:space="preserve"> </w:t>
      </w:r>
      <w:r w:rsidR="0085363C" w:rsidRPr="00C3799E">
        <w:rPr>
          <w:rFonts w:ascii="Browallia New" w:hAnsi="Browallia New" w:cs="Browallia New"/>
          <w:cs/>
          <w:lang w:bidi="th"/>
        </w:rPr>
        <w:t>เครื่องอบแห้ง</w:t>
      </w:r>
      <w:r w:rsidR="0085363C" w:rsidRPr="00C3799E">
        <w:rPr>
          <w:rFonts w:ascii="Browallia New" w:hAnsi="Browallia New" w:cs="Browallia New" w:hint="cs"/>
          <w:cs/>
          <w:lang w:bidi="th"/>
        </w:rPr>
        <w:t xml:space="preserve"> </w:t>
      </w:r>
      <w:r w:rsidR="0085363C" w:rsidRPr="00C3799E">
        <w:rPr>
          <w:rFonts w:ascii="Browallia New" w:hAnsi="Browallia New" w:cs="Browallia New"/>
          <w:cs/>
          <w:lang w:bidi="th"/>
        </w:rPr>
        <w:t>การอัดเม็ด</w:t>
      </w:r>
      <w:r w:rsidR="0085363C" w:rsidRPr="00C3799E">
        <w:rPr>
          <w:rFonts w:ascii="Browallia New" w:hAnsi="Browallia New" w:cs="Browallia New" w:hint="cs"/>
          <w:cs/>
          <w:lang w:bidi="th"/>
        </w:rPr>
        <w:t xml:space="preserve"> </w:t>
      </w:r>
      <w:r w:rsidR="0085363C" w:rsidRPr="00C3799E">
        <w:rPr>
          <w:rFonts w:ascii="Browallia New" w:hAnsi="Browallia New" w:cs="Browallia New"/>
          <w:cs/>
          <w:lang w:bidi="th"/>
        </w:rPr>
        <w:t xml:space="preserve">การอัดก้อน ฯลฯ </w:t>
      </w:r>
      <w:r w:rsidR="00A172D6" w:rsidRPr="00C3799E">
        <w:rPr>
          <w:rFonts w:ascii="Browallia New" w:hAnsi="Browallia New" w:cs="Browallia New" w:hint="cs"/>
          <w:cs/>
          <w:lang w:bidi="th"/>
        </w:rPr>
        <w:t>ให้พิจารณา</w:t>
      </w:r>
      <w:r w:rsidR="00A172D6" w:rsidRPr="00C3799E">
        <w:rPr>
          <w:rFonts w:ascii="Browallia New" w:hAnsi="Browallia New" w:cs="Browallia New"/>
          <w:cs/>
          <w:lang w:bidi="th"/>
        </w:rPr>
        <w:t>ภายใต้</w:t>
      </w:r>
      <w:r w:rsidR="000143C6" w:rsidRPr="00C3799E">
        <w:rPr>
          <w:rFonts w:ascii="Browallia New" w:hAnsi="Browallia New" w:cs="Browallia New" w:hint="cs"/>
          <w:cs/>
        </w:rPr>
        <w:t>พารามิเตอร์</w:t>
      </w:r>
      <w:r w:rsidR="00A172D6" w:rsidRPr="00C3799E">
        <w:rPr>
          <w:rFonts w:ascii="Browallia New" w:hAnsi="Browallia New" w:cs="Browallia New" w:hint="cs"/>
          <w:i/>
          <w:iCs/>
          <w:cs/>
          <w:lang w:bidi="th"/>
        </w:rPr>
        <w:t xml:space="preserve"> </w:t>
      </w:r>
      <w:r w:rsidR="00A172D6" w:rsidRPr="00C3799E">
        <w:rPr>
          <w:rFonts w:ascii="Browallia New" w:hAnsi="Browallia New" w:cs="Browallia New"/>
          <w:cs/>
          <w:lang w:bidi="th"/>
        </w:rPr>
        <w:t>PE</w:t>
      </w:r>
      <w:r w:rsidR="00A172D6" w:rsidRPr="00C3799E">
        <w:rPr>
          <w:rFonts w:ascii="Browallia New" w:hAnsi="Browallia New" w:cs="Browallia New"/>
          <w:vertAlign w:val="subscript"/>
          <w:cs/>
          <w:lang w:bidi="th"/>
        </w:rPr>
        <w:t>Biomass,y</w:t>
      </w:r>
      <w:r w:rsidR="000143C6" w:rsidRPr="00C3799E">
        <w:rPr>
          <w:rFonts w:ascii="Browallia New" w:hAnsi="Browallia New" w:cs="Browallia New" w:hint="cs"/>
          <w:cs/>
          <w:lang w:bidi="th"/>
        </w:rPr>
        <w:t xml:space="preserve"> ด้วย</w:t>
      </w:r>
    </w:p>
    <w:p w14:paraId="66A2AD5C" w14:textId="77777777" w:rsidR="000C3CCB" w:rsidRPr="00315F86" w:rsidRDefault="000C3CCB" w:rsidP="000C3CCB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p w14:paraId="596839BF" w14:textId="6EDE317F" w:rsidR="00DF734F" w:rsidRPr="00111215" w:rsidRDefault="00DF734F" w:rsidP="00DF734F">
      <w:pPr>
        <w:tabs>
          <w:tab w:val="left" w:pos="709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111215">
        <w:rPr>
          <w:rFonts w:ascii="Browallia New" w:hAnsi="Browallia New" w:cs="Browallia New"/>
          <w:b/>
          <w:bCs/>
          <w:color w:val="000000" w:themeColor="text1"/>
        </w:rPr>
        <w:t xml:space="preserve">6.2 </w:t>
      </w:r>
      <w:r w:rsidR="0085363C" w:rsidRPr="00111215">
        <w:rPr>
          <w:rFonts w:ascii="Browallia New" w:hAnsi="Browallia New" w:cs="Browallia New"/>
          <w:b/>
          <w:bCs/>
          <w:cs/>
        </w:rPr>
        <w:t>การปล่อยก๊าซเรือนกระจกจากการใช้</w:t>
      </w:r>
      <w:r w:rsidR="003B4A6F">
        <w:rPr>
          <w:rFonts w:ascii="Browallia New" w:hAnsi="Browallia New" w:cs="Browallia New"/>
          <w:b/>
          <w:bCs/>
          <w:cs/>
        </w:rPr>
        <w:t>ไฟฟ้า</w:t>
      </w:r>
      <w:r w:rsidR="00DA45A5" w:rsidRPr="00DA45A5">
        <w:rPr>
          <w:rFonts w:ascii="Browallia New" w:hAnsi="Browallia New" w:cs="Browallia New"/>
          <w:b/>
          <w:bCs/>
          <w:cs/>
        </w:rPr>
        <w:t>จากโครงข่ายไฟฟ้า</w:t>
      </w:r>
      <w:r w:rsidR="00676EF0">
        <w:rPr>
          <w:rFonts w:ascii="Browallia New" w:hAnsi="Browallia New" w:cs="Browallia New"/>
          <w:b/>
          <w:bCs/>
        </w:rPr>
        <w:t xml:space="preserve"> (</w:t>
      </w:r>
      <w:r w:rsidR="00676EF0" w:rsidRPr="00676EF0">
        <w:rPr>
          <w:rFonts w:ascii="Browallia New" w:hAnsi="Browallia New" w:cs="Browallia New"/>
          <w:b/>
          <w:bCs/>
        </w:rPr>
        <w:t>PE</w:t>
      </w:r>
      <w:r w:rsidR="00676EF0">
        <w:rPr>
          <w:rFonts w:ascii="Browallia New" w:hAnsi="Browallia New" w:cs="Browallia New"/>
          <w:b/>
          <w:bCs/>
          <w:vertAlign w:val="subscript"/>
        </w:rPr>
        <w:t>EC</w:t>
      </w:r>
      <w:r w:rsidR="00676EF0" w:rsidRPr="00676EF0">
        <w:rPr>
          <w:rFonts w:ascii="Browallia New" w:hAnsi="Browallia New" w:cs="Browallia New"/>
          <w:b/>
          <w:bCs/>
          <w:vertAlign w:val="subscript"/>
        </w:rPr>
        <w:t>,y</w:t>
      </w:r>
      <w:r w:rsidR="00676EF0" w:rsidRPr="00676EF0">
        <w:rPr>
          <w:rFonts w:ascii="Browallia New" w:hAnsi="Browallia New" w:cs="Browallia New"/>
          <w:b/>
          <w:bCs/>
        </w:rPr>
        <w:t>)</w:t>
      </w:r>
    </w:p>
    <w:p w14:paraId="582C4A8A" w14:textId="595BA181" w:rsidR="00ED649A" w:rsidRPr="0089052A" w:rsidRDefault="00ED649A" w:rsidP="0089052A">
      <w:pPr>
        <w:tabs>
          <w:tab w:val="left" w:pos="709"/>
          <w:tab w:val="left" w:pos="2141"/>
        </w:tabs>
        <w:spacing w:before="240" w:after="0" w:line="240" w:lineRule="auto"/>
        <w:ind w:left="0" w:firstLine="709"/>
        <w:jc w:val="thaiDistribute"/>
        <w:rPr>
          <w:rFonts w:ascii="Browallia New" w:hAnsi="Browallia New" w:cs="Browallia New"/>
          <w:position w:val="1"/>
        </w:rPr>
      </w:pPr>
      <w:r w:rsidRPr="0089052A">
        <w:rPr>
          <w:rFonts w:ascii="Browallia New" w:hAnsi="Browallia New" w:cs="Browallia New"/>
          <w:position w:val="1"/>
          <w:cs/>
        </w:rPr>
        <w:t>การปล่อยก๊าซเรือนกระจกจากการใช้</w:t>
      </w:r>
      <w:r w:rsidR="003B4A6F">
        <w:rPr>
          <w:rFonts w:ascii="Browallia New" w:hAnsi="Browallia New" w:cs="Browallia New"/>
          <w:position w:val="1"/>
          <w:cs/>
        </w:rPr>
        <w:t>ไฟฟ้า</w:t>
      </w:r>
      <w:r w:rsidR="00DA45A5" w:rsidRPr="0089052A">
        <w:rPr>
          <w:rFonts w:ascii="Browallia New" w:hAnsi="Browallia New" w:cs="Browallia New" w:hint="cs"/>
          <w:position w:val="1"/>
          <w:cs/>
        </w:rPr>
        <w:t>จากโครงข่ายไฟฟ้า</w:t>
      </w:r>
      <w:r w:rsidRPr="0089052A">
        <w:rPr>
          <w:rFonts w:ascii="Browallia New" w:hAnsi="Browallia New" w:cs="Browallia New" w:hint="cs"/>
          <w:position w:val="1"/>
          <w:cs/>
        </w:rPr>
        <w:t>จากการ</w:t>
      </w:r>
      <w:r w:rsidRPr="0089052A">
        <w:rPr>
          <w:rFonts w:ascii="Browallia New" w:hAnsi="Browallia New" w:cs="Browallia New"/>
          <w:position w:val="1"/>
          <w:cs/>
        </w:rPr>
        <w:t>ดำเนินโครงการสามารถคำนวณจากปริมาณการใช้</w:t>
      </w:r>
      <w:r w:rsidR="003B4A6F">
        <w:rPr>
          <w:rFonts w:ascii="Browallia New" w:hAnsi="Browallia New" w:cs="Browallia New" w:hint="cs"/>
          <w:position w:val="1"/>
          <w:cs/>
        </w:rPr>
        <w:t>ไฟฟ้า</w:t>
      </w:r>
      <w:r w:rsidRPr="0089052A">
        <w:rPr>
          <w:rFonts w:ascii="Browallia New" w:hAnsi="Browallia New" w:cs="Browallia New"/>
          <w:position w:val="1"/>
          <w:cs/>
        </w:rPr>
        <w:t xml:space="preserve"> ค่าการปล่อยก๊าซเรือนกระจกจากการผลิตไฟฟ้า และการสูญเสีย</w:t>
      </w:r>
      <w:r w:rsidR="000143C6" w:rsidRPr="0089052A">
        <w:rPr>
          <w:rFonts w:ascii="Browallia New" w:hAnsi="Browallia New" w:cs="Browallia New" w:hint="cs"/>
          <w:position w:val="1"/>
          <w:cs/>
        </w:rPr>
        <w:t>กำลังไฟฟ้าในโครงข่าย</w:t>
      </w:r>
      <w:r w:rsidR="005B6B65" w:rsidRPr="0089052A">
        <w:rPr>
          <w:rFonts w:ascii="Browallia New" w:hAnsi="Browallia New" w:cs="Browallia New" w:hint="cs"/>
          <w:position w:val="1"/>
          <w:cs/>
        </w:rPr>
        <w:t>ไฟฟ้า</w:t>
      </w:r>
      <w:r w:rsidRPr="0089052A">
        <w:rPr>
          <w:rFonts w:ascii="Browallia New" w:hAnsi="Browallia New" w:cs="Browallia New"/>
          <w:position w:val="1"/>
          <w:cs/>
        </w:rPr>
        <w:t xml:space="preserve"> ดังต่อไปนี้</w:t>
      </w:r>
    </w:p>
    <w:p w14:paraId="50613B94" w14:textId="77777777" w:rsidR="004F7D9E" w:rsidRPr="00315F86" w:rsidRDefault="004F7D9E" w:rsidP="0089052A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  <w:bookmarkStart w:id="10" w:name="_Hlk111033452"/>
    </w:p>
    <w:tbl>
      <w:tblPr>
        <w:tblStyle w:val="TableNormal1"/>
        <w:tblW w:w="9360" w:type="dxa"/>
        <w:tblLayout w:type="fixed"/>
        <w:tblLook w:val="01E0" w:firstRow="1" w:lastRow="1" w:firstColumn="1" w:lastColumn="1" w:noHBand="0" w:noVBand="0"/>
      </w:tblPr>
      <w:tblGrid>
        <w:gridCol w:w="6157"/>
        <w:gridCol w:w="3203"/>
      </w:tblGrid>
      <w:tr w:rsidR="00ED649A" w:rsidRPr="00111215" w14:paraId="13AFAB3F" w14:textId="77777777" w:rsidTr="003E2D86">
        <w:trPr>
          <w:trHeight w:val="60"/>
        </w:trPr>
        <w:tc>
          <w:tcPr>
            <w:tcW w:w="6157" w:type="dxa"/>
          </w:tcPr>
          <w:p w14:paraId="27B83E39" w14:textId="64561647" w:rsidR="003463F2" w:rsidRPr="003463F2" w:rsidRDefault="00ED649A" w:rsidP="003463F2">
            <w:pPr>
              <w:pStyle w:val="TableParagraph"/>
              <w:spacing w:before="0"/>
              <w:ind w:left="111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</w:pPr>
            <w:bookmarkStart w:id="11" w:name="_Hlk161920826"/>
            <w:r w:rsidRPr="0011121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PE</w:t>
            </w:r>
            <w:r w:rsidRPr="0011121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EC,y</w:t>
            </w:r>
            <w:r w:rsidRPr="00A14086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11121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=  EC</w:t>
            </w:r>
            <w:r w:rsidRPr="0011121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PJ,y</w:t>
            </w:r>
            <w:r w:rsidRPr="008D2160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11121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× </w:t>
            </w:r>
            <w:r w:rsidR="00DA45A5" w:rsidRPr="00DA45A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EF</w:t>
            </w:r>
            <w:r w:rsidR="0095603F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Elec</w:t>
            </w:r>
            <w:r w:rsidR="00DA45A5" w:rsidRPr="00DA45A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,y</w:t>
            </w:r>
            <w:r w:rsidRPr="0011121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× (1</w:t>
            </w:r>
            <w:r w:rsidR="00951A31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11121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+ </w:t>
            </w:r>
            <w:r w:rsidR="00DA45A5" w:rsidRPr="00DA45A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TDL</w:t>
            </w:r>
            <w:r w:rsidRPr="0011121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203" w:type="dxa"/>
          </w:tcPr>
          <w:p w14:paraId="6237D9E9" w14:textId="10F2E62A" w:rsidR="00ED649A" w:rsidRPr="00111215" w:rsidRDefault="00ED649A" w:rsidP="003E2D86">
            <w:pPr>
              <w:pStyle w:val="BodyText"/>
              <w:spacing w:before="94"/>
              <w:ind w:left="846" w:right="270"/>
              <w:jc w:val="right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</w:t>
            </w:r>
            <w:r w:rsidR="002C19C4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</w:t>
            </w:r>
            <w:r w:rsidRPr="002C19C4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 w:rsidRPr="00111215">
              <w:rPr>
                <w:rFonts w:ascii="Browallia New" w:hAnsi="Browallia New" w:cs="Browallia New"/>
                <w:sz w:val="32"/>
                <w:szCs w:val="32"/>
                <w:lang w:bidi="th-TH"/>
              </w:rPr>
              <w:t>(</w:t>
            </w:r>
            <w:r w:rsidR="001C0531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3</w:t>
            </w:r>
            <w:r w:rsidRPr="00111215">
              <w:rPr>
                <w:rFonts w:ascii="Browallia New" w:hAnsi="Browallia New" w:cs="Browallia New"/>
                <w:sz w:val="32"/>
                <w:szCs w:val="32"/>
                <w:lang w:bidi="th-TH"/>
              </w:rPr>
              <w:t>)</w:t>
            </w:r>
          </w:p>
        </w:tc>
      </w:tr>
    </w:tbl>
    <w:p w14:paraId="677A2A90" w14:textId="77777777" w:rsidR="0089052A" w:rsidRPr="00DE6702" w:rsidRDefault="0089052A" w:rsidP="0089052A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12"/>
          <w:szCs w:val="12"/>
        </w:rPr>
      </w:pPr>
    </w:p>
    <w:p w14:paraId="5A3475CD" w14:textId="070BB70D" w:rsidR="00ED649A" w:rsidRPr="00111215" w:rsidRDefault="00ED649A" w:rsidP="005D1490">
      <w:pPr>
        <w:pStyle w:val="BodyText"/>
        <w:spacing w:before="94"/>
        <w:rPr>
          <w:rFonts w:ascii="Browallia New" w:hAnsi="Browallia New" w:cs="Browallia New"/>
          <w:sz w:val="32"/>
          <w:szCs w:val="32"/>
          <w:cs/>
          <w:lang w:bidi="th-TH"/>
        </w:rPr>
      </w:pPr>
      <w:r w:rsidRPr="00111215">
        <w:rPr>
          <w:rFonts w:ascii="Browallia New" w:hAnsi="Browallia New" w:cs="Browallia New"/>
          <w:sz w:val="32"/>
          <w:szCs w:val="32"/>
          <w:cs/>
          <w:lang w:bidi="th-TH"/>
        </w:rPr>
        <w:t>โดยที่</w:t>
      </w:r>
    </w:p>
    <w:tbl>
      <w:tblPr>
        <w:tblStyle w:val="TableNormal1"/>
        <w:tblW w:w="9133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853"/>
        <w:gridCol w:w="450"/>
        <w:gridCol w:w="7830"/>
      </w:tblGrid>
      <w:tr w:rsidR="00ED649A" w:rsidRPr="00111215" w14:paraId="69849087" w14:textId="77777777" w:rsidTr="00251CC2">
        <w:trPr>
          <w:trHeight w:val="336"/>
        </w:trPr>
        <w:tc>
          <w:tcPr>
            <w:tcW w:w="853" w:type="dxa"/>
          </w:tcPr>
          <w:p w14:paraId="4B0FAB63" w14:textId="77777777" w:rsidR="00ED649A" w:rsidRPr="00111215" w:rsidRDefault="00ED649A" w:rsidP="003463F2">
            <w:pPr>
              <w:pStyle w:val="TableParagraph"/>
              <w:spacing w:before="0"/>
              <w:ind w:left="4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111215">
              <w:rPr>
                <w:rFonts w:ascii="Browallia New" w:eastAsia="Cambria Math" w:hAnsi="Browallia New" w:cs="Browallia New"/>
                <w:sz w:val="32"/>
                <w:szCs w:val="32"/>
              </w:rPr>
              <w:t>PE</w:t>
            </w:r>
            <w:r w:rsidRPr="0011121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EC,y</w:t>
            </w:r>
          </w:p>
        </w:tc>
        <w:tc>
          <w:tcPr>
            <w:tcW w:w="450" w:type="dxa"/>
          </w:tcPr>
          <w:p w14:paraId="332EDDF1" w14:textId="77777777" w:rsidR="00ED649A" w:rsidRPr="00111215" w:rsidRDefault="00ED649A" w:rsidP="003463F2">
            <w:pPr>
              <w:pStyle w:val="TableParagraph"/>
              <w:spacing w:before="0"/>
              <w:ind w:left="4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830" w:type="dxa"/>
          </w:tcPr>
          <w:p w14:paraId="28052C63" w14:textId="2A97A8C5" w:rsidR="00ED649A" w:rsidRPr="00251CC2" w:rsidRDefault="00ED649A" w:rsidP="003463F2">
            <w:pPr>
              <w:pStyle w:val="TableParagraph"/>
              <w:spacing w:before="0"/>
              <w:ind w:left="4" w:right="224"/>
              <w:rPr>
                <w:rFonts w:ascii="Browallia New" w:hAnsi="Browallia New" w:cs="Browallia New"/>
                <w:position w:val="1"/>
                <w:sz w:val="32"/>
                <w:szCs w:val="32"/>
                <w:lang w:bidi="th-TH"/>
              </w:rPr>
            </w:pPr>
            <w:r w:rsidRPr="00251CC2">
              <w:rPr>
                <w:rFonts w:ascii="Browallia New" w:hAnsi="Browallia New" w:cs="Browallia New" w:hint="cs"/>
                <w:position w:val="1"/>
                <w:sz w:val="32"/>
                <w:szCs w:val="32"/>
                <w:cs/>
                <w:lang w:bidi="th-TH"/>
              </w:rPr>
              <w:t>ปริมาณ</w:t>
            </w:r>
            <w:r w:rsidRPr="00251CC2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-TH"/>
              </w:rPr>
              <w:t>การปล่อยก๊าซเรือนกระจกจากการใช้</w:t>
            </w:r>
            <w:r w:rsidR="003B4A6F" w:rsidRPr="00251CC2">
              <w:rPr>
                <w:rFonts w:ascii="Browallia New" w:hAnsi="Browallia New" w:cs="Browallia New" w:hint="cs"/>
                <w:position w:val="1"/>
                <w:sz w:val="32"/>
                <w:szCs w:val="32"/>
                <w:cs/>
                <w:lang w:bidi="th-TH"/>
              </w:rPr>
              <w:t>ไฟฟ้า</w:t>
            </w:r>
            <w:r w:rsidRPr="00251CC2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-TH"/>
              </w:rPr>
              <w:t xml:space="preserve">จากการดำเนินโครงการในปี </w:t>
            </w:r>
            <w:r w:rsidRPr="00251CC2">
              <w:rPr>
                <w:rFonts w:ascii="Browallia New" w:hAnsi="Browallia New" w:cs="Browallia New"/>
                <w:position w:val="1"/>
                <w:sz w:val="32"/>
                <w:szCs w:val="32"/>
              </w:rPr>
              <w:t>y (tCO</w:t>
            </w:r>
            <w:r w:rsidRPr="00251CC2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</w:t>
            </w:r>
            <w:r w:rsidRPr="00251CC2">
              <w:rPr>
                <w:rFonts w:ascii="Browallia New" w:hAnsi="Browallia New" w:cs="Browallia New"/>
                <w:position w:val="1"/>
                <w:sz w:val="32"/>
                <w:szCs w:val="32"/>
              </w:rPr>
              <w:t>/y</w:t>
            </w:r>
            <w:r w:rsidR="000143C6" w:rsidRPr="00251CC2">
              <w:rPr>
                <w:rFonts w:ascii="Browallia New" w:hAnsi="Browallia New" w:cs="Browallia New"/>
                <w:position w:val="1"/>
                <w:sz w:val="32"/>
                <w:szCs w:val="32"/>
                <w:lang w:bidi="th-TH"/>
              </w:rPr>
              <w:t>ear</w:t>
            </w:r>
            <w:r w:rsidRPr="00251CC2">
              <w:rPr>
                <w:rFonts w:ascii="Browallia New" w:hAnsi="Browallia New" w:cs="Browallia New"/>
                <w:position w:val="1"/>
                <w:sz w:val="32"/>
                <w:szCs w:val="32"/>
              </w:rPr>
              <w:t>)</w:t>
            </w:r>
          </w:p>
        </w:tc>
      </w:tr>
      <w:tr w:rsidR="00ED649A" w:rsidRPr="00111215" w14:paraId="59504225" w14:textId="77777777" w:rsidTr="00251CC2">
        <w:trPr>
          <w:trHeight w:val="70"/>
        </w:trPr>
        <w:tc>
          <w:tcPr>
            <w:tcW w:w="853" w:type="dxa"/>
          </w:tcPr>
          <w:p w14:paraId="1E546B9F" w14:textId="0F663D22" w:rsidR="00ED649A" w:rsidRPr="00111215" w:rsidRDefault="00ED649A" w:rsidP="003463F2">
            <w:pPr>
              <w:pStyle w:val="TableParagraph"/>
              <w:spacing w:before="0"/>
              <w:ind w:left="4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111215">
              <w:rPr>
                <w:rFonts w:ascii="Browallia New" w:eastAsia="Cambria Math" w:hAnsi="Browallia New" w:cs="Browallia New"/>
                <w:sz w:val="32"/>
                <w:szCs w:val="32"/>
              </w:rPr>
              <w:t>EC</w:t>
            </w:r>
            <w:r w:rsidRPr="00DA45A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PJ,y</w:t>
            </w:r>
          </w:p>
        </w:tc>
        <w:tc>
          <w:tcPr>
            <w:tcW w:w="450" w:type="dxa"/>
          </w:tcPr>
          <w:p w14:paraId="27B16CD5" w14:textId="77777777" w:rsidR="00ED649A" w:rsidRPr="00111215" w:rsidRDefault="00ED649A" w:rsidP="003463F2">
            <w:pPr>
              <w:pStyle w:val="TableParagraph"/>
              <w:spacing w:before="0"/>
              <w:ind w:left="4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830" w:type="dxa"/>
          </w:tcPr>
          <w:p w14:paraId="5CA8F873" w14:textId="03375826" w:rsidR="00ED649A" w:rsidRPr="00251CC2" w:rsidRDefault="00ED649A" w:rsidP="003463F2">
            <w:pPr>
              <w:pStyle w:val="TableParagraph"/>
              <w:spacing w:before="0"/>
              <w:ind w:left="4"/>
              <w:rPr>
                <w:rFonts w:ascii="Browallia New" w:hAnsi="Browallia New" w:cs="Browallia New"/>
                <w:sz w:val="32"/>
                <w:szCs w:val="32"/>
              </w:rPr>
            </w:pPr>
            <w:r w:rsidRPr="00251CC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ปริมาณการใช้</w:t>
            </w:r>
            <w:r w:rsidR="003B4A6F" w:rsidRPr="00251CC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ไฟฟ้า</w:t>
            </w:r>
            <w:r w:rsidR="00DA45A5" w:rsidRPr="00251CC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จากโครงข่ายไฟฟ้า</w:t>
            </w:r>
            <w:r w:rsidR="00DA45A5" w:rsidRPr="00251CC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จากการดำเนินโครงการ</w:t>
            </w:r>
            <w:r w:rsidRPr="00251CC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Pr="00251CC2">
              <w:rPr>
                <w:rFonts w:ascii="Browallia New" w:hAnsi="Browallia New" w:cs="Browallia New"/>
                <w:sz w:val="32"/>
                <w:szCs w:val="32"/>
              </w:rPr>
              <w:t>y</w:t>
            </w:r>
            <w:r w:rsidRPr="00251CC2">
              <w:rPr>
                <w:rFonts w:ascii="Browallia New" w:hAnsi="Browallia New" w:cs="Browallia New"/>
                <w:i/>
                <w:sz w:val="32"/>
                <w:szCs w:val="32"/>
              </w:rPr>
              <w:t xml:space="preserve"> </w:t>
            </w:r>
            <w:r w:rsidRPr="00251CC2">
              <w:rPr>
                <w:rFonts w:ascii="Browallia New" w:hAnsi="Browallia New" w:cs="Browallia New"/>
                <w:sz w:val="32"/>
                <w:szCs w:val="32"/>
              </w:rPr>
              <w:t>(MWh/y</w:t>
            </w:r>
            <w:r w:rsidR="000143C6" w:rsidRPr="00251CC2">
              <w:rPr>
                <w:rFonts w:ascii="Browallia New" w:hAnsi="Browallia New" w:cs="Browallia New"/>
                <w:sz w:val="32"/>
                <w:szCs w:val="32"/>
              </w:rPr>
              <w:t>ear</w:t>
            </w:r>
            <w:r w:rsidRPr="00251CC2">
              <w:rPr>
                <w:rFonts w:ascii="Browallia New" w:hAnsi="Browallia New" w:cs="Browallia New"/>
                <w:sz w:val="32"/>
                <w:szCs w:val="32"/>
              </w:rPr>
              <w:t>)</w:t>
            </w:r>
          </w:p>
        </w:tc>
      </w:tr>
      <w:tr w:rsidR="00ED649A" w:rsidRPr="00111215" w14:paraId="508E630B" w14:textId="77777777" w:rsidTr="00251CC2">
        <w:trPr>
          <w:trHeight w:val="122"/>
        </w:trPr>
        <w:tc>
          <w:tcPr>
            <w:tcW w:w="853" w:type="dxa"/>
          </w:tcPr>
          <w:p w14:paraId="1BFA053E" w14:textId="1A2D118D" w:rsidR="00ED649A" w:rsidRPr="00111215" w:rsidRDefault="00DA45A5" w:rsidP="003463F2">
            <w:pPr>
              <w:pStyle w:val="TableParagraph"/>
              <w:spacing w:before="0"/>
              <w:ind w:left="4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DA45A5">
              <w:rPr>
                <w:rFonts w:ascii="Browallia New" w:eastAsia="Cambria Math" w:hAnsi="Browallia New" w:cs="Browallia New"/>
                <w:sz w:val="32"/>
                <w:szCs w:val="32"/>
              </w:rPr>
              <w:t>EF</w:t>
            </w:r>
            <w:r w:rsidR="0095603F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Elec</w:t>
            </w:r>
            <w:r w:rsidRPr="00DA45A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,y</w:t>
            </w:r>
          </w:p>
        </w:tc>
        <w:tc>
          <w:tcPr>
            <w:tcW w:w="450" w:type="dxa"/>
          </w:tcPr>
          <w:p w14:paraId="61A7EB3F" w14:textId="77777777" w:rsidR="00ED649A" w:rsidRPr="00111215" w:rsidRDefault="00ED649A" w:rsidP="003463F2">
            <w:pPr>
              <w:pStyle w:val="TableParagraph"/>
              <w:spacing w:before="0"/>
              <w:ind w:left="4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830" w:type="dxa"/>
          </w:tcPr>
          <w:p w14:paraId="3D1B04A8" w14:textId="348CB7B7" w:rsidR="00ED649A" w:rsidRPr="00251CC2" w:rsidRDefault="00DA45A5" w:rsidP="003463F2">
            <w:pPr>
              <w:pStyle w:val="TableParagraph"/>
              <w:spacing w:before="0"/>
              <w:ind w:left="4" w:right="145"/>
              <w:rPr>
                <w:rFonts w:ascii="Browallia New" w:hAnsi="Browallia New" w:cs="Browallia New"/>
                <w:sz w:val="32"/>
                <w:szCs w:val="32"/>
              </w:rPr>
            </w:pPr>
            <w:r w:rsidRPr="00251CC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ค่าการปล่อยก๊าซเรือนกระจกจากการผลิต</w:t>
            </w:r>
            <w:r w:rsidR="003B4A6F" w:rsidRPr="00251CC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ไฟฟ้า</w:t>
            </w:r>
            <w:r w:rsidRPr="00251CC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จากโครงข่ายไฟฟ้าในปี </w:t>
            </w:r>
            <w:r w:rsidRPr="00251CC2">
              <w:rPr>
                <w:rFonts w:ascii="Browallia New" w:hAnsi="Browallia New" w:cs="Browallia New"/>
                <w:sz w:val="32"/>
                <w:szCs w:val="32"/>
                <w:lang w:bidi="th-TH"/>
              </w:rPr>
              <w:t>y</w:t>
            </w:r>
            <w:r w:rsidRPr="00251CC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(</w:t>
            </w:r>
            <w:r w:rsidRPr="00251CC2">
              <w:rPr>
                <w:rFonts w:ascii="Browallia New" w:hAnsi="Browallia New" w:cs="Browallia New"/>
                <w:sz w:val="32"/>
                <w:szCs w:val="32"/>
                <w:lang w:bidi="th-TH"/>
              </w:rPr>
              <w:t>tCO</w:t>
            </w:r>
            <w:r w:rsidRPr="00251CC2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-TH"/>
              </w:rPr>
              <w:t>2</w:t>
            </w:r>
            <w:r w:rsidRPr="00251CC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Pr="00251CC2">
              <w:rPr>
                <w:rFonts w:ascii="Browallia New" w:hAnsi="Browallia New" w:cs="Browallia New"/>
                <w:sz w:val="32"/>
                <w:szCs w:val="32"/>
                <w:lang w:bidi="th-TH"/>
              </w:rPr>
              <w:t>MWh</w:t>
            </w:r>
            <w:r w:rsidRPr="00251CC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ED649A" w:rsidRPr="00111215" w14:paraId="3A30CD14" w14:textId="77777777" w:rsidTr="00251CC2">
        <w:trPr>
          <w:trHeight w:val="60"/>
        </w:trPr>
        <w:tc>
          <w:tcPr>
            <w:tcW w:w="853" w:type="dxa"/>
          </w:tcPr>
          <w:p w14:paraId="6151DAEE" w14:textId="4AD30663" w:rsidR="00ED649A" w:rsidRPr="00111215" w:rsidRDefault="00DA45A5" w:rsidP="003463F2">
            <w:pPr>
              <w:pStyle w:val="TableParagraph"/>
              <w:spacing w:before="0"/>
              <w:ind w:left="4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DA45A5">
              <w:rPr>
                <w:rFonts w:ascii="Browallia New" w:eastAsia="Cambria Math" w:hAnsi="Browallia New" w:cs="Browallia New"/>
                <w:sz w:val="32"/>
                <w:szCs w:val="32"/>
              </w:rPr>
              <w:t>TDL</w:t>
            </w:r>
          </w:p>
        </w:tc>
        <w:tc>
          <w:tcPr>
            <w:tcW w:w="450" w:type="dxa"/>
          </w:tcPr>
          <w:p w14:paraId="1C48C5D0" w14:textId="77777777" w:rsidR="00ED649A" w:rsidRPr="00111215" w:rsidRDefault="00ED649A" w:rsidP="003463F2">
            <w:pPr>
              <w:pStyle w:val="TableParagraph"/>
              <w:spacing w:before="0"/>
              <w:ind w:left="4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830" w:type="dxa"/>
          </w:tcPr>
          <w:p w14:paraId="68E527B2" w14:textId="1CD5A30F" w:rsidR="00ED649A" w:rsidRPr="00251CC2" w:rsidRDefault="00DA45A5" w:rsidP="003463F2">
            <w:pPr>
              <w:pStyle w:val="TableParagraph"/>
              <w:spacing w:before="0"/>
              <w:ind w:left="4" w:right="633"/>
              <w:rPr>
                <w:rFonts w:ascii="Browallia New" w:hAnsi="Browallia New" w:cs="Browallia New"/>
                <w:i/>
                <w:sz w:val="32"/>
                <w:szCs w:val="32"/>
              </w:rPr>
            </w:pPr>
            <w:r w:rsidRPr="00251CC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สัดส่วนค่ากำลังไฟฟ้าสูญเสียในโครงข่ายไฟฟ้า</w:t>
            </w:r>
          </w:p>
        </w:tc>
      </w:tr>
    </w:tbl>
    <w:bookmarkEnd w:id="10"/>
    <w:bookmarkEnd w:id="11"/>
    <w:p w14:paraId="22BDAC8E" w14:textId="43669FA5" w:rsidR="0085363C" w:rsidRPr="00FC1980" w:rsidRDefault="0085363C" w:rsidP="001C0531">
      <w:pPr>
        <w:tabs>
          <w:tab w:val="left" w:pos="709"/>
          <w:tab w:val="left" w:pos="2141"/>
        </w:tabs>
        <w:spacing w:before="240" w:after="0" w:line="240" w:lineRule="auto"/>
        <w:ind w:left="0" w:firstLine="709"/>
        <w:jc w:val="thaiDistribute"/>
        <w:rPr>
          <w:rFonts w:ascii="Browallia New" w:hAnsi="Browallia New" w:cs="Browallia New"/>
          <w:cs/>
        </w:rPr>
      </w:pPr>
      <w:r w:rsidRPr="00FC1980">
        <w:rPr>
          <w:rFonts w:ascii="Browallia New" w:hAnsi="Browallia New" w:cs="Browallia New" w:hint="cs"/>
          <w:cs/>
        </w:rPr>
        <w:t>ทั้งนี้ปริมาณ</w:t>
      </w:r>
      <w:r w:rsidRPr="00FC1980">
        <w:rPr>
          <w:rFonts w:ascii="Browallia New" w:hAnsi="Browallia New" w:cs="Browallia New"/>
          <w:cs/>
        </w:rPr>
        <w:t>ไฟฟ้า</w:t>
      </w:r>
      <w:r w:rsidRPr="00FC1980">
        <w:rPr>
          <w:rFonts w:ascii="Browallia New" w:hAnsi="Browallia New" w:cs="Browallia New" w:hint="cs"/>
          <w:cs/>
        </w:rPr>
        <w:t>ที่ใช้</w:t>
      </w:r>
      <w:r w:rsidR="004E6B80" w:rsidRPr="00FC1980">
        <w:rPr>
          <w:rFonts w:ascii="Browallia New" w:hAnsi="Browallia New" w:cs="Browallia New" w:hint="cs"/>
          <w:cs/>
        </w:rPr>
        <w:t>ใน</w:t>
      </w:r>
      <w:r w:rsidRPr="00FC1980">
        <w:rPr>
          <w:rFonts w:ascii="Browallia New" w:hAnsi="Browallia New" w:cs="Browallia New"/>
          <w:cs/>
        </w:rPr>
        <w:t>การ</w:t>
      </w:r>
      <w:r w:rsidR="00870229" w:rsidRPr="00FC1980">
        <w:rPr>
          <w:rFonts w:ascii="Browallia New" w:hAnsi="Browallia New" w:cs="Browallia New" w:hint="cs"/>
          <w:cs/>
        </w:rPr>
        <w:t>ทำงาน</w:t>
      </w:r>
      <w:r w:rsidRPr="00FC1980">
        <w:rPr>
          <w:rFonts w:ascii="Browallia New" w:hAnsi="Browallia New" w:cs="Browallia New"/>
          <w:cs/>
        </w:rPr>
        <w:t>ของอุปกรณ์ที่เกี่ยวข้องกับการเตรียมการในสถานที่หรือนอกสถานที่การจัดเก็บ</w:t>
      </w:r>
      <w:r w:rsidRPr="00FC1980">
        <w:rPr>
          <w:rFonts w:ascii="Browallia New" w:hAnsi="Browallia New" w:cs="Browallia New" w:hint="cs"/>
          <w:cs/>
        </w:rPr>
        <w:t xml:space="preserve"> </w:t>
      </w:r>
      <w:r w:rsidRPr="00FC1980">
        <w:rPr>
          <w:rFonts w:ascii="Browallia New" w:hAnsi="Browallia New" w:cs="Browallia New"/>
          <w:cs/>
        </w:rPr>
        <w:t>การแปรรูปและการขนส่งเชื้อเพลิง</w:t>
      </w:r>
      <w:r w:rsidRPr="00FC1980">
        <w:rPr>
          <w:rFonts w:ascii="Browallia New" w:hAnsi="Browallia New" w:cs="Browallia New" w:hint="cs"/>
          <w:cs/>
        </w:rPr>
        <w:t>ฟอสซิล</w:t>
      </w:r>
      <w:r w:rsidRPr="00FC1980">
        <w:rPr>
          <w:rFonts w:ascii="Browallia New" w:hAnsi="Browallia New" w:cs="Browallia New"/>
          <w:cs/>
        </w:rPr>
        <w:t>และชีวมวล เช่น</w:t>
      </w:r>
      <w:r w:rsidR="005B6B65" w:rsidRPr="00FC1980">
        <w:rPr>
          <w:rFonts w:ascii="Browallia New" w:hAnsi="Browallia New" w:cs="Browallia New" w:hint="cs"/>
          <w:cs/>
        </w:rPr>
        <w:t xml:space="preserve"> </w:t>
      </w:r>
      <w:r w:rsidRPr="00FC1980">
        <w:rPr>
          <w:rFonts w:ascii="Browallia New" w:hAnsi="Browallia New" w:cs="Browallia New"/>
          <w:cs/>
        </w:rPr>
        <w:t>การ</w:t>
      </w:r>
      <w:r w:rsidR="004E6B80" w:rsidRPr="00FC1980">
        <w:rPr>
          <w:rFonts w:ascii="Browallia New" w:hAnsi="Browallia New" w:cs="Browallia New" w:hint="cs"/>
          <w:cs/>
        </w:rPr>
        <w:t>เตรียม</w:t>
      </w:r>
      <w:r w:rsidRPr="00FC1980">
        <w:rPr>
          <w:rFonts w:ascii="Browallia New" w:hAnsi="Browallia New" w:cs="Browallia New"/>
          <w:cs/>
        </w:rPr>
        <w:t>ชีวมวล</w:t>
      </w:r>
      <w:r w:rsidRPr="00FC1980">
        <w:rPr>
          <w:rFonts w:ascii="Browallia New" w:hAnsi="Browallia New" w:cs="Browallia New" w:hint="cs"/>
          <w:cs/>
        </w:rPr>
        <w:t xml:space="preserve"> </w:t>
      </w:r>
      <w:r w:rsidRPr="00FC1980">
        <w:rPr>
          <w:rFonts w:ascii="Browallia New" w:hAnsi="Browallia New" w:cs="Browallia New"/>
          <w:cs/>
        </w:rPr>
        <w:t>สายพานลําเลียง</w:t>
      </w:r>
      <w:r w:rsidRPr="00FC1980">
        <w:rPr>
          <w:rFonts w:ascii="Browallia New" w:hAnsi="Browallia New" w:cs="Browallia New" w:hint="cs"/>
          <w:cs/>
        </w:rPr>
        <w:t xml:space="preserve"> </w:t>
      </w:r>
      <w:r w:rsidRPr="00FC1980">
        <w:rPr>
          <w:rFonts w:ascii="Browallia New" w:hAnsi="Browallia New" w:cs="Browallia New"/>
          <w:cs/>
        </w:rPr>
        <w:t>เครื่องอบแห้ง</w:t>
      </w:r>
      <w:r w:rsidRPr="00FC1980">
        <w:rPr>
          <w:rFonts w:ascii="Browallia New" w:hAnsi="Browallia New" w:cs="Browallia New" w:hint="cs"/>
          <w:cs/>
        </w:rPr>
        <w:t xml:space="preserve"> </w:t>
      </w:r>
      <w:r w:rsidRPr="00FC1980">
        <w:rPr>
          <w:rFonts w:ascii="Browallia New" w:hAnsi="Browallia New" w:cs="Browallia New"/>
          <w:cs/>
        </w:rPr>
        <w:t>การอัดเม็ด</w:t>
      </w:r>
      <w:r w:rsidRPr="00FC1980">
        <w:rPr>
          <w:rFonts w:ascii="Browallia New" w:hAnsi="Browallia New" w:cs="Browallia New" w:hint="cs"/>
          <w:cs/>
        </w:rPr>
        <w:t xml:space="preserve"> </w:t>
      </w:r>
      <w:r w:rsidRPr="00FC1980">
        <w:rPr>
          <w:rFonts w:ascii="Browallia New" w:hAnsi="Browallia New" w:cs="Browallia New"/>
          <w:cs/>
        </w:rPr>
        <w:t xml:space="preserve">การอัดก้อน ฯลฯ </w:t>
      </w:r>
      <w:r w:rsidRPr="00FC1980">
        <w:rPr>
          <w:rFonts w:ascii="Browallia New" w:hAnsi="Browallia New" w:cs="Browallia New" w:hint="cs"/>
          <w:cs/>
        </w:rPr>
        <w:t>ให้พิจารณา</w:t>
      </w:r>
      <w:r w:rsidRPr="00FC1980">
        <w:rPr>
          <w:rFonts w:ascii="Browallia New" w:hAnsi="Browallia New" w:cs="Browallia New"/>
          <w:cs/>
        </w:rPr>
        <w:t>ภายใต้</w:t>
      </w:r>
      <w:r w:rsidR="005B6B65" w:rsidRPr="00FC1980">
        <w:rPr>
          <w:rFonts w:ascii="Browallia New" w:hAnsi="Browallia New" w:cs="Browallia New" w:hint="cs"/>
          <w:cs/>
        </w:rPr>
        <w:t>พารามิเตอร์</w:t>
      </w:r>
      <w:r w:rsidRPr="00FC1980">
        <w:rPr>
          <w:rFonts w:ascii="Browallia New" w:hAnsi="Browallia New" w:cs="Browallia New" w:hint="cs"/>
          <w:cs/>
        </w:rPr>
        <w:t xml:space="preserve"> </w:t>
      </w:r>
      <w:r w:rsidRPr="00FC1980">
        <w:rPr>
          <w:rFonts w:ascii="Browallia New" w:hAnsi="Browallia New" w:cs="Browallia New"/>
          <w:cs/>
        </w:rPr>
        <w:t>PE</w:t>
      </w:r>
      <w:r w:rsidR="005B6B65" w:rsidRPr="00FC1980">
        <w:rPr>
          <w:rFonts w:ascii="Browallia New" w:hAnsi="Browallia New" w:cs="Browallia New"/>
          <w:vertAlign w:val="subscript"/>
        </w:rPr>
        <w:t>EC</w:t>
      </w:r>
      <w:r w:rsidRPr="00FC1980">
        <w:rPr>
          <w:rFonts w:ascii="Browallia New" w:hAnsi="Browallia New" w:cs="Browallia New"/>
          <w:vertAlign w:val="subscript"/>
          <w:cs/>
        </w:rPr>
        <w:t>,y</w:t>
      </w:r>
      <w:r w:rsidR="005B6B65" w:rsidRPr="00FC1980">
        <w:rPr>
          <w:rFonts w:ascii="Browallia New" w:hAnsi="Browallia New" w:cs="Browallia New"/>
        </w:rPr>
        <w:t xml:space="preserve"> </w:t>
      </w:r>
      <w:r w:rsidR="005B6B65" w:rsidRPr="00FC1980">
        <w:rPr>
          <w:rFonts w:ascii="Browallia New" w:hAnsi="Browallia New" w:cs="Browallia New" w:hint="cs"/>
          <w:cs/>
        </w:rPr>
        <w:t>ด้วยเช่นกัน</w:t>
      </w:r>
    </w:p>
    <w:p w14:paraId="333BF746" w14:textId="77777777" w:rsidR="00656D61" w:rsidRPr="0089052A" w:rsidRDefault="00656D61" w:rsidP="0089052A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  <w:cs/>
        </w:rPr>
      </w:pPr>
    </w:p>
    <w:p w14:paraId="644D75D9" w14:textId="4F2D4011" w:rsidR="00676EF0" w:rsidRDefault="00676EF0" w:rsidP="002A5963">
      <w:pPr>
        <w:tabs>
          <w:tab w:val="left" w:pos="993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A93C6E">
        <w:rPr>
          <w:rFonts w:ascii="Browallia New" w:hAnsi="Browallia New" w:cs="Browallia New"/>
          <w:b/>
          <w:bCs/>
        </w:rPr>
        <w:t xml:space="preserve">6.3 </w:t>
      </w:r>
      <w:r w:rsidR="00A93C6E" w:rsidRPr="00A93C6E">
        <w:rPr>
          <w:rFonts w:ascii="Browallia New" w:hAnsi="Browallia New" w:cs="Browallia New"/>
          <w:b/>
          <w:bCs/>
          <w:cs/>
        </w:rPr>
        <w:t>การปล่อยก๊าซเรือนกระจก</w:t>
      </w:r>
      <w:r w:rsidR="00604861" w:rsidRPr="00604861">
        <w:rPr>
          <w:rFonts w:ascii="Browallia New" w:hAnsi="Browallia New" w:cs="Browallia New"/>
          <w:b/>
          <w:bCs/>
          <w:cs/>
        </w:rPr>
        <w:t>จาก</w:t>
      </w:r>
      <w:r w:rsidR="00213340" w:rsidRPr="00213340">
        <w:rPr>
          <w:rFonts w:ascii="Browallia New" w:hAnsi="Browallia New" w:cs="Browallia New"/>
          <w:b/>
          <w:bCs/>
          <w:cs/>
        </w:rPr>
        <w:t>ก๊าซเชื้อเพลิงสังเคราะห์</w:t>
      </w:r>
      <w:r w:rsidR="00213340" w:rsidRPr="00213340">
        <w:rPr>
          <w:rFonts w:ascii="Browallia New" w:hAnsi="Browallia New" w:cs="Browallia New" w:hint="cs"/>
          <w:b/>
          <w:bCs/>
          <w:cs/>
        </w:rPr>
        <w:t xml:space="preserve"> (</w:t>
      </w:r>
      <w:r w:rsidR="00213340" w:rsidRPr="00213340">
        <w:rPr>
          <w:rFonts w:ascii="Browallia New" w:hAnsi="Browallia New" w:cs="Browallia New"/>
          <w:b/>
          <w:bCs/>
        </w:rPr>
        <w:t>Syngas</w:t>
      </w:r>
      <w:r w:rsidR="00213340" w:rsidRPr="00213340">
        <w:rPr>
          <w:rFonts w:ascii="Browallia New" w:hAnsi="Browallia New" w:cs="Browallia New" w:hint="cs"/>
          <w:b/>
          <w:bCs/>
          <w:cs/>
        </w:rPr>
        <w:t>) ที่เกิดขึ้นจากปฏิกิริยาเคมีในระบบผลิตถ่านชีวภาพ</w:t>
      </w:r>
      <w:r w:rsidR="00213340">
        <w:rPr>
          <w:rFonts w:ascii="Browallia New" w:hAnsi="Browallia New" w:cs="Browallia New" w:hint="cs"/>
          <w:cs/>
        </w:rPr>
        <w:t xml:space="preserve"> </w:t>
      </w:r>
      <w:r w:rsidRPr="00A93C6E">
        <w:rPr>
          <w:rFonts w:ascii="Browallia New" w:hAnsi="Browallia New" w:cs="Browallia New"/>
          <w:b/>
          <w:bCs/>
        </w:rPr>
        <w:t>(</w:t>
      </w:r>
      <w:r w:rsidR="00A93C6E" w:rsidRPr="00A93C6E">
        <w:rPr>
          <w:rFonts w:ascii="Browallia New" w:hAnsi="Browallia New" w:cs="Browallia New"/>
          <w:b/>
          <w:bCs/>
        </w:rPr>
        <w:t>PE</w:t>
      </w:r>
      <w:r w:rsidR="00A93C6E" w:rsidRPr="00A93C6E">
        <w:rPr>
          <w:rFonts w:ascii="Browallia New" w:hAnsi="Browallia New" w:cs="Browallia New"/>
          <w:b/>
          <w:bCs/>
          <w:vertAlign w:val="subscript"/>
        </w:rPr>
        <w:t>fugitive,y</w:t>
      </w:r>
      <w:r w:rsidRPr="00A93C6E">
        <w:rPr>
          <w:rFonts w:ascii="Browallia New" w:hAnsi="Browallia New" w:cs="Browallia New"/>
          <w:b/>
          <w:bCs/>
        </w:rPr>
        <w:t>)</w:t>
      </w:r>
    </w:p>
    <w:p w14:paraId="6470EE56" w14:textId="7B1E9728" w:rsidR="00A93C6E" w:rsidRPr="00047881" w:rsidRDefault="005D1490" w:rsidP="001C0531">
      <w:pPr>
        <w:tabs>
          <w:tab w:val="left" w:pos="709"/>
          <w:tab w:val="left" w:pos="2141"/>
        </w:tabs>
        <w:spacing w:before="240" w:after="0" w:line="240" w:lineRule="auto"/>
        <w:ind w:left="0" w:firstLine="709"/>
        <w:jc w:val="thaiDistribute"/>
        <w:rPr>
          <w:rFonts w:ascii="Browallia New" w:hAnsi="Browallia New" w:cs="Browallia New"/>
          <w:spacing w:val="-6"/>
        </w:rPr>
      </w:pPr>
      <w:r w:rsidRPr="00BF1AA1">
        <w:rPr>
          <w:rFonts w:ascii="Browallia New" w:hAnsi="Browallia New" w:cs="Browallia New"/>
          <w:spacing w:val="-6"/>
          <w:cs/>
        </w:rPr>
        <w:t>การปล่อยก๊าซเรือนกระจก</w:t>
      </w:r>
      <w:r w:rsidR="00604861" w:rsidRPr="00BF1AA1">
        <w:rPr>
          <w:rFonts w:ascii="Browallia New" w:hAnsi="Browallia New" w:cs="Browallia New"/>
          <w:spacing w:val="-6"/>
          <w:cs/>
        </w:rPr>
        <w:t>จาก</w:t>
      </w:r>
      <w:r w:rsidR="0035535A" w:rsidRPr="00BF1AA1">
        <w:rPr>
          <w:rFonts w:ascii="Browallia New" w:hAnsi="Browallia New" w:cs="Browallia New"/>
          <w:spacing w:val="-6"/>
          <w:cs/>
        </w:rPr>
        <w:t>ก๊าซเชื้อเพลิงสังเคราะห์</w:t>
      </w:r>
      <w:r w:rsidR="002F61D1">
        <w:rPr>
          <w:rFonts w:ascii="Browallia New" w:hAnsi="Browallia New" w:cs="Browallia New" w:hint="cs"/>
          <w:spacing w:val="-6"/>
          <w:cs/>
        </w:rPr>
        <w:t>ที่</w:t>
      </w:r>
      <w:r w:rsidR="002F61D1" w:rsidRPr="00047881">
        <w:rPr>
          <w:rFonts w:ascii="Browallia New" w:hAnsi="Browallia New" w:cs="Browallia New" w:hint="cs"/>
          <w:spacing w:val="-6"/>
          <w:cs/>
        </w:rPr>
        <w:t>เกิดขึ้นจากปฏิกิริยาเคมีใน</w:t>
      </w:r>
      <w:r w:rsidR="00A25BD1" w:rsidRPr="00BF1AA1">
        <w:rPr>
          <w:rFonts w:ascii="Browallia New" w:hAnsi="Browallia New" w:cs="Browallia New" w:hint="cs"/>
          <w:spacing w:val="-6"/>
          <w:cs/>
        </w:rPr>
        <w:t>กระบวนการเผาถ่านชีวภาพ</w:t>
      </w:r>
      <w:r w:rsidRPr="00047881">
        <w:rPr>
          <w:rFonts w:ascii="Browallia New" w:hAnsi="Browallia New" w:cs="Browallia New"/>
          <w:spacing w:val="-6"/>
          <w:cs/>
        </w:rPr>
        <w:t>จากการดำเนินโครงการ</w:t>
      </w:r>
      <w:r w:rsidR="006264D3" w:rsidRPr="00047881">
        <w:rPr>
          <w:rFonts w:ascii="Browallia New" w:hAnsi="Browallia New" w:cs="Browallia New"/>
          <w:spacing w:val="-6"/>
          <w:cs/>
        </w:rPr>
        <w:t>สามารถคำนวณได้ดังนี้</w:t>
      </w:r>
    </w:p>
    <w:p w14:paraId="5B743913" w14:textId="77777777" w:rsidR="00A93C6E" w:rsidRPr="0089052A" w:rsidRDefault="00A93C6E" w:rsidP="0089052A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Style w:val="TableNormal1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6895"/>
        <w:gridCol w:w="2461"/>
      </w:tblGrid>
      <w:tr w:rsidR="00A93C6E" w:rsidRPr="00202717" w14:paraId="0222C35E" w14:textId="77777777" w:rsidTr="005D1490">
        <w:trPr>
          <w:trHeight w:val="804"/>
        </w:trPr>
        <w:tc>
          <w:tcPr>
            <w:tcW w:w="6895" w:type="dxa"/>
          </w:tcPr>
          <w:p w14:paraId="14BE73F5" w14:textId="58938291" w:rsidR="00A93C6E" w:rsidRPr="00202717" w:rsidRDefault="00E462DD" w:rsidP="00BD3ACD">
            <w:pPr>
              <w:pStyle w:val="TableParagraph"/>
              <w:spacing w:before="0"/>
              <w:ind w:left="111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</w:pPr>
            <w:r w:rsidRPr="00202717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PE</w:t>
            </w:r>
            <w:r w:rsidRPr="00202717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</w:rPr>
              <w:t>fugitive,y</w:t>
            </w:r>
            <w:r w:rsidRPr="00202717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="00A93C6E" w:rsidRPr="00202717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= </w:t>
            </w:r>
            <w:r w:rsidR="00A93C6E" w:rsidRPr="00202717">
              <w:rPr>
                <w:rFonts w:ascii="Cambria Math" w:eastAsia="Cambria Math" w:hAnsi="Cambria Math" w:cs="Cambria Math"/>
                <w:b/>
                <w:bCs/>
                <w:sz w:val="32"/>
                <w:szCs w:val="32"/>
              </w:rPr>
              <w:t>∑</w:t>
            </w:r>
            <w:r w:rsidR="00A93C6E" w:rsidRPr="00202717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="00202717" w:rsidRPr="00202717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Q</w:t>
            </w:r>
            <w:r w:rsidR="00202717" w:rsidRPr="00202717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biochar,i,y</w:t>
            </w:r>
            <w:r w:rsidR="00202717" w:rsidRPr="00202717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× SMG</w:t>
            </w:r>
            <w:r w:rsidR="00202717" w:rsidRPr="00202717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y</w:t>
            </w:r>
            <w:r w:rsidR="00202717" w:rsidRPr="0054689D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="00202717" w:rsidRPr="00202717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× f</w:t>
            </w:r>
            <w:r w:rsidR="00202717" w:rsidRPr="00202717">
              <w:rPr>
                <w:rFonts w:ascii="Browallia New" w:eastAsia="Cambria Math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202717" w:rsidRPr="00202717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× GWP</w:t>
            </w:r>
            <w:r w:rsidR="00202717" w:rsidRPr="00202717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CH4</w:t>
            </w:r>
          </w:p>
          <w:p w14:paraId="6973409D" w14:textId="597FDE14" w:rsidR="00A93C6E" w:rsidRPr="00202717" w:rsidRDefault="00A93C6E" w:rsidP="00BD3ACD">
            <w:pPr>
              <w:pStyle w:val="TableParagraph"/>
              <w:spacing w:before="0"/>
              <w:ind w:left="111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</w:pPr>
            <w:r w:rsidRPr="00315F86">
              <w:rPr>
                <w:rFonts w:ascii="Browallia New" w:eastAsia="Cambria Math" w:hAnsi="Browallia New" w:cs="Browallia New"/>
                <w:sz w:val="24"/>
                <w:szCs w:val="24"/>
              </w:rPr>
              <w:t xml:space="preserve">    </w:t>
            </w:r>
            <w:r w:rsidR="00315F86">
              <w:rPr>
                <w:rFonts w:ascii="Browallia New" w:eastAsia="Cambria Math" w:hAnsi="Browallia New" w:cs="Browallia New"/>
                <w:sz w:val="24"/>
                <w:szCs w:val="24"/>
              </w:rPr>
              <w:t xml:space="preserve">      </w:t>
            </w:r>
            <w:r w:rsidRPr="00315F86">
              <w:rPr>
                <w:rFonts w:ascii="Browallia New" w:eastAsia="Cambria Math" w:hAnsi="Browallia New" w:cs="Browallia New"/>
                <w:sz w:val="24"/>
                <w:szCs w:val="24"/>
              </w:rPr>
              <w:t xml:space="preserve">       </w:t>
            </w:r>
            <w:r w:rsidRPr="00315F86">
              <w:rPr>
                <w:rFonts w:ascii="Browallia New" w:eastAsia="Cambria Math" w:hAnsi="Browallia New" w:cs="Browallia New"/>
                <w:b/>
                <w:bCs/>
                <w:sz w:val="24"/>
                <w:szCs w:val="24"/>
              </w:rPr>
              <w:t xml:space="preserve"> </w:t>
            </w:r>
            <w:r w:rsidR="00E462DD" w:rsidRPr="00315F86">
              <w:rPr>
                <w:rFonts w:ascii="Browallia New" w:eastAsia="Cambria Math" w:hAnsi="Browallia New" w:cs="Browallia New"/>
                <w:b/>
                <w:bCs/>
                <w:sz w:val="24"/>
                <w:szCs w:val="24"/>
              </w:rPr>
              <w:t xml:space="preserve">     </w:t>
            </w:r>
            <w:r w:rsidRPr="00315F86">
              <w:rPr>
                <w:rFonts w:ascii="Browallia New" w:eastAsia="Cambria Math" w:hAnsi="Browallia New" w:cs="Browallia New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461" w:type="dxa"/>
          </w:tcPr>
          <w:p w14:paraId="0582B33C" w14:textId="39D263A2" w:rsidR="00A93C6E" w:rsidRPr="00202717" w:rsidRDefault="00A93C6E" w:rsidP="00BD3ACD">
            <w:pPr>
              <w:pStyle w:val="BodyText"/>
              <w:spacing w:before="94"/>
              <w:ind w:left="846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0271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</w:t>
            </w:r>
            <w:r w:rsidRPr="00202717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</w:t>
            </w:r>
            <w:r w:rsidRPr="00202717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(</w:t>
            </w:r>
            <w:r w:rsidR="001C0531" w:rsidRPr="00202717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4</w:t>
            </w:r>
            <w:r w:rsidRPr="00202717">
              <w:rPr>
                <w:rFonts w:ascii="Browallia New" w:hAnsi="Browallia New" w:cs="Browallia New"/>
                <w:sz w:val="32"/>
                <w:szCs w:val="32"/>
                <w:lang w:bidi="th-TH"/>
              </w:rPr>
              <w:t>)</w:t>
            </w:r>
          </w:p>
        </w:tc>
      </w:tr>
    </w:tbl>
    <w:p w14:paraId="0AAD93F7" w14:textId="77777777" w:rsidR="00A93C6E" w:rsidRPr="00202717" w:rsidRDefault="00A93C6E" w:rsidP="000D08ED">
      <w:pPr>
        <w:pStyle w:val="BodyText"/>
        <w:spacing w:before="94"/>
        <w:rPr>
          <w:rFonts w:ascii="Browallia New" w:hAnsi="Browallia New" w:cs="Browallia New"/>
          <w:sz w:val="32"/>
          <w:szCs w:val="32"/>
          <w:cs/>
          <w:lang w:bidi="th-TH"/>
        </w:rPr>
      </w:pPr>
      <w:r w:rsidRPr="00202717">
        <w:rPr>
          <w:rFonts w:ascii="Browallia New" w:hAnsi="Browallia New" w:cs="Browallia New"/>
          <w:sz w:val="32"/>
          <w:szCs w:val="32"/>
          <w:cs/>
          <w:lang w:bidi="th-TH"/>
        </w:rPr>
        <w:t>โดยที่</w:t>
      </w:r>
    </w:p>
    <w:tbl>
      <w:tblPr>
        <w:tblStyle w:val="TableNormal1"/>
        <w:tblW w:w="9158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175"/>
        <w:gridCol w:w="360"/>
        <w:gridCol w:w="7623"/>
      </w:tblGrid>
      <w:tr w:rsidR="00202717" w:rsidRPr="00202717" w14:paraId="682DBF35" w14:textId="77777777" w:rsidTr="00471B9C">
        <w:trPr>
          <w:trHeight w:val="336"/>
        </w:trPr>
        <w:tc>
          <w:tcPr>
            <w:tcW w:w="1175" w:type="dxa"/>
          </w:tcPr>
          <w:p w14:paraId="401221A8" w14:textId="571C55A0" w:rsidR="00202717" w:rsidRPr="00202717" w:rsidRDefault="00202717" w:rsidP="00202717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202717">
              <w:rPr>
                <w:rFonts w:ascii="Browallia New" w:hAnsi="Browallia New" w:cs="Browallia New"/>
                <w:sz w:val="32"/>
                <w:szCs w:val="32"/>
              </w:rPr>
              <w:t>PE</w:t>
            </w:r>
            <w:r w:rsidRPr="00202717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fugitive,y</w:t>
            </w:r>
          </w:p>
        </w:tc>
        <w:tc>
          <w:tcPr>
            <w:tcW w:w="360" w:type="dxa"/>
          </w:tcPr>
          <w:p w14:paraId="12A1F9F9" w14:textId="299F3C82" w:rsidR="00202717" w:rsidRPr="00202717" w:rsidRDefault="00202717" w:rsidP="00202717">
            <w:pPr>
              <w:pStyle w:val="TableParagraph"/>
              <w:spacing w:before="0"/>
              <w:ind w:left="0" w:right="6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02717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623" w:type="dxa"/>
          </w:tcPr>
          <w:p w14:paraId="6AFF88BE" w14:textId="543583D3" w:rsidR="00202717" w:rsidRPr="00D344B6" w:rsidRDefault="00202717" w:rsidP="00CF62CA">
            <w:pPr>
              <w:pStyle w:val="TableParagraph"/>
              <w:spacing w:before="0"/>
              <w:ind w:left="115" w:right="78"/>
              <w:rPr>
                <w:rFonts w:ascii="Browallia New" w:hAnsi="Browallia New" w:cs="Browallia New"/>
                <w:position w:val="1"/>
                <w:sz w:val="32"/>
                <w:szCs w:val="32"/>
                <w:lang w:bidi="th-TH"/>
              </w:rPr>
            </w:pPr>
            <w:r w:rsidRPr="00D344B6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-TH"/>
              </w:rPr>
              <w:t>ปริมาณการปล่อยก๊าซเรือนกระจก</w:t>
            </w:r>
            <w:r w:rsidR="00047881" w:rsidRPr="00047881">
              <w:rPr>
                <w:rFonts w:ascii="Browallia New" w:hAnsi="Browallia New" w:cs="Browallia New"/>
                <w:position w:val="1"/>
                <w:sz w:val="32"/>
                <w:szCs w:val="32"/>
                <w:cs/>
              </w:rPr>
              <w:t>จากก๊าซเชื้อเพลิงสังเคราะห์</w:t>
            </w:r>
            <w:r w:rsidR="00047881" w:rsidRPr="00047881">
              <w:rPr>
                <w:rFonts w:ascii="Browallia New" w:hAnsi="Browallia New" w:cs="Browallia New" w:hint="cs"/>
                <w:position w:val="1"/>
                <w:sz w:val="32"/>
                <w:szCs w:val="32"/>
                <w:cs/>
              </w:rPr>
              <w:t xml:space="preserve"> (</w:t>
            </w:r>
            <w:r w:rsidR="00047881" w:rsidRPr="00047881">
              <w:rPr>
                <w:rFonts w:ascii="Browallia New" w:hAnsi="Browallia New" w:cs="Browallia New"/>
                <w:position w:val="1"/>
                <w:sz w:val="32"/>
                <w:szCs w:val="32"/>
                <w:lang w:bidi="th-TH"/>
              </w:rPr>
              <w:t>Syngas</w:t>
            </w:r>
            <w:r w:rsidR="00047881" w:rsidRPr="00047881">
              <w:rPr>
                <w:rFonts w:ascii="Browallia New" w:hAnsi="Browallia New" w:cs="Browallia New" w:hint="cs"/>
                <w:position w:val="1"/>
                <w:sz w:val="32"/>
                <w:szCs w:val="32"/>
                <w:cs/>
              </w:rPr>
              <w:t>) ที่เกิดขึ้นจากปฏิกิริยาเคมีในระบบผลิตถ่านชีวภาพ</w:t>
            </w:r>
            <w:r w:rsidRPr="00D344B6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-TH"/>
              </w:rPr>
              <w:t xml:space="preserve">จากการดำเนินโครงการในปี </w:t>
            </w:r>
            <w:r w:rsidRPr="00D344B6">
              <w:rPr>
                <w:rFonts w:ascii="Browallia New" w:hAnsi="Browallia New" w:cs="Browallia New"/>
                <w:position w:val="1"/>
                <w:sz w:val="32"/>
                <w:szCs w:val="32"/>
                <w:lang w:bidi="th-TH"/>
              </w:rPr>
              <w:t>y (tCO</w:t>
            </w:r>
            <w:r w:rsidRPr="00D344B6">
              <w:rPr>
                <w:rFonts w:ascii="Browallia New" w:hAnsi="Browallia New" w:cs="Browallia New"/>
                <w:position w:val="1"/>
                <w:sz w:val="32"/>
                <w:szCs w:val="32"/>
                <w:vertAlign w:val="subscript"/>
                <w:cs/>
                <w:lang w:bidi="th-TH"/>
              </w:rPr>
              <w:t>2</w:t>
            </w:r>
            <w:r w:rsidRPr="00D344B6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-TH"/>
              </w:rPr>
              <w:t>/</w:t>
            </w:r>
            <w:r w:rsidRPr="00D344B6">
              <w:rPr>
                <w:rFonts w:ascii="Browallia New" w:hAnsi="Browallia New" w:cs="Browallia New"/>
                <w:position w:val="1"/>
                <w:sz w:val="32"/>
                <w:szCs w:val="32"/>
                <w:lang w:bidi="th-TH"/>
              </w:rPr>
              <w:t>year)</w:t>
            </w:r>
          </w:p>
        </w:tc>
      </w:tr>
      <w:tr w:rsidR="00202717" w:rsidRPr="00202717" w14:paraId="19B5E3BB" w14:textId="77777777" w:rsidTr="00471B9C">
        <w:trPr>
          <w:trHeight w:val="60"/>
        </w:trPr>
        <w:tc>
          <w:tcPr>
            <w:tcW w:w="1175" w:type="dxa"/>
          </w:tcPr>
          <w:p w14:paraId="3E0D3A88" w14:textId="18D50F67" w:rsidR="00202717" w:rsidRPr="00202717" w:rsidRDefault="00202717" w:rsidP="00202717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202717">
              <w:rPr>
                <w:rFonts w:ascii="Browallia New" w:eastAsia="Cambria Math" w:hAnsi="Browallia New" w:cs="Browallia New"/>
                <w:sz w:val="32"/>
                <w:szCs w:val="32"/>
              </w:rPr>
              <w:t>Q</w:t>
            </w:r>
            <w:r w:rsidRPr="00202717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biochar,i,y</w:t>
            </w:r>
          </w:p>
        </w:tc>
        <w:tc>
          <w:tcPr>
            <w:tcW w:w="360" w:type="dxa"/>
          </w:tcPr>
          <w:p w14:paraId="1C8B4AED" w14:textId="1CACF0ED" w:rsidR="00202717" w:rsidRPr="00202717" w:rsidRDefault="00202717" w:rsidP="00202717">
            <w:pPr>
              <w:pStyle w:val="TableParagraph"/>
              <w:spacing w:before="0"/>
              <w:ind w:left="0" w:right="6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02717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623" w:type="dxa"/>
          </w:tcPr>
          <w:p w14:paraId="26C61F92" w14:textId="699A6C97" w:rsidR="00202717" w:rsidRPr="00D344B6" w:rsidRDefault="00202717" w:rsidP="00C3799E">
            <w:pPr>
              <w:pStyle w:val="TableParagraph"/>
              <w:spacing w:before="0"/>
              <w:ind w:left="115" w:right="426"/>
              <w:rPr>
                <w:rFonts w:ascii="Browallia New" w:hAnsi="Browallia New" w:cs="Browallia New"/>
                <w:sz w:val="32"/>
                <w:szCs w:val="32"/>
              </w:rPr>
            </w:pPr>
            <w:r w:rsidRPr="00D344B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</w:t>
            </w:r>
            <w:r w:rsidRPr="00D344B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ถ่านชีวภาพที่ผลิตได้ประเภท</w:t>
            </w:r>
            <w:r w:rsidRPr="00D344B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Pr="00D344B6">
              <w:rPr>
                <w:rFonts w:ascii="Browallia New" w:hAnsi="Browallia New" w:cs="Browallia New"/>
                <w:sz w:val="32"/>
                <w:szCs w:val="32"/>
              </w:rPr>
              <w:t xml:space="preserve">i </w:t>
            </w:r>
            <w:r w:rsidRPr="00D344B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จากการดำเนินโครงการ</w:t>
            </w:r>
            <w:r w:rsidRPr="00D344B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Pr="00D344B6">
              <w:rPr>
                <w:rFonts w:ascii="Browallia New" w:hAnsi="Browallia New" w:cs="Browallia New"/>
                <w:sz w:val="32"/>
                <w:szCs w:val="32"/>
              </w:rPr>
              <w:t>y (t</w:t>
            </w:r>
            <w:r w:rsidRPr="00D344B6">
              <w:rPr>
                <w:rFonts w:ascii="Browallia New" w:hAnsi="Browallia New" w:cs="Browallia New"/>
                <w:sz w:val="32"/>
                <w:szCs w:val="32"/>
                <w:lang w:bidi="th-TH"/>
              </w:rPr>
              <w:t>on/year</w:t>
            </w:r>
            <w:r w:rsidRPr="00D344B6">
              <w:rPr>
                <w:rFonts w:ascii="Browallia New" w:hAnsi="Browallia New" w:cs="Browallia New"/>
                <w:sz w:val="32"/>
                <w:szCs w:val="32"/>
              </w:rPr>
              <w:t>)</w:t>
            </w:r>
          </w:p>
        </w:tc>
      </w:tr>
      <w:tr w:rsidR="00202717" w:rsidRPr="00202717" w14:paraId="7348FF8F" w14:textId="77777777" w:rsidTr="00471B9C">
        <w:trPr>
          <w:trHeight w:val="60"/>
        </w:trPr>
        <w:tc>
          <w:tcPr>
            <w:tcW w:w="1175" w:type="dxa"/>
          </w:tcPr>
          <w:p w14:paraId="4DCE03F5" w14:textId="40548075" w:rsidR="00202717" w:rsidRPr="00202717" w:rsidRDefault="00202717" w:rsidP="00202717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bookmarkStart w:id="12" w:name="_Hlk200013741"/>
            <w:r w:rsidRPr="00202717">
              <w:rPr>
                <w:rFonts w:ascii="Browallia New" w:eastAsia="Cambria Math" w:hAnsi="Browallia New" w:cs="Browallia New"/>
                <w:sz w:val="32"/>
                <w:szCs w:val="32"/>
              </w:rPr>
              <w:t>SMG</w:t>
            </w:r>
            <w:r w:rsidRPr="00202717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y</w:t>
            </w:r>
          </w:p>
        </w:tc>
        <w:tc>
          <w:tcPr>
            <w:tcW w:w="360" w:type="dxa"/>
          </w:tcPr>
          <w:p w14:paraId="737AAD4F" w14:textId="5DFAEAF5" w:rsidR="00202717" w:rsidRPr="00202717" w:rsidRDefault="00202717" w:rsidP="00202717">
            <w:pPr>
              <w:pStyle w:val="TableParagraph"/>
              <w:spacing w:before="0"/>
              <w:ind w:left="0" w:right="6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02717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623" w:type="dxa"/>
          </w:tcPr>
          <w:p w14:paraId="4457B1B3" w14:textId="5731967C" w:rsidR="00202717" w:rsidRPr="00D344B6" w:rsidRDefault="00202717" w:rsidP="00D344B6">
            <w:pPr>
              <w:pStyle w:val="TableParagraph"/>
              <w:spacing w:before="0"/>
              <w:ind w:left="115" w:right="81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D344B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การผลิตมีเทนเฉพาะสำหรับกระบวนการผลิต</w:t>
            </w:r>
            <w:r w:rsidRPr="00D344B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ถ่านชีวภาพจากการดำเนินโครงการ </w:t>
            </w:r>
            <w:r w:rsidR="00D344B6" w:rsidRPr="00D344B6">
              <w:rPr>
                <w:rFonts w:ascii="Browallia New" w:hAnsi="Browallia New" w:cs="Browallia New"/>
                <w:sz w:val="32"/>
                <w:szCs w:val="32"/>
                <w:lang w:bidi="th-TH"/>
              </w:rPr>
              <w:br/>
            </w:r>
            <w:r w:rsidRPr="00D344B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lastRenderedPageBreak/>
              <w:t xml:space="preserve">ในปี </w:t>
            </w:r>
            <w:r w:rsidRPr="00D344B6">
              <w:rPr>
                <w:rFonts w:ascii="Browallia New" w:hAnsi="Browallia New" w:cs="Browallia New"/>
                <w:sz w:val="32"/>
                <w:szCs w:val="32"/>
              </w:rPr>
              <w:t>y</w:t>
            </w:r>
            <w:r w:rsidRPr="00D344B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Pr="00D344B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 w:rsidRPr="00D344B6">
              <w:rPr>
                <w:rFonts w:ascii="Browallia New" w:hAnsi="Browallia New" w:cs="Browallia New"/>
                <w:sz w:val="32"/>
                <w:szCs w:val="32"/>
                <w:lang w:bidi="th-TH"/>
              </w:rPr>
              <w:t>tCH</w:t>
            </w:r>
            <w:r w:rsidRPr="00D344B6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-TH"/>
              </w:rPr>
              <w:t>4</w:t>
            </w:r>
            <w:r w:rsidRPr="00D344B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Pr="00D344B6">
              <w:rPr>
                <w:rFonts w:ascii="Browallia New" w:hAnsi="Browallia New" w:cs="Browallia New"/>
                <w:sz w:val="32"/>
                <w:szCs w:val="32"/>
                <w:lang w:bidi="th-TH"/>
              </w:rPr>
              <w:t>t biochar)</w:t>
            </w:r>
          </w:p>
        </w:tc>
      </w:tr>
      <w:tr w:rsidR="00202717" w:rsidRPr="00111215" w14:paraId="6A7D62C3" w14:textId="77777777" w:rsidTr="00471B9C">
        <w:trPr>
          <w:trHeight w:val="60"/>
        </w:trPr>
        <w:tc>
          <w:tcPr>
            <w:tcW w:w="1175" w:type="dxa"/>
          </w:tcPr>
          <w:p w14:paraId="5281017E" w14:textId="6450B759" w:rsidR="00202717" w:rsidRPr="00202717" w:rsidRDefault="00202717" w:rsidP="00202717">
            <w:pPr>
              <w:pStyle w:val="TableParagraph"/>
              <w:spacing w:before="0"/>
              <w:ind w:left="200"/>
              <w:jc w:val="thaiDistribute"/>
              <w:rPr>
                <w:rFonts w:ascii="Browallia New" w:hAnsi="Browallia New" w:cs="Browallia New"/>
                <w:iCs/>
                <w:sz w:val="32"/>
                <w:szCs w:val="32"/>
              </w:rPr>
            </w:pPr>
            <w:bookmarkStart w:id="13" w:name="_Hlk200014308"/>
            <w:bookmarkEnd w:id="12"/>
            <w:r w:rsidRPr="00202717">
              <w:rPr>
                <w:rFonts w:ascii="Browallia New" w:eastAsia="Cambria Math" w:hAnsi="Browallia New" w:cs="Browallia New"/>
                <w:sz w:val="32"/>
                <w:szCs w:val="32"/>
              </w:rPr>
              <w:lastRenderedPageBreak/>
              <w:t>f</w:t>
            </w:r>
          </w:p>
        </w:tc>
        <w:tc>
          <w:tcPr>
            <w:tcW w:w="360" w:type="dxa"/>
          </w:tcPr>
          <w:p w14:paraId="3A231205" w14:textId="3D64C3CC" w:rsidR="00202717" w:rsidRPr="00202717" w:rsidRDefault="00202717" w:rsidP="00202717">
            <w:pPr>
              <w:pStyle w:val="TableParagraph"/>
              <w:spacing w:before="0"/>
              <w:ind w:left="0" w:right="6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02717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623" w:type="dxa"/>
          </w:tcPr>
          <w:p w14:paraId="6E771C16" w14:textId="03123D41" w:rsidR="00202717" w:rsidRPr="00D344B6" w:rsidRDefault="00202717" w:rsidP="00C3799E">
            <w:pPr>
              <w:spacing w:before="0" w:after="0" w:line="240" w:lineRule="auto"/>
              <w:ind w:left="107"/>
              <w:rPr>
                <w:rFonts w:ascii="Browallia New" w:hAnsi="Browallia New" w:cs="Browallia New"/>
                <w:lang w:bidi="th-TH"/>
              </w:rPr>
            </w:pPr>
            <w:r w:rsidRPr="00D344B6">
              <w:rPr>
                <w:rFonts w:ascii="Browallia New" w:hAnsi="Browallia New" w:cs="Browallia New" w:hint="cs"/>
                <w:cs/>
                <w:lang w:bidi="th-TH"/>
              </w:rPr>
              <w:t>สัด</w:t>
            </w:r>
            <w:r w:rsidRPr="00D344B6">
              <w:rPr>
                <w:rFonts w:ascii="Browallia New" w:hAnsi="Browallia New" w:cs="Browallia New"/>
                <w:cs/>
                <w:lang w:bidi="th-TH"/>
              </w:rPr>
              <w:t>ส่วนที่นำมาประกอบกับเทคโนโลยีการผลิตถ่าน</w:t>
            </w:r>
            <w:r w:rsidRPr="00D344B6">
              <w:rPr>
                <w:rFonts w:ascii="Browallia New" w:hAnsi="Browallia New" w:cs="Browallia New" w:hint="cs"/>
                <w:cs/>
                <w:lang w:bidi="th-TH"/>
              </w:rPr>
              <w:t>ชีวภาพ (</w:t>
            </w:r>
            <w:r w:rsidRPr="00D344B6">
              <w:rPr>
                <w:rFonts w:ascii="Browallia New" w:hAnsi="Browallia New" w:cs="Browallia New"/>
                <w:lang w:bidi="th-TH"/>
              </w:rPr>
              <w:t>%)</w:t>
            </w:r>
          </w:p>
        </w:tc>
      </w:tr>
      <w:bookmarkEnd w:id="13"/>
      <w:tr w:rsidR="000341D2" w:rsidRPr="00111215" w14:paraId="363C6524" w14:textId="77777777" w:rsidTr="00471B9C">
        <w:trPr>
          <w:trHeight w:val="60"/>
        </w:trPr>
        <w:tc>
          <w:tcPr>
            <w:tcW w:w="1175" w:type="dxa"/>
          </w:tcPr>
          <w:p w14:paraId="35CC1381" w14:textId="056B06B0" w:rsidR="000341D2" w:rsidRPr="000D08ED" w:rsidRDefault="000341D2" w:rsidP="000341D2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0D08ED">
              <w:rPr>
                <w:rFonts w:ascii="Browallia New" w:eastAsia="Cambria Math" w:hAnsi="Browallia New" w:cs="Browallia New"/>
                <w:sz w:val="32"/>
                <w:szCs w:val="32"/>
              </w:rPr>
              <w:t>GWP</w:t>
            </w:r>
            <w:r w:rsidRPr="000D08ED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CH4</w:t>
            </w:r>
          </w:p>
        </w:tc>
        <w:tc>
          <w:tcPr>
            <w:tcW w:w="360" w:type="dxa"/>
          </w:tcPr>
          <w:p w14:paraId="71151E04" w14:textId="1241062F" w:rsidR="000341D2" w:rsidRPr="00111215" w:rsidRDefault="000341D2" w:rsidP="00471B9C">
            <w:pPr>
              <w:pStyle w:val="TableParagraph"/>
              <w:spacing w:before="0"/>
              <w:ind w:left="0" w:right="6"/>
              <w:jc w:val="center"/>
              <w:rPr>
                <w:rFonts w:ascii="Browallia New" w:hAnsi="Browallia New" w:cs="Browallia New"/>
                <w:w w:val="99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623" w:type="dxa"/>
          </w:tcPr>
          <w:p w14:paraId="522D7DB5" w14:textId="1D215A43" w:rsidR="000341D2" w:rsidRPr="00D344B6" w:rsidRDefault="000341D2" w:rsidP="00C3799E">
            <w:pPr>
              <w:spacing w:before="0" w:after="0" w:line="240" w:lineRule="auto"/>
              <w:ind w:left="107"/>
              <w:rPr>
                <w:rFonts w:ascii="Browallia New" w:hAnsi="Browallia New" w:cs="Browallia New"/>
              </w:rPr>
            </w:pPr>
            <w:r w:rsidRPr="00D344B6">
              <w:rPr>
                <w:rFonts w:ascii="Browallia New" w:hAnsi="Browallia New" w:cs="Browallia New"/>
                <w:cs/>
                <w:lang w:bidi="th-TH"/>
              </w:rPr>
              <w:t>ค่าศักยภาพในการทำให้เกิดภาวะโลกร้อน</w:t>
            </w:r>
            <w:r w:rsidR="00401B89" w:rsidRPr="00D344B6">
              <w:rPr>
                <w:rFonts w:ascii="Browallia New" w:hAnsi="Browallia New" w:cs="Browallia New"/>
                <w:cs/>
                <w:lang w:bidi="th-TH"/>
              </w:rPr>
              <w:t>ของก๊าซมีเทน</w:t>
            </w:r>
            <w:r w:rsidRPr="00D344B6">
              <w:rPr>
                <w:rFonts w:ascii="Browallia New" w:hAnsi="Browallia New" w:cs="Browallia New" w:hint="cs"/>
                <w:cs/>
                <w:lang w:bidi="th-TH"/>
              </w:rPr>
              <w:t xml:space="preserve"> </w:t>
            </w:r>
            <w:r w:rsidRPr="00D344B6">
              <w:rPr>
                <w:rFonts w:ascii="Browallia New" w:hAnsi="Browallia New" w:cs="Browallia New"/>
                <w:cs/>
                <w:lang w:bidi="th-TH"/>
              </w:rPr>
              <w:t>(</w:t>
            </w:r>
            <w:r w:rsidRPr="00D344B6">
              <w:rPr>
                <w:rFonts w:ascii="Browallia New" w:hAnsi="Browallia New" w:cs="Browallia New"/>
                <w:lang w:bidi="th-TH"/>
              </w:rPr>
              <w:t>t CO</w:t>
            </w:r>
            <w:r w:rsidRPr="00D344B6">
              <w:rPr>
                <w:rFonts w:ascii="Browallia New" w:hAnsi="Browallia New" w:cs="Browallia New"/>
                <w:vertAlign w:val="subscript"/>
                <w:cs/>
                <w:lang w:bidi="th-TH"/>
              </w:rPr>
              <w:t>2</w:t>
            </w:r>
            <w:r w:rsidRPr="00D344B6">
              <w:rPr>
                <w:rFonts w:ascii="Browallia New" w:hAnsi="Browallia New" w:cs="Browallia New"/>
                <w:lang w:bidi="th-TH"/>
              </w:rPr>
              <w:t>e/tCH</w:t>
            </w:r>
            <w:r w:rsidRPr="00D344B6">
              <w:rPr>
                <w:rFonts w:ascii="Browallia New" w:hAnsi="Browallia New" w:cs="Browallia New"/>
                <w:vertAlign w:val="subscript"/>
                <w:cs/>
                <w:lang w:bidi="th-TH"/>
              </w:rPr>
              <w:t>4</w:t>
            </w:r>
            <w:r w:rsidRPr="00D344B6">
              <w:rPr>
                <w:rFonts w:ascii="Browallia New" w:hAnsi="Browallia New" w:cs="Browallia New"/>
                <w:cs/>
                <w:lang w:bidi="th-TH"/>
              </w:rPr>
              <w:t>)</w:t>
            </w:r>
          </w:p>
        </w:tc>
      </w:tr>
    </w:tbl>
    <w:p w14:paraId="19DEBF7E" w14:textId="6742CCE5" w:rsidR="00A93C6E" w:rsidRPr="0089052A" w:rsidRDefault="00A93C6E" w:rsidP="0089052A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p w14:paraId="0005E86B" w14:textId="57F9711E" w:rsidR="00676EF0" w:rsidRDefault="00A93C6E" w:rsidP="00676EF0">
      <w:pPr>
        <w:tabs>
          <w:tab w:val="left" w:pos="851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  <w:r>
        <w:rPr>
          <w:rFonts w:ascii="Browallia New" w:hAnsi="Browallia New" w:cs="Browallia New"/>
          <w:b/>
          <w:bCs/>
        </w:rPr>
        <w:t xml:space="preserve">6.4 </w:t>
      </w:r>
      <w:r w:rsidR="000B02C9" w:rsidRPr="000B02C9">
        <w:rPr>
          <w:rFonts w:ascii="Browallia New" w:hAnsi="Browallia New" w:cs="Browallia New"/>
          <w:b/>
          <w:bCs/>
          <w:cs/>
        </w:rPr>
        <w:t>การปล่อยก๊าซเรือนกระจกจากการเผาทำลาย</w:t>
      </w:r>
      <w:r w:rsidR="0035535A">
        <w:rPr>
          <w:rFonts w:ascii="Browallia New" w:hAnsi="Browallia New" w:cs="Browallia New"/>
          <w:b/>
          <w:bCs/>
          <w:cs/>
        </w:rPr>
        <w:t>ก๊าซเชื้อเพลิงสังเคราะห์</w:t>
      </w:r>
      <w:r w:rsidR="000B02C9">
        <w:rPr>
          <w:rFonts w:ascii="Browallia New" w:hAnsi="Browallia New" w:cs="Browallia New" w:hint="cs"/>
          <w:b/>
          <w:bCs/>
          <w:cs/>
        </w:rPr>
        <w:t xml:space="preserve"> </w:t>
      </w:r>
      <w:r>
        <w:rPr>
          <w:rFonts w:ascii="Browallia New" w:hAnsi="Browallia New" w:cs="Browallia New"/>
          <w:b/>
          <w:bCs/>
        </w:rPr>
        <w:t>(</w:t>
      </w:r>
      <w:r w:rsidRPr="00A93C6E">
        <w:rPr>
          <w:rFonts w:ascii="Browallia New" w:hAnsi="Browallia New" w:cs="Browallia New"/>
          <w:b/>
          <w:bCs/>
        </w:rPr>
        <w:t>PE</w:t>
      </w:r>
      <w:r w:rsidRPr="00A93C6E">
        <w:rPr>
          <w:rFonts w:ascii="Browallia New" w:hAnsi="Browallia New" w:cs="Browallia New"/>
          <w:b/>
          <w:bCs/>
          <w:vertAlign w:val="subscript"/>
        </w:rPr>
        <w:t>flaring,y</w:t>
      </w:r>
      <w:r>
        <w:rPr>
          <w:rFonts w:ascii="Browallia New" w:hAnsi="Browallia New" w:cs="Browallia New"/>
          <w:b/>
          <w:bCs/>
        </w:rPr>
        <w:t>)</w:t>
      </w:r>
    </w:p>
    <w:p w14:paraId="09BB8067" w14:textId="09F1EB1C" w:rsidR="005D1490" w:rsidRPr="0089052A" w:rsidRDefault="003E054A" w:rsidP="0089052A">
      <w:pPr>
        <w:tabs>
          <w:tab w:val="left" w:pos="709"/>
          <w:tab w:val="left" w:pos="2141"/>
        </w:tabs>
        <w:spacing w:before="240" w:after="0" w:line="240" w:lineRule="auto"/>
        <w:ind w:left="0" w:firstLine="709"/>
        <w:jc w:val="thaiDistribute"/>
        <w:rPr>
          <w:rFonts w:ascii="Browallia New" w:hAnsi="Browallia New" w:cs="Browallia New"/>
          <w:position w:val="1"/>
        </w:rPr>
      </w:pPr>
      <w:r w:rsidRPr="0089052A">
        <w:rPr>
          <w:rFonts w:ascii="Browallia New" w:hAnsi="Browallia New" w:cs="Browallia New"/>
          <w:position w:val="1"/>
          <w:cs/>
        </w:rPr>
        <w:t>การปล่อยก๊าซมีเทนจากการเผาใหม่ไม่สมบูรณ์ของระบบเผา</w:t>
      </w:r>
      <w:r w:rsidR="0035535A" w:rsidRPr="0089052A">
        <w:rPr>
          <w:rFonts w:ascii="Browallia New" w:hAnsi="Browallia New" w:cs="Browallia New"/>
          <w:position w:val="1"/>
          <w:cs/>
        </w:rPr>
        <w:t>ก๊าซเชื้อเพลิงสังเคราะห์</w:t>
      </w:r>
      <w:r w:rsidR="00A25BD1">
        <w:rPr>
          <w:rFonts w:ascii="Browallia New" w:hAnsi="Browallia New" w:cs="Browallia New" w:hint="cs"/>
          <w:position w:val="1"/>
          <w:cs/>
        </w:rPr>
        <w:t xml:space="preserve"> (</w:t>
      </w:r>
      <w:r w:rsidR="00A25BD1">
        <w:rPr>
          <w:rFonts w:ascii="Browallia New" w:hAnsi="Browallia New" w:cs="Browallia New"/>
          <w:position w:val="1"/>
        </w:rPr>
        <w:t>Syngas</w:t>
      </w:r>
      <w:r w:rsidR="00A25BD1">
        <w:rPr>
          <w:rFonts w:ascii="Browallia New" w:hAnsi="Browallia New" w:cs="Browallia New" w:hint="cs"/>
          <w:position w:val="1"/>
          <w:cs/>
        </w:rPr>
        <w:t>)</w:t>
      </w:r>
      <w:r w:rsidRPr="0089052A">
        <w:rPr>
          <w:rFonts w:ascii="Browallia New" w:hAnsi="Browallia New" w:cs="Browallia New" w:hint="cs"/>
          <w:position w:val="1"/>
          <w:cs/>
        </w:rPr>
        <w:t xml:space="preserve"> </w:t>
      </w:r>
      <w:r w:rsidRPr="0089052A">
        <w:rPr>
          <w:rFonts w:ascii="Browallia New" w:hAnsi="Browallia New" w:cs="Browallia New"/>
          <w:position w:val="1"/>
          <w:cs/>
        </w:rPr>
        <w:t>สามารถคำนวณได้โดย</w:t>
      </w:r>
      <w:r w:rsidR="00E611A4">
        <w:rPr>
          <w:rFonts w:ascii="Browallia New" w:hAnsi="Browallia New" w:cs="Browallia New" w:hint="cs"/>
          <w:position w:val="1"/>
          <w:cs/>
        </w:rPr>
        <w:t>ใช้</w:t>
      </w:r>
      <w:r w:rsidRPr="0089052A">
        <w:rPr>
          <w:rFonts w:ascii="Browallia New" w:hAnsi="Browallia New" w:cs="Browallia New"/>
          <w:position w:val="1"/>
          <w:cs/>
        </w:rPr>
        <w:t>เครื่องมือ</w:t>
      </w:r>
      <w:r w:rsidR="00E611A4">
        <w:rPr>
          <w:rFonts w:ascii="Browallia New" w:hAnsi="Browallia New" w:cs="Browallia New" w:hint="cs"/>
          <w:position w:val="1"/>
          <w:cs/>
        </w:rPr>
        <w:t>การคำนวณของ</w:t>
      </w:r>
      <w:r w:rsidRPr="0089052A">
        <w:rPr>
          <w:rFonts w:ascii="Browallia New" w:hAnsi="Browallia New" w:cs="Browallia New"/>
          <w:position w:val="1"/>
          <w:cs/>
        </w:rPr>
        <w:t xml:space="preserve"> </w:t>
      </w:r>
      <w:r w:rsidRPr="0089052A">
        <w:rPr>
          <w:rFonts w:ascii="Browallia New" w:hAnsi="Browallia New" w:cs="Browallia New"/>
          <w:position w:val="1"/>
        </w:rPr>
        <w:t>T-VER-</w:t>
      </w:r>
      <w:r w:rsidR="00E611A4">
        <w:rPr>
          <w:rFonts w:ascii="Browallia New" w:hAnsi="Browallia New" w:cs="Browallia New"/>
          <w:position w:val="1"/>
        </w:rPr>
        <w:t>P-</w:t>
      </w:r>
      <w:r w:rsidRPr="0089052A">
        <w:rPr>
          <w:rFonts w:ascii="Browallia New" w:hAnsi="Browallia New" w:cs="Browallia New"/>
          <w:position w:val="1"/>
        </w:rPr>
        <w:t>TOOL-02-0</w:t>
      </w:r>
      <w:r w:rsidRPr="0089052A">
        <w:rPr>
          <w:rFonts w:ascii="Browallia New" w:hAnsi="Browallia New" w:cs="Browallia New" w:hint="cs"/>
          <w:position w:val="1"/>
          <w:cs/>
        </w:rPr>
        <w:t>4</w:t>
      </w:r>
      <w:r w:rsidRPr="0089052A">
        <w:rPr>
          <w:rFonts w:ascii="Browallia New" w:hAnsi="Browallia New" w:cs="Browallia New"/>
          <w:position w:val="1"/>
        </w:rPr>
        <w:t xml:space="preserve"> "</w:t>
      </w:r>
      <w:r w:rsidRPr="0089052A">
        <w:rPr>
          <w:rFonts w:ascii="Browallia New" w:hAnsi="Browallia New" w:cs="Browallia New"/>
          <w:position w:val="1"/>
          <w:cs/>
        </w:rPr>
        <w:t>การคำนวณการปล่อยก๊าซเรือนกระจกจากการเผาทำลายก๊าซชีวภาพจากการดำเนินโครงการ" ฉบับล่าสุด</w:t>
      </w:r>
    </w:p>
    <w:p w14:paraId="0F1D3F47" w14:textId="77777777" w:rsidR="00BD5F18" w:rsidRPr="0089052A" w:rsidRDefault="00BD5F18" w:rsidP="0089052A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p w14:paraId="27251953" w14:textId="4A66D2A2" w:rsidR="00D54464" w:rsidRPr="002A1892" w:rsidRDefault="00D54464" w:rsidP="002A5963">
      <w:pPr>
        <w:tabs>
          <w:tab w:val="left" w:pos="993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2A1892">
        <w:rPr>
          <w:rFonts w:ascii="Browallia New" w:hAnsi="Browallia New" w:cs="Browallia New"/>
          <w:b/>
          <w:bCs/>
        </w:rPr>
        <w:t>6.</w:t>
      </w:r>
      <w:r w:rsidR="005D1490">
        <w:rPr>
          <w:rFonts w:ascii="Browallia New" w:hAnsi="Browallia New" w:cs="Browallia New" w:hint="cs"/>
          <w:b/>
          <w:bCs/>
          <w:cs/>
        </w:rPr>
        <w:t>5</w:t>
      </w:r>
      <w:r w:rsidRPr="002A1892">
        <w:rPr>
          <w:rFonts w:ascii="Browallia New" w:hAnsi="Browallia New" w:cs="Browallia New"/>
          <w:b/>
          <w:bCs/>
        </w:rPr>
        <w:t xml:space="preserve"> </w:t>
      </w:r>
      <w:r w:rsidR="00A93C6E" w:rsidRPr="00A93C6E">
        <w:rPr>
          <w:rFonts w:ascii="Browallia New" w:hAnsi="Browallia New" w:cs="Browallia New"/>
          <w:b/>
          <w:bCs/>
          <w:cs/>
        </w:rPr>
        <w:t>การปล่อยก๊าซเรือนกระจกจากชีวมวลเหลือทิ้ง</w:t>
      </w:r>
      <w:r w:rsidR="00A93C6E">
        <w:rPr>
          <w:rFonts w:ascii="Browallia New" w:hAnsi="Browallia New" w:cs="Browallia New"/>
          <w:b/>
          <w:bCs/>
        </w:rPr>
        <w:t xml:space="preserve"> (</w:t>
      </w:r>
      <w:r w:rsidR="00A93C6E" w:rsidRPr="00A93C6E">
        <w:rPr>
          <w:rFonts w:ascii="Browallia New" w:hAnsi="Browallia New" w:cs="Browallia New"/>
          <w:b/>
          <w:bCs/>
        </w:rPr>
        <w:t>PE</w:t>
      </w:r>
      <w:r w:rsidR="00A93C6E" w:rsidRPr="00A93C6E">
        <w:rPr>
          <w:rFonts w:ascii="Browallia New" w:hAnsi="Browallia New" w:cs="Browallia New"/>
          <w:b/>
          <w:bCs/>
          <w:vertAlign w:val="subscript"/>
        </w:rPr>
        <w:t>Biomass,y</w:t>
      </w:r>
      <w:r w:rsidR="00A93C6E" w:rsidRPr="00A93C6E">
        <w:rPr>
          <w:rFonts w:ascii="Browallia New" w:hAnsi="Browallia New" w:cs="Browallia New"/>
        </w:rPr>
        <w:t>)</w:t>
      </w:r>
    </w:p>
    <w:p w14:paraId="74FC3FFB" w14:textId="50F29B62" w:rsidR="001764B6" w:rsidRPr="0089052A" w:rsidRDefault="001764B6" w:rsidP="0089052A">
      <w:pPr>
        <w:tabs>
          <w:tab w:val="left" w:pos="709"/>
          <w:tab w:val="left" w:pos="2141"/>
        </w:tabs>
        <w:spacing w:before="240" w:after="0" w:line="240" w:lineRule="auto"/>
        <w:ind w:left="0" w:firstLine="709"/>
        <w:jc w:val="thaiDistribute"/>
        <w:rPr>
          <w:rFonts w:ascii="Browallia New" w:hAnsi="Browallia New" w:cs="Browallia New"/>
          <w:position w:val="1"/>
        </w:rPr>
      </w:pPr>
      <w:r w:rsidRPr="0089052A">
        <w:rPr>
          <w:rFonts w:ascii="Browallia New" w:hAnsi="Browallia New" w:cs="Browallia New"/>
          <w:position w:val="1"/>
          <w:cs/>
        </w:rPr>
        <w:t>กรณีที่</w:t>
      </w:r>
      <w:r w:rsidRPr="0089052A">
        <w:rPr>
          <w:rFonts w:ascii="Browallia New" w:hAnsi="Browallia New" w:cs="Browallia New" w:hint="cs"/>
          <w:position w:val="1"/>
          <w:cs/>
        </w:rPr>
        <w:t>กิจกรรมโครงการที่เป็นการผลิต</w:t>
      </w:r>
      <w:r w:rsidR="006264D3" w:rsidRPr="0089052A">
        <w:rPr>
          <w:rFonts w:ascii="Browallia New" w:hAnsi="Browallia New" w:cs="Browallia New" w:hint="cs"/>
          <w:position w:val="1"/>
          <w:cs/>
        </w:rPr>
        <w:t>ถ่านชีวภาพ</w:t>
      </w:r>
      <w:r w:rsidRPr="0089052A">
        <w:rPr>
          <w:rFonts w:ascii="Browallia New" w:hAnsi="Browallia New" w:cs="Browallia New" w:hint="cs"/>
          <w:position w:val="1"/>
          <w:cs/>
        </w:rPr>
        <w:t>จาก</w:t>
      </w:r>
      <w:r w:rsidR="001410D9" w:rsidRPr="0089052A">
        <w:rPr>
          <w:rFonts w:ascii="Browallia New" w:hAnsi="Browallia New" w:cs="Browallia New" w:hint="cs"/>
          <w:position w:val="1"/>
          <w:cs/>
        </w:rPr>
        <w:t>ชีวมวลเหลือทิ้ง</w:t>
      </w:r>
      <w:r w:rsidRPr="0089052A">
        <w:rPr>
          <w:rFonts w:ascii="Browallia New" w:hAnsi="Browallia New" w:cs="Browallia New" w:hint="cs"/>
          <w:position w:val="1"/>
          <w:cs/>
        </w:rPr>
        <w:t xml:space="preserve"> การปล่อยก๊าซเรือนกระจกจากการดำเนินโครงการ</w:t>
      </w:r>
      <w:r w:rsidRPr="0089052A">
        <w:rPr>
          <w:rFonts w:ascii="Browallia New" w:hAnsi="Browallia New" w:cs="Browallia New"/>
          <w:position w:val="1"/>
          <w:cs/>
        </w:rPr>
        <w:t>ให้ใช้เครื่องมือ</w:t>
      </w:r>
      <w:r w:rsidRPr="0089052A">
        <w:rPr>
          <w:rFonts w:ascii="Browallia New" w:hAnsi="Browallia New" w:cs="Browallia New" w:hint="cs"/>
          <w:position w:val="1"/>
          <w:cs/>
        </w:rPr>
        <w:t xml:space="preserve">การคำนวณของ </w:t>
      </w:r>
      <w:r w:rsidRPr="0089052A">
        <w:rPr>
          <w:rFonts w:ascii="Browallia New" w:hAnsi="Browallia New" w:cs="Browallia New"/>
          <w:position w:val="1"/>
        </w:rPr>
        <w:t>T-VER-</w:t>
      </w:r>
      <w:r w:rsidR="00E611A4">
        <w:rPr>
          <w:rFonts w:ascii="Browallia New" w:hAnsi="Browallia New" w:cs="Browallia New"/>
          <w:position w:val="1"/>
        </w:rPr>
        <w:t>P-</w:t>
      </w:r>
      <w:r w:rsidRPr="0089052A">
        <w:rPr>
          <w:rFonts w:ascii="Browallia New" w:hAnsi="Browallia New" w:cs="Browallia New"/>
          <w:position w:val="1"/>
        </w:rPr>
        <w:t>TOOL-02-02</w:t>
      </w:r>
      <w:r w:rsidRPr="0089052A">
        <w:rPr>
          <w:rFonts w:ascii="Browallia New" w:hAnsi="Browallia New" w:cs="Browallia New"/>
          <w:position w:val="1"/>
          <w:cs/>
        </w:rPr>
        <w:t xml:space="preserve"> “การคำนวณการปล่อยก๊าซเรือนกระจก</w:t>
      </w:r>
      <w:r w:rsidRPr="0089052A">
        <w:rPr>
          <w:rFonts w:ascii="Browallia New" w:hAnsi="Browallia New" w:cs="Browallia New" w:hint="cs"/>
          <w:position w:val="1"/>
          <w:cs/>
        </w:rPr>
        <w:t>จากการดำเนินโครงการและ</w:t>
      </w:r>
      <w:r w:rsidRPr="0089052A">
        <w:rPr>
          <w:rFonts w:ascii="Browallia New" w:hAnsi="Browallia New" w:cs="Browallia New"/>
          <w:position w:val="1"/>
          <w:cs/>
        </w:rPr>
        <w:t>นอกขอบเขตโครงการ</w:t>
      </w:r>
      <w:r w:rsidRPr="0089052A">
        <w:rPr>
          <w:rFonts w:ascii="Browallia New" w:hAnsi="Browallia New" w:cs="Browallia New" w:hint="cs"/>
          <w:position w:val="1"/>
          <w:cs/>
        </w:rPr>
        <w:t>สำหรับ</w:t>
      </w:r>
      <w:r w:rsidRPr="0089052A">
        <w:rPr>
          <w:rFonts w:ascii="Browallia New" w:hAnsi="Browallia New" w:cs="Browallia New"/>
          <w:position w:val="1"/>
          <w:cs/>
        </w:rPr>
        <w:t>ชีวมวล</w:t>
      </w:r>
      <w:r w:rsidRPr="0089052A">
        <w:rPr>
          <w:rFonts w:ascii="Browallia New" w:hAnsi="Browallia New" w:cs="Browallia New" w:hint="cs"/>
          <w:position w:val="1"/>
          <w:cs/>
        </w:rPr>
        <w:t>”</w:t>
      </w:r>
      <w:r w:rsidRPr="0089052A">
        <w:rPr>
          <w:rFonts w:ascii="Browallia New" w:hAnsi="Browallia New" w:cs="Browallia New"/>
          <w:position w:val="1"/>
        </w:rPr>
        <w:t xml:space="preserve"> </w:t>
      </w:r>
      <w:r w:rsidRPr="0089052A">
        <w:rPr>
          <w:rFonts w:ascii="Browallia New" w:hAnsi="Browallia New" w:cs="Browallia New" w:hint="cs"/>
          <w:position w:val="1"/>
          <w:cs/>
        </w:rPr>
        <w:t>ฉบับล่าสุด ในกิจกรรม</w:t>
      </w:r>
    </w:p>
    <w:p w14:paraId="24908103" w14:textId="0F19A88E" w:rsidR="001764B6" w:rsidRPr="002A1892" w:rsidRDefault="001764B6" w:rsidP="00B40C0C">
      <w:pPr>
        <w:pStyle w:val="ListParagraph"/>
        <w:numPr>
          <w:ilvl w:val="0"/>
          <w:numId w:val="14"/>
        </w:numPr>
        <w:spacing w:before="60" w:after="60" w:line="240" w:lineRule="auto"/>
        <w:ind w:left="1135" w:hanging="284"/>
        <w:contextualSpacing w:val="0"/>
        <w:jc w:val="thaiDistribute"/>
        <w:rPr>
          <w:rFonts w:ascii="Browallia New" w:hAnsi="Browallia New" w:cs="Browallia New"/>
          <w:szCs w:val="32"/>
        </w:rPr>
      </w:pPr>
      <w:r w:rsidRPr="002A1892">
        <w:rPr>
          <w:rFonts w:ascii="Browallia New" w:hAnsi="Browallia New" w:cs="Browallia New"/>
          <w:szCs w:val="32"/>
          <w:cs/>
        </w:rPr>
        <w:t>การขนส่ง</w:t>
      </w:r>
      <w:r w:rsidR="001410D9" w:rsidRPr="002A1892">
        <w:rPr>
          <w:rFonts w:ascii="Browallia New" w:hAnsi="Browallia New" w:cs="Browallia New" w:hint="cs"/>
          <w:szCs w:val="32"/>
          <w:cs/>
        </w:rPr>
        <w:t>ชีวมวลเหลือทิ้ง</w:t>
      </w:r>
    </w:p>
    <w:p w14:paraId="56B21360" w14:textId="40072EF5" w:rsidR="001764B6" w:rsidRPr="002A1892" w:rsidRDefault="001764B6" w:rsidP="00B40C0C">
      <w:pPr>
        <w:pStyle w:val="ListParagraph"/>
        <w:numPr>
          <w:ilvl w:val="0"/>
          <w:numId w:val="14"/>
        </w:numPr>
        <w:spacing w:before="60" w:after="60" w:line="240" w:lineRule="auto"/>
        <w:ind w:left="1135" w:hanging="284"/>
        <w:contextualSpacing w:val="0"/>
        <w:jc w:val="thaiDistribute"/>
        <w:rPr>
          <w:rFonts w:ascii="Browallia New" w:hAnsi="Browallia New" w:cs="Browallia New"/>
          <w:szCs w:val="32"/>
          <w:cs/>
        </w:rPr>
      </w:pPr>
      <w:r w:rsidRPr="002A1892">
        <w:rPr>
          <w:rFonts w:ascii="Browallia New" w:hAnsi="Browallia New" w:cs="Browallia New"/>
          <w:szCs w:val="32"/>
          <w:cs/>
        </w:rPr>
        <w:t>การแปรรูป</w:t>
      </w:r>
      <w:r w:rsidR="001410D9" w:rsidRPr="002A1892">
        <w:rPr>
          <w:rFonts w:ascii="Browallia New" w:hAnsi="Browallia New" w:cs="Browallia New" w:hint="cs"/>
          <w:szCs w:val="32"/>
          <w:cs/>
        </w:rPr>
        <w:t>ชีวมวลเหลือทิ้ง</w:t>
      </w:r>
    </w:p>
    <w:p w14:paraId="591E3F6D" w14:textId="77777777" w:rsidR="00DE6702" w:rsidRPr="0089052A" w:rsidRDefault="00DE6702" w:rsidP="0089052A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  <w:cs/>
        </w:rPr>
      </w:pPr>
    </w:p>
    <w:p w14:paraId="079D9CAB" w14:textId="3D377961" w:rsidR="00162CF6" w:rsidRPr="006F1381" w:rsidRDefault="00841695" w:rsidP="002A5963">
      <w:pPr>
        <w:pStyle w:val="ListParagraph"/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Cs w:val="32"/>
        </w:rPr>
      </w:pPr>
      <w:r w:rsidRPr="006F1381">
        <w:rPr>
          <w:rFonts w:ascii="Browallia New" w:hAnsi="Browallia New" w:cs="Browallia New"/>
          <w:b/>
          <w:bCs/>
          <w:szCs w:val="32"/>
        </w:rPr>
        <w:t>7</w:t>
      </w:r>
      <w:r w:rsidR="00C65126" w:rsidRPr="006F1381">
        <w:rPr>
          <w:rFonts w:ascii="Browallia New" w:hAnsi="Browallia New" w:cs="Browallia New"/>
          <w:b/>
          <w:bCs/>
          <w:szCs w:val="32"/>
          <w:cs/>
        </w:rPr>
        <w:t xml:space="preserve">. </w:t>
      </w:r>
      <w:r w:rsidR="00162CF6" w:rsidRPr="006F1381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การคำนวณการปล่อยก๊าซเรือนกระจกนอกขอบเขตโครงการ (</w:t>
      </w:r>
      <w:r w:rsidR="00162CF6" w:rsidRPr="006F1381">
        <w:rPr>
          <w:rFonts w:ascii="Browallia New" w:hAnsi="Browallia New" w:cs="Browallia New"/>
          <w:b/>
          <w:bCs/>
          <w:szCs w:val="32"/>
        </w:rPr>
        <w:t>Leakage Emission</w:t>
      </w:r>
      <w:r w:rsidR="00162CF6" w:rsidRPr="006F1381">
        <w:rPr>
          <w:rFonts w:ascii="Browallia New" w:hAnsi="Browallia New" w:cs="Browallia New"/>
          <w:b/>
          <w:bCs/>
          <w:szCs w:val="32"/>
          <w:cs/>
        </w:rPr>
        <w:t>)</w:t>
      </w:r>
    </w:p>
    <w:p w14:paraId="148B10AC" w14:textId="7CC6095F" w:rsidR="006264D3" w:rsidRPr="006668C1" w:rsidRDefault="006264D3" w:rsidP="00F93040">
      <w:pPr>
        <w:tabs>
          <w:tab w:val="left" w:pos="709"/>
          <w:tab w:val="left" w:pos="2141"/>
        </w:tabs>
        <w:spacing w:before="240" w:after="120" w:line="240" w:lineRule="auto"/>
        <w:ind w:left="0" w:firstLine="709"/>
        <w:jc w:val="thaiDistribute"/>
        <w:rPr>
          <w:rFonts w:ascii="Browallia New" w:hAnsi="Browallia New" w:cs="Browallia New"/>
          <w:position w:val="1"/>
        </w:rPr>
      </w:pPr>
      <w:r w:rsidRPr="006668C1">
        <w:rPr>
          <w:rFonts w:ascii="Browallia New" w:hAnsi="Browallia New" w:cs="Browallia New"/>
          <w:cs/>
        </w:rPr>
        <w:t>การปล่อยก๊าซเรือนกระจกนอกขอบเขตโครงการ</w:t>
      </w:r>
      <w:r w:rsidR="001C533C">
        <w:rPr>
          <w:rFonts w:ascii="Browallia New" w:hAnsi="Browallia New" w:cs="Browallia New" w:hint="cs"/>
          <w:cs/>
        </w:rPr>
        <w:t>พิจารณา</w:t>
      </w:r>
      <w:r w:rsidR="004C28D7">
        <w:rPr>
          <w:rFonts w:ascii="Browallia New" w:hAnsi="Browallia New" w:cs="Browallia New" w:hint="cs"/>
          <w:cs/>
        </w:rPr>
        <w:t>จ</w:t>
      </w:r>
      <w:r w:rsidRPr="006668C1">
        <w:rPr>
          <w:rFonts w:ascii="Browallia New" w:hAnsi="Browallia New" w:cs="Browallia New"/>
          <w:cs/>
        </w:rPr>
        <w:t>ากการผลิตถ่านชีวภาพจากชีวมวล</w:t>
      </w:r>
      <w:r w:rsidR="002A5B60" w:rsidRPr="006668C1">
        <w:rPr>
          <w:rFonts w:ascii="Browallia New" w:hAnsi="Browallia New" w:cs="Browallia New" w:hint="cs"/>
          <w:cs/>
        </w:rPr>
        <w:t>ที่ยั่งยืน</w:t>
      </w:r>
      <w:r w:rsidRPr="006668C1">
        <w:rPr>
          <w:rFonts w:ascii="Browallia New" w:hAnsi="Browallia New" w:cs="Browallia New"/>
          <w:position w:val="1"/>
          <w:cs/>
        </w:rPr>
        <w:t>หรือชีวมวลเหลือทิ้ง</w:t>
      </w:r>
      <w:r w:rsidRPr="006668C1">
        <w:rPr>
          <w:rFonts w:ascii="Browallia New" w:hAnsi="Browallia New" w:cs="Browallia New"/>
          <w:position w:val="1"/>
        </w:rPr>
        <w:t xml:space="preserve"> </w:t>
      </w:r>
      <w:r w:rsidRPr="006668C1">
        <w:rPr>
          <w:rFonts w:ascii="Browallia New" w:hAnsi="Browallia New" w:cs="Browallia New" w:hint="cs"/>
          <w:position w:val="1"/>
          <w:cs/>
        </w:rPr>
        <w:t>และการขนส่งถ่านชีวภาพเพื่อนำ</w:t>
      </w:r>
      <w:r w:rsidR="00517F82" w:rsidRPr="006668C1">
        <w:rPr>
          <w:rFonts w:ascii="Browallia New" w:hAnsi="Browallia New" w:cs="Browallia New" w:hint="cs"/>
          <w:position w:val="1"/>
          <w:cs/>
        </w:rPr>
        <w:t>ไป</w:t>
      </w:r>
      <w:r w:rsidRPr="006668C1">
        <w:rPr>
          <w:rFonts w:ascii="Browallia New" w:hAnsi="Browallia New" w:cs="Browallia New" w:hint="cs"/>
          <w:position w:val="1"/>
          <w:cs/>
        </w:rPr>
        <w:t>ใช้ประโยชน์</w:t>
      </w:r>
      <w:r w:rsidRPr="006668C1">
        <w:rPr>
          <w:rFonts w:ascii="Browallia New" w:hAnsi="Browallia New" w:cs="Browallia New"/>
          <w:position w:val="1"/>
          <w:cs/>
        </w:rPr>
        <w:t xml:space="preserve"> โดยมีรายละเอียดดังนี้</w:t>
      </w:r>
    </w:p>
    <w:p w14:paraId="7BE132EE" w14:textId="77777777" w:rsidR="00F93040" w:rsidRPr="00F93040" w:rsidRDefault="00F93040" w:rsidP="00F93040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2"/>
          <w:szCs w:val="22"/>
        </w:rPr>
      </w:pP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624"/>
        <w:gridCol w:w="284"/>
        <w:gridCol w:w="8023"/>
      </w:tblGrid>
      <w:tr w:rsidR="006264D3" w:rsidRPr="00111215" w14:paraId="07343239" w14:textId="77777777" w:rsidTr="005745F4">
        <w:tc>
          <w:tcPr>
            <w:tcW w:w="624" w:type="dxa"/>
            <w:vAlign w:val="center"/>
          </w:tcPr>
          <w:p w14:paraId="5744A8EF" w14:textId="0D03179C" w:rsidR="006264D3" w:rsidRPr="00111215" w:rsidRDefault="006264D3" w:rsidP="00BD3AC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Cs w:val="32"/>
              </w:rPr>
              <w:t>L</w:t>
            </w:r>
            <w:r w:rsidRPr="00111215">
              <w:rPr>
                <w:rFonts w:ascii="Browallia New" w:hAnsi="Browallia New" w:cs="Browallia New"/>
                <w:b/>
                <w:bCs/>
                <w:szCs w:val="32"/>
              </w:rPr>
              <w:t>E</w:t>
            </w:r>
            <w:r w:rsidRPr="0011121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y</w:t>
            </w:r>
          </w:p>
        </w:tc>
        <w:tc>
          <w:tcPr>
            <w:tcW w:w="284" w:type="dxa"/>
            <w:vAlign w:val="center"/>
          </w:tcPr>
          <w:p w14:paraId="0011C493" w14:textId="77777777" w:rsidR="006264D3" w:rsidRPr="00111215" w:rsidRDefault="006264D3" w:rsidP="00BD3AC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Cs w:val="32"/>
              </w:rPr>
            </w:pPr>
            <w:r w:rsidRPr="00111215">
              <w:rPr>
                <w:rFonts w:ascii="Browallia New" w:hAnsi="Browallia New" w:cs="Browallia New"/>
                <w:b/>
                <w:bCs/>
                <w:szCs w:val="32"/>
              </w:rPr>
              <w:t>=</w:t>
            </w:r>
          </w:p>
        </w:tc>
        <w:tc>
          <w:tcPr>
            <w:tcW w:w="8023" w:type="dxa"/>
            <w:vAlign w:val="center"/>
          </w:tcPr>
          <w:p w14:paraId="44AEF685" w14:textId="702F831A" w:rsidR="006264D3" w:rsidRPr="00111215" w:rsidRDefault="006264D3" w:rsidP="00BD3AC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Cs w:val="32"/>
              </w:rPr>
              <w:t>L</w:t>
            </w:r>
            <w:r w:rsidRPr="00111215">
              <w:rPr>
                <w:rFonts w:ascii="Browallia New" w:hAnsi="Browallia New" w:cs="Browallia New"/>
                <w:b/>
                <w:bCs/>
                <w:szCs w:val="32"/>
              </w:rPr>
              <w:t>E</w:t>
            </w:r>
            <w:r w:rsidRPr="0011121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Biomass</w:t>
            </w:r>
            <w:r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,y</w:t>
            </w:r>
            <w:r w:rsidRPr="00111215">
              <w:rPr>
                <w:rFonts w:ascii="Browallia New" w:hAnsi="Browallia New" w:cs="Browallia New"/>
                <w:b/>
                <w:bCs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Cs w:val="32"/>
              </w:rPr>
              <w:t>+ L</w:t>
            </w:r>
            <w:r w:rsidRPr="00111215">
              <w:rPr>
                <w:rFonts w:ascii="Browallia New" w:hAnsi="Browallia New" w:cs="Browallia New"/>
                <w:b/>
                <w:bCs/>
                <w:szCs w:val="32"/>
              </w:rPr>
              <w:t>E</w:t>
            </w:r>
            <w:r w:rsidRPr="006264D3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Biochar,</w:t>
            </w:r>
            <w:r w:rsidR="003E2D86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TR</w:t>
            </w:r>
            <w:r w:rsidRPr="00111215">
              <w:rPr>
                <w:rFonts w:ascii="Browallia New" w:hAnsi="Browallia New" w:cs="Browallia New"/>
                <w:szCs w:val="32"/>
                <w:cs/>
              </w:rPr>
              <w:tab/>
            </w:r>
            <w:r w:rsidRPr="00111215">
              <w:rPr>
                <w:rFonts w:ascii="Browallia New" w:hAnsi="Browallia New" w:cs="Browallia New"/>
                <w:szCs w:val="32"/>
                <w:cs/>
              </w:rPr>
              <w:tab/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         </w:t>
            </w:r>
            <w:r>
              <w:rPr>
                <w:rFonts w:ascii="Browallia New" w:hAnsi="Browallia New" w:cs="Browallia New"/>
                <w:szCs w:val="32"/>
              </w:rPr>
              <w:t xml:space="preserve">            </w:t>
            </w:r>
            <w:r w:rsidR="003E2D86">
              <w:rPr>
                <w:rFonts w:ascii="Browallia New" w:hAnsi="Browallia New" w:cs="Browallia New"/>
                <w:szCs w:val="32"/>
              </w:rPr>
              <w:t xml:space="preserve">                   </w:t>
            </w:r>
            <w:r w:rsidRPr="00111215">
              <w:rPr>
                <w:rFonts w:ascii="Browallia New" w:hAnsi="Browallia New" w:cs="Browallia New"/>
                <w:szCs w:val="32"/>
                <w:cs/>
              </w:rPr>
              <w:t>สมกา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รที่</w:t>
            </w:r>
            <w:r w:rsidRPr="00111215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="003E2D86">
              <w:rPr>
                <w:rFonts w:ascii="Browallia New" w:hAnsi="Browallia New" w:cs="Browallia New"/>
                <w:szCs w:val="32"/>
              </w:rPr>
              <w:t>5</w:t>
            </w:r>
            <w:r w:rsidRPr="00111215">
              <w:rPr>
                <w:rFonts w:ascii="Browallia New" w:hAnsi="Browallia New" w:cs="Browallia New"/>
                <w:szCs w:val="32"/>
              </w:rPr>
              <w:t>)</w:t>
            </w:r>
          </w:p>
        </w:tc>
      </w:tr>
    </w:tbl>
    <w:p w14:paraId="78777704" w14:textId="77777777" w:rsidR="006264D3" w:rsidRPr="0089052A" w:rsidRDefault="006264D3" w:rsidP="0089052A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p w14:paraId="1A1DCB24" w14:textId="77777777" w:rsidR="006264D3" w:rsidRPr="00111215" w:rsidRDefault="006264D3" w:rsidP="006264D3">
      <w:pPr>
        <w:tabs>
          <w:tab w:val="left" w:pos="3329"/>
        </w:tabs>
        <w:spacing w:before="0" w:after="0" w:line="240" w:lineRule="auto"/>
        <w:ind w:left="180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cs/>
        </w:rPr>
        <w:t>โดยที่</w:t>
      </w:r>
    </w:p>
    <w:tbl>
      <w:tblPr>
        <w:tblW w:w="9266" w:type="dxa"/>
        <w:tblLayout w:type="fixed"/>
        <w:tblLook w:val="04A0" w:firstRow="1" w:lastRow="0" w:firstColumn="1" w:lastColumn="0" w:noHBand="0" w:noVBand="1"/>
      </w:tblPr>
      <w:tblGrid>
        <w:gridCol w:w="1276"/>
        <w:gridCol w:w="482"/>
        <w:gridCol w:w="7508"/>
      </w:tblGrid>
      <w:tr w:rsidR="006264D3" w:rsidRPr="00111215" w14:paraId="5273ABFE" w14:textId="77777777" w:rsidTr="00DE6702">
        <w:tc>
          <w:tcPr>
            <w:tcW w:w="1276" w:type="dxa"/>
            <w:vAlign w:val="center"/>
          </w:tcPr>
          <w:p w14:paraId="0406F322" w14:textId="71F7499A" w:rsidR="006264D3" w:rsidRPr="006264D3" w:rsidRDefault="006264D3" w:rsidP="00BD3AC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6264D3">
              <w:rPr>
                <w:rFonts w:ascii="Browallia New" w:hAnsi="Browallia New" w:cs="Browallia New"/>
                <w:szCs w:val="32"/>
              </w:rPr>
              <w:t>LE</w:t>
            </w:r>
            <w:r w:rsidRPr="006264D3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482" w:type="dxa"/>
            <w:vAlign w:val="center"/>
          </w:tcPr>
          <w:p w14:paraId="19AA04AB" w14:textId="77777777" w:rsidR="006264D3" w:rsidRPr="00111215" w:rsidRDefault="006264D3" w:rsidP="00BD3AC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508" w:type="dxa"/>
            <w:vAlign w:val="center"/>
          </w:tcPr>
          <w:p w14:paraId="2A81D922" w14:textId="1DE026B5" w:rsidR="006264D3" w:rsidRPr="003E2D86" w:rsidRDefault="006264D3" w:rsidP="004050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3E2D86">
              <w:rPr>
                <w:rFonts w:ascii="Browallia New" w:hAnsi="Browallia New" w:cs="Browallia New"/>
                <w:szCs w:val="32"/>
                <w:cs/>
              </w:rPr>
              <w:t xml:space="preserve">ปริมาณการปล่อยก๊าซเรือนกระจกนอกขอบเขตโครงการในปี </w:t>
            </w:r>
            <w:r w:rsidRPr="003E2D86">
              <w:rPr>
                <w:rFonts w:ascii="Browallia New" w:hAnsi="Browallia New" w:cs="Browallia New"/>
                <w:szCs w:val="32"/>
              </w:rPr>
              <w:t>y (tCO</w:t>
            </w:r>
            <w:r w:rsidRPr="003E2D86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3E2D86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6264D3" w:rsidRPr="00111215" w14:paraId="64207A54" w14:textId="77777777" w:rsidTr="00DE6702">
        <w:tc>
          <w:tcPr>
            <w:tcW w:w="1276" w:type="dxa"/>
          </w:tcPr>
          <w:p w14:paraId="3A9A036B" w14:textId="17E0C829" w:rsidR="006264D3" w:rsidRPr="00111215" w:rsidRDefault="008B0728" w:rsidP="006264D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L</w:t>
            </w:r>
            <w:r w:rsidR="006264D3" w:rsidRPr="003F3A3E">
              <w:rPr>
                <w:rFonts w:ascii="Browallia New" w:hAnsi="Browallia New" w:cs="Browallia New"/>
                <w:szCs w:val="32"/>
              </w:rPr>
              <w:t>E</w:t>
            </w:r>
            <w:r w:rsidR="006264D3" w:rsidRPr="003F3A3E">
              <w:rPr>
                <w:rFonts w:ascii="Browallia New" w:hAnsi="Browallia New" w:cs="Browallia New"/>
                <w:szCs w:val="32"/>
                <w:vertAlign w:val="subscript"/>
              </w:rPr>
              <w:t>Biomass,y</w:t>
            </w:r>
          </w:p>
        </w:tc>
        <w:tc>
          <w:tcPr>
            <w:tcW w:w="482" w:type="dxa"/>
          </w:tcPr>
          <w:p w14:paraId="4181F909" w14:textId="210997B0" w:rsidR="006264D3" w:rsidRPr="00111215" w:rsidRDefault="006264D3" w:rsidP="006264D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508" w:type="dxa"/>
            <w:vAlign w:val="center"/>
          </w:tcPr>
          <w:p w14:paraId="368D41C2" w14:textId="3C308862" w:rsidR="006264D3" w:rsidRPr="003E2D86" w:rsidRDefault="006264D3" w:rsidP="004050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3E2D86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</w:t>
            </w:r>
            <w:r w:rsidR="002A5B60">
              <w:rPr>
                <w:rFonts w:ascii="Browallia New" w:hAnsi="Browallia New" w:cs="Browallia New" w:hint="cs"/>
                <w:szCs w:val="32"/>
                <w:cs/>
              </w:rPr>
              <w:t>การใช้</w:t>
            </w:r>
            <w:r w:rsidRPr="003E2D86">
              <w:rPr>
                <w:rFonts w:ascii="Browallia New" w:hAnsi="Browallia New" w:cs="Browallia New"/>
                <w:szCs w:val="32"/>
                <w:cs/>
              </w:rPr>
              <w:t>ชีวมวล</w:t>
            </w:r>
            <w:r w:rsidR="002A5B60">
              <w:rPr>
                <w:rFonts w:ascii="Browallia New" w:hAnsi="Browallia New" w:cs="Browallia New" w:hint="cs"/>
                <w:szCs w:val="32"/>
                <w:cs/>
              </w:rPr>
              <w:t>ที่ยั่งยืน</w:t>
            </w:r>
            <w:r w:rsidRPr="003E2D86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3E2D86">
              <w:rPr>
                <w:rFonts w:ascii="Browallia New" w:hAnsi="Browallia New" w:cs="Browallia New"/>
                <w:szCs w:val="32"/>
              </w:rPr>
              <w:t>y (tCO</w:t>
            </w:r>
            <w:r w:rsidRPr="003E2D86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3E2D86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6264D3" w:rsidRPr="00111215" w14:paraId="4A7C4BB4" w14:textId="77777777" w:rsidTr="00DE6702">
        <w:tc>
          <w:tcPr>
            <w:tcW w:w="1276" w:type="dxa"/>
          </w:tcPr>
          <w:p w14:paraId="4D01D3F6" w14:textId="0AC441AF" w:rsidR="006264D3" w:rsidRPr="006264D3" w:rsidRDefault="006264D3" w:rsidP="00BD3AC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6264D3">
              <w:rPr>
                <w:rFonts w:ascii="Browallia New" w:hAnsi="Browallia New" w:cs="Browallia New"/>
                <w:szCs w:val="32"/>
              </w:rPr>
              <w:t>LE</w:t>
            </w:r>
            <w:r w:rsidRPr="006264D3">
              <w:rPr>
                <w:rFonts w:ascii="Browallia New" w:hAnsi="Browallia New" w:cs="Browallia New"/>
                <w:szCs w:val="32"/>
                <w:vertAlign w:val="subscript"/>
              </w:rPr>
              <w:t>Biochar,</w:t>
            </w:r>
            <w:r w:rsidR="003E2D86">
              <w:rPr>
                <w:rFonts w:ascii="Browallia New" w:hAnsi="Browallia New" w:cs="Browallia New"/>
                <w:szCs w:val="32"/>
                <w:vertAlign w:val="subscript"/>
              </w:rPr>
              <w:t>TR</w:t>
            </w:r>
          </w:p>
        </w:tc>
        <w:tc>
          <w:tcPr>
            <w:tcW w:w="482" w:type="dxa"/>
          </w:tcPr>
          <w:p w14:paraId="5A2D7056" w14:textId="77777777" w:rsidR="006264D3" w:rsidRPr="00111215" w:rsidRDefault="006264D3" w:rsidP="00BD3AC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508" w:type="dxa"/>
            <w:vAlign w:val="center"/>
          </w:tcPr>
          <w:p w14:paraId="331BBF07" w14:textId="11ACA62A" w:rsidR="006264D3" w:rsidRPr="003E2D86" w:rsidRDefault="006264D3" w:rsidP="004050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3E2D86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</w:t>
            </w:r>
            <w:r w:rsidRPr="003E2D86">
              <w:rPr>
                <w:rFonts w:ascii="Browallia New" w:hAnsi="Browallia New" w:cs="Browallia New" w:hint="cs"/>
                <w:szCs w:val="32"/>
                <w:cs/>
              </w:rPr>
              <w:t>การขนส่งถ่านชีวภาพเพื่อนำ</w:t>
            </w:r>
            <w:r w:rsidR="006C197F">
              <w:rPr>
                <w:rFonts w:ascii="Browallia New" w:hAnsi="Browallia New" w:cs="Browallia New" w:hint="cs"/>
                <w:szCs w:val="32"/>
                <w:cs/>
              </w:rPr>
              <w:t>ไป</w:t>
            </w:r>
            <w:r w:rsidRPr="003E2D86">
              <w:rPr>
                <w:rFonts w:ascii="Browallia New" w:hAnsi="Browallia New" w:cs="Browallia New" w:hint="cs"/>
                <w:szCs w:val="32"/>
                <w:cs/>
              </w:rPr>
              <w:t>ใช้ประโยชน์</w:t>
            </w:r>
            <w:r w:rsidR="004050F4">
              <w:rPr>
                <w:rFonts w:ascii="Browallia New" w:hAnsi="Browallia New" w:cs="Browallia New"/>
                <w:szCs w:val="32"/>
                <w:cs/>
              </w:rPr>
              <w:br/>
            </w:r>
            <w:r w:rsidRPr="003E2D86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3E2D86">
              <w:rPr>
                <w:rFonts w:ascii="Browallia New" w:hAnsi="Browallia New" w:cs="Browallia New"/>
                <w:szCs w:val="32"/>
              </w:rPr>
              <w:t>y (tCO</w:t>
            </w:r>
            <w:r w:rsidRPr="003E2D86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3E2D86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</w:tbl>
    <w:p w14:paraId="1BC4274A" w14:textId="77777777" w:rsidR="00DE6702" w:rsidRPr="00F93040" w:rsidRDefault="00DE6702" w:rsidP="00F93040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p w14:paraId="2A615C15" w14:textId="7B2A2B18" w:rsidR="006264D3" w:rsidRDefault="006264D3" w:rsidP="00DE6702">
      <w:pPr>
        <w:tabs>
          <w:tab w:val="left" w:pos="709"/>
          <w:tab w:val="left" w:pos="993"/>
          <w:tab w:val="left" w:pos="2141"/>
        </w:tabs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6264D3">
        <w:rPr>
          <w:rFonts w:ascii="Browallia New" w:hAnsi="Browallia New" w:cs="Browallia New"/>
          <w:b/>
          <w:bCs/>
        </w:rPr>
        <w:t>7.1</w:t>
      </w:r>
      <w:r>
        <w:rPr>
          <w:rFonts w:ascii="Browallia New" w:hAnsi="Browallia New" w:cs="Browallia New"/>
          <w:b/>
          <w:bCs/>
        </w:rPr>
        <w:t xml:space="preserve"> </w:t>
      </w:r>
      <w:r>
        <w:rPr>
          <w:rFonts w:ascii="Browallia New" w:hAnsi="Browallia New" w:cs="Browallia New" w:hint="cs"/>
          <w:b/>
          <w:bCs/>
          <w:cs/>
        </w:rPr>
        <w:t>การคำนวณ</w:t>
      </w:r>
      <w:r w:rsidRPr="006264D3">
        <w:rPr>
          <w:rFonts w:ascii="Browallia New" w:hAnsi="Browallia New" w:cs="Browallia New"/>
          <w:b/>
          <w:bCs/>
          <w:cs/>
        </w:rPr>
        <w:t>การปล่อยก๊าซเรือนกระจกจาก</w:t>
      </w:r>
      <w:r w:rsidR="002A5B60">
        <w:rPr>
          <w:rFonts w:ascii="Browallia New" w:hAnsi="Browallia New" w:cs="Browallia New" w:hint="cs"/>
          <w:b/>
          <w:bCs/>
          <w:cs/>
        </w:rPr>
        <w:t>การใช้</w:t>
      </w:r>
      <w:r w:rsidRPr="006264D3">
        <w:rPr>
          <w:rFonts w:ascii="Browallia New" w:hAnsi="Browallia New" w:cs="Browallia New"/>
          <w:b/>
          <w:bCs/>
          <w:cs/>
        </w:rPr>
        <w:t>ชีวมวล</w:t>
      </w:r>
      <w:r w:rsidR="002A5B60">
        <w:rPr>
          <w:rFonts w:ascii="Browallia New" w:hAnsi="Browallia New" w:cs="Browallia New" w:hint="cs"/>
          <w:b/>
          <w:bCs/>
          <w:cs/>
        </w:rPr>
        <w:t>ที่ยั่งยืน</w:t>
      </w:r>
      <w:r w:rsidR="00AF456A">
        <w:rPr>
          <w:rFonts w:ascii="Browallia New" w:hAnsi="Browallia New" w:cs="Browallia New" w:hint="cs"/>
          <w:b/>
          <w:bCs/>
          <w:cs/>
        </w:rPr>
        <w:t xml:space="preserve"> (</w:t>
      </w:r>
      <w:r w:rsidR="00AF456A">
        <w:rPr>
          <w:rFonts w:ascii="Browallia New" w:hAnsi="Browallia New" w:cs="Browallia New"/>
          <w:b/>
          <w:bCs/>
        </w:rPr>
        <w:t>L</w:t>
      </w:r>
      <w:r w:rsidR="00AF456A" w:rsidRPr="00111215">
        <w:rPr>
          <w:rFonts w:ascii="Browallia New" w:hAnsi="Browallia New" w:cs="Browallia New"/>
          <w:b/>
          <w:bCs/>
        </w:rPr>
        <w:t>E</w:t>
      </w:r>
      <w:r w:rsidR="00AF456A" w:rsidRPr="00111215">
        <w:rPr>
          <w:rFonts w:ascii="Browallia New" w:hAnsi="Browallia New" w:cs="Browallia New"/>
          <w:b/>
          <w:bCs/>
          <w:vertAlign w:val="subscript"/>
        </w:rPr>
        <w:t>Biomass</w:t>
      </w:r>
      <w:r w:rsidR="00AF456A">
        <w:rPr>
          <w:rFonts w:ascii="Browallia New" w:hAnsi="Browallia New" w:cs="Browallia New"/>
          <w:b/>
          <w:bCs/>
          <w:vertAlign w:val="subscript"/>
        </w:rPr>
        <w:t>,y</w:t>
      </w:r>
      <w:r w:rsidR="00AF456A">
        <w:rPr>
          <w:rFonts w:ascii="Browallia New" w:hAnsi="Browallia New" w:cs="Browallia New" w:hint="cs"/>
          <w:b/>
          <w:bCs/>
          <w:cs/>
        </w:rPr>
        <w:t>)</w:t>
      </w:r>
    </w:p>
    <w:p w14:paraId="6C0C50F9" w14:textId="300F5929" w:rsidR="003E2D86" w:rsidRPr="00F93040" w:rsidRDefault="00E92488" w:rsidP="00F93040">
      <w:pPr>
        <w:tabs>
          <w:tab w:val="left" w:pos="709"/>
          <w:tab w:val="left" w:pos="2141"/>
        </w:tabs>
        <w:spacing w:before="240" w:after="120" w:line="240" w:lineRule="auto"/>
        <w:ind w:left="0" w:firstLine="709"/>
        <w:jc w:val="thaiDistribute"/>
        <w:rPr>
          <w:rFonts w:ascii="Browallia New" w:hAnsi="Browallia New" w:cs="Browallia New"/>
          <w:cs/>
        </w:rPr>
      </w:pPr>
      <w:r w:rsidRPr="00F93040">
        <w:rPr>
          <w:rFonts w:ascii="Browallia New" w:hAnsi="Browallia New" w:cs="Browallia New"/>
          <w:cs/>
        </w:rPr>
        <w:t>สำหรับ</w:t>
      </w:r>
      <w:r w:rsidRPr="00F93040">
        <w:rPr>
          <w:rFonts w:ascii="Browallia New" w:hAnsi="Browallia New" w:cs="Browallia New" w:hint="cs"/>
          <w:cs/>
        </w:rPr>
        <w:t>การผลิต</w:t>
      </w:r>
      <w:r w:rsidR="007B78B8" w:rsidRPr="00F93040">
        <w:rPr>
          <w:rFonts w:ascii="Browallia New" w:hAnsi="Browallia New" w:cs="Browallia New" w:hint="cs"/>
          <w:cs/>
        </w:rPr>
        <w:t>ถ่านชีวภาพจาก</w:t>
      </w:r>
      <w:r w:rsidR="002A5B60" w:rsidRPr="00F93040">
        <w:rPr>
          <w:rFonts w:ascii="Browallia New" w:hAnsi="Browallia New" w:cs="Browallia New" w:hint="cs"/>
          <w:cs/>
        </w:rPr>
        <w:t>การใช้</w:t>
      </w:r>
      <w:r w:rsidR="001410D9" w:rsidRPr="00F93040">
        <w:rPr>
          <w:rFonts w:ascii="Browallia New" w:hAnsi="Browallia New" w:cs="Browallia New" w:hint="cs"/>
          <w:cs/>
        </w:rPr>
        <w:t>ชีวมวล</w:t>
      </w:r>
      <w:r w:rsidR="002A5B60" w:rsidRPr="00F93040">
        <w:rPr>
          <w:rFonts w:ascii="Browallia New" w:hAnsi="Browallia New" w:cs="Browallia New" w:hint="cs"/>
          <w:cs/>
        </w:rPr>
        <w:t>ที่ยั่งยืน</w:t>
      </w:r>
      <w:r w:rsidR="006264D3" w:rsidRPr="00F93040">
        <w:rPr>
          <w:rFonts w:ascii="Browallia New" w:hAnsi="Browallia New" w:cs="Browallia New"/>
          <w:cs/>
        </w:rPr>
        <w:t>นอกขอบเขตโครงการ</w:t>
      </w:r>
      <w:r w:rsidRPr="00F93040">
        <w:rPr>
          <w:rFonts w:ascii="Browallia New" w:hAnsi="Browallia New" w:cs="Browallia New"/>
          <w:cs/>
        </w:rPr>
        <w:t xml:space="preserve"> </w:t>
      </w:r>
      <w:r w:rsidRPr="00F93040">
        <w:rPr>
          <w:rFonts w:ascii="Browallia New" w:hAnsi="Browallia New" w:cs="Browallia New" w:hint="cs"/>
          <w:cs/>
        </w:rPr>
        <w:t>ผู้พัฒนาโครงการ</w:t>
      </w:r>
      <w:r w:rsidRPr="00F93040">
        <w:rPr>
          <w:rFonts w:ascii="Browallia New" w:hAnsi="Browallia New" w:cs="Browallia New"/>
          <w:cs/>
        </w:rPr>
        <w:t>ต้องประเมินการปล่อยก๊าซเรือนกระจกนอกขอบเขตโครงการ</w:t>
      </w:r>
      <w:r w:rsidR="00400130">
        <w:rPr>
          <w:rFonts w:ascii="Browallia New" w:hAnsi="Browallia New" w:cs="Browallia New"/>
        </w:rPr>
        <w:t xml:space="preserve"> </w:t>
      </w:r>
      <w:r w:rsidRPr="00F93040">
        <w:rPr>
          <w:rFonts w:ascii="Browallia New" w:hAnsi="Browallia New" w:cs="Browallia New"/>
          <w:cs/>
        </w:rPr>
        <w:t>โดยให้ใช้เครื่องมือ</w:t>
      </w:r>
      <w:r w:rsidRPr="00F93040">
        <w:rPr>
          <w:rFonts w:ascii="Browallia New" w:hAnsi="Browallia New" w:cs="Browallia New" w:hint="cs"/>
          <w:cs/>
        </w:rPr>
        <w:t xml:space="preserve">การคำนวณของ </w:t>
      </w:r>
      <w:r w:rsidRPr="00F93040">
        <w:rPr>
          <w:rFonts w:ascii="Browallia New" w:hAnsi="Browallia New" w:cs="Browallia New"/>
        </w:rPr>
        <w:t>T-VER-</w:t>
      </w:r>
      <w:r w:rsidR="00E611A4" w:rsidRPr="00F93040">
        <w:rPr>
          <w:rFonts w:ascii="Browallia New" w:hAnsi="Browallia New" w:cs="Browallia New"/>
        </w:rPr>
        <w:t>P-</w:t>
      </w:r>
      <w:r w:rsidRPr="00F93040">
        <w:rPr>
          <w:rFonts w:ascii="Browallia New" w:hAnsi="Browallia New" w:cs="Browallia New"/>
        </w:rPr>
        <w:lastRenderedPageBreak/>
        <w:t>TOOL-02-02</w:t>
      </w:r>
      <w:r w:rsidRPr="00F93040">
        <w:rPr>
          <w:rFonts w:ascii="Browallia New" w:hAnsi="Browallia New" w:cs="Browallia New"/>
          <w:cs/>
        </w:rPr>
        <w:t xml:space="preserve"> “การคำนวณการปล่อยก๊าซเรือนกระจก</w:t>
      </w:r>
      <w:r w:rsidRPr="00F93040">
        <w:rPr>
          <w:rFonts w:ascii="Browallia New" w:hAnsi="Browallia New" w:cs="Browallia New" w:hint="cs"/>
          <w:cs/>
        </w:rPr>
        <w:t>จากการดำเนินโครงการและ</w:t>
      </w:r>
      <w:r w:rsidRPr="00F93040">
        <w:rPr>
          <w:rFonts w:ascii="Browallia New" w:hAnsi="Browallia New" w:cs="Browallia New"/>
          <w:cs/>
        </w:rPr>
        <w:t>นอกขอบเขตโครงการ</w:t>
      </w:r>
      <w:r w:rsidRPr="00F93040">
        <w:rPr>
          <w:rFonts w:ascii="Browallia New" w:hAnsi="Browallia New" w:cs="Browallia New" w:hint="cs"/>
          <w:cs/>
        </w:rPr>
        <w:t>สำหรับ</w:t>
      </w:r>
      <w:r w:rsidRPr="00F93040">
        <w:rPr>
          <w:rFonts w:ascii="Browallia New" w:hAnsi="Browallia New" w:cs="Browallia New"/>
          <w:cs/>
        </w:rPr>
        <w:t>ชีวมวล</w:t>
      </w:r>
      <w:r w:rsidRPr="00F93040">
        <w:rPr>
          <w:rFonts w:ascii="Browallia New" w:hAnsi="Browallia New" w:cs="Browallia New" w:hint="cs"/>
          <w:cs/>
        </w:rPr>
        <w:t>”</w:t>
      </w:r>
      <w:r w:rsidRPr="00F93040">
        <w:rPr>
          <w:rFonts w:ascii="Browallia New" w:hAnsi="Browallia New" w:cs="Browallia New"/>
        </w:rPr>
        <w:t xml:space="preserve"> </w:t>
      </w:r>
      <w:r w:rsidRPr="00F93040">
        <w:rPr>
          <w:rFonts w:ascii="Browallia New" w:hAnsi="Browallia New" w:cs="Browallia New" w:hint="cs"/>
          <w:cs/>
        </w:rPr>
        <w:t>ฉบับล่าสุด</w:t>
      </w:r>
      <w:r w:rsidRPr="00F93040">
        <w:rPr>
          <w:rFonts w:ascii="Browallia New" w:hAnsi="Browallia New" w:cs="Browallia New"/>
        </w:rPr>
        <w:t xml:space="preserve"> </w:t>
      </w:r>
      <w:r w:rsidR="003E2D86" w:rsidRPr="00F93040">
        <w:rPr>
          <w:rFonts w:ascii="Browallia New" w:hAnsi="Browallia New" w:cs="Browallia New" w:hint="cs"/>
          <w:cs/>
        </w:rPr>
        <w:t>ในกิจกรรม</w:t>
      </w:r>
    </w:p>
    <w:p w14:paraId="11F94372" w14:textId="51FBF3F9" w:rsidR="003E2D86" w:rsidRPr="006A1557" w:rsidRDefault="003E2D86" w:rsidP="00D30D6D">
      <w:pPr>
        <w:pStyle w:val="ListParagraph"/>
        <w:numPr>
          <w:ilvl w:val="0"/>
          <w:numId w:val="34"/>
        </w:numPr>
        <w:spacing w:before="60" w:after="60" w:line="240" w:lineRule="auto"/>
        <w:ind w:left="1077" w:hanging="357"/>
        <w:contextualSpacing w:val="0"/>
        <w:jc w:val="thaiDistribute"/>
        <w:rPr>
          <w:rFonts w:ascii="Browallia New" w:hAnsi="Browallia New" w:cs="Browallia New"/>
          <w:szCs w:val="32"/>
        </w:rPr>
      </w:pPr>
      <w:r w:rsidRPr="006A1557">
        <w:rPr>
          <w:rFonts w:ascii="Browallia New" w:hAnsi="Browallia New" w:cs="Browallia New"/>
          <w:szCs w:val="32"/>
          <w:cs/>
        </w:rPr>
        <w:t>การแปรรูป</w:t>
      </w:r>
      <w:r w:rsidRPr="006A1557">
        <w:rPr>
          <w:rFonts w:ascii="Browallia New" w:hAnsi="Browallia New" w:cs="Browallia New" w:hint="cs"/>
          <w:szCs w:val="32"/>
          <w:cs/>
        </w:rPr>
        <w:t>ชีวมวลเหลือทิ้งจากการใช้งานอื่นๆ ที่เพิ่มขึ้นจากการมีกิจกรรมโครงการ</w:t>
      </w:r>
    </w:p>
    <w:p w14:paraId="229D3638" w14:textId="5567A39E" w:rsidR="003E2D86" w:rsidRPr="006A1557" w:rsidRDefault="003E2D86" w:rsidP="00D30D6D">
      <w:pPr>
        <w:pStyle w:val="ListParagraph"/>
        <w:numPr>
          <w:ilvl w:val="0"/>
          <w:numId w:val="34"/>
        </w:numPr>
        <w:spacing w:before="60" w:after="60" w:line="240" w:lineRule="auto"/>
        <w:ind w:left="1077" w:hanging="357"/>
        <w:contextualSpacing w:val="0"/>
        <w:jc w:val="thaiDistribute"/>
        <w:rPr>
          <w:rFonts w:ascii="Browallia New" w:hAnsi="Browallia New" w:cs="Browallia New"/>
          <w:szCs w:val="32"/>
        </w:rPr>
      </w:pPr>
      <w:r w:rsidRPr="006A1557">
        <w:rPr>
          <w:rFonts w:ascii="Browallia New" w:hAnsi="Browallia New" w:cs="Browallia New"/>
          <w:szCs w:val="32"/>
          <w:cs/>
        </w:rPr>
        <w:t>การ</w:t>
      </w:r>
      <w:r w:rsidRPr="006A1557">
        <w:rPr>
          <w:rFonts w:ascii="Browallia New" w:hAnsi="Browallia New" w:cs="Browallia New" w:hint="cs"/>
          <w:szCs w:val="32"/>
          <w:cs/>
        </w:rPr>
        <w:t>จัดการชีวมวลเหลือทิ้งจากกิจกรรมโครงการเพื่อนำไปกำจัดหรือนำไปประโยชน์</w:t>
      </w:r>
    </w:p>
    <w:p w14:paraId="0D730E53" w14:textId="5441A54E" w:rsidR="003E2D86" w:rsidRPr="00AC5658" w:rsidRDefault="003E2D86" w:rsidP="00D30D6D">
      <w:pPr>
        <w:pStyle w:val="ListParagraph"/>
        <w:numPr>
          <w:ilvl w:val="0"/>
          <w:numId w:val="34"/>
        </w:numPr>
        <w:spacing w:before="60" w:after="60" w:line="240" w:lineRule="auto"/>
        <w:ind w:left="1077" w:hanging="357"/>
        <w:contextualSpacing w:val="0"/>
        <w:jc w:val="thaiDistribute"/>
        <w:rPr>
          <w:rFonts w:ascii="Browallia New" w:hAnsi="Browallia New" w:cs="Browallia New"/>
          <w:szCs w:val="32"/>
        </w:rPr>
      </w:pPr>
      <w:r w:rsidRPr="00AC5658">
        <w:rPr>
          <w:rFonts w:ascii="Browallia New" w:hAnsi="Browallia New" w:cs="Browallia New" w:hint="cs"/>
          <w:szCs w:val="32"/>
          <w:cs/>
        </w:rPr>
        <w:t>การขนส่ง</w:t>
      </w:r>
      <w:r w:rsidR="002A5B60" w:rsidRPr="00AC5658">
        <w:rPr>
          <w:rFonts w:ascii="Browallia New" w:hAnsi="Browallia New" w:cs="Browallia New" w:hint="cs"/>
          <w:szCs w:val="32"/>
          <w:cs/>
        </w:rPr>
        <w:t>ชีวมวลที่ยั</w:t>
      </w:r>
      <w:r w:rsidR="006A1557" w:rsidRPr="00AC5658">
        <w:rPr>
          <w:rFonts w:ascii="Browallia New" w:hAnsi="Browallia New" w:cs="Browallia New" w:hint="cs"/>
          <w:szCs w:val="32"/>
          <w:cs/>
        </w:rPr>
        <w:t>่</w:t>
      </w:r>
      <w:r w:rsidR="002A5B60" w:rsidRPr="00AC5658">
        <w:rPr>
          <w:rFonts w:ascii="Browallia New" w:hAnsi="Browallia New" w:cs="Browallia New" w:hint="cs"/>
          <w:szCs w:val="32"/>
          <w:cs/>
        </w:rPr>
        <w:t>งยืนจากแหล่งกำเนิดมายังพื้นที่กิจกรรมโครงการ</w:t>
      </w:r>
    </w:p>
    <w:p w14:paraId="7A211DC3" w14:textId="77777777" w:rsidR="00F93040" w:rsidRPr="00F93040" w:rsidRDefault="00F93040" w:rsidP="00F93040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p w14:paraId="54456AFE" w14:textId="0E4556DB" w:rsidR="006264D3" w:rsidRPr="003E2D86" w:rsidRDefault="003E2D86" w:rsidP="00DE6702">
      <w:pPr>
        <w:tabs>
          <w:tab w:val="left" w:pos="709"/>
          <w:tab w:val="left" w:pos="993"/>
          <w:tab w:val="left" w:pos="2141"/>
        </w:tabs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7.2</w:t>
      </w:r>
      <w:r w:rsidR="006264D3" w:rsidRPr="003E2D86">
        <w:rPr>
          <w:rFonts w:ascii="Browallia New" w:hAnsi="Browallia New" w:cs="Browallia New" w:hint="cs"/>
          <w:b/>
          <w:bCs/>
          <w:cs/>
        </w:rPr>
        <w:t xml:space="preserve"> </w:t>
      </w:r>
      <w:r w:rsidR="006264D3" w:rsidRPr="003E2D86">
        <w:rPr>
          <w:rFonts w:ascii="Browallia New" w:hAnsi="Browallia New" w:cs="Browallia New"/>
          <w:b/>
          <w:bCs/>
          <w:cs/>
        </w:rPr>
        <w:t>การปล่อยก๊าซเรือนกระจกจากการขนส่งถ่านชีวภาพเพื่อนำ</w:t>
      </w:r>
      <w:r w:rsidR="006C197F">
        <w:rPr>
          <w:rFonts w:ascii="Browallia New" w:hAnsi="Browallia New" w:cs="Browallia New" w:hint="cs"/>
          <w:b/>
          <w:bCs/>
          <w:cs/>
        </w:rPr>
        <w:t>ไป</w:t>
      </w:r>
      <w:r w:rsidR="006264D3" w:rsidRPr="003E2D86">
        <w:rPr>
          <w:rFonts w:ascii="Browallia New" w:hAnsi="Browallia New" w:cs="Browallia New"/>
          <w:b/>
          <w:bCs/>
          <w:cs/>
        </w:rPr>
        <w:t>ใช้ประโยชน์</w:t>
      </w:r>
      <w:r w:rsidR="00AF456A" w:rsidRPr="003E2D86">
        <w:rPr>
          <w:rFonts w:ascii="Browallia New" w:hAnsi="Browallia New" w:cs="Browallia New" w:hint="cs"/>
          <w:b/>
          <w:bCs/>
          <w:cs/>
        </w:rPr>
        <w:t xml:space="preserve"> (</w:t>
      </w:r>
      <w:r w:rsidR="00AF456A" w:rsidRPr="003E2D86">
        <w:rPr>
          <w:rFonts w:ascii="Browallia New" w:eastAsia="Cambria Math" w:hAnsi="Browallia New" w:cs="Browallia New"/>
          <w:b/>
          <w:bCs/>
          <w:szCs w:val="40"/>
        </w:rPr>
        <w:t>LE</w:t>
      </w:r>
      <w:r>
        <w:rPr>
          <w:rFonts w:ascii="Browallia New" w:eastAsia="Cambria Math" w:hAnsi="Browallia New" w:cs="Browallia New"/>
          <w:b/>
          <w:bCs/>
          <w:szCs w:val="40"/>
          <w:vertAlign w:val="subscript"/>
        </w:rPr>
        <w:t>Biochar,T</w:t>
      </w:r>
      <w:r w:rsidR="00AF456A" w:rsidRPr="003E2D86">
        <w:rPr>
          <w:rFonts w:ascii="Browallia New" w:eastAsia="Cambria Math" w:hAnsi="Browallia New" w:cs="Browallia New"/>
          <w:b/>
          <w:bCs/>
          <w:szCs w:val="40"/>
          <w:vertAlign w:val="subscript"/>
        </w:rPr>
        <w:t>R</w:t>
      </w:r>
      <w:r w:rsidR="00AF456A" w:rsidRPr="003E2D86">
        <w:rPr>
          <w:rFonts w:ascii="Browallia New" w:hAnsi="Browallia New" w:cs="Browallia New" w:hint="cs"/>
          <w:b/>
          <w:bCs/>
          <w:cs/>
        </w:rPr>
        <w:t xml:space="preserve">) </w:t>
      </w:r>
    </w:p>
    <w:p w14:paraId="20F35B20" w14:textId="0F768C06" w:rsidR="002F06CA" w:rsidRPr="00F93040" w:rsidRDefault="006264D3" w:rsidP="00F93040">
      <w:pPr>
        <w:tabs>
          <w:tab w:val="left" w:pos="709"/>
          <w:tab w:val="left" w:pos="2141"/>
        </w:tabs>
        <w:spacing w:before="240" w:after="12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F93040">
        <w:rPr>
          <w:rFonts w:ascii="Browallia New" w:hAnsi="Browallia New" w:cs="Browallia New"/>
          <w:cs/>
        </w:rPr>
        <w:t>การปล่อยก๊าซเรือนกระจกจากการขนส่ง</w:t>
      </w:r>
      <w:bookmarkStart w:id="14" w:name="_Hlk202864038"/>
      <w:r w:rsidRPr="00F93040">
        <w:rPr>
          <w:rFonts w:ascii="Browallia New" w:hAnsi="Browallia New" w:cs="Browallia New"/>
          <w:cs/>
        </w:rPr>
        <w:t>ถ่านชีวภาพ</w:t>
      </w:r>
      <w:r w:rsidR="004050F4" w:rsidRPr="00F93040">
        <w:rPr>
          <w:rFonts w:ascii="Browallia New" w:hAnsi="Browallia New" w:cs="Browallia New" w:hint="cs"/>
          <w:cs/>
        </w:rPr>
        <w:t>ที่ผลิตได้</w:t>
      </w:r>
      <w:r w:rsidRPr="00F93040">
        <w:rPr>
          <w:rFonts w:ascii="Browallia New" w:hAnsi="Browallia New" w:cs="Browallia New"/>
          <w:cs/>
        </w:rPr>
        <w:t>เพื่อนำ</w:t>
      </w:r>
      <w:r w:rsidR="006C197F" w:rsidRPr="00F93040">
        <w:rPr>
          <w:rFonts w:ascii="Browallia New" w:hAnsi="Browallia New" w:cs="Browallia New" w:hint="cs"/>
          <w:cs/>
        </w:rPr>
        <w:t>ไป</w:t>
      </w:r>
      <w:r w:rsidRPr="00F93040">
        <w:rPr>
          <w:rFonts w:ascii="Browallia New" w:hAnsi="Browallia New" w:cs="Browallia New"/>
          <w:cs/>
        </w:rPr>
        <w:t>ใช้ประโยชน์</w:t>
      </w:r>
      <w:bookmarkEnd w:id="14"/>
      <w:r w:rsidR="00AC49AF" w:rsidRPr="00F93040">
        <w:rPr>
          <w:rFonts w:ascii="Browallia New" w:hAnsi="Browallia New" w:cs="Browallia New" w:hint="cs"/>
          <w:cs/>
        </w:rPr>
        <w:t>ในพื้นที่ที่กำหนดไว้ในขอบเขต</w:t>
      </w:r>
      <w:r w:rsidRPr="00F93040">
        <w:rPr>
          <w:rFonts w:ascii="Browallia New" w:hAnsi="Browallia New" w:cs="Browallia New"/>
          <w:cs/>
        </w:rPr>
        <w:t>โครงการ</w:t>
      </w:r>
      <w:r w:rsidRPr="00F93040">
        <w:rPr>
          <w:rFonts w:ascii="Browallia New" w:hAnsi="Browallia New" w:cs="Browallia New" w:hint="cs"/>
          <w:cs/>
        </w:rPr>
        <w:t xml:space="preserve"> คำนวณ</w:t>
      </w:r>
      <w:r w:rsidR="003366FC" w:rsidRPr="00F93040">
        <w:rPr>
          <w:rFonts w:ascii="Browallia New" w:hAnsi="Browallia New" w:cs="Browallia New" w:hint="cs"/>
          <w:cs/>
        </w:rPr>
        <w:t>ได้ดังนี้</w:t>
      </w:r>
    </w:p>
    <w:tbl>
      <w:tblPr>
        <w:tblStyle w:val="TableNormal1"/>
        <w:tblW w:w="9214" w:type="dxa"/>
        <w:tblLayout w:type="fixed"/>
        <w:tblLook w:val="01E0" w:firstRow="1" w:lastRow="1" w:firstColumn="1" w:lastColumn="1" w:noHBand="0" w:noVBand="0"/>
      </w:tblPr>
      <w:tblGrid>
        <w:gridCol w:w="9214"/>
      </w:tblGrid>
      <w:tr w:rsidR="00501468" w:rsidRPr="0076155E" w14:paraId="290A1B6F" w14:textId="77777777" w:rsidTr="00501468">
        <w:trPr>
          <w:trHeight w:val="495"/>
        </w:trPr>
        <w:tc>
          <w:tcPr>
            <w:tcW w:w="9214" w:type="dxa"/>
          </w:tcPr>
          <w:p w14:paraId="157A9F7D" w14:textId="74A9B291" w:rsidR="00501468" w:rsidRPr="0076155E" w:rsidRDefault="00501468" w:rsidP="00EC6EEE">
            <w:pPr>
              <w:pStyle w:val="TableParagraph"/>
              <w:tabs>
                <w:tab w:val="left" w:pos="7938"/>
              </w:tabs>
              <w:spacing w:before="0"/>
              <w:ind w:left="142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</w:pPr>
            <w:r w:rsidRPr="003E2D86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LE</w:t>
            </w:r>
            <w:r w:rsidRPr="003E2D86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Biochar,TR</w:t>
            </w:r>
            <w:r w:rsidRPr="003E2D86">
              <w:rPr>
                <w:rFonts w:ascii="Browallia New" w:eastAsia="Cambria Math" w:hAnsi="Browallia New" w:cs="Browallia New"/>
                <w:b/>
                <w:bCs/>
                <w:spacing w:val="-8"/>
                <w:sz w:val="32"/>
                <w:szCs w:val="32"/>
                <w:lang w:bidi="th-TH"/>
              </w:rPr>
              <w:t xml:space="preserve"> </w:t>
            </w:r>
            <w:r w:rsidRPr="0076155E">
              <w:rPr>
                <w:rFonts w:ascii="Browallia New" w:eastAsia="Cambria Math" w:hAnsi="Browallia New" w:cs="Browallia New"/>
                <w:b/>
                <w:bCs/>
                <w:sz w:val="32"/>
                <w:szCs w:val="40"/>
                <w:lang w:bidi="th-TH"/>
              </w:rPr>
              <w:t xml:space="preserve">= </w:t>
            </w:r>
            <w:r w:rsidRPr="0076155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∑</w:t>
            </w:r>
            <w:r w:rsidRPr="00DC2247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76155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D</w:t>
            </w:r>
            <w:r w:rsidRPr="0076155E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</w:rPr>
              <w:t>y</w:t>
            </w:r>
            <w:r w:rsidRPr="00DC2247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76155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× Q</w:t>
            </w:r>
            <w:r w:rsidRPr="0076155E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</w:rPr>
              <w:t>y</w:t>
            </w:r>
            <w:r w:rsidRPr="00DC2247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76155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× EF</w:t>
            </w:r>
            <w:r w:rsidRPr="0076155E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</w:rPr>
              <w:t>CO2,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</w:rPr>
              <w:t>i</w:t>
            </w:r>
            <w:r w:rsidRPr="00DC2247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76155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× 10</w:t>
            </w:r>
            <w:r w:rsidRPr="0076155E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perscript"/>
              </w:rPr>
              <w:t>-6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ab/>
            </w:r>
            <w:r w:rsidRPr="0076155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</w:t>
            </w:r>
            <w:r w:rsidRPr="0076155E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</w:t>
            </w:r>
            <w:r w:rsidRPr="0076155E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  <w:lang w:bidi="th-TH"/>
              </w:rPr>
              <w:t>(6)</w:t>
            </w:r>
          </w:p>
        </w:tc>
      </w:tr>
    </w:tbl>
    <w:p w14:paraId="03CB4B8B" w14:textId="77777777" w:rsidR="006264D3" w:rsidRPr="00DE6702" w:rsidRDefault="006264D3" w:rsidP="003E2D86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12"/>
          <w:szCs w:val="12"/>
        </w:rPr>
      </w:pPr>
    </w:p>
    <w:p w14:paraId="291DBB49" w14:textId="77777777" w:rsidR="006264D3" w:rsidRPr="0076155E" w:rsidRDefault="006264D3" w:rsidP="00EC6EEE">
      <w:pPr>
        <w:pStyle w:val="BodyText"/>
        <w:spacing w:before="94"/>
        <w:ind w:left="142"/>
        <w:rPr>
          <w:rFonts w:ascii="Browallia New" w:hAnsi="Browallia New" w:cs="Browallia New"/>
          <w:sz w:val="32"/>
          <w:szCs w:val="32"/>
          <w:cs/>
          <w:lang w:bidi="th-TH"/>
        </w:rPr>
      </w:pPr>
      <w:r w:rsidRPr="0076155E">
        <w:rPr>
          <w:rFonts w:ascii="Browallia New" w:hAnsi="Browallia New" w:cs="Browallia New"/>
          <w:sz w:val="32"/>
          <w:szCs w:val="32"/>
          <w:cs/>
          <w:lang w:bidi="th-TH"/>
        </w:rPr>
        <w:t>โดยที่</w:t>
      </w:r>
    </w:p>
    <w:tbl>
      <w:tblPr>
        <w:tblStyle w:val="TableNormal1"/>
        <w:tblW w:w="9275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265"/>
        <w:gridCol w:w="360"/>
        <w:gridCol w:w="7650"/>
      </w:tblGrid>
      <w:tr w:rsidR="006264D3" w:rsidRPr="0076155E" w14:paraId="5651914A" w14:textId="77777777" w:rsidTr="003E2D86">
        <w:trPr>
          <w:trHeight w:val="60"/>
        </w:trPr>
        <w:tc>
          <w:tcPr>
            <w:tcW w:w="1265" w:type="dxa"/>
          </w:tcPr>
          <w:p w14:paraId="74A6A44D" w14:textId="4C33F858" w:rsidR="006264D3" w:rsidRPr="003E2D86" w:rsidRDefault="003E2D86" w:rsidP="00BD3ACD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3E2D86">
              <w:rPr>
                <w:rFonts w:ascii="Browallia New" w:eastAsia="Cambria Math" w:hAnsi="Browallia New" w:cs="Browallia New"/>
                <w:sz w:val="32"/>
                <w:szCs w:val="32"/>
              </w:rPr>
              <w:t>LE</w:t>
            </w:r>
            <w:r w:rsidRPr="003E2D86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Biochar,TR</w:t>
            </w:r>
          </w:p>
        </w:tc>
        <w:tc>
          <w:tcPr>
            <w:tcW w:w="360" w:type="dxa"/>
          </w:tcPr>
          <w:p w14:paraId="37FA146F" w14:textId="77777777" w:rsidR="006264D3" w:rsidRPr="0076155E" w:rsidRDefault="006264D3" w:rsidP="00BD3ACD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6155E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650" w:type="dxa"/>
          </w:tcPr>
          <w:p w14:paraId="0FEEC6E9" w14:textId="71AA4DB8" w:rsidR="006264D3" w:rsidRPr="003E2D86" w:rsidRDefault="006264D3" w:rsidP="003E2D86">
            <w:pPr>
              <w:pStyle w:val="TableParagraph"/>
              <w:spacing w:before="0"/>
              <w:ind w:left="115" w:right="279"/>
              <w:jc w:val="thaiDistribute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3E2D8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</w:t>
            </w:r>
            <w:r w:rsidR="008B0728" w:rsidRPr="003E2D8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การปล่อยก๊าซเรือนกระจกจากการขนส่งถ่านชีวภาพเพื่อนำใช้ประโยชน์</w:t>
            </w:r>
            <w:r w:rsidR="004050F4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br/>
            </w:r>
            <w:r w:rsidRPr="003E2D8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ในปี </w:t>
            </w:r>
            <w:r w:rsidRPr="003E2D86">
              <w:rPr>
                <w:rFonts w:ascii="Browallia New" w:hAnsi="Browallia New" w:cs="Browallia New"/>
                <w:sz w:val="32"/>
                <w:szCs w:val="32"/>
                <w:lang w:bidi="th-TH"/>
              </w:rPr>
              <w:t>y (</w:t>
            </w:r>
            <w:r w:rsidR="003E2D86" w:rsidRPr="003E2D86">
              <w:rPr>
                <w:rFonts w:ascii="Browallia New" w:hAnsi="Browallia New" w:cs="Browallia New"/>
                <w:sz w:val="32"/>
                <w:szCs w:val="32"/>
              </w:rPr>
              <w:t>tCO</w:t>
            </w:r>
            <w:r w:rsidR="003E2D86" w:rsidRPr="003E2D86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</w:t>
            </w:r>
            <w:r w:rsidR="003E2D86" w:rsidRPr="003E2D86">
              <w:rPr>
                <w:rFonts w:ascii="Browallia New" w:hAnsi="Browallia New" w:cs="Browallia New"/>
                <w:sz w:val="32"/>
                <w:szCs w:val="32"/>
              </w:rPr>
              <w:t>/year</w:t>
            </w:r>
            <w:r w:rsidRPr="003E2D86">
              <w:rPr>
                <w:rFonts w:ascii="Browallia New" w:hAnsi="Browallia New" w:cs="Browallia New"/>
                <w:sz w:val="32"/>
                <w:szCs w:val="32"/>
                <w:lang w:bidi="th-TH"/>
              </w:rPr>
              <w:t>)</w:t>
            </w:r>
          </w:p>
        </w:tc>
      </w:tr>
      <w:tr w:rsidR="006264D3" w:rsidRPr="0076155E" w14:paraId="2D023978" w14:textId="77777777" w:rsidTr="003E2D86">
        <w:trPr>
          <w:trHeight w:val="60"/>
        </w:trPr>
        <w:tc>
          <w:tcPr>
            <w:tcW w:w="1265" w:type="dxa"/>
          </w:tcPr>
          <w:p w14:paraId="123FAA03" w14:textId="00743CCA" w:rsidR="006264D3" w:rsidRPr="003E2D86" w:rsidRDefault="006264D3" w:rsidP="00BD3ACD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40"/>
                <w:lang w:bidi="th-TH"/>
              </w:rPr>
            </w:pPr>
            <w:r w:rsidRPr="003E2D86">
              <w:rPr>
                <w:rFonts w:ascii="Browallia New" w:hAnsi="Browallia New" w:cs="Browallia New"/>
                <w:sz w:val="32"/>
                <w:szCs w:val="32"/>
              </w:rPr>
              <w:t>D</w:t>
            </w:r>
            <w:r w:rsidRPr="003E2D86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y</w:t>
            </w:r>
          </w:p>
        </w:tc>
        <w:tc>
          <w:tcPr>
            <w:tcW w:w="360" w:type="dxa"/>
          </w:tcPr>
          <w:p w14:paraId="2F69FEAC" w14:textId="77777777" w:rsidR="006264D3" w:rsidRPr="0076155E" w:rsidRDefault="006264D3" w:rsidP="00BD3ACD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6155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0" w:type="dxa"/>
          </w:tcPr>
          <w:p w14:paraId="105BCE33" w14:textId="7EFD8324" w:rsidR="006264D3" w:rsidRPr="003E2D86" w:rsidRDefault="006264D3" w:rsidP="003E2D86">
            <w:pPr>
              <w:pStyle w:val="TableParagraph"/>
              <w:spacing w:before="0"/>
              <w:ind w:left="115" w:right="279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3E2D86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ระยะทาง</w:t>
            </w:r>
            <w:r w:rsidRPr="003E2D86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ไปกลับ</w:t>
            </w:r>
            <w:r w:rsidRPr="003E2D86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ระหว่างต้นทางและปลายทางของกิจกรรมการ</w:t>
            </w:r>
            <w:r w:rsidRPr="003E2D8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ขนส่ง</w:t>
            </w:r>
            <w:r w:rsidR="008B0728" w:rsidRPr="003E2D8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ถ่านชีวภาพเพื่อนำใช้ประโยชน์</w:t>
            </w:r>
            <w:r w:rsidRPr="003E2D8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ในปี </w:t>
            </w:r>
            <w:r w:rsidRPr="003E2D86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y </w:t>
            </w:r>
            <w:r w:rsidRPr="003E2D86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(km) </w:t>
            </w:r>
          </w:p>
        </w:tc>
      </w:tr>
      <w:tr w:rsidR="006264D3" w:rsidRPr="0076155E" w14:paraId="0E5EFBF9" w14:textId="77777777" w:rsidTr="003E2D86">
        <w:trPr>
          <w:trHeight w:val="60"/>
        </w:trPr>
        <w:tc>
          <w:tcPr>
            <w:tcW w:w="1265" w:type="dxa"/>
          </w:tcPr>
          <w:p w14:paraId="49637A3F" w14:textId="56BDFD14" w:rsidR="006264D3" w:rsidRPr="003E2D86" w:rsidRDefault="006264D3" w:rsidP="00BD3ACD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40"/>
                <w:lang w:bidi="th-TH"/>
              </w:rPr>
            </w:pPr>
            <w:r w:rsidRPr="003E2D86">
              <w:rPr>
                <w:rFonts w:ascii="Browallia New" w:hAnsi="Browallia New" w:cs="Browallia New"/>
                <w:sz w:val="32"/>
                <w:szCs w:val="32"/>
              </w:rPr>
              <w:t>Q</w:t>
            </w:r>
            <w:r w:rsidRPr="003E2D86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y</w:t>
            </w:r>
          </w:p>
        </w:tc>
        <w:tc>
          <w:tcPr>
            <w:tcW w:w="360" w:type="dxa"/>
          </w:tcPr>
          <w:p w14:paraId="0855B1EF" w14:textId="77777777" w:rsidR="006264D3" w:rsidRPr="0076155E" w:rsidRDefault="006264D3" w:rsidP="00BD3ACD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6155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0" w:type="dxa"/>
          </w:tcPr>
          <w:p w14:paraId="5A97D8A4" w14:textId="2F877FD3" w:rsidR="006264D3" w:rsidRPr="003E2D86" w:rsidRDefault="006264D3" w:rsidP="00BD3ACD">
            <w:pPr>
              <w:pStyle w:val="TableParagraph"/>
              <w:spacing w:before="0"/>
              <w:ind w:left="115" w:right="279"/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3E2D8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</w:t>
            </w:r>
            <w:r w:rsidR="008B0728" w:rsidRPr="003E2D8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ถ่านชีวภาพ</w:t>
            </w:r>
            <w:r w:rsidRPr="003E2D8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ที่ถูกขน</w:t>
            </w:r>
            <w:r w:rsidRPr="003E2D8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ส่งในปี</w:t>
            </w:r>
            <w:r w:rsidRPr="003E2D8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Pr="003E2D86">
              <w:rPr>
                <w:rFonts w:ascii="Browallia New" w:hAnsi="Browallia New" w:cs="Browallia New"/>
                <w:sz w:val="32"/>
                <w:szCs w:val="32"/>
                <w:lang w:bidi="th-TH"/>
              </w:rPr>
              <w:t>y</w:t>
            </w:r>
            <w:r w:rsidRPr="003E2D8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Pr="003E2D86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(t </w:t>
            </w:r>
            <w:r w:rsidR="008B0728" w:rsidRPr="003E2D86">
              <w:rPr>
                <w:rFonts w:ascii="Browallia New" w:hAnsi="Browallia New" w:cs="Browallia New"/>
                <w:sz w:val="32"/>
                <w:szCs w:val="32"/>
                <w:lang w:bidi="th-TH"/>
              </w:rPr>
              <w:t>biochar</w:t>
            </w:r>
            <w:r w:rsidRPr="003E2D86">
              <w:rPr>
                <w:rFonts w:ascii="Browallia New" w:hAnsi="Browallia New" w:cs="Browallia New"/>
                <w:sz w:val="32"/>
                <w:szCs w:val="32"/>
                <w:lang w:bidi="th-TH"/>
              </w:rPr>
              <w:t>)</w:t>
            </w:r>
          </w:p>
        </w:tc>
      </w:tr>
      <w:tr w:rsidR="006264D3" w:rsidRPr="0076155E" w14:paraId="401EA1DD" w14:textId="77777777" w:rsidTr="003E2D86">
        <w:trPr>
          <w:trHeight w:val="60"/>
        </w:trPr>
        <w:tc>
          <w:tcPr>
            <w:tcW w:w="1265" w:type="dxa"/>
          </w:tcPr>
          <w:p w14:paraId="6CF5449D" w14:textId="541F83B6" w:rsidR="006264D3" w:rsidRPr="003E2D86" w:rsidRDefault="006264D3" w:rsidP="00BD3ACD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40"/>
                <w:lang w:bidi="th-TH"/>
              </w:rPr>
            </w:pPr>
            <w:r w:rsidRPr="003E2D86">
              <w:rPr>
                <w:rFonts w:ascii="Browallia New" w:hAnsi="Browallia New" w:cs="Browallia New"/>
                <w:position w:val="5"/>
                <w:sz w:val="32"/>
                <w:szCs w:val="32"/>
                <w:cs/>
                <w:lang w:bidi="th"/>
              </w:rPr>
              <w:t>EF</w:t>
            </w:r>
            <w:r w:rsidRPr="003E2D86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C</w:t>
            </w:r>
            <w:r w:rsidR="004F7DA9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O</w:t>
            </w:r>
            <w:r w:rsidRPr="003E2D86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2,</w:t>
            </w:r>
            <w:r w:rsidR="008B0728" w:rsidRPr="003E2D86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i</w:t>
            </w:r>
          </w:p>
        </w:tc>
        <w:tc>
          <w:tcPr>
            <w:tcW w:w="360" w:type="dxa"/>
          </w:tcPr>
          <w:p w14:paraId="18562DFA" w14:textId="77777777" w:rsidR="006264D3" w:rsidRPr="0076155E" w:rsidRDefault="006264D3" w:rsidP="00BD3ACD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6155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0" w:type="dxa"/>
          </w:tcPr>
          <w:p w14:paraId="3D2E9BDF" w14:textId="03C53F34" w:rsidR="006264D3" w:rsidRPr="003E2D86" w:rsidRDefault="006264D3" w:rsidP="00FB70B5">
            <w:pPr>
              <w:pStyle w:val="TableParagraph"/>
              <w:ind w:left="108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3E2D86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ค่า</w:t>
            </w:r>
            <w:r w:rsidRPr="003E2D8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การปล่อยก๊าซเรือนกระจก</w:t>
            </w:r>
            <w:r w:rsidRPr="003E2D86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จากการใช้เชื้อเพลิงฟอสซิล</w:t>
            </w:r>
            <w:r w:rsidR="008B0728" w:rsidRPr="003E2D8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ประเภท </w:t>
            </w:r>
            <w:r w:rsidR="008B0728" w:rsidRPr="003E2D86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i </w:t>
            </w:r>
            <w:r w:rsidRPr="003E2D86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สำหรับ</w:t>
            </w:r>
            <w:r w:rsidRPr="003E2D86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ขนส่ง</w:t>
            </w:r>
            <w:r w:rsidR="008B0728" w:rsidRPr="003E2D8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ถ่านชีวภาพเพื่อนำใช้ประโยชน์</w:t>
            </w:r>
            <w:r w:rsidRPr="003E2D86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 xml:space="preserve"> </w:t>
            </w:r>
            <w:r w:rsidRPr="003E2D86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3E2D86">
              <w:rPr>
                <w:rFonts w:ascii="Browallia New" w:hAnsi="Browallia New" w:cs="Browallia New"/>
                <w:sz w:val="32"/>
                <w:szCs w:val="32"/>
                <w:lang w:bidi="th"/>
              </w:rPr>
              <w:t>g CO</w:t>
            </w:r>
            <w:r w:rsidRPr="003E2D86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3E2D86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/</w:t>
            </w:r>
            <w:r w:rsidRPr="003E2D86">
              <w:rPr>
                <w:rFonts w:ascii="Browallia New" w:hAnsi="Browallia New" w:cs="Browallia New"/>
                <w:sz w:val="32"/>
                <w:szCs w:val="32"/>
                <w:lang w:bidi="th"/>
              </w:rPr>
              <w:t>tkm)</w:t>
            </w:r>
          </w:p>
        </w:tc>
      </w:tr>
      <w:tr w:rsidR="006264D3" w:rsidRPr="0076155E" w14:paraId="76850BAC" w14:textId="77777777" w:rsidTr="003E2D86">
        <w:trPr>
          <w:trHeight w:val="60"/>
        </w:trPr>
        <w:tc>
          <w:tcPr>
            <w:tcW w:w="1265" w:type="dxa"/>
          </w:tcPr>
          <w:p w14:paraId="72346BAE" w14:textId="6F9F4AE1" w:rsidR="006264D3" w:rsidRPr="003E2D86" w:rsidRDefault="008B0728" w:rsidP="00BD3ACD">
            <w:pPr>
              <w:pStyle w:val="TableParagraph"/>
              <w:spacing w:before="0"/>
              <w:ind w:left="200"/>
              <w:rPr>
                <w:rFonts w:ascii="Browallia New" w:eastAsia="Cambria Math" w:hAnsi="Browallia New" w:cs="Browallia New"/>
                <w:sz w:val="32"/>
                <w:szCs w:val="40"/>
                <w:lang w:bidi="th-TH"/>
              </w:rPr>
            </w:pPr>
            <w:r w:rsidRPr="003E2D86">
              <w:rPr>
                <w:rFonts w:ascii="Browallia New" w:hAnsi="Browallia New" w:cs="Browallia New"/>
                <w:sz w:val="32"/>
                <w:szCs w:val="32"/>
                <w:lang w:bidi="th"/>
              </w:rPr>
              <w:t>i</w:t>
            </w:r>
          </w:p>
        </w:tc>
        <w:tc>
          <w:tcPr>
            <w:tcW w:w="360" w:type="dxa"/>
          </w:tcPr>
          <w:p w14:paraId="6013EE97" w14:textId="77777777" w:rsidR="006264D3" w:rsidRPr="0076155E" w:rsidRDefault="006264D3" w:rsidP="00BD3ACD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6155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0" w:type="dxa"/>
          </w:tcPr>
          <w:p w14:paraId="77B504C6" w14:textId="2BF83BA5" w:rsidR="006264D3" w:rsidRPr="003E2D86" w:rsidRDefault="006264D3" w:rsidP="00BD3ACD">
            <w:pPr>
              <w:pStyle w:val="TableParagraph"/>
              <w:spacing w:before="0"/>
              <w:ind w:left="115" w:right="279"/>
              <w:jc w:val="thaiDistribute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3E2D8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ประเภท</w:t>
            </w:r>
            <w:r w:rsidR="008B0728" w:rsidRPr="003E2D8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เชื้อเพลิงฟอสซิล</w:t>
            </w:r>
          </w:p>
        </w:tc>
      </w:tr>
    </w:tbl>
    <w:p w14:paraId="55569F43" w14:textId="77777777" w:rsidR="00D85E9E" w:rsidRPr="00D85E9E" w:rsidRDefault="00D85E9E" w:rsidP="00D85E9E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p w14:paraId="45D839FB" w14:textId="61F028B5" w:rsidR="00826888" w:rsidRPr="003E2D86" w:rsidRDefault="002F06CA" w:rsidP="0089090B">
      <w:pPr>
        <w:pStyle w:val="ListParagraph"/>
        <w:tabs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Cs w:val="32"/>
        </w:rPr>
      </w:pPr>
      <w:r w:rsidRPr="003E2D86">
        <w:rPr>
          <w:rFonts w:ascii="Browallia New" w:hAnsi="Browallia New" w:cs="Browallia New"/>
          <w:b/>
          <w:bCs/>
          <w:szCs w:val="32"/>
        </w:rPr>
        <w:t xml:space="preserve">8. </w:t>
      </w:r>
      <w:r w:rsidR="00826888" w:rsidRPr="003E2D86">
        <w:rPr>
          <w:rFonts w:ascii="Browallia New" w:hAnsi="Browallia New" w:cs="Browallia New"/>
          <w:b/>
          <w:bCs/>
          <w:szCs w:val="32"/>
          <w:cs/>
        </w:rPr>
        <w:t>การคำนวณการลดการปล่อยก๊าซเรือนกระจก (</w:t>
      </w:r>
      <w:r w:rsidR="00826888" w:rsidRPr="003E2D86">
        <w:rPr>
          <w:rFonts w:ascii="Browallia New" w:hAnsi="Browallia New" w:cs="Browallia New"/>
          <w:b/>
          <w:bCs/>
          <w:szCs w:val="32"/>
        </w:rPr>
        <w:t>Emission Reduction)</w:t>
      </w:r>
    </w:p>
    <w:p w14:paraId="13351FBD" w14:textId="48544066" w:rsidR="006357E2" w:rsidRPr="00D85E9E" w:rsidRDefault="006357E2" w:rsidP="00D85E9E">
      <w:pPr>
        <w:tabs>
          <w:tab w:val="left" w:pos="709"/>
          <w:tab w:val="left" w:pos="2141"/>
        </w:tabs>
        <w:spacing w:before="240" w:after="12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D85E9E">
        <w:rPr>
          <w:rFonts w:ascii="Browallia New" w:hAnsi="Browallia New" w:cs="Browallia New"/>
          <w:cs/>
        </w:rPr>
        <w:t>การลดการปล่อยก๊าซเรือนกระจกจากโครงการ สามารถคำนวณได้ ดังนี้</w:t>
      </w:r>
    </w:p>
    <w:tbl>
      <w:tblPr>
        <w:tblpPr w:leftFromText="180" w:rightFromText="180" w:vertAnchor="text" w:horzAnchor="margin" w:tblpX="284" w:tblpY="180"/>
        <w:tblOverlap w:val="never"/>
        <w:tblW w:w="8931" w:type="dxa"/>
        <w:tblLook w:val="04A0" w:firstRow="1" w:lastRow="0" w:firstColumn="1" w:lastColumn="0" w:noHBand="0" w:noVBand="1"/>
      </w:tblPr>
      <w:tblGrid>
        <w:gridCol w:w="652"/>
        <w:gridCol w:w="546"/>
        <w:gridCol w:w="4756"/>
        <w:gridCol w:w="2977"/>
      </w:tblGrid>
      <w:tr w:rsidR="00617689" w:rsidRPr="00111215" w14:paraId="1FD50188" w14:textId="26FF4F12" w:rsidTr="00617689">
        <w:trPr>
          <w:trHeight w:val="50"/>
        </w:trPr>
        <w:tc>
          <w:tcPr>
            <w:tcW w:w="652" w:type="dxa"/>
            <w:vAlign w:val="center"/>
          </w:tcPr>
          <w:p w14:paraId="1C539F7A" w14:textId="77777777" w:rsidR="00617689" w:rsidRPr="00111215" w:rsidRDefault="00617689" w:rsidP="00EB031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111215">
              <w:rPr>
                <w:rFonts w:ascii="Browallia New" w:hAnsi="Browallia New" w:cs="Browallia New"/>
                <w:b/>
                <w:bCs/>
              </w:rPr>
              <w:t>ER</w:t>
            </w:r>
            <w:r w:rsidRPr="00111215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</w:p>
        </w:tc>
        <w:tc>
          <w:tcPr>
            <w:tcW w:w="546" w:type="dxa"/>
            <w:vAlign w:val="center"/>
          </w:tcPr>
          <w:p w14:paraId="4F19BBB9" w14:textId="77777777" w:rsidR="00617689" w:rsidRPr="00111215" w:rsidRDefault="00617689" w:rsidP="00EB031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111215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4756" w:type="dxa"/>
            <w:vAlign w:val="center"/>
          </w:tcPr>
          <w:p w14:paraId="29438F16" w14:textId="7290F458" w:rsidR="00617689" w:rsidRPr="00111215" w:rsidRDefault="00617689" w:rsidP="00EB0317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111215">
              <w:rPr>
                <w:rFonts w:ascii="Browallia New" w:hAnsi="Browallia New" w:cs="Browallia New"/>
                <w:b/>
                <w:bCs/>
              </w:rPr>
              <w:t>BE</w:t>
            </w:r>
            <w:r w:rsidRPr="00111215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111215">
              <w:rPr>
                <w:rFonts w:ascii="Browallia New" w:hAnsi="Browallia New" w:cs="Browallia New"/>
                <w:b/>
                <w:bCs/>
              </w:rPr>
              <w:t xml:space="preserve"> – PE</w:t>
            </w:r>
            <w:r w:rsidRPr="00111215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111215">
              <w:rPr>
                <w:rFonts w:ascii="Browallia New" w:hAnsi="Browallia New" w:cs="Browallia New"/>
                <w:b/>
                <w:bCs/>
              </w:rPr>
              <w:t>– LE</w:t>
            </w:r>
            <w:r w:rsidRPr="00111215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111215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 w:rsidRPr="00111215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 w:rsidRPr="00111215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 w:rsidRPr="00111215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>
              <w:rPr>
                <w:rFonts w:ascii="Browallia New" w:hAnsi="Browallia New" w:cs="Browallia New"/>
                <w:color w:val="000000" w:themeColor="text1"/>
              </w:rPr>
              <w:t xml:space="preserve">  </w:t>
            </w:r>
          </w:p>
        </w:tc>
        <w:tc>
          <w:tcPr>
            <w:tcW w:w="2977" w:type="dxa"/>
          </w:tcPr>
          <w:p w14:paraId="2B893FC1" w14:textId="018A4D64" w:rsidR="00617689" w:rsidRPr="00111215" w:rsidRDefault="00617689" w:rsidP="00617689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b/>
                <w:bCs/>
              </w:rPr>
            </w:pPr>
            <w:r w:rsidRPr="00111215">
              <w:rPr>
                <w:rFonts w:ascii="Browallia New" w:hAnsi="Browallia New" w:cs="Browallia New"/>
                <w:color w:val="000000" w:themeColor="text1"/>
                <w:cs/>
              </w:rPr>
              <w:t>สมการ</w:t>
            </w:r>
            <w:r>
              <w:rPr>
                <w:rFonts w:ascii="Browallia New" w:hAnsi="Browallia New" w:cs="Browallia New" w:hint="cs"/>
                <w:color w:val="000000" w:themeColor="text1"/>
                <w:cs/>
              </w:rPr>
              <w:t>ที่</w:t>
            </w:r>
            <w:r w:rsidRPr="00111215">
              <w:rPr>
                <w:rFonts w:ascii="Browallia New" w:hAnsi="Browallia New" w:cs="Browallia New"/>
                <w:color w:val="000000" w:themeColor="text1"/>
                <w:cs/>
              </w:rPr>
              <w:t xml:space="preserve"> </w:t>
            </w:r>
            <w:r w:rsidR="003E2D86">
              <w:rPr>
                <w:rFonts w:ascii="Browallia New" w:hAnsi="Browallia New" w:cs="Browallia New"/>
                <w:color w:val="000000" w:themeColor="text1"/>
              </w:rPr>
              <w:t>(</w:t>
            </w:r>
            <w:r w:rsidR="00202717">
              <w:rPr>
                <w:rFonts w:ascii="Browallia New" w:hAnsi="Browallia New" w:cs="Browallia New"/>
                <w:color w:val="000000" w:themeColor="text1"/>
              </w:rPr>
              <w:t>7</w:t>
            </w:r>
            <w:r w:rsidRPr="00111215">
              <w:rPr>
                <w:rFonts w:ascii="Browallia New" w:hAnsi="Browallia New" w:cs="Browallia New"/>
                <w:color w:val="000000" w:themeColor="text1"/>
              </w:rPr>
              <w:t>)</w:t>
            </w:r>
          </w:p>
        </w:tc>
      </w:tr>
    </w:tbl>
    <w:p w14:paraId="63376C1C" w14:textId="353770D6" w:rsidR="00EB0317" w:rsidRDefault="00EB0317" w:rsidP="00617689">
      <w:pPr>
        <w:spacing w:before="240" w:after="0" w:line="240" w:lineRule="auto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cs/>
        </w:rPr>
        <w:t>โดยที่</w:t>
      </w:r>
    </w:p>
    <w:tbl>
      <w:tblPr>
        <w:tblpPr w:leftFromText="180" w:rightFromText="180" w:vertAnchor="text" w:horzAnchor="margin" w:tblpX="284" w:tblpY="43"/>
        <w:tblOverlap w:val="never"/>
        <w:tblW w:w="0" w:type="auto"/>
        <w:tblLook w:val="04A0" w:firstRow="1" w:lastRow="0" w:firstColumn="1" w:lastColumn="0" w:noHBand="0" w:noVBand="1"/>
      </w:tblPr>
      <w:tblGrid>
        <w:gridCol w:w="709"/>
        <w:gridCol w:w="559"/>
        <w:gridCol w:w="7913"/>
      </w:tblGrid>
      <w:tr w:rsidR="00617689" w:rsidRPr="00111215" w14:paraId="5DCFA6BD" w14:textId="77777777" w:rsidTr="00617689">
        <w:tc>
          <w:tcPr>
            <w:tcW w:w="709" w:type="dxa"/>
          </w:tcPr>
          <w:p w14:paraId="5C617BEB" w14:textId="77777777" w:rsidR="00617689" w:rsidRPr="00111215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ER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559" w:type="dxa"/>
          </w:tcPr>
          <w:p w14:paraId="22DBBC77" w14:textId="77777777" w:rsidR="00617689" w:rsidRPr="00111215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913" w:type="dxa"/>
          </w:tcPr>
          <w:p w14:paraId="62D9EFC1" w14:textId="77777777" w:rsidR="00617689" w:rsidRPr="00111215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 xml:space="preserve">การลดการปล่อยก๊าซเรือนกระจกในปี </w:t>
            </w:r>
            <w:r w:rsidRPr="00111215">
              <w:rPr>
                <w:rFonts w:ascii="Browallia New" w:hAnsi="Browallia New" w:cs="Browallia New"/>
                <w:szCs w:val="32"/>
              </w:rPr>
              <w:t>y (tCO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111215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617689" w:rsidRPr="00111215" w14:paraId="79753CCC" w14:textId="77777777" w:rsidTr="00617689">
        <w:tc>
          <w:tcPr>
            <w:tcW w:w="709" w:type="dxa"/>
          </w:tcPr>
          <w:p w14:paraId="023C8285" w14:textId="77777777" w:rsidR="00617689" w:rsidRPr="00111215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BE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559" w:type="dxa"/>
          </w:tcPr>
          <w:p w14:paraId="6667E455" w14:textId="77777777" w:rsidR="00617689" w:rsidRPr="00111215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913" w:type="dxa"/>
          </w:tcPr>
          <w:p w14:paraId="3AAF7DAE" w14:textId="77777777" w:rsidR="00617689" w:rsidRPr="00111215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 xml:space="preserve">การปล่อยก๊าซเรือนกระจกจากกรณีฐานในปี </w:t>
            </w:r>
            <w:r w:rsidRPr="00111215">
              <w:rPr>
                <w:rFonts w:ascii="Browallia New" w:hAnsi="Browallia New" w:cs="Browallia New"/>
                <w:szCs w:val="32"/>
              </w:rPr>
              <w:t>y (tCO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111215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617689" w:rsidRPr="00111215" w14:paraId="3369B0DA" w14:textId="77777777" w:rsidTr="00617689">
        <w:tc>
          <w:tcPr>
            <w:tcW w:w="709" w:type="dxa"/>
          </w:tcPr>
          <w:p w14:paraId="21AA4DFB" w14:textId="77777777" w:rsidR="00617689" w:rsidRPr="00111215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PE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559" w:type="dxa"/>
          </w:tcPr>
          <w:p w14:paraId="1D7E5101" w14:textId="77777777" w:rsidR="00617689" w:rsidRPr="00111215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913" w:type="dxa"/>
          </w:tcPr>
          <w:p w14:paraId="11F65D65" w14:textId="77777777" w:rsidR="00617689" w:rsidRPr="00111215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 xml:space="preserve">การปล่อยก๊าซเรือนกระจกจากการดำเนินโครงการในปี </w:t>
            </w:r>
            <w:r w:rsidRPr="00111215">
              <w:rPr>
                <w:rFonts w:ascii="Browallia New" w:hAnsi="Browallia New" w:cs="Browallia New"/>
                <w:szCs w:val="32"/>
              </w:rPr>
              <w:t>y (tCO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111215">
              <w:rPr>
                <w:rFonts w:ascii="Browallia New" w:hAnsi="Browallia New" w:cs="Browallia New"/>
                <w:szCs w:val="32"/>
              </w:rPr>
              <w:t xml:space="preserve">e/year)  </w:t>
            </w:r>
          </w:p>
        </w:tc>
      </w:tr>
      <w:tr w:rsidR="00617689" w:rsidRPr="00111215" w14:paraId="37C2F8D5" w14:textId="77777777" w:rsidTr="00617689">
        <w:tc>
          <w:tcPr>
            <w:tcW w:w="709" w:type="dxa"/>
          </w:tcPr>
          <w:p w14:paraId="78B267C5" w14:textId="77777777" w:rsidR="00617689" w:rsidRPr="00111215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LE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559" w:type="dxa"/>
          </w:tcPr>
          <w:p w14:paraId="6F43E2D4" w14:textId="77777777" w:rsidR="00617689" w:rsidRPr="00111215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913" w:type="dxa"/>
          </w:tcPr>
          <w:p w14:paraId="1A61DF5F" w14:textId="77777777" w:rsidR="00617689" w:rsidRPr="00111215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การปล่อยก๊าซเรือนกระจกนอกขอบเขตโครงการในปี</w:t>
            </w:r>
            <w:r w:rsidRPr="00111215">
              <w:rPr>
                <w:rFonts w:ascii="Browallia New" w:hAnsi="Browallia New" w:cs="Browallia New"/>
                <w:szCs w:val="32"/>
              </w:rPr>
              <w:t xml:space="preserve"> y (tCO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111215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bookmarkEnd w:id="3"/>
    </w:tbl>
    <w:p w14:paraId="61D9039A" w14:textId="77777777" w:rsidR="00DE6702" w:rsidRPr="006942FD" w:rsidRDefault="00DE6702" w:rsidP="006942FD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p w14:paraId="3B783AC6" w14:textId="77777777" w:rsidR="00016B0B" w:rsidRDefault="00016B0B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br w:type="page"/>
      </w:r>
    </w:p>
    <w:p w14:paraId="2D52909C" w14:textId="3E32BC8D" w:rsidR="00DA4A7B" w:rsidRPr="00111215" w:rsidRDefault="00D735F7" w:rsidP="006942FD">
      <w:pPr>
        <w:tabs>
          <w:tab w:val="left" w:pos="426"/>
          <w:tab w:val="left" w:pos="709"/>
        </w:tabs>
        <w:spacing w:before="0" w:after="240" w:line="240" w:lineRule="auto"/>
        <w:ind w:left="0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b/>
          <w:bCs/>
        </w:rPr>
        <w:lastRenderedPageBreak/>
        <w:t>9</w:t>
      </w:r>
      <w:r w:rsidR="00C65126" w:rsidRPr="00111215">
        <w:rPr>
          <w:rFonts w:ascii="Browallia New" w:hAnsi="Browallia New" w:cs="Browallia New"/>
          <w:b/>
          <w:bCs/>
          <w:cs/>
        </w:rPr>
        <w:t>. การติดตามผลการดำเนินโครงการ (</w:t>
      </w:r>
      <w:r w:rsidR="00C65126" w:rsidRPr="00111215">
        <w:rPr>
          <w:rFonts w:ascii="Browallia New" w:hAnsi="Browallia New" w:cs="Browallia New"/>
          <w:b/>
          <w:bCs/>
        </w:rPr>
        <w:t>Monitoring Plan</w:t>
      </w:r>
      <w:r w:rsidR="00C65126" w:rsidRPr="00111215">
        <w:rPr>
          <w:rFonts w:ascii="Browallia New" w:hAnsi="Browallia New" w:cs="Browallia New"/>
          <w:b/>
          <w:bCs/>
          <w:cs/>
        </w:rPr>
        <w:t>)</w:t>
      </w:r>
    </w:p>
    <w:p w14:paraId="2B7F8EE8" w14:textId="61277241" w:rsidR="00766F39" w:rsidRPr="00111215" w:rsidRDefault="00766F39" w:rsidP="00DE6702">
      <w:pPr>
        <w:tabs>
          <w:tab w:val="left" w:pos="450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111215">
        <w:rPr>
          <w:rFonts w:ascii="Browallia New" w:hAnsi="Browallia New" w:cs="Browallia New"/>
          <w:b/>
          <w:bCs/>
        </w:rPr>
        <w:t>9.1</w:t>
      </w:r>
      <w:r w:rsidR="004F51D2">
        <w:rPr>
          <w:rFonts w:ascii="Browallia New" w:hAnsi="Browallia New" w:cs="Browallia New"/>
          <w:b/>
          <w:bCs/>
        </w:rPr>
        <w:tab/>
      </w:r>
      <w:r w:rsidRPr="00111215">
        <w:rPr>
          <w:rFonts w:ascii="Browallia New" w:hAnsi="Browallia New" w:cs="Browallia New" w:hint="cs"/>
          <w:b/>
          <w:bCs/>
          <w:cs/>
        </w:rPr>
        <w:t>แนวทางการติดตามผล</w:t>
      </w:r>
    </w:p>
    <w:p w14:paraId="14CAB36D" w14:textId="0A658AA1" w:rsidR="004A1DFD" w:rsidRDefault="00766F39" w:rsidP="0089090B">
      <w:pPr>
        <w:tabs>
          <w:tab w:val="left" w:pos="993"/>
        </w:tabs>
        <w:spacing w:after="0" w:line="240" w:lineRule="auto"/>
        <w:ind w:left="992" w:hanging="283"/>
        <w:jc w:val="thaiDistribute"/>
        <w:rPr>
          <w:rFonts w:ascii="Browallia New" w:hAnsi="Browallia New" w:cs="Browallia New"/>
          <w:cs/>
        </w:rPr>
      </w:pPr>
      <w:r w:rsidRPr="00111215">
        <w:rPr>
          <w:rFonts w:ascii="Browallia New" w:hAnsi="Browallia New" w:cs="Browallia New"/>
        </w:rPr>
        <w:t>1)</w:t>
      </w:r>
      <w:r w:rsidRPr="00111215">
        <w:rPr>
          <w:rFonts w:ascii="Browallia New" w:hAnsi="Browallia New" w:cs="Browallia New"/>
          <w:cs/>
        </w:rPr>
        <w:tab/>
      </w:r>
      <w:r w:rsidR="004A1DFD" w:rsidRPr="00111215">
        <w:rPr>
          <w:rFonts w:ascii="Browallia New" w:hAnsi="Browallia New" w:cs="Browallia New" w:hint="cs"/>
          <w:cs/>
        </w:rPr>
        <w:t>ให้ผู้พัฒนาโครงการ</w:t>
      </w:r>
      <w:r w:rsidR="00740FA2" w:rsidRPr="00740FA2">
        <w:rPr>
          <w:rFonts w:ascii="Browallia New" w:hAnsi="Browallia New" w:cs="Browallia New"/>
          <w:cs/>
        </w:rPr>
        <w:t>อธิบายและระบุขั้นตอนการติดตามผลข้อมูลกิจกรรมโครงการ (</w:t>
      </w:r>
      <w:r w:rsidR="00740FA2" w:rsidRPr="00740FA2">
        <w:rPr>
          <w:rFonts w:ascii="Browallia New" w:hAnsi="Browallia New" w:cs="Browallia New"/>
        </w:rPr>
        <w:t xml:space="preserve">Activity data) </w:t>
      </w:r>
      <w:r w:rsidR="00740FA2" w:rsidRPr="00740FA2">
        <w:rPr>
          <w:rFonts w:ascii="Browallia New" w:hAnsi="Browallia New" w:cs="Browallia New"/>
          <w:cs/>
        </w:rPr>
        <w:t xml:space="preserve">หรือตรวจสอบผลการตรวจวัดทั้งหมดในเอกสารข้อเสนอโครงการ รวมถึงประเภทของเครื่องมือตรวจวัดที่ใช้ ผู้รับผิดชอบในการติดตามผลและตรวจสอบข้อมูล การสอบเทียบเครื่องมือวัด (ถ้ามี) และขั้นตอนการรับประกันและควบคุมคุณภาพ ในกรณีที่วิธีการมีตัวเลือกที่แตกต่างกัน เช่น การใช้ค่าเริ่มต้นหรือการตรวจวัดที่หน้างาน  ผู้พัฒนาโครงการต้องระบุว่าจะใช้ตัวเลือกใด นอกจากนี้การติดตั้ง ดูแลรักษา และสอบเทียบเครื่องมือตรวจวัดควรดำเนินการตามคำแนะนำของผู้ผลิตอุปกรณ์และเป็นไปตามมาตรฐานภายในประเทศ หรือมาตรฐานสากล เช่น </w:t>
      </w:r>
      <w:r w:rsidR="00740FA2" w:rsidRPr="00740FA2">
        <w:rPr>
          <w:rFonts w:ascii="Browallia New" w:hAnsi="Browallia New" w:cs="Browallia New"/>
        </w:rPr>
        <w:t>IEC, ISO</w:t>
      </w:r>
      <w:r w:rsidR="00342D03">
        <w:rPr>
          <w:rFonts w:ascii="Browallia New" w:hAnsi="Browallia New" w:cs="Browallia New"/>
        </w:rPr>
        <w:t xml:space="preserve">, JIS </w:t>
      </w:r>
      <w:r w:rsidR="00342D03">
        <w:rPr>
          <w:rFonts w:ascii="Browallia New" w:hAnsi="Browallia New" w:cs="Browallia New" w:hint="cs"/>
          <w:cs/>
        </w:rPr>
        <w:t xml:space="preserve">เป็นต้น </w:t>
      </w:r>
    </w:p>
    <w:p w14:paraId="50DA05ED" w14:textId="7483F044" w:rsidR="00766F39" w:rsidRDefault="00766F39" w:rsidP="00686058">
      <w:pPr>
        <w:tabs>
          <w:tab w:val="left" w:pos="993"/>
        </w:tabs>
        <w:spacing w:before="0" w:after="0" w:line="240" w:lineRule="auto"/>
        <w:ind w:left="992" w:hanging="283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</w:rPr>
        <w:t>2)</w:t>
      </w:r>
      <w:r w:rsidRPr="00111215">
        <w:rPr>
          <w:rFonts w:ascii="Browallia New" w:hAnsi="Browallia New" w:cs="Browallia New"/>
        </w:rPr>
        <w:tab/>
      </w:r>
      <w:r w:rsidR="005D39F8" w:rsidRPr="00111215">
        <w:rPr>
          <w:rFonts w:ascii="Browallia New" w:hAnsi="Browallia New" w:cs="Browallia New" w:hint="cs"/>
          <w:cs/>
        </w:rPr>
        <w:t>ข้อมูลทั้งหมดที่</w:t>
      </w:r>
      <w:r w:rsidR="00740FA2" w:rsidRPr="00740FA2">
        <w:rPr>
          <w:rFonts w:ascii="Browallia New" w:hAnsi="Browallia New" w:cs="Browallia New"/>
          <w:cs/>
        </w:rPr>
        <w:t>ที่รวบรวมเป็นส่วนหนึ่งของการติดตามผลการลดก๊าซเรือนกระจก ซึ่งควรจัดเก็บข้อมูลในรูปแบบไฟล์อิเล็กทรอนิกส์และมีระยะเวลาเก็บรักษาเป็นไปตามแนวทางที่ อบก. กำหนด หรือตามระบบคุณภาพขององค์กรแต่มีระยะเวลาไม่น้อยกว่าที่ อบก.กำหนด และควรตรวจสอบข้อมูลให้ถูกต้องตามวิธีการติดตามผลที่ระบุในพารามิเตอร์ที่ต้องติดตามผลที่ระบุไว้</w:t>
      </w:r>
      <w:r w:rsidR="005D39F8" w:rsidRPr="00111215">
        <w:rPr>
          <w:rFonts w:ascii="Browallia New" w:hAnsi="Browallia New" w:cs="Browallia New" w:hint="cs"/>
          <w:cs/>
        </w:rPr>
        <w:t xml:space="preserve">ในตารางหัวข้อที่ </w:t>
      </w:r>
      <w:r w:rsidR="005D39F8" w:rsidRPr="00111215">
        <w:rPr>
          <w:rFonts w:ascii="Browallia New" w:hAnsi="Browallia New" w:cs="Browallia New"/>
        </w:rPr>
        <w:t>9.2</w:t>
      </w:r>
    </w:p>
    <w:p w14:paraId="484EFE18" w14:textId="77777777" w:rsidR="00686058" w:rsidRPr="00DE6702" w:rsidRDefault="00686058" w:rsidP="008809A8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16"/>
          <w:szCs w:val="16"/>
        </w:rPr>
      </w:pPr>
    </w:p>
    <w:p w14:paraId="6194C6B0" w14:textId="3F2887BA" w:rsidR="004F5F18" w:rsidRPr="00111215" w:rsidRDefault="004F5F18" w:rsidP="004F51D2">
      <w:pPr>
        <w:tabs>
          <w:tab w:val="left" w:pos="450"/>
        </w:tabs>
        <w:spacing w:before="0" w:after="120" w:line="240" w:lineRule="auto"/>
        <w:ind w:left="0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b/>
          <w:bCs/>
        </w:rPr>
        <w:t>9</w:t>
      </w:r>
      <w:r w:rsidRPr="00111215">
        <w:rPr>
          <w:rFonts w:ascii="Browallia New" w:hAnsi="Browallia New" w:cs="Browallia New"/>
          <w:b/>
          <w:bCs/>
          <w:cs/>
        </w:rPr>
        <w:t>.</w:t>
      </w:r>
      <w:r w:rsidRPr="00111215">
        <w:rPr>
          <w:rFonts w:ascii="Browallia New" w:hAnsi="Browallia New" w:cs="Browallia New"/>
          <w:b/>
          <w:bCs/>
        </w:rPr>
        <w:t>2</w:t>
      </w:r>
      <w:r w:rsidR="0089090B">
        <w:rPr>
          <w:rFonts w:ascii="Browallia New" w:hAnsi="Browallia New" w:cs="Browallia New"/>
          <w:b/>
          <w:bCs/>
          <w:cs/>
        </w:rPr>
        <w:tab/>
      </w:r>
      <w:r w:rsidRPr="00111215">
        <w:rPr>
          <w:rFonts w:ascii="Browallia New" w:hAnsi="Browallia New" w:cs="Browallia New"/>
          <w:b/>
          <w:bCs/>
          <w:cs/>
        </w:rPr>
        <w:t>พารามิเตอร์ที่ต้องติดตามผล</w:t>
      </w:r>
    </w:p>
    <w:tbl>
      <w:tblPr>
        <w:tblStyle w:val="SDMMethTableDataParameter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7229"/>
      </w:tblGrid>
      <w:tr w:rsidR="00796D73" w:rsidRPr="00111215" w14:paraId="31B2B32D" w14:textId="77777777" w:rsidTr="00EB5C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bottom w:val="single" w:sz="4" w:space="0" w:color="auto"/>
            </w:tcBorders>
            <w:shd w:val="clear" w:color="auto" w:fill="92CDDC"/>
          </w:tcPr>
          <w:p w14:paraId="0E2F6E76" w14:textId="77777777" w:rsidR="00796D73" w:rsidRPr="00EB5C99" w:rsidRDefault="00796D73" w:rsidP="00EB5C99">
            <w:pPr>
              <w:pStyle w:val="SDMTableBoxParaNotNumbered"/>
              <w:keepNext w:val="0"/>
              <w:keepLines w:val="0"/>
              <w:rPr>
                <w:rFonts w:ascii="Browallia New" w:hAnsi="Browallia New" w:cs="Browallia New"/>
                <w:b w:val="0"/>
                <w:sz w:val="28"/>
                <w:szCs w:val="28"/>
                <w:lang w:bidi="th"/>
              </w:rPr>
            </w:pPr>
            <w:r w:rsidRPr="00EB5C99">
              <w:rPr>
                <w:rFonts w:ascii="Browallia New" w:hAnsi="Browallia New" w:cs="Browallia New"/>
                <w:b w:val="0"/>
                <w:sz w:val="28"/>
                <w:szCs w:val="28"/>
                <w:cs/>
                <w:lang w:bidi="th"/>
              </w:rPr>
              <w:t>พารามิเตอร์</w:t>
            </w:r>
          </w:p>
        </w:tc>
        <w:tc>
          <w:tcPr>
            <w:tcW w:w="7229" w:type="dxa"/>
          </w:tcPr>
          <w:p w14:paraId="4CAD5C17" w14:textId="60F3BFC2" w:rsidR="00796D73" w:rsidRPr="00DA45A5" w:rsidRDefault="00DA45A5" w:rsidP="00A62566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color w:val="000000" w:themeColor="text1"/>
                <w:sz w:val="28"/>
                <w:szCs w:val="28"/>
                <w:lang w:val="en-US"/>
              </w:rPr>
            </w:pPr>
            <w:r w:rsidRPr="00DA45A5">
              <w:rPr>
                <w:rFonts w:ascii="Browallia New" w:eastAsia="Cambria Math" w:hAnsi="Browallia New" w:cs="Browallia New"/>
                <w:b w:val="0"/>
                <w:bCs/>
                <w:sz w:val="28"/>
                <w:szCs w:val="28"/>
              </w:rPr>
              <w:t>EC</w:t>
            </w:r>
            <w:r w:rsidRPr="00DA45A5">
              <w:rPr>
                <w:rFonts w:ascii="Browallia New" w:eastAsia="Cambria Math" w:hAnsi="Browallia New" w:cs="Browallia New"/>
                <w:b w:val="0"/>
                <w:bCs/>
                <w:sz w:val="28"/>
                <w:szCs w:val="28"/>
                <w:vertAlign w:val="subscript"/>
              </w:rPr>
              <w:t>PJ,y</w:t>
            </w:r>
          </w:p>
        </w:tc>
      </w:tr>
      <w:tr w:rsidR="00796D73" w:rsidRPr="00111215" w14:paraId="3ACEE6FE" w14:textId="77777777" w:rsidTr="00EB5C99">
        <w:trPr>
          <w:trHeight w:val="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bottom w:val="single" w:sz="4" w:space="0" w:color="auto"/>
            </w:tcBorders>
            <w:shd w:val="clear" w:color="auto" w:fill="92CDDC"/>
          </w:tcPr>
          <w:p w14:paraId="2F909081" w14:textId="77777777" w:rsidR="00796D73" w:rsidRPr="00111215" w:rsidRDefault="00796D73" w:rsidP="00796D7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หน่วย</w:t>
            </w:r>
          </w:p>
        </w:tc>
        <w:tc>
          <w:tcPr>
            <w:tcW w:w="7229" w:type="dxa"/>
          </w:tcPr>
          <w:p w14:paraId="58045F75" w14:textId="4F023A77" w:rsidR="00796D73" w:rsidRPr="00041E12" w:rsidRDefault="00041E12" w:rsidP="00796D7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US" w:bidi="th-TH"/>
              </w:rPr>
            </w:pP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US" w:bidi="th-TH"/>
              </w:rPr>
              <w:t>MWh/year</w:t>
            </w:r>
          </w:p>
        </w:tc>
      </w:tr>
      <w:tr w:rsidR="005804AF" w:rsidRPr="00111215" w14:paraId="0F7B5AC8" w14:textId="77777777" w:rsidTr="00EB5C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</w:tcBorders>
            <w:shd w:val="clear" w:color="auto" w:fill="92CDDC"/>
          </w:tcPr>
          <w:p w14:paraId="2E806FCC" w14:textId="77777777" w:rsidR="005804AF" w:rsidRPr="00111215" w:rsidRDefault="005804AF" w:rsidP="005804AF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</w:tcPr>
          <w:p w14:paraId="104DB091" w14:textId="07DA03BB" w:rsidR="005804AF" w:rsidRPr="005804AF" w:rsidRDefault="005804AF" w:rsidP="005804AF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804AF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ปริมาณการใช้</w:t>
            </w:r>
            <w:r w:rsidR="003B4A6F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ไฟฟ้า</w:t>
            </w:r>
            <w:r w:rsidRPr="005804AF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จากโครงข่ายไฟฟ้า</w:t>
            </w:r>
            <w:r w:rsidRPr="005804AF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จากการดำเนินโครงการ</w:t>
            </w:r>
            <w:r w:rsidRPr="005804AF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ในปี </w:t>
            </w:r>
          </w:p>
        </w:tc>
      </w:tr>
      <w:tr w:rsidR="005804AF" w:rsidRPr="00440EFF" w14:paraId="3D0801EF" w14:textId="77777777" w:rsidTr="00A625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0A5675AA" w14:textId="77777777" w:rsidR="005804AF" w:rsidRPr="00111215" w:rsidRDefault="005804AF" w:rsidP="005804AF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แหล่งข้อมูล</w:t>
            </w:r>
          </w:p>
        </w:tc>
        <w:tc>
          <w:tcPr>
            <w:tcW w:w="7229" w:type="dxa"/>
          </w:tcPr>
          <w:p w14:paraId="5EDF713C" w14:textId="03DA2CD1" w:rsidR="005804AF" w:rsidRPr="00440EFF" w:rsidRDefault="005804AF" w:rsidP="005804AF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รายงานการตรวจวัด</w:t>
            </w:r>
          </w:p>
        </w:tc>
      </w:tr>
      <w:tr w:rsidR="005804AF" w:rsidRPr="00111215" w14:paraId="6E4C7E0C" w14:textId="77777777" w:rsidTr="00A625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773F0051" w14:textId="77777777" w:rsidR="005804AF" w:rsidRPr="00111215" w:rsidRDefault="005804AF" w:rsidP="005804AF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</w:tcPr>
          <w:p w14:paraId="032E38CC" w14:textId="77777777" w:rsidR="005804AF" w:rsidRPr="00111215" w:rsidRDefault="005804AF" w:rsidP="005804AF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ตรวจวัดโดย </w:t>
            </w:r>
            <w:r w:rsidRPr="00111215">
              <w:rPr>
                <w:rFonts w:ascii="Browallia New" w:hAnsi="Browallia New" w:cs="Browallia New"/>
                <w:sz w:val="28"/>
                <w:szCs w:val="28"/>
              </w:rPr>
              <w:t xml:space="preserve">kWh Meter </w:t>
            </w: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และตรวจวัดต่อเนื่องตลอดช่วงของการติดตามผล</w:t>
            </w:r>
          </w:p>
          <w:p w14:paraId="51DB8A11" w14:textId="1F45944C" w:rsidR="005804AF" w:rsidRPr="00041E12" w:rsidRDefault="005804AF" w:rsidP="005804AF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US" w:bidi="th-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</w:rPr>
              <w:t>(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ปริมาณไฟฟ้าที่หักออกจากการผลิตไฟฟ้าเพื่อใช้เองก่อนจ่ายเข้าสู่ระบบสายส่ง)</w:t>
            </w:r>
          </w:p>
        </w:tc>
      </w:tr>
      <w:tr w:rsidR="005804AF" w:rsidRPr="00111215" w14:paraId="5C983894" w14:textId="77777777" w:rsidTr="00A625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078C8454" w14:textId="77777777" w:rsidR="005804AF" w:rsidRPr="00111215" w:rsidRDefault="005804AF" w:rsidP="005804AF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ความถี่ในการ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ติดตามผล</w:t>
            </w:r>
          </w:p>
        </w:tc>
        <w:tc>
          <w:tcPr>
            <w:tcW w:w="7229" w:type="dxa"/>
          </w:tcPr>
          <w:p w14:paraId="34BD48A2" w14:textId="5FA3D235" w:rsidR="005804AF" w:rsidRPr="00111215" w:rsidRDefault="005804AF" w:rsidP="005804AF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eastAsia="MS Mincho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237B1844" w14:textId="77777777" w:rsidR="005D3E7C" w:rsidRDefault="005D3E7C" w:rsidP="002A5963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Style w:val="SDMMethTableDataParameter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7229"/>
      </w:tblGrid>
      <w:tr w:rsidR="005D3E7C" w:rsidRPr="00111215" w14:paraId="6E5C2AD4" w14:textId="77777777" w:rsidTr="00A773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bottom w:val="single" w:sz="4" w:space="0" w:color="auto"/>
            </w:tcBorders>
            <w:shd w:val="clear" w:color="auto" w:fill="92CDDC"/>
          </w:tcPr>
          <w:p w14:paraId="70E1E6E2" w14:textId="77777777" w:rsidR="005D3E7C" w:rsidRPr="0072173C" w:rsidRDefault="005D3E7C" w:rsidP="0072173C">
            <w:pPr>
              <w:pStyle w:val="SDMTableBoxParaNotNumbered"/>
              <w:rPr>
                <w:rFonts w:ascii="Browallia New" w:hAnsi="Browallia New" w:cs="Browallia New"/>
                <w:b w:val="0"/>
                <w:sz w:val="28"/>
                <w:szCs w:val="28"/>
                <w:lang w:bidi="th"/>
              </w:rPr>
            </w:pPr>
            <w:r w:rsidRPr="0072173C">
              <w:rPr>
                <w:rFonts w:ascii="Browallia New" w:hAnsi="Browallia New" w:cs="Browallia New" w:hint="cs"/>
                <w:b w:val="0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</w:tcPr>
          <w:p w14:paraId="25635261" w14:textId="77777777" w:rsidR="005D3E7C" w:rsidRPr="0072173C" w:rsidRDefault="005D3E7C" w:rsidP="00A7735C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color w:val="000000" w:themeColor="text1"/>
                <w:sz w:val="28"/>
                <w:szCs w:val="28"/>
                <w:lang w:val="en-US"/>
              </w:rPr>
            </w:pPr>
            <w:r w:rsidRPr="0072173C">
              <w:rPr>
                <w:rFonts w:ascii="Browallia New" w:hAnsi="Browallia New" w:cs="Browallia New"/>
                <w:b w:val="0"/>
                <w:color w:val="000000" w:themeColor="text1"/>
                <w:sz w:val="28"/>
                <w:szCs w:val="28"/>
                <w:lang w:val="en-US" w:bidi="th"/>
              </w:rPr>
              <w:t>TDL</w:t>
            </w:r>
          </w:p>
        </w:tc>
      </w:tr>
      <w:tr w:rsidR="005D3E7C" w:rsidRPr="00111215" w14:paraId="35BC56E9" w14:textId="77777777" w:rsidTr="00A7735C">
        <w:trPr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60E3EDD1" w14:textId="77777777" w:rsidR="005D3E7C" w:rsidRPr="00111215" w:rsidRDefault="005D3E7C" w:rsidP="00A7735C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หน่วย</w:t>
            </w:r>
          </w:p>
        </w:tc>
        <w:tc>
          <w:tcPr>
            <w:tcW w:w="7229" w:type="dxa"/>
            <w:tcBorders>
              <w:left w:val="single" w:sz="4" w:space="0" w:color="auto"/>
            </w:tcBorders>
          </w:tcPr>
          <w:p w14:paraId="23274CDC" w14:textId="77777777" w:rsidR="005D3E7C" w:rsidRPr="00111215" w:rsidRDefault="005D3E7C" w:rsidP="00A7735C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"/>
              </w:rPr>
              <w:t>-</w:t>
            </w:r>
          </w:p>
        </w:tc>
      </w:tr>
      <w:tr w:rsidR="005D3E7C" w:rsidRPr="00111215" w14:paraId="46692A91" w14:textId="77777777" w:rsidTr="00A773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</w:tcBorders>
            <w:shd w:val="clear" w:color="auto" w:fill="92CDDC"/>
          </w:tcPr>
          <w:p w14:paraId="155EEAF6" w14:textId="77777777" w:rsidR="005D3E7C" w:rsidRPr="00111215" w:rsidRDefault="005D3E7C" w:rsidP="00A7735C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</w:tcPr>
          <w:p w14:paraId="75688953" w14:textId="77777777" w:rsidR="005D3E7C" w:rsidRPr="00111215" w:rsidRDefault="005D3E7C" w:rsidP="00A7735C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สัดส่วน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ค่า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กำลังไฟฟ้า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สูญเสียในโครงข่ายไฟฟ้า</w:t>
            </w:r>
          </w:p>
        </w:tc>
      </w:tr>
      <w:tr w:rsidR="005D3E7C" w:rsidRPr="00111215" w14:paraId="1A63A610" w14:textId="77777777" w:rsidTr="00A773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4B92C86E" w14:textId="77777777" w:rsidR="005D3E7C" w:rsidRPr="00111215" w:rsidRDefault="005D3E7C" w:rsidP="00A7735C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แหล่งข้อมูล</w:t>
            </w:r>
          </w:p>
        </w:tc>
        <w:tc>
          <w:tcPr>
            <w:tcW w:w="7229" w:type="dxa"/>
          </w:tcPr>
          <w:p w14:paraId="591FEFF0" w14:textId="77777777" w:rsidR="005D3E7C" w:rsidRPr="00C356AE" w:rsidRDefault="005D3E7C" w:rsidP="00A7735C">
            <w:pPr>
              <w:tabs>
                <w:tab w:val="left" w:pos="1187"/>
              </w:tabs>
              <w:spacing w:before="0" w:after="0" w:line="240" w:lineRule="auto"/>
              <w:ind w:left="1187" w:hanging="118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ab/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รายงานการตรวจวัด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กรณีที่มีข้อมูลปริมาณไฟฟ้าที่ออกจากผู้ผลิตและปริมาณไฟฟ้าที่ผู้ใช้ไฟฟ้าได้รับ</w:t>
            </w:r>
          </w:p>
          <w:p w14:paraId="3944AB12" w14:textId="77777777" w:rsidR="005D3E7C" w:rsidRPr="00440EFF" w:rsidRDefault="005D3E7C" w:rsidP="00A7735C">
            <w:pPr>
              <w:tabs>
                <w:tab w:val="left" w:pos="1187"/>
              </w:tabs>
              <w:spacing w:before="0" w:after="0" w:line="240" w:lineRule="auto"/>
              <w:ind w:left="1187" w:hanging="118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033AD2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033AD2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2</w:t>
            </w:r>
            <w:r w:rsidRPr="00033AD2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ab/>
            </w:r>
            <w:r w:rsidRPr="00033AD2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ใช้ค่าล่าสุดที่ อบก. ประกาศ</w:t>
            </w:r>
            <w:r w:rsidRPr="00033AD2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  <w:r w:rsidRPr="00033AD2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(ค่าเท่ากับ 0.0596) ซึ่งอ้างอิงข้อมูลจาก</w:t>
            </w:r>
            <w:r w:rsidRPr="00033AD2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รายงานดุลยภาพพลังงานของประเทศไทย </w:t>
            </w:r>
            <w:r w:rsidRPr="00033AD2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 xml:space="preserve">ปี พ.ศ. 2566 </w:t>
            </w:r>
            <w:r w:rsidRPr="00033AD2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กรมพัฒนาพลังงานทดแทนและอนุรักษ์พลังงาน</w:t>
            </w:r>
          </w:p>
        </w:tc>
      </w:tr>
      <w:tr w:rsidR="005D3E7C" w:rsidRPr="00111215" w14:paraId="23B1446F" w14:textId="77777777" w:rsidTr="00A773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7BE66317" w14:textId="77777777" w:rsidR="005D3E7C" w:rsidRPr="00111215" w:rsidRDefault="005D3E7C" w:rsidP="00A7735C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lastRenderedPageBreak/>
              <w:t>วิธีการติดตามผล</w:t>
            </w:r>
          </w:p>
        </w:tc>
        <w:tc>
          <w:tcPr>
            <w:tcW w:w="7229" w:type="dxa"/>
          </w:tcPr>
          <w:p w14:paraId="50745ACC" w14:textId="77777777" w:rsidR="005D3E7C" w:rsidRPr="00C356AE" w:rsidRDefault="005D3E7C" w:rsidP="00A7735C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SG"/>
              </w:rPr>
              <w:t xml:space="preserve">1)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val="en-SG"/>
              </w:rPr>
              <w:t>ถ้าใช้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1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ผู้พัฒนาโครงการจะต้องมีการติดตามค่าดังกล่าวทุกปีตลอดการติดตามผลการลดการปล่อยก๊าซเรือนกระจก</w:t>
            </w:r>
          </w:p>
          <w:p w14:paraId="1ACC1E40" w14:textId="77777777" w:rsidR="005D3E7C" w:rsidRPr="00111215" w:rsidRDefault="005D3E7C" w:rsidP="00A7735C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SG"/>
              </w:rPr>
              <w:t xml:space="preserve">2)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val="en-SG"/>
              </w:rPr>
              <w:t>ถ้าใช้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2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ผู้พัฒนาโครงการจะต้องใช้ค่านี้ตลอดการติดตามผลการลดการปล่อยก๊าซเรือนกระจก</w:t>
            </w:r>
          </w:p>
        </w:tc>
      </w:tr>
      <w:tr w:rsidR="005D3E7C" w:rsidRPr="00111215" w14:paraId="3B68E490" w14:textId="77777777" w:rsidTr="00A773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629B1F3A" w14:textId="77777777" w:rsidR="005D3E7C" w:rsidRPr="00111215" w:rsidRDefault="005D3E7C" w:rsidP="00A7735C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ความถี่ในการ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ติดตามผล</w:t>
            </w:r>
          </w:p>
        </w:tc>
        <w:tc>
          <w:tcPr>
            <w:tcW w:w="7229" w:type="dxa"/>
          </w:tcPr>
          <w:p w14:paraId="7409EA28" w14:textId="77777777" w:rsidR="005D3E7C" w:rsidRPr="00111215" w:rsidRDefault="005D3E7C" w:rsidP="00A7735C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กําหนดหนึ่งครั้งในปีแรกของรอบระยะเวลา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คิดคาร์บอนเครดิต</w:t>
            </w:r>
          </w:p>
        </w:tc>
      </w:tr>
    </w:tbl>
    <w:p w14:paraId="42152EAC" w14:textId="77777777" w:rsidR="005D3E7C" w:rsidRDefault="005D3E7C" w:rsidP="005D3E7C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29"/>
      </w:tblGrid>
      <w:tr w:rsidR="00F02EA3" w:rsidRPr="00111215" w14:paraId="365752D5" w14:textId="77777777" w:rsidTr="00EB5C99">
        <w:trPr>
          <w:trHeight w:val="228"/>
        </w:trPr>
        <w:tc>
          <w:tcPr>
            <w:tcW w:w="2127" w:type="dxa"/>
            <w:shd w:val="clear" w:color="auto" w:fill="92CDDC"/>
          </w:tcPr>
          <w:p w14:paraId="7A3DBCB4" w14:textId="77777777" w:rsidR="00F02EA3" w:rsidRPr="00111215" w:rsidRDefault="00F02EA3" w:rsidP="00A6256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  <w:vAlign w:val="center"/>
          </w:tcPr>
          <w:p w14:paraId="2D7D2DEB" w14:textId="42FCDEB6" w:rsidR="00F02EA3" w:rsidRPr="00111215" w:rsidRDefault="00F02EA3" w:rsidP="00A6256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="0095603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</w:t>
            </w:r>
            <w:r w:rsidRPr="0011121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</w:p>
        </w:tc>
      </w:tr>
      <w:tr w:rsidR="00F02EA3" w:rsidRPr="00111215" w14:paraId="3E5CBF64" w14:textId="77777777" w:rsidTr="000857E5">
        <w:tc>
          <w:tcPr>
            <w:tcW w:w="2127" w:type="dxa"/>
            <w:shd w:val="clear" w:color="auto" w:fill="92CDDC"/>
          </w:tcPr>
          <w:p w14:paraId="4F1193A3" w14:textId="77777777" w:rsidR="00F02EA3" w:rsidRPr="00111215" w:rsidRDefault="00F02EA3" w:rsidP="00A6256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  <w:vAlign w:val="center"/>
          </w:tcPr>
          <w:p w14:paraId="7059C162" w14:textId="77777777" w:rsidR="00F02EA3" w:rsidRPr="00111215" w:rsidRDefault="00F02EA3" w:rsidP="00A6256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</w:rPr>
              <w:t>tCO</w:t>
            </w:r>
            <w:r w:rsidRPr="0011121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111215">
              <w:rPr>
                <w:rFonts w:ascii="Browallia New" w:hAnsi="Browallia New" w:cs="Browallia New"/>
                <w:sz w:val="28"/>
                <w:szCs w:val="28"/>
              </w:rPr>
              <w:t>/MWh</w:t>
            </w:r>
          </w:p>
        </w:tc>
      </w:tr>
      <w:tr w:rsidR="00F02EA3" w:rsidRPr="00111215" w14:paraId="356C1754" w14:textId="77777777" w:rsidTr="000857E5">
        <w:tc>
          <w:tcPr>
            <w:tcW w:w="2127" w:type="dxa"/>
            <w:shd w:val="clear" w:color="auto" w:fill="92CDDC"/>
          </w:tcPr>
          <w:p w14:paraId="072743A9" w14:textId="77777777" w:rsidR="00F02EA3" w:rsidRPr="00111215" w:rsidRDefault="00F02EA3" w:rsidP="00A6256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  <w:vAlign w:val="center"/>
          </w:tcPr>
          <w:p w14:paraId="085B6631" w14:textId="5E820C2C" w:rsidR="00F02EA3" w:rsidRPr="00111215" w:rsidRDefault="00F02EA3" w:rsidP="00A6256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จากการผลิต</w:t>
            </w:r>
            <w:r w:rsidR="003B4A6F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จากโครงข่ายไฟฟ้า ในปี </w:t>
            </w:r>
            <w:r w:rsidRPr="00111215">
              <w:rPr>
                <w:rFonts w:ascii="Browallia New" w:hAnsi="Browallia New" w:cs="Browallia New"/>
                <w:sz w:val="28"/>
                <w:szCs w:val="28"/>
                <w:lang w:val="en-SG"/>
              </w:rPr>
              <w:t>y</w:t>
            </w:r>
          </w:p>
        </w:tc>
      </w:tr>
      <w:tr w:rsidR="00F02EA3" w:rsidRPr="00111215" w14:paraId="28CE0CB7" w14:textId="77777777" w:rsidTr="000857E5">
        <w:tc>
          <w:tcPr>
            <w:tcW w:w="2127" w:type="dxa"/>
            <w:shd w:val="clear" w:color="auto" w:fill="92CDDC"/>
          </w:tcPr>
          <w:p w14:paraId="0EC7CDD5" w14:textId="77777777" w:rsidR="00F02EA3" w:rsidRPr="00111215" w:rsidRDefault="00F02EA3" w:rsidP="00A6256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  <w:vAlign w:val="center"/>
          </w:tcPr>
          <w:p w14:paraId="22300F77" w14:textId="77777777" w:rsidR="00F02EA3" w:rsidRPr="00111215" w:rsidRDefault="00F02EA3" w:rsidP="00A62566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</w:t>
            </w: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ค่า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การปล่อยก๊าซเรือนกระจก (</w:t>
            </w:r>
            <w:r w:rsidRPr="00111215">
              <w:rPr>
                <w:rFonts w:ascii="Browallia New" w:hAnsi="Browallia New" w:cs="Browallia New"/>
                <w:sz w:val="28"/>
                <w:szCs w:val="28"/>
                <w:lang w:val="en-SG"/>
              </w:rPr>
              <w:t xml:space="preserve">Emission </w:t>
            </w:r>
            <w:r w:rsidRPr="00111215">
              <w:rPr>
                <w:rFonts w:ascii="Browallia New" w:hAnsi="Browallia New" w:cs="Browallia New"/>
                <w:sz w:val="28"/>
                <w:szCs w:val="28"/>
              </w:rPr>
              <w:t>F</w:t>
            </w:r>
            <w:r w:rsidRPr="00111215">
              <w:rPr>
                <w:rFonts w:ascii="Browallia New" w:hAnsi="Browallia New" w:cs="Browallia New"/>
                <w:sz w:val="28"/>
                <w:szCs w:val="28"/>
                <w:lang w:val="en-SG"/>
              </w:rPr>
              <w:t>actor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>) จากการผลิตไฟฟ้าในโครงข่ายไฟฟ้าและจากการผลิตความร้อนสำหรับโครงการและกิจกรรมลด</w:t>
            </w: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ก๊าซเรือนกระจก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ที่ประกาศโดย อบก.</w:t>
            </w:r>
          </w:p>
        </w:tc>
      </w:tr>
      <w:tr w:rsidR="00F02EA3" w:rsidRPr="00111215" w14:paraId="28E8CFCD" w14:textId="77777777" w:rsidTr="000857E5">
        <w:tc>
          <w:tcPr>
            <w:tcW w:w="2127" w:type="dxa"/>
            <w:shd w:val="clear" w:color="auto" w:fill="92CDDC"/>
          </w:tcPr>
          <w:p w14:paraId="03CAA313" w14:textId="77777777" w:rsidR="00F02EA3" w:rsidRPr="00111215" w:rsidRDefault="00F02EA3" w:rsidP="00A6256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229" w:type="dxa"/>
            <w:vAlign w:val="center"/>
          </w:tcPr>
          <w:p w14:paraId="0FDEB42C" w14:textId="77777777" w:rsidR="00F02EA3" w:rsidRPr="00111215" w:rsidRDefault="00F02EA3" w:rsidP="00A62566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111215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6DB2AC29" w14:textId="31D5316C" w:rsidR="00F02EA3" w:rsidRPr="00111215" w:rsidRDefault="00F02EA3" w:rsidP="00A62566">
            <w:pPr>
              <w:spacing w:before="0" w:after="0" w:line="240" w:lineRule="auto"/>
              <w:ind w:left="31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ให้ใช้ค่า </w:t>
            </w:r>
            <w:r w:rsidR="0095603F" w:rsidRPr="00111215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="0095603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</w:t>
            </w:r>
            <w:r w:rsidR="0095603F" w:rsidRPr="0011121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 w:rsidRPr="00111215">
              <w:rPr>
                <w:rFonts w:ascii="Browallia New" w:hAnsi="Browallia New" w:cs="Browallia New"/>
                <w:sz w:val="28"/>
                <w:szCs w:val="28"/>
                <w:lang w:val="en-SG"/>
              </w:rPr>
              <w:t xml:space="preserve"> 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>ล่าสุดที่ อบก. ประกาศ</w:t>
            </w:r>
          </w:p>
          <w:p w14:paraId="7A83993A" w14:textId="77777777" w:rsidR="00F02EA3" w:rsidRPr="00111215" w:rsidRDefault="00F02EA3" w:rsidP="00A62566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259A3B7C" w14:textId="45AABB97" w:rsidR="00F02EA3" w:rsidRPr="00111215" w:rsidRDefault="00F02EA3" w:rsidP="00A62566">
            <w:pPr>
              <w:spacing w:before="0" w:after="0" w:line="240" w:lineRule="auto"/>
              <w:ind w:left="320"/>
              <w:jc w:val="thaiDistribute"/>
              <w:rPr>
                <w:rFonts w:ascii="Browallia New" w:hAnsi="Browallia New" w:cs="Browallia New"/>
                <w:sz w:val="28"/>
                <w:szCs w:val="28"/>
                <w:lang w:val="en-SG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ให้ใช้ค่า </w:t>
            </w:r>
            <w:r w:rsidR="0095603F" w:rsidRPr="00111215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="0095603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</w:t>
            </w:r>
            <w:r w:rsidR="0095603F" w:rsidRPr="0011121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ที่ อบก. ประกาศตามปี พ.ศ. ของช่วงระยะเวลาที่ขอรับรองคาร์บอนเครดิต ทั้งนี้กรณีที่ปี พ.ศ. ของช่วงระยะเวลาที่ขอรับรองคาร์บอนเครดิตนั้นยังไม่มีค่า </w:t>
            </w:r>
            <w:r w:rsidR="0095603F" w:rsidRPr="00111215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="0095603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</w:t>
            </w:r>
            <w:r w:rsidR="0095603F" w:rsidRPr="0011121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ที่ อบก. ประกาศ ให้ใช้ค่า </w:t>
            </w:r>
            <w:r w:rsidR="0095603F" w:rsidRPr="00111215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="0095603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</w:t>
            </w:r>
            <w:r w:rsidR="0095603F" w:rsidRPr="0011121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ล่าสุดที่ อบก. ประกาศแทนในปีนั้น</w:t>
            </w:r>
          </w:p>
        </w:tc>
      </w:tr>
    </w:tbl>
    <w:p w14:paraId="1F6FCC50" w14:textId="77777777" w:rsidR="00F02EA3" w:rsidRPr="004F51D2" w:rsidRDefault="00F02EA3" w:rsidP="002A5963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  <w:cs/>
        </w:rPr>
      </w:pPr>
    </w:p>
    <w:tbl>
      <w:tblPr>
        <w:tblStyle w:val="SDMMethTableDataParameter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7229"/>
      </w:tblGrid>
      <w:tr w:rsidR="00303C36" w:rsidRPr="00796D73" w14:paraId="336893A6" w14:textId="77777777" w:rsidTr="00303C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636013A6" w14:textId="77777777" w:rsidR="00303C36" w:rsidRPr="00EB5C99" w:rsidRDefault="00303C36" w:rsidP="00EB5C99">
            <w:pPr>
              <w:keepNext w:val="0"/>
              <w:keepLines w:val="0"/>
              <w:spacing w:before="0" w:after="0" w:line="240" w:lineRule="auto"/>
              <w:ind w:left="0"/>
              <w:rPr>
                <w:rFonts w:ascii="Browallia New" w:eastAsia="Calibri" w:hAnsi="Browallia New" w:cs="Browallia New"/>
                <w:sz w:val="28"/>
                <w:szCs w:val="28"/>
                <w:lang w:val="en-US" w:eastAsia="en-US" w:bidi="th-TH"/>
              </w:rPr>
            </w:pPr>
            <w:r w:rsidRPr="00EB5C99">
              <w:rPr>
                <w:rFonts w:ascii="Browallia New" w:eastAsia="Calibri" w:hAnsi="Browallia New" w:cs="Browallia New"/>
                <w:sz w:val="28"/>
                <w:szCs w:val="28"/>
                <w:cs/>
                <w:lang w:val="en-US" w:eastAsia="en-US" w:bidi="th-TH"/>
              </w:rPr>
              <w:t>พารามิเตอร์</w:t>
            </w:r>
          </w:p>
        </w:tc>
        <w:tc>
          <w:tcPr>
            <w:tcW w:w="7229" w:type="dxa"/>
          </w:tcPr>
          <w:p w14:paraId="77DEA4E3" w14:textId="2F85DFA7" w:rsidR="00303C36" w:rsidRPr="00303C36" w:rsidRDefault="00026113" w:rsidP="00BD3ACD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Browallia New" w:eastAsia="Cambria Math" w:hAnsi="Browallia New" w:cs="Browallia New"/>
                <w:b w:val="0"/>
                <w:sz w:val="28"/>
                <w:szCs w:val="28"/>
                <w:lang w:bidi="th-TH"/>
              </w:rPr>
              <w:t>W</w:t>
            </w:r>
            <w:r w:rsidR="00303C36" w:rsidRPr="00303C36">
              <w:rPr>
                <w:rFonts w:ascii="Browallia New" w:eastAsia="Cambria Math" w:hAnsi="Browallia New" w:cs="Browallia New"/>
                <w:b w:val="0"/>
                <w:sz w:val="28"/>
                <w:szCs w:val="28"/>
                <w:vertAlign w:val="subscript"/>
                <w:lang w:bidi="th-TH"/>
              </w:rPr>
              <w:t>biochar</w:t>
            </w:r>
            <w:r w:rsidR="00303C36" w:rsidRPr="00303C36">
              <w:rPr>
                <w:rFonts w:ascii="Browallia New" w:eastAsia="Cambria Math" w:hAnsi="Browallia New" w:cs="Browallia New"/>
                <w:b w:val="0"/>
                <w:sz w:val="28"/>
                <w:szCs w:val="28"/>
                <w:vertAlign w:val="subscript"/>
              </w:rPr>
              <w:t>,y</w:t>
            </w:r>
          </w:p>
        </w:tc>
      </w:tr>
      <w:tr w:rsidR="00303C36" w:rsidRPr="00041E12" w14:paraId="0A75D15C" w14:textId="77777777" w:rsidTr="00EB5C99">
        <w:trPr>
          <w:trHeight w:val="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4DF51275" w14:textId="77777777" w:rsidR="00303C36" w:rsidRPr="00111215" w:rsidRDefault="00303C36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หน่วย</w:t>
            </w:r>
          </w:p>
        </w:tc>
        <w:tc>
          <w:tcPr>
            <w:tcW w:w="7229" w:type="dxa"/>
          </w:tcPr>
          <w:p w14:paraId="4DD1F376" w14:textId="67EA193E" w:rsidR="00303C36" w:rsidRPr="00041E12" w:rsidRDefault="00303C36" w:rsidP="00BD3A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US" w:bidi="th-TH"/>
              </w:rPr>
            </w:pPr>
            <w:r w:rsidRPr="00303C36">
              <w:rPr>
                <w:rFonts w:ascii="Browallia New" w:hAnsi="Browallia New" w:cs="Browallia New"/>
                <w:sz w:val="28"/>
                <w:szCs w:val="28"/>
              </w:rPr>
              <w:t>ton/year</w:t>
            </w:r>
          </w:p>
        </w:tc>
      </w:tr>
      <w:tr w:rsidR="00303C36" w:rsidRPr="00111215" w14:paraId="0B7D969A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64ED6194" w14:textId="77777777" w:rsidR="00303C36" w:rsidRPr="00111215" w:rsidRDefault="00303C36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</w:tcPr>
          <w:p w14:paraId="01C55C96" w14:textId="0045B8B0" w:rsidR="00303C36" w:rsidRPr="00111215" w:rsidRDefault="00303C36" w:rsidP="00BD3A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303C36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ปริมาณน้ำหนักแห้งของถ่านชีวภาพที่ผลิตได้จากการดำเนินโครงการในปี </w:t>
            </w:r>
            <w:r w:rsidRPr="00303C36">
              <w:rPr>
                <w:rFonts w:ascii="Browallia New" w:hAnsi="Browallia New" w:cs="Browallia New"/>
                <w:sz w:val="28"/>
                <w:szCs w:val="28"/>
              </w:rPr>
              <w:t xml:space="preserve">y </w:t>
            </w:r>
          </w:p>
        </w:tc>
      </w:tr>
      <w:tr w:rsidR="00303C36" w:rsidRPr="00440EFF" w14:paraId="265B00AE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6C073696" w14:textId="77777777" w:rsidR="00303C36" w:rsidRPr="00111215" w:rsidRDefault="00303C36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แหล่งข้อมูล</w:t>
            </w:r>
          </w:p>
        </w:tc>
        <w:tc>
          <w:tcPr>
            <w:tcW w:w="7229" w:type="dxa"/>
          </w:tcPr>
          <w:p w14:paraId="6BC60281" w14:textId="07CCD6BA" w:rsidR="00303C36" w:rsidRPr="00440EFF" w:rsidRDefault="00303C36" w:rsidP="00BD3A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บันทึก</w:t>
            </w:r>
            <w:r w:rsidRPr="00303C36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ปริมาณน้ำหนักแห้งของถ่านชีวภาพที่ผลิตได้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จากโครงการ</w:t>
            </w:r>
          </w:p>
        </w:tc>
      </w:tr>
      <w:tr w:rsidR="00303C36" w:rsidRPr="00041E12" w14:paraId="21063BEF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0C35E9C2" w14:textId="77777777" w:rsidR="00303C36" w:rsidRPr="00111215" w:rsidRDefault="00303C36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</w:tcPr>
          <w:p w14:paraId="65C711E4" w14:textId="3DE17E80" w:rsidR="00303C36" w:rsidRPr="00041E12" w:rsidRDefault="00303C36" w:rsidP="00303C36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US" w:bidi="th-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ตรวจวัดโดย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เครื่องชั่งน้ำหนัก </w:t>
            </w:r>
          </w:p>
        </w:tc>
      </w:tr>
      <w:tr w:rsidR="00303C36" w:rsidRPr="00111215" w14:paraId="09E1B7B9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07360D14" w14:textId="77777777" w:rsidR="00303C36" w:rsidRPr="00111215" w:rsidRDefault="00303C36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ความถี่ในการ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ติดตามผล</w:t>
            </w:r>
          </w:p>
        </w:tc>
        <w:tc>
          <w:tcPr>
            <w:tcW w:w="7229" w:type="dxa"/>
          </w:tcPr>
          <w:p w14:paraId="3FA07628" w14:textId="77777777" w:rsidR="00303C36" w:rsidRPr="00111215" w:rsidRDefault="00303C36" w:rsidP="00BD3A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eastAsia="MS Mincho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29F98127" w14:textId="77777777" w:rsidR="00DE6702" w:rsidRPr="004F51D2" w:rsidRDefault="00DE6702" w:rsidP="004F51D2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Style w:val="SDMMethTableDataParameter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7229"/>
      </w:tblGrid>
      <w:tr w:rsidR="00E840C7" w:rsidRPr="00303C36" w14:paraId="7294A760" w14:textId="77777777" w:rsidTr="00BD3A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5FAA3AE0" w14:textId="77777777" w:rsidR="00E840C7" w:rsidRPr="00EB5C99" w:rsidRDefault="00E840C7" w:rsidP="00EB5C99">
            <w:pPr>
              <w:keepNext w:val="0"/>
              <w:keepLines w:val="0"/>
              <w:spacing w:before="0" w:after="0" w:line="240" w:lineRule="auto"/>
              <w:ind w:left="0"/>
              <w:rPr>
                <w:rFonts w:ascii="Browallia New" w:eastAsia="Calibri" w:hAnsi="Browallia New" w:cs="Browallia New"/>
                <w:sz w:val="28"/>
                <w:szCs w:val="28"/>
                <w:lang w:val="en-US" w:eastAsia="en-US" w:bidi="th-TH"/>
              </w:rPr>
            </w:pPr>
            <w:r w:rsidRPr="00EB5C99">
              <w:rPr>
                <w:rFonts w:ascii="Browallia New" w:eastAsia="Calibri" w:hAnsi="Browallia New" w:cs="Browallia New"/>
                <w:sz w:val="28"/>
                <w:szCs w:val="28"/>
                <w:cs/>
                <w:lang w:val="en-US" w:eastAsia="en-US" w:bidi="th-TH"/>
              </w:rPr>
              <w:t>พารามิเตอร์</w:t>
            </w:r>
          </w:p>
        </w:tc>
        <w:tc>
          <w:tcPr>
            <w:tcW w:w="7229" w:type="dxa"/>
          </w:tcPr>
          <w:p w14:paraId="20A199C4" w14:textId="21C84CD3" w:rsidR="00E840C7" w:rsidRPr="00E840C7" w:rsidRDefault="00202717" w:rsidP="00BD3ACD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color w:val="000000" w:themeColor="text1"/>
                <w:sz w:val="28"/>
                <w:szCs w:val="28"/>
                <w:lang w:val="en-US"/>
              </w:rPr>
            </w:pPr>
            <w:r w:rsidRPr="000C5385">
              <w:rPr>
                <w:rFonts w:ascii="Browallia New" w:eastAsia="Cambria Math" w:hAnsi="Browallia New" w:cs="Browallia New"/>
                <w:b w:val="0"/>
                <w:sz w:val="28"/>
                <w:szCs w:val="28"/>
              </w:rPr>
              <w:t>Q</w:t>
            </w:r>
            <w:r w:rsidRPr="000C5385">
              <w:rPr>
                <w:rFonts w:ascii="Browallia New" w:eastAsia="Cambria Math" w:hAnsi="Browallia New" w:cs="Browallia New"/>
                <w:b w:val="0"/>
                <w:sz w:val="28"/>
                <w:szCs w:val="28"/>
                <w:vertAlign w:val="subscript"/>
              </w:rPr>
              <w:t>biochar,i,y</w:t>
            </w:r>
          </w:p>
        </w:tc>
      </w:tr>
      <w:tr w:rsidR="00E840C7" w:rsidRPr="00041E12" w14:paraId="0552F0EF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4BE61066" w14:textId="77777777" w:rsidR="00E840C7" w:rsidRPr="00111215" w:rsidRDefault="00E840C7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หน่วย</w:t>
            </w:r>
          </w:p>
        </w:tc>
        <w:tc>
          <w:tcPr>
            <w:tcW w:w="7229" w:type="dxa"/>
          </w:tcPr>
          <w:p w14:paraId="54100314" w14:textId="77777777" w:rsidR="00E840C7" w:rsidRPr="00041E12" w:rsidRDefault="00E840C7" w:rsidP="00BD3A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US" w:bidi="th-TH"/>
              </w:rPr>
            </w:pPr>
            <w:r w:rsidRPr="00303C36">
              <w:rPr>
                <w:rFonts w:ascii="Browallia New" w:hAnsi="Browallia New" w:cs="Browallia New"/>
                <w:sz w:val="28"/>
                <w:szCs w:val="28"/>
              </w:rPr>
              <w:t>ton/year</w:t>
            </w:r>
          </w:p>
        </w:tc>
      </w:tr>
      <w:tr w:rsidR="00E840C7" w:rsidRPr="00111215" w14:paraId="0AE9765D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59F1AC0E" w14:textId="77777777" w:rsidR="00E840C7" w:rsidRPr="00111215" w:rsidRDefault="00E840C7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</w:tcPr>
          <w:p w14:paraId="27628DDF" w14:textId="36D85F7B" w:rsidR="00E840C7" w:rsidRPr="00111215" w:rsidRDefault="00E840C7" w:rsidP="00BD3A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E840C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ปริมาณถ่านชีวภาพที่ผลิตได้ประเภท </w:t>
            </w:r>
            <w:r w:rsidRPr="00E840C7">
              <w:rPr>
                <w:rFonts w:ascii="Browallia New" w:hAnsi="Browallia New" w:cs="Browallia New"/>
                <w:sz w:val="28"/>
                <w:szCs w:val="28"/>
                <w:lang w:bidi="th-TH"/>
              </w:rPr>
              <w:t xml:space="preserve">i </w:t>
            </w:r>
            <w:r w:rsidRPr="00E840C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จากการดำเนินโครงการในปี </w:t>
            </w:r>
            <w:r w:rsidRPr="00E840C7">
              <w:rPr>
                <w:rFonts w:ascii="Browallia New" w:hAnsi="Browallia New" w:cs="Browallia New"/>
                <w:sz w:val="28"/>
                <w:szCs w:val="28"/>
                <w:lang w:bidi="th-TH"/>
              </w:rPr>
              <w:t xml:space="preserve">y </w:t>
            </w:r>
          </w:p>
        </w:tc>
      </w:tr>
      <w:tr w:rsidR="00E840C7" w:rsidRPr="00440EFF" w14:paraId="1FEDAC95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396E72CD" w14:textId="77777777" w:rsidR="00E840C7" w:rsidRPr="00111215" w:rsidRDefault="00E840C7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แหล่งข้อมูล</w:t>
            </w:r>
          </w:p>
        </w:tc>
        <w:tc>
          <w:tcPr>
            <w:tcW w:w="7229" w:type="dxa"/>
          </w:tcPr>
          <w:p w14:paraId="5D36F1F8" w14:textId="1CE4497C" w:rsidR="00E840C7" w:rsidRPr="00440EFF" w:rsidRDefault="00E840C7" w:rsidP="00BD3A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บันทึก</w:t>
            </w:r>
            <w:r w:rsidRPr="00E840C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ถ่านชีวภาพที่ผลิตได้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จากโครงการ</w:t>
            </w:r>
          </w:p>
        </w:tc>
      </w:tr>
      <w:tr w:rsidR="00E840C7" w:rsidRPr="00041E12" w14:paraId="7908633C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7C02A2C5" w14:textId="77777777" w:rsidR="00E840C7" w:rsidRPr="00111215" w:rsidRDefault="00E840C7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</w:tcPr>
          <w:p w14:paraId="0C2B6D2F" w14:textId="3213ECFC" w:rsidR="00E840C7" w:rsidRPr="00041E12" w:rsidRDefault="00E840C7" w:rsidP="00BD3ACD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US" w:bidi="th-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ตรวจวัดโดย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เครื่องชั่งน้ำหนัก</w:t>
            </w:r>
          </w:p>
        </w:tc>
      </w:tr>
      <w:tr w:rsidR="00E840C7" w:rsidRPr="00111215" w14:paraId="7F7AB8B9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51D3F9B8" w14:textId="77777777" w:rsidR="00E840C7" w:rsidRPr="00111215" w:rsidRDefault="00E840C7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ความถี่ในการ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ติดตามผล</w:t>
            </w:r>
          </w:p>
        </w:tc>
        <w:tc>
          <w:tcPr>
            <w:tcW w:w="7229" w:type="dxa"/>
          </w:tcPr>
          <w:p w14:paraId="4C1FEAAC" w14:textId="77777777" w:rsidR="00E840C7" w:rsidRPr="00111215" w:rsidRDefault="00E840C7" w:rsidP="00BD3A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eastAsia="MS Mincho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5389AA88" w14:textId="77777777" w:rsidR="00303C36" w:rsidRPr="00053A9B" w:rsidRDefault="00303C36" w:rsidP="00053A9B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Style w:val="SDMMethTableDataParameter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7229"/>
      </w:tblGrid>
      <w:tr w:rsidR="007E1F23" w:rsidRPr="00E840C7" w14:paraId="601B2262" w14:textId="77777777" w:rsidTr="00BD3A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6971F1D6" w14:textId="77777777" w:rsidR="007E1F23" w:rsidRPr="00EB5C99" w:rsidRDefault="007E1F23" w:rsidP="00EB5C99">
            <w:pPr>
              <w:keepNext w:val="0"/>
              <w:keepLines w:val="0"/>
              <w:spacing w:before="0" w:after="0" w:line="240" w:lineRule="auto"/>
              <w:ind w:left="0"/>
              <w:rPr>
                <w:rFonts w:ascii="Browallia New" w:eastAsia="Calibri" w:hAnsi="Browallia New" w:cs="Browallia New"/>
                <w:sz w:val="28"/>
                <w:szCs w:val="28"/>
                <w:lang w:val="en-US" w:eastAsia="en-US" w:bidi="th-TH"/>
              </w:rPr>
            </w:pPr>
            <w:r w:rsidRPr="00EB5C99">
              <w:rPr>
                <w:rFonts w:ascii="Browallia New" w:eastAsia="Calibri" w:hAnsi="Browallia New" w:cs="Browallia New"/>
                <w:sz w:val="28"/>
                <w:szCs w:val="28"/>
                <w:cs/>
                <w:lang w:val="en-US" w:eastAsia="en-US" w:bidi="th-TH"/>
              </w:rPr>
              <w:t>พารามิเตอร์</w:t>
            </w:r>
          </w:p>
        </w:tc>
        <w:tc>
          <w:tcPr>
            <w:tcW w:w="7229" w:type="dxa"/>
          </w:tcPr>
          <w:p w14:paraId="53578877" w14:textId="77777777" w:rsidR="007E1F23" w:rsidRPr="007E1F23" w:rsidRDefault="007E1F23" w:rsidP="00BD3ACD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color w:val="000000" w:themeColor="text1"/>
                <w:sz w:val="28"/>
                <w:szCs w:val="28"/>
                <w:lang w:val="en-US"/>
              </w:rPr>
            </w:pPr>
            <w:r w:rsidRPr="007E1F23">
              <w:rPr>
                <w:rFonts w:ascii="Browallia New" w:eastAsia="Cambria Math" w:hAnsi="Browallia New" w:cs="Browallia New"/>
                <w:b w:val="0"/>
                <w:sz w:val="28"/>
                <w:szCs w:val="28"/>
                <w:lang w:val="en-US" w:bidi="th-TH"/>
              </w:rPr>
              <w:t>Temperature</w:t>
            </w:r>
          </w:p>
        </w:tc>
      </w:tr>
      <w:tr w:rsidR="007E1F23" w:rsidRPr="00041E12" w14:paraId="2E940D92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0C02EBB0" w14:textId="77777777" w:rsidR="007E1F23" w:rsidRPr="00111215" w:rsidRDefault="007E1F23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หน่วย</w:t>
            </w:r>
          </w:p>
        </w:tc>
        <w:tc>
          <w:tcPr>
            <w:tcW w:w="7229" w:type="dxa"/>
          </w:tcPr>
          <w:p w14:paraId="6718697F" w14:textId="55AD1C00" w:rsidR="007E1F23" w:rsidRPr="00041E12" w:rsidRDefault="007E1F23" w:rsidP="00BD3A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val="en-US" w:bidi="th-TH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องศาเซลเซียส</w:t>
            </w:r>
          </w:p>
        </w:tc>
      </w:tr>
      <w:tr w:rsidR="007E1F23" w:rsidRPr="00111215" w14:paraId="7ECE4053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00D96B1E" w14:textId="77777777" w:rsidR="007E1F23" w:rsidRPr="00111215" w:rsidRDefault="007E1F23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lastRenderedPageBreak/>
              <w:t>ความหมาย</w:t>
            </w:r>
          </w:p>
        </w:tc>
        <w:tc>
          <w:tcPr>
            <w:tcW w:w="7229" w:type="dxa"/>
          </w:tcPr>
          <w:p w14:paraId="2FEEFF8B" w14:textId="77777777" w:rsidR="007E1F23" w:rsidRPr="00111215" w:rsidRDefault="007E1F23" w:rsidP="00BD3A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อุณหภูมิในระบบผลิตถ่านชีวภาพ</w:t>
            </w:r>
            <w:r w:rsidRPr="00303C36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จากการดำเนินโครงการ</w:t>
            </w:r>
            <w:r w:rsidRPr="00303C36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</w:p>
        </w:tc>
      </w:tr>
      <w:tr w:rsidR="007E1F23" w:rsidRPr="00440EFF" w14:paraId="4433B246" w14:textId="77777777" w:rsidTr="00EB5C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bottom w:val="single" w:sz="4" w:space="0" w:color="auto"/>
            </w:tcBorders>
            <w:shd w:val="clear" w:color="auto" w:fill="92CDDC"/>
          </w:tcPr>
          <w:p w14:paraId="4986AAC6" w14:textId="77777777" w:rsidR="007E1F23" w:rsidRPr="00111215" w:rsidRDefault="007E1F23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แหล่งข้อมูล</w:t>
            </w:r>
          </w:p>
        </w:tc>
        <w:tc>
          <w:tcPr>
            <w:tcW w:w="7229" w:type="dxa"/>
          </w:tcPr>
          <w:p w14:paraId="4E523E7A" w14:textId="77777777" w:rsidR="007E1F23" w:rsidRPr="00440EFF" w:rsidRDefault="007E1F23" w:rsidP="00BD3A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บันทึกอุณหภูมิในระบบผลิตถ่านชีวภาพจากโครงการ</w:t>
            </w:r>
          </w:p>
        </w:tc>
      </w:tr>
      <w:tr w:rsidR="00EB5C99" w:rsidRPr="00111215" w14:paraId="31D4F556" w14:textId="77777777" w:rsidTr="00EB5C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</w:tcBorders>
            <w:shd w:val="clear" w:color="auto" w:fill="92CDDC"/>
          </w:tcPr>
          <w:p w14:paraId="1A6BCFB6" w14:textId="32474F05" w:rsidR="00EB5C99" w:rsidRPr="00111215" w:rsidRDefault="00EB5C99" w:rsidP="00EB5C99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วิธีการติดตามผล</w:t>
            </w:r>
          </w:p>
        </w:tc>
        <w:tc>
          <w:tcPr>
            <w:tcW w:w="7229" w:type="dxa"/>
          </w:tcPr>
          <w:p w14:paraId="350C3EE0" w14:textId="17617E0C" w:rsidR="00EB5C99" w:rsidRPr="00111215" w:rsidRDefault="00EB5C99" w:rsidP="00EB5C99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cs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ตรวจวัดโดย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เครื่องวัดอุณหภูมิ</w:t>
            </w:r>
          </w:p>
        </w:tc>
      </w:tr>
      <w:tr w:rsidR="00EB5C99" w:rsidRPr="00111215" w14:paraId="2D0482FE" w14:textId="77777777" w:rsidTr="00EB5C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</w:tcBorders>
            <w:shd w:val="clear" w:color="auto" w:fill="92CDDC"/>
          </w:tcPr>
          <w:p w14:paraId="079AAA10" w14:textId="77777777" w:rsidR="00EB5C99" w:rsidRPr="00111215" w:rsidRDefault="00EB5C99" w:rsidP="00EB5C99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ความถี่ในการ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ติดตามผล</w:t>
            </w:r>
          </w:p>
        </w:tc>
        <w:tc>
          <w:tcPr>
            <w:tcW w:w="7229" w:type="dxa"/>
          </w:tcPr>
          <w:p w14:paraId="537AE733" w14:textId="70650B03" w:rsidR="00EB5C99" w:rsidRPr="00111215" w:rsidRDefault="00EB5C99" w:rsidP="00EB5C99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eastAsia="MS Mincho" w:hAnsi="Browallia New" w:cs="Browallia New"/>
                <w:sz w:val="28"/>
                <w:szCs w:val="28"/>
                <w:cs/>
              </w:rPr>
              <w:t>การตรวจสอบและการบันทึก</w:t>
            </w:r>
            <w:r>
              <w:rPr>
                <w:rFonts w:ascii="Browallia New" w:eastAsia="MS Mincho" w:hAnsi="Browallia New" w:cs="Browallia New" w:hint="cs"/>
                <w:sz w:val="28"/>
                <w:szCs w:val="28"/>
                <w:cs/>
                <w:lang w:bidi="th-TH"/>
              </w:rPr>
              <w:t>ข้อมูล</w:t>
            </w:r>
            <w:r w:rsidRPr="00111215">
              <w:rPr>
                <w:rFonts w:ascii="Browallia New" w:eastAsia="MS Mincho" w:hAnsi="Browallia New" w:cs="Browallia New"/>
                <w:sz w:val="28"/>
                <w:szCs w:val="28"/>
                <w:cs/>
              </w:rPr>
              <w:t>อย่างต่อเนื่อง</w:t>
            </w:r>
          </w:p>
        </w:tc>
      </w:tr>
    </w:tbl>
    <w:p w14:paraId="7686EDE2" w14:textId="77777777" w:rsidR="007E1F23" w:rsidRPr="00053A9B" w:rsidRDefault="007E1F23" w:rsidP="00053A9B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Style w:val="SDMMethTableDataParameter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7229"/>
      </w:tblGrid>
      <w:tr w:rsidR="00E93786" w:rsidRPr="00E840C7" w14:paraId="0858C54F" w14:textId="77777777" w:rsidTr="007E1F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7FF6CDCA" w14:textId="77777777" w:rsidR="00E93786" w:rsidRPr="00AE00B4" w:rsidRDefault="00E93786" w:rsidP="00AE00B4">
            <w:pPr>
              <w:spacing w:before="0" w:after="0" w:line="240" w:lineRule="auto"/>
              <w:ind w:left="0"/>
              <w:rPr>
                <w:rFonts w:ascii="Browallia New" w:eastAsia="Calibri" w:hAnsi="Browallia New" w:cs="Browallia New"/>
                <w:sz w:val="28"/>
                <w:szCs w:val="28"/>
                <w:lang w:val="en-US" w:eastAsia="en-US" w:bidi="th-TH"/>
              </w:rPr>
            </w:pPr>
            <w:r w:rsidRPr="00AE00B4">
              <w:rPr>
                <w:rFonts w:ascii="Browallia New" w:eastAsia="Calibri" w:hAnsi="Browallia New" w:cs="Browallia New"/>
                <w:sz w:val="28"/>
                <w:szCs w:val="28"/>
                <w:cs/>
                <w:lang w:val="en-US" w:eastAsia="en-US" w:bidi="th-TH"/>
              </w:rPr>
              <w:t>พารามิเตอร์</w:t>
            </w:r>
          </w:p>
        </w:tc>
        <w:tc>
          <w:tcPr>
            <w:tcW w:w="7229" w:type="dxa"/>
          </w:tcPr>
          <w:p w14:paraId="6E003E85" w14:textId="7B7E12B0" w:rsidR="00E93786" w:rsidRPr="00E840C7" w:rsidRDefault="00E93786" w:rsidP="00E93786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lang w:val="en-US"/>
              </w:rPr>
            </w:pPr>
            <w:r w:rsidRPr="00F903A3"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 w:bidi="th"/>
              </w:rPr>
              <w:t>GWP</w:t>
            </w:r>
            <w:r w:rsidRPr="00F903A3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cs/>
                <w:lang w:bidi="th"/>
              </w:rPr>
              <w:t>CH4</w:t>
            </w:r>
          </w:p>
        </w:tc>
      </w:tr>
      <w:tr w:rsidR="00E93786" w:rsidRPr="00041E12" w14:paraId="6B8FB242" w14:textId="77777777" w:rsidTr="00E937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50962B95" w14:textId="77777777" w:rsidR="00E93786" w:rsidRPr="00111215" w:rsidRDefault="00E93786" w:rsidP="00E9378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หน่วย</w:t>
            </w:r>
          </w:p>
        </w:tc>
        <w:tc>
          <w:tcPr>
            <w:tcW w:w="7229" w:type="dxa"/>
          </w:tcPr>
          <w:p w14:paraId="2528D49A" w14:textId="2E9FEF63" w:rsidR="00E93786" w:rsidRPr="00041E12" w:rsidRDefault="00E93786" w:rsidP="00E93786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val="en-US" w:bidi="th-TH"/>
              </w:rPr>
            </w:pPr>
            <w:r w:rsidRPr="004E5CEE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t CO</w:t>
            </w:r>
            <w:r w:rsidRPr="004E5CEE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2</w:t>
            </w:r>
            <w:r w:rsidRPr="004E5CEE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e / t CH</w:t>
            </w:r>
            <w:r w:rsidRPr="004E5CEE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4</w:t>
            </w:r>
          </w:p>
        </w:tc>
      </w:tr>
      <w:tr w:rsidR="00E93786" w:rsidRPr="00111215" w14:paraId="095C460D" w14:textId="77777777" w:rsidTr="00E937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02B687E4" w14:textId="77777777" w:rsidR="00E93786" w:rsidRPr="00111215" w:rsidRDefault="00E93786" w:rsidP="00E9378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</w:tcPr>
          <w:p w14:paraId="44585E7C" w14:textId="48AF6FC6" w:rsidR="00E93786" w:rsidRPr="00111215" w:rsidRDefault="00E93786" w:rsidP="00E93786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87415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ศักยภาพในการทำให้เกิดภาวะโลกร้อนของก๊าซมีเทน</w:t>
            </w:r>
          </w:p>
        </w:tc>
      </w:tr>
      <w:tr w:rsidR="00E93786" w:rsidRPr="00440EFF" w14:paraId="458F3D41" w14:textId="77777777" w:rsidTr="00E937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33F8225C" w14:textId="77777777" w:rsidR="00E93786" w:rsidRPr="00111215" w:rsidRDefault="00E93786" w:rsidP="00E9378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แหล่งข้อมูล</w:t>
            </w:r>
          </w:p>
        </w:tc>
        <w:tc>
          <w:tcPr>
            <w:tcW w:w="7229" w:type="dxa"/>
            <w:vAlign w:val="center"/>
          </w:tcPr>
          <w:p w14:paraId="279906F1" w14:textId="0D5FCB5C" w:rsidR="00E93786" w:rsidRPr="00440EFF" w:rsidRDefault="00E93786" w:rsidP="00E93786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ใช้ข้อมูลจาก</w:t>
            </w:r>
            <w:r w:rsidRPr="00C15989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รายงานประเมินสถานการณ์ด้านการเปลี่ยนแปลงสภาพภูมิอากาศ</w:t>
            </w:r>
            <w:r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(IPCC Assessment Report) </w:t>
            </w:r>
            <w:r w:rsidRPr="00C15989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ที่จัดทำโดย</w:t>
            </w:r>
            <w:r w:rsidRPr="00C15989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คณะกรรม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าธิ</w:t>
            </w:r>
            <w:r w:rsidRPr="00C15989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การระหว่างรัฐบาลว่าด้วยการเปลี่ยนแปลงสภาพภูมิอากาศ</w:t>
            </w:r>
            <w:r w:rsidRPr="00C15989"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 xml:space="preserve"> </w:t>
            </w:r>
            <w:r w:rsidRPr="00C15989">
              <w:rPr>
                <w:rFonts w:ascii="Browallia New" w:hAnsi="Browallia New" w:cs="Browallia New"/>
                <w:sz w:val="28"/>
                <w:szCs w:val="28"/>
              </w:rPr>
              <w:t xml:space="preserve">(Intergovernmental Panel on Climate Change </w:t>
            </w:r>
            <w:r w:rsidRPr="00C15989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หรือ</w:t>
            </w:r>
            <w:r w:rsidRPr="00C15989">
              <w:rPr>
                <w:rFonts w:ascii="Browallia New" w:hAnsi="Browallia New" w:cs="Browallia New"/>
                <w:sz w:val="28"/>
                <w:szCs w:val="28"/>
              </w:rPr>
              <w:t xml:space="preserve"> IPCC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ที่ประกาศโดย อบก</w:t>
            </w:r>
            <w:r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>.</w:t>
            </w:r>
          </w:p>
        </w:tc>
      </w:tr>
      <w:tr w:rsidR="00E93786" w:rsidRPr="00041E12" w14:paraId="4A058189" w14:textId="77777777" w:rsidTr="00E937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232DAEEC" w14:textId="77777777" w:rsidR="00E93786" w:rsidRPr="00111215" w:rsidRDefault="00E93786" w:rsidP="00E9378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vAlign w:val="center"/>
          </w:tcPr>
          <w:p w14:paraId="2F094664" w14:textId="77777777" w:rsidR="00E93786" w:rsidRPr="00CE1D2B" w:rsidRDefault="00E93786" w:rsidP="00E93786">
            <w:pPr>
              <w:spacing w:before="0" w:after="0" w:line="240" w:lineRule="auto"/>
              <w:ind w:left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CE1D2B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  <w:lang w:bidi="th-TH"/>
              </w:rPr>
              <w:t>สำหรับการจัดทำเอกสารข้อเสนอโครงการ</w:t>
            </w:r>
          </w:p>
          <w:p w14:paraId="11DE2620" w14:textId="77777777" w:rsidR="00E93786" w:rsidRDefault="00E93786" w:rsidP="00E93786">
            <w:pPr>
              <w:spacing w:before="0" w:after="0" w:line="240" w:lineRule="auto"/>
              <w:ind w:left="316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ใช้ค่า </w:t>
            </w:r>
            <w:r w:rsidRPr="00010C55">
              <w:rPr>
                <w:rFonts w:ascii="Browallia New" w:hAnsi="Browallia New" w:cs="Browallia New"/>
                <w:sz w:val="28"/>
                <w:szCs w:val="28"/>
              </w:rPr>
              <w:t>GWP</w:t>
            </w:r>
            <w:r w:rsidRPr="00010C5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CH4</w:t>
            </w:r>
            <w:r>
              <w:rPr>
                <w:rFonts w:ascii="Browallia New" w:hAnsi="Browallia New" w:cs="Browallia New" w:hint="cs"/>
                <w:sz w:val="28"/>
                <w:szCs w:val="28"/>
                <w:vertAlign w:val="subscript"/>
                <w:rtl/>
                <w:cs/>
              </w:rPr>
              <w:t xml:space="preserve"> 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ล่าสุด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ตามที่ อบก. ประกาศ</w:t>
            </w:r>
          </w:p>
          <w:p w14:paraId="12694B28" w14:textId="77777777" w:rsidR="00E93786" w:rsidRPr="00CE1D2B" w:rsidRDefault="00E93786" w:rsidP="00E93786">
            <w:pPr>
              <w:spacing w:before="0" w:after="0" w:line="240" w:lineRule="auto"/>
              <w:ind w:left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CE1D2B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  <w:lang w:bidi="th-TH"/>
              </w:rPr>
              <w:t>สำหรับการติดตามผลการลดการปล่อยก๊าซเรือนกระจก</w:t>
            </w:r>
          </w:p>
          <w:p w14:paraId="48F877F6" w14:textId="6C74F37A" w:rsidR="00E93786" w:rsidRPr="00041E12" w:rsidRDefault="00E93786" w:rsidP="00365065">
            <w:pPr>
              <w:spacing w:before="0" w:after="0" w:line="240" w:lineRule="auto"/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ใช้ค่า </w:t>
            </w:r>
            <w:r w:rsidRPr="00010C55">
              <w:rPr>
                <w:rFonts w:ascii="Browallia New" w:hAnsi="Browallia New" w:cs="Browallia New"/>
                <w:sz w:val="28"/>
                <w:szCs w:val="28"/>
              </w:rPr>
              <w:t>GWP</w:t>
            </w:r>
            <w:r w:rsidRPr="00010C5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CH4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ตามที่ อบก. สำหรับประเมินปริมาณก๊าซเรือนกระจก</w:t>
            </w:r>
            <w:r>
              <w:rPr>
                <w:rFonts w:ascii="Browallia New" w:hAnsi="Browallia New" w:cs="Browallia New" w:hint="cs"/>
                <w:sz w:val="28"/>
                <w:szCs w:val="28"/>
                <w:rtl/>
                <w:cs/>
                <w:lang w:bidi="th-TH"/>
              </w:rPr>
              <w:t>ตาม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ช่วงระยะเวลา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คิดเครดิต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(Crediting Period) 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ที่ขอรับรอง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ปริมาณก๊าซเรือนกระจก</w:t>
            </w:r>
          </w:p>
        </w:tc>
      </w:tr>
      <w:tr w:rsidR="00E93786" w:rsidRPr="00111215" w14:paraId="1D6B284A" w14:textId="77777777" w:rsidTr="00E937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50474E6B" w14:textId="77777777" w:rsidR="00E93786" w:rsidRPr="00111215" w:rsidRDefault="00E93786" w:rsidP="00E9378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ความถี่ในการ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ติดตามผล</w:t>
            </w:r>
          </w:p>
        </w:tc>
        <w:tc>
          <w:tcPr>
            <w:tcW w:w="7229" w:type="dxa"/>
          </w:tcPr>
          <w:p w14:paraId="5FA39F6B" w14:textId="5DAD8721" w:rsidR="00E93786" w:rsidRPr="00111215" w:rsidRDefault="00E93786" w:rsidP="00E93786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-</w:t>
            </w:r>
          </w:p>
        </w:tc>
      </w:tr>
    </w:tbl>
    <w:p w14:paraId="480E5979" w14:textId="77777777" w:rsidR="00AF456A" w:rsidRPr="0093218F" w:rsidRDefault="00AF456A" w:rsidP="0093218F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Style w:val="SDMMethTableDataParameter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7229"/>
      </w:tblGrid>
      <w:tr w:rsidR="007E1F23" w:rsidRPr="00E840C7" w14:paraId="3CD87BBC" w14:textId="77777777" w:rsidTr="007E1F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70586372" w14:textId="77777777" w:rsidR="007E1F23" w:rsidRPr="00111215" w:rsidRDefault="007E1F23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พารามิเตอร์</w:t>
            </w:r>
          </w:p>
        </w:tc>
        <w:tc>
          <w:tcPr>
            <w:tcW w:w="7229" w:type="dxa"/>
          </w:tcPr>
          <w:p w14:paraId="09EBF9BD" w14:textId="65E29B5E" w:rsidR="007E1F23" w:rsidRPr="007E1F23" w:rsidRDefault="007E1F23" w:rsidP="00BD3ACD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color w:val="000000" w:themeColor="text1"/>
                <w:sz w:val="28"/>
                <w:szCs w:val="28"/>
                <w:lang w:val="en-US"/>
              </w:rPr>
            </w:pPr>
            <w:r w:rsidRPr="007E1F23">
              <w:rPr>
                <w:rFonts w:ascii="Browallia New" w:hAnsi="Browallia New" w:cs="Browallia New"/>
                <w:b w:val="0"/>
                <w:sz w:val="28"/>
                <w:szCs w:val="28"/>
              </w:rPr>
              <w:t>Q</w:t>
            </w:r>
            <w:r w:rsidRPr="007E1F23">
              <w:rPr>
                <w:rFonts w:ascii="Browallia New" w:hAnsi="Browallia New" w:cs="Browallia New"/>
                <w:b w:val="0"/>
                <w:sz w:val="28"/>
                <w:szCs w:val="28"/>
                <w:vertAlign w:val="subscript"/>
              </w:rPr>
              <w:t>y</w:t>
            </w:r>
          </w:p>
        </w:tc>
      </w:tr>
      <w:tr w:rsidR="007E1F23" w:rsidRPr="00041E12" w14:paraId="62D67CE7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580FBE5A" w14:textId="77777777" w:rsidR="007E1F23" w:rsidRPr="00111215" w:rsidRDefault="007E1F23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หน่วย</w:t>
            </w:r>
          </w:p>
        </w:tc>
        <w:tc>
          <w:tcPr>
            <w:tcW w:w="7229" w:type="dxa"/>
          </w:tcPr>
          <w:p w14:paraId="6F06617A" w14:textId="575D945E" w:rsidR="007E1F23" w:rsidRPr="00041E12" w:rsidRDefault="007E1F23" w:rsidP="00BD3A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val="en-US" w:bidi="th-TH"/>
              </w:rPr>
            </w:pPr>
            <w:r w:rsidRPr="007E1F23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t biochar</w:t>
            </w:r>
          </w:p>
        </w:tc>
      </w:tr>
      <w:tr w:rsidR="007E1F23" w:rsidRPr="00111215" w14:paraId="36D87FE6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5982A639" w14:textId="77777777" w:rsidR="007E1F23" w:rsidRPr="00111215" w:rsidRDefault="007E1F23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</w:tcPr>
          <w:p w14:paraId="042FBFAA" w14:textId="58BE3BB4" w:rsidR="007E1F23" w:rsidRPr="00111215" w:rsidRDefault="007E1F23" w:rsidP="00BD3A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E1F23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 xml:space="preserve">ปริมาณถ่านชีวภาพที่ถูกขนส่งในปี </w:t>
            </w:r>
            <w:r w:rsidRPr="007E1F23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y </w:t>
            </w:r>
          </w:p>
        </w:tc>
      </w:tr>
      <w:tr w:rsidR="007E1F23" w:rsidRPr="00440EFF" w14:paraId="7B8EA091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2AAF7BAA" w14:textId="77777777" w:rsidR="007E1F23" w:rsidRPr="00111215" w:rsidRDefault="007E1F23" w:rsidP="007E1F2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แหล่งข้อมูล</w:t>
            </w:r>
          </w:p>
        </w:tc>
        <w:tc>
          <w:tcPr>
            <w:tcW w:w="7229" w:type="dxa"/>
          </w:tcPr>
          <w:p w14:paraId="2927EBD2" w14:textId="23DA4782" w:rsidR="007E1F23" w:rsidRPr="00440EFF" w:rsidRDefault="007E1F23" w:rsidP="007E1F2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บันทึก</w:t>
            </w:r>
            <w:r w:rsidRPr="00E840C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ถ่านชีวภาพ</w:t>
            </w:r>
            <w:r w:rsidRPr="007E1F2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ที่ถูกขนส่ง</w:t>
            </w:r>
          </w:p>
        </w:tc>
      </w:tr>
      <w:tr w:rsidR="007E1F23" w:rsidRPr="00041E12" w14:paraId="448BF9A6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29B2CD3E" w14:textId="77777777" w:rsidR="007E1F23" w:rsidRPr="00111215" w:rsidRDefault="007E1F23" w:rsidP="007E1F2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</w:tcPr>
          <w:p w14:paraId="52FCBA82" w14:textId="25FF9B68" w:rsidR="007E1F23" w:rsidRPr="00041E12" w:rsidRDefault="007E1F23" w:rsidP="007E1F23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ตรวจวัดโดย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เครื่องชั่งน้ำหนัก  </w:t>
            </w:r>
          </w:p>
        </w:tc>
      </w:tr>
      <w:tr w:rsidR="007E1F23" w:rsidRPr="00111215" w14:paraId="6A5EB937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48F528C6" w14:textId="77777777" w:rsidR="007E1F23" w:rsidRPr="00111215" w:rsidRDefault="007E1F23" w:rsidP="007E1F2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ความถี่ในการ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ติดตามผล</w:t>
            </w:r>
          </w:p>
        </w:tc>
        <w:tc>
          <w:tcPr>
            <w:tcW w:w="7229" w:type="dxa"/>
          </w:tcPr>
          <w:p w14:paraId="002A1B1C" w14:textId="5930182E" w:rsidR="007E1F23" w:rsidRPr="00111215" w:rsidRDefault="007E1F23" w:rsidP="007E1F2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eastAsia="MS Mincho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2A3877C7" w14:textId="77777777" w:rsidR="0072173C" w:rsidRDefault="0072173C" w:rsidP="0093218F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Style w:val="SDMMethTableDataParameter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7229"/>
      </w:tblGrid>
      <w:tr w:rsidR="0072173C" w:rsidRPr="007E1F23" w14:paraId="09DC705E" w14:textId="77777777" w:rsidTr="00A773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6FF8F629" w14:textId="77777777" w:rsidR="0072173C" w:rsidRPr="00111215" w:rsidRDefault="0072173C" w:rsidP="00A7735C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พารามิเตอร์</w:t>
            </w:r>
          </w:p>
        </w:tc>
        <w:tc>
          <w:tcPr>
            <w:tcW w:w="7229" w:type="dxa"/>
          </w:tcPr>
          <w:p w14:paraId="3D087E27" w14:textId="77777777" w:rsidR="0072173C" w:rsidRPr="0072173C" w:rsidRDefault="0072173C" w:rsidP="00A7735C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color w:val="000000" w:themeColor="text1"/>
                <w:sz w:val="28"/>
                <w:szCs w:val="28"/>
                <w:lang w:val="en-US"/>
              </w:rPr>
            </w:pPr>
            <w:r w:rsidRPr="0072173C">
              <w:rPr>
                <w:rFonts w:ascii="Browallia New" w:hAnsi="Browallia New" w:cs="Browallia New"/>
                <w:b w:val="0"/>
                <w:bCs/>
                <w:sz w:val="28"/>
                <w:szCs w:val="28"/>
              </w:rPr>
              <w:t>D</w:t>
            </w:r>
            <w:r w:rsidRPr="0072173C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</w:rPr>
              <w:t>y</w:t>
            </w:r>
          </w:p>
        </w:tc>
      </w:tr>
      <w:tr w:rsidR="0072173C" w:rsidRPr="00041E12" w14:paraId="767B2EF4" w14:textId="77777777" w:rsidTr="00A773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68CF8396" w14:textId="77777777" w:rsidR="0072173C" w:rsidRPr="00111215" w:rsidRDefault="0072173C" w:rsidP="00A7735C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หน่วย</w:t>
            </w:r>
          </w:p>
        </w:tc>
        <w:tc>
          <w:tcPr>
            <w:tcW w:w="7229" w:type="dxa"/>
          </w:tcPr>
          <w:p w14:paraId="7BF80F98" w14:textId="77777777" w:rsidR="0072173C" w:rsidRPr="00041E12" w:rsidRDefault="0072173C" w:rsidP="00A7735C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val="en-US" w:bidi="th-TH"/>
              </w:rPr>
            </w:pPr>
            <w:r w:rsidRPr="007E1F23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-TH"/>
              </w:rPr>
              <w:t>km</w:t>
            </w:r>
          </w:p>
        </w:tc>
      </w:tr>
      <w:tr w:rsidR="0072173C" w:rsidRPr="00111215" w14:paraId="11B1A795" w14:textId="77777777" w:rsidTr="00A773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6EC546D7" w14:textId="77777777" w:rsidR="0072173C" w:rsidRPr="00111215" w:rsidRDefault="0072173C" w:rsidP="00A7735C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</w:tcPr>
          <w:p w14:paraId="213B9E38" w14:textId="77777777" w:rsidR="0072173C" w:rsidRDefault="0072173C" w:rsidP="00A7735C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-TH"/>
              </w:rPr>
            </w:pPr>
            <w:r w:rsidRPr="007E1F23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ระยะทางไปกลับระหว่างต้นทางและปลายทางของกิจกรรมการขนส่งถ่านชีวภาพ</w:t>
            </w:r>
          </w:p>
          <w:p w14:paraId="0731846B" w14:textId="77777777" w:rsidR="0072173C" w:rsidRPr="00111215" w:rsidRDefault="0072173C" w:rsidP="00A7735C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E1F23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 xml:space="preserve">เพื่อนำใช้ประโยชน์ในปี </w:t>
            </w:r>
            <w:r w:rsidRPr="007E1F23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-TH"/>
              </w:rPr>
              <w:t xml:space="preserve">y </w:t>
            </w:r>
          </w:p>
        </w:tc>
      </w:tr>
      <w:tr w:rsidR="0072173C" w:rsidRPr="00440EFF" w14:paraId="03E58D9E" w14:textId="77777777" w:rsidTr="00A773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6776C722" w14:textId="77777777" w:rsidR="0072173C" w:rsidRPr="00111215" w:rsidRDefault="0072173C" w:rsidP="00A7735C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แหล่งข้อมูล</w:t>
            </w:r>
          </w:p>
        </w:tc>
        <w:tc>
          <w:tcPr>
            <w:tcW w:w="7229" w:type="dxa"/>
          </w:tcPr>
          <w:p w14:paraId="52C2528B" w14:textId="77777777" w:rsidR="0072173C" w:rsidRPr="00440EFF" w:rsidRDefault="0072173C" w:rsidP="00A7735C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บันทึก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จากโครงการ</w:t>
            </w:r>
          </w:p>
        </w:tc>
      </w:tr>
      <w:tr w:rsidR="0072173C" w:rsidRPr="00041E12" w14:paraId="0F36BEDE" w14:textId="77777777" w:rsidTr="00A773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1876A830" w14:textId="77777777" w:rsidR="0072173C" w:rsidRPr="00111215" w:rsidRDefault="0072173C" w:rsidP="00A7735C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</w:tcPr>
          <w:p w14:paraId="1B1EFF59" w14:textId="77777777" w:rsidR="0072173C" w:rsidRPr="00041E12" w:rsidRDefault="0072173C" w:rsidP="00A7735C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รายงานระยะทางการขนส่งถ่านชีวภาพ  </w:t>
            </w:r>
          </w:p>
        </w:tc>
      </w:tr>
      <w:tr w:rsidR="0072173C" w:rsidRPr="00111215" w14:paraId="16B4D483" w14:textId="77777777" w:rsidTr="00A773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424513B4" w14:textId="77777777" w:rsidR="0072173C" w:rsidRPr="00111215" w:rsidRDefault="0072173C" w:rsidP="00A7735C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ความถี่ในการ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ติดตามผล</w:t>
            </w:r>
          </w:p>
        </w:tc>
        <w:tc>
          <w:tcPr>
            <w:tcW w:w="7229" w:type="dxa"/>
          </w:tcPr>
          <w:p w14:paraId="6F11BE0C" w14:textId="77777777" w:rsidR="0072173C" w:rsidRPr="00111215" w:rsidRDefault="0072173C" w:rsidP="00A7735C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eastAsia="MS Mincho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6A2624BE" w14:textId="77777777" w:rsidR="0072173C" w:rsidRPr="0093218F" w:rsidRDefault="0072173C" w:rsidP="0093218F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Style w:val="SDMMethTableDataParameter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7229"/>
      </w:tblGrid>
      <w:tr w:rsidR="002E5290" w:rsidRPr="009A7042" w14:paraId="78CCB92E" w14:textId="77777777" w:rsidTr="00570C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2656A479" w14:textId="77777777" w:rsidR="002E5290" w:rsidRPr="0076155E" w:rsidRDefault="002E5290" w:rsidP="00B241C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lastRenderedPageBreak/>
              <w:t>พารามิเตอร์</w:t>
            </w:r>
          </w:p>
        </w:tc>
        <w:tc>
          <w:tcPr>
            <w:tcW w:w="7229" w:type="dxa"/>
          </w:tcPr>
          <w:p w14:paraId="64F07BDD" w14:textId="33F17F32" w:rsidR="002E5290" w:rsidRPr="009A7042" w:rsidRDefault="002E5290" w:rsidP="00B241C6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</w:rPr>
            </w:pPr>
            <w:r w:rsidRPr="009A7042">
              <w:rPr>
                <w:rFonts w:ascii="Browallia New" w:eastAsia="Cambria Math" w:hAnsi="Browallia New" w:cs="Browallia New"/>
                <w:b w:val="0"/>
                <w:bCs/>
                <w:sz w:val="28"/>
                <w:szCs w:val="28"/>
              </w:rPr>
              <w:t>F</w:t>
            </w:r>
            <w:r w:rsidR="00B57C08">
              <w:rPr>
                <w:rFonts w:ascii="Browallia New" w:eastAsia="Cambria Math" w:hAnsi="Browallia New" w:cs="Browallia New"/>
                <w:b w:val="0"/>
                <w:bCs/>
                <w:sz w:val="28"/>
                <w:szCs w:val="28"/>
              </w:rPr>
              <w:t>O</w:t>
            </w:r>
            <w:r w:rsidR="003F759C">
              <w:rPr>
                <w:rFonts w:ascii="Browallia New" w:eastAsia="Cambria Math" w:hAnsi="Browallia New" w:cs="Browallia New"/>
                <w:b w:val="0"/>
                <w:bCs/>
                <w:sz w:val="28"/>
                <w:szCs w:val="28"/>
                <w:lang w:val="en-US" w:bidi="th-TH"/>
              </w:rPr>
              <w:t>C</w:t>
            </w:r>
            <w:r w:rsidR="00B57C08">
              <w:rPr>
                <w:rFonts w:ascii="Browallia New" w:eastAsia="Cambria Math" w:hAnsi="Browallia New" w:cs="Browallia New"/>
                <w:b w:val="0"/>
                <w:bCs/>
                <w:sz w:val="28"/>
                <w:szCs w:val="28"/>
                <w:vertAlign w:val="subscript"/>
              </w:rPr>
              <w:t>y</w:t>
            </w:r>
          </w:p>
        </w:tc>
      </w:tr>
      <w:tr w:rsidR="002E5290" w:rsidRPr="00EB5996" w14:paraId="6EF7DFF6" w14:textId="77777777" w:rsidTr="00BD3ACD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60E90921" w14:textId="77777777" w:rsidR="002E5290" w:rsidRPr="0076155E" w:rsidRDefault="002E5290" w:rsidP="00B241C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หน่วย</w:t>
            </w:r>
          </w:p>
        </w:tc>
        <w:tc>
          <w:tcPr>
            <w:tcW w:w="7229" w:type="dxa"/>
          </w:tcPr>
          <w:p w14:paraId="671014B9" w14:textId="77777777" w:rsidR="002E5290" w:rsidRPr="00EB5996" w:rsidRDefault="002E5290" w:rsidP="00B241C6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2"/>
                <w:szCs w:val="22"/>
                <w:lang w:val="en-US" w:bidi="th-TH"/>
              </w:rPr>
            </w:pPr>
            <w:r w:rsidRPr="009A7042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%</w:t>
            </w:r>
          </w:p>
        </w:tc>
      </w:tr>
      <w:tr w:rsidR="002E5290" w:rsidRPr="00D86424" w14:paraId="7865F6D5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3657C9A4" w14:textId="77777777" w:rsidR="002E5290" w:rsidRPr="0076155E" w:rsidRDefault="002E5290" w:rsidP="00B241C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76155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</w:tcPr>
          <w:p w14:paraId="60DF7A5C" w14:textId="77777777" w:rsidR="002E5290" w:rsidRPr="00D86424" w:rsidRDefault="002E5290" w:rsidP="00B241C6">
            <w:pPr>
              <w:pStyle w:val="SDMTableBoxParaNotNumbered"/>
              <w:tabs>
                <w:tab w:val="left" w:pos="19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pacing w:val="-6"/>
                <w:sz w:val="28"/>
                <w:szCs w:val="28"/>
                <w:cs/>
              </w:rPr>
            </w:pPr>
            <w:r w:rsidRPr="009A7042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 xml:space="preserve">สัดส่วนสารคาร์บอนอินทรีย์ในถ่านชีวภาพจากการดำเนินโครงการในปี </w:t>
            </w:r>
            <w:r w:rsidRPr="009A7042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y </w:t>
            </w:r>
          </w:p>
        </w:tc>
      </w:tr>
      <w:tr w:rsidR="002E5290" w:rsidRPr="0076155E" w14:paraId="6745D21C" w14:textId="77777777" w:rsidTr="00B241C6">
        <w:trPr>
          <w:trHeight w:val="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7ABB3A4B" w14:textId="77777777" w:rsidR="002E5290" w:rsidRPr="0076155E" w:rsidRDefault="002E5290" w:rsidP="00B241C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แหล่งข้อมูล</w:t>
            </w:r>
          </w:p>
        </w:tc>
        <w:tc>
          <w:tcPr>
            <w:tcW w:w="7229" w:type="dxa"/>
          </w:tcPr>
          <w:p w14:paraId="7BB84541" w14:textId="77777777" w:rsidR="002E5290" w:rsidRPr="0076155E" w:rsidRDefault="002E5290" w:rsidP="00B241C6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บันทึก</w:t>
            </w:r>
            <w:r w:rsidRPr="009A7042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สัดส่วนสารคาร์บอนอินทรีย์ในถ่านชีวภาพ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จากโครงการ</w:t>
            </w:r>
          </w:p>
        </w:tc>
      </w:tr>
      <w:tr w:rsidR="002E5290" w:rsidRPr="0076155E" w14:paraId="25C4C0A5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7C9A73FB" w14:textId="77777777" w:rsidR="002E5290" w:rsidRPr="0076155E" w:rsidRDefault="002E5290" w:rsidP="00B241C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</w:tcPr>
          <w:p w14:paraId="4C604F08" w14:textId="5832DC74" w:rsidR="002E5290" w:rsidRPr="0076155E" w:rsidRDefault="002E5290" w:rsidP="00B241C6">
            <w:pPr>
              <w:tabs>
                <w:tab w:val="left" w:pos="951"/>
              </w:tabs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9A7042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ตรวจวัด</w:t>
            </w:r>
            <w:r w:rsidRPr="009A7042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สัดส่วนสารคาร์บอนอินทรีย์ในถ่านชีวภาพ</w:t>
            </w:r>
            <w:r w:rsidRPr="009A7042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ในห้องปฏิบัติการที่ได้รับการรับรอง</w:t>
            </w:r>
          </w:p>
        </w:tc>
      </w:tr>
      <w:tr w:rsidR="002E5290" w:rsidRPr="004F7425" w14:paraId="6ED2F4C3" w14:textId="77777777" w:rsidTr="00BD3ACD">
        <w:trPr>
          <w:trHeight w:val="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081F5283" w14:textId="77777777" w:rsidR="002E5290" w:rsidRPr="0076155E" w:rsidRDefault="002E5290" w:rsidP="00B241C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ความถี่ในการ</w:t>
            </w:r>
            <w:r w:rsidRPr="0076155E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ติดตามผล</w:t>
            </w:r>
          </w:p>
        </w:tc>
        <w:tc>
          <w:tcPr>
            <w:tcW w:w="7229" w:type="dxa"/>
          </w:tcPr>
          <w:p w14:paraId="34AD1387" w14:textId="77777777" w:rsidR="002E5290" w:rsidRPr="004F7425" w:rsidRDefault="002E5290" w:rsidP="00B241C6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US" w:bidi="th-TH"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การตรวจสอบอย่างต่อเนื่อง และ</w:t>
            </w: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บันทึกข้อมูลอย่างน้อยเป็น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รายเดือน</w:t>
            </w:r>
          </w:p>
        </w:tc>
      </w:tr>
    </w:tbl>
    <w:p w14:paraId="32551584" w14:textId="77777777" w:rsidR="004F51D2" w:rsidRPr="00465F83" w:rsidRDefault="004F51D2" w:rsidP="00465F83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p w14:paraId="1714DB99" w14:textId="1D3A2B61" w:rsidR="00943833" w:rsidRDefault="00943833" w:rsidP="004F51D2">
      <w:pPr>
        <w:tabs>
          <w:tab w:val="left" w:pos="450"/>
        </w:tabs>
        <w:spacing w:before="0"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9</w:t>
      </w:r>
      <w:r w:rsidRPr="00112B4B">
        <w:rPr>
          <w:rFonts w:ascii="Browallia New" w:hAnsi="Browallia New" w:cs="Browallia New"/>
          <w:b/>
          <w:bCs/>
        </w:rPr>
        <w:t>.</w:t>
      </w:r>
      <w:r w:rsidR="007E1F23">
        <w:rPr>
          <w:rFonts w:ascii="Browallia New" w:hAnsi="Browallia New" w:cs="Browallia New" w:hint="cs"/>
          <w:b/>
          <w:bCs/>
          <w:cs/>
        </w:rPr>
        <w:t>3</w:t>
      </w:r>
      <w:r w:rsidRPr="00112B4B">
        <w:rPr>
          <w:rFonts w:ascii="Browallia New" w:hAnsi="Browallia New" w:cs="Browallia New"/>
          <w:b/>
          <w:bCs/>
        </w:rPr>
        <w:t xml:space="preserve"> </w:t>
      </w:r>
      <w:r w:rsidR="0089090B">
        <w:rPr>
          <w:rFonts w:ascii="Browallia New" w:hAnsi="Browallia New" w:cs="Browallia New"/>
          <w:b/>
          <w:bCs/>
          <w:cs/>
        </w:rPr>
        <w:tab/>
      </w:r>
      <w:r w:rsidRPr="00112B4B">
        <w:rPr>
          <w:rFonts w:ascii="Browallia New" w:hAnsi="Browallia New" w:cs="Browallia New" w:hint="cs"/>
          <w:b/>
          <w:bCs/>
          <w:cs/>
        </w:rPr>
        <w:t>พารามิเตอร์ที่ไม่ต้องติดตามผล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29"/>
      </w:tblGrid>
      <w:tr w:rsidR="00B241C6" w:rsidRPr="0076155E" w14:paraId="1EE719A8" w14:textId="77777777" w:rsidTr="009E730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ACF9683" w14:textId="77777777" w:rsidR="00B241C6" w:rsidRPr="0076155E" w:rsidRDefault="00B241C6" w:rsidP="003636D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DEC17" w14:textId="5D334F92" w:rsidR="00B241C6" w:rsidRPr="0076155E" w:rsidRDefault="00B241C6" w:rsidP="003636D7">
            <w:pPr>
              <w:spacing w:before="0" w:after="0" w:line="240" w:lineRule="auto"/>
              <w:ind w:left="0"/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eastAsia="Cambria Math" w:hAnsi="Browallia New" w:cs="Browallia New"/>
                <w:sz w:val="28"/>
                <w:szCs w:val="28"/>
              </w:rPr>
              <w:t>Fperm</w:t>
            </w:r>
            <w:r w:rsidR="00831294" w:rsidRPr="00831294">
              <w:rPr>
                <w:rFonts w:ascii="Browallia New" w:eastAsia="Cambria Math" w:hAnsi="Browallia New" w:cs="Browallia New"/>
                <w:sz w:val="28"/>
                <w:szCs w:val="28"/>
                <w:vertAlign w:val="subscript"/>
              </w:rPr>
              <w:t>y</w:t>
            </w:r>
          </w:p>
        </w:tc>
      </w:tr>
      <w:tr w:rsidR="00716281" w:rsidRPr="0076155E" w14:paraId="08C273D3" w14:textId="77777777" w:rsidTr="00716281">
        <w:trPr>
          <w:trHeight w:val="8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2CFF9B5" w14:textId="7564FD61" w:rsidR="00716281" w:rsidRPr="0076155E" w:rsidRDefault="00716281" w:rsidP="0071628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46A9" w14:textId="07EA11D7" w:rsidR="00716281" w:rsidRPr="00B241C6" w:rsidRDefault="00716281" w:rsidP="0071628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E4DD3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%</w:t>
            </w:r>
          </w:p>
        </w:tc>
      </w:tr>
      <w:tr w:rsidR="00B241C6" w:rsidRPr="0076155E" w14:paraId="06E8591F" w14:textId="77777777" w:rsidTr="009E730E">
        <w:trPr>
          <w:trHeight w:val="17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6E2227F" w14:textId="77777777" w:rsidR="00B241C6" w:rsidRPr="0076155E" w:rsidRDefault="00B241C6" w:rsidP="003636D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287E" w14:textId="41206B69" w:rsidR="00B241C6" w:rsidRPr="0076155E" w:rsidRDefault="00B241C6" w:rsidP="003636D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ค่าความคงอยู่จากการสลายตัวของถ่านชีวภาพ</w:t>
            </w:r>
            <w:r w:rsidR="0083129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จากการดำเนินโครงการในปี </w:t>
            </w:r>
            <w:r w:rsidR="0083129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y</w:t>
            </w:r>
          </w:p>
        </w:tc>
      </w:tr>
      <w:tr w:rsidR="00B241C6" w:rsidRPr="0076155E" w14:paraId="367E1FDD" w14:textId="77777777" w:rsidTr="009E730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AAFAA98" w14:textId="77777777" w:rsidR="00B241C6" w:rsidRPr="0076155E" w:rsidRDefault="00B241C6" w:rsidP="003636D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042C3" w14:textId="6BB61EDD" w:rsidR="00B241C6" w:rsidRPr="0076155E" w:rsidRDefault="005A4CFA" w:rsidP="003636D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5A4CFA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Appendix </w:t>
            </w:r>
            <w:r w:rsidRPr="005A4CF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4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in v</w:t>
            </w:r>
            <w:r w:rsidRPr="005A4CFA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olume 4: Agriculture, Forestry and Other Land Use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from </w:t>
            </w:r>
            <w:r w:rsidRPr="005A4CFA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2019 Refinement to the 2006 IPCC Guidelines for National Greenhouse Gas Inventories</w:t>
            </w:r>
          </w:p>
        </w:tc>
      </w:tr>
      <w:tr w:rsidR="00B241C6" w:rsidRPr="0076155E" w14:paraId="48459EE8" w14:textId="77777777" w:rsidTr="0072173C">
        <w:trPr>
          <w:trHeight w:val="200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F991FC7" w14:textId="77777777" w:rsidR="00B241C6" w:rsidRPr="0076155E" w:rsidRDefault="00B241C6" w:rsidP="003636D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ค่าการนำไปใช้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224C" w14:textId="77777777" w:rsidR="00B241C6" w:rsidRPr="005A4CFA" w:rsidRDefault="00B241C6" w:rsidP="003636D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1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33"/>
              <w:gridCol w:w="4860"/>
              <w:gridCol w:w="1268"/>
            </w:tblGrid>
            <w:tr w:rsidR="005A4CFA" w14:paraId="6649CF49" w14:textId="77777777" w:rsidTr="0073050A">
              <w:tc>
                <w:tcPr>
                  <w:tcW w:w="733" w:type="dxa"/>
                  <w:shd w:val="clear" w:color="auto" w:fill="F4B083" w:themeFill="accent2" w:themeFillTint="99"/>
                </w:tcPr>
                <w:p w14:paraId="3F714067" w14:textId="0CFE51F4" w:rsidR="005A4CFA" w:rsidRPr="005A4CFA" w:rsidRDefault="005A4CFA" w:rsidP="005A4CF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</w:pPr>
                  <w:r w:rsidRPr="005A4CFA">
                    <w:rPr>
                      <w:rFonts w:ascii="Browallia New" w:hAnsi="Browallia New" w:cs="Browallia New" w:hint="cs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ลำดับ</w:t>
                  </w:r>
                </w:p>
              </w:tc>
              <w:tc>
                <w:tcPr>
                  <w:tcW w:w="4860" w:type="dxa"/>
                  <w:shd w:val="clear" w:color="auto" w:fill="F4B083" w:themeFill="accent2" w:themeFillTint="99"/>
                </w:tcPr>
                <w:p w14:paraId="76C09757" w14:textId="04484EFD" w:rsidR="005A4CFA" w:rsidRPr="005A4CFA" w:rsidRDefault="005A4CFA" w:rsidP="005A4CF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5A4CFA">
                    <w:rPr>
                      <w:rFonts w:ascii="Browallia New" w:hAnsi="Browallia New" w:cs="Browallia New" w:hint="cs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กระบวนการผลิต</w:t>
                  </w:r>
                </w:p>
              </w:tc>
              <w:tc>
                <w:tcPr>
                  <w:tcW w:w="1268" w:type="dxa"/>
                  <w:shd w:val="clear" w:color="auto" w:fill="F4B083" w:themeFill="accent2" w:themeFillTint="99"/>
                </w:tcPr>
                <w:p w14:paraId="557AE256" w14:textId="6A9079AA" w:rsidR="005A4CFA" w:rsidRPr="005A4CFA" w:rsidRDefault="005A4CFA" w:rsidP="005A4CF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5A4CFA">
                    <w:rPr>
                      <w:rFonts w:ascii="Browallia New" w:hAnsi="Browallia New" w:cs="Browallia New" w:hint="cs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 xml:space="preserve">ค่า </w:t>
                  </w:r>
                  <w:r w:rsidRPr="005A4CFA">
                    <w:rPr>
                      <w:rFonts w:ascii="Browallia New" w:eastAsia="Cambria Math" w:hAnsi="Browallia New" w:cs="Browallia New"/>
                      <w:b/>
                      <w:bCs/>
                      <w:sz w:val="28"/>
                      <w:szCs w:val="28"/>
                    </w:rPr>
                    <w:t>Fperm</w:t>
                  </w:r>
                </w:p>
              </w:tc>
            </w:tr>
            <w:tr w:rsidR="005A4CFA" w14:paraId="4D54E2AA" w14:textId="77777777" w:rsidTr="0073050A">
              <w:tc>
                <w:tcPr>
                  <w:tcW w:w="733" w:type="dxa"/>
                </w:tcPr>
                <w:p w14:paraId="52CBD3D5" w14:textId="1F44036A" w:rsidR="005A4CFA" w:rsidRDefault="005A4CFA" w:rsidP="005A4CF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1</w:t>
                  </w:r>
                </w:p>
              </w:tc>
              <w:tc>
                <w:tcPr>
                  <w:tcW w:w="4860" w:type="dxa"/>
                </w:tcPr>
                <w:p w14:paraId="708A8252" w14:textId="115A60A4" w:rsidR="005A4CFA" w:rsidRPr="0073050A" w:rsidRDefault="005A4CFA" w:rsidP="003636D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</w:pPr>
                  <w:r w:rsidRPr="0073050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 xml:space="preserve">High temperature pyrolysis and gasification (&gt; </w:t>
                  </w:r>
                  <w:r w:rsidRPr="0073050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600 </w:t>
                  </w:r>
                  <w:r w:rsidRPr="0073050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°C)</w:t>
                  </w:r>
                </w:p>
              </w:tc>
              <w:tc>
                <w:tcPr>
                  <w:tcW w:w="1268" w:type="dxa"/>
                </w:tcPr>
                <w:p w14:paraId="0CB66BDE" w14:textId="3DEF4F66" w:rsidR="005A4CFA" w:rsidRDefault="005A4CFA" w:rsidP="005A4CF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0.89</w:t>
                  </w:r>
                </w:p>
              </w:tc>
            </w:tr>
            <w:tr w:rsidR="005A4CFA" w14:paraId="1C5959A0" w14:textId="77777777" w:rsidTr="0073050A">
              <w:tc>
                <w:tcPr>
                  <w:tcW w:w="733" w:type="dxa"/>
                </w:tcPr>
                <w:p w14:paraId="7FD73D0A" w14:textId="0F43B84D" w:rsidR="005A4CFA" w:rsidRDefault="005A4CFA" w:rsidP="005A4CF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2</w:t>
                  </w:r>
                </w:p>
              </w:tc>
              <w:tc>
                <w:tcPr>
                  <w:tcW w:w="4860" w:type="dxa"/>
                </w:tcPr>
                <w:p w14:paraId="7F4D9247" w14:textId="0F501A15" w:rsidR="005A4CFA" w:rsidRPr="0073050A" w:rsidRDefault="005A4CFA" w:rsidP="003636D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</w:pPr>
                  <w:r w:rsidRPr="0073050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Medium temperature pyrolysis (</w:t>
                  </w:r>
                  <w:r w:rsidRPr="0073050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450-600 </w:t>
                  </w:r>
                  <w:r w:rsidRPr="0073050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°C)</w:t>
                  </w:r>
                </w:p>
              </w:tc>
              <w:tc>
                <w:tcPr>
                  <w:tcW w:w="1268" w:type="dxa"/>
                </w:tcPr>
                <w:p w14:paraId="5DF1B27D" w14:textId="7B9BD965" w:rsidR="005A4CFA" w:rsidRDefault="005A4CFA" w:rsidP="005A4CF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0.80</w:t>
                  </w:r>
                </w:p>
              </w:tc>
            </w:tr>
            <w:tr w:rsidR="005A4CFA" w14:paraId="1D21016A" w14:textId="77777777" w:rsidTr="0073050A">
              <w:tc>
                <w:tcPr>
                  <w:tcW w:w="733" w:type="dxa"/>
                </w:tcPr>
                <w:p w14:paraId="778CF526" w14:textId="16400438" w:rsidR="005A4CFA" w:rsidRDefault="005A4CFA" w:rsidP="005A4CF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3</w:t>
                  </w:r>
                </w:p>
              </w:tc>
              <w:tc>
                <w:tcPr>
                  <w:tcW w:w="4860" w:type="dxa"/>
                </w:tcPr>
                <w:p w14:paraId="75A5A12C" w14:textId="0BFCC9EF" w:rsidR="005A4CFA" w:rsidRPr="0073050A" w:rsidRDefault="005A4CFA" w:rsidP="003636D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</w:pPr>
                  <w:r w:rsidRPr="0073050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 xml:space="preserve">Low </w:t>
                  </w:r>
                  <w:r w:rsidR="0073050A" w:rsidRPr="0073050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 xml:space="preserve">temperature </w:t>
                  </w:r>
                  <w:r w:rsidRPr="0073050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(</w:t>
                  </w:r>
                  <w:r w:rsidRPr="0073050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350-450 </w:t>
                  </w:r>
                  <w:r w:rsidRPr="0073050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°C)</w:t>
                  </w:r>
                </w:p>
              </w:tc>
              <w:tc>
                <w:tcPr>
                  <w:tcW w:w="1268" w:type="dxa"/>
                </w:tcPr>
                <w:p w14:paraId="6E250440" w14:textId="16EB9DB4" w:rsidR="005A4CFA" w:rsidRDefault="005A4CFA" w:rsidP="005A4CF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0.65</w:t>
                  </w:r>
                </w:p>
              </w:tc>
            </w:tr>
          </w:tbl>
          <w:p w14:paraId="5064DB80" w14:textId="44CB02D7" w:rsidR="005A4CFA" w:rsidRPr="0072173C" w:rsidRDefault="005A4CFA" w:rsidP="003636D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0"/>
                <w:szCs w:val="20"/>
              </w:rPr>
            </w:pPr>
          </w:p>
        </w:tc>
      </w:tr>
    </w:tbl>
    <w:p w14:paraId="4472F08B" w14:textId="77777777" w:rsidR="00E840C7" w:rsidRPr="0073050A" w:rsidRDefault="00E840C7" w:rsidP="0073050A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29"/>
      </w:tblGrid>
      <w:tr w:rsidR="00E840C7" w:rsidRPr="0076155E" w14:paraId="4A87C5D0" w14:textId="77777777" w:rsidTr="009E730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15A36AD" w14:textId="77777777" w:rsidR="00E840C7" w:rsidRPr="0076155E" w:rsidRDefault="00E840C7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5208" w14:textId="46CA9C3F" w:rsidR="00E840C7" w:rsidRPr="0076155E" w:rsidRDefault="00E840C7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</w:pPr>
            <w:r w:rsidRPr="00DA45A5">
              <w:rPr>
                <w:rFonts w:ascii="Browallia New" w:eastAsia="Cambria Math" w:hAnsi="Browallia New" w:cs="Browallia New"/>
                <w:sz w:val="28"/>
                <w:szCs w:val="28"/>
              </w:rPr>
              <w:t>SMG</w:t>
            </w:r>
            <w:r w:rsidRPr="00DA45A5">
              <w:rPr>
                <w:rFonts w:ascii="Browallia New" w:eastAsia="Cambria Math" w:hAnsi="Browallia New" w:cs="Browallia New"/>
                <w:sz w:val="28"/>
                <w:szCs w:val="28"/>
                <w:vertAlign w:val="subscript"/>
              </w:rPr>
              <w:t>y</w:t>
            </w:r>
          </w:p>
        </w:tc>
      </w:tr>
      <w:tr w:rsidR="00E840C7" w:rsidRPr="0076155E" w14:paraId="74A7D781" w14:textId="77777777" w:rsidTr="009E730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5BC8C49" w14:textId="77777777" w:rsidR="00E840C7" w:rsidRPr="0076155E" w:rsidRDefault="00E840C7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EB08D" w14:textId="592EB6AF" w:rsidR="00E840C7" w:rsidRPr="0076155E" w:rsidRDefault="005E4DD3" w:rsidP="00E840C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E840C7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tCH</w:t>
            </w:r>
            <w:r w:rsidRPr="00716281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  <w:cs/>
              </w:rPr>
              <w:t>4</w:t>
            </w:r>
            <w:r w:rsidR="00716281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840C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/</w:t>
            </w:r>
            <w:r w:rsidRPr="00E840C7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t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biochar</w:t>
            </w:r>
          </w:p>
        </w:tc>
      </w:tr>
      <w:tr w:rsidR="005E4DD3" w:rsidRPr="0076155E" w14:paraId="6E7E6DDC" w14:textId="77777777" w:rsidTr="009E730E">
        <w:trPr>
          <w:trHeight w:val="17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6603583D" w14:textId="77777777" w:rsidR="005E4DD3" w:rsidRPr="0076155E" w:rsidRDefault="005E4DD3" w:rsidP="005E4DD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CF70D" w14:textId="5318E51C" w:rsidR="005E4DD3" w:rsidRPr="0076155E" w:rsidRDefault="005E4DD3" w:rsidP="005E4DD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E840C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การผลิตมีเทนเฉพาะสำหรับกระบวนการผลิตถ่าน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ชีวภาพ</w:t>
            </w:r>
            <w:r w:rsidRPr="00E840C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จาก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การดำเนินโครงการ</w:t>
            </w:r>
            <w:r w:rsidRPr="00E840C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ในปี </w:t>
            </w:r>
            <w:r w:rsidRPr="00E840C7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y </w:t>
            </w:r>
          </w:p>
        </w:tc>
      </w:tr>
      <w:tr w:rsidR="005E4DD3" w:rsidRPr="0076155E" w14:paraId="6901CBBC" w14:textId="77777777" w:rsidTr="009E730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03497D59" w14:textId="77777777" w:rsidR="005E4DD3" w:rsidRPr="0076155E" w:rsidRDefault="005E4DD3" w:rsidP="005E4DD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CFE2A" w14:textId="443E0B58" w:rsidR="005E4DD3" w:rsidRDefault="005E4DD3" w:rsidP="00D53354">
            <w:pPr>
              <w:pStyle w:val="ListParagraph"/>
              <w:numPr>
                <w:ilvl w:val="0"/>
                <w:numId w:val="28"/>
              </w:numPr>
              <w:spacing w:before="0" w:after="0" w:line="240" w:lineRule="auto"/>
              <w:ind w:left="316" w:hanging="284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54FC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Clean Development Mechanism (CDM), AMS-III.BG : Small-scale Methodology Emission </w:t>
            </w:r>
            <w:r w:rsidR="00CB3760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R</w:t>
            </w:r>
            <w:r w:rsidRPr="00554FC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eduction through </w:t>
            </w:r>
            <w:r w:rsidR="00CB3760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S</w:t>
            </w:r>
            <w:r w:rsidRPr="00554FC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ustainable </w:t>
            </w:r>
            <w:r w:rsidR="00CB3760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</w:t>
            </w:r>
            <w:r w:rsidRPr="00554FC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harcoal </w:t>
            </w:r>
            <w:r w:rsidR="00CB3760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P</w:t>
            </w:r>
            <w:r w:rsidRPr="00554FC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roduction and </w:t>
            </w:r>
            <w:r w:rsidR="00CB3760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</w:t>
            </w:r>
            <w:r w:rsidRPr="00554FC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onsumption</w:t>
            </w:r>
            <w:r w:rsidR="00CB3760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,</w:t>
            </w:r>
            <w:r w:rsidRPr="00554FC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version 04</w:t>
            </w:r>
          </w:p>
          <w:p w14:paraId="355A6C84" w14:textId="36705D9C" w:rsidR="00554FC4" w:rsidRPr="00554FC4" w:rsidRDefault="00554FC4" w:rsidP="00D53354">
            <w:pPr>
              <w:pStyle w:val="ListParagraph"/>
              <w:numPr>
                <w:ilvl w:val="0"/>
                <w:numId w:val="28"/>
              </w:numPr>
              <w:spacing w:before="0" w:after="0" w:line="240" w:lineRule="auto"/>
              <w:ind w:left="316" w:hanging="284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ตรวจวัด</w:t>
            </w:r>
            <w:r w:rsidR="0073050A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จริง</w:t>
            </w:r>
          </w:p>
        </w:tc>
      </w:tr>
      <w:tr w:rsidR="005E4DD3" w:rsidRPr="0076155E" w14:paraId="4E67A422" w14:textId="77777777" w:rsidTr="009E730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04F1DC98" w14:textId="77777777" w:rsidR="005E4DD3" w:rsidRPr="0076155E" w:rsidRDefault="005E4DD3" w:rsidP="005E4DD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ค่าการนำไปใช้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58E8" w14:textId="3694DEB3" w:rsidR="005E4DD3" w:rsidRPr="0076155E" w:rsidRDefault="005E4DD3" w:rsidP="005E4DD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0.030</w:t>
            </w:r>
            <w:r w:rsidR="00D5335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  <w:r w:rsidR="00D5335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(สำหรับ</w:t>
            </w:r>
            <w:r w:rsidR="00885652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แหล่งที่มาของข้อมูล</w:t>
            </w:r>
            <w:r w:rsidR="00D5335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ที่ </w:t>
            </w:r>
            <w:r w:rsidR="00D5335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1)</w:t>
            </w:r>
          </w:p>
        </w:tc>
      </w:tr>
    </w:tbl>
    <w:p w14:paraId="7C32CF4E" w14:textId="77777777" w:rsidR="00AF456A" w:rsidRPr="0073050A" w:rsidRDefault="00AF456A" w:rsidP="00061984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29"/>
      </w:tblGrid>
      <w:tr w:rsidR="005E4DD3" w:rsidRPr="0076155E" w14:paraId="11C79C59" w14:textId="77777777" w:rsidTr="009E730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7E28154" w14:textId="77777777" w:rsidR="005E4DD3" w:rsidRPr="0076155E" w:rsidRDefault="005E4DD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44E4" w14:textId="6885C925" w:rsidR="005E4DD3" w:rsidRPr="0031382E" w:rsidRDefault="005E4DD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31382E">
              <w:rPr>
                <w:rFonts w:ascii="Browallia New" w:eastAsia="Cambria Math" w:hAnsi="Browallia New" w:cs="Browallia New"/>
                <w:sz w:val="28"/>
                <w:szCs w:val="28"/>
              </w:rPr>
              <w:t>f</w:t>
            </w:r>
          </w:p>
        </w:tc>
      </w:tr>
      <w:tr w:rsidR="005E4DD3" w:rsidRPr="0076155E" w14:paraId="119C024C" w14:textId="77777777" w:rsidTr="009E730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1C5BAAE" w14:textId="77777777" w:rsidR="005E4DD3" w:rsidRPr="0076155E" w:rsidRDefault="005E4DD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76F78" w14:textId="1E4C51B1" w:rsidR="005E4DD3" w:rsidRPr="0076155E" w:rsidRDefault="005E4DD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E4DD3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%</w:t>
            </w:r>
          </w:p>
        </w:tc>
      </w:tr>
      <w:tr w:rsidR="005E4DD3" w:rsidRPr="0076155E" w14:paraId="26924690" w14:textId="77777777" w:rsidTr="009E730E">
        <w:trPr>
          <w:trHeight w:val="17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910DDD3" w14:textId="77777777" w:rsidR="005E4DD3" w:rsidRPr="0076155E" w:rsidRDefault="005E4DD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B4AF" w14:textId="15A7FC11" w:rsidR="005E4DD3" w:rsidRPr="0076155E" w:rsidRDefault="005E4DD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E4DD3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สัดส่วนที่นำมาประกอบกับเทคโนโลยีการผลิตถ่านชีวภาพ</w:t>
            </w:r>
          </w:p>
        </w:tc>
      </w:tr>
      <w:tr w:rsidR="005E4DD3" w:rsidRPr="0076155E" w14:paraId="02561C79" w14:textId="77777777" w:rsidTr="009E730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4A9C380" w14:textId="77777777" w:rsidR="005E4DD3" w:rsidRPr="0076155E" w:rsidRDefault="005E4DD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5752" w14:textId="12FD9656" w:rsidR="00D53354" w:rsidRPr="00CB3760" w:rsidRDefault="005E4DD3" w:rsidP="00D53354">
            <w:pPr>
              <w:pStyle w:val="ListParagraph"/>
              <w:numPr>
                <w:ilvl w:val="0"/>
                <w:numId w:val="29"/>
              </w:numPr>
              <w:spacing w:before="0" w:after="0" w:line="240" w:lineRule="auto"/>
              <w:ind w:left="316" w:hanging="316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B3760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Clean Development Mechanism (CDM), AMS-III.BG : </w:t>
            </w:r>
            <w:r w:rsidR="00CB3760" w:rsidRPr="00CB3760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Small-scale Methodology Emission Reduction through Sustainable Charcoal Production and Consumption, </w:t>
            </w:r>
            <w:r w:rsidRPr="00CB3760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version 04</w:t>
            </w:r>
          </w:p>
          <w:p w14:paraId="0FBDE064" w14:textId="79139BF7" w:rsidR="00554FC4" w:rsidRPr="00554FC4" w:rsidRDefault="00554FC4" w:rsidP="00D53354">
            <w:pPr>
              <w:pStyle w:val="ListParagraph"/>
              <w:numPr>
                <w:ilvl w:val="0"/>
                <w:numId w:val="29"/>
              </w:numPr>
              <w:spacing w:before="0" w:after="0" w:line="240" w:lineRule="auto"/>
              <w:ind w:left="316" w:hanging="316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B3760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ตรวจวัด</w:t>
            </w:r>
            <w:r w:rsidR="0073050A" w:rsidRPr="00CB3760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จริง</w:t>
            </w:r>
          </w:p>
        </w:tc>
      </w:tr>
      <w:tr w:rsidR="005E4DD3" w:rsidRPr="0076155E" w14:paraId="7A5F83E4" w14:textId="77777777" w:rsidTr="009E730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C8EEDA7" w14:textId="77777777" w:rsidR="005E4DD3" w:rsidRPr="0076155E" w:rsidRDefault="005E4DD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ค่าการนำไปใช้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FF324" w14:textId="2477C7E2" w:rsidR="005E4DD3" w:rsidRPr="0076155E" w:rsidRDefault="005E4DD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0.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1</w:t>
            </w:r>
            <w:r w:rsidR="00D5335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  <w:r w:rsidR="00D5335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(สำหรับ</w:t>
            </w:r>
            <w:r w:rsidR="00587D5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แหล่งที่มาของข้อมูล</w:t>
            </w:r>
            <w:r w:rsidR="00D5335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ที่ </w:t>
            </w:r>
            <w:r w:rsidR="00D5335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1)</w:t>
            </w:r>
          </w:p>
        </w:tc>
      </w:tr>
    </w:tbl>
    <w:p w14:paraId="643E34AE" w14:textId="77777777" w:rsidR="00B241C6" w:rsidRPr="0059746C" w:rsidRDefault="00B241C6" w:rsidP="00061984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29"/>
      </w:tblGrid>
      <w:tr w:rsidR="007E1F23" w:rsidRPr="0076155E" w14:paraId="7820FD0A" w14:textId="77777777" w:rsidTr="00BD3AC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1115E66" w14:textId="77777777" w:rsidR="007E1F23" w:rsidRPr="0076155E" w:rsidRDefault="007E1F2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lastRenderedPageBreak/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F2BD2" w14:textId="3980A4CE" w:rsidR="007E1F23" w:rsidRPr="0076155E" w:rsidRDefault="007E1F23" w:rsidP="00BD3ACD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  <w:t>EF</w:t>
            </w:r>
            <w:r w:rsidRPr="0076155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C</w:t>
            </w:r>
            <w:r w:rsidR="00E56259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O</w:t>
            </w:r>
            <w:r w:rsidRPr="0076155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2,</w:t>
            </w:r>
            <w:r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i</w:t>
            </w:r>
          </w:p>
        </w:tc>
      </w:tr>
      <w:tr w:rsidR="007E1F23" w:rsidRPr="0076155E" w14:paraId="41CF695B" w14:textId="77777777" w:rsidTr="00BD3AC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4985C19" w14:textId="77777777" w:rsidR="007E1F23" w:rsidRPr="0076155E" w:rsidRDefault="007E1F2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2017A" w14:textId="1A5FFC9D" w:rsidR="007E1F23" w:rsidRPr="0076155E" w:rsidRDefault="007E1F23" w:rsidP="00BD3ACD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t CO</w:t>
            </w:r>
            <w:r w:rsidRPr="007E1F23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/t</w:t>
            </w:r>
            <w:r w:rsidR="00E6363D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km</w:t>
            </w:r>
          </w:p>
        </w:tc>
      </w:tr>
      <w:tr w:rsidR="007E1F23" w:rsidRPr="0076155E" w14:paraId="359E9466" w14:textId="77777777" w:rsidTr="00BD3AC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D099F33" w14:textId="77777777" w:rsidR="007E1F23" w:rsidRPr="0076155E" w:rsidRDefault="007E1F2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D4AE3" w14:textId="369C6B4F" w:rsidR="007E1F23" w:rsidRPr="0076155E" w:rsidRDefault="007E1F23" w:rsidP="00B3534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การปล่อย</w:t>
            </w: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ก๊าซเรือนกระจกจากการเผาไหม้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เชื้อเพลิงฟอสซิล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ประเภท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i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  <w:r w:rsidR="00B3534A" w:rsidRPr="00B3534A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สำหรับ</w:t>
            </w:r>
            <w:r w:rsidR="00B3534A" w:rsidRPr="00B3534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ขนส่งถ่านชีวภาพเพื่อนำใช้ประโยชน์</w:t>
            </w:r>
          </w:p>
        </w:tc>
      </w:tr>
      <w:tr w:rsidR="007E1F23" w:rsidRPr="0076155E" w14:paraId="1AE1B226" w14:textId="77777777" w:rsidTr="00BD3AC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FAFCDCC" w14:textId="77777777" w:rsidR="007E1F23" w:rsidRPr="0076155E" w:rsidRDefault="007E1F2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6BC30" w14:textId="77777777" w:rsidR="007E1F23" w:rsidRPr="0076155E" w:rsidRDefault="007E1F23" w:rsidP="003C2D70">
            <w:pPr>
              <w:pStyle w:val="ListParagraph"/>
              <w:numPr>
                <w:ilvl w:val="0"/>
                <w:numId w:val="18"/>
              </w:numPr>
              <w:tabs>
                <w:tab w:val="left" w:pos="290"/>
              </w:tabs>
              <w:spacing w:before="0" w:after="0" w:line="240" w:lineRule="auto"/>
              <w:ind w:hanging="72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ตรวจวัดจากการสิ้นเปลื้องเชื้อเพลิงฟอสซิล</w:t>
            </w:r>
          </w:p>
          <w:p w14:paraId="041E564E" w14:textId="77777777" w:rsidR="007E1F23" w:rsidRPr="0076155E" w:rsidRDefault="007E1F23" w:rsidP="003C2D70">
            <w:pPr>
              <w:pStyle w:val="ListParagraph"/>
              <w:numPr>
                <w:ilvl w:val="0"/>
                <w:numId w:val="18"/>
              </w:numPr>
              <w:tabs>
                <w:tab w:val="left" w:pos="290"/>
              </w:tabs>
              <w:spacing w:before="0" w:after="0" w:line="240" w:lineRule="auto"/>
              <w:ind w:hanging="72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ใช้ค่าคงที่</w:t>
            </w:r>
          </w:p>
        </w:tc>
      </w:tr>
      <w:tr w:rsidR="007E1F23" w:rsidRPr="0076155E" w14:paraId="65887C2B" w14:textId="77777777" w:rsidTr="00BD3AC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F7C1E0A" w14:textId="77777777" w:rsidR="007E1F23" w:rsidRPr="0076155E" w:rsidRDefault="007E1F2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ค่าการนำไปใช้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555A" w14:textId="77777777" w:rsidR="007E1F23" w:rsidRPr="0076155E" w:rsidRDefault="007E1F2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กรณีเลือกแหล่งที่มาของข้อมูลที่ 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2 </w:t>
            </w: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ให้ใช้ค่าดังนี้</w:t>
            </w:r>
          </w:p>
          <w:p w14:paraId="106C30DE" w14:textId="77777777" w:rsidR="007E1F23" w:rsidRPr="0076155E" w:rsidRDefault="007E1F23" w:rsidP="003C2D70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ind w:left="287" w:hanging="284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กรณีขนส่งโดยรถขนาดเล็กใช้ค่า 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245 (gCO</w:t>
            </w:r>
            <w:r w:rsidRPr="0089090B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/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t km)</w:t>
            </w:r>
          </w:p>
          <w:p w14:paraId="219B7FF4" w14:textId="77777777" w:rsidR="007E1F23" w:rsidRPr="0076155E" w:rsidRDefault="007E1F23" w:rsidP="003C2D70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ind w:left="287" w:hanging="284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กรณีขนส่งโดยรถขนาดใหญ่ใช้ค่า 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129 (gCO</w:t>
            </w:r>
            <w:r w:rsidRPr="0089090B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/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t km)</w:t>
            </w:r>
          </w:p>
        </w:tc>
      </w:tr>
    </w:tbl>
    <w:p w14:paraId="7CD66E55" w14:textId="77777777" w:rsidR="00D53354" w:rsidRPr="00D53354" w:rsidRDefault="00D53354" w:rsidP="00D53354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0"/>
          <w:szCs w:val="20"/>
          <w:lang w:val="en-GB"/>
        </w:rPr>
      </w:pPr>
    </w:p>
    <w:p w14:paraId="152F6367" w14:textId="570884AB" w:rsidR="00F9455B" w:rsidRPr="008A558E" w:rsidRDefault="004F5F18" w:rsidP="008A558E">
      <w:pPr>
        <w:tabs>
          <w:tab w:val="left" w:pos="426"/>
          <w:tab w:val="left" w:pos="709"/>
        </w:tabs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111215">
        <w:rPr>
          <w:rFonts w:ascii="Browallia New" w:hAnsi="Browallia New" w:cs="Browallia New"/>
          <w:b/>
          <w:bCs/>
        </w:rPr>
        <w:t>10</w:t>
      </w:r>
      <w:r w:rsidR="00C65126" w:rsidRPr="00111215">
        <w:rPr>
          <w:rFonts w:ascii="Browallia New" w:hAnsi="Browallia New" w:cs="Browallia New"/>
          <w:b/>
          <w:bCs/>
          <w:cs/>
        </w:rPr>
        <w:t>. เอกสารอ้างอิง</w:t>
      </w:r>
    </w:p>
    <w:p w14:paraId="1E8E030B" w14:textId="7DD4A397" w:rsidR="00F9455B" w:rsidRPr="0093218F" w:rsidRDefault="002E5290" w:rsidP="0093218F">
      <w:pPr>
        <w:spacing w:after="0" w:line="240" w:lineRule="auto"/>
        <w:ind w:left="0" w:firstLine="706"/>
        <w:jc w:val="thaiDistribute"/>
        <w:rPr>
          <w:rFonts w:ascii="Browallia New" w:hAnsi="Browallia New" w:cs="Browallia New"/>
        </w:rPr>
      </w:pPr>
      <w:r w:rsidRPr="0093218F">
        <w:rPr>
          <w:rFonts w:ascii="Browallia New" w:hAnsi="Browallia New" w:cs="Browallia New" w:hint="cs"/>
          <w:cs/>
        </w:rPr>
        <w:t xml:space="preserve">1) </w:t>
      </w:r>
      <w:r w:rsidR="001D7766" w:rsidRPr="0093218F">
        <w:rPr>
          <w:rFonts w:ascii="Browallia New" w:hAnsi="Browallia New" w:cs="Browallia New"/>
        </w:rPr>
        <w:t>Clean Development Mechanism (CDM), AMS_III.L</w:t>
      </w:r>
      <w:r w:rsidR="001D7766" w:rsidRPr="0093218F">
        <w:rPr>
          <w:rFonts w:ascii="Browallia New" w:hAnsi="Browallia New" w:cs="Browallia New" w:hint="cs"/>
          <w:cs/>
        </w:rPr>
        <w:t xml:space="preserve"> </w:t>
      </w:r>
      <w:r w:rsidR="001D7766" w:rsidRPr="0093218F">
        <w:rPr>
          <w:rFonts w:ascii="Browallia New" w:hAnsi="Browallia New" w:cs="Browallia New"/>
        </w:rPr>
        <w:t>: Avoidance of methane production from biomass decay through controlled pyrolysis</w:t>
      </w:r>
      <w:r w:rsidR="001D7766" w:rsidRPr="0093218F">
        <w:rPr>
          <w:rFonts w:ascii="Browallia New" w:hAnsi="Browallia New" w:cs="Browallia New" w:hint="cs"/>
          <w:cs/>
        </w:rPr>
        <w:t xml:space="preserve"> </w:t>
      </w:r>
      <w:r w:rsidR="001D7766" w:rsidRPr="0093218F">
        <w:rPr>
          <w:rFonts w:ascii="Browallia New" w:hAnsi="Browallia New" w:cs="Browallia New"/>
        </w:rPr>
        <w:t>version 02</w:t>
      </w:r>
      <w:r w:rsidR="00BF3C8F" w:rsidRPr="0093218F">
        <w:rPr>
          <w:rFonts w:ascii="Browallia New" w:hAnsi="Browallia New" w:cs="Browallia New"/>
          <w:cs/>
        </w:rPr>
        <w:t xml:space="preserve"> </w:t>
      </w:r>
    </w:p>
    <w:p w14:paraId="1362DFF3" w14:textId="7365DDC3" w:rsidR="00BF3C8F" w:rsidRPr="0093218F" w:rsidRDefault="002E5290" w:rsidP="0093218F">
      <w:pPr>
        <w:spacing w:after="0" w:line="240" w:lineRule="auto"/>
        <w:ind w:left="0" w:firstLine="706"/>
        <w:jc w:val="thaiDistribute"/>
        <w:rPr>
          <w:rFonts w:ascii="Browallia New" w:hAnsi="Browallia New" w:cs="Browallia New"/>
        </w:rPr>
      </w:pPr>
      <w:r w:rsidRPr="0093218F">
        <w:rPr>
          <w:rFonts w:ascii="Browallia New" w:hAnsi="Browallia New" w:cs="Browallia New" w:hint="cs"/>
          <w:cs/>
        </w:rPr>
        <w:t xml:space="preserve">2) </w:t>
      </w:r>
      <w:r w:rsidR="001D7766" w:rsidRPr="0093218F">
        <w:rPr>
          <w:rFonts w:ascii="Browallia New" w:hAnsi="Browallia New" w:cs="Browallia New"/>
        </w:rPr>
        <w:t xml:space="preserve">Clean Development Mechanism (CDM), AMS-III.BG : Small-scale Methodology Emission reduction through sustainable charcoal production and consumption </w:t>
      </w:r>
      <w:r w:rsidR="00352EF5" w:rsidRPr="0093218F">
        <w:rPr>
          <w:rFonts w:ascii="Browallia New" w:hAnsi="Browallia New" w:cs="Browallia New"/>
        </w:rPr>
        <w:t>version 0</w:t>
      </w:r>
      <w:r w:rsidR="005E4DD3" w:rsidRPr="0093218F">
        <w:rPr>
          <w:rFonts w:ascii="Browallia New" w:hAnsi="Browallia New" w:cs="Browallia New"/>
        </w:rPr>
        <w:t>4</w:t>
      </w:r>
    </w:p>
    <w:p w14:paraId="3D235E40" w14:textId="074DDD39" w:rsidR="001D7766" w:rsidRPr="0093218F" w:rsidRDefault="002E5290" w:rsidP="0093218F">
      <w:pPr>
        <w:spacing w:after="0" w:line="240" w:lineRule="auto"/>
        <w:ind w:left="0" w:firstLine="706"/>
        <w:jc w:val="thaiDistribute"/>
        <w:rPr>
          <w:rFonts w:ascii="Browallia New" w:hAnsi="Browallia New" w:cs="Browallia New"/>
        </w:rPr>
      </w:pPr>
      <w:r w:rsidRPr="0093218F">
        <w:rPr>
          <w:rFonts w:ascii="Browallia New" w:hAnsi="Browallia New" w:cs="Browallia New" w:hint="cs"/>
          <w:cs/>
        </w:rPr>
        <w:t xml:space="preserve">3) </w:t>
      </w:r>
      <w:r w:rsidR="001D7766" w:rsidRPr="0093218F">
        <w:rPr>
          <w:rFonts w:ascii="Browallia New" w:hAnsi="Browallia New" w:cs="Browallia New"/>
        </w:rPr>
        <w:t xml:space="preserve">VCS Methodology : </w:t>
      </w:r>
      <w:r w:rsidR="002D7F20" w:rsidRPr="0093218F">
        <w:rPr>
          <w:rFonts w:ascii="Browallia New" w:hAnsi="Browallia New" w:cs="Browallia New"/>
        </w:rPr>
        <w:t>Methodology</w:t>
      </w:r>
      <w:r w:rsidR="00352EF5" w:rsidRPr="0093218F">
        <w:rPr>
          <w:rFonts w:ascii="Browallia New" w:hAnsi="Browallia New" w:cs="Browallia New"/>
          <w:smallCaps/>
        </w:rPr>
        <w:t xml:space="preserve"> </w:t>
      </w:r>
      <w:r w:rsidR="002D7F20" w:rsidRPr="0093218F">
        <w:rPr>
          <w:rFonts w:ascii="Browallia New" w:hAnsi="Browallia New" w:cs="Browallia New"/>
        </w:rPr>
        <w:t>for</w:t>
      </w:r>
      <w:r w:rsidR="00352EF5" w:rsidRPr="0093218F">
        <w:rPr>
          <w:rFonts w:ascii="Browallia New" w:hAnsi="Browallia New" w:cs="Browallia New"/>
        </w:rPr>
        <w:t xml:space="preserve"> biochar utilization in soil and non non-soil</w:t>
      </w:r>
      <w:r w:rsidR="002D7F20" w:rsidRPr="0093218F">
        <w:rPr>
          <w:rFonts w:ascii="Browallia New" w:hAnsi="Browallia New" w:cs="Browallia New"/>
        </w:rPr>
        <w:t xml:space="preserve"> </w:t>
      </w:r>
      <w:r w:rsidR="00352EF5" w:rsidRPr="0093218F">
        <w:rPr>
          <w:rFonts w:ascii="Browallia New" w:hAnsi="Browallia New" w:cs="Browallia New"/>
        </w:rPr>
        <w:t>applications</w:t>
      </w:r>
    </w:p>
    <w:p w14:paraId="46FFA1E6" w14:textId="5770475F" w:rsidR="00E962E8" w:rsidRPr="00342D03" w:rsidRDefault="002E5290" w:rsidP="00176F10">
      <w:pPr>
        <w:spacing w:after="0" w:line="240" w:lineRule="auto"/>
        <w:ind w:left="0" w:firstLine="706"/>
        <w:rPr>
          <w:rFonts w:ascii="Browallia New" w:hAnsi="Browallia New" w:cs="Browallia New"/>
        </w:rPr>
      </w:pPr>
      <w:bookmarkStart w:id="15" w:name="_Hlk207957132"/>
      <w:r w:rsidRPr="00342D03">
        <w:rPr>
          <w:rFonts w:ascii="Browallia New" w:hAnsi="Browallia New" w:cs="Browallia New" w:hint="cs"/>
          <w:cs/>
        </w:rPr>
        <w:t xml:space="preserve">4) </w:t>
      </w:r>
      <w:r w:rsidR="00342D03" w:rsidRPr="00342D03">
        <w:rPr>
          <w:rFonts w:ascii="Browallia New" w:hAnsi="Browallia New" w:cs="Browallia New"/>
        </w:rPr>
        <w:t>2019 Refinement to the 2006 IPCC Guidelines for National Greenhouse Gas Inventories: Appendix 4 Method for Estimating the Change in Mineral Soil Organic Carbon Stocks from Biochar Amendments: Basis for Future Methodological Development</w:t>
      </w:r>
      <w:r w:rsidR="00342D03" w:rsidRPr="00342D03">
        <w:rPr>
          <w:rFonts w:ascii="Browallia New" w:hAnsi="Browallia New" w:cs="Browallia New" w:hint="cs"/>
          <w:cs/>
        </w:rPr>
        <w:t xml:space="preserve"> </w:t>
      </w:r>
    </w:p>
    <w:p w14:paraId="65AE4EDE" w14:textId="4AFFDD14" w:rsidR="000C76EC" w:rsidRPr="00342D03" w:rsidRDefault="002E5290" w:rsidP="00176F10">
      <w:pPr>
        <w:spacing w:after="0" w:line="240" w:lineRule="auto"/>
        <w:ind w:left="0" w:firstLine="706"/>
        <w:rPr>
          <w:rFonts w:ascii="Browallia New" w:hAnsi="Browallia New" w:cs="Browallia New"/>
        </w:rPr>
      </w:pPr>
      <w:r w:rsidRPr="00342D03">
        <w:rPr>
          <w:rFonts w:ascii="Browallia New" w:hAnsi="Browallia New" w:cs="Browallia New" w:hint="cs"/>
          <w:cs/>
        </w:rPr>
        <w:t xml:space="preserve">5) </w:t>
      </w:r>
      <w:r w:rsidR="00342D03" w:rsidRPr="00342D03">
        <w:rPr>
          <w:rFonts w:ascii="Browallia New" w:hAnsi="Browallia New" w:cs="Browallia New"/>
        </w:rPr>
        <w:t>Biochar Methodology for CO</w:t>
      </w:r>
      <w:r w:rsidR="00342D03" w:rsidRPr="00342D03">
        <w:rPr>
          <w:rFonts w:ascii="Cambria Math" w:hAnsi="Cambria Math" w:cs="Cambria Math"/>
        </w:rPr>
        <w:t>₂</w:t>
      </w:r>
      <w:r w:rsidR="00342D03" w:rsidRPr="00342D03">
        <w:rPr>
          <w:rFonts w:ascii="Browallia New" w:hAnsi="Browallia New" w:cs="Browallia New"/>
        </w:rPr>
        <w:t xml:space="preserve"> Removal Edition 2025 V1</w:t>
      </w:r>
    </w:p>
    <w:p w14:paraId="04005162" w14:textId="50C2C522" w:rsidR="00342D03" w:rsidRPr="0093218F" w:rsidRDefault="00342D03" w:rsidP="00176F10">
      <w:pPr>
        <w:spacing w:after="0" w:line="240" w:lineRule="auto"/>
        <w:ind w:left="0" w:firstLine="706"/>
        <w:rPr>
          <w:rFonts w:ascii="Browallia New" w:hAnsi="Browallia New" w:cs="Browallia New"/>
        </w:rPr>
      </w:pPr>
      <w:r w:rsidRPr="00342D03">
        <w:rPr>
          <w:rFonts w:ascii="Browallia New" w:hAnsi="Browallia New" w:cs="Browallia New" w:hint="cs"/>
          <w:cs/>
        </w:rPr>
        <w:t xml:space="preserve">6) </w:t>
      </w:r>
      <w:r w:rsidRPr="00342D03">
        <w:rPr>
          <w:rFonts w:ascii="Browallia New" w:hAnsi="Browallia New" w:cs="Browallia New"/>
          <w:cs/>
        </w:rPr>
        <w:t xml:space="preserve">มาตรฐานอุตสาหกรรมญี่ปุ่น </w:t>
      </w:r>
      <w:r w:rsidRPr="00342D03">
        <w:rPr>
          <w:rFonts w:ascii="Browallia New" w:hAnsi="Browallia New" w:cs="Browallia New"/>
        </w:rPr>
        <w:t>JIS</w:t>
      </w:r>
      <w:r w:rsidRPr="00342D03">
        <w:rPr>
          <w:rFonts w:ascii="Browallia New" w:hAnsi="Browallia New" w:cs="Browallia New" w:hint="cs"/>
          <w:cs/>
        </w:rPr>
        <w:t xml:space="preserve"> </w:t>
      </w:r>
      <w:r w:rsidRPr="00342D03">
        <w:rPr>
          <w:rFonts w:ascii="Browallia New" w:hAnsi="Browallia New" w:cs="Browallia New"/>
        </w:rPr>
        <w:tab/>
      </w:r>
      <w:hyperlink r:id="rId9" w:history="1">
        <w:r w:rsidRPr="008F6BF4">
          <w:rPr>
            <w:rStyle w:val="Hyperlink"/>
            <w:rFonts w:ascii="Browallia New" w:hAnsi="Browallia New" w:cs="Browallia New"/>
          </w:rPr>
          <w:t>https://webdesk.jsa.or.jp/books/W11M0090/index/?bunsyo_id=JIS+M+8812%3A2004</w:t>
        </w:r>
      </w:hyperlink>
    </w:p>
    <w:bookmarkEnd w:id="15"/>
    <w:p w14:paraId="54CB1C65" w14:textId="45209DCD" w:rsidR="00B71077" w:rsidRPr="00FC5EAC" w:rsidRDefault="00FC5EAC" w:rsidP="00FC5EAC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</w:rPr>
      </w:pPr>
      <w:r>
        <w:rPr>
          <w:rFonts w:ascii="Browallia New" w:hAnsi="Browallia New" w:cs="Browallia New"/>
          <w:b/>
          <w:bCs/>
        </w:rPr>
        <w:tab/>
      </w:r>
    </w:p>
    <w:p w14:paraId="6FCC5A99" w14:textId="0DBC9F7D" w:rsidR="0090051E" w:rsidRDefault="0090051E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br w:type="page"/>
      </w:r>
    </w:p>
    <w:p w14:paraId="7217B13E" w14:textId="77777777" w:rsidR="007A7957" w:rsidRPr="006722B6" w:rsidRDefault="007A7957" w:rsidP="007A7957">
      <w:pPr>
        <w:spacing w:before="0" w:after="0" w:line="240" w:lineRule="auto"/>
        <w:ind w:left="709" w:hanging="425"/>
        <w:rPr>
          <w:rFonts w:ascii="Browallia New" w:hAnsi="Browallia New" w:cs="Browallia New"/>
          <w:sz w:val="20"/>
          <w:szCs w:val="20"/>
          <w:cs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7A7957" w:rsidRPr="00CE1D2B" w14:paraId="5F73CFB2" w14:textId="77777777" w:rsidTr="008B5820">
        <w:trPr>
          <w:trHeight w:val="320"/>
        </w:trPr>
        <w:tc>
          <w:tcPr>
            <w:tcW w:w="9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78346" w14:textId="37486601" w:rsidR="007A7957" w:rsidRPr="00CE1D2B" w:rsidRDefault="007A7957" w:rsidP="008B5820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CE1D2B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 w:type="page"/>
            </w:r>
            <w:r w:rsidRPr="00CE1D2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บันทึก</w:t>
            </w:r>
            <w:r w:rsidRPr="00CE1D2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T-VER-</w:t>
            </w:r>
            <w:r w:rsidR="00B937BA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P-</w:t>
            </w:r>
            <w:r w:rsidRPr="00CE1D2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METH-</w:t>
            </w:r>
            <w:r w:rsidR="00B937BA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14</w:t>
            </w:r>
            <w:r w:rsidRPr="00CE1D2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-0</w:t>
            </w:r>
            <w:r w:rsidR="00EC0F4F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3</w:t>
            </w:r>
          </w:p>
        </w:tc>
      </w:tr>
    </w:tbl>
    <w:p w14:paraId="78F3D380" w14:textId="77777777" w:rsidR="007A7957" w:rsidRPr="00CE1D2B" w:rsidRDefault="007A7957" w:rsidP="007A7957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417"/>
        <w:gridCol w:w="1962"/>
        <w:gridCol w:w="4842"/>
      </w:tblGrid>
      <w:tr w:rsidR="007A7957" w:rsidRPr="00CE1D2B" w14:paraId="4FD06E2B" w14:textId="77777777" w:rsidTr="008B5820">
        <w:trPr>
          <w:trHeight w:val="60"/>
          <w:tblHeader/>
        </w:trPr>
        <w:tc>
          <w:tcPr>
            <w:tcW w:w="846" w:type="dxa"/>
          </w:tcPr>
          <w:p w14:paraId="3D05CEA9" w14:textId="77777777" w:rsidR="007A7957" w:rsidRPr="005172C4" w:rsidRDefault="007A7957" w:rsidP="00A6256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ฉบับที่</w:t>
            </w:r>
          </w:p>
        </w:tc>
        <w:tc>
          <w:tcPr>
            <w:tcW w:w="1417" w:type="dxa"/>
          </w:tcPr>
          <w:p w14:paraId="22D5F84C" w14:textId="77777777" w:rsidR="007A7957" w:rsidRPr="005172C4" w:rsidRDefault="007A7957" w:rsidP="00A6256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แก้ไขครั้งที่</w:t>
            </w:r>
          </w:p>
        </w:tc>
        <w:tc>
          <w:tcPr>
            <w:tcW w:w="1962" w:type="dxa"/>
          </w:tcPr>
          <w:p w14:paraId="05A3395B" w14:textId="77777777" w:rsidR="007A7957" w:rsidRPr="005172C4" w:rsidRDefault="007A7957" w:rsidP="00A6256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842" w:type="dxa"/>
          </w:tcPr>
          <w:p w14:paraId="61DBFEF2" w14:textId="77777777" w:rsidR="007A7957" w:rsidRPr="005172C4" w:rsidRDefault="007A7957" w:rsidP="00A6256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รายการแก้ไข</w:t>
            </w:r>
          </w:p>
        </w:tc>
      </w:tr>
      <w:tr w:rsidR="007A7957" w:rsidRPr="00CE1D2B" w14:paraId="68413E8B" w14:textId="77777777" w:rsidTr="008B5820">
        <w:trPr>
          <w:trHeight w:val="40"/>
        </w:trPr>
        <w:tc>
          <w:tcPr>
            <w:tcW w:w="846" w:type="dxa"/>
          </w:tcPr>
          <w:p w14:paraId="0A1F42D0" w14:textId="77777777" w:rsidR="007A7957" w:rsidRPr="005172C4" w:rsidRDefault="007A7957" w:rsidP="00A6256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417" w:type="dxa"/>
          </w:tcPr>
          <w:p w14:paraId="6C52DB35" w14:textId="77777777" w:rsidR="007A7957" w:rsidRPr="005172C4" w:rsidRDefault="007A7957" w:rsidP="00A6256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1962" w:type="dxa"/>
          </w:tcPr>
          <w:p w14:paraId="41B0828E" w14:textId="650F5AAA" w:rsidR="007A7957" w:rsidRDefault="008B5820" w:rsidP="00A6256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 xml:space="preserve">24 </w:t>
            </w:r>
            <w:r>
              <w:rPr>
                <w:rFonts w:ascii="Browallia New" w:hAnsi="Browallia New" w:cs="Browallia New" w:hint="cs"/>
                <w:cs/>
              </w:rPr>
              <w:t xml:space="preserve">กันยายน </w:t>
            </w:r>
            <w:r>
              <w:rPr>
                <w:rFonts w:ascii="Browallia New" w:hAnsi="Browallia New" w:cs="Browallia New"/>
              </w:rPr>
              <w:t>2568</w:t>
            </w:r>
          </w:p>
        </w:tc>
        <w:tc>
          <w:tcPr>
            <w:tcW w:w="4842" w:type="dxa"/>
          </w:tcPr>
          <w:p w14:paraId="2B8D56A2" w14:textId="77777777" w:rsidR="007A7957" w:rsidRPr="000052E0" w:rsidRDefault="007A7957" w:rsidP="00A62566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การเริ่มใช้ครั้งแรก</w:t>
            </w:r>
          </w:p>
        </w:tc>
      </w:tr>
    </w:tbl>
    <w:p w14:paraId="2A095575" w14:textId="77777777" w:rsidR="007A7957" w:rsidRPr="00CE1D2B" w:rsidRDefault="007A7957" w:rsidP="007A7957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sectPr w:rsidR="007A7957" w:rsidRPr="00CE1D2B" w:rsidSect="000519A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133" w:bottom="156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C156D" w14:textId="77777777" w:rsidR="00BC2770" w:rsidRDefault="00BC2770" w:rsidP="00B21732">
      <w:pPr>
        <w:spacing w:after="0" w:line="240" w:lineRule="auto"/>
      </w:pPr>
      <w:r>
        <w:separator/>
      </w:r>
    </w:p>
  </w:endnote>
  <w:endnote w:type="continuationSeparator" w:id="0">
    <w:p w14:paraId="372A6FFA" w14:textId="77777777" w:rsidR="00BC2770" w:rsidRDefault="00BC2770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BBDCFC86-3041-4957-B4D5-6B5C5FA4875D}"/>
    <w:embedBold r:id="rId2" w:fontKey="{6C6A76CA-F993-48AE-B552-9C2E907EFFB9}"/>
    <w:embedItalic r:id="rId3" w:fontKey="{A8CA244F-1C3C-45D1-82D3-DAA667870B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4" w:fontKey="{2EEFC6EC-DB44-4AD1-B5D5-023254249B48}"/>
    <w:embedBold r:id="rId5" w:fontKey="{B2A8CD6A-9362-4608-882C-1D017ABF4A7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AC24430-597B-4188-8C4C-F78F0775A249}"/>
    <w:embedBold r:id="rId7" w:fontKey="{B30E4018-D7C3-45F0-A760-C308EF9F66B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4D3DD" w14:textId="77777777" w:rsidR="00347DD8" w:rsidRDefault="00347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2BBD5" w14:textId="77777777" w:rsidR="007646FC" w:rsidRPr="005D6FDD" w:rsidRDefault="007646FC" w:rsidP="00BC15C0">
    <w:pPr>
      <w:pStyle w:val="Footer"/>
      <w:spacing w:before="0" w:after="0" w:line="240" w:lineRule="auto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  <w:cs/>
      </w:rPr>
      <w:t>องค์การบริหารจัดการก๊าซเรือนกระจก (องค์การมหาชน) (อบก.)</w:t>
    </w:r>
  </w:p>
  <w:p w14:paraId="11CC9341" w14:textId="77777777" w:rsidR="007646FC" w:rsidRPr="005D6FDD" w:rsidRDefault="007646FC" w:rsidP="00BC15C0">
    <w:pPr>
      <w:pStyle w:val="Footer"/>
      <w:spacing w:before="0" w:after="0" w:line="240" w:lineRule="auto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</w:rPr>
      <w:t xml:space="preserve">Thailand Greenhouse Gas Management Organization </w:t>
    </w:r>
    <w:r w:rsidRPr="005D6FDD">
      <w:rPr>
        <w:rFonts w:ascii="BrowalliaUPC" w:hAnsi="BrowalliaUPC" w:cs="BrowalliaUPC"/>
        <w:b/>
        <w:bCs/>
        <w:sz w:val="28"/>
        <w:szCs w:val="28"/>
        <w:cs/>
      </w:rPr>
      <w:t>(</w:t>
    </w:r>
    <w:r w:rsidRPr="005D6FDD">
      <w:rPr>
        <w:rFonts w:ascii="BrowalliaUPC" w:hAnsi="BrowalliaUPC" w:cs="BrowalliaUPC"/>
        <w:b/>
        <w:bCs/>
        <w:sz w:val="28"/>
        <w:szCs w:val="28"/>
      </w:rPr>
      <w:t>Public Organization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 (</w:t>
    </w:r>
    <w:r w:rsidRPr="005D6FDD">
      <w:rPr>
        <w:rFonts w:ascii="BrowalliaUPC" w:hAnsi="BrowalliaUPC" w:cs="BrowalliaUPC"/>
        <w:b/>
        <w:bCs/>
        <w:sz w:val="28"/>
        <w:szCs w:val="28"/>
      </w:rPr>
      <w:t>TGO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C4159" w14:textId="77777777" w:rsidR="00347DD8" w:rsidRDefault="00347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205B05" w14:textId="77777777" w:rsidR="00BC2770" w:rsidRDefault="00BC2770" w:rsidP="00B21732">
      <w:pPr>
        <w:spacing w:after="0" w:line="240" w:lineRule="auto"/>
      </w:pPr>
      <w:r>
        <w:separator/>
      </w:r>
    </w:p>
  </w:footnote>
  <w:footnote w:type="continuationSeparator" w:id="0">
    <w:p w14:paraId="7288BC0A" w14:textId="77777777" w:rsidR="00BC2770" w:rsidRDefault="00BC2770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87B30" w14:textId="77777777" w:rsidR="00347DD8" w:rsidRDefault="00347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B912C" w14:textId="30F1A646" w:rsidR="007646FC" w:rsidRPr="0087452D" w:rsidRDefault="007646FC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60CE37C6" wp14:editId="21F3CA64">
              <wp:simplePos x="0" y="0"/>
              <wp:positionH relativeFrom="page">
                <wp:posOffset>6705600</wp:posOffset>
              </wp:positionH>
              <wp:positionV relativeFrom="page">
                <wp:posOffset>330200</wp:posOffset>
              </wp:positionV>
              <wp:extent cx="895350" cy="283210"/>
              <wp:effectExtent l="0" t="0" r="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0" cy="28321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</wps:spPr>
                    <wps:txbx>
                      <w:txbxContent>
                        <w:p w14:paraId="5F6FFEC5" w14:textId="77777777" w:rsidR="007646FC" w:rsidRPr="00CE5060" w:rsidRDefault="007646FC" w:rsidP="00F877F7">
                          <w:pPr>
                            <w:spacing w:before="0" w:after="0" w:line="240" w:lineRule="auto"/>
                            <w:ind w:left="0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6</w: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CE37C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28pt;margin-top:26pt;width:70.5pt;height:22.3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" o:allowincell="f" fillcolor="#4f81bd" stroked="f">
              <v:textbox inset=",0,,0">
                <w:txbxContent>
                  <w:p w14:paraId="5F6FFEC5" w14:textId="77777777" w:rsidR="007646FC" w:rsidRPr="00CE5060" w:rsidRDefault="007646FC" w:rsidP="00F877F7">
                    <w:pPr>
                      <w:spacing w:before="0" w:after="0" w:line="240" w:lineRule="auto"/>
                      <w:ind w:left="0"/>
                      <w:jc w:val="center"/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  \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MERGEFORMAT 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6</w: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AF6A78E" wp14:editId="63729BDF">
              <wp:simplePos x="0" y="0"/>
              <wp:positionH relativeFrom="page">
                <wp:posOffset>914400</wp:posOffset>
              </wp:positionH>
              <wp:positionV relativeFrom="page">
                <wp:posOffset>301625</wp:posOffset>
              </wp:positionV>
              <wp:extent cx="5731510" cy="436245"/>
              <wp:effectExtent l="0" t="0" r="0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151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tbl>
                          <w:tblPr>
                            <w:tblW w:w="0" w:type="auto"/>
                            <w:tblInd w:w="-3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7646FC" w:rsidRPr="00482240" w14:paraId="67CDD02E" w14:textId="77777777" w:rsidTr="00CE5060">
                            <w:tc>
                              <w:tcPr>
                                <w:tcW w:w="851" w:type="dxa"/>
                              </w:tcPr>
                              <w:p w14:paraId="16542F69" w14:textId="624EAD5F" w:rsidR="007646FC" w:rsidRPr="00482240" w:rsidRDefault="007646FC" w:rsidP="00CE5060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E42E86">
                                  <w:rPr>
                                    <w:b/>
                                    <w:bCs/>
                                    <w:noProof/>
                                  </w:rPr>
                                  <w:drawing>
                                    <wp:inline distT="0" distB="0" distL="0" distR="0" wp14:anchorId="7F5DEF33" wp14:editId="51AE61A0">
                                      <wp:extent cx="403225" cy="419735"/>
                                      <wp:effectExtent l="0" t="0" r="0" b="0"/>
                                      <wp:docPr id="56" name="Picture 55">
                                        <a:extLst xmlns:a="http://schemas.openxmlformats.org/drawingml/2006/main">
                                          <a:ext uri="{FF2B5EF4-FFF2-40B4-BE49-F238E27FC236}">
                                            <a16:creationId xmlns:a16="http://schemas.microsoft.com/office/drawing/2014/main" id="{08048707-D598-4444-8CBC-ED6EFFC431B3}"/>
                                          </a:ext>
                                        </a:extLst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6" name="Picture 55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08048707-D598-4444-8CBC-ED6EFFC431B3}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03225" cy="4197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36AB7EE0" w14:textId="4253E21E" w:rsidR="007646FC" w:rsidRPr="001B0D82" w:rsidRDefault="007646FC" w:rsidP="00CE5060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UPC" w:hAnsi="BrowalliaUPC" w:cs="BrowalliaUPC"/>
                                    <w:sz w:val="28"/>
                                    <w:szCs w:val="28"/>
                                  </w:rPr>
                                </w:pP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6C2F25E6" w14:textId="57C55CE6" w:rsidR="007646FC" w:rsidRPr="001B0D82" w:rsidRDefault="007646FC" w:rsidP="006A09EA">
                                <w:pPr>
                                  <w:spacing w:before="0" w:after="0" w:line="240" w:lineRule="auto"/>
                                  <w:ind w:left="203"/>
                                  <w:jc w:val="center"/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P-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14-03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Version 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0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5DB856A4" w14:textId="77777777" w:rsidR="007646FC" w:rsidRPr="00482240" w:rsidRDefault="007646FC" w:rsidP="003A7941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6A7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1in;margin-top:23.75pt;width:451.3pt;height:34.35pt;z-index:25165772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" o:allowincell="f" filled="f" stroked="f">
              <v:textbox inset=",0,,0">
                <w:txbxContent>
                  <w:tbl>
                    <w:tblPr>
                      <w:tblW w:w="0" w:type="auto"/>
                      <w:tblInd w:w="-34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7646FC" w:rsidRPr="00482240" w14:paraId="67CDD02E" w14:textId="77777777" w:rsidTr="00CE5060">
                      <w:tc>
                        <w:tcPr>
                          <w:tcW w:w="851" w:type="dxa"/>
                        </w:tcPr>
                        <w:p w14:paraId="16542F69" w14:textId="624EAD5F" w:rsidR="007646FC" w:rsidRPr="00482240" w:rsidRDefault="007646FC" w:rsidP="00CE5060">
                          <w:pPr>
                            <w:spacing w:before="0" w:after="0" w:line="240" w:lineRule="auto"/>
                            <w:ind w:left="0"/>
                            <w:rPr>
                              <w:rFonts w:ascii="TH SarabunPSK" w:hAnsi="TH SarabunPSK" w:cs="TH SarabunPSK"/>
                            </w:rPr>
                          </w:pPr>
                          <w:r w:rsidRPr="00E42E86">
                            <w:rPr>
                              <w:b/>
                              <w:bCs/>
                              <w:noProof/>
                            </w:rPr>
                            <w:drawing>
                              <wp:inline distT="0" distB="0" distL="0" distR="0" wp14:anchorId="7F5DEF33" wp14:editId="51AE61A0">
                                <wp:extent cx="403225" cy="419735"/>
                                <wp:effectExtent l="0" t="0" r="0" b="0"/>
                                <wp:docPr id="56" name="Picture 55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08048707-D598-4444-8CBC-ED6EFFC431B3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6" name="Picture 5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8048707-D598-4444-8CBC-ED6EFFC431B3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3225" cy="4197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36AB7EE0" w14:textId="4253E21E" w:rsidR="007646FC" w:rsidRPr="001B0D82" w:rsidRDefault="007646FC" w:rsidP="00CE5060">
                          <w:pPr>
                            <w:spacing w:before="0" w:after="0" w:line="240" w:lineRule="auto"/>
                            <w:ind w:left="34"/>
                            <w:rPr>
                              <w:rFonts w:ascii="BrowalliaUPC" w:hAnsi="BrowalliaUPC" w:cs="BrowalliaUPC"/>
                              <w:sz w:val="28"/>
                              <w:szCs w:val="28"/>
                            </w:rPr>
                          </w:pP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6C2F25E6" w14:textId="57C55CE6" w:rsidR="007646FC" w:rsidRPr="001B0D82" w:rsidRDefault="007646FC" w:rsidP="006A09EA">
                          <w:pPr>
                            <w:spacing w:before="0" w:after="0" w:line="240" w:lineRule="auto"/>
                            <w:ind w:left="203"/>
                            <w:jc w:val="center"/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lang w:val="en-GB"/>
                            </w:rPr>
                          </w:pP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VER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P-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METH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14-03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 xml:space="preserve"> Version 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0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</w:tr>
                  </w:tbl>
                  <w:p w14:paraId="5DB856A4" w14:textId="77777777" w:rsidR="007646FC" w:rsidRPr="00482240" w:rsidRDefault="007646FC" w:rsidP="003A7941">
                    <w:pPr>
                      <w:rPr>
                        <w:rFonts w:ascii="TH SarabunPSK" w:hAnsi="TH SarabunPSK" w:cs="TH SarabunPSK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2040D" w14:textId="77777777" w:rsidR="00347DD8" w:rsidRDefault="00347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6170C"/>
    <w:multiLevelType w:val="hybridMultilevel"/>
    <w:tmpl w:val="64BE6CE6"/>
    <w:lvl w:ilvl="0" w:tplc="0CFA19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C25FC3"/>
    <w:multiLevelType w:val="hybridMultilevel"/>
    <w:tmpl w:val="EDCC6E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418F9"/>
    <w:multiLevelType w:val="multilevel"/>
    <w:tmpl w:val="EB6E73B0"/>
    <w:lvl w:ilvl="0">
      <w:start w:val="1"/>
      <w:numFmt w:val="decimal"/>
      <w:lvlText w:val="%1."/>
      <w:lvlJc w:val="left"/>
      <w:pPr>
        <w:ind w:left="3899" w:hanging="360"/>
      </w:pPr>
    </w:lvl>
    <w:lvl w:ilvl="1">
      <w:start w:val="2"/>
      <w:numFmt w:val="decimal"/>
      <w:isLgl/>
      <w:lvlText w:val="%1.%2"/>
      <w:lvlJc w:val="left"/>
      <w:pPr>
        <w:ind w:left="425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2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3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99" w:hanging="2160"/>
      </w:pPr>
      <w:rPr>
        <w:rFonts w:hint="default"/>
      </w:rPr>
    </w:lvl>
  </w:abstractNum>
  <w:abstractNum w:abstractNumId="3" w15:restartNumberingAfterBreak="0">
    <w:nsid w:val="07417693"/>
    <w:multiLevelType w:val="multilevel"/>
    <w:tmpl w:val="648A687A"/>
    <w:styleLink w:val="SDMTableBoxParaNumberedList"/>
    <w:lvl w:ilvl="0">
      <w:start w:val="1"/>
      <w:numFmt w:val="none"/>
      <w:pStyle w:val="SDMTableBoxParaNumbered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45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304"/>
        </w:tabs>
        <w:ind w:left="1304" w:hanging="453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644"/>
        </w:tabs>
        <w:ind w:left="1644" w:hanging="34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956"/>
        </w:tabs>
        <w:ind w:left="1956" w:hanging="312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0814252D"/>
    <w:multiLevelType w:val="multilevel"/>
    <w:tmpl w:val="C7F244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56" w:hanging="45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08C5185E"/>
    <w:multiLevelType w:val="hybridMultilevel"/>
    <w:tmpl w:val="0CF8EBEE"/>
    <w:lvl w:ilvl="0" w:tplc="B0FEB17A">
      <w:start w:val="1"/>
      <w:numFmt w:val="decimal"/>
      <w:lvlText w:val="%1)"/>
      <w:lvlJc w:val="left"/>
      <w:pPr>
        <w:ind w:left="1092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12" w:hanging="360"/>
      </w:pPr>
    </w:lvl>
    <w:lvl w:ilvl="2" w:tplc="0409001B" w:tentative="1">
      <w:start w:val="1"/>
      <w:numFmt w:val="lowerRoman"/>
      <w:lvlText w:val="%3."/>
      <w:lvlJc w:val="right"/>
      <w:pPr>
        <w:ind w:left="2532" w:hanging="180"/>
      </w:pPr>
    </w:lvl>
    <w:lvl w:ilvl="3" w:tplc="0409000F" w:tentative="1">
      <w:start w:val="1"/>
      <w:numFmt w:val="decimal"/>
      <w:lvlText w:val="%4."/>
      <w:lvlJc w:val="left"/>
      <w:pPr>
        <w:ind w:left="3252" w:hanging="360"/>
      </w:pPr>
    </w:lvl>
    <w:lvl w:ilvl="4" w:tplc="04090019" w:tentative="1">
      <w:start w:val="1"/>
      <w:numFmt w:val="lowerLetter"/>
      <w:lvlText w:val="%5."/>
      <w:lvlJc w:val="left"/>
      <w:pPr>
        <w:ind w:left="3972" w:hanging="360"/>
      </w:pPr>
    </w:lvl>
    <w:lvl w:ilvl="5" w:tplc="0409001B" w:tentative="1">
      <w:start w:val="1"/>
      <w:numFmt w:val="lowerRoman"/>
      <w:lvlText w:val="%6."/>
      <w:lvlJc w:val="right"/>
      <w:pPr>
        <w:ind w:left="4692" w:hanging="180"/>
      </w:pPr>
    </w:lvl>
    <w:lvl w:ilvl="6" w:tplc="0409000F" w:tentative="1">
      <w:start w:val="1"/>
      <w:numFmt w:val="decimal"/>
      <w:lvlText w:val="%7."/>
      <w:lvlJc w:val="left"/>
      <w:pPr>
        <w:ind w:left="5412" w:hanging="360"/>
      </w:pPr>
    </w:lvl>
    <w:lvl w:ilvl="7" w:tplc="04090019" w:tentative="1">
      <w:start w:val="1"/>
      <w:numFmt w:val="lowerLetter"/>
      <w:lvlText w:val="%8."/>
      <w:lvlJc w:val="left"/>
      <w:pPr>
        <w:ind w:left="6132" w:hanging="360"/>
      </w:pPr>
    </w:lvl>
    <w:lvl w:ilvl="8" w:tplc="0409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6" w15:restartNumberingAfterBreak="0">
    <w:nsid w:val="09A958E6"/>
    <w:multiLevelType w:val="hybridMultilevel"/>
    <w:tmpl w:val="64BE6CE6"/>
    <w:lvl w:ilvl="0" w:tplc="0CFA19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BD21D4D"/>
    <w:multiLevelType w:val="multilevel"/>
    <w:tmpl w:val="81E46A44"/>
    <w:numStyleLink w:val="SDMHeadList"/>
  </w:abstractNum>
  <w:abstractNum w:abstractNumId="8" w15:restartNumberingAfterBreak="0">
    <w:nsid w:val="0EEE7FB5"/>
    <w:multiLevelType w:val="multilevel"/>
    <w:tmpl w:val="07F23944"/>
    <w:lvl w:ilvl="0">
      <w:start w:val="1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 w:hint="default"/>
        <w:b w:val="0"/>
        <w:bCs w:val="0"/>
        <w:color w:val="auto"/>
        <w:sz w:val="32"/>
        <w:szCs w:val="32"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36"/>
        <w:szCs w:val="4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Browallia New" w:hAnsi="Browallia New" w:cs="Browallia New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0FB12BA1"/>
    <w:multiLevelType w:val="multilevel"/>
    <w:tmpl w:val="45C27C68"/>
    <w:styleLink w:val="SDMFootnoteList"/>
    <w:lvl w:ilvl="0">
      <w:start w:val="1"/>
      <w:numFmt w:val="none"/>
      <w:suff w:val="nothing"/>
      <w:lvlText w:val="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624" w:hanging="39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021" w:hanging="39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18" w:hanging="397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14" w:hanging="396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0FD52077"/>
    <w:multiLevelType w:val="multilevel"/>
    <w:tmpl w:val="A28EC812"/>
    <w:styleLink w:val="SDMMethEquationNrList"/>
    <w:lvl w:ilvl="0">
      <w:start w:val="1"/>
      <w:numFmt w:val="decimal"/>
      <w:pStyle w:val="SDMMethEquationNr"/>
      <w:suff w:val="nothing"/>
      <w:lvlText w:val="Equation (%1)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07769B7"/>
    <w:multiLevelType w:val="multilevel"/>
    <w:tmpl w:val="087CCD52"/>
    <w:styleLink w:val="SDMTableBoxParaList"/>
    <w:lvl w:ilvl="0">
      <w:start w:val="1"/>
      <w:numFmt w:val="none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45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304"/>
        </w:tabs>
        <w:ind w:left="1304" w:hanging="453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644"/>
        </w:tabs>
        <w:ind w:left="1644" w:hanging="34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956"/>
        </w:tabs>
        <w:ind w:left="1956" w:hanging="312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18C15861"/>
    <w:multiLevelType w:val="multilevel"/>
    <w:tmpl w:val="5EDE06C6"/>
    <w:styleLink w:val="SDMParaList"/>
    <w:lvl w:ilvl="0">
      <w:start w:val="1"/>
      <w:numFmt w:val="decimal"/>
      <w:pStyle w:val="SDMPara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lowerLetter"/>
      <w:pStyle w:val="SDMSubPara1"/>
      <w:lvlText w:val="(%2)"/>
      <w:lvlJc w:val="left"/>
      <w:pPr>
        <w:tabs>
          <w:tab w:val="num" w:pos="709"/>
        </w:tabs>
        <w:ind w:left="1418" w:hanging="709"/>
      </w:pPr>
      <w:rPr>
        <w:rFonts w:hint="default"/>
      </w:rPr>
    </w:lvl>
    <w:lvl w:ilvl="2">
      <w:start w:val="1"/>
      <w:numFmt w:val="lowerRoman"/>
      <w:pStyle w:val="SDMSubPara2"/>
      <w:lvlText w:val="(%3)"/>
      <w:lvlJc w:val="left"/>
      <w:pPr>
        <w:tabs>
          <w:tab w:val="num" w:pos="709"/>
        </w:tabs>
        <w:ind w:left="1985" w:hanging="567"/>
      </w:pPr>
      <w:rPr>
        <w:rFonts w:hint="default"/>
      </w:rPr>
    </w:lvl>
    <w:lvl w:ilvl="3">
      <w:start w:val="1"/>
      <w:numFmt w:val="lowerLetter"/>
      <w:pStyle w:val="SDMSubPara3"/>
      <w:lvlText w:val="%4."/>
      <w:lvlJc w:val="left"/>
      <w:pPr>
        <w:tabs>
          <w:tab w:val="num" w:pos="709"/>
        </w:tabs>
        <w:ind w:left="2722" w:hanging="596"/>
      </w:pPr>
      <w:rPr>
        <w:rFonts w:hint="default"/>
      </w:rPr>
    </w:lvl>
    <w:lvl w:ilvl="4">
      <w:start w:val="1"/>
      <w:numFmt w:val="lowerRoman"/>
      <w:pStyle w:val="SDMSubPara4"/>
      <w:lvlText w:val="%5."/>
      <w:lvlJc w:val="left"/>
      <w:pPr>
        <w:tabs>
          <w:tab w:val="num" w:pos="709"/>
        </w:tabs>
        <w:ind w:left="3232" w:hanging="39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3" w15:restartNumberingAfterBreak="0">
    <w:nsid w:val="19C66C10"/>
    <w:multiLevelType w:val="hybridMultilevel"/>
    <w:tmpl w:val="C55AB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416448"/>
    <w:multiLevelType w:val="multilevel"/>
    <w:tmpl w:val="A28EC812"/>
    <w:numStyleLink w:val="SDMMethEquationNrList"/>
  </w:abstractNum>
  <w:abstractNum w:abstractNumId="15" w15:restartNumberingAfterBreak="0">
    <w:nsid w:val="21E924EB"/>
    <w:multiLevelType w:val="hybridMultilevel"/>
    <w:tmpl w:val="06B6D97A"/>
    <w:lvl w:ilvl="0" w:tplc="04090001">
      <w:start w:val="1"/>
      <w:numFmt w:val="bullet"/>
      <w:lvlText w:val=""/>
      <w:lvlJc w:val="left"/>
      <w:pPr>
        <w:ind w:left="15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16" w15:restartNumberingAfterBreak="0">
    <w:nsid w:val="31111FB9"/>
    <w:multiLevelType w:val="multilevel"/>
    <w:tmpl w:val="78748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536994"/>
    <w:multiLevelType w:val="multilevel"/>
    <w:tmpl w:val="07F23944"/>
    <w:lvl w:ilvl="0">
      <w:start w:val="1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 w:hint="default"/>
        <w:b w:val="0"/>
        <w:bCs w:val="0"/>
        <w:color w:val="auto"/>
        <w:sz w:val="32"/>
        <w:szCs w:val="32"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36"/>
        <w:szCs w:val="4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Browallia New" w:hAnsi="Browallia New" w:cs="Browallia New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6C90064"/>
    <w:multiLevelType w:val="multilevel"/>
    <w:tmpl w:val="57640C06"/>
    <w:lvl w:ilvl="0">
      <w:start w:val="4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 w:hint="default"/>
        <w:b/>
        <w:bCs/>
        <w:color w:val="auto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36"/>
        <w:szCs w:val="4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Browallia New" w:hAnsi="Browallia New" w:cs="Browallia New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79501DA"/>
    <w:multiLevelType w:val="hybridMultilevel"/>
    <w:tmpl w:val="808050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517DD4"/>
    <w:multiLevelType w:val="hybridMultilevel"/>
    <w:tmpl w:val="9F621C08"/>
    <w:lvl w:ilvl="0" w:tplc="5C466F76">
      <w:start w:val="1"/>
      <w:numFmt w:val="decimal"/>
      <w:lvlText w:val="%1)"/>
      <w:lvlJc w:val="left"/>
      <w:pPr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21" w15:restartNumberingAfterBreak="0">
    <w:nsid w:val="4C9B107C"/>
    <w:multiLevelType w:val="multilevel"/>
    <w:tmpl w:val="4E30DA82"/>
    <w:lvl w:ilvl="0">
      <w:start w:val="1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 w:hint="default"/>
        <w:b w:val="0"/>
        <w:bCs w:val="0"/>
        <w:color w:val="auto"/>
        <w:sz w:val="32"/>
        <w:szCs w:val="32"/>
        <w:lang w:bidi="th-TH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Browallia New" w:hAnsi="Browallia New" w:cs="Browallia New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5D461322"/>
    <w:multiLevelType w:val="multilevel"/>
    <w:tmpl w:val="07F23944"/>
    <w:lvl w:ilvl="0">
      <w:start w:val="1"/>
      <w:numFmt w:val="decimal"/>
      <w:lvlText w:val="%1."/>
      <w:lvlJc w:val="left"/>
      <w:pPr>
        <w:ind w:left="1980" w:hanging="360"/>
      </w:pPr>
      <w:rPr>
        <w:rFonts w:ascii="Browallia New" w:eastAsia="Calibri" w:hAnsi="Browallia New" w:cs="Browallia New" w:hint="default"/>
        <w:b w:val="0"/>
        <w:bCs w:val="0"/>
        <w:color w:val="auto"/>
        <w:sz w:val="32"/>
        <w:szCs w:val="32"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36"/>
        <w:szCs w:val="4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Browallia New" w:hAnsi="Browallia New" w:cs="Browallia New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5D5970CB"/>
    <w:multiLevelType w:val="hybridMultilevel"/>
    <w:tmpl w:val="ED78A8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1B62A6"/>
    <w:multiLevelType w:val="hybridMultilevel"/>
    <w:tmpl w:val="7798820E"/>
    <w:lvl w:ilvl="0" w:tplc="D9C4D25A">
      <w:start w:val="1"/>
      <w:numFmt w:val="decimal"/>
      <w:lvlText w:val="(%1)"/>
      <w:lvlJc w:val="left"/>
      <w:pPr>
        <w:ind w:left="1095" w:hanging="360"/>
      </w:pPr>
      <w:rPr>
        <w:rFonts w:ascii="Browallia New" w:eastAsia="Calibri" w:hAnsi="Browallia New" w:cs="Browallia New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5" w15:restartNumberingAfterBreak="0">
    <w:nsid w:val="60DC35CD"/>
    <w:multiLevelType w:val="hybridMultilevel"/>
    <w:tmpl w:val="179AE3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B326F6"/>
    <w:multiLevelType w:val="hybridMultilevel"/>
    <w:tmpl w:val="C3983562"/>
    <w:lvl w:ilvl="0" w:tplc="AF362C0A">
      <w:start w:val="1"/>
      <w:numFmt w:val="decimal"/>
      <w:lvlText w:val="(%1)"/>
      <w:lvlJc w:val="left"/>
      <w:pPr>
        <w:ind w:left="14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2" w:hanging="360"/>
      </w:pPr>
    </w:lvl>
    <w:lvl w:ilvl="2" w:tplc="0409001B" w:tentative="1">
      <w:start w:val="1"/>
      <w:numFmt w:val="lowerRoman"/>
      <w:lvlText w:val="%3."/>
      <w:lvlJc w:val="right"/>
      <w:pPr>
        <w:ind w:left="2892" w:hanging="180"/>
      </w:pPr>
    </w:lvl>
    <w:lvl w:ilvl="3" w:tplc="0409000F" w:tentative="1">
      <w:start w:val="1"/>
      <w:numFmt w:val="decimal"/>
      <w:lvlText w:val="%4."/>
      <w:lvlJc w:val="left"/>
      <w:pPr>
        <w:ind w:left="3612" w:hanging="360"/>
      </w:pPr>
    </w:lvl>
    <w:lvl w:ilvl="4" w:tplc="04090019" w:tentative="1">
      <w:start w:val="1"/>
      <w:numFmt w:val="lowerLetter"/>
      <w:lvlText w:val="%5."/>
      <w:lvlJc w:val="left"/>
      <w:pPr>
        <w:ind w:left="4332" w:hanging="360"/>
      </w:pPr>
    </w:lvl>
    <w:lvl w:ilvl="5" w:tplc="0409001B" w:tentative="1">
      <w:start w:val="1"/>
      <w:numFmt w:val="lowerRoman"/>
      <w:lvlText w:val="%6."/>
      <w:lvlJc w:val="right"/>
      <w:pPr>
        <w:ind w:left="5052" w:hanging="180"/>
      </w:pPr>
    </w:lvl>
    <w:lvl w:ilvl="6" w:tplc="0409000F" w:tentative="1">
      <w:start w:val="1"/>
      <w:numFmt w:val="decimal"/>
      <w:lvlText w:val="%7."/>
      <w:lvlJc w:val="left"/>
      <w:pPr>
        <w:ind w:left="5772" w:hanging="360"/>
      </w:pPr>
    </w:lvl>
    <w:lvl w:ilvl="7" w:tplc="04090019" w:tentative="1">
      <w:start w:val="1"/>
      <w:numFmt w:val="lowerLetter"/>
      <w:lvlText w:val="%8."/>
      <w:lvlJc w:val="left"/>
      <w:pPr>
        <w:ind w:left="6492" w:hanging="360"/>
      </w:pPr>
    </w:lvl>
    <w:lvl w:ilvl="8" w:tplc="0409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27" w15:restartNumberingAfterBreak="0">
    <w:nsid w:val="6B392DA7"/>
    <w:multiLevelType w:val="multilevel"/>
    <w:tmpl w:val="5EDE06C6"/>
    <w:numStyleLink w:val="SDMParaList"/>
  </w:abstractNum>
  <w:abstractNum w:abstractNumId="28" w15:restartNumberingAfterBreak="0">
    <w:nsid w:val="6D7314DD"/>
    <w:multiLevelType w:val="hybridMultilevel"/>
    <w:tmpl w:val="64463D68"/>
    <w:lvl w:ilvl="0" w:tplc="192AA650">
      <w:start w:val="20"/>
      <w:numFmt w:val="bullet"/>
      <w:lvlText w:val="-"/>
      <w:lvlJc w:val="left"/>
      <w:pPr>
        <w:ind w:left="630" w:hanging="360"/>
      </w:pPr>
      <w:rPr>
        <w:rFonts w:ascii="Browallia New" w:eastAsia="Calibri" w:hAnsi="Browallia New" w:cs="Browallia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9" w15:restartNumberingAfterBreak="0">
    <w:nsid w:val="6FF83A51"/>
    <w:multiLevelType w:val="hybridMultilevel"/>
    <w:tmpl w:val="63180EBC"/>
    <w:lvl w:ilvl="0" w:tplc="515249D2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0" w15:restartNumberingAfterBreak="0">
    <w:nsid w:val="7344567D"/>
    <w:multiLevelType w:val="hybridMultilevel"/>
    <w:tmpl w:val="9A16E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8C1369"/>
    <w:multiLevelType w:val="hybridMultilevel"/>
    <w:tmpl w:val="57E2D24E"/>
    <w:lvl w:ilvl="0" w:tplc="775683FA">
      <w:start w:val="1"/>
      <w:numFmt w:val="decimal"/>
      <w:lvlText w:val="%1)"/>
      <w:lvlJc w:val="left"/>
      <w:pPr>
        <w:ind w:left="1095" w:hanging="360"/>
      </w:pPr>
      <w:rPr>
        <w:rFonts w:ascii="Browallia New" w:eastAsia="Calibri" w:hAnsi="Browallia New" w:cs="Browallia New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2" w15:restartNumberingAfterBreak="0">
    <w:nsid w:val="77BF3D54"/>
    <w:multiLevelType w:val="multilevel"/>
    <w:tmpl w:val="81E46A44"/>
    <w:styleLink w:val="SDMHeadList"/>
    <w:lvl w:ilvl="0">
      <w:start w:val="1"/>
      <w:numFmt w:val="decimal"/>
      <w:pStyle w:val="SDMHead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SDMHead2"/>
      <w:lvlText w:val="%1.%2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SDMHead3"/>
      <w:lvlText w:val="%1.%2.%3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SDMHead4"/>
      <w:lvlText w:val="%1.%2.%3.%4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4">
      <w:start w:val="1"/>
      <w:numFmt w:val="decimal"/>
      <w:pStyle w:val="SDMHead5"/>
      <w:lvlText w:val="%1.%2.%3.%4.%5."/>
      <w:lvlJc w:val="left"/>
      <w:pPr>
        <w:tabs>
          <w:tab w:val="num" w:pos="1418"/>
        </w:tabs>
        <w:ind w:left="1418" w:hanging="1418"/>
      </w:pPr>
      <w:rPr>
        <w:rFonts w:hint="default"/>
        <w:b/>
        <w:i w:val="0"/>
      </w:rPr>
    </w:lvl>
    <w:lvl w:ilvl="5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33" w15:restartNumberingAfterBreak="0">
    <w:nsid w:val="7AF142BC"/>
    <w:multiLevelType w:val="hybridMultilevel"/>
    <w:tmpl w:val="243A0A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8356114">
    <w:abstractNumId w:val="4"/>
  </w:num>
  <w:num w:numId="2" w16cid:durableId="1971594628">
    <w:abstractNumId w:val="2"/>
  </w:num>
  <w:num w:numId="3" w16cid:durableId="1921985043">
    <w:abstractNumId w:val="8"/>
  </w:num>
  <w:num w:numId="4" w16cid:durableId="409816923">
    <w:abstractNumId w:val="3"/>
  </w:num>
  <w:num w:numId="5" w16cid:durableId="1183856880">
    <w:abstractNumId w:val="32"/>
  </w:num>
  <w:num w:numId="6" w16cid:durableId="1084257756">
    <w:abstractNumId w:val="7"/>
  </w:num>
  <w:num w:numId="7" w16cid:durableId="2007783216">
    <w:abstractNumId w:val="9"/>
  </w:num>
  <w:num w:numId="8" w16cid:durableId="1948003649">
    <w:abstractNumId w:val="12"/>
  </w:num>
  <w:num w:numId="9" w16cid:durableId="512493828">
    <w:abstractNumId w:val="27"/>
  </w:num>
  <w:num w:numId="10" w16cid:durableId="2114279913">
    <w:abstractNumId w:val="11"/>
  </w:num>
  <w:num w:numId="11" w16cid:durableId="395394118">
    <w:abstractNumId w:val="18"/>
  </w:num>
  <w:num w:numId="12" w16cid:durableId="514543774">
    <w:abstractNumId w:val="10"/>
  </w:num>
  <w:num w:numId="13" w16cid:durableId="1179124439">
    <w:abstractNumId w:val="14"/>
  </w:num>
  <w:num w:numId="14" w16cid:durableId="902331658">
    <w:abstractNumId w:val="6"/>
  </w:num>
  <w:num w:numId="15" w16cid:durableId="6950103">
    <w:abstractNumId w:val="13"/>
  </w:num>
  <w:num w:numId="16" w16cid:durableId="849949196">
    <w:abstractNumId w:val="28"/>
  </w:num>
  <w:num w:numId="17" w16cid:durableId="189994212">
    <w:abstractNumId w:val="1"/>
  </w:num>
  <w:num w:numId="18" w16cid:durableId="533229605">
    <w:abstractNumId w:val="23"/>
  </w:num>
  <w:num w:numId="19" w16cid:durableId="1832286496">
    <w:abstractNumId w:val="30"/>
  </w:num>
  <w:num w:numId="20" w16cid:durableId="2036538632">
    <w:abstractNumId w:val="20"/>
  </w:num>
  <w:num w:numId="21" w16cid:durableId="1293947588">
    <w:abstractNumId w:val="15"/>
  </w:num>
  <w:num w:numId="22" w16cid:durableId="1321500344">
    <w:abstractNumId w:val="29"/>
  </w:num>
  <w:num w:numId="23" w16cid:durableId="1852910911">
    <w:abstractNumId w:val="31"/>
  </w:num>
  <w:num w:numId="24" w16cid:durableId="1251692610">
    <w:abstractNumId w:val="24"/>
  </w:num>
  <w:num w:numId="25" w16cid:durableId="1179662907">
    <w:abstractNumId w:val="5"/>
  </w:num>
  <w:num w:numId="26" w16cid:durableId="475418931">
    <w:abstractNumId w:val="26"/>
  </w:num>
  <w:num w:numId="27" w16cid:durableId="898202278">
    <w:abstractNumId w:val="16"/>
  </w:num>
  <w:num w:numId="28" w16cid:durableId="884834296">
    <w:abstractNumId w:val="25"/>
  </w:num>
  <w:num w:numId="29" w16cid:durableId="225267119">
    <w:abstractNumId w:val="33"/>
  </w:num>
  <w:num w:numId="30" w16cid:durableId="1934363084">
    <w:abstractNumId w:val="19"/>
  </w:num>
  <w:num w:numId="31" w16cid:durableId="337587547">
    <w:abstractNumId w:val="21"/>
  </w:num>
  <w:num w:numId="32" w16cid:durableId="3097633">
    <w:abstractNumId w:val="22"/>
  </w:num>
  <w:num w:numId="33" w16cid:durableId="789906941">
    <w:abstractNumId w:val="17"/>
  </w:num>
  <w:num w:numId="34" w16cid:durableId="1419980205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saveSubsetFonts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AxNDG1sDQ3NTEzNDNQ0lEKTi0uzszPAykwNKkFAI149hotAAAA"/>
  </w:docVars>
  <w:rsids>
    <w:rsidRoot w:val="007F5516"/>
    <w:rsid w:val="00000333"/>
    <w:rsid w:val="00000A9F"/>
    <w:rsid w:val="0000286A"/>
    <w:rsid w:val="000031AC"/>
    <w:rsid w:val="00010235"/>
    <w:rsid w:val="0001108C"/>
    <w:rsid w:val="00011AF8"/>
    <w:rsid w:val="0001391C"/>
    <w:rsid w:val="00013E29"/>
    <w:rsid w:val="000143C6"/>
    <w:rsid w:val="0001562D"/>
    <w:rsid w:val="00016A62"/>
    <w:rsid w:val="00016B0B"/>
    <w:rsid w:val="00017F87"/>
    <w:rsid w:val="00020FD8"/>
    <w:rsid w:val="00021F7E"/>
    <w:rsid w:val="000224A9"/>
    <w:rsid w:val="0002384E"/>
    <w:rsid w:val="00023D69"/>
    <w:rsid w:val="0002405E"/>
    <w:rsid w:val="00024635"/>
    <w:rsid w:val="000246A2"/>
    <w:rsid w:val="00025781"/>
    <w:rsid w:val="00026113"/>
    <w:rsid w:val="000269FB"/>
    <w:rsid w:val="00030999"/>
    <w:rsid w:val="00030EE6"/>
    <w:rsid w:val="00031186"/>
    <w:rsid w:val="00031755"/>
    <w:rsid w:val="0003259F"/>
    <w:rsid w:val="00033AD2"/>
    <w:rsid w:val="000341D2"/>
    <w:rsid w:val="000341D6"/>
    <w:rsid w:val="00034C0C"/>
    <w:rsid w:val="00034F96"/>
    <w:rsid w:val="000355CB"/>
    <w:rsid w:val="00036909"/>
    <w:rsid w:val="0003697F"/>
    <w:rsid w:val="00036B05"/>
    <w:rsid w:val="00037DA9"/>
    <w:rsid w:val="0004038D"/>
    <w:rsid w:val="00040817"/>
    <w:rsid w:val="0004151C"/>
    <w:rsid w:val="000417FD"/>
    <w:rsid w:val="00041E12"/>
    <w:rsid w:val="00043BD7"/>
    <w:rsid w:val="0004425E"/>
    <w:rsid w:val="000443FE"/>
    <w:rsid w:val="00044ED7"/>
    <w:rsid w:val="0004657D"/>
    <w:rsid w:val="000469C2"/>
    <w:rsid w:val="00047881"/>
    <w:rsid w:val="000519AA"/>
    <w:rsid w:val="00051C51"/>
    <w:rsid w:val="0005382D"/>
    <w:rsid w:val="00053A9B"/>
    <w:rsid w:val="00054D37"/>
    <w:rsid w:val="000573B3"/>
    <w:rsid w:val="000611C3"/>
    <w:rsid w:val="000618D6"/>
    <w:rsid w:val="00061984"/>
    <w:rsid w:val="000625FE"/>
    <w:rsid w:val="0006285B"/>
    <w:rsid w:val="0006310C"/>
    <w:rsid w:val="00064D55"/>
    <w:rsid w:val="00064F03"/>
    <w:rsid w:val="00065563"/>
    <w:rsid w:val="000658A0"/>
    <w:rsid w:val="000663EC"/>
    <w:rsid w:val="00067E6E"/>
    <w:rsid w:val="0007006F"/>
    <w:rsid w:val="00071014"/>
    <w:rsid w:val="00072131"/>
    <w:rsid w:val="000721AE"/>
    <w:rsid w:val="00073DEA"/>
    <w:rsid w:val="00074AAB"/>
    <w:rsid w:val="00075D05"/>
    <w:rsid w:val="000822B2"/>
    <w:rsid w:val="000857E5"/>
    <w:rsid w:val="00085BC7"/>
    <w:rsid w:val="00085FDF"/>
    <w:rsid w:val="00087516"/>
    <w:rsid w:val="00090F1F"/>
    <w:rsid w:val="000915EC"/>
    <w:rsid w:val="00091C58"/>
    <w:rsid w:val="00091C98"/>
    <w:rsid w:val="00092DE3"/>
    <w:rsid w:val="00092E9F"/>
    <w:rsid w:val="000930C9"/>
    <w:rsid w:val="0009395F"/>
    <w:rsid w:val="000945EE"/>
    <w:rsid w:val="000950C7"/>
    <w:rsid w:val="0009527E"/>
    <w:rsid w:val="00096C05"/>
    <w:rsid w:val="00096C96"/>
    <w:rsid w:val="00097DC7"/>
    <w:rsid w:val="000A15F0"/>
    <w:rsid w:val="000A1914"/>
    <w:rsid w:val="000A26E4"/>
    <w:rsid w:val="000A3876"/>
    <w:rsid w:val="000A3C52"/>
    <w:rsid w:val="000A4AA0"/>
    <w:rsid w:val="000A6ADF"/>
    <w:rsid w:val="000B02C9"/>
    <w:rsid w:val="000B0D61"/>
    <w:rsid w:val="000B317F"/>
    <w:rsid w:val="000B4641"/>
    <w:rsid w:val="000B4990"/>
    <w:rsid w:val="000B4F84"/>
    <w:rsid w:val="000B607B"/>
    <w:rsid w:val="000B642A"/>
    <w:rsid w:val="000B65A5"/>
    <w:rsid w:val="000B6EE3"/>
    <w:rsid w:val="000B7D87"/>
    <w:rsid w:val="000C04FF"/>
    <w:rsid w:val="000C0990"/>
    <w:rsid w:val="000C106B"/>
    <w:rsid w:val="000C16B7"/>
    <w:rsid w:val="000C1816"/>
    <w:rsid w:val="000C3CCB"/>
    <w:rsid w:val="000C4770"/>
    <w:rsid w:val="000C5624"/>
    <w:rsid w:val="000C5E13"/>
    <w:rsid w:val="000C62C0"/>
    <w:rsid w:val="000C6823"/>
    <w:rsid w:val="000C6F58"/>
    <w:rsid w:val="000C76EC"/>
    <w:rsid w:val="000C7D86"/>
    <w:rsid w:val="000D08ED"/>
    <w:rsid w:val="000D1F9D"/>
    <w:rsid w:val="000D28D5"/>
    <w:rsid w:val="000D2C41"/>
    <w:rsid w:val="000D2DF7"/>
    <w:rsid w:val="000D4DA6"/>
    <w:rsid w:val="000D4F3D"/>
    <w:rsid w:val="000D59CF"/>
    <w:rsid w:val="000D5A84"/>
    <w:rsid w:val="000D682F"/>
    <w:rsid w:val="000D7785"/>
    <w:rsid w:val="000E0AAA"/>
    <w:rsid w:val="000E0B04"/>
    <w:rsid w:val="000E1427"/>
    <w:rsid w:val="000E152F"/>
    <w:rsid w:val="000E171F"/>
    <w:rsid w:val="000E1762"/>
    <w:rsid w:val="000E1DD4"/>
    <w:rsid w:val="000E3748"/>
    <w:rsid w:val="000E38AA"/>
    <w:rsid w:val="000E3D66"/>
    <w:rsid w:val="000E4A86"/>
    <w:rsid w:val="000E4FE4"/>
    <w:rsid w:val="000E683F"/>
    <w:rsid w:val="000E6994"/>
    <w:rsid w:val="000E73A8"/>
    <w:rsid w:val="000E7867"/>
    <w:rsid w:val="000E7A66"/>
    <w:rsid w:val="000E7D09"/>
    <w:rsid w:val="000E7D80"/>
    <w:rsid w:val="000F1124"/>
    <w:rsid w:val="000F3004"/>
    <w:rsid w:val="000F317F"/>
    <w:rsid w:val="000F408D"/>
    <w:rsid w:val="000F495A"/>
    <w:rsid w:val="00100696"/>
    <w:rsid w:val="00100FC3"/>
    <w:rsid w:val="001027C8"/>
    <w:rsid w:val="00102B67"/>
    <w:rsid w:val="00102D52"/>
    <w:rsid w:val="00103902"/>
    <w:rsid w:val="00106704"/>
    <w:rsid w:val="0010687C"/>
    <w:rsid w:val="0011108E"/>
    <w:rsid w:val="00111215"/>
    <w:rsid w:val="00111BA2"/>
    <w:rsid w:val="001120F8"/>
    <w:rsid w:val="0011279A"/>
    <w:rsid w:val="00114382"/>
    <w:rsid w:val="00114847"/>
    <w:rsid w:val="001153E5"/>
    <w:rsid w:val="0011574C"/>
    <w:rsid w:val="00115751"/>
    <w:rsid w:val="00115CDC"/>
    <w:rsid w:val="00117747"/>
    <w:rsid w:val="00120CB8"/>
    <w:rsid w:val="00120D9B"/>
    <w:rsid w:val="00122E8D"/>
    <w:rsid w:val="00122EBD"/>
    <w:rsid w:val="00123256"/>
    <w:rsid w:val="00123D16"/>
    <w:rsid w:val="00123E24"/>
    <w:rsid w:val="00124491"/>
    <w:rsid w:val="001244E2"/>
    <w:rsid w:val="0012597B"/>
    <w:rsid w:val="00125A53"/>
    <w:rsid w:val="00125F4B"/>
    <w:rsid w:val="001263A2"/>
    <w:rsid w:val="00126CCB"/>
    <w:rsid w:val="001275CC"/>
    <w:rsid w:val="00130676"/>
    <w:rsid w:val="00131946"/>
    <w:rsid w:val="001333CB"/>
    <w:rsid w:val="00133A5D"/>
    <w:rsid w:val="00134710"/>
    <w:rsid w:val="00134A79"/>
    <w:rsid w:val="00134F00"/>
    <w:rsid w:val="0013545F"/>
    <w:rsid w:val="0013560E"/>
    <w:rsid w:val="00135D39"/>
    <w:rsid w:val="001362AD"/>
    <w:rsid w:val="00136DD0"/>
    <w:rsid w:val="00136EF4"/>
    <w:rsid w:val="001376BD"/>
    <w:rsid w:val="00137ADD"/>
    <w:rsid w:val="00137F8C"/>
    <w:rsid w:val="001401CC"/>
    <w:rsid w:val="001410D9"/>
    <w:rsid w:val="0014144A"/>
    <w:rsid w:val="00141A11"/>
    <w:rsid w:val="00142A9F"/>
    <w:rsid w:val="00143D9F"/>
    <w:rsid w:val="00145335"/>
    <w:rsid w:val="001459C9"/>
    <w:rsid w:val="00145CB6"/>
    <w:rsid w:val="0014602A"/>
    <w:rsid w:val="00146E6F"/>
    <w:rsid w:val="00150028"/>
    <w:rsid w:val="001520AB"/>
    <w:rsid w:val="00153A7E"/>
    <w:rsid w:val="00153BBC"/>
    <w:rsid w:val="00153E1F"/>
    <w:rsid w:val="00155605"/>
    <w:rsid w:val="001560E6"/>
    <w:rsid w:val="00160300"/>
    <w:rsid w:val="00160344"/>
    <w:rsid w:val="00160BF4"/>
    <w:rsid w:val="00162742"/>
    <w:rsid w:val="00162BCD"/>
    <w:rsid w:val="00162CF6"/>
    <w:rsid w:val="00162F2C"/>
    <w:rsid w:val="0016354C"/>
    <w:rsid w:val="00165AC9"/>
    <w:rsid w:val="0016605E"/>
    <w:rsid w:val="001668EE"/>
    <w:rsid w:val="00166E0A"/>
    <w:rsid w:val="001707C9"/>
    <w:rsid w:val="00173711"/>
    <w:rsid w:val="00173DCA"/>
    <w:rsid w:val="0017598B"/>
    <w:rsid w:val="00176128"/>
    <w:rsid w:val="001764B6"/>
    <w:rsid w:val="00176F10"/>
    <w:rsid w:val="0018082E"/>
    <w:rsid w:val="00180A6E"/>
    <w:rsid w:val="00180B1D"/>
    <w:rsid w:val="00181AE1"/>
    <w:rsid w:val="001833EB"/>
    <w:rsid w:val="00183BF4"/>
    <w:rsid w:val="00184859"/>
    <w:rsid w:val="001858A3"/>
    <w:rsid w:val="00185F22"/>
    <w:rsid w:val="00186715"/>
    <w:rsid w:val="001908D0"/>
    <w:rsid w:val="00191014"/>
    <w:rsid w:val="00191A2A"/>
    <w:rsid w:val="00191BE2"/>
    <w:rsid w:val="00192F6F"/>
    <w:rsid w:val="00193DA1"/>
    <w:rsid w:val="00194AAB"/>
    <w:rsid w:val="001952C7"/>
    <w:rsid w:val="001A02DA"/>
    <w:rsid w:val="001A0BA7"/>
    <w:rsid w:val="001A194D"/>
    <w:rsid w:val="001A1A3F"/>
    <w:rsid w:val="001A353A"/>
    <w:rsid w:val="001A4512"/>
    <w:rsid w:val="001A4997"/>
    <w:rsid w:val="001A66EC"/>
    <w:rsid w:val="001A6759"/>
    <w:rsid w:val="001A6D6F"/>
    <w:rsid w:val="001A76A2"/>
    <w:rsid w:val="001B00B3"/>
    <w:rsid w:val="001B0311"/>
    <w:rsid w:val="001B0848"/>
    <w:rsid w:val="001B0D62"/>
    <w:rsid w:val="001B0D82"/>
    <w:rsid w:val="001B0DFE"/>
    <w:rsid w:val="001B4624"/>
    <w:rsid w:val="001B569D"/>
    <w:rsid w:val="001B6464"/>
    <w:rsid w:val="001B79C8"/>
    <w:rsid w:val="001C0327"/>
    <w:rsid w:val="001C0531"/>
    <w:rsid w:val="001C258C"/>
    <w:rsid w:val="001C2B5F"/>
    <w:rsid w:val="001C533C"/>
    <w:rsid w:val="001C5FA6"/>
    <w:rsid w:val="001C766F"/>
    <w:rsid w:val="001C7C31"/>
    <w:rsid w:val="001D1064"/>
    <w:rsid w:val="001D18E0"/>
    <w:rsid w:val="001D1D8F"/>
    <w:rsid w:val="001D3061"/>
    <w:rsid w:val="001D3ECE"/>
    <w:rsid w:val="001D401C"/>
    <w:rsid w:val="001D5F55"/>
    <w:rsid w:val="001D6B35"/>
    <w:rsid w:val="001D7766"/>
    <w:rsid w:val="001E0403"/>
    <w:rsid w:val="001E1403"/>
    <w:rsid w:val="001E1CA3"/>
    <w:rsid w:val="001E2A84"/>
    <w:rsid w:val="001E4D1E"/>
    <w:rsid w:val="001E50A8"/>
    <w:rsid w:val="001E50E1"/>
    <w:rsid w:val="001E6098"/>
    <w:rsid w:val="001E623E"/>
    <w:rsid w:val="001E7AD6"/>
    <w:rsid w:val="001E7F49"/>
    <w:rsid w:val="001F15B7"/>
    <w:rsid w:val="001F1DCB"/>
    <w:rsid w:val="001F3DDA"/>
    <w:rsid w:val="001F59BE"/>
    <w:rsid w:val="001F6487"/>
    <w:rsid w:val="001F694D"/>
    <w:rsid w:val="00201B66"/>
    <w:rsid w:val="00201BD1"/>
    <w:rsid w:val="0020209C"/>
    <w:rsid w:val="00202717"/>
    <w:rsid w:val="00202FB3"/>
    <w:rsid w:val="00202FB7"/>
    <w:rsid w:val="002031AC"/>
    <w:rsid w:val="002051C6"/>
    <w:rsid w:val="00205C86"/>
    <w:rsid w:val="00206FBE"/>
    <w:rsid w:val="00207895"/>
    <w:rsid w:val="00207CC1"/>
    <w:rsid w:val="00210DDD"/>
    <w:rsid w:val="00212143"/>
    <w:rsid w:val="002121BE"/>
    <w:rsid w:val="00212B1E"/>
    <w:rsid w:val="00213340"/>
    <w:rsid w:val="00213A31"/>
    <w:rsid w:val="0021470E"/>
    <w:rsid w:val="00216283"/>
    <w:rsid w:val="00217295"/>
    <w:rsid w:val="002179F1"/>
    <w:rsid w:val="00220DB4"/>
    <w:rsid w:val="00222E00"/>
    <w:rsid w:val="0022470F"/>
    <w:rsid w:val="00225148"/>
    <w:rsid w:val="00225833"/>
    <w:rsid w:val="00226466"/>
    <w:rsid w:val="00226ECF"/>
    <w:rsid w:val="00230C86"/>
    <w:rsid w:val="00231732"/>
    <w:rsid w:val="0023299A"/>
    <w:rsid w:val="00233AEC"/>
    <w:rsid w:val="0023424E"/>
    <w:rsid w:val="00234936"/>
    <w:rsid w:val="0023640F"/>
    <w:rsid w:val="002372B5"/>
    <w:rsid w:val="002408C6"/>
    <w:rsid w:val="002413A5"/>
    <w:rsid w:val="002423FD"/>
    <w:rsid w:val="00242507"/>
    <w:rsid w:val="00243771"/>
    <w:rsid w:val="00243DCA"/>
    <w:rsid w:val="00245E32"/>
    <w:rsid w:val="00245F9E"/>
    <w:rsid w:val="0024613A"/>
    <w:rsid w:val="00246521"/>
    <w:rsid w:val="00246D80"/>
    <w:rsid w:val="00246F87"/>
    <w:rsid w:val="00246FD1"/>
    <w:rsid w:val="0025055A"/>
    <w:rsid w:val="00251241"/>
    <w:rsid w:val="00251BFC"/>
    <w:rsid w:val="00251CC2"/>
    <w:rsid w:val="0025207F"/>
    <w:rsid w:val="0025268B"/>
    <w:rsid w:val="00253960"/>
    <w:rsid w:val="00253E43"/>
    <w:rsid w:val="00254339"/>
    <w:rsid w:val="002579CD"/>
    <w:rsid w:val="00257A7B"/>
    <w:rsid w:val="00257D16"/>
    <w:rsid w:val="002615DA"/>
    <w:rsid w:val="002621ED"/>
    <w:rsid w:val="00263860"/>
    <w:rsid w:val="0026448F"/>
    <w:rsid w:val="00264EEA"/>
    <w:rsid w:val="00265261"/>
    <w:rsid w:val="00267C0A"/>
    <w:rsid w:val="00267D7E"/>
    <w:rsid w:val="00267F01"/>
    <w:rsid w:val="00271B16"/>
    <w:rsid w:val="00271DDF"/>
    <w:rsid w:val="00271E6C"/>
    <w:rsid w:val="0027214E"/>
    <w:rsid w:val="00272825"/>
    <w:rsid w:val="0027365C"/>
    <w:rsid w:val="00273F2D"/>
    <w:rsid w:val="0027583C"/>
    <w:rsid w:val="00275A10"/>
    <w:rsid w:val="00277956"/>
    <w:rsid w:val="00277E0D"/>
    <w:rsid w:val="00281612"/>
    <w:rsid w:val="00284C61"/>
    <w:rsid w:val="00285754"/>
    <w:rsid w:val="00286928"/>
    <w:rsid w:val="00286B61"/>
    <w:rsid w:val="00287C12"/>
    <w:rsid w:val="00290CBF"/>
    <w:rsid w:val="00291B65"/>
    <w:rsid w:val="002922F2"/>
    <w:rsid w:val="002924E7"/>
    <w:rsid w:val="00292D61"/>
    <w:rsid w:val="00293FE9"/>
    <w:rsid w:val="00294CD3"/>
    <w:rsid w:val="0029615D"/>
    <w:rsid w:val="002971E9"/>
    <w:rsid w:val="00297BA3"/>
    <w:rsid w:val="002A0439"/>
    <w:rsid w:val="002A0C10"/>
    <w:rsid w:val="002A1871"/>
    <w:rsid w:val="002A1892"/>
    <w:rsid w:val="002A3503"/>
    <w:rsid w:val="002A3A5F"/>
    <w:rsid w:val="002A42CF"/>
    <w:rsid w:val="002A4607"/>
    <w:rsid w:val="002A52D7"/>
    <w:rsid w:val="002A5963"/>
    <w:rsid w:val="002A5B60"/>
    <w:rsid w:val="002A7AC1"/>
    <w:rsid w:val="002A7D06"/>
    <w:rsid w:val="002B1ED7"/>
    <w:rsid w:val="002B3728"/>
    <w:rsid w:val="002B79E9"/>
    <w:rsid w:val="002C0E8F"/>
    <w:rsid w:val="002C122B"/>
    <w:rsid w:val="002C19C4"/>
    <w:rsid w:val="002C45D5"/>
    <w:rsid w:val="002D0FE7"/>
    <w:rsid w:val="002D15B5"/>
    <w:rsid w:val="002D1CB6"/>
    <w:rsid w:val="002D2257"/>
    <w:rsid w:val="002D3293"/>
    <w:rsid w:val="002D38E8"/>
    <w:rsid w:val="002D443A"/>
    <w:rsid w:val="002D4849"/>
    <w:rsid w:val="002D5592"/>
    <w:rsid w:val="002D6551"/>
    <w:rsid w:val="002D679F"/>
    <w:rsid w:val="002D763D"/>
    <w:rsid w:val="002D774E"/>
    <w:rsid w:val="002D7F20"/>
    <w:rsid w:val="002E23AB"/>
    <w:rsid w:val="002E4B51"/>
    <w:rsid w:val="002E5290"/>
    <w:rsid w:val="002E6C39"/>
    <w:rsid w:val="002E7361"/>
    <w:rsid w:val="002F06CA"/>
    <w:rsid w:val="002F1130"/>
    <w:rsid w:val="002F1568"/>
    <w:rsid w:val="002F1FC9"/>
    <w:rsid w:val="002F2132"/>
    <w:rsid w:val="002F252B"/>
    <w:rsid w:val="002F61D1"/>
    <w:rsid w:val="002F7A48"/>
    <w:rsid w:val="00300511"/>
    <w:rsid w:val="003025A9"/>
    <w:rsid w:val="0030392A"/>
    <w:rsid w:val="00303AA3"/>
    <w:rsid w:val="00303C36"/>
    <w:rsid w:val="00303CD4"/>
    <w:rsid w:val="003064A4"/>
    <w:rsid w:val="003066E6"/>
    <w:rsid w:val="0030738B"/>
    <w:rsid w:val="00310B89"/>
    <w:rsid w:val="00310FDF"/>
    <w:rsid w:val="00311A41"/>
    <w:rsid w:val="00311B8C"/>
    <w:rsid w:val="0031254F"/>
    <w:rsid w:val="00312943"/>
    <w:rsid w:val="00312D14"/>
    <w:rsid w:val="0031382E"/>
    <w:rsid w:val="00313EE9"/>
    <w:rsid w:val="0031404E"/>
    <w:rsid w:val="00314BB0"/>
    <w:rsid w:val="003154E2"/>
    <w:rsid w:val="00315F86"/>
    <w:rsid w:val="00317833"/>
    <w:rsid w:val="00320F52"/>
    <w:rsid w:val="00321649"/>
    <w:rsid w:val="00322902"/>
    <w:rsid w:val="00323554"/>
    <w:rsid w:val="00326C87"/>
    <w:rsid w:val="003271B6"/>
    <w:rsid w:val="0032778F"/>
    <w:rsid w:val="003305AA"/>
    <w:rsid w:val="00331F93"/>
    <w:rsid w:val="00332147"/>
    <w:rsid w:val="0033237F"/>
    <w:rsid w:val="0033296B"/>
    <w:rsid w:val="0033407C"/>
    <w:rsid w:val="0033570C"/>
    <w:rsid w:val="00335F57"/>
    <w:rsid w:val="003366FC"/>
    <w:rsid w:val="003377F0"/>
    <w:rsid w:val="00337BA3"/>
    <w:rsid w:val="0034003F"/>
    <w:rsid w:val="0034066C"/>
    <w:rsid w:val="0034076C"/>
    <w:rsid w:val="00341443"/>
    <w:rsid w:val="00341F87"/>
    <w:rsid w:val="00342699"/>
    <w:rsid w:val="00342792"/>
    <w:rsid w:val="00342D03"/>
    <w:rsid w:val="003430FA"/>
    <w:rsid w:val="00343128"/>
    <w:rsid w:val="0034329C"/>
    <w:rsid w:val="003452F6"/>
    <w:rsid w:val="00345F63"/>
    <w:rsid w:val="003463F2"/>
    <w:rsid w:val="00346C56"/>
    <w:rsid w:val="003472B1"/>
    <w:rsid w:val="00347DD8"/>
    <w:rsid w:val="0035023F"/>
    <w:rsid w:val="00350848"/>
    <w:rsid w:val="00350B0A"/>
    <w:rsid w:val="00350C0E"/>
    <w:rsid w:val="00352EF5"/>
    <w:rsid w:val="00354245"/>
    <w:rsid w:val="00354927"/>
    <w:rsid w:val="0035535A"/>
    <w:rsid w:val="003569A3"/>
    <w:rsid w:val="003569E2"/>
    <w:rsid w:val="003572A6"/>
    <w:rsid w:val="003577D7"/>
    <w:rsid w:val="00360A7D"/>
    <w:rsid w:val="00361723"/>
    <w:rsid w:val="003633F2"/>
    <w:rsid w:val="003636D7"/>
    <w:rsid w:val="00365065"/>
    <w:rsid w:val="00366BE3"/>
    <w:rsid w:val="00367A2A"/>
    <w:rsid w:val="00367FAF"/>
    <w:rsid w:val="00371684"/>
    <w:rsid w:val="00374530"/>
    <w:rsid w:val="00375CEE"/>
    <w:rsid w:val="00375D56"/>
    <w:rsid w:val="0037631B"/>
    <w:rsid w:val="00377407"/>
    <w:rsid w:val="00377C43"/>
    <w:rsid w:val="003801EB"/>
    <w:rsid w:val="00381499"/>
    <w:rsid w:val="0038314C"/>
    <w:rsid w:val="00385615"/>
    <w:rsid w:val="00385C1D"/>
    <w:rsid w:val="00387431"/>
    <w:rsid w:val="003874F5"/>
    <w:rsid w:val="00390413"/>
    <w:rsid w:val="00390782"/>
    <w:rsid w:val="00392F57"/>
    <w:rsid w:val="00392FFB"/>
    <w:rsid w:val="00393A06"/>
    <w:rsid w:val="00393EE2"/>
    <w:rsid w:val="0039503A"/>
    <w:rsid w:val="00395102"/>
    <w:rsid w:val="003956CB"/>
    <w:rsid w:val="003978D2"/>
    <w:rsid w:val="003A421C"/>
    <w:rsid w:val="003A4AC5"/>
    <w:rsid w:val="003A665C"/>
    <w:rsid w:val="003A7941"/>
    <w:rsid w:val="003B2187"/>
    <w:rsid w:val="003B229B"/>
    <w:rsid w:val="003B239B"/>
    <w:rsid w:val="003B2CD7"/>
    <w:rsid w:val="003B2FAF"/>
    <w:rsid w:val="003B3162"/>
    <w:rsid w:val="003B3444"/>
    <w:rsid w:val="003B367B"/>
    <w:rsid w:val="003B44A5"/>
    <w:rsid w:val="003B4A6F"/>
    <w:rsid w:val="003B4F73"/>
    <w:rsid w:val="003B6525"/>
    <w:rsid w:val="003B6923"/>
    <w:rsid w:val="003B6A23"/>
    <w:rsid w:val="003B6D93"/>
    <w:rsid w:val="003C064F"/>
    <w:rsid w:val="003C0C5B"/>
    <w:rsid w:val="003C1958"/>
    <w:rsid w:val="003C2D70"/>
    <w:rsid w:val="003C2F5D"/>
    <w:rsid w:val="003C3E88"/>
    <w:rsid w:val="003C3EC3"/>
    <w:rsid w:val="003C5170"/>
    <w:rsid w:val="003C596F"/>
    <w:rsid w:val="003C7878"/>
    <w:rsid w:val="003C7F63"/>
    <w:rsid w:val="003C7F94"/>
    <w:rsid w:val="003D2013"/>
    <w:rsid w:val="003D28F4"/>
    <w:rsid w:val="003D37CA"/>
    <w:rsid w:val="003D394B"/>
    <w:rsid w:val="003D4C28"/>
    <w:rsid w:val="003D506D"/>
    <w:rsid w:val="003D5ACA"/>
    <w:rsid w:val="003D71C5"/>
    <w:rsid w:val="003D7610"/>
    <w:rsid w:val="003E054A"/>
    <w:rsid w:val="003E0718"/>
    <w:rsid w:val="003E299D"/>
    <w:rsid w:val="003E2D70"/>
    <w:rsid w:val="003E2D86"/>
    <w:rsid w:val="003E32F5"/>
    <w:rsid w:val="003E7CAD"/>
    <w:rsid w:val="003F0497"/>
    <w:rsid w:val="003F119D"/>
    <w:rsid w:val="003F365B"/>
    <w:rsid w:val="003F3A3E"/>
    <w:rsid w:val="003F473C"/>
    <w:rsid w:val="003F5004"/>
    <w:rsid w:val="003F6448"/>
    <w:rsid w:val="003F7582"/>
    <w:rsid w:val="003F759C"/>
    <w:rsid w:val="00400130"/>
    <w:rsid w:val="0040198B"/>
    <w:rsid w:val="00401B89"/>
    <w:rsid w:val="00403439"/>
    <w:rsid w:val="00403C0A"/>
    <w:rsid w:val="004050F4"/>
    <w:rsid w:val="0040694D"/>
    <w:rsid w:val="004103DA"/>
    <w:rsid w:val="004114D6"/>
    <w:rsid w:val="00412309"/>
    <w:rsid w:val="00412CD2"/>
    <w:rsid w:val="00412E18"/>
    <w:rsid w:val="00414512"/>
    <w:rsid w:val="00415137"/>
    <w:rsid w:val="00415DEF"/>
    <w:rsid w:val="004207E7"/>
    <w:rsid w:val="00422ED8"/>
    <w:rsid w:val="004231A5"/>
    <w:rsid w:val="00424B6D"/>
    <w:rsid w:val="00426891"/>
    <w:rsid w:val="00426F70"/>
    <w:rsid w:val="00427C67"/>
    <w:rsid w:val="0043000E"/>
    <w:rsid w:val="0043249B"/>
    <w:rsid w:val="004341EE"/>
    <w:rsid w:val="004368D9"/>
    <w:rsid w:val="00437015"/>
    <w:rsid w:val="0043754F"/>
    <w:rsid w:val="0043769E"/>
    <w:rsid w:val="004404E7"/>
    <w:rsid w:val="00440EFF"/>
    <w:rsid w:val="00441046"/>
    <w:rsid w:val="00441447"/>
    <w:rsid w:val="00442E85"/>
    <w:rsid w:val="00442EBC"/>
    <w:rsid w:val="0044447F"/>
    <w:rsid w:val="00451B06"/>
    <w:rsid w:val="00453651"/>
    <w:rsid w:val="0045433E"/>
    <w:rsid w:val="00454AF2"/>
    <w:rsid w:val="004577D9"/>
    <w:rsid w:val="00461937"/>
    <w:rsid w:val="00462497"/>
    <w:rsid w:val="00463D5B"/>
    <w:rsid w:val="00464F98"/>
    <w:rsid w:val="0046574D"/>
    <w:rsid w:val="00465F83"/>
    <w:rsid w:val="004661DE"/>
    <w:rsid w:val="00466EC6"/>
    <w:rsid w:val="00467EAA"/>
    <w:rsid w:val="00470468"/>
    <w:rsid w:val="004709A1"/>
    <w:rsid w:val="00471022"/>
    <w:rsid w:val="004713D6"/>
    <w:rsid w:val="00471B9C"/>
    <w:rsid w:val="00471E09"/>
    <w:rsid w:val="0047331C"/>
    <w:rsid w:val="004749D5"/>
    <w:rsid w:val="00474DA7"/>
    <w:rsid w:val="00475AA6"/>
    <w:rsid w:val="00480934"/>
    <w:rsid w:val="00481CF3"/>
    <w:rsid w:val="00482240"/>
    <w:rsid w:val="00482578"/>
    <w:rsid w:val="00483CCB"/>
    <w:rsid w:val="004847BC"/>
    <w:rsid w:val="004901CF"/>
    <w:rsid w:val="004905A9"/>
    <w:rsid w:val="00491662"/>
    <w:rsid w:val="00491D48"/>
    <w:rsid w:val="0049207E"/>
    <w:rsid w:val="00492B4F"/>
    <w:rsid w:val="00493A7C"/>
    <w:rsid w:val="00493B91"/>
    <w:rsid w:val="004942E0"/>
    <w:rsid w:val="004947BE"/>
    <w:rsid w:val="004953FE"/>
    <w:rsid w:val="004955FC"/>
    <w:rsid w:val="00496DFF"/>
    <w:rsid w:val="004973A3"/>
    <w:rsid w:val="00497B61"/>
    <w:rsid w:val="004A0104"/>
    <w:rsid w:val="004A1DFD"/>
    <w:rsid w:val="004A2888"/>
    <w:rsid w:val="004A3597"/>
    <w:rsid w:val="004A4691"/>
    <w:rsid w:val="004B0878"/>
    <w:rsid w:val="004B1307"/>
    <w:rsid w:val="004B2D12"/>
    <w:rsid w:val="004C037E"/>
    <w:rsid w:val="004C0F49"/>
    <w:rsid w:val="004C19E8"/>
    <w:rsid w:val="004C28D7"/>
    <w:rsid w:val="004C2B31"/>
    <w:rsid w:val="004C3E2C"/>
    <w:rsid w:val="004C55BF"/>
    <w:rsid w:val="004C7015"/>
    <w:rsid w:val="004C7897"/>
    <w:rsid w:val="004D159D"/>
    <w:rsid w:val="004D2F2D"/>
    <w:rsid w:val="004D3F8C"/>
    <w:rsid w:val="004D4754"/>
    <w:rsid w:val="004D49D8"/>
    <w:rsid w:val="004D54F2"/>
    <w:rsid w:val="004D58B2"/>
    <w:rsid w:val="004D5D9C"/>
    <w:rsid w:val="004D5F9C"/>
    <w:rsid w:val="004D7575"/>
    <w:rsid w:val="004D7E50"/>
    <w:rsid w:val="004E1A32"/>
    <w:rsid w:val="004E1C55"/>
    <w:rsid w:val="004E3B5C"/>
    <w:rsid w:val="004E4F2E"/>
    <w:rsid w:val="004E506B"/>
    <w:rsid w:val="004E61DE"/>
    <w:rsid w:val="004E6B80"/>
    <w:rsid w:val="004E78BF"/>
    <w:rsid w:val="004F094F"/>
    <w:rsid w:val="004F0A48"/>
    <w:rsid w:val="004F44BC"/>
    <w:rsid w:val="004F51D2"/>
    <w:rsid w:val="004F5F18"/>
    <w:rsid w:val="004F69F5"/>
    <w:rsid w:val="004F6D1B"/>
    <w:rsid w:val="004F7D9E"/>
    <w:rsid w:val="004F7DA9"/>
    <w:rsid w:val="00500E67"/>
    <w:rsid w:val="00501468"/>
    <w:rsid w:val="005024F9"/>
    <w:rsid w:val="005026BB"/>
    <w:rsid w:val="005036B6"/>
    <w:rsid w:val="00503928"/>
    <w:rsid w:val="00503A11"/>
    <w:rsid w:val="00504D18"/>
    <w:rsid w:val="00505A7A"/>
    <w:rsid w:val="0050681B"/>
    <w:rsid w:val="0050727C"/>
    <w:rsid w:val="00507553"/>
    <w:rsid w:val="005106D3"/>
    <w:rsid w:val="005110A5"/>
    <w:rsid w:val="005115EA"/>
    <w:rsid w:val="005123FA"/>
    <w:rsid w:val="00514A61"/>
    <w:rsid w:val="00515220"/>
    <w:rsid w:val="00515526"/>
    <w:rsid w:val="00517F82"/>
    <w:rsid w:val="0052136A"/>
    <w:rsid w:val="00521E63"/>
    <w:rsid w:val="005227C3"/>
    <w:rsid w:val="00523657"/>
    <w:rsid w:val="00523C1F"/>
    <w:rsid w:val="00524443"/>
    <w:rsid w:val="0052454C"/>
    <w:rsid w:val="0052509F"/>
    <w:rsid w:val="00525FB8"/>
    <w:rsid w:val="005315BB"/>
    <w:rsid w:val="0053281D"/>
    <w:rsid w:val="0053346E"/>
    <w:rsid w:val="0053379D"/>
    <w:rsid w:val="00534092"/>
    <w:rsid w:val="0053420E"/>
    <w:rsid w:val="005363DD"/>
    <w:rsid w:val="00536AEF"/>
    <w:rsid w:val="0053748B"/>
    <w:rsid w:val="00537D36"/>
    <w:rsid w:val="005401AC"/>
    <w:rsid w:val="005413E9"/>
    <w:rsid w:val="00542F89"/>
    <w:rsid w:val="00544198"/>
    <w:rsid w:val="0054493F"/>
    <w:rsid w:val="00544C26"/>
    <w:rsid w:val="00545CE7"/>
    <w:rsid w:val="005462DF"/>
    <w:rsid w:val="0054689D"/>
    <w:rsid w:val="0055394F"/>
    <w:rsid w:val="00553D88"/>
    <w:rsid w:val="00553E98"/>
    <w:rsid w:val="00554FC4"/>
    <w:rsid w:val="0055593C"/>
    <w:rsid w:val="00556364"/>
    <w:rsid w:val="005577C2"/>
    <w:rsid w:val="00557BC1"/>
    <w:rsid w:val="00557C4D"/>
    <w:rsid w:val="00561B78"/>
    <w:rsid w:val="005624CA"/>
    <w:rsid w:val="00562D38"/>
    <w:rsid w:val="005632C2"/>
    <w:rsid w:val="00563313"/>
    <w:rsid w:val="00563701"/>
    <w:rsid w:val="00563B5E"/>
    <w:rsid w:val="005645AD"/>
    <w:rsid w:val="00570CAE"/>
    <w:rsid w:val="00572B28"/>
    <w:rsid w:val="00573ABB"/>
    <w:rsid w:val="005745F4"/>
    <w:rsid w:val="00575333"/>
    <w:rsid w:val="00576A2A"/>
    <w:rsid w:val="005804AF"/>
    <w:rsid w:val="005808BB"/>
    <w:rsid w:val="005816E2"/>
    <w:rsid w:val="00582482"/>
    <w:rsid w:val="00582A14"/>
    <w:rsid w:val="00583012"/>
    <w:rsid w:val="00584741"/>
    <w:rsid w:val="0058570B"/>
    <w:rsid w:val="00585721"/>
    <w:rsid w:val="005873CF"/>
    <w:rsid w:val="00587D57"/>
    <w:rsid w:val="00590C79"/>
    <w:rsid w:val="00590FBA"/>
    <w:rsid w:val="00592EE7"/>
    <w:rsid w:val="005952D8"/>
    <w:rsid w:val="00597439"/>
    <w:rsid w:val="0059746C"/>
    <w:rsid w:val="00597A50"/>
    <w:rsid w:val="005A045E"/>
    <w:rsid w:val="005A06BA"/>
    <w:rsid w:val="005A0C8F"/>
    <w:rsid w:val="005A0DD2"/>
    <w:rsid w:val="005A1172"/>
    <w:rsid w:val="005A2CB3"/>
    <w:rsid w:val="005A393E"/>
    <w:rsid w:val="005A4262"/>
    <w:rsid w:val="005A4C90"/>
    <w:rsid w:val="005A4CFA"/>
    <w:rsid w:val="005A5639"/>
    <w:rsid w:val="005A57A2"/>
    <w:rsid w:val="005A705C"/>
    <w:rsid w:val="005B185E"/>
    <w:rsid w:val="005B1863"/>
    <w:rsid w:val="005B38D7"/>
    <w:rsid w:val="005B503E"/>
    <w:rsid w:val="005B6B65"/>
    <w:rsid w:val="005C257D"/>
    <w:rsid w:val="005C2658"/>
    <w:rsid w:val="005C2ADC"/>
    <w:rsid w:val="005C30A3"/>
    <w:rsid w:val="005C30E4"/>
    <w:rsid w:val="005C3559"/>
    <w:rsid w:val="005C3865"/>
    <w:rsid w:val="005C42C3"/>
    <w:rsid w:val="005C4915"/>
    <w:rsid w:val="005C57ED"/>
    <w:rsid w:val="005C631F"/>
    <w:rsid w:val="005C7498"/>
    <w:rsid w:val="005C78AD"/>
    <w:rsid w:val="005D0E4F"/>
    <w:rsid w:val="005D1490"/>
    <w:rsid w:val="005D3664"/>
    <w:rsid w:val="005D39F8"/>
    <w:rsid w:val="005D3E7C"/>
    <w:rsid w:val="005D48BB"/>
    <w:rsid w:val="005D5A3A"/>
    <w:rsid w:val="005D6FAF"/>
    <w:rsid w:val="005D6FDD"/>
    <w:rsid w:val="005D7149"/>
    <w:rsid w:val="005E0F1D"/>
    <w:rsid w:val="005E1E15"/>
    <w:rsid w:val="005E46A6"/>
    <w:rsid w:val="005E4DD3"/>
    <w:rsid w:val="005E7D57"/>
    <w:rsid w:val="005F0D72"/>
    <w:rsid w:val="005F3945"/>
    <w:rsid w:val="005F3A5B"/>
    <w:rsid w:val="005F45B9"/>
    <w:rsid w:val="005F7A48"/>
    <w:rsid w:val="005F7B4A"/>
    <w:rsid w:val="00600CB5"/>
    <w:rsid w:val="006021A7"/>
    <w:rsid w:val="00602D38"/>
    <w:rsid w:val="00604861"/>
    <w:rsid w:val="00605461"/>
    <w:rsid w:val="00606E9B"/>
    <w:rsid w:val="006079B5"/>
    <w:rsid w:val="0061087F"/>
    <w:rsid w:val="00610F6C"/>
    <w:rsid w:val="0061181B"/>
    <w:rsid w:val="00611B9F"/>
    <w:rsid w:val="00611FA6"/>
    <w:rsid w:val="00613110"/>
    <w:rsid w:val="006138E8"/>
    <w:rsid w:val="00613FED"/>
    <w:rsid w:val="006163B3"/>
    <w:rsid w:val="00617689"/>
    <w:rsid w:val="00620111"/>
    <w:rsid w:val="00620150"/>
    <w:rsid w:val="006208C5"/>
    <w:rsid w:val="00620DF4"/>
    <w:rsid w:val="006219BB"/>
    <w:rsid w:val="00621B72"/>
    <w:rsid w:val="00621E9E"/>
    <w:rsid w:val="00624D61"/>
    <w:rsid w:val="006261C0"/>
    <w:rsid w:val="006264D3"/>
    <w:rsid w:val="00630ACE"/>
    <w:rsid w:val="00630BB8"/>
    <w:rsid w:val="00631D01"/>
    <w:rsid w:val="006323AF"/>
    <w:rsid w:val="00634AD4"/>
    <w:rsid w:val="006357E2"/>
    <w:rsid w:val="00635F83"/>
    <w:rsid w:val="00636EA1"/>
    <w:rsid w:val="00637F92"/>
    <w:rsid w:val="006400D9"/>
    <w:rsid w:val="006408A9"/>
    <w:rsid w:val="00643F10"/>
    <w:rsid w:val="00646052"/>
    <w:rsid w:val="00647225"/>
    <w:rsid w:val="0065050F"/>
    <w:rsid w:val="00650BAE"/>
    <w:rsid w:val="0065117D"/>
    <w:rsid w:val="00651822"/>
    <w:rsid w:val="00653308"/>
    <w:rsid w:val="006548F6"/>
    <w:rsid w:val="006558D9"/>
    <w:rsid w:val="00655BB5"/>
    <w:rsid w:val="006564CC"/>
    <w:rsid w:val="00656603"/>
    <w:rsid w:val="00656629"/>
    <w:rsid w:val="00656D61"/>
    <w:rsid w:val="00657155"/>
    <w:rsid w:val="006571FE"/>
    <w:rsid w:val="00657330"/>
    <w:rsid w:val="00657BE6"/>
    <w:rsid w:val="00661953"/>
    <w:rsid w:val="00662206"/>
    <w:rsid w:val="00662A7E"/>
    <w:rsid w:val="0066300D"/>
    <w:rsid w:val="00663746"/>
    <w:rsid w:val="00663A3D"/>
    <w:rsid w:val="006656A7"/>
    <w:rsid w:val="00665FC9"/>
    <w:rsid w:val="00666492"/>
    <w:rsid w:val="006668C1"/>
    <w:rsid w:val="00667C59"/>
    <w:rsid w:val="00671A58"/>
    <w:rsid w:val="006731FC"/>
    <w:rsid w:val="00675803"/>
    <w:rsid w:val="00675DC9"/>
    <w:rsid w:val="00676555"/>
    <w:rsid w:val="00676EF0"/>
    <w:rsid w:val="00677572"/>
    <w:rsid w:val="00677E1B"/>
    <w:rsid w:val="00680760"/>
    <w:rsid w:val="00681415"/>
    <w:rsid w:val="00681459"/>
    <w:rsid w:val="00681583"/>
    <w:rsid w:val="00682EFA"/>
    <w:rsid w:val="0068376B"/>
    <w:rsid w:val="00686058"/>
    <w:rsid w:val="00686E3D"/>
    <w:rsid w:val="006901D1"/>
    <w:rsid w:val="006911D4"/>
    <w:rsid w:val="0069130A"/>
    <w:rsid w:val="00693F36"/>
    <w:rsid w:val="006942FD"/>
    <w:rsid w:val="00694536"/>
    <w:rsid w:val="00695DF4"/>
    <w:rsid w:val="00697582"/>
    <w:rsid w:val="00697A85"/>
    <w:rsid w:val="00697F62"/>
    <w:rsid w:val="006A09EA"/>
    <w:rsid w:val="006A0A98"/>
    <w:rsid w:val="006A1047"/>
    <w:rsid w:val="006A12E0"/>
    <w:rsid w:val="006A1557"/>
    <w:rsid w:val="006A2CB7"/>
    <w:rsid w:val="006A32A3"/>
    <w:rsid w:val="006A3FDA"/>
    <w:rsid w:val="006A50EB"/>
    <w:rsid w:val="006A79AE"/>
    <w:rsid w:val="006B1286"/>
    <w:rsid w:val="006B2E2E"/>
    <w:rsid w:val="006B31B7"/>
    <w:rsid w:val="006B39FC"/>
    <w:rsid w:val="006B5B88"/>
    <w:rsid w:val="006B7909"/>
    <w:rsid w:val="006B7E77"/>
    <w:rsid w:val="006C0662"/>
    <w:rsid w:val="006C0A8B"/>
    <w:rsid w:val="006C197F"/>
    <w:rsid w:val="006C4C93"/>
    <w:rsid w:val="006C5536"/>
    <w:rsid w:val="006C605E"/>
    <w:rsid w:val="006C6267"/>
    <w:rsid w:val="006C6E96"/>
    <w:rsid w:val="006C7059"/>
    <w:rsid w:val="006D15E2"/>
    <w:rsid w:val="006D1817"/>
    <w:rsid w:val="006D1ED8"/>
    <w:rsid w:val="006D23BC"/>
    <w:rsid w:val="006D28BF"/>
    <w:rsid w:val="006D56D4"/>
    <w:rsid w:val="006D697C"/>
    <w:rsid w:val="006D7BF7"/>
    <w:rsid w:val="006D7DA7"/>
    <w:rsid w:val="006E0D63"/>
    <w:rsid w:val="006E1174"/>
    <w:rsid w:val="006E15CC"/>
    <w:rsid w:val="006E16F8"/>
    <w:rsid w:val="006E3FF1"/>
    <w:rsid w:val="006E67CA"/>
    <w:rsid w:val="006E68E5"/>
    <w:rsid w:val="006E764E"/>
    <w:rsid w:val="006E79FF"/>
    <w:rsid w:val="006F000A"/>
    <w:rsid w:val="006F02CD"/>
    <w:rsid w:val="006F0C83"/>
    <w:rsid w:val="006F1381"/>
    <w:rsid w:val="006F1994"/>
    <w:rsid w:val="006F1BE6"/>
    <w:rsid w:val="006F21C2"/>
    <w:rsid w:val="006F29EA"/>
    <w:rsid w:val="006F2A64"/>
    <w:rsid w:val="006F3793"/>
    <w:rsid w:val="006F4EFB"/>
    <w:rsid w:val="006F62CB"/>
    <w:rsid w:val="006F6564"/>
    <w:rsid w:val="006F66B9"/>
    <w:rsid w:val="006F7211"/>
    <w:rsid w:val="00702127"/>
    <w:rsid w:val="00702F04"/>
    <w:rsid w:val="007032C8"/>
    <w:rsid w:val="007033E5"/>
    <w:rsid w:val="00705124"/>
    <w:rsid w:val="00706529"/>
    <w:rsid w:val="00706633"/>
    <w:rsid w:val="00706F98"/>
    <w:rsid w:val="00710C70"/>
    <w:rsid w:val="00711C9C"/>
    <w:rsid w:val="0071397F"/>
    <w:rsid w:val="007139A6"/>
    <w:rsid w:val="00715778"/>
    <w:rsid w:val="00716281"/>
    <w:rsid w:val="00716B25"/>
    <w:rsid w:val="00716FC3"/>
    <w:rsid w:val="00717CF2"/>
    <w:rsid w:val="0072136D"/>
    <w:rsid w:val="0072173C"/>
    <w:rsid w:val="0072288B"/>
    <w:rsid w:val="00723B47"/>
    <w:rsid w:val="00723EC3"/>
    <w:rsid w:val="007262F4"/>
    <w:rsid w:val="00727794"/>
    <w:rsid w:val="00727927"/>
    <w:rsid w:val="00730456"/>
    <w:rsid w:val="0073050A"/>
    <w:rsid w:val="00730DA1"/>
    <w:rsid w:val="00731BE5"/>
    <w:rsid w:val="00731E41"/>
    <w:rsid w:val="007320DB"/>
    <w:rsid w:val="007323D4"/>
    <w:rsid w:val="0073355D"/>
    <w:rsid w:val="00740606"/>
    <w:rsid w:val="007407FB"/>
    <w:rsid w:val="00740FA2"/>
    <w:rsid w:val="00741D20"/>
    <w:rsid w:val="00742D40"/>
    <w:rsid w:val="00742E80"/>
    <w:rsid w:val="00743366"/>
    <w:rsid w:val="007459DE"/>
    <w:rsid w:val="00745C43"/>
    <w:rsid w:val="007462E1"/>
    <w:rsid w:val="00746C05"/>
    <w:rsid w:val="0075155B"/>
    <w:rsid w:val="0075188A"/>
    <w:rsid w:val="00751BB3"/>
    <w:rsid w:val="00751D50"/>
    <w:rsid w:val="00752F90"/>
    <w:rsid w:val="00754D1C"/>
    <w:rsid w:val="00755CE8"/>
    <w:rsid w:val="00757F73"/>
    <w:rsid w:val="007603CF"/>
    <w:rsid w:val="00760764"/>
    <w:rsid w:val="007627C4"/>
    <w:rsid w:val="007646FC"/>
    <w:rsid w:val="00766F39"/>
    <w:rsid w:val="00770B20"/>
    <w:rsid w:val="00771149"/>
    <w:rsid w:val="00772BA7"/>
    <w:rsid w:val="00773476"/>
    <w:rsid w:val="007736CF"/>
    <w:rsid w:val="00774760"/>
    <w:rsid w:val="00776C47"/>
    <w:rsid w:val="00780521"/>
    <w:rsid w:val="00782359"/>
    <w:rsid w:val="0078397C"/>
    <w:rsid w:val="007843BE"/>
    <w:rsid w:val="0078615D"/>
    <w:rsid w:val="00787878"/>
    <w:rsid w:val="007900AC"/>
    <w:rsid w:val="007908ED"/>
    <w:rsid w:val="00790911"/>
    <w:rsid w:val="00791CB0"/>
    <w:rsid w:val="0079362F"/>
    <w:rsid w:val="00794985"/>
    <w:rsid w:val="00794E5E"/>
    <w:rsid w:val="007960EB"/>
    <w:rsid w:val="0079629F"/>
    <w:rsid w:val="00796D73"/>
    <w:rsid w:val="007A29F2"/>
    <w:rsid w:val="007A48A4"/>
    <w:rsid w:val="007A5769"/>
    <w:rsid w:val="007A5EFC"/>
    <w:rsid w:val="007A6705"/>
    <w:rsid w:val="007A6F6A"/>
    <w:rsid w:val="007A70E4"/>
    <w:rsid w:val="007A7957"/>
    <w:rsid w:val="007B0BF5"/>
    <w:rsid w:val="007B1022"/>
    <w:rsid w:val="007B14FC"/>
    <w:rsid w:val="007B2020"/>
    <w:rsid w:val="007B3DC2"/>
    <w:rsid w:val="007B4472"/>
    <w:rsid w:val="007B4520"/>
    <w:rsid w:val="007B4EF2"/>
    <w:rsid w:val="007B5C26"/>
    <w:rsid w:val="007B5FF3"/>
    <w:rsid w:val="007B78B8"/>
    <w:rsid w:val="007B7ADB"/>
    <w:rsid w:val="007B7E99"/>
    <w:rsid w:val="007C0257"/>
    <w:rsid w:val="007C11CF"/>
    <w:rsid w:val="007C5B91"/>
    <w:rsid w:val="007C5FF1"/>
    <w:rsid w:val="007C78B5"/>
    <w:rsid w:val="007C7E85"/>
    <w:rsid w:val="007D038C"/>
    <w:rsid w:val="007D087F"/>
    <w:rsid w:val="007D2114"/>
    <w:rsid w:val="007D2EA1"/>
    <w:rsid w:val="007D42E3"/>
    <w:rsid w:val="007D535A"/>
    <w:rsid w:val="007D5D13"/>
    <w:rsid w:val="007D7F80"/>
    <w:rsid w:val="007D7FA7"/>
    <w:rsid w:val="007E19F3"/>
    <w:rsid w:val="007E1F23"/>
    <w:rsid w:val="007E4E61"/>
    <w:rsid w:val="007E50DD"/>
    <w:rsid w:val="007E6601"/>
    <w:rsid w:val="007E6716"/>
    <w:rsid w:val="007E7CEE"/>
    <w:rsid w:val="007F1CF7"/>
    <w:rsid w:val="007F2EE6"/>
    <w:rsid w:val="007F2F8A"/>
    <w:rsid w:val="007F3524"/>
    <w:rsid w:val="007F43EC"/>
    <w:rsid w:val="007F5516"/>
    <w:rsid w:val="007F5925"/>
    <w:rsid w:val="008006CB"/>
    <w:rsid w:val="00800F95"/>
    <w:rsid w:val="00801416"/>
    <w:rsid w:val="00801CD0"/>
    <w:rsid w:val="00802187"/>
    <w:rsid w:val="00802286"/>
    <w:rsid w:val="00803B15"/>
    <w:rsid w:val="00803CBF"/>
    <w:rsid w:val="0080696E"/>
    <w:rsid w:val="00806D59"/>
    <w:rsid w:val="008071B8"/>
    <w:rsid w:val="0080725A"/>
    <w:rsid w:val="00811052"/>
    <w:rsid w:val="00813137"/>
    <w:rsid w:val="00814021"/>
    <w:rsid w:val="008145CD"/>
    <w:rsid w:val="008147BA"/>
    <w:rsid w:val="008150E9"/>
    <w:rsid w:val="008152CD"/>
    <w:rsid w:val="00815964"/>
    <w:rsid w:val="00816A75"/>
    <w:rsid w:val="00816F09"/>
    <w:rsid w:val="008176CA"/>
    <w:rsid w:val="008208A8"/>
    <w:rsid w:val="00820EA9"/>
    <w:rsid w:val="00821681"/>
    <w:rsid w:val="00823C1E"/>
    <w:rsid w:val="008244EB"/>
    <w:rsid w:val="00824CBE"/>
    <w:rsid w:val="00824E25"/>
    <w:rsid w:val="00825716"/>
    <w:rsid w:val="00825BD4"/>
    <w:rsid w:val="00826888"/>
    <w:rsid w:val="0082689F"/>
    <w:rsid w:val="00826EA2"/>
    <w:rsid w:val="00827CD1"/>
    <w:rsid w:val="008300D5"/>
    <w:rsid w:val="00831294"/>
    <w:rsid w:val="0083233C"/>
    <w:rsid w:val="00833436"/>
    <w:rsid w:val="00833455"/>
    <w:rsid w:val="008342A6"/>
    <w:rsid w:val="008349BB"/>
    <w:rsid w:val="00834F5F"/>
    <w:rsid w:val="00837DDA"/>
    <w:rsid w:val="00841695"/>
    <w:rsid w:val="0084287D"/>
    <w:rsid w:val="008428CB"/>
    <w:rsid w:val="00843F0D"/>
    <w:rsid w:val="0084445E"/>
    <w:rsid w:val="00844C33"/>
    <w:rsid w:val="0084501B"/>
    <w:rsid w:val="0084630B"/>
    <w:rsid w:val="00846F9E"/>
    <w:rsid w:val="008475A7"/>
    <w:rsid w:val="00847E79"/>
    <w:rsid w:val="00850399"/>
    <w:rsid w:val="00850812"/>
    <w:rsid w:val="00851C55"/>
    <w:rsid w:val="008525B5"/>
    <w:rsid w:val="008534DA"/>
    <w:rsid w:val="00853527"/>
    <w:rsid w:val="0085363C"/>
    <w:rsid w:val="00853BC6"/>
    <w:rsid w:val="00855352"/>
    <w:rsid w:val="0085559A"/>
    <w:rsid w:val="008559B3"/>
    <w:rsid w:val="00857046"/>
    <w:rsid w:val="008605F4"/>
    <w:rsid w:val="00861048"/>
    <w:rsid w:val="0086257B"/>
    <w:rsid w:val="00862F7C"/>
    <w:rsid w:val="008630B6"/>
    <w:rsid w:val="00863ECA"/>
    <w:rsid w:val="0086431D"/>
    <w:rsid w:val="00864410"/>
    <w:rsid w:val="008644FF"/>
    <w:rsid w:val="0086467C"/>
    <w:rsid w:val="008647B2"/>
    <w:rsid w:val="008650F5"/>
    <w:rsid w:val="008663A6"/>
    <w:rsid w:val="00866A2D"/>
    <w:rsid w:val="00866D90"/>
    <w:rsid w:val="00870149"/>
    <w:rsid w:val="00870229"/>
    <w:rsid w:val="00871BCA"/>
    <w:rsid w:val="008720CE"/>
    <w:rsid w:val="00873E0E"/>
    <w:rsid w:val="0087452D"/>
    <w:rsid w:val="00874915"/>
    <w:rsid w:val="008749AA"/>
    <w:rsid w:val="0087557A"/>
    <w:rsid w:val="00876072"/>
    <w:rsid w:val="0087620C"/>
    <w:rsid w:val="008809A8"/>
    <w:rsid w:val="008827B1"/>
    <w:rsid w:val="00885554"/>
    <w:rsid w:val="00885652"/>
    <w:rsid w:val="00885B90"/>
    <w:rsid w:val="0089052A"/>
    <w:rsid w:val="008906B7"/>
    <w:rsid w:val="0089090B"/>
    <w:rsid w:val="00891307"/>
    <w:rsid w:val="00891E67"/>
    <w:rsid w:val="00891F36"/>
    <w:rsid w:val="008941A9"/>
    <w:rsid w:val="0089578E"/>
    <w:rsid w:val="0089649B"/>
    <w:rsid w:val="008965FC"/>
    <w:rsid w:val="00897090"/>
    <w:rsid w:val="008976C1"/>
    <w:rsid w:val="00897A97"/>
    <w:rsid w:val="008A04EF"/>
    <w:rsid w:val="008A05B8"/>
    <w:rsid w:val="008A0F60"/>
    <w:rsid w:val="008A2977"/>
    <w:rsid w:val="008A3AF7"/>
    <w:rsid w:val="008A4C54"/>
    <w:rsid w:val="008A5231"/>
    <w:rsid w:val="008A558E"/>
    <w:rsid w:val="008B0728"/>
    <w:rsid w:val="008B07F3"/>
    <w:rsid w:val="008B0AAC"/>
    <w:rsid w:val="008B134B"/>
    <w:rsid w:val="008B16F1"/>
    <w:rsid w:val="008B3F0B"/>
    <w:rsid w:val="008B5820"/>
    <w:rsid w:val="008B6184"/>
    <w:rsid w:val="008B7B2A"/>
    <w:rsid w:val="008C080C"/>
    <w:rsid w:val="008C0FB0"/>
    <w:rsid w:val="008C13A1"/>
    <w:rsid w:val="008C2836"/>
    <w:rsid w:val="008C2EF5"/>
    <w:rsid w:val="008C3444"/>
    <w:rsid w:val="008C4107"/>
    <w:rsid w:val="008C66DB"/>
    <w:rsid w:val="008C7A8A"/>
    <w:rsid w:val="008D1063"/>
    <w:rsid w:val="008D1C84"/>
    <w:rsid w:val="008D2160"/>
    <w:rsid w:val="008D2C09"/>
    <w:rsid w:val="008D49D8"/>
    <w:rsid w:val="008D5DB5"/>
    <w:rsid w:val="008D6534"/>
    <w:rsid w:val="008D6A35"/>
    <w:rsid w:val="008E308E"/>
    <w:rsid w:val="008E3263"/>
    <w:rsid w:val="008E39B3"/>
    <w:rsid w:val="008E3D96"/>
    <w:rsid w:val="008E4363"/>
    <w:rsid w:val="008E4737"/>
    <w:rsid w:val="008E52C2"/>
    <w:rsid w:val="008E53B2"/>
    <w:rsid w:val="008E6086"/>
    <w:rsid w:val="008E6671"/>
    <w:rsid w:val="008E68E9"/>
    <w:rsid w:val="008E79D2"/>
    <w:rsid w:val="008F105E"/>
    <w:rsid w:val="008F2083"/>
    <w:rsid w:val="008F2E83"/>
    <w:rsid w:val="008F4500"/>
    <w:rsid w:val="008F5843"/>
    <w:rsid w:val="008F63B1"/>
    <w:rsid w:val="008F6BAE"/>
    <w:rsid w:val="008F7A8D"/>
    <w:rsid w:val="0090051E"/>
    <w:rsid w:val="00900ABF"/>
    <w:rsid w:val="00901277"/>
    <w:rsid w:val="00901427"/>
    <w:rsid w:val="00901BF4"/>
    <w:rsid w:val="00902D9D"/>
    <w:rsid w:val="00904FE2"/>
    <w:rsid w:val="00905037"/>
    <w:rsid w:val="0090507F"/>
    <w:rsid w:val="00905DB0"/>
    <w:rsid w:val="00906A82"/>
    <w:rsid w:val="00907174"/>
    <w:rsid w:val="009074E0"/>
    <w:rsid w:val="00910E3D"/>
    <w:rsid w:val="00910E78"/>
    <w:rsid w:val="0091285A"/>
    <w:rsid w:val="0091470A"/>
    <w:rsid w:val="00914773"/>
    <w:rsid w:val="0091628E"/>
    <w:rsid w:val="00917931"/>
    <w:rsid w:val="00917E51"/>
    <w:rsid w:val="009216A9"/>
    <w:rsid w:val="00921AC0"/>
    <w:rsid w:val="00921EBA"/>
    <w:rsid w:val="009235BF"/>
    <w:rsid w:val="00923966"/>
    <w:rsid w:val="00923D63"/>
    <w:rsid w:val="009243B1"/>
    <w:rsid w:val="00925B7C"/>
    <w:rsid w:val="0092615E"/>
    <w:rsid w:val="0092656E"/>
    <w:rsid w:val="009266A2"/>
    <w:rsid w:val="00926866"/>
    <w:rsid w:val="00930059"/>
    <w:rsid w:val="00930264"/>
    <w:rsid w:val="009308B6"/>
    <w:rsid w:val="0093218F"/>
    <w:rsid w:val="0093225A"/>
    <w:rsid w:val="00932E32"/>
    <w:rsid w:val="00933F06"/>
    <w:rsid w:val="0093577C"/>
    <w:rsid w:val="00936DD6"/>
    <w:rsid w:val="009405BB"/>
    <w:rsid w:val="00941093"/>
    <w:rsid w:val="00941C15"/>
    <w:rsid w:val="0094233E"/>
    <w:rsid w:val="00942A22"/>
    <w:rsid w:val="00942B75"/>
    <w:rsid w:val="00943833"/>
    <w:rsid w:val="009440D8"/>
    <w:rsid w:val="00945C5E"/>
    <w:rsid w:val="0094740D"/>
    <w:rsid w:val="009503F2"/>
    <w:rsid w:val="009505F1"/>
    <w:rsid w:val="00950B74"/>
    <w:rsid w:val="00951A31"/>
    <w:rsid w:val="00951DF0"/>
    <w:rsid w:val="00951E00"/>
    <w:rsid w:val="009522FC"/>
    <w:rsid w:val="0095264E"/>
    <w:rsid w:val="00953325"/>
    <w:rsid w:val="009539FF"/>
    <w:rsid w:val="0095502D"/>
    <w:rsid w:val="009550BD"/>
    <w:rsid w:val="0095603F"/>
    <w:rsid w:val="00957FB9"/>
    <w:rsid w:val="009606BF"/>
    <w:rsid w:val="00961F03"/>
    <w:rsid w:val="00962491"/>
    <w:rsid w:val="00962E05"/>
    <w:rsid w:val="00962E41"/>
    <w:rsid w:val="009630D4"/>
    <w:rsid w:val="0096311F"/>
    <w:rsid w:val="00963C17"/>
    <w:rsid w:val="00964EBC"/>
    <w:rsid w:val="0096660D"/>
    <w:rsid w:val="00966920"/>
    <w:rsid w:val="00966E51"/>
    <w:rsid w:val="00972CA1"/>
    <w:rsid w:val="00973A60"/>
    <w:rsid w:val="00975CF1"/>
    <w:rsid w:val="00976099"/>
    <w:rsid w:val="00977BE5"/>
    <w:rsid w:val="00977FC5"/>
    <w:rsid w:val="00980831"/>
    <w:rsid w:val="00982B31"/>
    <w:rsid w:val="00983718"/>
    <w:rsid w:val="0098460A"/>
    <w:rsid w:val="00984BE7"/>
    <w:rsid w:val="009851C0"/>
    <w:rsid w:val="0098695E"/>
    <w:rsid w:val="00987D11"/>
    <w:rsid w:val="0099037B"/>
    <w:rsid w:val="009914C4"/>
    <w:rsid w:val="009920D5"/>
    <w:rsid w:val="00992C34"/>
    <w:rsid w:val="00993477"/>
    <w:rsid w:val="009942CC"/>
    <w:rsid w:val="00994F60"/>
    <w:rsid w:val="009951E0"/>
    <w:rsid w:val="009958AE"/>
    <w:rsid w:val="0099615E"/>
    <w:rsid w:val="00996DA0"/>
    <w:rsid w:val="009A0D1E"/>
    <w:rsid w:val="009A19B6"/>
    <w:rsid w:val="009A1F99"/>
    <w:rsid w:val="009A2312"/>
    <w:rsid w:val="009A2ED1"/>
    <w:rsid w:val="009A4BC5"/>
    <w:rsid w:val="009A61C3"/>
    <w:rsid w:val="009A6546"/>
    <w:rsid w:val="009A7EAC"/>
    <w:rsid w:val="009B282A"/>
    <w:rsid w:val="009B3FF9"/>
    <w:rsid w:val="009B7412"/>
    <w:rsid w:val="009B7637"/>
    <w:rsid w:val="009B7F79"/>
    <w:rsid w:val="009C0EA5"/>
    <w:rsid w:val="009C1154"/>
    <w:rsid w:val="009C3876"/>
    <w:rsid w:val="009C3E08"/>
    <w:rsid w:val="009C3ECE"/>
    <w:rsid w:val="009C401D"/>
    <w:rsid w:val="009C4C94"/>
    <w:rsid w:val="009C5A7C"/>
    <w:rsid w:val="009C64EA"/>
    <w:rsid w:val="009C66A9"/>
    <w:rsid w:val="009C671A"/>
    <w:rsid w:val="009C6D33"/>
    <w:rsid w:val="009D4920"/>
    <w:rsid w:val="009D60BA"/>
    <w:rsid w:val="009D6BCE"/>
    <w:rsid w:val="009D7DF0"/>
    <w:rsid w:val="009E001A"/>
    <w:rsid w:val="009E0D54"/>
    <w:rsid w:val="009E10DB"/>
    <w:rsid w:val="009E2A7A"/>
    <w:rsid w:val="009E4862"/>
    <w:rsid w:val="009E5AE5"/>
    <w:rsid w:val="009E6B19"/>
    <w:rsid w:val="009E7299"/>
    <w:rsid w:val="009E72B1"/>
    <w:rsid w:val="009E730E"/>
    <w:rsid w:val="009F11D9"/>
    <w:rsid w:val="009F205A"/>
    <w:rsid w:val="009F4CA9"/>
    <w:rsid w:val="009F7A7F"/>
    <w:rsid w:val="00A0434F"/>
    <w:rsid w:val="00A05036"/>
    <w:rsid w:val="00A050CC"/>
    <w:rsid w:val="00A06A27"/>
    <w:rsid w:val="00A06C48"/>
    <w:rsid w:val="00A11D25"/>
    <w:rsid w:val="00A125D2"/>
    <w:rsid w:val="00A12DF9"/>
    <w:rsid w:val="00A135B9"/>
    <w:rsid w:val="00A14086"/>
    <w:rsid w:val="00A14647"/>
    <w:rsid w:val="00A14A51"/>
    <w:rsid w:val="00A14AE6"/>
    <w:rsid w:val="00A153A7"/>
    <w:rsid w:val="00A155D0"/>
    <w:rsid w:val="00A15E99"/>
    <w:rsid w:val="00A166E9"/>
    <w:rsid w:val="00A1699F"/>
    <w:rsid w:val="00A172D6"/>
    <w:rsid w:val="00A17CF5"/>
    <w:rsid w:val="00A22D76"/>
    <w:rsid w:val="00A249D1"/>
    <w:rsid w:val="00A24FEA"/>
    <w:rsid w:val="00A25059"/>
    <w:rsid w:val="00A253C3"/>
    <w:rsid w:val="00A253E1"/>
    <w:rsid w:val="00A25BD1"/>
    <w:rsid w:val="00A26630"/>
    <w:rsid w:val="00A277AB"/>
    <w:rsid w:val="00A27F29"/>
    <w:rsid w:val="00A30ACF"/>
    <w:rsid w:val="00A3109E"/>
    <w:rsid w:val="00A318E0"/>
    <w:rsid w:val="00A32B79"/>
    <w:rsid w:val="00A33C8A"/>
    <w:rsid w:val="00A344D9"/>
    <w:rsid w:val="00A344FA"/>
    <w:rsid w:val="00A35BF6"/>
    <w:rsid w:val="00A36656"/>
    <w:rsid w:val="00A422C2"/>
    <w:rsid w:val="00A43A52"/>
    <w:rsid w:val="00A44980"/>
    <w:rsid w:val="00A458E3"/>
    <w:rsid w:val="00A45EBA"/>
    <w:rsid w:val="00A462D8"/>
    <w:rsid w:val="00A47FE3"/>
    <w:rsid w:val="00A5033A"/>
    <w:rsid w:val="00A51032"/>
    <w:rsid w:val="00A516A6"/>
    <w:rsid w:val="00A526F1"/>
    <w:rsid w:val="00A52DC7"/>
    <w:rsid w:val="00A54334"/>
    <w:rsid w:val="00A5721C"/>
    <w:rsid w:val="00A5779B"/>
    <w:rsid w:val="00A57FF0"/>
    <w:rsid w:val="00A60C96"/>
    <w:rsid w:val="00A615A4"/>
    <w:rsid w:val="00A61FE3"/>
    <w:rsid w:val="00A62017"/>
    <w:rsid w:val="00A62566"/>
    <w:rsid w:val="00A62674"/>
    <w:rsid w:val="00A6361C"/>
    <w:rsid w:val="00A63D86"/>
    <w:rsid w:val="00A63DD4"/>
    <w:rsid w:val="00A65513"/>
    <w:rsid w:val="00A674C9"/>
    <w:rsid w:val="00A67920"/>
    <w:rsid w:val="00A67D76"/>
    <w:rsid w:val="00A724AC"/>
    <w:rsid w:val="00A73596"/>
    <w:rsid w:val="00A74633"/>
    <w:rsid w:val="00A7648E"/>
    <w:rsid w:val="00A76C3A"/>
    <w:rsid w:val="00A77E2C"/>
    <w:rsid w:val="00A82719"/>
    <w:rsid w:val="00A83475"/>
    <w:rsid w:val="00A834E5"/>
    <w:rsid w:val="00A853D2"/>
    <w:rsid w:val="00A85531"/>
    <w:rsid w:val="00A909F1"/>
    <w:rsid w:val="00A91C07"/>
    <w:rsid w:val="00A93C6E"/>
    <w:rsid w:val="00A94235"/>
    <w:rsid w:val="00A947A8"/>
    <w:rsid w:val="00A95037"/>
    <w:rsid w:val="00A9552B"/>
    <w:rsid w:val="00A959F6"/>
    <w:rsid w:val="00A97BA0"/>
    <w:rsid w:val="00AA16C5"/>
    <w:rsid w:val="00AA1942"/>
    <w:rsid w:val="00AA2614"/>
    <w:rsid w:val="00AA2B48"/>
    <w:rsid w:val="00AA3243"/>
    <w:rsid w:val="00AA33CE"/>
    <w:rsid w:val="00AA3986"/>
    <w:rsid w:val="00AA4039"/>
    <w:rsid w:val="00AA57B4"/>
    <w:rsid w:val="00AA5FD5"/>
    <w:rsid w:val="00AA71AD"/>
    <w:rsid w:val="00AB00B7"/>
    <w:rsid w:val="00AB3350"/>
    <w:rsid w:val="00AB4120"/>
    <w:rsid w:val="00AB5620"/>
    <w:rsid w:val="00AB5BF6"/>
    <w:rsid w:val="00AB68FE"/>
    <w:rsid w:val="00AC0D2C"/>
    <w:rsid w:val="00AC1D9D"/>
    <w:rsid w:val="00AC2260"/>
    <w:rsid w:val="00AC2717"/>
    <w:rsid w:val="00AC284A"/>
    <w:rsid w:val="00AC2CE8"/>
    <w:rsid w:val="00AC49AF"/>
    <w:rsid w:val="00AC4ADA"/>
    <w:rsid w:val="00AC4D77"/>
    <w:rsid w:val="00AC5658"/>
    <w:rsid w:val="00AC60B3"/>
    <w:rsid w:val="00AC60EB"/>
    <w:rsid w:val="00AC62AD"/>
    <w:rsid w:val="00AC73F1"/>
    <w:rsid w:val="00AC7682"/>
    <w:rsid w:val="00AC7B32"/>
    <w:rsid w:val="00AD05AA"/>
    <w:rsid w:val="00AD072F"/>
    <w:rsid w:val="00AD1B10"/>
    <w:rsid w:val="00AD2A75"/>
    <w:rsid w:val="00AD4006"/>
    <w:rsid w:val="00AD6345"/>
    <w:rsid w:val="00AD6C37"/>
    <w:rsid w:val="00AE00B4"/>
    <w:rsid w:val="00AE01B1"/>
    <w:rsid w:val="00AE263C"/>
    <w:rsid w:val="00AE390E"/>
    <w:rsid w:val="00AE4152"/>
    <w:rsid w:val="00AE4D66"/>
    <w:rsid w:val="00AE64D0"/>
    <w:rsid w:val="00AE6FEC"/>
    <w:rsid w:val="00AE7E04"/>
    <w:rsid w:val="00AE7F25"/>
    <w:rsid w:val="00AF0AE9"/>
    <w:rsid w:val="00AF0B90"/>
    <w:rsid w:val="00AF268E"/>
    <w:rsid w:val="00AF35E1"/>
    <w:rsid w:val="00AF3F67"/>
    <w:rsid w:val="00AF456A"/>
    <w:rsid w:val="00AF7218"/>
    <w:rsid w:val="00B0233B"/>
    <w:rsid w:val="00B026EF"/>
    <w:rsid w:val="00B02A8B"/>
    <w:rsid w:val="00B02E77"/>
    <w:rsid w:val="00B03EB9"/>
    <w:rsid w:val="00B04765"/>
    <w:rsid w:val="00B04CD9"/>
    <w:rsid w:val="00B05A73"/>
    <w:rsid w:val="00B06718"/>
    <w:rsid w:val="00B0705D"/>
    <w:rsid w:val="00B0726C"/>
    <w:rsid w:val="00B10A85"/>
    <w:rsid w:val="00B111E4"/>
    <w:rsid w:val="00B137C3"/>
    <w:rsid w:val="00B14C17"/>
    <w:rsid w:val="00B14E2D"/>
    <w:rsid w:val="00B17B68"/>
    <w:rsid w:val="00B21732"/>
    <w:rsid w:val="00B22612"/>
    <w:rsid w:val="00B23772"/>
    <w:rsid w:val="00B241C6"/>
    <w:rsid w:val="00B24253"/>
    <w:rsid w:val="00B24301"/>
    <w:rsid w:val="00B2458B"/>
    <w:rsid w:val="00B24754"/>
    <w:rsid w:val="00B24BAD"/>
    <w:rsid w:val="00B250D7"/>
    <w:rsid w:val="00B25F23"/>
    <w:rsid w:val="00B302C2"/>
    <w:rsid w:val="00B3195F"/>
    <w:rsid w:val="00B31962"/>
    <w:rsid w:val="00B32692"/>
    <w:rsid w:val="00B331EF"/>
    <w:rsid w:val="00B344DB"/>
    <w:rsid w:val="00B34568"/>
    <w:rsid w:val="00B3534A"/>
    <w:rsid w:val="00B362D0"/>
    <w:rsid w:val="00B364B4"/>
    <w:rsid w:val="00B370CE"/>
    <w:rsid w:val="00B37B98"/>
    <w:rsid w:val="00B4026E"/>
    <w:rsid w:val="00B40C0C"/>
    <w:rsid w:val="00B42106"/>
    <w:rsid w:val="00B45048"/>
    <w:rsid w:val="00B46161"/>
    <w:rsid w:val="00B46877"/>
    <w:rsid w:val="00B47436"/>
    <w:rsid w:val="00B517FF"/>
    <w:rsid w:val="00B53453"/>
    <w:rsid w:val="00B5429E"/>
    <w:rsid w:val="00B54A25"/>
    <w:rsid w:val="00B562E2"/>
    <w:rsid w:val="00B571ED"/>
    <w:rsid w:val="00B5735E"/>
    <w:rsid w:val="00B57C08"/>
    <w:rsid w:val="00B6029C"/>
    <w:rsid w:val="00B60584"/>
    <w:rsid w:val="00B617FC"/>
    <w:rsid w:val="00B61E2F"/>
    <w:rsid w:val="00B6249B"/>
    <w:rsid w:val="00B63F4B"/>
    <w:rsid w:val="00B63FC9"/>
    <w:rsid w:val="00B64A7C"/>
    <w:rsid w:val="00B669D7"/>
    <w:rsid w:val="00B67244"/>
    <w:rsid w:val="00B70266"/>
    <w:rsid w:val="00B70B27"/>
    <w:rsid w:val="00B71077"/>
    <w:rsid w:val="00B714C0"/>
    <w:rsid w:val="00B71D01"/>
    <w:rsid w:val="00B71E22"/>
    <w:rsid w:val="00B72569"/>
    <w:rsid w:val="00B73318"/>
    <w:rsid w:val="00B73AFF"/>
    <w:rsid w:val="00B73BD3"/>
    <w:rsid w:val="00B745D7"/>
    <w:rsid w:val="00B77373"/>
    <w:rsid w:val="00B8036B"/>
    <w:rsid w:val="00B8196A"/>
    <w:rsid w:val="00B822A6"/>
    <w:rsid w:val="00B83D2F"/>
    <w:rsid w:val="00B83DA2"/>
    <w:rsid w:val="00B84507"/>
    <w:rsid w:val="00B84B36"/>
    <w:rsid w:val="00B85CA8"/>
    <w:rsid w:val="00B85CB1"/>
    <w:rsid w:val="00B86C8D"/>
    <w:rsid w:val="00B8726A"/>
    <w:rsid w:val="00B921F5"/>
    <w:rsid w:val="00B92E2A"/>
    <w:rsid w:val="00B937BA"/>
    <w:rsid w:val="00B93CB6"/>
    <w:rsid w:val="00B93E03"/>
    <w:rsid w:val="00B962D4"/>
    <w:rsid w:val="00B9633B"/>
    <w:rsid w:val="00B963C1"/>
    <w:rsid w:val="00B96787"/>
    <w:rsid w:val="00B96A8D"/>
    <w:rsid w:val="00BA15F8"/>
    <w:rsid w:val="00BA2D3E"/>
    <w:rsid w:val="00BA361D"/>
    <w:rsid w:val="00BA3D66"/>
    <w:rsid w:val="00BA49AF"/>
    <w:rsid w:val="00BB251F"/>
    <w:rsid w:val="00BB28F6"/>
    <w:rsid w:val="00BB3219"/>
    <w:rsid w:val="00BB3B82"/>
    <w:rsid w:val="00BB5F18"/>
    <w:rsid w:val="00BB5F21"/>
    <w:rsid w:val="00BB618E"/>
    <w:rsid w:val="00BC0D76"/>
    <w:rsid w:val="00BC15C0"/>
    <w:rsid w:val="00BC16C6"/>
    <w:rsid w:val="00BC20E5"/>
    <w:rsid w:val="00BC2770"/>
    <w:rsid w:val="00BC28C9"/>
    <w:rsid w:val="00BC2FF9"/>
    <w:rsid w:val="00BC41E0"/>
    <w:rsid w:val="00BC4B19"/>
    <w:rsid w:val="00BC682A"/>
    <w:rsid w:val="00BC75BE"/>
    <w:rsid w:val="00BD04CE"/>
    <w:rsid w:val="00BD0F69"/>
    <w:rsid w:val="00BD1859"/>
    <w:rsid w:val="00BD3ACD"/>
    <w:rsid w:val="00BD55F7"/>
    <w:rsid w:val="00BD5979"/>
    <w:rsid w:val="00BD5F18"/>
    <w:rsid w:val="00BD643A"/>
    <w:rsid w:val="00BD6D16"/>
    <w:rsid w:val="00BD70A3"/>
    <w:rsid w:val="00BD7AE7"/>
    <w:rsid w:val="00BE05B2"/>
    <w:rsid w:val="00BE1FBB"/>
    <w:rsid w:val="00BE2BB0"/>
    <w:rsid w:val="00BE3969"/>
    <w:rsid w:val="00BE3F86"/>
    <w:rsid w:val="00BE414F"/>
    <w:rsid w:val="00BE4ECB"/>
    <w:rsid w:val="00BE6371"/>
    <w:rsid w:val="00BE692B"/>
    <w:rsid w:val="00BE6FAE"/>
    <w:rsid w:val="00BE7BE7"/>
    <w:rsid w:val="00BF1AA1"/>
    <w:rsid w:val="00BF1E0A"/>
    <w:rsid w:val="00BF20F9"/>
    <w:rsid w:val="00BF2387"/>
    <w:rsid w:val="00BF248C"/>
    <w:rsid w:val="00BF3C8F"/>
    <w:rsid w:val="00BF4985"/>
    <w:rsid w:val="00BF547A"/>
    <w:rsid w:val="00BF5F5E"/>
    <w:rsid w:val="00BF671A"/>
    <w:rsid w:val="00BF6FA7"/>
    <w:rsid w:val="00BF7621"/>
    <w:rsid w:val="00BF7D37"/>
    <w:rsid w:val="00C00BF9"/>
    <w:rsid w:val="00C0105D"/>
    <w:rsid w:val="00C01DD9"/>
    <w:rsid w:val="00C03F4A"/>
    <w:rsid w:val="00C044B7"/>
    <w:rsid w:val="00C05755"/>
    <w:rsid w:val="00C05A56"/>
    <w:rsid w:val="00C06DB6"/>
    <w:rsid w:val="00C07032"/>
    <w:rsid w:val="00C11221"/>
    <w:rsid w:val="00C114F2"/>
    <w:rsid w:val="00C125D3"/>
    <w:rsid w:val="00C12F96"/>
    <w:rsid w:val="00C15453"/>
    <w:rsid w:val="00C155AC"/>
    <w:rsid w:val="00C16448"/>
    <w:rsid w:val="00C1752F"/>
    <w:rsid w:val="00C17AA9"/>
    <w:rsid w:val="00C17EEA"/>
    <w:rsid w:val="00C21726"/>
    <w:rsid w:val="00C219F0"/>
    <w:rsid w:val="00C22DBB"/>
    <w:rsid w:val="00C23F72"/>
    <w:rsid w:val="00C24457"/>
    <w:rsid w:val="00C2467D"/>
    <w:rsid w:val="00C262B0"/>
    <w:rsid w:val="00C265AE"/>
    <w:rsid w:val="00C26C4D"/>
    <w:rsid w:val="00C301AC"/>
    <w:rsid w:val="00C31257"/>
    <w:rsid w:val="00C31D77"/>
    <w:rsid w:val="00C348D9"/>
    <w:rsid w:val="00C3799E"/>
    <w:rsid w:val="00C37C4A"/>
    <w:rsid w:val="00C421FD"/>
    <w:rsid w:val="00C43018"/>
    <w:rsid w:val="00C4337B"/>
    <w:rsid w:val="00C4346F"/>
    <w:rsid w:val="00C4388B"/>
    <w:rsid w:val="00C4404D"/>
    <w:rsid w:val="00C441A7"/>
    <w:rsid w:val="00C445C2"/>
    <w:rsid w:val="00C44F19"/>
    <w:rsid w:val="00C451C5"/>
    <w:rsid w:val="00C45697"/>
    <w:rsid w:val="00C45716"/>
    <w:rsid w:val="00C45B7F"/>
    <w:rsid w:val="00C46969"/>
    <w:rsid w:val="00C46A02"/>
    <w:rsid w:val="00C4772A"/>
    <w:rsid w:val="00C47F6D"/>
    <w:rsid w:val="00C47FDA"/>
    <w:rsid w:val="00C51213"/>
    <w:rsid w:val="00C53177"/>
    <w:rsid w:val="00C5381F"/>
    <w:rsid w:val="00C54F5C"/>
    <w:rsid w:val="00C57EF1"/>
    <w:rsid w:val="00C6020F"/>
    <w:rsid w:val="00C6382C"/>
    <w:rsid w:val="00C65126"/>
    <w:rsid w:val="00C659E0"/>
    <w:rsid w:val="00C65E82"/>
    <w:rsid w:val="00C715D7"/>
    <w:rsid w:val="00C71761"/>
    <w:rsid w:val="00C73A71"/>
    <w:rsid w:val="00C73FEA"/>
    <w:rsid w:val="00C75637"/>
    <w:rsid w:val="00C756DE"/>
    <w:rsid w:val="00C77531"/>
    <w:rsid w:val="00C77BB4"/>
    <w:rsid w:val="00C80F77"/>
    <w:rsid w:val="00C816D7"/>
    <w:rsid w:val="00C819F8"/>
    <w:rsid w:val="00C81FF5"/>
    <w:rsid w:val="00C820CF"/>
    <w:rsid w:val="00C8278A"/>
    <w:rsid w:val="00C830E2"/>
    <w:rsid w:val="00C85DCF"/>
    <w:rsid w:val="00C877B1"/>
    <w:rsid w:val="00C9045B"/>
    <w:rsid w:val="00C9074A"/>
    <w:rsid w:val="00C90F07"/>
    <w:rsid w:val="00C91081"/>
    <w:rsid w:val="00C92496"/>
    <w:rsid w:val="00C933C6"/>
    <w:rsid w:val="00C9418C"/>
    <w:rsid w:val="00C94FED"/>
    <w:rsid w:val="00C97B4A"/>
    <w:rsid w:val="00C97FFB"/>
    <w:rsid w:val="00CA1A0A"/>
    <w:rsid w:val="00CA1FA6"/>
    <w:rsid w:val="00CA3E9D"/>
    <w:rsid w:val="00CA4C54"/>
    <w:rsid w:val="00CA578F"/>
    <w:rsid w:val="00CA5B01"/>
    <w:rsid w:val="00CA6729"/>
    <w:rsid w:val="00CA6C89"/>
    <w:rsid w:val="00CA7E98"/>
    <w:rsid w:val="00CA7F45"/>
    <w:rsid w:val="00CB0101"/>
    <w:rsid w:val="00CB0852"/>
    <w:rsid w:val="00CB29CE"/>
    <w:rsid w:val="00CB3760"/>
    <w:rsid w:val="00CB3FCB"/>
    <w:rsid w:val="00CB594F"/>
    <w:rsid w:val="00CB6713"/>
    <w:rsid w:val="00CC001D"/>
    <w:rsid w:val="00CC0C67"/>
    <w:rsid w:val="00CC15BC"/>
    <w:rsid w:val="00CC226D"/>
    <w:rsid w:val="00CC4046"/>
    <w:rsid w:val="00CC4B32"/>
    <w:rsid w:val="00CC6E37"/>
    <w:rsid w:val="00CD0E42"/>
    <w:rsid w:val="00CD1AE2"/>
    <w:rsid w:val="00CD3845"/>
    <w:rsid w:val="00CD38EC"/>
    <w:rsid w:val="00CD3B86"/>
    <w:rsid w:val="00CD5EFF"/>
    <w:rsid w:val="00CD6536"/>
    <w:rsid w:val="00CE03BF"/>
    <w:rsid w:val="00CE0706"/>
    <w:rsid w:val="00CE1A5C"/>
    <w:rsid w:val="00CE3FEB"/>
    <w:rsid w:val="00CE4C08"/>
    <w:rsid w:val="00CE5060"/>
    <w:rsid w:val="00CE5E37"/>
    <w:rsid w:val="00CE722A"/>
    <w:rsid w:val="00CF0BB9"/>
    <w:rsid w:val="00CF22A3"/>
    <w:rsid w:val="00CF2763"/>
    <w:rsid w:val="00CF3FBF"/>
    <w:rsid w:val="00CF4072"/>
    <w:rsid w:val="00CF463E"/>
    <w:rsid w:val="00CF4D11"/>
    <w:rsid w:val="00CF54D1"/>
    <w:rsid w:val="00CF5B90"/>
    <w:rsid w:val="00CF62CA"/>
    <w:rsid w:val="00CF63D7"/>
    <w:rsid w:val="00CF6763"/>
    <w:rsid w:val="00CF755B"/>
    <w:rsid w:val="00D01D42"/>
    <w:rsid w:val="00D01F5A"/>
    <w:rsid w:val="00D03646"/>
    <w:rsid w:val="00D037CF"/>
    <w:rsid w:val="00D044D7"/>
    <w:rsid w:val="00D0573D"/>
    <w:rsid w:val="00D05F26"/>
    <w:rsid w:val="00D064C9"/>
    <w:rsid w:val="00D108DF"/>
    <w:rsid w:val="00D130C3"/>
    <w:rsid w:val="00D14966"/>
    <w:rsid w:val="00D15246"/>
    <w:rsid w:val="00D1626F"/>
    <w:rsid w:val="00D178DC"/>
    <w:rsid w:val="00D17B99"/>
    <w:rsid w:val="00D200AF"/>
    <w:rsid w:val="00D20586"/>
    <w:rsid w:val="00D20721"/>
    <w:rsid w:val="00D20AA5"/>
    <w:rsid w:val="00D23118"/>
    <w:rsid w:val="00D2499F"/>
    <w:rsid w:val="00D2692B"/>
    <w:rsid w:val="00D30986"/>
    <w:rsid w:val="00D30D6D"/>
    <w:rsid w:val="00D32C8F"/>
    <w:rsid w:val="00D33457"/>
    <w:rsid w:val="00D3374F"/>
    <w:rsid w:val="00D343CA"/>
    <w:rsid w:val="00D344B6"/>
    <w:rsid w:val="00D3462E"/>
    <w:rsid w:val="00D34D30"/>
    <w:rsid w:val="00D35C12"/>
    <w:rsid w:val="00D35FA8"/>
    <w:rsid w:val="00D3617A"/>
    <w:rsid w:val="00D36722"/>
    <w:rsid w:val="00D37480"/>
    <w:rsid w:val="00D37B55"/>
    <w:rsid w:val="00D40781"/>
    <w:rsid w:val="00D41403"/>
    <w:rsid w:val="00D41486"/>
    <w:rsid w:val="00D4167C"/>
    <w:rsid w:val="00D41F1E"/>
    <w:rsid w:val="00D41FE5"/>
    <w:rsid w:val="00D430A2"/>
    <w:rsid w:val="00D439D4"/>
    <w:rsid w:val="00D45796"/>
    <w:rsid w:val="00D4628E"/>
    <w:rsid w:val="00D472C0"/>
    <w:rsid w:val="00D4759A"/>
    <w:rsid w:val="00D5082D"/>
    <w:rsid w:val="00D5176E"/>
    <w:rsid w:val="00D52014"/>
    <w:rsid w:val="00D53354"/>
    <w:rsid w:val="00D53548"/>
    <w:rsid w:val="00D54246"/>
    <w:rsid w:val="00D54464"/>
    <w:rsid w:val="00D54718"/>
    <w:rsid w:val="00D54AD5"/>
    <w:rsid w:val="00D56A3A"/>
    <w:rsid w:val="00D575A1"/>
    <w:rsid w:val="00D61676"/>
    <w:rsid w:val="00D61FEC"/>
    <w:rsid w:val="00D62ABC"/>
    <w:rsid w:val="00D63141"/>
    <w:rsid w:val="00D664AA"/>
    <w:rsid w:val="00D66E14"/>
    <w:rsid w:val="00D66F1E"/>
    <w:rsid w:val="00D70580"/>
    <w:rsid w:val="00D725EE"/>
    <w:rsid w:val="00D72B58"/>
    <w:rsid w:val="00D735F7"/>
    <w:rsid w:val="00D7505A"/>
    <w:rsid w:val="00D76B52"/>
    <w:rsid w:val="00D82307"/>
    <w:rsid w:val="00D8266E"/>
    <w:rsid w:val="00D82FE8"/>
    <w:rsid w:val="00D832A9"/>
    <w:rsid w:val="00D8361C"/>
    <w:rsid w:val="00D85E9E"/>
    <w:rsid w:val="00D865E7"/>
    <w:rsid w:val="00D86C5E"/>
    <w:rsid w:val="00D870ED"/>
    <w:rsid w:val="00D8751A"/>
    <w:rsid w:val="00D87CCA"/>
    <w:rsid w:val="00D912B9"/>
    <w:rsid w:val="00D92D61"/>
    <w:rsid w:val="00D95C0A"/>
    <w:rsid w:val="00D9653A"/>
    <w:rsid w:val="00D96557"/>
    <w:rsid w:val="00D96EFF"/>
    <w:rsid w:val="00DA001A"/>
    <w:rsid w:val="00DA02EA"/>
    <w:rsid w:val="00DA096F"/>
    <w:rsid w:val="00DA224D"/>
    <w:rsid w:val="00DA3209"/>
    <w:rsid w:val="00DA39AC"/>
    <w:rsid w:val="00DA45A5"/>
    <w:rsid w:val="00DA4A7B"/>
    <w:rsid w:val="00DA54DC"/>
    <w:rsid w:val="00DA6662"/>
    <w:rsid w:val="00DB303F"/>
    <w:rsid w:val="00DB313C"/>
    <w:rsid w:val="00DB474A"/>
    <w:rsid w:val="00DB61BE"/>
    <w:rsid w:val="00DC103D"/>
    <w:rsid w:val="00DC13FC"/>
    <w:rsid w:val="00DC18AC"/>
    <w:rsid w:val="00DC2247"/>
    <w:rsid w:val="00DC2C8C"/>
    <w:rsid w:val="00DC2DCD"/>
    <w:rsid w:val="00DC3269"/>
    <w:rsid w:val="00DC48AE"/>
    <w:rsid w:val="00DC5738"/>
    <w:rsid w:val="00DC59E0"/>
    <w:rsid w:val="00DC5F2A"/>
    <w:rsid w:val="00DC6AAD"/>
    <w:rsid w:val="00DC6DE3"/>
    <w:rsid w:val="00DC7E40"/>
    <w:rsid w:val="00DD197A"/>
    <w:rsid w:val="00DD225F"/>
    <w:rsid w:val="00DD24B8"/>
    <w:rsid w:val="00DD30E1"/>
    <w:rsid w:val="00DD4005"/>
    <w:rsid w:val="00DD4B60"/>
    <w:rsid w:val="00DD52CC"/>
    <w:rsid w:val="00DE1101"/>
    <w:rsid w:val="00DE23CC"/>
    <w:rsid w:val="00DE32AA"/>
    <w:rsid w:val="00DE361A"/>
    <w:rsid w:val="00DE3C35"/>
    <w:rsid w:val="00DE4F2E"/>
    <w:rsid w:val="00DE512A"/>
    <w:rsid w:val="00DE6702"/>
    <w:rsid w:val="00DE6764"/>
    <w:rsid w:val="00DF01A6"/>
    <w:rsid w:val="00DF11D5"/>
    <w:rsid w:val="00DF2319"/>
    <w:rsid w:val="00DF24EA"/>
    <w:rsid w:val="00DF2CE0"/>
    <w:rsid w:val="00DF3565"/>
    <w:rsid w:val="00DF3A07"/>
    <w:rsid w:val="00DF4288"/>
    <w:rsid w:val="00DF43BE"/>
    <w:rsid w:val="00DF522C"/>
    <w:rsid w:val="00DF5791"/>
    <w:rsid w:val="00DF6D6A"/>
    <w:rsid w:val="00DF734F"/>
    <w:rsid w:val="00E0018D"/>
    <w:rsid w:val="00E047E2"/>
    <w:rsid w:val="00E050FC"/>
    <w:rsid w:val="00E051FF"/>
    <w:rsid w:val="00E057C0"/>
    <w:rsid w:val="00E05958"/>
    <w:rsid w:val="00E05A3A"/>
    <w:rsid w:val="00E061A2"/>
    <w:rsid w:val="00E06D15"/>
    <w:rsid w:val="00E101A4"/>
    <w:rsid w:val="00E101F0"/>
    <w:rsid w:val="00E10CF6"/>
    <w:rsid w:val="00E11898"/>
    <w:rsid w:val="00E13D36"/>
    <w:rsid w:val="00E1482E"/>
    <w:rsid w:val="00E16280"/>
    <w:rsid w:val="00E17AA4"/>
    <w:rsid w:val="00E212B1"/>
    <w:rsid w:val="00E2132C"/>
    <w:rsid w:val="00E21775"/>
    <w:rsid w:val="00E21967"/>
    <w:rsid w:val="00E227E3"/>
    <w:rsid w:val="00E22A85"/>
    <w:rsid w:val="00E2331A"/>
    <w:rsid w:val="00E2375F"/>
    <w:rsid w:val="00E239C7"/>
    <w:rsid w:val="00E24A94"/>
    <w:rsid w:val="00E24F95"/>
    <w:rsid w:val="00E26150"/>
    <w:rsid w:val="00E2778D"/>
    <w:rsid w:val="00E339FD"/>
    <w:rsid w:val="00E372D3"/>
    <w:rsid w:val="00E37B84"/>
    <w:rsid w:val="00E37F54"/>
    <w:rsid w:val="00E40507"/>
    <w:rsid w:val="00E406B4"/>
    <w:rsid w:val="00E406CB"/>
    <w:rsid w:val="00E41BED"/>
    <w:rsid w:val="00E41F43"/>
    <w:rsid w:val="00E42D9E"/>
    <w:rsid w:val="00E43A85"/>
    <w:rsid w:val="00E43D26"/>
    <w:rsid w:val="00E44A14"/>
    <w:rsid w:val="00E45BE2"/>
    <w:rsid w:val="00E460D2"/>
    <w:rsid w:val="00E462DD"/>
    <w:rsid w:val="00E46B6D"/>
    <w:rsid w:val="00E476BA"/>
    <w:rsid w:val="00E506B7"/>
    <w:rsid w:val="00E511F5"/>
    <w:rsid w:val="00E542BD"/>
    <w:rsid w:val="00E55AD3"/>
    <w:rsid w:val="00E56259"/>
    <w:rsid w:val="00E56E3B"/>
    <w:rsid w:val="00E6023C"/>
    <w:rsid w:val="00E6040D"/>
    <w:rsid w:val="00E611A4"/>
    <w:rsid w:val="00E623D7"/>
    <w:rsid w:val="00E62E8F"/>
    <w:rsid w:val="00E6363D"/>
    <w:rsid w:val="00E638FE"/>
    <w:rsid w:val="00E64266"/>
    <w:rsid w:val="00E66D4C"/>
    <w:rsid w:val="00E6765C"/>
    <w:rsid w:val="00E67F35"/>
    <w:rsid w:val="00E70853"/>
    <w:rsid w:val="00E70E7A"/>
    <w:rsid w:val="00E72228"/>
    <w:rsid w:val="00E73ACC"/>
    <w:rsid w:val="00E73EBB"/>
    <w:rsid w:val="00E7534A"/>
    <w:rsid w:val="00E75B82"/>
    <w:rsid w:val="00E76A56"/>
    <w:rsid w:val="00E77708"/>
    <w:rsid w:val="00E7796B"/>
    <w:rsid w:val="00E8079E"/>
    <w:rsid w:val="00E809AF"/>
    <w:rsid w:val="00E809B3"/>
    <w:rsid w:val="00E80CCE"/>
    <w:rsid w:val="00E834EF"/>
    <w:rsid w:val="00E83565"/>
    <w:rsid w:val="00E835BE"/>
    <w:rsid w:val="00E840C7"/>
    <w:rsid w:val="00E84962"/>
    <w:rsid w:val="00E85D70"/>
    <w:rsid w:val="00E861B2"/>
    <w:rsid w:val="00E87EDF"/>
    <w:rsid w:val="00E902FC"/>
    <w:rsid w:val="00E90FC3"/>
    <w:rsid w:val="00E91EF0"/>
    <w:rsid w:val="00E92488"/>
    <w:rsid w:val="00E933FB"/>
    <w:rsid w:val="00E93786"/>
    <w:rsid w:val="00E93D0E"/>
    <w:rsid w:val="00E9583D"/>
    <w:rsid w:val="00E962E8"/>
    <w:rsid w:val="00E97898"/>
    <w:rsid w:val="00E9790E"/>
    <w:rsid w:val="00E97A00"/>
    <w:rsid w:val="00EA05B2"/>
    <w:rsid w:val="00EA18B3"/>
    <w:rsid w:val="00EA20A0"/>
    <w:rsid w:val="00EA3944"/>
    <w:rsid w:val="00EA69C9"/>
    <w:rsid w:val="00EA74F3"/>
    <w:rsid w:val="00EB0317"/>
    <w:rsid w:val="00EB0E1A"/>
    <w:rsid w:val="00EB1143"/>
    <w:rsid w:val="00EB180F"/>
    <w:rsid w:val="00EB1B2E"/>
    <w:rsid w:val="00EB2B6F"/>
    <w:rsid w:val="00EB4FBE"/>
    <w:rsid w:val="00EB5A59"/>
    <w:rsid w:val="00EB5C99"/>
    <w:rsid w:val="00EB6C68"/>
    <w:rsid w:val="00EB75EF"/>
    <w:rsid w:val="00EB769F"/>
    <w:rsid w:val="00EC04BF"/>
    <w:rsid w:val="00EC0F4F"/>
    <w:rsid w:val="00EC146A"/>
    <w:rsid w:val="00EC3430"/>
    <w:rsid w:val="00EC38A1"/>
    <w:rsid w:val="00EC3BBB"/>
    <w:rsid w:val="00EC4500"/>
    <w:rsid w:val="00EC4F56"/>
    <w:rsid w:val="00EC55FA"/>
    <w:rsid w:val="00EC61B1"/>
    <w:rsid w:val="00EC66DF"/>
    <w:rsid w:val="00EC6EEE"/>
    <w:rsid w:val="00EC7030"/>
    <w:rsid w:val="00EC793B"/>
    <w:rsid w:val="00EC7E32"/>
    <w:rsid w:val="00ED0D3F"/>
    <w:rsid w:val="00ED1209"/>
    <w:rsid w:val="00ED1900"/>
    <w:rsid w:val="00ED2EAD"/>
    <w:rsid w:val="00ED38B9"/>
    <w:rsid w:val="00ED42DE"/>
    <w:rsid w:val="00ED5E00"/>
    <w:rsid w:val="00ED649A"/>
    <w:rsid w:val="00ED7845"/>
    <w:rsid w:val="00EE110C"/>
    <w:rsid w:val="00EE2D61"/>
    <w:rsid w:val="00EE50E9"/>
    <w:rsid w:val="00EE5353"/>
    <w:rsid w:val="00EE621C"/>
    <w:rsid w:val="00EE64EA"/>
    <w:rsid w:val="00EE6CDB"/>
    <w:rsid w:val="00EE79F6"/>
    <w:rsid w:val="00EE7D6D"/>
    <w:rsid w:val="00EF0292"/>
    <w:rsid w:val="00EF1DE8"/>
    <w:rsid w:val="00EF23C2"/>
    <w:rsid w:val="00EF4A9D"/>
    <w:rsid w:val="00EF5913"/>
    <w:rsid w:val="00EF63BF"/>
    <w:rsid w:val="00EF7357"/>
    <w:rsid w:val="00EF7A59"/>
    <w:rsid w:val="00EF7B1F"/>
    <w:rsid w:val="00F0001F"/>
    <w:rsid w:val="00F0114D"/>
    <w:rsid w:val="00F01BC8"/>
    <w:rsid w:val="00F02A91"/>
    <w:rsid w:val="00F02EA3"/>
    <w:rsid w:val="00F041B8"/>
    <w:rsid w:val="00F04C7D"/>
    <w:rsid w:val="00F05257"/>
    <w:rsid w:val="00F075BE"/>
    <w:rsid w:val="00F07C71"/>
    <w:rsid w:val="00F07E3B"/>
    <w:rsid w:val="00F07F22"/>
    <w:rsid w:val="00F10DC7"/>
    <w:rsid w:val="00F12091"/>
    <w:rsid w:val="00F14CDF"/>
    <w:rsid w:val="00F16233"/>
    <w:rsid w:val="00F17659"/>
    <w:rsid w:val="00F20380"/>
    <w:rsid w:val="00F20A57"/>
    <w:rsid w:val="00F20ABE"/>
    <w:rsid w:val="00F20F28"/>
    <w:rsid w:val="00F226C3"/>
    <w:rsid w:val="00F24276"/>
    <w:rsid w:val="00F2544C"/>
    <w:rsid w:val="00F25974"/>
    <w:rsid w:val="00F274E4"/>
    <w:rsid w:val="00F27F5B"/>
    <w:rsid w:val="00F31093"/>
    <w:rsid w:val="00F350A2"/>
    <w:rsid w:val="00F36526"/>
    <w:rsid w:val="00F3741D"/>
    <w:rsid w:val="00F40332"/>
    <w:rsid w:val="00F410B1"/>
    <w:rsid w:val="00F41481"/>
    <w:rsid w:val="00F4208F"/>
    <w:rsid w:val="00F426A4"/>
    <w:rsid w:val="00F42923"/>
    <w:rsid w:val="00F42ED5"/>
    <w:rsid w:val="00F42F28"/>
    <w:rsid w:val="00F43037"/>
    <w:rsid w:val="00F446F6"/>
    <w:rsid w:val="00F451D5"/>
    <w:rsid w:val="00F45C35"/>
    <w:rsid w:val="00F460D6"/>
    <w:rsid w:val="00F47FCD"/>
    <w:rsid w:val="00F51C97"/>
    <w:rsid w:val="00F5209B"/>
    <w:rsid w:val="00F523F2"/>
    <w:rsid w:val="00F529EA"/>
    <w:rsid w:val="00F52C70"/>
    <w:rsid w:val="00F53453"/>
    <w:rsid w:val="00F55600"/>
    <w:rsid w:val="00F566A4"/>
    <w:rsid w:val="00F57869"/>
    <w:rsid w:val="00F57F29"/>
    <w:rsid w:val="00F60BB2"/>
    <w:rsid w:val="00F611A7"/>
    <w:rsid w:val="00F6147E"/>
    <w:rsid w:val="00F6225B"/>
    <w:rsid w:val="00F62CF5"/>
    <w:rsid w:val="00F63260"/>
    <w:rsid w:val="00F6460F"/>
    <w:rsid w:val="00F64E76"/>
    <w:rsid w:val="00F652CF"/>
    <w:rsid w:val="00F6606D"/>
    <w:rsid w:val="00F70F8B"/>
    <w:rsid w:val="00F711EA"/>
    <w:rsid w:val="00F7227F"/>
    <w:rsid w:val="00F72C1A"/>
    <w:rsid w:val="00F7326B"/>
    <w:rsid w:val="00F737F0"/>
    <w:rsid w:val="00F746F3"/>
    <w:rsid w:val="00F75909"/>
    <w:rsid w:val="00F75D41"/>
    <w:rsid w:val="00F76D47"/>
    <w:rsid w:val="00F803F8"/>
    <w:rsid w:val="00F8105C"/>
    <w:rsid w:val="00F81B14"/>
    <w:rsid w:val="00F8245F"/>
    <w:rsid w:val="00F827D5"/>
    <w:rsid w:val="00F831D5"/>
    <w:rsid w:val="00F849B3"/>
    <w:rsid w:val="00F87048"/>
    <w:rsid w:val="00F877F7"/>
    <w:rsid w:val="00F912D0"/>
    <w:rsid w:val="00F91524"/>
    <w:rsid w:val="00F91824"/>
    <w:rsid w:val="00F93040"/>
    <w:rsid w:val="00F9346C"/>
    <w:rsid w:val="00F9355D"/>
    <w:rsid w:val="00F9455B"/>
    <w:rsid w:val="00F946CC"/>
    <w:rsid w:val="00F94F0E"/>
    <w:rsid w:val="00F95445"/>
    <w:rsid w:val="00F96324"/>
    <w:rsid w:val="00FA0F6F"/>
    <w:rsid w:val="00FA272E"/>
    <w:rsid w:val="00FA2859"/>
    <w:rsid w:val="00FA3121"/>
    <w:rsid w:val="00FA4E99"/>
    <w:rsid w:val="00FA66EC"/>
    <w:rsid w:val="00FA7953"/>
    <w:rsid w:val="00FB08BD"/>
    <w:rsid w:val="00FB0E32"/>
    <w:rsid w:val="00FB0E89"/>
    <w:rsid w:val="00FB4311"/>
    <w:rsid w:val="00FB70B5"/>
    <w:rsid w:val="00FB737F"/>
    <w:rsid w:val="00FC03FC"/>
    <w:rsid w:val="00FC1980"/>
    <w:rsid w:val="00FC2977"/>
    <w:rsid w:val="00FC2E88"/>
    <w:rsid w:val="00FC323F"/>
    <w:rsid w:val="00FC38BF"/>
    <w:rsid w:val="00FC50C2"/>
    <w:rsid w:val="00FC54D0"/>
    <w:rsid w:val="00FC569E"/>
    <w:rsid w:val="00FC5EAC"/>
    <w:rsid w:val="00FC77EF"/>
    <w:rsid w:val="00FD11A0"/>
    <w:rsid w:val="00FD1312"/>
    <w:rsid w:val="00FD135F"/>
    <w:rsid w:val="00FD1A30"/>
    <w:rsid w:val="00FD1C42"/>
    <w:rsid w:val="00FD29E6"/>
    <w:rsid w:val="00FD3AE1"/>
    <w:rsid w:val="00FD3DF3"/>
    <w:rsid w:val="00FD7D9A"/>
    <w:rsid w:val="00FE07C2"/>
    <w:rsid w:val="00FE1479"/>
    <w:rsid w:val="00FE20B1"/>
    <w:rsid w:val="00FE2994"/>
    <w:rsid w:val="00FE2A5E"/>
    <w:rsid w:val="00FE3C2F"/>
    <w:rsid w:val="00FE4D64"/>
    <w:rsid w:val="00FE5D4E"/>
    <w:rsid w:val="00FE5DF6"/>
    <w:rsid w:val="00FE6ADD"/>
    <w:rsid w:val="00FE6B38"/>
    <w:rsid w:val="00FE6CDC"/>
    <w:rsid w:val="00FF0FEF"/>
    <w:rsid w:val="00FF12A1"/>
    <w:rsid w:val="00FF1FDC"/>
    <w:rsid w:val="00FF2955"/>
    <w:rsid w:val="00FF4107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0A711545"/>
  <w15:docId w15:val="{7EFABAE7-948E-4D1D-9B70-E53838202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64E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1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nhideWhenUsed/>
    <w:rsid w:val="00B21732"/>
    <w:rPr>
      <w:sz w:val="20"/>
      <w:szCs w:val="25"/>
    </w:rPr>
  </w:style>
  <w:style w:type="character" w:customStyle="1" w:styleId="FootnoteTextChar">
    <w:name w:val="Footnote Text Char"/>
    <w:link w:val="FootnoteText"/>
    <w:rsid w:val="00B21732"/>
    <w:rPr>
      <w:rFonts w:cs="Angsana New"/>
      <w:szCs w:val="25"/>
    </w:rPr>
  </w:style>
  <w:style w:type="character" w:styleId="FootnoteReference">
    <w:name w:val="footnote reference"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uiPriority w:val="99"/>
    <w:unhideWhenUsed/>
    <w:rsid w:val="006138E8"/>
    <w:rPr>
      <w:color w:val="0000FF"/>
      <w:u w:val="single"/>
    </w:rPr>
  </w:style>
  <w:style w:type="character" w:styleId="PlaceholderText">
    <w:name w:val="Placeholder Text"/>
    <w:uiPriority w:val="99"/>
    <w:semiHidden/>
    <w:rsid w:val="00B5735E"/>
    <w:rPr>
      <w:color w:val="808080"/>
    </w:rPr>
  </w:style>
  <w:style w:type="character" w:styleId="CommentReference">
    <w:name w:val="annotation reference"/>
    <w:uiPriority w:val="99"/>
    <w:semiHidden/>
    <w:unhideWhenUsed/>
    <w:rsid w:val="007900AC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00AC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semiHidden/>
    <w:rsid w:val="007900AC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00A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900AC"/>
    <w:rPr>
      <w:b/>
      <w:bCs/>
      <w:szCs w:val="25"/>
    </w:rPr>
  </w:style>
  <w:style w:type="paragraph" w:customStyle="1" w:styleId="Default">
    <w:name w:val="Default"/>
    <w:rsid w:val="00E06D1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DMTableBoxParaNotNumbered">
    <w:name w:val="SDMTable&amp;BoxParaNotNumbered"/>
    <w:basedOn w:val="Normal"/>
    <w:qFormat/>
    <w:rsid w:val="009E0D54"/>
    <w:pPr>
      <w:spacing w:before="0" w:after="0" w:line="240" w:lineRule="auto"/>
      <w:ind w:left="0"/>
    </w:pPr>
    <w:rPr>
      <w:rFonts w:ascii="Arial" w:eastAsia="Times New Roman" w:hAnsi="Arial" w:cs="Times New Roman"/>
      <w:sz w:val="20"/>
      <w:szCs w:val="20"/>
      <w:lang w:val="en-GB" w:eastAsia="de-DE" w:bidi="ar-SA"/>
    </w:rPr>
  </w:style>
  <w:style w:type="character" w:customStyle="1" w:styleId="ListParagraphChar">
    <w:name w:val="List Paragraph Char"/>
    <w:link w:val="ListParagraph"/>
    <w:uiPriority w:val="34"/>
    <w:rsid w:val="001668EE"/>
    <w:rPr>
      <w:sz w:val="32"/>
      <w:szCs w:val="40"/>
    </w:rPr>
  </w:style>
  <w:style w:type="paragraph" w:styleId="Caption">
    <w:name w:val="caption"/>
    <w:basedOn w:val="Normal"/>
    <w:qFormat/>
    <w:rsid w:val="00E227E3"/>
    <w:pPr>
      <w:keepNext/>
      <w:keepLines/>
      <w:tabs>
        <w:tab w:val="left" w:pos="1134"/>
        <w:tab w:val="left" w:pos="1956"/>
        <w:tab w:val="left" w:pos="2126"/>
        <w:tab w:val="left" w:pos="2693"/>
        <w:tab w:val="left" w:pos="3260"/>
      </w:tabs>
      <w:spacing w:before="320" w:after="120" w:line="240" w:lineRule="auto"/>
      <w:ind w:left="1956" w:hanging="1247"/>
      <w:jc w:val="both"/>
    </w:pPr>
    <w:rPr>
      <w:rFonts w:ascii="Arial" w:eastAsia="Times New Roman" w:hAnsi="Arial" w:cs="Times New Roman"/>
      <w:b/>
      <w:bCs/>
      <w:sz w:val="20"/>
      <w:szCs w:val="20"/>
      <w:lang w:val="en-GB" w:eastAsia="de-DE" w:bidi="ar-SA"/>
    </w:rPr>
  </w:style>
  <w:style w:type="numbering" w:customStyle="1" w:styleId="SDMTableBoxParaNumberedList">
    <w:name w:val="SDMTable&amp;BoxParaNumberedList"/>
    <w:rsid w:val="00E227E3"/>
    <w:pPr>
      <w:numPr>
        <w:numId w:val="4"/>
      </w:numPr>
    </w:pPr>
  </w:style>
  <w:style w:type="table" w:customStyle="1" w:styleId="SDMMethTable">
    <w:name w:val="SDMMethTable"/>
    <w:basedOn w:val="TableNormal"/>
    <w:uiPriority w:val="99"/>
    <w:rsid w:val="00E227E3"/>
    <w:rPr>
      <w:rFonts w:ascii="Arial" w:eastAsia="Times New Roman" w:hAnsi="Arial" w:cs="Times New Roman"/>
      <w:lang w:val="en-GB" w:eastAsia="en-GB" w:bidi="ar-SA"/>
    </w:rPr>
    <w:tblPr>
      <w:tblStyleRowBandSize w:val="1"/>
      <w:tblInd w:w="8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blStylePr w:type="firstRow">
      <w:pPr>
        <w:keepNext/>
        <w:keepLines/>
        <w:wordWrap/>
        <w:jc w:val="center"/>
      </w:pPr>
      <w:rPr>
        <w:b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E6E6E6"/>
        <w:tcMar>
          <w:top w:w="57" w:type="dxa"/>
          <w:left w:w="0" w:type="nil"/>
          <w:bottom w:w="57" w:type="dxa"/>
          <w:right w:w="0" w:type="nil"/>
        </w:tcMar>
        <w:vAlign w:val="center"/>
      </w:tcPr>
    </w:tblStylePr>
    <w:tblStylePr w:type="lastRow">
      <w:pPr>
        <w:keepNext w:val="0"/>
        <w:wordWrap/>
      </w:pPr>
    </w:tblStylePr>
    <w:tblStylePr w:type="firstCol">
      <w:rPr>
        <w:b/>
      </w:rPr>
    </w:tblStylePr>
  </w:style>
  <w:style w:type="paragraph" w:customStyle="1" w:styleId="SDMTableBoxParaNumbered">
    <w:name w:val="SDMTable&amp;BoxParaNumbered"/>
    <w:basedOn w:val="Normal"/>
    <w:qFormat/>
    <w:rsid w:val="00E227E3"/>
    <w:pPr>
      <w:numPr>
        <w:numId w:val="4"/>
      </w:numPr>
      <w:spacing w:before="0" w:after="0" w:line="240" w:lineRule="auto"/>
    </w:pPr>
    <w:rPr>
      <w:rFonts w:ascii="Arial" w:eastAsia="Times New Roman" w:hAnsi="Arial" w:cs="Times New Roman"/>
      <w:sz w:val="20"/>
      <w:szCs w:val="20"/>
      <w:lang w:val="en-GB" w:eastAsia="de-DE" w:bidi="ar-SA"/>
    </w:rPr>
  </w:style>
  <w:style w:type="paragraph" w:customStyle="1" w:styleId="SDMHead1">
    <w:name w:val="SDMHead1"/>
    <w:basedOn w:val="Normal"/>
    <w:link w:val="SDMHead1Char"/>
    <w:rsid w:val="00CF463E"/>
    <w:pPr>
      <w:keepNext/>
      <w:keepLines/>
      <w:numPr>
        <w:numId w:val="6"/>
      </w:numPr>
      <w:suppressAutoHyphens/>
      <w:spacing w:before="240" w:after="60" w:line="240" w:lineRule="auto"/>
      <w:jc w:val="both"/>
      <w:outlineLvl w:val="0"/>
    </w:pPr>
    <w:rPr>
      <w:rFonts w:ascii="Arial" w:eastAsia="Times New Roman" w:hAnsi="Arial" w:cs="Arial"/>
      <w:b/>
      <w:lang w:val="en-GB" w:eastAsia="de-DE" w:bidi="ar-SA"/>
    </w:rPr>
  </w:style>
  <w:style w:type="paragraph" w:customStyle="1" w:styleId="SDMHead2">
    <w:name w:val="SDMHead2"/>
    <w:basedOn w:val="Normal"/>
    <w:rsid w:val="00CF463E"/>
    <w:pPr>
      <w:keepNext/>
      <w:keepLines/>
      <w:numPr>
        <w:ilvl w:val="1"/>
        <w:numId w:val="6"/>
      </w:numPr>
      <w:suppressAutoHyphens/>
      <w:spacing w:before="240" w:after="60" w:line="240" w:lineRule="auto"/>
      <w:jc w:val="both"/>
      <w:outlineLvl w:val="1"/>
    </w:pPr>
    <w:rPr>
      <w:rFonts w:ascii="Arial" w:eastAsia="Times New Roman" w:hAnsi="Arial" w:cs="Arial"/>
      <w:b/>
      <w:sz w:val="24"/>
      <w:szCs w:val="24"/>
      <w:lang w:val="en-GB" w:eastAsia="de-DE" w:bidi="ar-SA"/>
    </w:rPr>
  </w:style>
  <w:style w:type="paragraph" w:customStyle="1" w:styleId="SDMHead3">
    <w:name w:val="SDMHead3"/>
    <w:basedOn w:val="Normal"/>
    <w:rsid w:val="00CF463E"/>
    <w:pPr>
      <w:keepNext/>
      <w:keepLines/>
      <w:numPr>
        <w:ilvl w:val="2"/>
        <w:numId w:val="6"/>
      </w:numPr>
      <w:suppressAutoHyphens/>
      <w:spacing w:before="240" w:after="60" w:line="240" w:lineRule="auto"/>
      <w:jc w:val="both"/>
      <w:outlineLvl w:val="2"/>
    </w:pPr>
    <w:rPr>
      <w:rFonts w:ascii="Arial" w:eastAsia="Times New Roman" w:hAnsi="Arial" w:cs="Arial"/>
      <w:b/>
      <w:sz w:val="22"/>
      <w:szCs w:val="24"/>
      <w:lang w:val="en-GB" w:eastAsia="de-DE" w:bidi="ar-SA"/>
    </w:rPr>
  </w:style>
  <w:style w:type="paragraph" w:customStyle="1" w:styleId="SDMHead4">
    <w:name w:val="SDMHead4"/>
    <w:basedOn w:val="Normal"/>
    <w:rsid w:val="00CF463E"/>
    <w:pPr>
      <w:keepNext/>
      <w:keepLines/>
      <w:numPr>
        <w:ilvl w:val="3"/>
        <w:numId w:val="6"/>
      </w:numPr>
      <w:suppressAutoHyphens/>
      <w:spacing w:before="240" w:after="60" w:line="240" w:lineRule="auto"/>
      <w:jc w:val="both"/>
      <w:outlineLvl w:val="3"/>
    </w:pPr>
    <w:rPr>
      <w:rFonts w:ascii="Arial" w:eastAsia="Times New Roman" w:hAnsi="Arial" w:cs="Arial"/>
      <w:b/>
      <w:sz w:val="22"/>
      <w:szCs w:val="24"/>
      <w:lang w:val="en-GB" w:eastAsia="de-DE" w:bidi="ar-SA"/>
    </w:rPr>
  </w:style>
  <w:style w:type="paragraph" w:customStyle="1" w:styleId="SDMHead5">
    <w:name w:val="SDMHead5"/>
    <w:basedOn w:val="Normal"/>
    <w:rsid w:val="00CF463E"/>
    <w:pPr>
      <w:keepNext/>
      <w:keepLines/>
      <w:numPr>
        <w:ilvl w:val="4"/>
        <w:numId w:val="6"/>
      </w:numPr>
      <w:suppressAutoHyphens/>
      <w:spacing w:before="240" w:after="60" w:line="240" w:lineRule="auto"/>
      <w:jc w:val="both"/>
      <w:outlineLvl w:val="4"/>
    </w:pPr>
    <w:rPr>
      <w:rFonts w:ascii="Arial" w:eastAsia="Times New Roman" w:hAnsi="Arial" w:cs="Arial"/>
      <w:b/>
      <w:sz w:val="22"/>
      <w:szCs w:val="24"/>
      <w:lang w:val="en-GB" w:eastAsia="de-DE" w:bidi="ar-SA"/>
    </w:rPr>
  </w:style>
  <w:style w:type="character" w:customStyle="1" w:styleId="SDMHead1Char">
    <w:name w:val="SDMHead1 Char"/>
    <w:link w:val="SDMHead1"/>
    <w:rsid w:val="00CF463E"/>
    <w:rPr>
      <w:rFonts w:ascii="Arial" w:eastAsia="Times New Roman" w:hAnsi="Arial" w:cs="Arial"/>
      <w:b/>
      <w:sz w:val="32"/>
      <w:szCs w:val="32"/>
      <w:lang w:val="en-GB" w:eastAsia="de-DE" w:bidi="ar-SA"/>
    </w:rPr>
  </w:style>
  <w:style w:type="numbering" w:customStyle="1" w:styleId="SDMHeadList">
    <w:name w:val="SDMHeadList"/>
    <w:uiPriority w:val="99"/>
    <w:rsid w:val="00CF463E"/>
    <w:pPr>
      <w:numPr>
        <w:numId w:val="5"/>
      </w:numPr>
    </w:pPr>
  </w:style>
  <w:style w:type="numbering" w:customStyle="1" w:styleId="SDMFootnoteList">
    <w:name w:val="SDMFootnoteList"/>
    <w:uiPriority w:val="99"/>
    <w:rsid w:val="00342699"/>
    <w:pPr>
      <w:numPr>
        <w:numId w:val="7"/>
      </w:numPr>
    </w:pPr>
  </w:style>
  <w:style w:type="paragraph" w:customStyle="1" w:styleId="SDMPara">
    <w:name w:val="SDMPara"/>
    <w:basedOn w:val="Normal"/>
    <w:link w:val="SDMParaChar"/>
    <w:qFormat/>
    <w:rsid w:val="00342699"/>
    <w:pPr>
      <w:numPr>
        <w:numId w:val="9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1">
    <w:name w:val="SDMSubPara1"/>
    <w:basedOn w:val="Normal"/>
    <w:rsid w:val="00342699"/>
    <w:pPr>
      <w:numPr>
        <w:ilvl w:val="1"/>
        <w:numId w:val="9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2">
    <w:name w:val="SDMSubPara2"/>
    <w:basedOn w:val="Normal"/>
    <w:rsid w:val="00342699"/>
    <w:pPr>
      <w:numPr>
        <w:ilvl w:val="2"/>
        <w:numId w:val="9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3">
    <w:name w:val="SDMSubPara3"/>
    <w:basedOn w:val="Normal"/>
    <w:rsid w:val="00342699"/>
    <w:pPr>
      <w:numPr>
        <w:ilvl w:val="3"/>
        <w:numId w:val="9"/>
      </w:numPr>
      <w:spacing w:before="180" w:after="0" w:line="240" w:lineRule="auto"/>
      <w:jc w:val="both"/>
    </w:pPr>
    <w:rPr>
      <w:rFonts w:ascii="Arial" w:eastAsia="Times New Roman" w:hAnsi="Arial" w:cs="Times New Roman"/>
      <w:sz w:val="22"/>
      <w:szCs w:val="20"/>
      <w:lang w:val="en-GB" w:eastAsia="de-DE" w:bidi="ar-SA"/>
    </w:rPr>
  </w:style>
  <w:style w:type="paragraph" w:customStyle="1" w:styleId="SDMSubPara4">
    <w:name w:val="SDMSubPara4"/>
    <w:basedOn w:val="Normal"/>
    <w:rsid w:val="00342699"/>
    <w:pPr>
      <w:numPr>
        <w:ilvl w:val="4"/>
        <w:numId w:val="9"/>
      </w:numPr>
      <w:spacing w:before="180" w:after="0" w:line="240" w:lineRule="auto"/>
      <w:jc w:val="both"/>
    </w:pPr>
    <w:rPr>
      <w:rFonts w:ascii="Arial" w:eastAsia="Times New Roman" w:hAnsi="Arial" w:cs="Times New Roman"/>
      <w:sz w:val="22"/>
      <w:szCs w:val="20"/>
      <w:lang w:val="en-GB" w:eastAsia="de-DE" w:bidi="ar-SA"/>
    </w:rPr>
  </w:style>
  <w:style w:type="numbering" w:customStyle="1" w:styleId="SDMParaList">
    <w:name w:val="SDMParaList"/>
    <w:rsid w:val="00342699"/>
    <w:pPr>
      <w:numPr>
        <w:numId w:val="8"/>
      </w:numPr>
    </w:pPr>
  </w:style>
  <w:style w:type="paragraph" w:styleId="TOC3">
    <w:name w:val="toc 3"/>
    <w:basedOn w:val="TOC1"/>
    <w:link w:val="TOC3Char"/>
    <w:uiPriority w:val="39"/>
    <w:rsid w:val="00ED1900"/>
    <w:pPr>
      <w:tabs>
        <w:tab w:val="left" w:leader="dot" w:pos="8222"/>
        <w:tab w:val="right" w:pos="9356"/>
      </w:tabs>
      <w:spacing w:before="180" w:after="0" w:line="240" w:lineRule="auto"/>
      <w:ind w:left="2268" w:right="1418" w:hanging="992"/>
    </w:pPr>
    <w:rPr>
      <w:rFonts w:ascii="Arial" w:eastAsia="Times New Roman" w:hAnsi="Arial" w:cs="Arial"/>
      <w:sz w:val="21"/>
      <w:szCs w:val="21"/>
      <w:lang w:val="en-GB" w:eastAsia="de-DE" w:bidi="ar-SA"/>
    </w:rPr>
  </w:style>
  <w:style w:type="character" w:customStyle="1" w:styleId="TOC3Char">
    <w:name w:val="TOC 3 Char"/>
    <w:link w:val="TOC3"/>
    <w:uiPriority w:val="39"/>
    <w:rsid w:val="00ED1900"/>
    <w:rPr>
      <w:rFonts w:ascii="Arial" w:eastAsia="Times New Roman" w:hAnsi="Arial" w:cs="Arial"/>
      <w:sz w:val="21"/>
      <w:szCs w:val="21"/>
      <w:lang w:val="en-GB" w:eastAsia="de-DE" w:bidi="ar-SA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D1900"/>
    <w:pPr>
      <w:spacing w:after="100"/>
      <w:ind w:left="0"/>
    </w:pPr>
    <w:rPr>
      <w:szCs w:val="40"/>
    </w:rPr>
  </w:style>
  <w:style w:type="table" w:customStyle="1" w:styleId="SDMMethTableDataParameter">
    <w:name w:val="SDMMethTableDataParameter"/>
    <w:basedOn w:val="TableNormal"/>
    <w:uiPriority w:val="99"/>
    <w:rsid w:val="003E0718"/>
    <w:rPr>
      <w:rFonts w:ascii="Arial" w:eastAsia="Times New Roman" w:hAnsi="Arial" w:cs="Times New Roman"/>
      <w:lang w:val="en-GB" w:eastAsia="en-GB" w:bidi="ar-SA"/>
    </w:rPr>
    <w:tblPr>
      <w:tblInd w:w="8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blStylePr w:type="firstRow">
      <w:pPr>
        <w:keepNext/>
        <w:keepLines/>
        <w:wordWrap/>
      </w:pPr>
      <w:rPr>
        <w:b/>
      </w:rPr>
      <w:tblPr/>
      <w:tcPr>
        <w:tcMar>
          <w:top w:w="62" w:type="dxa"/>
          <w:left w:w="0" w:type="nil"/>
          <w:bottom w:w="62" w:type="dxa"/>
          <w:right w:w="0" w:type="nil"/>
        </w:tcMar>
      </w:tcPr>
    </w:tblStylePr>
    <w:tblStylePr w:type="firstCol">
      <w:tblPr/>
      <w:tcPr>
        <w:shd w:val="clear" w:color="auto" w:fill="E6E6E6"/>
      </w:tcPr>
    </w:tblStylePr>
  </w:style>
  <w:style w:type="paragraph" w:customStyle="1" w:styleId="TableParagraph">
    <w:name w:val="Table Paragraph"/>
    <w:basedOn w:val="Normal"/>
    <w:uiPriority w:val="1"/>
    <w:qFormat/>
    <w:rsid w:val="001D3061"/>
    <w:pPr>
      <w:widowControl w:val="0"/>
      <w:autoSpaceDE w:val="0"/>
      <w:autoSpaceDN w:val="0"/>
      <w:spacing w:before="26" w:after="0" w:line="240" w:lineRule="auto"/>
      <w:ind w:left="105"/>
    </w:pPr>
    <w:rPr>
      <w:rFonts w:ascii="Arial MT" w:eastAsia="Arial MT" w:hAnsi="Arial MT" w:cs="Arial MT"/>
      <w:sz w:val="22"/>
      <w:szCs w:val="22"/>
      <w:lang w:bidi="ar-SA"/>
    </w:rPr>
  </w:style>
  <w:style w:type="table" w:customStyle="1" w:styleId="TableNormal1">
    <w:name w:val="Table Normal1"/>
    <w:uiPriority w:val="2"/>
    <w:semiHidden/>
    <w:unhideWhenUsed/>
    <w:qFormat/>
    <w:rsid w:val="001D306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1D3061"/>
    <w:pPr>
      <w:widowControl w:val="0"/>
      <w:autoSpaceDE w:val="0"/>
      <w:autoSpaceDN w:val="0"/>
      <w:spacing w:before="0" w:after="0" w:line="240" w:lineRule="auto"/>
      <w:ind w:left="0"/>
    </w:pPr>
    <w:rPr>
      <w:rFonts w:ascii="Arial MT" w:eastAsia="Arial MT" w:hAnsi="Arial MT" w:cs="Arial MT"/>
      <w:sz w:val="22"/>
      <w:szCs w:val="22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1D3061"/>
    <w:rPr>
      <w:rFonts w:ascii="Arial MT" w:eastAsia="Arial MT" w:hAnsi="Arial MT" w:cs="Arial MT"/>
      <w:sz w:val="22"/>
      <w:szCs w:val="22"/>
      <w:lang w:bidi="ar-SA"/>
    </w:rPr>
  </w:style>
  <w:style w:type="numbering" w:customStyle="1" w:styleId="SDMTableBoxParaList">
    <w:name w:val="SDMTable&amp;BoxParaList"/>
    <w:rsid w:val="00A5033A"/>
    <w:pPr>
      <w:numPr>
        <w:numId w:val="10"/>
      </w:numPr>
    </w:pPr>
  </w:style>
  <w:style w:type="character" w:customStyle="1" w:styleId="SDMParaChar">
    <w:name w:val="SDMPara Char"/>
    <w:link w:val="SDMPara"/>
    <w:locked/>
    <w:rsid w:val="00A5033A"/>
    <w:rPr>
      <w:rFonts w:ascii="Arial" w:eastAsia="Times New Roman" w:hAnsi="Arial" w:cs="Arial"/>
      <w:sz w:val="22"/>
      <w:szCs w:val="22"/>
      <w:lang w:val="en-GB" w:eastAsia="de-DE" w:bidi="ar-SA"/>
    </w:rPr>
  </w:style>
  <w:style w:type="character" w:styleId="LineNumber">
    <w:name w:val="line number"/>
    <w:basedOn w:val="DefaultParagraphFont"/>
    <w:uiPriority w:val="99"/>
    <w:semiHidden/>
    <w:unhideWhenUsed/>
    <w:rsid w:val="00C54F5C"/>
  </w:style>
  <w:style w:type="table" w:customStyle="1" w:styleId="TableNormal11">
    <w:name w:val="Table Normal11"/>
    <w:uiPriority w:val="2"/>
    <w:semiHidden/>
    <w:unhideWhenUsed/>
    <w:qFormat/>
    <w:rsid w:val="00C54F5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C81FF5"/>
    <w:pPr>
      <w:widowControl w:val="0"/>
    </w:pPr>
    <w:rPr>
      <w:rFonts w:asciiTheme="minorHAnsi" w:eastAsiaTheme="minorHAnsi" w:hAnsiTheme="minorHAnsi" w:cstheme="minorBidi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uiPriority w:val="2"/>
    <w:semiHidden/>
    <w:unhideWhenUsed/>
    <w:qFormat/>
    <w:rsid w:val="00010235"/>
    <w:pPr>
      <w:widowControl w:val="0"/>
    </w:pPr>
    <w:rPr>
      <w:rFonts w:asciiTheme="minorHAnsi" w:eastAsiaTheme="minorHAnsi" w:hAnsiTheme="minorHAnsi" w:cstheme="minorBidi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DMMethTableEquationParameters">
    <w:name w:val="SDMMethTableEquationParameters"/>
    <w:basedOn w:val="TableNormal"/>
    <w:uiPriority w:val="99"/>
    <w:rsid w:val="00A172D6"/>
    <w:rPr>
      <w:rFonts w:ascii="Arial" w:eastAsia="Times New Roman" w:hAnsi="Arial" w:cs="Times New Roman"/>
      <w:sz w:val="22"/>
      <w:lang w:val="en-GB" w:eastAsia="en-GB" w:bidi="ar-SA"/>
    </w:rPr>
    <w:tblPr>
      <w:tblInd w:w="680" w:type="dxa"/>
      <w:tblCellMar>
        <w:top w:w="85" w:type="dxa"/>
        <w:bottom w:w="28" w:type="dxa"/>
      </w:tblCellMar>
    </w:tblPr>
    <w:trPr>
      <w:cantSplit/>
    </w:trPr>
    <w:tcPr>
      <w:vAlign w:val="center"/>
    </w:tcPr>
  </w:style>
  <w:style w:type="paragraph" w:customStyle="1" w:styleId="SDMMethCaptionEquationParametersTable">
    <w:name w:val="SDMMethCaptionEquationParametersTable"/>
    <w:basedOn w:val="Caption"/>
    <w:qFormat/>
    <w:rsid w:val="00A172D6"/>
    <w:pPr>
      <w:spacing w:before="180" w:after="0"/>
    </w:pPr>
    <w:rPr>
      <w:b w:val="0"/>
      <w:sz w:val="22"/>
    </w:rPr>
  </w:style>
  <w:style w:type="paragraph" w:customStyle="1" w:styleId="SDMMethEquation">
    <w:name w:val="SDMMethEquation"/>
    <w:basedOn w:val="SDMPara"/>
    <w:qFormat/>
    <w:rsid w:val="00A172D6"/>
    <w:pPr>
      <w:keepLines/>
      <w:numPr>
        <w:numId w:val="0"/>
      </w:numPr>
      <w:spacing w:before="360" w:line="360" w:lineRule="auto"/>
    </w:pPr>
  </w:style>
  <w:style w:type="table" w:customStyle="1" w:styleId="SDMMethTableEquation">
    <w:name w:val="SDMMethTableEquation"/>
    <w:basedOn w:val="TableNormal"/>
    <w:uiPriority w:val="99"/>
    <w:rsid w:val="00A172D6"/>
    <w:rPr>
      <w:rFonts w:ascii="Arial" w:eastAsia="Times New Roman" w:hAnsi="Arial" w:cs="Times New Roman"/>
      <w:sz w:val="22"/>
      <w:lang w:val="en-GB" w:eastAsia="en-GB" w:bidi="ar-SA"/>
    </w:rPr>
    <w:tblPr>
      <w:tblInd w:w="680" w:type="dxa"/>
    </w:tblPr>
    <w:trPr>
      <w:cantSplit/>
    </w:trPr>
  </w:style>
  <w:style w:type="paragraph" w:customStyle="1" w:styleId="SDMMethEquationNr">
    <w:name w:val="SDMMethEquationNr"/>
    <w:basedOn w:val="SDMMethEquation"/>
    <w:qFormat/>
    <w:rsid w:val="00A172D6"/>
    <w:pPr>
      <w:keepNext/>
      <w:numPr>
        <w:numId w:val="13"/>
      </w:numPr>
      <w:jc w:val="right"/>
    </w:pPr>
    <w:rPr>
      <w:sz w:val="20"/>
    </w:rPr>
  </w:style>
  <w:style w:type="numbering" w:customStyle="1" w:styleId="SDMMethEquationNrList">
    <w:name w:val="SDMMethEquationNrList"/>
    <w:uiPriority w:val="99"/>
    <w:rsid w:val="00A172D6"/>
    <w:pPr>
      <w:numPr>
        <w:numId w:val="12"/>
      </w:numPr>
    </w:pPr>
  </w:style>
  <w:style w:type="character" w:customStyle="1" w:styleId="fontstyle01">
    <w:name w:val="fontstyle01"/>
    <w:basedOn w:val="DefaultParagraphFont"/>
    <w:rsid w:val="00B71077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D77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6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9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ebdesk.jsa.or.jp/books/W11M0090/index/?bunsyo_id=JIS+M+8812%3A2004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9B50D-5ADD-43A0-B23B-4390E574E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18</Pages>
  <Words>4471</Words>
  <Characters>20970</Characters>
  <Application>Microsoft Office Word</Application>
  <DocSecurity>0</DocSecurity>
  <Lines>655</Lines>
  <Paragraphs>489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24952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Sathit Niamsuwan</cp:lastModifiedBy>
  <cp:revision>177</cp:revision>
  <cp:lastPrinted>2021-02-15T04:58:00Z</cp:lastPrinted>
  <dcterms:created xsi:type="dcterms:W3CDTF">2025-08-04T06:09:00Z</dcterms:created>
  <dcterms:modified xsi:type="dcterms:W3CDTF">2025-10-18T03:38:00Z</dcterms:modified>
</cp:coreProperties>
</file>