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AF25" w14:textId="77777777" w:rsidR="00CE2811" w:rsidRPr="00A838F9" w:rsidRDefault="00CE2811" w:rsidP="005A1829">
      <w:pPr>
        <w:jc w:val="center"/>
        <w:rPr>
          <w:b/>
          <w:bCs/>
          <w:color w:val="2F5496"/>
          <w:sz w:val="56"/>
          <w:szCs w:val="56"/>
        </w:rPr>
      </w:pPr>
    </w:p>
    <w:p w14:paraId="6793F5F5" w14:textId="77777777" w:rsidR="00EC0774" w:rsidRDefault="00EC0774" w:rsidP="005A1829">
      <w:pPr>
        <w:jc w:val="center"/>
        <w:rPr>
          <w:b/>
          <w:bCs/>
          <w:color w:val="2F5496"/>
          <w:sz w:val="56"/>
          <w:szCs w:val="56"/>
        </w:rPr>
      </w:pPr>
    </w:p>
    <w:p w14:paraId="324F97D7" w14:textId="77777777" w:rsidR="009C7800" w:rsidRDefault="009C7800" w:rsidP="005A1829">
      <w:pPr>
        <w:jc w:val="center"/>
        <w:rPr>
          <w:b/>
          <w:bCs/>
          <w:color w:val="2F5496"/>
          <w:sz w:val="56"/>
          <w:szCs w:val="56"/>
        </w:rPr>
      </w:pPr>
    </w:p>
    <w:p w14:paraId="3280D2CC" w14:textId="77777777" w:rsidR="00322EE9" w:rsidRPr="00A838F9" w:rsidRDefault="00322EE9" w:rsidP="005A1829">
      <w:pPr>
        <w:jc w:val="center"/>
        <w:rPr>
          <w:b/>
          <w:bCs/>
          <w:color w:val="2F5496"/>
          <w:sz w:val="56"/>
          <w:szCs w:val="56"/>
        </w:rPr>
      </w:pPr>
    </w:p>
    <w:p w14:paraId="588CE50A" w14:textId="01BA91B8" w:rsidR="002361A6" w:rsidRDefault="00C43D4B" w:rsidP="00EC0774">
      <w:pPr>
        <w:jc w:val="center"/>
        <w:rPr>
          <w:b/>
          <w:bCs/>
          <w:color w:val="2F5496"/>
          <w:sz w:val="48"/>
          <w:szCs w:val="48"/>
        </w:rPr>
      </w:pPr>
      <w:r w:rsidRPr="00C43D4B">
        <w:rPr>
          <w:b/>
          <w:bCs/>
          <w:color w:val="2F5496"/>
          <w:sz w:val="56"/>
          <w:szCs w:val="56"/>
        </w:rPr>
        <w:t xml:space="preserve">Non–permanence Risk </w:t>
      </w:r>
      <w:r w:rsidR="00004EDB">
        <w:rPr>
          <w:b/>
          <w:bCs/>
          <w:color w:val="2F5496"/>
          <w:sz w:val="56"/>
          <w:szCs w:val="56"/>
        </w:rPr>
        <w:t>Monitoring</w:t>
      </w:r>
      <w:r w:rsidR="0039367C">
        <w:rPr>
          <w:b/>
          <w:bCs/>
          <w:color w:val="2F5496"/>
          <w:sz w:val="56"/>
          <w:szCs w:val="56"/>
        </w:rPr>
        <w:t xml:space="preserve"> </w:t>
      </w:r>
      <w:r w:rsidRPr="00C43D4B">
        <w:rPr>
          <w:b/>
          <w:bCs/>
          <w:color w:val="2F5496"/>
          <w:sz w:val="56"/>
          <w:szCs w:val="56"/>
        </w:rPr>
        <w:t>Report</w:t>
      </w:r>
    </w:p>
    <w:p w14:paraId="303B9590" w14:textId="77777777" w:rsidR="009C7800" w:rsidRDefault="00000000" w:rsidP="00EC0774">
      <w:pPr>
        <w:jc w:val="center"/>
        <w:rPr>
          <w:b/>
          <w:bCs/>
          <w:color w:val="2F5496"/>
          <w:sz w:val="56"/>
          <w:szCs w:val="56"/>
        </w:rPr>
      </w:pPr>
      <w:r>
        <w:rPr>
          <w:b/>
          <w:bCs/>
          <w:noProof/>
          <w:color w:val="2F5496"/>
          <w:sz w:val="56"/>
          <w:szCs w:val="56"/>
        </w:rPr>
        <w:pict w14:anchorId="021028C0">
          <v:rect id="_x0000_s2055" style="position:absolute;left:0;text-align:left;margin-left:63.3pt;margin-top:8.3pt;width:334.8pt;height:179.6pt;z-index:1" strokecolor="#c00000" strokeweight="1pt">
            <v:stroke dashstyle="longDash"/>
            <v:textbox style="mso-next-textbox:#_x0000_s2055">
              <w:txbxContent>
                <w:p w14:paraId="2C9EDC03" w14:textId="77777777" w:rsidR="00324E3B" w:rsidRDefault="00324E3B" w:rsidP="009C7800">
                  <w:pPr>
                    <w:jc w:val="center"/>
                  </w:pPr>
                </w:p>
                <w:p w14:paraId="656B1B41" w14:textId="0EDABBA2" w:rsidR="00324E3B" w:rsidRPr="00BF3605" w:rsidRDefault="00A178F4" w:rsidP="009C7800">
                  <w:pPr>
                    <w:jc w:val="center"/>
                    <w:rPr>
                      <w:color w:val="0099FF"/>
                    </w:rPr>
                  </w:pPr>
                  <w:r w:rsidRPr="00A178F4">
                    <w:rPr>
                      <w:color w:val="0099FF"/>
                    </w:rPr>
                    <w:t>Logo (optional)</w:t>
                  </w:r>
                </w:p>
              </w:txbxContent>
            </v:textbox>
          </v:rect>
        </w:pict>
      </w:r>
    </w:p>
    <w:p w14:paraId="78E5827C" w14:textId="77777777" w:rsidR="009C7800" w:rsidRDefault="009C7800" w:rsidP="00EC0774">
      <w:pPr>
        <w:jc w:val="center"/>
        <w:rPr>
          <w:b/>
          <w:bCs/>
          <w:color w:val="2F5496"/>
          <w:sz w:val="56"/>
          <w:szCs w:val="56"/>
        </w:rPr>
      </w:pPr>
    </w:p>
    <w:p w14:paraId="17CBD2B3" w14:textId="77777777" w:rsidR="009C7800" w:rsidRDefault="009C7800" w:rsidP="00EC0774">
      <w:pPr>
        <w:jc w:val="center"/>
        <w:rPr>
          <w:b/>
          <w:bCs/>
          <w:color w:val="2F5496"/>
          <w:sz w:val="56"/>
          <w:szCs w:val="56"/>
        </w:rPr>
      </w:pPr>
    </w:p>
    <w:p w14:paraId="015ED60D" w14:textId="77777777" w:rsidR="009C7800" w:rsidRDefault="009C7800" w:rsidP="00EC0774">
      <w:pPr>
        <w:jc w:val="center"/>
        <w:rPr>
          <w:b/>
          <w:bCs/>
          <w:color w:val="2F5496"/>
          <w:sz w:val="56"/>
          <w:szCs w:val="56"/>
        </w:rPr>
      </w:pPr>
    </w:p>
    <w:p w14:paraId="2E466CF7" w14:textId="77777777" w:rsidR="009C7800" w:rsidRDefault="009C7800" w:rsidP="00EC0774">
      <w:pPr>
        <w:jc w:val="center"/>
        <w:rPr>
          <w:b/>
          <w:bCs/>
          <w:color w:val="2F5496"/>
          <w:sz w:val="56"/>
          <w:szCs w:val="56"/>
        </w:rPr>
      </w:pPr>
    </w:p>
    <w:p w14:paraId="5ECF1B11" w14:textId="77777777" w:rsidR="009C7800" w:rsidRDefault="009C7800" w:rsidP="00EC0774">
      <w:pPr>
        <w:jc w:val="center"/>
        <w:rPr>
          <w:b/>
          <w:bCs/>
          <w:color w:val="2F5496"/>
          <w:sz w:val="56"/>
          <w:szCs w:val="56"/>
        </w:rPr>
      </w:pPr>
    </w:p>
    <w:p w14:paraId="4A4E50A0" w14:textId="77777777" w:rsidR="009C7800" w:rsidRDefault="009C7800" w:rsidP="00EC0774">
      <w:pPr>
        <w:jc w:val="center"/>
        <w:rPr>
          <w:b/>
          <w:bCs/>
          <w:color w:val="2F5496"/>
          <w:sz w:val="56"/>
          <w:szCs w:val="56"/>
        </w:rPr>
      </w:pPr>
    </w:p>
    <w:p w14:paraId="3977EC6F" w14:textId="18C905CF" w:rsidR="009C7800" w:rsidRDefault="00A55531" w:rsidP="00EC0774">
      <w:pPr>
        <w:jc w:val="center"/>
        <w:rPr>
          <w:color w:val="0099FF"/>
        </w:rPr>
      </w:pPr>
      <w:r w:rsidRPr="00A55531">
        <w:rPr>
          <w:color w:val="0099FF"/>
        </w:rPr>
        <w:t>Project Participant Name</w:t>
      </w:r>
    </w:p>
    <w:p w14:paraId="48B61DCA" w14:textId="77777777" w:rsidR="009C7800" w:rsidRDefault="009C7800" w:rsidP="009C7800">
      <w:pPr>
        <w:rPr>
          <w:color w:val="0099FF"/>
        </w:rPr>
      </w:pPr>
    </w:p>
    <w:p w14:paraId="0DA1A275" w14:textId="77777777" w:rsidR="009C7800" w:rsidRPr="00AB65EA" w:rsidRDefault="009C7800" w:rsidP="009C7800">
      <w:pPr>
        <w:jc w:val="center"/>
        <w:rPr>
          <w:b/>
          <w:bCs/>
          <w:color w:val="2F5496"/>
          <w:sz w:val="56"/>
          <w:szCs w:val="56"/>
          <w:cs/>
        </w:rPr>
        <w:sectPr w:rsidR="009C7800" w:rsidRPr="00AB65EA" w:rsidSect="006A7B16">
          <w:headerReference w:type="even" r:id="rId11"/>
          <w:headerReference w:type="default" r:id="rId12"/>
          <w:footerReference w:type="default" r:id="rId13"/>
          <w:headerReference w:type="first" r:id="rId14"/>
          <w:pgSz w:w="11906" w:h="16838"/>
          <w:pgMar w:top="1134" w:right="1134" w:bottom="1134" w:left="1440" w:header="397" w:footer="680" w:gutter="0"/>
          <w:cols w:space="708"/>
          <w:titlePg/>
          <w:docGrid w:linePitch="435"/>
        </w:sectPr>
      </w:pPr>
    </w:p>
    <w:p w14:paraId="03862642" w14:textId="4C766C45" w:rsidR="00CB7FEF" w:rsidRPr="00CB7FEF" w:rsidRDefault="00CB7FEF">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457"/>
      </w:tblGrid>
      <w:tr w:rsidR="009C7800" w:rsidRPr="008568ED" w14:paraId="574CDD0C" w14:textId="77777777" w:rsidTr="00CB7FEF">
        <w:trPr>
          <w:trHeight w:val="423"/>
        </w:trPr>
        <w:tc>
          <w:tcPr>
            <w:tcW w:w="9242" w:type="dxa"/>
            <w:gridSpan w:val="2"/>
            <w:shd w:val="clear" w:color="auto" w:fill="D9D9D9"/>
          </w:tcPr>
          <w:p w14:paraId="0CE20E57" w14:textId="32FBDE26" w:rsidR="009C7800" w:rsidRPr="008568ED" w:rsidRDefault="009D3441" w:rsidP="00CB7FEF">
            <w:pPr>
              <w:rPr>
                <w:b/>
                <w:bCs/>
                <w:cs/>
              </w:rPr>
            </w:pPr>
            <w:r w:rsidRPr="008568ED">
              <w:rPr>
                <w:rFonts w:hint="cs"/>
                <w:b/>
                <w:bCs/>
              </w:rPr>
              <w:t>Project Details</w:t>
            </w:r>
          </w:p>
        </w:tc>
      </w:tr>
      <w:tr w:rsidR="00A145C4" w:rsidRPr="008568ED" w14:paraId="3C8A6DFB" w14:textId="77777777" w:rsidTr="00CB7FEF">
        <w:tc>
          <w:tcPr>
            <w:tcW w:w="2785" w:type="dxa"/>
            <w:vAlign w:val="center"/>
          </w:tcPr>
          <w:p w14:paraId="3AC8ED1A" w14:textId="211EF35B" w:rsidR="00A145C4" w:rsidRPr="008568ED" w:rsidRDefault="00AE241C" w:rsidP="00CB7FEF">
            <w:pPr>
              <w:rPr>
                <w:b/>
                <w:bCs/>
                <w:cs/>
              </w:rPr>
            </w:pPr>
            <w:r>
              <w:rPr>
                <w:b/>
                <w:bCs/>
              </w:rPr>
              <w:t>Registration Number</w:t>
            </w:r>
          </w:p>
        </w:tc>
        <w:tc>
          <w:tcPr>
            <w:tcW w:w="6457" w:type="dxa"/>
            <w:vAlign w:val="center"/>
          </w:tcPr>
          <w:p w14:paraId="493CCCD2" w14:textId="7EA2693E" w:rsidR="00A145C4" w:rsidRPr="008568ED" w:rsidRDefault="00A145C4" w:rsidP="00CB7FEF">
            <w:pPr>
              <w:rPr>
                <w:color w:val="3399FF"/>
              </w:rPr>
            </w:pPr>
            <w:r w:rsidRPr="008568ED">
              <w:rPr>
                <w:rFonts w:hint="cs"/>
                <w:color w:val="0099FF"/>
              </w:rPr>
              <w:t>&lt;</w:t>
            </w:r>
            <w:r w:rsidR="00DD2D22" w:rsidRPr="008568ED">
              <w:rPr>
                <w:rFonts w:hint="cs"/>
                <w:color w:val="0099FF"/>
              </w:rPr>
              <w:t xml:space="preserve">Provide project </w:t>
            </w:r>
            <w:r w:rsidR="00FE2431" w:rsidRPr="008568ED">
              <w:rPr>
                <w:rFonts w:hint="cs"/>
                <w:color w:val="0099FF"/>
              </w:rPr>
              <w:t>re</w:t>
            </w:r>
            <w:r w:rsidR="00AE241C">
              <w:rPr>
                <w:color w:val="0099FF"/>
              </w:rPr>
              <w:t>gistration</w:t>
            </w:r>
            <w:r w:rsidR="00FE2431" w:rsidRPr="008568ED">
              <w:rPr>
                <w:rFonts w:hint="cs"/>
                <w:color w:val="0099FF"/>
              </w:rPr>
              <w:t xml:space="preserve"> </w:t>
            </w:r>
            <w:r w:rsidR="00DD2D22" w:rsidRPr="008568ED">
              <w:rPr>
                <w:rFonts w:hint="cs"/>
                <w:color w:val="0099FF"/>
              </w:rPr>
              <w:t>No.</w:t>
            </w:r>
            <w:r w:rsidRPr="008568ED">
              <w:rPr>
                <w:rFonts w:hint="cs"/>
                <w:color w:val="0099FF"/>
              </w:rPr>
              <w:t>&gt;</w:t>
            </w:r>
          </w:p>
        </w:tc>
      </w:tr>
      <w:tr w:rsidR="004F612B" w:rsidRPr="008568ED" w14:paraId="1BD0F908" w14:textId="77777777" w:rsidTr="00CB7FEF">
        <w:tc>
          <w:tcPr>
            <w:tcW w:w="2785" w:type="dxa"/>
            <w:vAlign w:val="center"/>
          </w:tcPr>
          <w:p w14:paraId="1F05CFE7" w14:textId="11D4AFEB" w:rsidR="004F612B" w:rsidRPr="008568ED" w:rsidRDefault="004F612B" w:rsidP="00CB7FEF">
            <w:pPr>
              <w:rPr>
                <w:b/>
                <w:bCs/>
              </w:rPr>
            </w:pPr>
            <w:r w:rsidRPr="008568ED">
              <w:rPr>
                <w:rFonts w:hint="cs"/>
                <w:b/>
                <w:bCs/>
              </w:rPr>
              <w:t>Project Title</w:t>
            </w:r>
          </w:p>
        </w:tc>
        <w:tc>
          <w:tcPr>
            <w:tcW w:w="6457" w:type="dxa"/>
            <w:vAlign w:val="center"/>
          </w:tcPr>
          <w:p w14:paraId="3D059FD1" w14:textId="11D46D73" w:rsidR="004F612B" w:rsidRPr="008568ED" w:rsidRDefault="004F612B" w:rsidP="00CB7FEF">
            <w:pPr>
              <w:rPr>
                <w:color w:val="3399FF"/>
              </w:rPr>
            </w:pPr>
            <w:r w:rsidRPr="008568ED">
              <w:rPr>
                <w:rFonts w:hint="cs"/>
                <w:color w:val="3399FF"/>
              </w:rPr>
              <w:t>&lt;</w:t>
            </w:r>
            <w:r w:rsidR="00AD2517" w:rsidRPr="008568ED">
              <w:rPr>
                <w:rFonts w:hint="cs"/>
                <w:color w:val="0099FF"/>
              </w:rPr>
              <w:t xml:space="preserve"> Provide project</w:t>
            </w:r>
            <w:r w:rsidR="00AD2517" w:rsidRPr="008568ED">
              <w:rPr>
                <w:rFonts w:hint="cs"/>
                <w:color w:val="3399FF"/>
              </w:rPr>
              <w:t xml:space="preserve"> </w:t>
            </w:r>
            <w:r w:rsidR="00CC255C" w:rsidRPr="008568ED">
              <w:rPr>
                <w:rFonts w:hint="cs"/>
                <w:color w:val="3399FF"/>
              </w:rPr>
              <w:t>title</w:t>
            </w:r>
            <w:r w:rsidR="00ED7D7E" w:rsidRPr="008568ED">
              <w:rPr>
                <w:rFonts w:hint="cs"/>
                <w:color w:val="3399FF"/>
              </w:rPr>
              <w:t>&gt;</w:t>
            </w:r>
            <w:r w:rsidRPr="008568ED">
              <w:rPr>
                <w:rFonts w:hint="cs"/>
                <w:color w:val="3399FF"/>
                <w:cs/>
              </w:rPr>
              <w:t xml:space="preserve"> </w:t>
            </w:r>
          </w:p>
        </w:tc>
      </w:tr>
      <w:tr w:rsidR="006C3488" w:rsidRPr="008568ED" w14:paraId="34731BB1" w14:textId="77777777" w:rsidTr="00CB7FEF">
        <w:tc>
          <w:tcPr>
            <w:tcW w:w="2785" w:type="dxa"/>
            <w:vAlign w:val="center"/>
          </w:tcPr>
          <w:p w14:paraId="3146490F" w14:textId="7715C42C" w:rsidR="006C3488" w:rsidRPr="008568ED" w:rsidRDefault="006C3488" w:rsidP="00CB7FEF">
            <w:pPr>
              <w:rPr>
                <w:b/>
                <w:bCs/>
              </w:rPr>
            </w:pPr>
            <w:r w:rsidRPr="008568ED">
              <w:rPr>
                <w:rFonts w:hint="cs"/>
                <w:b/>
                <w:bCs/>
              </w:rPr>
              <w:t xml:space="preserve">Project </w:t>
            </w:r>
            <w:r w:rsidR="001647CE" w:rsidRPr="008568ED">
              <w:rPr>
                <w:rFonts w:hint="cs"/>
                <w:b/>
                <w:bCs/>
              </w:rPr>
              <w:t>Participant</w:t>
            </w:r>
          </w:p>
        </w:tc>
        <w:tc>
          <w:tcPr>
            <w:tcW w:w="6457" w:type="dxa"/>
          </w:tcPr>
          <w:p w14:paraId="706D8423" w14:textId="01003397" w:rsidR="006C3488" w:rsidRPr="008568ED" w:rsidRDefault="006C3488" w:rsidP="00CB7FEF">
            <w:pPr>
              <w:rPr>
                <w:rFonts w:eastAsia="Times New Roman"/>
                <w:color w:val="3399FF"/>
              </w:rPr>
            </w:pPr>
            <w:r w:rsidRPr="008568ED">
              <w:rPr>
                <w:rFonts w:eastAsia="Times New Roman" w:hint="cs"/>
                <w:color w:val="3399FF"/>
              </w:rPr>
              <w:t>&lt;Provide name of project</w:t>
            </w:r>
            <w:r w:rsidRPr="008568ED">
              <w:rPr>
                <w:rFonts w:eastAsia="Times New Roman" w:hint="cs"/>
                <w:color w:val="3399FF"/>
                <w:cs/>
              </w:rPr>
              <w:t xml:space="preserve"> </w:t>
            </w:r>
            <w:r w:rsidR="008568ED" w:rsidRPr="008568ED">
              <w:rPr>
                <w:rFonts w:eastAsia="Times New Roman" w:hint="cs"/>
                <w:color w:val="3399FF"/>
              </w:rPr>
              <w:t>participant</w:t>
            </w:r>
            <w:r w:rsidRPr="008568ED">
              <w:rPr>
                <w:rFonts w:eastAsia="Times New Roman" w:hint="cs"/>
                <w:color w:val="3399FF"/>
              </w:rPr>
              <w:t>&gt;</w:t>
            </w:r>
          </w:p>
        </w:tc>
      </w:tr>
      <w:tr w:rsidR="008568ED" w:rsidRPr="008568ED" w14:paraId="52BB5382" w14:textId="77777777" w:rsidTr="00CB7FEF">
        <w:tc>
          <w:tcPr>
            <w:tcW w:w="2785" w:type="dxa"/>
            <w:vAlign w:val="center"/>
          </w:tcPr>
          <w:p w14:paraId="5F160E5D" w14:textId="1913BEDA" w:rsidR="008568ED" w:rsidRPr="008568ED" w:rsidRDefault="008568ED" w:rsidP="00CB7FEF">
            <w:pPr>
              <w:rPr>
                <w:b/>
                <w:bCs/>
              </w:rPr>
            </w:pPr>
            <w:r w:rsidRPr="008568ED">
              <w:rPr>
                <w:rFonts w:hint="cs"/>
                <w:b/>
                <w:bCs/>
              </w:rPr>
              <w:t>Co-Project Participant</w:t>
            </w:r>
          </w:p>
        </w:tc>
        <w:tc>
          <w:tcPr>
            <w:tcW w:w="6457" w:type="dxa"/>
          </w:tcPr>
          <w:p w14:paraId="6C31EF6F" w14:textId="601F8345" w:rsidR="008568ED" w:rsidRPr="008568ED" w:rsidRDefault="008568ED" w:rsidP="00CB7FEF">
            <w:pPr>
              <w:rPr>
                <w:rFonts w:eastAsia="Times New Roman"/>
                <w:color w:val="3399FF"/>
              </w:rPr>
            </w:pPr>
            <w:r w:rsidRPr="008568ED">
              <w:rPr>
                <w:rFonts w:eastAsia="Times New Roman" w:hint="cs"/>
                <w:color w:val="3399FF"/>
              </w:rPr>
              <w:t xml:space="preserve">&lt;Provide name of </w:t>
            </w:r>
            <w:r>
              <w:rPr>
                <w:rFonts w:eastAsia="Times New Roman"/>
                <w:color w:val="3399FF"/>
              </w:rPr>
              <w:t>co-</w:t>
            </w:r>
            <w:r w:rsidRPr="008568ED">
              <w:rPr>
                <w:rFonts w:eastAsia="Times New Roman" w:hint="cs"/>
                <w:color w:val="3399FF"/>
              </w:rPr>
              <w:t>project</w:t>
            </w:r>
            <w:r w:rsidRPr="008568ED">
              <w:rPr>
                <w:rFonts w:eastAsia="Times New Roman" w:hint="cs"/>
                <w:color w:val="3399FF"/>
                <w:cs/>
              </w:rPr>
              <w:t xml:space="preserve"> </w:t>
            </w:r>
            <w:r w:rsidRPr="008568ED">
              <w:rPr>
                <w:rFonts w:eastAsia="Times New Roman" w:hint="cs"/>
                <w:color w:val="3399FF"/>
              </w:rPr>
              <w:t>participant&gt;</w:t>
            </w:r>
          </w:p>
        </w:tc>
      </w:tr>
      <w:tr w:rsidR="008568ED" w:rsidRPr="008568ED" w14:paraId="3F286E8C" w14:textId="77777777" w:rsidTr="00CB7FEF">
        <w:tc>
          <w:tcPr>
            <w:tcW w:w="2785" w:type="dxa"/>
            <w:vAlign w:val="center"/>
          </w:tcPr>
          <w:p w14:paraId="0C8B5A45" w14:textId="258D7635" w:rsidR="008568ED" w:rsidRPr="008568ED" w:rsidRDefault="008568ED" w:rsidP="00CB7FEF">
            <w:pPr>
              <w:rPr>
                <w:b/>
                <w:bCs/>
              </w:rPr>
            </w:pPr>
            <w:r w:rsidRPr="008568ED">
              <w:rPr>
                <w:rFonts w:hint="cs"/>
                <w:b/>
                <w:bCs/>
              </w:rPr>
              <w:t>Project Owner</w:t>
            </w:r>
          </w:p>
        </w:tc>
        <w:tc>
          <w:tcPr>
            <w:tcW w:w="6457" w:type="dxa"/>
          </w:tcPr>
          <w:p w14:paraId="5912BEA4" w14:textId="3808E910" w:rsidR="008568ED" w:rsidRPr="008568ED" w:rsidRDefault="008568ED" w:rsidP="00CB7FEF">
            <w:pPr>
              <w:rPr>
                <w:color w:val="3399FF"/>
              </w:rPr>
            </w:pPr>
            <w:r w:rsidRPr="008568ED">
              <w:rPr>
                <w:rFonts w:eastAsia="Times New Roman" w:hint="cs"/>
                <w:color w:val="3399FF"/>
              </w:rPr>
              <w:t>&lt;Provide name of project</w:t>
            </w:r>
            <w:r w:rsidRPr="008568ED">
              <w:rPr>
                <w:rFonts w:eastAsia="Times New Roman" w:hint="cs"/>
                <w:color w:val="3399FF"/>
                <w:cs/>
              </w:rPr>
              <w:t xml:space="preserve"> </w:t>
            </w:r>
            <w:r>
              <w:rPr>
                <w:rFonts w:eastAsia="Times New Roman"/>
                <w:color w:val="3399FF"/>
              </w:rPr>
              <w:t>owner</w:t>
            </w:r>
            <w:r w:rsidRPr="008568ED">
              <w:rPr>
                <w:rFonts w:eastAsia="Times New Roman" w:hint="cs"/>
                <w:color w:val="3399FF"/>
              </w:rPr>
              <w:t>&gt;</w:t>
            </w:r>
          </w:p>
        </w:tc>
      </w:tr>
      <w:tr w:rsidR="008B26B9" w:rsidRPr="008568ED" w14:paraId="7AF3B782" w14:textId="77777777" w:rsidTr="00CB7FEF">
        <w:tc>
          <w:tcPr>
            <w:tcW w:w="2785" w:type="dxa"/>
            <w:vAlign w:val="center"/>
          </w:tcPr>
          <w:p w14:paraId="0D25C9F4" w14:textId="62AB60FC" w:rsidR="008B26B9" w:rsidRPr="008568ED" w:rsidRDefault="008B26B9" w:rsidP="00CB7FEF">
            <w:pPr>
              <w:rPr>
                <w:b/>
                <w:bCs/>
                <w:cs/>
              </w:rPr>
            </w:pPr>
            <w:r w:rsidRPr="008568ED">
              <w:rPr>
                <w:rFonts w:hint="cs"/>
                <w:b/>
                <w:bCs/>
              </w:rPr>
              <w:t>Project Location</w:t>
            </w:r>
          </w:p>
        </w:tc>
        <w:tc>
          <w:tcPr>
            <w:tcW w:w="6457" w:type="dxa"/>
          </w:tcPr>
          <w:p w14:paraId="7DC147FD" w14:textId="0DC16C53" w:rsidR="008B26B9" w:rsidRPr="008568ED" w:rsidRDefault="008B26B9" w:rsidP="00CB7FEF">
            <w:pPr>
              <w:rPr>
                <w:rFonts w:eastAsia="Times New Roman"/>
                <w:color w:val="3399FF"/>
                <w:cs/>
              </w:rPr>
            </w:pPr>
            <w:r w:rsidRPr="008568ED">
              <w:rPr>
                <w:rFonts w:eastAsia="Times New Roman" w:hint="cs"/>
                <w:color w:val="3399FF"/>
              </w:rPr>
              <w:t>&lt;Provide project</w:t>
            </w:r>
            <w:r w:rsidRPr="008568ED">
              <w:rPr>
                <w:rFonts w:eastAsia="Times New Roman" w:hint="cs"/>
                <w:color w:val="3399FF"/>
                <w:cs/>
              </w:rPr>
              <w:t xml:space="preserve"> </w:t>
            </w:r>
            <w:r w:rsidR="00D90397">
              <w:rPr>
                <w:rFonts w:eastAsia="Times New Roman"/>
                <w:color w:val="3399FF"/>
              </w:rPr>
              <w:t>location</w:t>
            </w:r>
            <w:r w:rsidRPr="008568ED">
              <w:rPr>
                <w:rFonts w:eastAsia="Times New Roman" w:hint="cs"/>
                <w:color w:val="3399FF"/>
              </w:rPr>
              <w:t>&gt;</w:t>
            </w:r>
          </w:p>
        </w:tc>
      </w:tr>
      <w:tr w:rsidR="00366667" w:rsidRPr="008568ED" w14:paraId="1D28BD7E" w14:textId="77777777" w:rsidTr="00CB7FEF">
        <w:tc>
          <w:tcPr>
            <w:tcW w:w="2785" w:type="dxa"/>
            <w:vAlign w:val="center"/>
          </w:tcPr>
          <w:p w14:paraId="72D3E724" w14:textId="57BBB20F" w:rsidR="00366667" w:rsidRPr="008568ED" w:rsidRDefault="00366667" w:rsidP="00CB7FEF">
            <w:pPr>
              <w:rPr>
                <w:b/>
                <w:bCs/>
                <w:cs/>
              </w:rPr>
            </w:pPr>
            <w:r>
              <w:rPr>
                <w:b/>
                <w:bCs/>
              </w:rPr>
              <w:t>C</w:t>
            </w:r>
            <w:r w:rsidRPr="008568ED">
              <w:rPr>
                <w:rFonts w:hint="cs"/>
                <w:b/>
                <w:bCs/>
              </w:rPr>
              <w:t xml:space="preserve">oordinates </w:t>
            </w:r>
            <w:r w:rsidR="006917CD">
              <w:rPr>
                <w:b/>
                <w:bCs/>
              </w:rPr>
              <w:t xml:space="preserve">of </w:t>
            </w:r>
            <w:r w:rsidRPr="008568ED">
              <w:rPr>
                <w:rFonts w:hint="cs"/>
                <w:b/>
                <w:bCs/>
              </w:rPr>
              <w:t xml:space="preserve">Project </w:t>
            </w:r>
            <w:r w:rsidR="006917CD">
              <w:rPr>
                <w:b/>
                <w:bCs/>
              </w:rPr>
              <w:t>L</w:t>
            </w:r>
            <w:r w:rsidRPr="008568ED">
              <w:rPr>
                <w:rFonts w:hint="cs"/>
                <w:b/>
                <w:bCs/>
              </w:rPr>
              <w:t xml:space="preserve">ocation </w:t>
            </w:r>
          </w:p>
        </w:tc>
        <w:tc>
          <w:tcPr>
            <w:tcW w:w="6457" w:type="dxa"/>
          </w:tcPr>
          <w:p w14:paraId="46574617" w14:textId="64F6D3EF" w:rsidR="00366667" w:rsidRPr="008568ED" w:rsidRDefault="00366667" w:rsidP="00CB7FEF">
            <w:pPr>
              <w:rPr>
                <w:color w:val="3399FF"/>
              </w:rPr>
            </w:pPr>
            <w:r w:rsidRPr="008568ED">
              <w:rPr>
                <w:rFonts w:eastAsia="Times New Roman" w:hint="cs"/>
                <w:color w:val="3399FF"/>
              </w:rPr>
              <w:t xml:space="preserve">&lt;Provide </w:t>
            </w:r>
            <w:r>
              <w:rPr>
                <w:rFonts w:eastAsia="Times New Roman"/>
                <w:color w:val="3399FF"/>
              </w:rPr>
              <w:t xml:space="preserve">coordinates of </w:t>
            </w:r>
            <w:r w:rsidRPr="008568ED">
              <w:rPr>
                <w:rFonts w:eastAsia="Times New Roman" w:hint="cs"/>
                <w:color w:val="3399FF"/>
              </w:rPr>
              <w:t>project</w:t>
            </w:r>
            <w:r w:rsidRPr="008568ED">
              <w:rPr>
                <w:rFonts w:eastAsia="Times New Roman" w:hint="cs"/>
                <w:color w:val="3399FF"/>
                <w:cs/>
              </w:rPr>
              <w:t xml:space="preserve"> </w:t>
            </w:r>
            <w:r>
              <w:rPr>
                <w:rFonts w:eastAsia="Times New Roman"/>
                <w:color w:val="3399FF"/>
              </w:rPr>
              <w:t>location</w:t>
            </w:r>
            <w:r w:rsidRPr="008568ED">
              <w:rPr>
                <w:rFonts w:eastAsia="Times New Roman" w:hint="cs"/>
                <w:color w:val="3399FF"/>
              </w:rPr>
              <w:t>&gt;</w:t>
            </w:r>
          </w:p>
        </w:tc>
      </w:tr>
      <w:tr w:rsidR="006917CD" w:rsidRPr="008568ED" w14:paraId="19C3B780" w14:textId="77777777" w:rsidTr="00CB7FEF">
        <w:tc>
          <w:tcPr>
            <w:tcW w:w="2785" w:type="dxa"/>
          </w:tcPr>
          <w:p w14:paraId="3EFA5C25" w14:textId="62B9BF4E" w:rsidR="006917CD" w:rsidRPr="008568ED" w:rsidRDefault="006917CD" w:rsidP="00CB7FEF">
            <w:pPr>
              <w:rPr>
                <w:b/>
                <w:bCs/>
                <w:cs/>
              </w:rPr>
            </w:pPr>
            <w:r w:rsidRPr="008568ED">
              <w:rPr>
                <w:rFonts w:hint="cs"/>
                <w:b/>
                <w:bCs/>
              </w:rPr>
              <w:t>Project Model</w:t>
            </w:r>
          </w:p>
        </w:tc>
        <w:tc>
          <w:tcPr>
            <w:tcW w:w="6457" w:type="dxa"/>
            <w:vAlign w:val="center"/>
          </w:tcPr>
          <w:p w14:paraId="6DCDA2E6" w14:textId="2FE3BC2F" w:rsidR="006917CD" w:rsidRPr="008568ED" w:rsidRDefault="006917CD" w:rsidP="00CB7FEF">
            <w:pPr>
              <w:rPr>
                <w:color w:val="0099FF"/>
                <w:u w:val="dotted"/>
              </w:rPr>
            </w:pPr>
            <w:r>
              <w:rPr>
                <w:rFonts w:hint="cs"/>
                <w:color w:val="000000"/>
              </w:rPr>
              <w:sym w:font="Wingdings" w:char="F06F"/>
            </w:r>
            <w:r w:rsidRPr="008568ED">
              <w:rPr>
                <w:rFonts w:hint="cs"/>
                <w:color w:val="000000"/>
              </w:rPr>
              <w:t xml:space="preserve"> Single project</w:t>
            </w:r>
          </w:p>
          <w:p w14:paraId="04EF5103" w14:textId="5613215E" w:rsidR="006917CD" w:rsidRPr="008568ED" w:rsidRDefault="006917CD" w:rsidP="00CB7FEF">
            <w:pPr>
              <w:rPr>
                <w:color w:val="000000"/>
              </w:rPr>
            </w:pPr>
            <w:r>
              <w:rPr>
                <w:rFonts w:hint="cs"/>
                <w:color w:val="000000"/>
              </w:rPr>
              <w:sym w:font="Wingdings" w:char="F06F"/>
            </w:r>
            <w:r w:rsidRPr="008568ED">
              <w:rPr>
                <w:rFonts w:hint="cs"/>
                <w:color w:val="000000"/>
              </w:rPr>
              <w:t xml:space="preserve"> Bundled Project</w:t>
            </w:r>
          </w:p>
          <w:p w14:paraId="25ADDB53" w14:textId="48C30CEE" w:rsidR="006917CD" w:rsidRPr="008568ED" w:rsidRDefault="006917CD" w:rsidP="00CB7FEF">
            <w:pPr>
              <w:rPr>
                <w:color w:val="0099FF"/>
              </w:rPr>
            </w:pPr>
            <w:r>
              <w:rPr>
                <w:rFonts w:hint="cs"/>
                <w:color w:val="000000"/>
              </w:rPr>
              <w:sym w:font="Wingdings" w:char="F06F"/>
            </w:r>
            <w:r w:rsidRPr="008568ED">
              <w:rPr>
                <w:rFonts w:hint="cs"/>
                <w:color w:val="000000"/>
              </w:rPr>
              <w:t xml:space="preserve"> Program of Activities: </w:t>
            </w:r>
            <w:proofErr w:type="spellStart"/>
            <w:r w:rsidRPr="008568ED">
              <w:rPr>
                <w:rFonts w:hint="cs"/>
                <w:color w:val="000000"/>
              </w:rPr>
              <w:t>PoA</w:t>
            </w:r>
            <w:proofErr w:type="spellEnd"/>
            <w:r w:rsidRPr="008568ED">
              <w:rPr>
                <w:rFonts w:hint="cs"/>
                <w:color w:val="000000"/>
                <w:cs/>
              </w:rPr>
              <w:t xml:space="preserve"> </w:t>
            </w:r>
          </w:p>
        </w:tc>
      </w:tr>
      <w:tr w:rsidR="00B03572" w:rsidRPr="008568ED" w14:paraId="57A0DDEC" w14:textId="77777777" w:rsidTr="00CB7FEF">
        <w:tc>
          <w:tcPr>
            <w:tcW w:w="2785" w:type="dxa"/>
            <w:vAlign w:val="center"/>
          </w:tcPr>
          <w:p w14:paraId="046373C2" w14:textId="43ABEB76" w:rsidR="00B03572" w:rsidRPr="008568ED" w:rsidRDefault="00B03572" w:rsidP="00CB7FEF">
            <w:pPr>
              <w:rPr>
                <w:b/>
                <w:bCs/>
              </w:rPr>
            </w:pPr>
            <w:r w:rsidRPr="008568ED">
              <w:rPr>
                <w:rFonts w:hint="cs"/>
                <w:b/>
                <w:bCs/>
              </w:rPr>
              <w:t>Project Activity</w:t>
            </w:r>
          </w:p>
        </w:tc>
        <w:tc>
          <w:tcPr>
            <w:tcW w:w="6457" w:type="dxa"/>
            <w:vAlign w:val="center"/>
          </w:tcPr>
          <w:p w14:paraId="765C8D2D" w14:textId="2A851B9E" w:rsidR="00B03572" w:rsidRPr="009C0EC7" w:rsidRDefault="00B03572" w:rsidP="00CB7FEF">
            <w:pPr>
              <w:rPr>
                <w:color w:val="0099FF"/>
              </w:rPr>
            </w:pPr>
            <w:r w:rsidRPr="009C0EC7">
              <w:rPr>
                <w:rFonts w:hint="cs"/>
                <w:color w:val="0099FF"/>
              </w:rPr>
              <w:t>&lt;Provide details of project activities</w:t>
            </w:r>
          </w:p>
        </w:tc>
      </w:tr>
      <w:tr w:rsidR="00F94EC5" w:rsidRPr="008568ED" w14:paraId="1006240F" w14:textId="77777777" w:rsidTr="00CB7FEF">
        <w:tc>
          <w:tcPr>
            <w:tcW w:w="2785" w:type="dxa"/>
            <w:vAlign w:val="center"/>
          </w:tcPr>
          <w:p w14:paraId="516E9A33" w14:textId="601525FF" w:rsidR="00F94EC5" w:rsidRPr="008568ED" w:rsidRDefault="00F94EC5" w:rsidP="00CB7FEF">
            <w:pPr>
              <w:rPr>
                <w:b/>
                <w:bCs/>
                <w:cs/>
              </w:rPr>
            </w:pPr>
            <w:r w:rsidRPr="008568ED">
              <w:rPr>
                <w:rFonts w:hint="cs"/>
                <w:b/>
                <w:bCs/>
              </w:rPr>
              <w:t>Amount of Expected GHG Reduction</w:t>
            </w:r>
          </w:p>
        </w:tc>
        <w:tc>
          <w:tcPr>
            <w:tcW w:w="6457" w:type="dxa"/>
            <w:vAlign w:val="center"/>
          </w:tcPr>
          <w:p w14:paraId="06E4BBD2" w14:textId="4481C403" w:rsidR="00F94EC5" w:rsidRPr="009C0EC7" w:rsidRDefault="00F94EC5" w:rsidP="00CB7FEF">
            <w:pPr>
              <w:rPr>
                <w:color w:val="000000"/>
              </w:rPr>
            </w:pPr>
            <w:r w:rsidRPr="009C0EC7">
              <w:rPr>
                <w:rFonts w:hint="cs"/>
                <w:cs/>
              </w:rPr>
              <w:t xml:space="preserve">        </w:t>
            </w:r>
            <w:r w:rsidRPr="009C0EC7">
              <w:rPr>
                <w:rFonts w:hint="cs"/>
              </w:rPr>
              <w:t xml:space="preserve"> </w:t>
            </w:r>
            <w:r w:rsidRPr="009C0EC7">
              <w:rPr>
                <w:rFonts w:hint="cs"/>
                <w:cs/>
              </w:rPr>
              <w:t xml:space="preserve">           </w:t>
            </w:r>
            <w:r w:rsidRPr="009C0EC7">
              <w:rPr>
                <w:rFonts w:hint="cs"/>
              </w:rPr>
              <w:t>tCO</w:t>
            </w:r>
            <w:r w:rsidRPr="009C0EC7">
              <w:rPr>
                <w:rFonts w:hint="cs"/>
                <w:vertAlign w:val="subscript"/>
              </w:rPr>
              <w:t>2</w:t>
            </w:r>
            <w:r w:rsidRPr="009C0EC7">
              <w:rPr>
                <w:rFonts w:hint="cs"/>
              </w:rPr>
              <w:t>eq</w:t>
            </w:r>
          </w:p>
        </w:tc>
      </w:tr>
      <w:tr w:rsidR="0016342A" w:rsidRPr="008568ED" w14:paraId="43B7BA92" w14:textId="77777777" w:rsidTr="00CB7FEF">
        <w:tc>
          <w:tcPr>
            <w:tcW w:w="2785" w:type="dxa"/>
            <w:vAlign w:val="center"/>
          </w:tcPr>
          <w:p w14:paraId="56A212D6" w14:textId="389AFB22" w:rsidR="0016342A" w:rsidRPr="008568ED" w:rsidRDefault="0016342A" w:rsidP="00CB7FEF">
            <w:pPr>
              <w:rPr>
                <w:b/>
                <w:bCs/>
              </w:rPr>
            </w:pPr>
            <w:r w:rsidRPr="008568ED">
              <w:rPr>
                <w:rFonts w:hint="cs"/>
                <w:b/>
                <w:bCs/>
                <w:lang w:val="en-GB"/>
              </w:rPr>
              <w:t>Crediting Period</w:t>
            </w:r>
          </w:p>
        </w:tc>
        <w:tc>
          <w:tcPr>
            <w:tcW w:w="6457" w:type="dxa"/>
            <w:vAlign w:val="center"/>
          </w:tcPr>
          <w:p w14:paraId="7ED169B9" w14:textId="7D9A9653" w:rsidR="0016342A" w:rsidRPr="009C0EC7" w:rsidRDefault="0016342A" w:rsidP="00CB7FEF">
            <w:pPr>
              <w:rPr>
                <w:color w:val="0099FF"/>
              </w:rPr>
            </w:pPr>
            <w:r w:rsidRPr="009C0EC7">
              <w:rPr>
                <w:rFonts w:hint="cs"/>
                <w:color w:val="000000"/>
              </w:rPr>
              <w:sym w:font="Wingdings" w:char="F06F"/>
            </w:r>
            <w:r w:rsidRPr="009C0EC7">
              <w:rPr>
                <w:rFonts w:hint="cs"/>
                <w:color w:val="000000"/>
                <w:cs/>
              </w:rPr>
              <w:t xml:space="preserve"> </w:t>
            </w:r>
            <w:r w:rsidRPr="009C0EC7">
              <w:rPr>
                <w:rFonts w:hint="cs"/>
                <w:color w:val="000000"/>
              </w:rPr>
              <w:t>15</w:t>
            </w:r>
            <w:r w:rsidRPr="009C0EC7">
              <w:rPr>
                <w:rFonts w:hint="cs"/>
                <w:color w:val="000000"/>
                <w:cs/>
              </w:rPr>
              <w:t xml:space="preserve">  </w:t>
            </w:r>
            <w:r w:rsidRPr="009C0EC7">
              <w:rPr>
                <w:rFonts w:hint="cs"/>
                <w:color w:val="0099FF"/>
              </w:rPr>
              <w:t>&lt;</w:t>
            </w:r>
            <w:r w:rsidRPr="009C0EC7">
              <w:rPr>
                <w:rFonts w:hint="cs"/>
              </w:rPr>
              <w:t xml:space="preserve"> </w:t>
            </w:r>
            <w:r w:rsidRPr="009C0EC7">
              <w:rPr>
                <w:rFonts w:hint="cs"/>
                <w:color w:val="0099FF"/>
              </w:rPr>
              <w:t xml:space="preserve">Crediting start date </w:t>
            </w:r>
            <w:r w:rsidRPr="009C0EC7">
              <w:rPr>
                <w:rFonts w:hint="cs"/>
                <w:color w:val="0099FF"/>
                <w:cs/>
              </w:rPr>
              <w:t xml:space="preserve"> </w:t>
            </w:r>
            <w:r w:rsidRPr="009C0EC7">
              <w:rPr>
                <w:rFonts w:hint="cs"/>
                <w:color w:val="0099FF"/>
              </w:rPr>
              <w:sym w:font="Symbol" w:char="F02D"/>
            </w:r>
            <w:r w:rsidRPr="009C0EC7">
              <w:rPr>
                <w:rFonts w:hint="cs"/>
                <w:color w:val="0099FF"/>
                <w:cs/>
              </w:rPr>
              <w:t xml:space="preserve"> </w:t>
            </w:r>
            <w:r w:rsidRPr="009C0EC7">
              <w:rPr>
                <w:rFonts w:eastAsia="Times New Roman" w:hint="cs"/>
                <w:spacing w:val="-6"/>
                <w:lang w:val="en-GB" w:bidi="ar-SA"/>
              </w:rPr>
              <w:t xml:space="preserve"> </w:t>
            </w:r>
            <w:r w:rsidRPr="009C0EC7">
              <w:rPr>
                <w:rFonts w:hint="cs"/>
                <w:color w:val="0099FF"/>
                <w:lang w:val="en-GB"/>
              </w:rPr>
              <w:t xml:space="preserve">Crediting </w:t>
            </w:r>
            <w:r w:rsidR="00B80853" w:rsidRPr="009C0EC7">
              <w:rPr>
                <w:rFonts w:hint="cs"/>
                <w:color w:val="0099FF"/>
                <w:lang w:val="en-GB"/>
              </w:rPr>
              <w:t>end</w:t>
            </w:r>
            <w:r w:rsidRPr="009C0EC7">
              <w:rPr>
                <w:rFonts w:hint="cs"/>
                <w:color w:val="0099FF"/>
                <w:lang w:val="en-GB"/>
              </w:rPr>
              <w:t xml:space="preserve"> date</w:t>
            </w:r>
            <w:r w:rsidRPr="009C0EC7">
              <w:rPr>
                <w:rFonts w:hint="cs"/>
                <w:color w:val="0099FF"/>
              </w:rPr>
              <w:t xml:space="preserve"> &gt;</w:t>
            </w:r>
          </w:p>
          <w:p w14:paraId="22B98F35" w14:textId="7B7E21C3" w:rsidR="0016342A" w:rsidRPr="009C0EC7" w:rsidRDefault="0016342A" w:rsidP="00CB7FEF">
            <w:pPr>
              <w:rPr>
                <w:color w:val="0099FF"/>
              </w:rPr>
            </w:pPr>
            <w:r w:rsidRPr="009C0EC7">
              <w:rPr>
                <w:rFonts w:hint="cs"/>
                <w:color w:val="000000"/>
              </w:rPr>
              <w:sym w:font="Wingdings" w:char="F06F"/>
            </w:r>
            <w:r w:rsidRPr="009C0EC7">
              <w:rPr>
                <w:rFonts w:hint="cs"/>
                <w:cs/>
              </w:rPr>
              <w:t xml:space="preserve"> </w:t>
            </w:r>
            <w:r w:rsidRPr="009C0EC7">
              <w:rPr>
                <w:rFonts w:hint="cs"/>
              </w:rPr>
              <w:t>Other</w:t>
            </w:r>
            <w:r w:rsidRPr="009C0EC7">
              <w:rPr>
                <w:rFonts w:hint="cs"/>
                <w:cs/>
              </w:rPr>
              <w:t xml:space="preserve"> .........</w:t>
            </w:r>
            <w:r w:rsidRPr="009C0EC7">
              <w:rPr>
                <w:rFonts w:hint="cs"/>
              </w:rPr>
              <w:t xml:space="preserve"> </w:t>
            </w:r>
            <w:r w:rsidRPr="009C0EC7">
              <w:rPr>
                <w:rFonts w:hint="cs"/>
                <w:color w:val="0099FF"/>
              </w:rPr>
              <w:t>&lt;</w:t>
            </w:r>
            <w:r w:rsidRPr="009C0EC7">
              <w:rPr>
                <w:rFonts w:hint="cs"/>
              </w:rPr>
              <w:t xml:space="preserve"> </w:t>
            </w:r>
            <w:r w:rsidRPr="009C0EC7">
              <w:rPr>
                <w:rFonts w:hint="cs"/>
                <w:color w:val="0099FF"/>
              </w:rPr>
              <w:t xml:space="preserve">Crediting start date </w:t>
            </w:r>
            <w:r w:rsidRPr="009C0EC7">
              <w:rPr>
                <w:rFonts w:hint="cs"/>
                <w:color w:val="0099FF"/>
                <w:cs/>
              </w:rPr>
              <w:t xml:space="preserve"> </w:t>
            </w:r>
            <w:r w:rsidRPr="009C0EC7">
              <w:rPr>
                <w:rFonts w:hint="cs"/>
                <w:color w:val="0099FF"/>
              </w:rPr>
              <w:sym w:font="Symbol" w:char="F02D"/>
            </w:r>
            <w:r w:rsidRPr="009C0EC7">
              <w:rPr>
                <w:rFonts w:hint="cs"/>
                <w:color w:val="0099FF"/>
                <w:cs/>
              </w:rPr>
              <w:t xml:space="preserve"> </w:t>
            </w:r>
            <w:r w:rsidRPr="009C0EC7">
              <w:rPr>
                <w:rFonts w:eastAsia="Times New Roman" w:hint="cs"/>
                <w:spacing w:val="-6"/>
                <w:lang w:val="en-GB" w:bidi="ar-SA"/>
              </w:rPr>
              <w:t xml:space="preserve"> </w:t>
            </w:r>
            <w:r w:rsidRPr="009C0EC7">
              <w:rPr>
                <w:rFonts w:hint="cs"/>
                <w:color w:val="0099FF"/>
                <w:lang w:val="en-GB"/>
              </w:rPr>
              <w:t xml:space="preserve">Crediting </w:t>
            </w:r>
            <w:r w:rsidR="00D72FCA" w:rsidRPr="009C0EC7">
              <w:rPr>
                <w:rFonts w:hint="cs"/>
                <w:color w:val="0099FF"/>
                <w:lang w:val="en-GB"/>
              </w:rPr>
              <w:t>end</w:t>
            </w:r>
            <w:r w:rsidRPr="009C0EC7">
              <w:rPr>
                <w:rFonts w:hint="cs"/>
                <w:color w:val="0099FF"/>
                <w:lang w:val="en-GB"/>
              </w:rPr>
              <w:t xml:space="preserve"> date</w:t>
            </w:r>
            <w:r w:rsidRPr="009C0EC7">
              <w:rPr>
                <w:rFonts w:hint="cs"/>
                <w:color w:val="0099FF"/>
              </w:rPr>
              <w:t xml:space="preserve"> &gt;</w:t>
            </w:r>
            <w:r w:rsidRPr="009C0EC7">
              <w:rPr>
                <w:rFonts w:hint="cs"/>
                <w:color w:val="0099FF"/>
                <w:cs/>
              </w:rPr>
              <w:t xml:space="preserve"> </w:t>
            </w:r>
          </w:p>
        </w:tc>
      </w:tr>
      <w:tr w:rsidR="00432FA5" w:rsidRPr="008568ED" w14:paraId="69AC44C8" w14:textId="77777777" w:rsidTr="00CB7FEF">
        <w:tc>
          <w:tcPr>
            <w:tcW w:w="2785" w:type="dxa"/>
            <w:vAlign w:val="center"/>
          </w:tcPr>
          <w:p w14:paraId="662AE230" w14:textId="7BBEEC72" w:rsidR="00432FA5" w:rsidRPr="008568ED" w:rsidRDefault="00432FA5" w:rsidP="00432FA5">
            <w:pPr>
              <w:rPr>
                <w:b/>
                <w:bCs/>
                <w:lang w:val="en-GB"/>
              </w:rPr>
            </w:pPr>
            <w:r>
              <w:rPr>
                <w:b/>
                <w:bCs/>
                <w:lang w:val="en-GB"/>
              </w:rPr>
              <w:t>Reporting Period</w:t>
            </w:r>
          </w:p>
        </w:tc>
        <w:tc>
          <w:tcPr>
            <w:tcW w:w="6457" w:type="dxa"/>
            <w:vAlign w:val="center"/>
          </w:tcPr>
          <w:p w14:paraId="16342641" w14:textId="6681C0D5" w:rsidR="00432FA5" w:rsidRPr="009C0EC7" w:rsidRDefault="00432FA5" w:rsidP="00432FA5">
            <w:pPr>
              <w:rPr>
                <w:color w:val="000000"/>
              </w:rPr>
            </w:pPr>
            <w:r w:rsidRPr="00C30687">
              <w:rPr>
                <w:rFonts w:hint="cs"/>
                <w:color w:val="0099FF"/>
              </w:rPr>
              <w:t>&lt;</w:t>
            </w:r>
            <w:r>
              <w:rPr>
                <w:color w:val="0099FF"/>
              </w:rPr>
              <w:t>Repor</w:t>
            </w:r>
            <w:r w:rsidRPr="00C30687">
              <w:rPr>
                <w:rFonts w:hint="cs"/>
                <w:color w:val="0099FF"/>
              </w:rPr>
              <w:t xml:space="preserve">ting start date </w:t>
            </w:r>
            <w:r w:rsidRPr="00C30687">
              <w:rPr>
                <w:rFonts w:hint="cs"/>
                <w:color w:val="0099FF"/>
                <w:cs/>
              </w:rPr>
              <w:t xml:space="preserve"> </w:t>
            </w:r>
            <w:r w:rsidRPr="00C30687">
              <w:rPr>
                <w:rFonts w:hint="cs"/>
                <w:color w:val="0099FF"/>
              </w:rPr>
              <w:sym w:font="Symbol" w:char="F02D"/>
            </w:r>
            <w:r w:rsidRPr="00C30687">
              <w:rPr>
                <w:rFonts w:hint="cs"/>
                <w:color w:val="0099FF"/>
                <w:cs/>
              </w:rPr>
              <w:t xml:space="preserve"> </w:t>
            </w:r>
            <w:r w:rsidRPr="00C30687">
              <w:rPr>
                <w:rFonts w:eastAsia="Times New Roman" w:hint="cs"/>
                <w:spacing w:val="-6"/>
                <w:lang w:val="en-GB" w:bidi="ar-SA"/>
              </w:rPr>
              <w:t xml:space="preserve"> </w:t>
            </w:r>
            <w:r>
              <w:rPr>
                <w:color w:val="0099FF"/>
                <w:lang w:val="en-GB"/>
              </w:rPr>
              <w:t>Repor</w:t>
            </w:r>
            <w:r w:rsidRPr="00C30687">
              <w:rPr>
                <w:rFonts w:hint="cs"/>
                <w:color w:val="0099FF"/>
                <w:lang w:val="en-GB"/>
              </w:rPr>
              <w:t>ting end date</w:t>
            </w:r>
            <w:r w:rsidRPr="00C30687">
              <w:rPr>
                <w:rFonts w:hint="cs"/>
                <w:color w:val="0099FF"/>
              </w:rPr>
              <w:t xml:space="preserve"> &gt;</w:t>
            </w:r>
          </w:p>
        </w:tc>
      </w:tr>
      <w:tr w:rsidR="00432FA5" w:rsidRPr="008568ED" w14:paraId="67251E2F" w14:textId="77777777" w:rsidTr="00CB7FEF">
        <w:tc>
          <w:tcPr>
            <w:tcW w:w="2785" w:type="dxa"/>
            <w:vAlign w:val="center"/>
          </w:tcPr>
          <w:p w14:paraId="06713E77" w14:textId="1ACF891E" w:rsidR="00432FA5" w:rsidRPr="008568ED" w:rsidRDefault="00432FA5" w:rsidP="00432FA5">
            <w:pPr>
              <w:rPr>
                <w:b/>
                <w:bCs/>
                <w:lang w:val="en-GB"/>
              </w:rPr>
            </w:pPr>
            <w:r>
              <w:rPr>
                <w:b/>
                <w:bCs/>
              </w:rPr>
              <w:t>Previous Report</w:t>
            </w:r>
          </w:p>
        </w:tc>
        <w:tc>
          <w:tcPr>
            <w:tcW w:w="6457" w:type="dxa"/>
            <w:vAlign w:val="center"/>
          </w:tcPr>
          <w:p w14:paraId="41760185" w14:textId="26CC004B" w:rsidR="00432FA5" w:rsidRPr="009C0EC7" w:rsidRDefault="00432FA5" w:rsidP="00432FA5">
            <w:pPr>
              <w:rPr>
                <w:color w:val="000000"/>
              </w:rPr>
            </w:pPr>
            <w:r w:rsidRPr="007E6A60">
              <w:rPr>
                <w:color w:val="00B0F0"/>
              </w:rPr>
              <w:t>&lt;</w:t>
            </w:r>
            <w:r>
              <w:rPr>
                <w:color w:val="00B0F0"/>
              </w:rPr>
              <w:t>Provide previous non-permanence risk assessment report/monitoring report with submitted date&gt;</w:t>
            </w:r>
          </w:p>
        </w:tc>
      </w:tr>
    </w:tbl>
    <w:p w14:paraId="11B82B0A" w14:textId="3C31DE07" w:rsidR="00CB7FEF" w:rsidRDefault="00CB7FE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39"/>
        <w:gridCol w:w="6954"/>
        <w:gridCol w:w="16"/>
      </w:tblGrid>
      <w:tr w:rsidR="00CB7FEF" w:rsidRPr="00402C18" w14:paraId="6EFEABD3" w14:textId="77777777" w:rsidTr="00CE7570">
        <w:tc>
          <w:tcPr>
            <w:tcW w:w="924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155432B" w14:textId="77777777" w:rsidR="00CB7FEF" w:rsidRPr="00402C18" w:rsidRDefault="00CB7FEF" w:rsidP="00E55DB7">
            <w:pPr>
              <w:rPr>
                <w:b/>
                <w:bCs/>
              </w:rPr>
            </w:pPr>
            <w:r w:rsidRPr="00402C18">
              <w:rPr>
                <w:rFonts w:hint="cs"/>
                <w:b/>
                <w:bCs/>
              </w:rPr>
              <w:t>Document preparation details</w:t>
            </w:r>
            <w:r w:rsidRPr="00402C18">
              <w:rPr>
                <w:rFonts w:hint="cs"/>
                <w:b/>
                <w:bCs/>
                <w:cs/>
              </w:rPr>
              <w:t xml:space="preserve"> </w:t>
            </w:r>
          </w:p>
        </w:tc>
      </w:tr>
      <w:tr w:rsidR="00CB7FEF" w:rsidRPr="009C0EC7" w14:paraId="7B9AA11E" w14:textId="77777777" w:rsidTr="00CE7570">
        <w:tc>
          <w:tcPr>
            <w:tcW w:w="2272" w:type="dxa"/>
            <w:gridSpan w:val="2"/>
          </w:tcPr>
          <w:p w14:paraId="3B12AA60" w14:textId="77777777" w:rsidR="00CB7FEF" w:rsidRPr="00402C18" w:rsidRDefault="00CB7FEF" w:rsidP="00E55DB7">
            <w:r w:rsidRPr="00402C18">
              <w:rPr>
                <w:rFonts w:hint="cs"/>
              </w:rPr>
              <w:t>Completion date</w:t>
            </w:r>
          </w:p>
        </w:tc>
        <w:tc>
          <w:tcPr>
            <w:tcW w:w="6970" w:type="dxa"/>
            <w:gridSpan w:val="2"/>
          </w:tcPr>
          <w:p w14:paraId="561EEDEE" w14:textId="77777777" w:rsidR="00CB7FEF" w:rsidRPr="009C0EC7" w:rsidRDefault="00CB7FEF" w:rsidP="00E55DB7">
            <w:pPr>
              <w:rPr>
                <w:color w:val="0099FF"/>
              </w:rPr>
            </w:pPr>
            <w:r w:rsidRPr="009C0EC7">
              <w:rPr>
                <w:rFonts w:hint="cs"/>
                <w:color w:val="0099FF"/>
                <w:lang w:val="en-GB"/>
              </w:rPr>
              <w:t>DD</w:t>
            </w:r>
            <w:r w:rsidRPr="009C0EC7">
              <w:rPr>
                <w:rFonts w:hint="cs"/>
                <w:iCs/>
                <w:color w:val="0099FF"/>
                <w:cs/>
              </w:rPr>
              <w:t>-</w:t>
            </w:r>
            <w:r w:rsidRPr="009C0EC7">
              <w:rPr>
                <w:rFonts w:hint="cs"/>
                <w:color w:val="0099FF"/>
                <w:lang w:val="en-GB"/>
              </w:rPr>
              <w:t>Month</w:t>
            </w:r>
            <w:r w:rsidRPr="009C0EC7">
              <w:rPr>
                <w:rFonts w:hint="cs"/>
                <w:iCs/>
                <w:color w:val="0099FF"/>
                <w:cs/>
              </w:rPr>
              <w:t>-</w:t>
            </w:r>
            <w:r w:rsidRPr="009C0EC7">
              <w:rPr>
                <w:rFonts w:hint="cs"/>
                <w:color w:val="0099FF"/>
                <w:lang w:val="en-GB"/>
              </w:rPr>
              <w:t>YYYY</w:t>
            </w:r>
          </w:p>
        </w:tc>
      </w:tr>
      <w:tr w:rsidR="00CB7FEF" w:rsidRPr="009C0EC7" w14:paraId="75C45063" w14:textId="77777777" w:rsidTr="00CE7570">
        <w:tc>
          <w:tcPr>
            <w:tcW w:w="2272" w:type="dxa"/>
            <w:gridSpan w:val="2"/>
          </w:tcPr>
          <w:p w14:paraId="7623FE0C" w14:textId="77777777" w:rsidR="00CB7FEF" w:rsidRPr="00402C18" w:rsidRDefault="00CB7FEF" w:rsidP="00E55DB7">
            <w:r w:rsidRPr="00402C18">
              <w:rPr>
                <w:rFonts w:hint="cs"/>
              </w:rPr>
              <w:t>Version</w:t>
            </w:r>
          </w:p>
        </w:tc>
        <w:tc>
          <w:tcPr>
            <w:tcW w:w="6970" w:type="dxa"/>
            <w:gridSpan w:val="2"/>
          </w:tcPr>
          <w:p w14:paraId="5DD5FFD4" w14:textId="77777777" w:rsidR="00CB7FEF" w:rsidRPr="009C0EC7" w:rsidRDefault="00CB7FEF" w:rsidP="00E55DB7">
            <w:pPr>
              <w:rPr>
                <w:color w:val="0099FF"/>
              </w:rPr>
            </w:pPr>
            <w:r w:rsidRPr="009C0EC7">
              <w:rPr>
                <w:color w:val="0099FF"/>
              </w:rPr>
              <w:t>XX</w:t>
            </w:r>
          </w:p>
        </w:tc>
      </w:tr>
      <w:tr w:rsidR="00CB7FEF" w:rsidRPr="00402C18" w14:paraId="7CEE26AE" w14:textId="77777777" w:rsidTr="00CE7570">
        <w:trPr>
          <w:gridAfter w:val="1"/>
          <w:wAfter w:w="16" w:type="dxa"/>
        </w:trPr>
        <w:tc>
          <w:tcPr>
            <w:tcW w:w="9226" w:type="dxa"/>
            <w:gridSpan w:val="3"/>
            <w:tcBorders>
              <w:bottom w:val="single" w:sz="4" w:space="0" w:color="auto"/>
            </w:tcBorders>
            <w:shd w:val="clear" w:color="auto" w:fill="D9D9D9"/>
            <w:vAlign w:val="center"/>
          </w:tcPr>
          <w:p w14:paraId="531F9042" w14:textId="77777777" w:rsidR="00CB7FEF" w:rsidRPr="00402C18" w:rsidRDefault="00CB7FEF" w:rsidP="00CB7FEF">
            <w:pPr>
              <w:rPr>
                <w:color w:val="0099FF"/>
                <w:u w:val="dotted"/>
              </w:rPr>
            </w:pPr>
            <w:r w:rsidRPr="00BB3537">
              <w:rPr>
                <w:b/>
                <w:bCs/>
              </w:rPr>
              <w:t xml:space="preserve">Validation and Verification Body </w:t>
            </w:r>
            <w:r w:rsidRPr="00BB3537">
              <w:rPr>
                <w:rFonts w:hint="cs"/>
                <w:b/>
                <w:bCs/>
                <w:cs/>
              </w:rPr>
              <w:t>(</w:t>
            </w:r>
            <w:r w:rsidRPr="00BB3537">
              <w:rPr>
                <w:b/>
                <w:bCs/>
              </w:rPr>
              <w:t>VVB</w:t>
            </w:r>
            <w:r w:rsidRPr="00BB3537">
              <w:rPr>
                <w:rFonts w:hint="cs"/>
                <w:b/>
                <w:bCs/>
                <w:cs/>
              </w:rPr>
              <w:t>)</w:t>
            </w:r>
          </w:p>
        </w:tc>
      </w:tr>
      <w:tr w:rsidR="00CB7FEF" w:rsidRPr="00402C18" w14:paraId="3E1B9A02" w14:textId="77777777" w:rsidTr="00CE7570">
        <w:trPr>
          <w:gridAfter w:val="1"/>
          <w:wAfter w:w="16" w:type="dxa"/>
        </w:trPr>
        <w:tc>
          <w:tcPr>
            <w:tcW w:w="2233" w:type="dxa"/>
            <w:tcBorders>
              <w:bottom w:val="single" w:sz="4" w:space="0" w:color="auto"/>
            </w:tcBorders>
          </w:tcPr>
          <w:p w14:paraId="574ED5A6" w14:textId="77777777" w:rsidR="00CB7FEF" w:rsidRPr="00BB3537" w:rsidRDefault="00CB7FEF" w:rsidP="00CB7FEF">
            <w:pPr>
              <w:rPr>
                <w:b/>
                <w:bCs/>
              </w:rPr>
            </w:pPr>
            <w:r w:rsidRPr="00BB3537">
              <w:t>Name of VVB</w:t>
            </w:r>
          </w:p>
        </w:tc>
        <w:tc>
          <w:tcPr>
            <w:tcW w:w="6993" w:type="dxa"/>
            <w:gridSpan w:val="2"/>
          </w:tcPr>
          <w:p w14:paraId="066725A3" w14:textId="77777777" w:rsidR="00CB7FEF" w:rsidRPr="009C0EC7" w:rsidRDefault="00CB7FEF" w:rsidP="00CB7FEF">
            <w:pPr>
              <w:rPr>
                <w:color w:val="0099FF"/>
              </w:rPr>
            </w:pPr>
            <w:r w:rsidRPr="009C0EC7">
              <w:rPr>
                <w:color w:val="0099FF"/>
              </w:rPr>
              <w:t>&lt;Provide VVB name&gt;</w:t>
            </w:r>
          </w:p>
        </w:tc>
      </w:tr>
    </w:tbl>
    <w:p w14:paraId="3390B127" w14:textId="77777777" w:rsidR="00CB7FEF" w:rsidRDefault="00CB7FEF"/>
    <w:p w14:paraId="02094E1D" w14:textId="31562155" w:rsidR="00DD0DFB" w:rsidRPr="00065B01" w:rsidRDefault="00E42D90" w:rsidP="00DD0DFB">
      <w:pPr>
        <w:rPr>
          <w:b/>
          <w:bCs/>
          <w:u w:val="single"/>
        </w:rPr>
      </w:pPr>
      <w:r>
        <w:rPr>
          <w:cs/>
        </w:rPr>
        <w:br w:type="page"/>
      </w:r>
      <w:r w:rsidR="00610DC7">
        <w:rPr>
          <w:b/>
          <w:bCs/>
          <w:u w:val="single"/>
        </w:rPr>
        <w:lastRenderedPageBreak/>
        <w:t>Intr</w:t>
      </w:r>
      <w:r w:rsidR="00610DC7" w:rsidRPr="00065B01">
        <w:rPr>
          <w:b/>
          <w:bCs/>
          <w:u w:val="single"/>
        </w:rPr>
        <w:t>oduction</w:t>
      </w:r>
    </w:p>
    <w:p w14:paraId="6264DD2F" w14:textId="52C07BAC" w:rsidR="00CB7FEF" w:rsidRPr="00065B01" w:rsidRDefault="00661C58" w:rsidP="00661C58">
      <w:pPr>
        <w:ind w:firstLine="576"/>
        <w:jc w:val="thaiDistribute"/>
      </w:pPr>
      <w:r w:rsidRPr="00065B01">
        <w:t xml:space="preserve">In implementing greenhouse gas </w:t>
      </w:r>
      <w:r w:rsidR="00A86003" w:rsidRPr="00065B01">
        <w:t xml:space="preserve">(GHG) </w:t>
      </w:r>
      <w:r w:rsidRPr="00065B01">
        <w:t xml:space="preserve">reduction activities under </w:t>
      </w:r>
      <w:r w:rsidRPr="00065B01">
        <w:rPr>
          <w:b/>
          <w:bCs/>
        </w:rPr>
        <w:t xml:space="preserve">the Premium T-VER </w:t>
      </w:r>
      <w:r w:rsidR="006915A8" w:rsidRPr="00065B01">
        <w:rPr>
          <w:b/>
          <w:bCs/>
        </w:rPr>
        <w:t>Projects</w:t>
      </w:r>
      <w:r w:rsidRPr="00065B01">
        <w:rPr>
          <w:b/>
          <w:bCs/>
        </w:rPr>
        <w:t xml:space="preserve"> for carbon reduction, sequestration, and storage in the forestry and agriculture sectors</w:t>
      </w:r>
      <w:r w:rsidR="002C4F6E" w:rsidRPr="00065B01">
        <w:rPr>
          <w:b/>
          <w:bCs/>
        </w:rPr>
        <w:t xml:space="preserve"> —excluding methane and/or nitrous oxide reduction activities from agriculture</w:t>
      </w:r>
      <w:r w:rsidR="002C4F6E" w:rsidRPr="00065B01">
        <w:t>—</w:t>
      </w:r>
      <w:r w:rsidRPr="00065B01">
        <w:t>there are risks associated with carbon loss due to non-permanence. These risks stem from various factors, including biological, environmental, and human-induced factors such as illegal logging, wildfires, and outbreaks of pests and diseases.</w:t>
      </w:r>
      <w:r w:rsidR="00720D15" w:rsidRPr="00065B01">
        <w:t xml:space="preserve"> </w:t>
      </w:r>
      <w:r w:rsidR="007F0F15" w:rsidRPr="00065B01">
        <w:t>Risk assessment enables project participants to plan comprehensive risk management and establish robust prevention and mitigation measures from the beginning of the project.</w:t>
      </w:r>
    </w:p>
    <w:p w14:paraId="064E9354" w14:textId="77777777" w:rsidR="00CB7FEF" w:rsidRPr="00065B01" w:rsidRDefault="00CB7FEF" w:rsidP="00661C58">
      <w:pPr>
        <w:ind w:firstLine="576"/>
        <w:jc w:val="thaiDistribute"/>
      </w:pPr>
    </w:p>
    <w:p w14:paraId="58F4E07C" w14:textId="55E2A346" w:rsidR="00CB7FEF" w:rsidRPr="00065B01" w:rsidRDefault="00CB7FEF" w:rsidP="00661C58">
      <w:pPr>
        <w:ind w:firstLine="576"/>
        <w:jc w:val="thaiDistribute"/>
      </w:pPr>
      <w:r w:rsidRPr="00065B01">
        <w:t xml:space="preserve">Project participants in carbon reduction, sequestration, and storage projects in the forestry and agriculture sectors (excluding methane and/or nitrous oxide reduction from agriculture) are required to prepare a </w:t>
      </w:r>
      <w:r w:rsidRPr="00065B01">
        <w:rPr>
          <w:b/>
          <w:bCs/>
        </w:rPr>
        <w:t>Non-Permanence Risk Assessment Report</w:t>
      </w:r>
      <w:r w:rsidRPr="00065B01">
        <w:t xml:space="preserve">, which must be </w:t>
      </w:r>
      <w:r w:rsidRPr="00065B01">
        <w:rPr>
          <w:b/>
          <w:bCs/>
        </w:rPr>
        <w:t>validated by a Validation and Verification Body (VVB)</w:t>
      </w:r>
      <w:r w:rsidRPr="00065B01">
        <w:t xml:space="preserve"> and submitted to the Thailand Greenhouse Gas Management Organization (TGO) together with the application for </w:t>
      </w:r>
      <w:r w:rsidRPr="00065B01">
        <w:rPr>
          <w:b/>
          <w:bCs/>
        </w:rPr>
        <w:t>Premium T-VER project registration</w:t>
      </w:r>
      <w:r w:rsidRPr="00065B01">
        <w:t xml:space="preserve">. In addition, project participants must conduct ongoing risk monitoring throughout the crediting period, as required by TGO. This includes preparing a </w:t>
      </w:r>
      <w:r w:rsidRPr="00065B01">
        <w:rPr>
          <w:b/>
          <w:bCs/>
        </w:rPr>
        <w:t>Non-Permanence Risk Monitoring Report</w:t>
      </w:r>
      <w:r w:rsidRPr="00065B01">
        <w:t xml:space="preserve"> every five years, which must also be </w:t>
      </w:r>
      <w:r w:rsidRPr="00065B01">
        <w:rPr>
          <w:b/>
          <w:bCs/>
        </w:rPr>
        <w:t>verified by the VVB</w:t>
      </w:r>
      <w:r w:rsidRPr="00065B01">
        <w:t xml:space="preserve"> and submitted to TGO. The VVB is responsible for evaluating both reports by reviewing key risk factors through documentation and field inspections, as well as assessing the proposed risk mitigation measures. Where necessary, the project participant may be required to correct deficiencies, inconsistencies, or non-compliance with the applicable standards.</w:t>
      </w:r>
    </w:p>
    <w:p w14:paraId="178FDB60" w14:textId="77777777" w:rsidR="00661C58" w:rsidRPr="00065B01" w:rsidRDefault="00661C58" w:rsidP="00174A04">
      <w:pPr>
        <w:ind w:firstLine="576"/>
        <w:jc w:val="thaiDistribute"/>
      </w:pPr>
    </w:p>
    <w:p w14:paraId="590FF7DB" w14:textId="717D4CC4" w:rsidR="00CA31F3" w:rsidRPr="00065B01" w:rsidRDefault="00610DC7" w:rsidP="00557EA2">
      <w:pPr>
        <w:spacing w:after="120"/>
        <w:rPr>
          <w:b/>
          <w:bCs/>
          <w:u w:val="single"/>
        </w:rPr>
      </w:pPr>
      <w:r w:rsidRPr="00065B01">
        <w:rPr>
          <w:b/>
          <w:bCs/>
          <w:u w:val="single"/>
        </w:rPr>
        <w:t>Scoring system</w:t>
      </w:r>
    </w:p>
    <w:p w14:paraId="29DAF933" w14:textId="7D31BBC1" w:rsidR="0004226F" w:rsidRPr="00065B01" w:rsidRDefault="0004226F" w:rsidP="0040523A">
      <w:pPr>
        <w:ind w:firstLine="576"/>
        <w:jc w:val="thaiDistribute"/>
      </w:pPr>
      <w:r w:rsidRPr="00065B01">
        <w:t xml:space="preserve">Non-permanence risk is categorized into three groups: Internal risks, external risks and natural risks. The risk assessment employs a scoring system that varies depending on the type of risk. The scoring for each sub-category is based on long-term project operations, ensuring alignment with the context of each risk factor. </w:t>
      </w:r>
    </w:p>
    <w:p w14:paraId="06B0D8D2" w14:textId="77777777" w:rsidR="004A7F89" w:rsidRPr="00065B01" w:rsidRDefault="004A7F89" w:rsidP="0040523A">
      <w:pPr>
        <w:ind w:firstLine="576"/>
        <w:rPr>
          <w:b/>
          <w:bCs/>
        </w:rPr>
      </w:pPr>
    </w:p>
    <w:p w14:paraId="0956CE02" w14:textId="4003F0E4" w:rsidR="00104E14" w:rsidRPr="00065B01" w:rsidRDefault="00826996" w:rsidP="00CB7FEF">
      <w:pPr>
        <w:rPr>
          <w:b/>
          <w:bCs/>
        </w:rPr>
      </w:pPr>
      <w:r w:rsidRPr="00065B01">
        <w:rPr>
          <w:b/>
          <w:bCs/>
        </w:rPr>
        <w:t xml:space="preserve">1. </w:t>
      </w:r>
      <w:r w:rsidR="008E0CB7" w:rsidRPr="00065B01">
        <w:rPr>
          <w:b/>
          <w:bCs/>
        </w:rPr>
        <w:t xml:space="preserve">Internal </w:t>
      </w:r>
      <w:r w:rsidRPr="00065B01">
        <w:rPr>
          <w:b/>
          <w:bCs/>
        </w:rPr>
        <w:t>r</w:t>
      </w:r>
      <w:r w:rsidR="008E0CB7" w:rsidRPr="00065B01">
        <w:rPr>
          <w:b/>
          <w:bCs/>
        </w:rPr>
        <w:t>isks</w:t>
      </w:r>
    </w:p>
    <w:p w14:paraId="52F8CD05" w14:textId="4D3E5A08" w:rsidR="008E0CB7" w:rsidRPr="00065B01" w:rsidRDefault="008E0CB7" w:rsidP="002F16AB">
      <w:pPr>
        <w:ind w:firstLine="576"/>
        <w:jc w:val="thaiDistribute"/>
      </w:pPr>
      <w:r w:rsidRPr="00065B01">
        <w:t xml:space="preserve">Internal risks are further divided into sub-categories, with risk scores assigned to different scenarios. The total risk score ranges from 0 to 8, as </w:t>
      </w:r>
      <w:r w:rsidR="00374DC9" w:rsidRPr="00065B01">
        <w:t>are the</w:t>
      </w:r>
      <w:r w:rsidR="00AA5AF6" w:rsidRPr="00065B01">
        <w:t xml:space="preserve"> following </w:t>
      </w:r>
      <w:r w:rsidRPr="00065B01">
        <w:t>detail</w:t>
      </w:r>
      <w:r w:rsidR="00AA5AF6" w:rsidRPr="00065B01">
        <w:t>s</w:t>
      </w:r>
      <w:r w:rsidRPr="00065B01">
        <w:t>:</w:t>
      </w:r>
    </w:p>
    <w:p w14:paraId="2DDE0B9D" w14:textId="6B44526E" w:rsidR="008E0CB7" w:rsidRPr="00065B01" w:rsidRDefault="009E4595" w:rsidP="0040523A">
      <w:pPr>
        <w:ind w:firstLine="576"/>
      </w:pPr>
      <w:r w:rsidRPr="00065B01">
        <w:rPr>
          <w:b/>
          <w:bCs/>
        </w:rPr>
        <w:t>S</w:t>
      </w:r>
      <w:r w:rsidR="008E0CB7" w:rsidRPr="00065B01">
        <w:rPr>
          <w:b/>
          <w:bCs/>
        </w:rPr>
        <w:t>core 0-2:</w:t>
      </w:r>
      <w:r w:rsidR="008E0CB7" w:rsidRPr="00065B01">
        <w:t xml:space="preserve"> </w:t>
      </w:r>
      <w:r w:rsidR="0079215F" w:rsidRPr="00065B01">
        <w:t xml:space="preserve"> </w:t>
      </w:r>
      <w:r w:rsidR="008E0CB7" w:rsidRPr="00065B01">
        <w:t>Low risk, where risk mitigation measures are not mandatory but recommended.</w:t>
      </w:r>
    </w:p>
    <w:p w14:paraId="3A7054DC" w14:textId="78F935CB" w:rsidR="008E0CB7" w:rsidRPr="00065B01" w:rsidRDefault="009E4595" w:rsidP="0040523A">
      <w:pPr>
        <w:ind w:firstLine="576"/>
      </w:pPr>
      <w:r w:rsidRPr="00065B01">
        <w:rPr>
          <w:b/>
          <w:bCs/>
        </w:rPr>
        <w:t>S</w:t>
      </w:r>
      <w:r w:rsidR="008E0CB7" w:rsidRPr="00065B01">
        <w:rPr>
          <w:b/>
          <w:bCs/>
        </w:rPr>
        <w:t>core 3-8:</w:t>
      </w:r>
      <w:r w:rsidR="008E0CB7" w:rsidRPr="00065B01">
        <w:t xml:space="preserve"> </w:t>
      </w:r>
      <w:r w:rsidR="008A124F" w:rsidRPr="00065B01">
        <w:t xml:space="preserve"> </w:t>
      </w:r>
      <w:r w:rsidR="008E0CB7" w:rsidRPr="00065B01">
        <w:t>High and unacceptable risk, requiring risk mitigation measures.</w:t>
      </w:r>
    </w:p>
    <w:p w14:paraId="642B2723" w14:textId="29CC6403" w:rsidR="00374DC9" w:rsidRPr="00065B01" w:rsidRDefault="00374DC9" w:rsidP="00CB7FEF">
      <w:pPr>
        <w:rPr>
          <w:b/>
          <w:bCs/>
        </w:rPr>
      </w:pPr>
      <w:r w:rsidRPr="00065B01">
        <w:rPr>
          <w:b/>
          <w:bCs/>
        </w:rPr>
        <w:lastRenderedPageBreak/>
        <w:t>2. External risks</w:t>
      </w:r>
    </w:p>
    <w:p w14:paraId="668956BC" w14:textId="11BB0928" w:rsidR="00374DC9" w:rsidRPr="00065B01" w:rsidRDefault="00374DC9" w:rsidP="00374DC9">
      <w:pPr>
        <w:ind w:firstLine="576"/>
        <w:jc w:val="thaiDistribute"/>
      </w:pPr>
      <w:r w:rsidRPr="00065B01">
        <w:t>External risks are further divided into sub-categories, with risk scores assigned to different scenarios. The total risk score ranges from 0 to 8, as are the following details:</w:t>
      </w:r>
    </w:p>
    <w:p w14:paraId="3DD14F27" w14:textId="77777777" w:rsidR="00374DC9" w:rsidRPr="00065B01" w:rsidRDefault="00374DC9" w:rsidP="00374DC9">
      <w:pPr>
        <w:ind w:firstLine="576"/>
      </w:pPr>
      <w:r w:rsidRPr="00065B01">
        <w:rPr>
          <w:b/>
          <w:bCs/>
        </w:rPr>
        <w:t>Score 0-2:</w:t>
      </w:r>
      <w:r w:rsidRPr="00065B01">
        <w:t xml:space="preserve">  Low risk, where risk mitigation measures are not mandatory but recommended.</w:t>
      </w:r>
    </w:p>
    <w:p w14:paraId="21D65161" w14:textId="77777777" w:rsidR="00374DC9" w:rsidRPr="00065B01" w:rsidRDefault="00374DC9" w:rsidP="00374DC9">
      <w:pPr>
        <w:ind w:firstLine="576"/>
      </w:pPr>
      <w:r w:rsidRPr="00065B01">
        <w:rPr>
          <w:b/>
          <w:bCs/>
        </w:rPr>
        <w:t>Score 3-8:</w:t>
      </w:r>
      <w:r w:rsidRPr="00065B01">
        <w:t xml:space="preserve">  High and unacceptable risk, requiring risk mitigation measures.</w:t>
      </w:r>
    </w:p>
    <w:p w14:paraId="35FCB148" w14:textId="77777777" w:rsidR="00374DC9" w:rsidRPr="00065B01" w:rsidRDefault="00374DC9" w:rsidP="00374DC9">
      <w:pPr>
        <w:ind w:left="576"/>
        <w:rPr>
          <w:b/>
          <w:bCs/>
        </w:rPr>
      </w:pPr>
    </w:p>
    <w:p w14:paraId="35742229" w14:textId="0B5E1C49" w:rsidR="00114521" w:rsidRPr="00065B01" w:rsidRDefault="0040413B" w:rsidP="00CB7FEF">
      <w:pPr>
        <w:rPr>
          <w:b/>
          <w:bCs/>
        </w:rPr>
      </w:pPr>
      <w:r w:rsidRPr="00065B01">
        <w:rPr>
          <w:b/>
          <w:bCs/>
        </w:rPr>
        <w:t xml:space="preserve">3. </w:t>
      </w:r>
      <w:r w:rsidR="00114521" w:rsidRPr="00065B01">
        <w:rPr>
          <w:b/>
          <w:bCs/>
        </w:rPr>
        <w:t>Natural</w:t>
      </w:r>
      <w:r w:rsidR="00104E14" w:rsidRPr="00065B01">
        <w:rPr>
          <w:b/>
          <w:bCs/>
        </w:rPr>
        <w:t xml:space="preserve"> </w:t>
      </w:r>
      <w:r w:rsidRPr="00065B01">
        <w:rPr>
          <w:b/>
          <w:bCs/>
        </w:rPr>
        <w:t>r</w:t>
      </w:r>
      <w:r w:rsidR="00104E14" w:rsidRPr="00065B01">
        <w:rPr>
          <w:b/>
          <w:bCs/>
        </w:rPr>
        <w:t>isks</w:t>
      </w:r>
    </w:p>
    <w:p w14:paraId="5D0F5C45" w14:textId="0A410252" w:rsidR="009E4595" w:rsidRPr="00065B01" w:rsidRDefault="001D0E10" w:rsidP="00710A8C">
      <w:pPr>
        <w:ind w:firstLine="576"/>
      </w:pPr>
      <w:r w:rsidRPr="00065B01">
        <w:rPr>
          <w:b/>
          <w:bCs/>
        </w:rPr>
        <w:t xml:space="preserve">3.1 </w:t>
      </w:r>
      <w:r w:rsidR="009E4595" w:rsidRPr="00065B01">
        <w:rPr>
          <w:rFonts w:hint="cs"/>
          <w:b/>
          <w:bCs/>
        </w:rPr>
        <w:t xml:space="preserve">Probability of </w:t>
      </w:r>
      <w:r w:rsidR="003A1A76" w:rsidRPr="00065B01">
        <w:rPr>
          <w:b/>
          <w:bCs/>
        </w:rPr>
        <w:t>the risk</w:t>
      </w:r>
      <w:r w:rsidR="001D3512" w:rsidRPr="00065B01">
        <w:rPr>
          <w:b/>
          <w:bCs/>
        </w:rPr>
        <w:t xml:space="preserve">: </w:t>
      </w:r>
      <w:r w:rsidR="001D3512" w:rsidRPr="00065B01">
        <w:t xml:space="preserve">The probability of the risk is assessed based on historical statistical data from the project area and its surroundings within a </w:t>
      </w:r>
      <w:r w:rsidR="006933C9" w:rsidRPr="00065B01">
        <w:t>20 km radius</w:t>
      </w:r>
      <w:r w:rsidR="001D3512" w:rsidRPr="00065B01">
        <w:t>. It is categorized into three levels:</w:t>
      </w:r>
    </w:p>
    <w:p w14:paraId="3153BA81" w14:textId="4FE06B00" w:rsidR="009E4595" w:rsidRPr="00065B01" w:rsidRDefault="009E4595" w:rsidP="0093245A">
      <w:pPr>
        <w:ind w:firstLine="576"/>
        <w:rPr>
          <w:b/>
          <w:bCs/>
        </w:rPr>
      </w:pPr>
      <w:r w:rsidRPr="00065B01">
        <w:rPr>
          <w:rFonts w:hint="cs"/>
          <w:b/>
          <w:bCs/>
        </w:rPr>
        <w:t xml:space="preserve">Score </w:t>
      </w:r>
      <w:r w:rsidR="00712259" w:rsidRPr="00065B01">
        <w:rPr>
          <w:b/>
          <w:bCs/>
        </w:rPr>
        <w:t>2</w:t>
      </w:r>
      <w:r w:rsidRPr="00065B01">
        <w:rPr>
          <w:rFonts w:hint="cs"/>
          <w:b/>
          <w:bCs/>
          <w:cs/>
        </w:rPr>
        <w:t xml:space="preserve"> </w:t>
      </w:r>
      <w:r w:rsidRPr="00065B01">
        <w:rPr>
          <w:rFonts w:hint="cs"/>
          <w:b/>
          <w:bCs/>
        </w:rPr>
        <w:t xml:space="preserve">: </w:t>
      </w:r>
      <w:r w:rsidR="00306270" w:rsidRPr="00065B01">
        <w:t>An event expected to occur at least once in 10 years.</w:t>
      </w:r>
    </w:p>
    <w:p w14:paraId="7426AEDE" w14:textId="4858AA70" w:rsidR="009E4595" w:rsidRPr="00065B01" w:rsidRDefault="009E4595" w:rsidP="0093245A">
      <w:pPr>
        <w:ind w:firstLine="576"/>
        <w:rPr>
          <w:b/>
          <w:bCs/>
        </w:rPr>
      </w:pPr>
      <w:r w:rsidRPr="00065B01">
        <w:rPr>
          <w:rFonts w:hint="cs"/>
          <w:b/>
          <w:bCs/>
        </w:rPr>
        <w:t xml:space="preserve">Score </w:t>
      </w:r>
      <w:r w:rsidR="00D3111E" w:rsidRPr="00065B01">
        <w:rPr>
          <w:b/>
          <w:bCs/>
        </w:rPr>
        <w:t>1</w:t>
      </w:r>
      <w:r w:rsidRPr="00065B01">
        <w:rPr>
          <w:rFonts w:hint="cs"/>
          <w:b/>
          <w:bCs/>
        </w:rPr>
        <w:t xml:space="preserve"> : </w:t>
      </w:r>
      <w:r w:rsidR="00D3111E" w:rsidRPr="00065B01">
        <w:t>An event expected to occur at least once in 20 years.</w:t>
      </w:r>
    </w:p>
    <w:p w14:paraId="695C4C39" w14:textId="4377EA82" w:rsidR="009E4595" w:rsidRPr="00065B01" w:rsidRDefault="009E4595" w:rsidP="0093245A">
      <w:pPr>
        <w:ind w:firstLine="576"/>
        <w:rPr>
          <w:b/>
          <w:bCs/>
        </w:rPr>
      </w:pPr>
      <w:r w:rsidRPr="00065B01">
        <w:rPr>
          <w:rFonts w:hint="cs"/>
          <w:b/>
          <w:bCs/>
        </w:rPr>
        <w:t xml:space="preserve">Score 0 or </w:t>
      </w:r>
      <w:r w:rsidR="00D3111E" w:rsidRPr="00065B01">
        <w:rPr>
          <w:b/>
          <w:bCs/>
        </w:rPr>
        <w:t>not</w:t>
      </w:r>
      <w:r w:rsidRPr="00065B01">
        <w:rPr>
          <w:rFonts w:hint="cs"/>
          <w:b/>
          <w:bCs/>
        </w:rPr>
        <w:t xml:space="preserve"> applicable : </w:t>
      </w:r>
      <w:r w:rsidR="00D3111E" w:rsidRPr="00065B01">
        <w:t>An event that is not expected to occur throughout the project period or is not relevant to the project.</w:t>
      </w:r>
    </w:p>
    <w:p w14:paraId="21F51B6C" w14:textId="77777777" w:rsidR="00B23086" w:rsidRPr="00065B01" w:rsidRDefault="00B23086" w:rsidP="0093245A">
      <w:pPr>
        <w:ind w:firstLine="576"/>
        <w:rPr>
          <w:b/>
          <w:bCs/>
        </w:rPr>
      </w:pPr>
    </w:p>
    <w:p w14:paraId="14E50EDC" w14:textId="106E4D7B" w:rsidR="009E4595" w:rsidRPr="00065B01" w:rsidRDefault="00560653" w:rsidP="0093245A">
      <w:pPr>
        <w:ind w:firstLine="576"/>
      </w:pPr>
      <w:r w:rsidRPr="00065B01">
        <w:rPr>
          <w:b/>
          <w:bCs/>
        </w:rPr>
        <w:t xml:space="preserve">3.2 </w:t>
      </w:r>
      <w:r w:rsidR="009E4595" w:rsidRPr="00065B01">
        <w:rPr>
          <w:rFonts w:hint="cs"/>
          <w:b/>
          <w:bCs/>
        </w:rPr>
        <w:t>Impact of the risk</w:t>
      </w:r>
      <w:r w:rsidR="00D3111E" w:rsidRPr="00065B01">
        <w:rPr>
          <w:b/>
          <w:bCs/>
        </w:rPr>
        <w:t xml:space="preserve">: </w:t>
      </w:r>
      <w:r w:rsidR="00AD1BE9" w:rsidRPr="00065B01">
        <w:t xml:space="preserve">The impact of </w:t>
      </w:r>
      <w:r w:rsidR="002F18A1" w:rsidRPr="00065B01">
        <w:t>damage</w:t>
      </w:r>
      <w:r w:rsidR="00AD1BE9" w:rsidRPr="00065B01">
        <w:t xml:space="preserve"> on carbon stocks (e.g., trees, soil) and greenhouse gas emissions is classified into two levels:</w:t>
      </w:r>
    </w:p>
    <w:p w14:paraId="3277D3D5" w14:textId="1F5DBD64" w:rsidR="009E4595" w:rsidRPr="00065B01" w:rsidRDefault="009E4595" w:rsidP="0093245A">
      <w:pPr>
        <w:ind w:firstLine="576"/>
        <w:rPr>
          <w:b/>
          <w:bCs/>
        </w:rPr>
      </w:pPr>
      <w:r w:rsidRPr="00065B01">
        <w:rPr>
          <w:rFonts w:hint="cs"/>
          <w:b/>
          <w:bCs/>
        </w:rPr>
        <w:t xml:space="preserve">Score </w:t>
      </w:r>
      <w:r w:rsidR="00CB7FEF" w:rsidRPr="00065B01">
        <w:rPr>
          <w:rFonts w:hint="cs"/>
          <w:b/>
          <w:bCs/>
          <w:cs/>
        </w:rPr>
        <w:t>3</w:t>
      </w:r>
      <w:r w:rsidRPr="00065B01">
        <w:rPr>
          <w:rFonts w:hint="cs"/>
          <w:b/>
          <w:bCs/>
          <w:cs/>
        </w:rPr>
        <w:t xml:space="preserve"> </w:t>
      </w:r>
      <w:r w:rsidRPr="00065B01">
        <w:rPr>
          <w:rFonts w:hint="cs"/>
          <w:b/>
          <w:bCs/>
        </w:rPr>
        <w:t xml:space="preserve">: </w:t>
      </w:r>
      <w:r w:rsidR="00715EDD" w:rsidRPr="00065B01">
        <w:t xml:space="preserve">An </w:t>
      </w:r>
      <w:r w:rsidR="00CB7FEF" w:rsidRPr="00065B01">
        <w:t>event is expected to cause total damage to carbon stock, and natural recovery is expected to take 5 years or more</w:t>
      </w:r>
      <w:r w:rsidR="00715EDD" w:rsidRPr="00065B01">
        <w:t>.</w:t>
      </w:r>
    </w:p>
    <w:p w14:paraId="20677511" w14:textId="31C7C1F1" w:rsidR="009E4595" w:rsidRPr="00065B01" w:rsidRDefault="009E4595" w:rsidP="0093245A">
      <w:pPr>
        <w:ind w:firstLine="576"/>
      </w:pPr>
      <w:r w:rsidRPr="00065B01">
        <w:rPr>
          <w:rFonts w:hint="cs"/>
          <w:b/>
          <w:bCs/>
        </w:rPr>
        <w:t xml:space="preserve">Score </w:t>
      </w:r>
      <w:r w:rsidR="00CB7FEF" w:rsidRPr="00065B01">
        <w:rPr>
          <w:b/>
          <w:bCs/>
        </w:rPr>
        <w:t>2</w:t>
      </w:r>
      <w:r w:rsidRPr="00065B01">
        <w:rPr>
          <w:rFonts w:hint="cs"/>
          <w:b/>
          <w:bCs/>
        </w:rPr>
        <w:t xml:space="preserve"> : </w:t>
      </w:r>
      <w:r w:rsidR="0079215F" w:rsidRPr="00065B01">
        <w:t xml:space="preserve">An </w:t>
      </w:r>
      <w:r w:rsidR="00CB7FEF" w:rsidRPr="00065B01">
        <w:t>event is expected to affect carbon stock without causing total damage, and natural recovery is expected to take 5 years or more</w:t>
      </w:r>
      <w:r w:rsidR="0079215F" w:rsidRPr="00065B01">
        <w:t>.</w:t>
      </w:r>
    </w:p>
    <w:p w14:paraId="190B4840" w14:textId="6A3766F7" w:rsidR="00CB7FEF" w:rsidRPr="00065B01" w:rsidRDefault="00CB7FEF" w:rsidP="00CB7FEF">
      <w:pPr>
        <w:ind w:firstLine="576"/>
      </w:pPr>
      <w:r w:rsidRPr="00065B01">
        <w:rPr>
          <w:rFonts w:hint="cs"/>
          <w:b/>
          <w:bCs/>
        </w:rPr>
        <w:t xml:space="preserve">Score </w:t>
      </w:r>
      <w:r w:rsidRPr="00065B01">
        <w:rPr>
          <w:b/>
          <w:bCs/>
        </w:rPr>
        <w:t>1</w:t>
      </w:r>
      <w:r w:rsidRPr="00065B01">
        <w:rPr>
          <w:rFonts w:hint="cs"/>
          <w:b/>
          <w:bCs/>
        </w:rPr>
        <w:t xml:space="preserve"> : </w:t>
      </w:r>
      <w:r w:rsidRPr="00065B01">
        <w:t>An event is expected to affect carbon stock without causing total damage, and natural recovery is expected to occur within less than 5 years.</w:t>
      </w:r>
    </w:p>
    <w:p w14:paraId="0359905C" w14:textId="77777777" w:rsidR="00B23086" w:rsidRPr="00065B01" w:rsidRDefault="00B23086" w:rsidP="0093245A">
      <w:pPr>
        <w:ind w:firstLine="576"/>
        <w:rPr>
          <w:b/>
          <w:bCs/>
        </w:rPr>
      </w:pPr>
    </w:p>
    <w:p w14:paraId="3C02C479" w14:textId="577DA151" w:rsidR="009E4595" w:rsidRPr="00065B01" w:rsidRDefault="003003A2" w:rsidP="0093245A">
      <w:pPr>
        <w:ind w:firstLine="576"/>
      </w:pPr>
      <w:r w:rsidRPr="00065B01">
        <w:rPr>
          <w:b/>
          <w:bCs/>
        </w:rPr>
        <w:t xml:space="preserve">3.3 </w:t>
      </w:r>
      <w:r w:rsidR="009E4595" w:rsidRPr="00065B01">
        <w:rPr>
          <w:rFonts w:hint="cs"/>
          <w:b/>
          <w:bCs/>
        </w:rPr>
        <w:t>Scale of the risk</w:t>
      </w:r>
      <w:r w:rsidR="0093245A" w:rsidRPr="00065B01">
        <w:rPr>
          <w:b/>
          <w:bCs/>
        </w:rPr>
        <w:t xml:space="preserve">: </w:t>
      </w:r>
      <w:r w:rsidR="00263B31" w:rsidRPr="00065B01">
        <w:t>The spatial extent of damage is categorized into three levels:</w:t>
      </w:r>
    </w:p>
    <w:p w14:paraId="68B8A6F6" w14:textId="07F4B49B" w:rsidR="001C23ED" w:rsidRPr="00065B01" w:rsidRDefault="009E4595" w:rsidP="001C23ED">
      <w:pPr>
        <w:ind w:firstLine="576"/>
      </w:pPr>
      <w:r w:rsidRPr="00065B01">
        <w:rPr>
          <w:rFonts w:hint="cs"/>
          <w:b/>
          <w:bCs/>
        </w:rPr>
        <w:t>Score 3</w:t>
      </w:r>
      <w:r w:rsidRPr="00065B01">
        <w:rPr>
          <w:rFonts w:hint="cs"/>
          <w:b/>
          <w:bCs/>
          <w:cs/>
        </w:rPr>
        <w:t xml:space="preserve"> </w:t>
      </w:r>
      <w:r w:rsidRPr="00065B01">
        <w:rPr>
          <w:rFonts w:hint="cs"/>
          <w:b/>
          <w:bCs/>
        </w:rPr>
        <w:t xml:space="preserve">: </w:t>
      </w:r>
      <w:r w:rsidR="001C23ED" w:rsidRPr="00065B01">
        <w:t xml:space="preserve">An event </w:t>
      </w:r>
      <w:r w:rsidR="00B23086" w:rsidRPr="00065B01">
        <w:t xml:space="preserve">is </w:t>
      </w:r>
      <w:r w:rsidR="001C23ED" w:rsidRPr="00065B01">
        <w:t>expected to affect more than 50% of the project area.</w:t>
      </w:r>
    </w:p>
    <w:p w14:paraId="73D9336A" w14:textId="655B240F" w:rsidR="009E4595" w:rsidRPr="00065B01" w:rsidRDefault="009E4595" w:rsidP="001C23ED">
      <w:pPr>
        <w:ind w:firstLine="576"/>
      </w:pPr>
      <w:r w:rsidRPr="00065B01">
        <w:rPr>
          <w:rFonts w:hint="cs"/>
          <w:b/>
          <w:bCs/>
        </w:rPr>
        <w:t xml:space="preserve">Score 2 : </w:t>
      </w:r>
      <w:r w:rsidR="001C23ED" w:rsidRPr="00065B01">
        <w:t xml:space="preserve">An event </w:t>
      </w:r>
      <w:r w:rsidR="00B23086" w:rsidRPr="00065B01">
        <w:t xml:space="preserve">is </w:t>
      </w:r>
      <w:r w:rsidR="001C23ED" w:rsidRPr="00065B01">
        <w:t>expected to affect between 5% and 50% of the project area.</w:t>
      </w:r>
    </w:p>
    <w:p w14:paraId="6E967133" w14:textId="2EE3201C" w:rsidR="009E4595" w:rsidRPr="00065B01" w:rsidRDefault="009E4595" w:rsidP="001C23ED">
      <w:pPr>
        <w:ind w:firstLine="576"/>
        <w:rPr>
          <w:b/>
          <w:bCs/>
        </w:rPr>
      </w:pPr>
      <w:r w:rsidRPr="00065B01">
        <w:rPr>
          <w:rFonts w:hint="cs"/>
          <w:b/>
          <w:bCs/>
        </w:rPr>
        <w:t xml:space="preserve">Score 1 : </w:t>
      </w:r>
      <w:r w:rsidR="00B23086" w:rsidRPr="00065B01">
        <w:t>An event is expected to affect less than 5% of the project area.</w:t>
      </w:r>
    </w:p>
    <w:p w14:paraId="57A17942" w14:textId="77777777" w:rsidR="00B23086" w:rsidRPr="00065B01" w:rsidRDefault="00B23086" w:rsidP="009E4595">
      <w:pPr>
        <w:rPr>
          <w:b/>
          <w:bCs/>
        </w:rPr>
      </w:pPr>
    </w:p>
    <w:p w14:paraId="33AD0610" w14:textId="0378E466" w:rsidR="0040523A" w:rsidRPr="00065B01" w:rsidRDefault="00944E7F" w:rsidP="0040523A">
      <w:pPr>
        <w:ind w:firstLine="576"/>
      </w:pPr>
      <w:r w:rsidRPr="00065B01">
        <w:rPr>
          <w:b/>
          <w:bCs/>
        </w:rPr>
        <w:t xml:space="preserve">3.4 </w:t>
      </w:r>
      <w:r w:rsidR="009E4595" w:rsidRPr="00065B01">
        <w:rPr>
          <w:rFonts w:hint="cs"/>
          <w:b/>
          <w:bCs/>
        </w:rPr>
        <w:t>Total score of the risk</w:t>
      </w:r>
      <w:r w:rsidR="006E179C" w:rsidRPr="00065B01">
        <w:t xml:space="preserve">: </w:t>
      </w:r>
      <w:r w:rsidR="004A7F89" w:rsidRPr="00065B01">
        <w:t xml:space="preserve">The risk score for each sub-category is based on long-term project operations and is adjusted according to the context of each risk factor. The final risk score is calculated by multiplying the scores for probability, impact, and </w:t>
      </w:r>
      <w:r w:rsidR="00907E5E" w:rsidRPr="00065B01">
        <w:t>scale</w:t>
      </w:r>
      <w:r w:rsidR="006E179C" w:rsidRPr="00065B01">
        <w:t xml:space="preserve"> of the risk</w:t>
      </w:r>
      <w:r w:rsidR="004A7F89" w:rsidRPr="00065B01">
        <w:t>, resulting in a total score between 0 and 12:</w:t>
      </w:r>
    </w:p>
    <w:p w14:paraId="38BF0CC1" w14:textId="24535727" w:rsidR="006E179C" w:rsidRPr="00065B01" w:rsidRDefault="006E179C" w:rsidP="006E179C">
      <w:pPr>
        <w:ind w:firstLine="576"/>
      </w:pPr>
      <w:r w:rsidRPr="00065B01">
        <w:rPr>
          <w:b/>
          <w:bCs/>
        </w:rPr>
        <w:t>Score 0-3:</w:t>
      </w:r>
      <w:r w:rsidRPr="00065B01">
        <w:t xml:space="preserve">  Low risk, where risk mitigation measures are not mandatory but recommended.</w:t>
      </w:r>
    </w:p>
    <w:p w14:paraId="14591824" w14:textId="6A4AC697" w:rsidR="006E179C" w:rsidRPr="00065B01" w:rsidRDefault="006E179C" w:rsidP="006E179C">
      <w:pPr>
        <w:ind w:firstLine="576"/>
      </w:pPr>
      <w:r w:rsidRPr="00065B01">
        <w:rPr>
          <w:b/>
          <w:bCs/>
        </w:rPr>
        <w:lastRenderedPageBreak/>
        <w:t xml:space="preserve">Score </w:t>
      </w:r>
      <w:r w:rsidR="00975464" w:rsidRPr="00065B01">
        <w:rPr>
          <w:b/>
          <w:bCs/>
        </w:rPr>
        <w:t>4</w:t>
      </w:r>
      <w:r w:rsidRPr="00065B01">
        <w:rPr>
          <w:b/>
          <w:bCs/>
        </w:rPr>
        <w:t>-</w:t>
      </w:r>
      <w:r w:rsidR="00975464" w:rsidRPr="00065B01">
        <w:rPr>
          <w:b/>
          <w:bCs/>
        </w:rPr>
        <w:t>1</w:t>
      </w:r>
      <w:r w:rsidR="00CB7FEF" w:rsidRPr="00065B01">
        <w:rPr>
          <w:b/>
          <w:bCs/>
        </w:rPr>
        <w:t>8</w:t>
      </w:r>
      <w:r w:rsidRPr="00065B01">
        <w:rPr>
          <w:b/>
          <w:bCs/>
        </w:rPr>
        <w:t>:</w:t>
      </w:r>
      <w:r w:rsidRPr="00065B01">
        <w:t xml:space="preserve">  High and unacceptable risk, requiring risk mitigation measures.</w:t>
      </w:r>
    </w:p>
    <w:p w14:paraId="5E401FC3" w14:textId="77777777" w:rsidR="009E4595" w:rsidRPr="00065B01" w:rsidRDefault="009E4595" w:rsidP="0069453B">
      <w:pPr>
        <w:ind w:left="576"/>
        <w:rPr>
          <w:b/>
          <w:bCs/>
        </w:rPr>
      </w:pPr>
    </w:p>
    <w:p w14:paraId="2E214FE5" w14:textId="1C34054E" w:rsidR="00C65BC8" w:rsidRPr="00065B01" w:rsidRDefault="00C65BC8" w:rsidP="00C65BC8">
      <w:pPr>
        <w:ind w:firstLine="576"/>
        <w:jc w:val="thaiDistribute"/>
      </w:pPr>
      <w:r w:rsidRPr="00065B01">
        <w:t xml:space="preserve">For the </w:t>
      </w:r>
      <w:r w:rsidRPr="00065B01">
        <w:rPr>
          <w:b/>
          <w:bCs/>
        </w:rPr>
        <w:t>Non-Permanence Risk Monitoring Report</w:t>
      </w:r>
      <w:r w:rsidRPr="00065B01">
        <w:t xml:space="preserve">, project participants are required to prepare and submit the report </w:t>
      </w:r>
      <w:r w:rsidRPr="00065B01">
        <w:rPr>
          <w:b/>
          <w:bCs/>
        </w:rPr>
        <w:t>every five years throughout the project duration</w:t>
      </w:r>
      <w:r w:rsidRPr="00065B01">
        <w:t xml:space="preserve"> to monitor the implementation of the risk mitigation measures proposed in the initial assessment. The report must present the </w:t>
      </w:r>
      <w:r w:rsidRPr="00065B01">
        <w:rPr>
          <w:b/>
          <w:bCs/>
        </w:rPr>
        <w:t>mitigation risk score</w:t>
      </w:r>
      <w:r w:rsidRPr="00065B01">
        <w:t xml:space="preserve">, which reflects the score based on the mitigation measures outlined in the initial </w:t>
      </w:r>
      <w:r w:rsidRPr="00065B01">
        <w:rPr>
          <w:b/>
          <w:bCs/>
        </w:rPr>
        <w:t>Non-Permanence Risk Assessment Report</w:t>
      </w:r>
      <w:r w:rsidRPr="00065B01">
        <w:t xml:space="preserve">. In addition, the report must include the </w:t>
      </w:r>
      <w:r w:rsidRPr="00065B01">
        <w:rPr>
          <w:b/>
          <w:bCs/>
        </w:rPr>
        <w:t>post-mitigation risk score</w:t>
      </w:r>
      <w:r w:rsidRPr="00065B01">
        <w:t xml:space="preserve">, which is evaluated based on the actual implementation of those mitigation measures. The report is also subject to </w:t>
      </w:r>
      <w:r w:rsidR="00DE40AB" w:rsidRPr="00065B01">
        <w:rPr>
          <w:b/>
          <w:bCs/>
        </w:rPr>
        <w:t>verification</w:t>
      </w:r>
      <w:r w:rsidR="00C92827" w:rsidRPr="00065B01">
        <w:rPr>
          <w:b/>
          <w:bCs/>
        </w:rPr>
        <w:t xml:space="preserve"> by a Validation and Verification Body (VVB)</w:t>
      </w:r>
      <w:r w:rsidRPr="00065B01">
        <w:t>.</w:t>
      </w:r>
      <w:r w:rsidR="00DE40AB" w:rsidRPr="00065B01">
        <w:t xml:space="preserve"> </w:t>
      </w:r>
      <w:r w:rsidRPr="00065B01">
        <w:t xml:space="preserve">Project </w:t>
      </w:r>
      <w:r w:rsidR="00DE40AB" w:rsidRPr="00065B01">
        <w:t>participants</w:t>
      </w:r>
      <w:r w:rsidRPr="00065B01">
        <w:t xml:space="preserve"> may provide supporting evidence or data to justify the scoring, such as academic reports, historical data, photographs, maps, websites, legal documents, and other relevant documentation.</w:t>
      </w:r>
    </w:p>
    <w:p w14:paraId="560117BD" w14:textId="77777777" w:rsidR="00223F4A" w:rsidRPr="00065B01" w:rsidRDefault="00223F4A" w:rsidP="00BA7A1E">
      <w:pPr>
        <w:ind w:firstLine="576"/>
        <w:jc w:val="thaiDistribute"/>
      </w:pPr>
    </w:p>
    <w:p w14:paraId="67449F68" w14:textId="09C3EEBE" w:rsidR="002F3679" w:rsidRPr="00065B01" w:rsidRDefault="002F3679" w:rsidP="0069453B">
      <w:pPr>
        <w:ind w:firstLine="576"/>
        <w:jc w:val="thaiDistribute"/>
      </w:pPr>
      <w:r w:rsidRPr="00065B01">
        <w:rPr>
          <w:b/>
          <w:bCs/>
        </w:rPr>
        <w:t>Note:</w:t>
      </w:r>
      <w:r w:rsidRPr="00065B01">
        <w:t xml:space="preserve"> In the case of </w:t>
      </w:r>
      <w:r w:rsidR="0085126C" w:rsidRPr="00065B01">
        <w:t>Program of Activities (</w:t>
      </w:r>
      <w:proofErr w:type="spellStart"/>
      <w:r w:rsidR="0085126C" w:rsidRPr="00065B01">
        <w:t>PoA</w:t>
      </w:r>
      <w:proofErr w:type="spellEnd"/>
      <w:r w:rsidR="0085126C" w:rsidRPr="00065B01">
        <w:t>)</w:t>
      </w:r>
      <w:r w:rsidRPr="00065B01">
        <w:t xml:space="preserve">, the project </w:t>
      </w:r>
      <w:r w:rsidR="0085126C" w:rsidRPr="00065B01">
        <w:t>participants</w:t>
      </w:r>
      <w:r w:rsidRPr="00065B01">
        <w:t xml:space="preserve"> must assess the risk of carbon loss due to non-permanence across the entire project area.</w:t>
      </w:r>
    </w:p>
    <w:p w14:paraId="068E54A1" w14:textId="77777777" w:rsidR="0046530A" w:rsidRPr="00065B01" w:rsidRDefault="0046530A" w:rsidP="00BB7B08">
      <w:pPr>
        <w:rPr>
          <w:b/>
          <w:bCs/>
          <w:u w:val="single"/>
        </w:rPr>
      </w:pPr>
    </w:p>
    <w:p w14:paraId="7256751E" w14:textId="27298C72" w:rsidR="00BB7B08" w:rsidRPr="00065B01" w:rsidRDefault="005C640C" w:rsidP="00BB7B08">
      <w:pPr>
        <w:rPr>
          <w:b/>
          <w:bCs/>
          <w:u w:val="single"/>
        </w:rPr>
      </w:pPr>
      <w:r w:rsidRPr="00065B01">
        <w:rPr>
          <w:b/>
          <w:bCs/>
          <w:u w:val="single"/>
        </w:rPr>
        <w:br w:type="page"/>
      </w:r>
      <w:r w:rsidR="00B23A30" w:rsidRPr="00065B01">
        <w:rPr>
          <w:b/>
          <w:bCs/>
          <w:u w:val="single"/>
        </w:rPr>
        <w:lastRenderedPageBreak/>
        <w:t>Summary of Risk Assessment</w:t>
      </w:r>
    </w:p>
    <w:p w14:paraId="3766E259" w14:textId="77777777" w:rsidR="00B23A30" w:rsidRPr="00065B01" w:rsidRDefault="00B23A30" w:rsidP="00BB7B08">
      <w:pPr>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2"/>
        <w:gridCol w:w="2247"/>
        <w:gridCol w:w="2003"/>
      </w:tblGrid>
      <w:tr w:rsidR="00454251" w:rsidRPr="00065B01" w14:paraId="03C4034B" w14:textId="77777777" w:rsidTr="00CB7FEF">
        <w:trPr>
          <w:tblHeader/>
        </w:trPr>
        <w:tc>
          <w:tcPr>
            <w:tcW w:w="5002" w:type="dxa"/>
            <w:shd w:val="clear" w:color="auto" w:fill="9CC2E5"/>
            <w:vAlign w:val="center"/>
          </w:tcPr>
          <w:p w14:paraId="79D7F934" w14:textId="25EE2D83" w:rsidR="00951D7A" w:rsidRPr="00065B01" w:rsidRDefault="00B23A30" w:rsidP="00AA5023">
            <w:pPr>
              <w:spacing w:before="40" w:after="30"/>
              <w:jc w:val="center"/>
              <w:rPr>
                <w:b/>
                <w:bCs/>
              </w:rPr>
            </w:pPr>
            <w:r w:rsidRPr="00065B01">
              <w:rPr>
                <w:b/>
                <w:bCs/>
              </w:rPr>
              <w:t>Risk Category</w:t>
            </w:r>
          </w:p>
        </w:tc>
        <w:tc>
          <w:tcPr>
            <w:tcW w:w="2250" w:type="dxa"/>
            <w:shd w:val="clear" w:color="auto" w:fill="9CC2E5"/>
            <w:vAlign w:val="center"/>
          </w:tcPr>
          <w:p w14:paraId="6D804316" w14:textId="734A484B" w:rsidR="00951D7A" w:rsidRPr="00065B01" w:rsidRDefault="00065B01" w:rsidP="005C640C">
            <w:pPr>
              <w:spacing w:before="40" w:after="30"/>
              <w:jc w:val="center"/>
              <w:rPr>
                <w:b/>
                <w:bCs/>
                <w:cs/>
              </w:rPr>
            </w:pPr>
            <w:r w:rsidRPr="00065B01">
              <w:rPr>
                <w:b/>
                <w:bCs/>
              </w:rPr>
              <w:t>Risk assessment score</w:t>
            </w:r>
          </w:p>
        </w:tc>
        <w:tc>
          <w:tcPr>
            <w:tcW w:w="2005" w:type="dxa"/>
            <w:shd w:val="clear" w:color="auto" w:fill="9CC2E5"/>
          </w:tcPr>
          <w:p w14:paraId="6C9AA54A" w14:textId="4F7D16C6" w:rsidR="00951D7A" w:rsidRPr="00065B01" w:rsidRDefault="00065B01" w:rsidP="008E5F88">
            <w:pPr>
              <w:spacing w:before="40" w:after="30"/>
              <w:jc w:val="center"/>
              <w:rPr>
                <w:b/>
                <w:bCs/>
              </w:rPr>
            </w:pPr>
            <w:r w:rsidRPr="00065B01">
              <w:rPr>
                <w:b/>
                <w:bCs/>
              </w:rPr>
              <w:t>Risk monitoring score</w:t>
            </w:r>
          </w:p>
        </w:tc>
      </w:tr>
      <w:tr w:rsidR="00454251" w:rsidRPr="00065B01" w14:paraId="0B763B40" w14:textId="77777777" w:rsidTr="00CB7FEF">
        <w:tc>
          <w:tcPr>
            <w:tcW w:w="5002" w:type="dxa"/>
            <w:shd w:val="clear" w:color="auto" w:fill="DEEAF6"/>
          </w:tcPr>
          <w:p w14:paraId="11BF0E05" w14:textId="5E88FE9A" w:rsidR="00951D7A" w:rsidRPr="00065B01" w:rsidRDefault="00951D7A" w:rsidP="008E5F88">
            <w:pPr>
              <w:spacing w:before="40" w:after="30"/>
              <w:rPr>
                <w:b/>
                <w:bCs/>
              </w:rPr>
            </w:pPr>
            <w:r w:rsidRPr="00065B01">
              <w:rPr>
                <w:rFonts w:hint="cs"/>
                <w:b/>
                <w:bCs/>
              </w:rPr>
              <w:t>1. Internal risk</w:t>
            </w:r>
            <w:r w:rsidR="00332658" w:rsidRPr="00065B01">
              <w:rPr>
                <w:b/>
                <w:bCs/>
              </w:rPr>
              <w:t>s</w:t>
            </w:r>
          </w:p>
        </w:tc>
        <w:tc>
          <w:tcPr>
            <w:tcW w:w="2250" w:type="dxa"/>
            <w:shd w:val="clear" w:color="auto" w:fill="DEEAF6"/>
          </w:tcPr>
          <w:p w14:paraId="69898B03" w14:textId="77777777" w:rsidR="00951D7A" w:rsidRPr="00065B01" w:rsidRDefault="00951D7A" w:rsidP="008E5F88">
            <w:pPr>
              <w:spacing w:before="40" w:after="30"/>
              <w:rPr>
                <w:b/>
                <w:bCs/>
              </w:rPr>
            </w:pPr>
          </w:p>
        </w:tc>
        <w:tc>
          <w:tcPr>
            <w:tcW w:w="2005" w:type="dxa"/>
            <w:shd w:val="clear" w:color="auto" w:fill="DEEAF6"/>
          </w:tcPr>
          <w:p w14:paraId="5CA6F0F1" w14:textId="77777777" w:rsidR="00951D7A" w:rsidRPr="00065B01" w:rsidRDefault="00951D7A" w:rsidP="008E5F88">
            <w:pPr>
              <w:spacing w:before="40" w:after="30"/>
              <w:rPr>
                <w:b/>
                <w:bCs/>
              </w:rPr>
            </w:pPr>
          </w:p>
        </w:tc>
      </w:tr>
      <w:tr w:rsidR="003A7EB3" w:rsidRPr="00065B01" w14:paraId="60A2A41F" w14:textId="77777777" w:rsidTr="00CB7FEF">
        <w:tc>
          <w:tcPr>
            <w:tcW w:w="5002" w:type="dxa"/>
          </w:tcPr>
          <w:p w14:paraId="51CBB6BA" w14:textId="587D5228" w:rsidR="003A7EB3" w:rsidRPr="00065B01" w:rsidRDefault="003A7EB3" w:rsidP="003A7EB3">
            <w:pPr>
              <w:spacing w:before="40" w:after="30"/>
            </w:pPr>
            <w:r w:rsidRPr="00065B01">
              <w:rPr>
                <w:rFonts w:hint="cs"/>
              </w:rPr>
              <w:t>1.1 Project failure due to personnel</w:t>
            </w:r>
            <w:r w:rsidR="006507CD" w:rsidRPr="00065B01">
              <w:t xml:space="preserve"> issues</w:t>
            </w:r>
          </w:p>
        </w:tc>
        <w:tc>
          <w:tcPr>
            <w:tcW w:w="2250" w:type="dxa"/>
          </w:tcPr>
          <w:p w14:paraId="0F2DEB6B" w14:textId="77777777" w:rsidR="003A7EB3" w:rsidRPr="00065B01" w:rsidRDefault="003A7EB3" w:rsidP="003A7EB3">
            <w:pPr>
              <w:spacing w:before="40" w:after="30"/>
            </w:pPr>
          </w:p>
        </w:tc>
        <w:tc>
          <w:tcPr>
            <w:tcW w:w="2005" w:type="dxa"/>
          </w:tcPr>
          <w:p w14:paraId="6FAD2649" w14:textId="77777777" w:rsidR="003A7EB3" w:rsidRPr="00065B01" w:rsidRDefault="003A7EB3" w:rsidP="003A7EB3">
            <w:pPr>
              <w:spacing w:before="40" w:after="30"/>
            </w:pPr>
          </w:p>
        </w:tc>
      </w:tr>
      <w:tr w:rsidR="003A7EB3" w:rsidRPr="00065B01" w14:paraId="5A83CABD" w14:textId="77777777" w:rsidTr="00CB7FEF">
        <w:tc>
          <w:tcPr>
            <w:tcW w:w="5002" w:type="dxa"/>
          </w:tcPr>
          <w:p w14:paraId="5A7F1ECA" w14:textId="7A4DE2A5" w:rsidR="003A7EB3" w:rsidRPr="00065B01" w:rsidRDefault="003A7EB3" w:rsidP="003A7EB3">
            <w:pPr>
              <w:spacing w:before="40" w:after="30"/>
            </w:pPr>
            <w:r w:rsidRPr="00065B01">
              <w:rPr>
                <w:rFonts w:hint="cs"/>
              </w:rPr>
              <w:t>1.2 Project failure due to technical</w:t>
            </w:r>
            <w:r w:rsidR="006507CD" w:rsidRPr="00065B01">
              <w:t xml:space="preserve"> issues </w:t>
            </w:r>
          </w:p>
        </w:tc>
        <w:tc>
          <w:tcPr>
            <w:tcW w:w="2250" w:type="dxa"/>
          </w:tcPr>
          <w:p w14:paraId="59CD09F1" w14:textId="77777777" w:rsidR="003A7EB3" w:rsidRPr="00065B01" w:rsidRDefault="003A7EB3" w:rsidP="003A7EB3">
            <w:pPr>
              <w:spacing w:before="40" w:after="30"/>
            </w:pPr>
          </w:p>
        </w:tc>
        <w:tc>
          <w:tcPr>
            <w:tcW w:w="2005" w:type="dxa"/>
          </w:tcPr>
          <w:p w14:paraId="2A03453C" w14:textId="77777777" w:rsidR="003A7EB3" w:rsidRPr="00065B01" w:rsidRDefault="003A7EB3" w:rsidP="003A7EB3">
            <w:pPr>
              <w:spacing w:before="40" w:after="30"/>
            </w:pPr>
          </w:p>
        </w:tc>
      </w:tr>
      <w:tr w:rsidR="003A7EB3" w:rsidRPr="00065B01" w14:paraId="71CF248A" w14:textId="77777777" w:rsidTr="00CB7FEF">
        <w:tc>
          <w:tcPr>
            <w:tcW w:w="5002" w:type="dxa"/>
          </w:tcPr>
          <w:p w14:paraId="0D059A7E" w14:textId="544DD582" w:rsidR="003A7EB3" w:rsidRPr="00065B01" w:rsidRDefault="003A7EB3" w:rsidP="003A7EB3">
            <w:pPr>
              <w:spacing w:before="40" w:after="30"/>
            </w:pPr>
            <w:r w:rsidRPr="00065B01">
              <w:rPr>
                <w:rFonts w:hint="cs"/>
              </w:rPr>
              <w:t>1.3 Project cumulative cash flow breakeven point</w:t>
            </w:r>
          </w:p>
        </w:tc>
        <w:tc>
          <w:tcPr>
            <w:tcW w:w="2250" w:type="dxa"/>
          </w:tcPr>
          <w:p w14:paraId="2B04817B" w14:textId="77777777" w:rsidR="003A7EB3" w:rsidRPr="00065B01" w:rsidRDefault="003A7EB3" w:rsidP="003A7EB3">
            <w:pPr>
              <w:spacing w:before="40" w:after="30"/>
            </w:pPr>
          </w:p>
        </w:tc>
        <w:tc>
          <w:tcPr>
            <w:tcW w:w="2005" w:type="dxa"/>
          </w:tcPr>
          <w:p w14:paraId="66E81DE1" w14:textId="77777777" w:rsidR="003A7EB3" w:rsidRPr="00065B01" w:rsidRDefault="003A7EB3" w:rsidP="003A7EB3">
            <w:pPr>
              <w:spacing w:before="40" w:after="30"/>
            </w:pPr>
          </w:p>
        </w:tc>
      </w:tr>
      <w:tr w:rsidR="003A7EB3" w:rsidRPr="00065B01" w14:paraId="3A70DB7E" w14:textId="77777777" w:rsidTr="00CB7FEF">
        <w:tc>
          <w:tcPr>
            <w:tcW w:w="5002" w:type="dxa"/>
          </w:tcPr>
          <w:p w14:paraId="32B9C03D" w14:textId="48461B35" w:rsidR="003A7EB3" w:rsidRPr="00065B01" w:rsidRDefault="003A7EB3" w:rsidP="003A7EB3">
            <w:pPr>
              <w:spacing w:before="40" w:after="30"/>
            </w:pPr>
            <w:r w:rsidRPr="00065B01">
              <w:rPr>
                <w:rFonts w:hint="cs"/>
              </w:rPr>
              <w:t>1.4 Opportunity cost</w:t>
            </w:r>
          </w:p>
        </w:tc>
        <w:tc>
          <w:tcPr>
            <w:tcW w:w="2250" w:type="dxa"/>
          </w:tcPr>
          <w:p w14:paraId="1B10B29D" w14:textId="77777777" w:rsidR="003A7EB3" w:rsidRPr="00065B01" w:rsidRDefault="003A7EB3" w:rsidP="003A7EB3">
            <w:pPr>
              <w:spacing w:before="40" w:after="30"/>
            </w:pPr>
          </w:p>
        </w:tc>
        <w:tc>
          <w:tcPr>
            <w:tcW w:w="2005" w:type="dxa"/>
          </w:tcPr>
          <w:p w14:paraId="6AA0EB54" w14:textId="77777777" w:rsidR="003A7EB3" w:rsidRPr="00065B01" w:rsidRDefault="003A7EB3" w:rsidP="003A7EB3">
            <w:pPr>
              <w:spacing w:before="40" w:after="30"/>
            </w:pPr>
          </w:p>
        </w:tc>
      </w:tr>
      <w:tr w:rsidR="00454251" w:rsidRPr="00065B01" w14:paraId="645E5FE7" w14:textId="77777777" w:rsidTr="00CB7FEF">
        <w:tc>
          <w:tcPr>
            <w:tcW w:w="5002" w:type="dxa"/>
          </w:tcPr>
          <w:p w14:paraId="2BA31718" w14:textId="79AC5152" w:rsidR="00951D7A" w:rsidRPr="00065B01" w:rsidRDefault="00951D7A" w:rsidP="008E5F88">
            <w:pPr>
              <w:spacing w:before="40" w:after="30"/>
            </w:pPr>
            <w:r w:rsidRPr="00065B01">
              <w:rPr>
                <w:rFonts w:hint="cs"/>
              </w:rPr>
              <w:t>1.</w:t>
            </w:r>
            <w:r w:rsidR="00E37124" w:rsidRPr="00065B01">
              <w:rPr>
                <w:rFonts w:hint="cs"/>
              </w:rPr>
              <w:t>5</w:t>
            </w:r>
            <w:r w:rsidRPr="00065B01">
              <w:rPr>
                <w:rFonts w:hint="cs"/>
              </w:rPr>
              <w:t xml:space="preserve"> </w:t>
            </w:r>
            <w:r w:rsidR="00DE0EA6" w:rsidRPr="00065B01">
              <w:t>P</w:t>
            </w:r>
            <w:r w:rsidRPr="00065B01">
              <w:rPr>
                <w:rFonts w:hint="cs"/>
              </w:rPr>
              <w:t>roject longevity</w:t>
            </w:r>
          </w:p>
        </w:tc>
        <w:tc>
          <w:tcPr>
            <w:tcW w:w="2250" w:type="dxa"/>
          </w:tcPr>
          <w:p w14:paraId="2AB9D128" w14:textId="77777777" w:rsidR="00951D7A" w:rsidRPr="00065B01" w:rsidRDefault="00951D7A" w:rsidP="008E5F88">
            <w:pPr>
              <w:spacing w:before="40" w:after="30"/>
            </w:pPr>
          </w:p>
        </w:tc>
        <w:tc>
          <w:tcPr>
            <w:tcW w:w="2005" w:type="dxa"/>
          </w:tcPr>
          <w:p w14:paraId="3599B26A" w14:textId="77777777" w:rsidR="00951D7A" w:rsidRPr="00065B01" w:rsidRDefault="00951D7A" w:rsidP="008E5F88">
            <w:pPr>
              <w:spacing w:before="40" w:after="30"/>
            </w:pPr>
          </w:p>
        </w:tc>
      </w:tr>
      <w:tr w:rsidR="00454251" w:rsidRPr="00065B01" w14:paraId="222B52A0" w14:textId="77777777" w:rsidTr="00CB7FEF">
        <w:tc>
          <w:tcPr>
            <w:tcW w:w="5002" w:type="dxa"/>
            <w:shd w:val="clear" w:color="auto" w:fill="F6C5AC"/>
          </w:tcPr>
          <w:p w14:paraId="13920121" w14:textId="489C5580" w:rsidR="00951D7A" w:rsidRPr="00065B01" w:rsidRDefault="00951D7A" w:rsidP="008E5F88">
            <w:pPr>
              <w:spacing w:before="40" w:after="30"/>
              <w:rPr>
                <w:b/>
                <w:bCs/>
              </w:rPr>
            </w:pPr>
            <w:r w:rsidRPr="00065B01">
              <w:rPr>
                <w:rFonts w:hint="cs"/>
                <w:b/>
                <w:bCs/>
              </w:rPr>
              <w:t>2. External risk</w:t>
            </w:r>
            <w:r w:rsidR="00332658" w:rsidRPr="00065B01">
              <w:rPr>
                <w:b/>
                <w:bCs/>
              </w:rPr>
              <w:t>s</w:t>
            </w:r>
          </w:p>
        </w:tc>
        <w:tc>
          <w:tcPr>
            <w:tcW w:w="2250" w:type="dxa"/>
            <w:shd w:val="clear" w:color="auto" w:fill="F6C5AC"/>
          </w:tcPr>
          <w:p w14:paraId="63420B27" w14:textId="77777777" w:rsidR="00951D7A" w:rsidRPr="00065B01" w:rsidRDefault="00951D7A" w:rsidP="008E5F88">
            <w:pPr>
              <w:spacing w:before="40" w:after="30"/>
              <w:rPr>
                <w:b/>
                <w:bCs/>
              </w:rPr>
            </w:pPr>
          </w:p>
        </w:tc>
        <w:tc>
          <w:tcPr>
            <w:tcW w:w="2005" w:type="dxa"/>
            <w:shd w:val="clear" w:color="auto" w:fill="F6C5AC"/>
          </w:tcPr>
          <w:p w14:paraId="77B2D1E6" w14:textId="77777777" w:rsidR="00951D7A" w:rsidRPr="00065B01" w:rsidRDefault="00951D7A" w:rsidP="008E5F88">
            <w:pPr>
              <w:spacing w:before="40" w:after="30"/>
              <w:rPr>
                <w:b/>
                <w:bCs/>
              </w:rPr>
            </w:pPr>
          </w:p>
        </w:tc>
      </w:tr>
      <w:tr w:rsidR="005D28C2" w:rsidRPr="00065B01" w14:paraId="63CC580F" w14:textId="77777777" w:rsidTr="00CB7FEF">
        <w:tc>
          <w:tcPr>
            <w:tcW w:w="5002" w:type="dxa"/>
          </w:tcPr>
          <w:p w14:paraId="730D9784" w14:textId="62A07429" w:rsidR="005D28C2" w:rsidRPr="00065B01" w:rsidRDefault="005D28C2" w:rsidP="005D28C2">
            <w:pPr>
              <w:spacing w:before="40" w:after="30"/>
            </w:pPr>
            <w:r w:rsidRPr="00065B01">
              <w:rPr>
                <w:rFonts w:hint="cs"/>
              </w:rPr>
              <w:t>2.1 Land use right/Land ownership</w:t>
            </w:r>
          </w:p>
        </w:tc>
        <w:tc>
          <w:tcPr>
            <w:tcW w:w="2250" w:type="dxa"/>
          </w:tcPr>
          <w:p w14:paraId="6B7AA986" w14:textId="77777777" w:rsidR="005D28C2" w:rsidRPr="00065B01" w:rsidRDefault="005D28C2" w:rsidP="005D28C2">
            <w:pPr>
              <w:spacing w:before="40" w:after="30"/>
            </w:pPr>
          </w:p>
        </w:tc>
        <w:tc>
          <w:tcPr>
            <w:tcW w:w="2005" w:type="dxa"/>
          </w:tcPr>
          <w:p w14:paraId="5BC65C36" w14:textId="77777777" w:rsidR="005D28C2" w:rsidRPr="00065B01" w:rsidRDefault="005D28C2" w:rsidP="005D28C2">
            <w:pPr>
              <w:spacing w:before="40" w:after="30"/>
            </w:pPr>
          </w:p>
        </w:tc>
      </w:tr>
      <w:tr w:rsidR="005D28C2" w:rsidRPr="00065B01" w14:paraId="57AA1BA6" w14:textId="77777777" w:rsidTr="00CB7FEF">
        <w:tc>
          <w:tcPr>
            <w:tcW w:w="5002" w:type="dxa"/>
          </w:tcPr>
          <w:p w14:paraId="315B2C7D" w14:textId="02C4F227" w:rsidR="005D28C2" w:rsidRPr="00065B01" w:rsidRDefault="005D28C2" w:rsidP="005D28C2">
            <w:pPr>
              <w:spacing w:before="40" w:after="30"/>
            </w:pPr>
            <w:r w:rsidRPr="00065B01">
              <w:rPr>
                <w:rFonts w:hint="cs"/>
              </w:rPr>
              <w:t>2.2 Community</w:t>
            </w:r>
            <w:r w:rsidR="00343C62" w:rsidRPr="00065B01">
              <w:t xml:space="preserve"> participation</w:t>
            </w:r>
          </w:p>
        </w:tc>
        <w:tc>
          <w:tcPr>
            <w:tcW w:w="2250" w:type="dxa"/>
          </w:tcPr>
          <w:p w14:paraId="11C6869D" w14:textId="77777777" w:rsidR="005D28C2" w:rsidRPr="00065B01" w:rsidRDefault="005D28C2" w:rsidP="005D28C2">
            <w:pPr>
              <w:spacing w:before="40" w:after="30"/>
            </w:pPr>
          </w:p>
        </w:tc>
        <w:tc>
          <w:tcPr>
            <w:tcW w:w="2005" w:type="dxa"/>
          </w:tcPr>
          <w:p w14:paraId="0826E84A" w14:textId="77777777" w:rsidR="005D28C2" w:rsidRPr="00065B01" w:rsidRDefault="005D28C2" w:rsidP="005D28C2">
            <w:pPr>
              <w:spacing w:before="40" w:after="30"/>
            </w:pPr>
          </w:p>
        </w:tc>
      </w:tr>
      <w:tr w:rsidR="005D28C2" w:rsidRPr="00065B01" w14:paraId="6EF8A18F" w14:textId="77777777" w:rsidTr="00CB7FEF">
        <w:tc>
          <w:tcPr>
            <w:tcW w:w="5002" w:type="dxa"/>
          </w:tcPr>
          <w:p w14:paraId="33F3950F" w14:textId="11E6952F" w:rsidR="005D28C2" w:rsidRPr="00065B01" w:rsidRDefault="005D28C2" w:rsidP="005D28C2">
            <w:pPr>
              <w:spacing w:before="40" w:after="30"/>
            </w:pPr>
            <w:r w:rsidRPr="00065B01">
              <w:rPr>
                <w:rFonts w:hint="cs"/>
              </w:rPr>
              <w:t xml:space="preserve">2.3 Political </w:t>
            </w:r>
            <w:r w:rsidR="006C0CFA" w:rsidRPr="00065B01">
              <w:t>issues</w:t>
            </w:r>
          </w:p>
        </w:tc>
        <w:tc>
          <w:tcPr>
            <w:tcW w:w="2250" w:type="dxa"/>
          </w:tcPr>
          <w:p w14:paraId="22AA2D8D" w14:textId="77777777" w:rsidR="005D28C2" w:rsidRPr="00065B01" w:rsidRDefault="005D28C2" w:rsidP="005D28C2">
            <w:pPr>
              <w:spacing w:before="40" w:after="30"/>
            </w:pPr>
          </w:p>
        </w:tc>
        <w:tc>
          <w:tcPr>
            <w:tcW w:w="2005" w:type="dxa"/>
          </w:tcPr>
          <w:p w14:paraId="75A25089" w14:textId="77777777" w:rsidR="005D28C2" w:rsidRPr="00065B01" w:rsidRDefault="005D28C2" w:rsidP="005D28C2">
            <w:pPr>
              <w:spacing w:before="40" w:after="30"/>
            </w:pPr>
          </w:p>
        </w:tc>
      </w:tr>
      <w:tr w:rsidR="005D28C2" w:rsidRPr="00065B01" w14:paraId="540BF94F" w14:textId="77777777" w:rsidTr="00CB7FEF">
        <w:tc>
          <w:tcPr>
            <w:tcW w:w="5002" w:type="dxa"/>
          </w:tcPr>
          <w:p w14:paraId="535AECA6" w14:textId="13850809" w:rsidR="005D28C2" w:rsidRPr="00065B01" w:rsidRDefault="005D28C2" w:rsidP="005D28C2">
            <w:pPr>
              <w:spacing w:before="40" w:after="30"/>
            </w:pPr>
            <w:r w:rsidRPr="00065B01">
              <w:rPr>
                <w:rFonts w:hint="cs"/>
              </w:rPr>
              <w:t xml:space="preserve">2.4 </w:t>
            </w:r>
            <w:r w:rsidR="005831BB" w:rsidRPr="00065B01">
              <w:t>I</w:t>
            </w:r>
            <w:r w:rsidRPr="00065B01">
              <w:rPr>
                <w:rFonts w:hint="cs"/>
              </w:rPr>
              <w:t>llegal logging</w:t>
            </w:r>
          </w:p>
        </w:tc>
        <w:tc>
          <w:tcPr>
            <w:tcW w:w="2250" w:type="dxa"/>
          </w:tcPr>
          <w:p w14:paraId="62358654" w14:textId="77777777" w:rsidR="005D28C2" w:rsidRPr="00065B01" w:rsidRDefault="005D28C2" w:rsidP="005D28C2">
            <w:pPr>
              <w:spacing w:before="40" w:after="30"/>
            </w:pPr>
          </w:p>
        </w:tc>
        <w:tc>
          <w:tcPr>
            <w:tcW w:w="2005" w:type="dxa"/>
          </w:tcPr>
          <w:p w14:paraId="3A6F1F2E" w14:textId="77777777" w:rsidR="005D28C2" w:rsidRPr="00065B01" w:rsidRDefault="005D28C2" w:rsidP="005D28C2">
            <w:pPr>
              <w:spacing w:before="40" w:after="30"/>
            </w:pPr>
          </w:p>
        </w:tc>
      </w:tr>
      <w:tr w:rsidR="00454251" w:rsidRPr="00065B01" w14:paraId="69C4C338" w14:textId="77777777" w:rsidTr="00CB7FEF">
        <w:tc>
          <w:tcPr>
            <w:tcW w:w="5002" w:type="dxa"/>
            <w:shd w:val="clear" w:color="auto" w:fill="B3E5A1"/>
          </w:tcPr>
          <w:p w14:paraId="6A681E1E" w14:textId="3088FD7F" w:rsidR="00951D7A" w:rsidRPr="00065B01" w:rsidRDefault="005D28C2" w:rsidP="008E5F88">
            <w:pPr>
              <w:spacing w:before="40" w:after="30"/>
              <w:rPr>
                <w:b/>
                <w:bCs/>
              </w:rPr>
            </w:pPr>
            <w:r w:rsidRPr="00065B01">
              <w:rPr>
                <w:b/>
                <w:bCs/>
              </w:rPr>
              <w:t xml:space="preserve">3. </w:t>
            </w:r>
            <w:r w:rsidR="00951D7A" w:rsidRPr="00065B01">
              <w:rPr>
                <w:rFonts w:hint="cs"/>
                <w:b/>
                <w:bCs/>
              </w:rPr>
              <w:t>Natural risk</w:t>
            </w:r>
            <w:r w:rsidR="00332658" w:rsidRPr="00065B01">
              <w:rPr>
                <w:b/>
                <w:bCs/>
              </w:rPr>
              <w:t>s</w:t>
            </w:r>
          </w:p>
        </w:tc>
        <w:tc>
          <w:tcPr>
            <w:tcW w:w="2250" w:type="dxa"/>
            <w:shd w:val="clear" w:color="auto" w:fill="B3E5A1"/>
          </w:tcPr>
          <w:p w14:paraId="37585D9C" w14:textId="77777777" w:rsidR="00951D7A" w:rsidRPr="00065B01" w:rsidRDefault="00951D7A" w:rsidP="008E5F88">
            <w:pPr>
              <w:spacing w:before="40" w:after="30"/>
              <w:rPr>
                <w:b/>
                <w:bCs/>
              </w:rPr>
            </w:pPr>
          </w:p>
        </w:tc>
        <w:tc>
          <w:tcPr>
            <w:tcW w:w="2005" w:type="dxa"/>
            <w:shd w:val="clear" w:color="auto" w:fill="B3E5A1"/>
          </w:tcPr>
          <w:p w14:paraId="540BF50D" w14:textId="77777777" w:rsidR="00951D7A" w:rsidRPr="00065B01" w:rsidRDefault="00951D7A" w:rsidP="008E5F88">
            <w:pPr>
              <w:spacing w:before="40" w:after="30"/>
              <w:rPr>
                <w:b/>
                <w:bCs/>
              </w:rPr>
            </w:pPr>
          </w:p>
        </w:tc>
      </w:tr>
      <w:tr w:rsidR="009E23EF" w:rsidRPr="00065B01" w14:paraId="1000F858" w14:textId="77777777" w:rsidTr="00CB7FEF">
        <w:tc>
          <w:tcPr>
            <w:tcW w:w="5002" w:type="dxa"/>
          </w:tcPr>
          <w:p w14:paraId="3C8230D5" w14:textId="2E6EF430" w:rsidR="009E23EF" w:rsidRPr="00065B01" w:rsidRDefault="009E23EF" w:rsidP="009E23EF">
            <w:pPr>
              <w:spacing w:before="40" w:after="30"/>
            </w:pPr>
            <w:r w:rsidRPr="00065B01">
              <w:rPr>
                <w:rFonts w:hint="cs"/>
              </w:rPr>
              <w:t>3.1 Fire</w:t>
            </w:r>
            <w:r w:rsidR="00A7474A" w:rsidRPr="00065B01">
              <w:t xml:space="preserve"> </w:t>
            </w:r>
            <w:r w:rsidR="00317FCA" w:rsidRPr="00065B01">
              <w:t>risk</w:t>
            </w:r>
          </w:p>
        </w:tc>
        <w:tc>
          <w:tcPr>
            <w:tcW w:w="2250" w:type="dxa"/>
          </w:tcPr>
          <w:p w14:paraId="69982E06" w14:textId="77777777" w:rsidR="009E23EF" w:rsidRPr="00065B01" w:rsidRDefault="009E23EF" w:rsidP="009E23EF">
            <w:pPr>
              <w:spacing w:before="40" w:after="30"/>
            </w:pPr>
          </w:p>
        </w:tc>
        <w:tc>
          <w:tcPr>
            <w:tcW w:w="2005" w:type="dxa"/>
          </w:tcPr>
          <w:p w14:paraId="0E2A836F" w14:textId="77777777" w:rsidR="009E23EF" w:rsidRPr="00065B01" w:rsidRDefault="009E23EF" w:rsidP="009E23EF">
            <w:pPr>
              <w:spacing w:before="40" w:after="30"/>
            </w:pPr>
          </w:p>
        </w:tc>
      </w:tr>
      <w:tr w:rsidR="009E23EF" w:rsidRPr="00065B01" w14:paraId="453DABE3" w14:textId="77777777" w:rsidTr="00CB7FEF">
        <w:tc>
          <w:tcPr>
            <w:tcW w:w="5002" w:type="dxa"/>
          </w:tcPr>
          <w:p w14:paraId="1043F23B" w14:textId="303ED3AF" w:rsidR="009E23EF" w:rsidRPr="00065B01" w:rsidRDefault="009E23EF" w:rsidP="009E23EF">
            <w:pPr>
              <w:spacing w:before="40" w:after="30"/>
            </w:pPr>
            <w:r w:rsidRPr="00065B01">
              <w:rPr>
                <w:rFonts w:hint="cs"/>
              </w:rPr>
              <w:t>3.2 Disease</w:t>
            </w:r>
            <w:r w:rsidR="002A77D4" w:rsidRPr="00065B01">
              <w:t xml:space="preserve"> and/or pest</w:t>
            </w:r>
            <w:r w:rsidRPr="00065B01">
              <w:rPr>
                <w:rFonts w:hint="cs"/>
              </w:rPr>
              <w:t xml:space="preserve"> outbreaks</w:t>
            </w:r>
          </w:p>
        </w:tc>
        <w:tc>
          <w:tcPr>
            <w:tcW w:w="2250" w:type="dxa"/>
          </w:tcPr>
          <w:p w14:paraId="19B085FF" w14:textId="77777777" w:rsidR="009E23EF" w:rsidRPr="00065B01" w:rsidRDefault="009E23EF" w:rsidP="009E23EF">
            <w:pPr>
              <w:spacing w:before="40" w:after="30"/>
            </w:pPr>
          </w:p>
        </w:tc>
        <w:tc>
          <w:tcPr>
            <w:tcW w:w="2005" w:type="dxa"/>
          </w:tcPr>
          <w:p w14:paraId="241142D5" w14:textId="77777777" w:rsidR="009E23EF" w:rsidRPr="00065B01" w:rsidRDefault="009E23EF" w:rsidP="009E23EF">
            <w:pPr>
              <w:spacing w:before="40" w:after="30"/>
            </w:pPr>
          </w:p>
        </w:tc>
      </w:tr>
      <w:tr w:rsidR="009E23EF" w:rsidRPr="00065B01" w14:paraId="1493E638" w14:textId="77777777" w:rsidTr="00CB7FEF">
        <w:tc>
          <w:tcPr>
            <w:tcW w:w="5002" w:type="dxa"/>
          </w:tcPr>
          <w:p w14:paraId="69F7FA61" w14:textId="754BBF5B" w:rsidR="009E23EF" w:rsidRPr="00065B01" w:rsidRDefault="009E23EF" w:rsidP="009E23EF">
            <w:pPr>
              <w:spacing w:before="40" w:after="30"/>
            </w:pPr>
            <w:r w:rsidRPr="00065B01">
              <w:rPr>
                <w:rFonts w:hint="cs"/>
              </w:rPr>
              <w:t>3.3 Storm</w:t>
            </w:r>
            <w:r w:rsidR="002A77D4" w:rsidRPr="00065B01">
              <w:t>s</w:t>
            </w:r>
          </w:p>
        </w:tc>
        <w:tc>
          <w:tcPr>
            <w:tcW w:w="2250" w:type="dxa"/>
          </w:tcPr>
          <w:p w14:paraId="694D500D" w14:textId="77777777" w:rsidR="009E23EF" w:rsidRPr="00065B01" w:rsidRDefault="009E23EF" w:rsidP="009E23EF">
            <w:pPr>
              <w:spacing w:before="40" w:after="30"/>
            </w:pPr>
          </w:p>
        </w:tc>
        <w:tc>
          <w:tcPr>
            <w:tcW w:w="2005" w:type="dxa"/>
          </w:tcPr>
          <w:p w14:paraId="5604E361" w14:textId="77777777" w:rsidR="009E23EF" w:rsidRPr="00065B01" w:rsidRDefault="009E23EF" w:rsidP="009E23EF">
            <w:pPr>
              <w:spacing w:before="40" w:after="30"/>
            </w:pPr>
          </w:p>
        </w:tc>
      </w:tr>
      <w:tr w:rsidR="009E23EF" w:rsidRPr="00065B01" w14:paraId="480FAECE" w14:textId="77777777" w:rsidTr="00CB7FEF">
        <w:tc>
          <w:tcPr>
            <w:tcW w:w="5002" w:type="dxa"/>
          </w:tcPr>
          <w:p w14:paraId="08F3ADFE" w14:textId="3330FFFC" w:rsidR="009E23EF" w:rsidRPr="00065B01" w:rsidRDefault="009E23EF" w:rsidP="009E23EF">
            <w:pPr>
              <w:spacing w:before="40" w:after="30"/>
            </w:pPr>
            <w:r w:rsidRPr="00065B01">
              <w:rPr>
                <w:rFonts w:hint="cs"/>
              </w:rPr>
              <w:t>3.4 Wildlife</w:t>
            </w:r>
            <w:r w:rsidR="002A77D4" w:rsidRPr="00065B01">
              <w:t xml:space="preserve"> and/or livestock intrusion</w:t>
            </w:r>
          </w:p>
        </w:tc>
        <w:tc>
          <w:tcPr>
            <w:tcW w:w="2250" w:type="dxa"/>
          </w:tcPr>
          <w:p w14:paraId="07668CDE" w14:textId="77777777" w:rsidR="009E23EF" w:rsidRPr="00065B01" w:rsidRDefault="009E23EF" w:rsidP="009E23EF">
            <w:pPr>
              <w:spacing w:before="40" w:after="30"/>
            </w:pPr>
          </w:p>
        </w:tc>
        <w:tc>
          <w:tcPr>
            <w:tcW w:w="2005" w:type="dxa"/>
          </w:tcPr>
          <w:p w14:paraId="0436DED8" w14:textId="77777777" w:rsidR="009E23EF" w:rsidRPr="00065B01" w:rsidRDefault="009E23EF" w:rsidP="009E23EF">
            <w:pPr>
              <w:spacing w:before="40" w:after="30"/>
            </w:pPr>
          </w:p>
        </w:tc>
      </w:tr>
      <w:tr w:rsidR="009E23EF" w:rsidRPr="00065B01" w14:paraId="46C53667" w14:textId="77777777" w:rsidTr="00CB7FEF">
        <w:tc>
          <w:tcPr>
            <w:tcW w:w="5002" w:type="dxa"/>
          </w:tcPr>
          <w:p w14:paraId="1CB1E05E" w14:textId="05C35176" w:rsidR="009E23EF" w:rsidRPr="00065B01" w:rsidRDefault="009E23EF" w:rsidP="009E23EF">
            <w:pPr>
              <w:spacing w:before="40" w:after="30"/>
            </w:pPr>
            <w:r w:rsidRPr="00065B01">
              <w:rPr>
                <w:rFonts w:hint="cs"/>
              </w:rPr>
              <w:t>3.5 Flood</w:t>
            </w:r>
            <w:r w:rsidR="00317FCA" w:rsidRPr="00065B01">
              <w:t>ing</w:t>
            </w:r>
            <w:r w:rsidR="00A16BF8" w:rsidRPr="00065B01">
              <w:t xml:space="preserve"> and/or </w:t>
            </w:r>
            <w:r w:rsidR="00530DAA" w:rsidRPr="00065B01">
              <w:t>inundation</w:t>
            </w:r>
          </w:p>
        </w:tc>
        <w:tc>
          <w:tcPr>
            <w:tcW w:w="2250" w:type="dxa"/>
          </w:tcPr>
          <w:p w14:paraId="6EF92D38" w14:textId="77777777" w:rsidR="009E23EF" w:rsidRPr="00065B01" w:rsidRDefault="009E23EF" w:rsidP="009E23EF">
            <w:pPr>
              <w:spacing w:before="40" w:after="30"/>
            </w:pPr>
          </w:p>
        </w:tc>
        <w:tc>
          <w:tcPr>
            <w:tcW w:w="2005" w:type="dxa"/>
          </w:tcPr>
          <w:p w14:paraId="6848AA96" w14:textId="77777777" w:rsidR="009E23EF" w:rsidRPr="00065B01" w:rsidRDefault="009E23EF" w:rsidP="009E23EF">
            <w:pPr>
              <w:spacing w:before="40" w:after="30"/>
            </w:pPr>
          </w:p>
        </w:tc>
      </w:tr>
      <w:tr w:rsidR="009E23EF" w:rsidRPr="00065B01" w14:paraId="353FCF06" w14:textId="77777777" w:rsidTr="00CB7FEF">
        <w:tc>
          <w:tcPr>
            <w:tcW w:w="5002" w:type="dxa"/>
          </w:tcPr>
          <w:p w14:paraId="16C4D534" w14:textId="039CD06B" w:rsidR="009E23EF" w:rsidRPr="00065B01" w:rsidRDefault="009E23EF" w:rsidP="009E23EF">
            <w:pPr>
              <w:spacing w:before="40" w:after="30"/>
            </w:pPr>
            <w:r w:rsidRPr="00065B01">
              <w:rPr>
                <w:rFonts w:hint="cs"/>
              </w:rPr>
              <w:t xml:space="preserve">3.6 </w:t>
            </w:r>
            <w:r w:rsidR="00A16BF8" w:rsidRPr="00065B01">
              <w:t>Drought and/or water scarcity</w:t>
            </w:r>
          </w:p>
        </w:tc>
        <w:tc>
          <w:tcPr>
            <w:tcW w:w="2250" w:type="dxa"/>
          </w:tcPr>
          <w:p w14:paraId="1833DFD2" w14:textId="77777777" w:rsidR="009E23EF" w:rsidRPr="00065B01" w:rsidRDefault="009E23EF" w:rsidP="009E23EF">
            <w:pPr>
              <w:spacing w:before="40" w:after="30"/>
            </w:pPr>
          </w:p>
        </w:tc>
        <w:tc>
          <w:tcPr>
            <w:tcW w:w="2005" w:type="dxa"/>
          </w:tcPr>
          <w:p w14:paraId="191E2A0C" w14:textId="77777777" w:rsidR="009E23EF" w:rsidRPr="00065B01" w:rsidRDefault="009E23EF" w:rsidP="009E23EF">
            <w:pPr>
              <w:spacing w:before="40" w:after="30"/>
            </w:pPr>
          </w:p>
        </w:tc>
      </w:tr>
      <w:tr w:rsidR="009E23EF" w:rsidRPr="00065B01" w14:paraId="04B5993A" w14:textId="77777777" w:rsidTr="00CB7FEF">
        <w:tc>
          <w:tcPr>
            <w:tcW w:w="5002" w:type="dxa"/>
          </w:tcPr>
          <w:p w14:paraId="6BF5E9A6" w14:textId="33EA01D7" w:rsidR="009E23EF" w:rsidRPr="00065B01" w:rsidRDefault="009E23EF" w:rsidP="009E23EF">
            <w:pPr>
              <w:spacing w:before="40" w:after="30"/>
            </w:pPr>
            <w:r w:rsidRPr="00065B01">
              <w:rPr>
                <w:rFonts w:hint="cs"/>
              </w:rPr>
              <w:t>3.7 Climate</w:t>
            </w:r>
            <w:r w:rsidR="00C26BB8" w:rsidRPr="00065B01">
              <w:t xml:space="preserve"> change</w:t>
            </w:r>
          </w:p>
        </w:tc>
        <w:tc>
          <w:tcPr>
            <w:tcW w:w="2250" w:type="dxa"/>
          </w:tcPr>
          <w:p w14:paraId="541188A7" w14:textId="77777777" w:rsidR="009E23EF" w:rsidRPr="00065B01" w:rsidRDefault="009E23EF" w:rsidP="009E23EF">
            <w:pPr>
              <w:spacing w:before="40" w:after="30"/>
            </w:pPr>
          </w:p>
        </w:tc>
        <w:tc>
          <w:tcPr>
            <w:tcW w:w="2005" w:type="dxa"/>
          </w:tcPr>
          <w:p w14:paraId="3FB4588B" w14:textId="77777777" w:rsidR="009E23EF" w:rsidRPr="00065B01" w:rsidRDefault="009E23EF" w:rsidP="009E23EF">
            <w:pPr>
              <w:spacing w:before="40" w:after="30"/>
            </w:pPr>
          </w:p>
        </w:tc>
      </w:tr>
      <w:tr w:rsidR="009E23EF" w:rsidRPr="00065B01" w14:paraId="0C5A7B57" w14:textId="77777777" w:rsidTr="00CB7FEF">
        <w:tc>
          <w:tcPr>
            <w:tcW w:w="5002" w:type="dxa"/>
          </w:tcPr>
          <w:p w14:paraId="45C3F98C" w14:textId="3118CF7E" w:rsidR="009E23EF" w:rsidRPr="00065B01" w:rsidRDefault="009E23EF" w:rsidP="009E23EF">
            <w:pPr>
              <w:spacing w:before="40" w:after="30"/>
            </w:pPr>
            <w:r w:rsidRPr="00065B01">
              <w:rPr>
                <w:rFonts w:hint="cs"/>
              </w:rPr>
              <w:t>3.8 Landslide</w:t>
            </w:r>
            <w:r w:rsidR="00530DAA" w:rsidRPr="00065B01">
              <w:t>s</w:t>
            </w:r>
          </w:p>
        </w:tc>
        <w:tc>
          <w:tcPr>
            <w:tcW w:w="2250" w:type="dxa"/>
          </w:tcPr>
          <w:p w14:paraId="0A494189" w14:textId="77777777" w:rsidR="009E23EF" w:rsidRPr="00065B01" w:rsidRDefault="009E23EF" w:rsidP="009E23EF">
            <w:pPr>
              <w:spacing w:before="40" w:after="30"/>
            </w:pPr>
          </w:p>
        </w:tc>
        <w:tc>
          <w:tcPr>
            <w:tcW w:w="2005" w:type="dxa"/>
          </w:tcPr>
          <w:p w14:paraId="3763D7CC" w14:textId="77777777" w:rsidR="009E23EF" w:rsidRPr="00065B01" w:rsidRDefault="009E23EF" w:rsidP="009E23EF">
            <w:pPr>
              <w:spacing w:before="40" w:after="30"/>
            </w:pPr>
          </w:p>
        </w:tc>
      </w:tr>
      <w:tr w:rsidR="009E23EF" w:rsidRPr="00065B01" w14:paraId="788BEDD3" w14:textId="77777777" w:rsidTr="00CB7FEF">
        <w:tc>
          <w:tcPr>
            <w:tcW w:w="5002" w:type="dxa"/>
          </w:tcPr>
          <w:p w14:paraId="35C7B6B8" w14:textId="22906E3B" w:rsidR="009E23EF" w:rsidRPr="00065B01" w:rsidRDefault="009E23EF" w:rsidP="009E23EF">
            <w:pPr>
              <w:spacing w:before="40" w:after="30"/>
            </w:pPr>
            <w:r w:rsidRPr="00065B01">
              <w:rPr>
                <w:rFonts w:hint="cs"/>
              </w:rPr>
              <w:t>3.</w:t>
            </w:r>
            <w:r w:rsidR="00305E02" w:rsidRPr="00065B01">
              <w:t>9</w:t>
            </w:r>
            <w:r w:rsidRPr="00065B01">
              <w:rPr>
                <w:rFonts w:hint="cs"/>
              </w:rPr>
              <w:t xml:space="preserve"> </w:t>
            </w:r>
            <w:r w:rsidR="00C26BB8" w:rsidRPr="00065B01">
              <w:t>Other natural factors affecting the survival and growth of trees</w:t>
            </w:r>
          </w:p>
        </w:tc>
        <w:tc>
          <w:tcPr>
            <w:tcW w:w="2250" w:type="dxa"/>
          </w:tcPr>
          <w:p w14:paraId="49B97301" w14:textId="77777777" w:rsidR="009E23EF" w:rsidRPr="00065B01" w:rsidRDefault="009E23EF" w:rsidP="009E23EF">
            <w:pPr>
              <w:spacing w:before="40" w:after="30"/>
            </w:pPr>
          </w:p>
        </w:tc>
        <w:tc>
          <w:tcPr>
            <w:tcW w:w="2005" w:type="dxa"/>
          </w:tcPr>
          <w:p w14:paraId="6A7DD61C" w14:textId="77777777" w:rsidR="009E23EF" w:rsidRPr="00065B01" w:rsidRDefault="009E23EF" w:rsidP="009E23EF">
            <w:pPr>
              <w:spacing w:before="40" w:after="30"/>
            </w:pPr>
          </w:p>
        </w:tc>
      </w:tr>
    </w:tbl>
    <w:p w14:paraId="063A5E00" w14:textId="77777777" w:rsidR="00951D7A" w:rsidRPr="00065B01" w:rsidRDefault="00951D7A" w:rsidP="00BB7B08">
      <w:pPr>
        <w:rPr>
          <w:b/>
          <w:bCs/>
        </w:rPr>
      </w:pPr>
    </w:p>
    <w:p w14:paraId="3F05D9E4" w14:textId="1A0573A8" w:rsidR="00E42D90" w:rsidRPr="00065B01" w:rsidRDefault="00BB3657" w:rsidP="00BB7B08">
      <w:pPr>
        <w:rPr>
          <w:b/>
          <w:bCs/>
          <w:u w:val="single"/>
        </w:rPr>
      </w:pPr>
      <w:r w:rsidRPr="00065B01">
        <w:rPr>
          <w:b/>
          <w:bCs/>
          <w:cs/>
        </w:rPr>
        <w:br w:type="page"/>
      </w:r>
      <w:r w:rsidR="00920240" w:rsidRPr="00065B01">
        <w:rPr>
          <w:b/>
          <w:bCs/>
          <w:u w:val="single"/>
        </w:rPr>
        <w:lastRenderedPageBreak/>
        <w:t>Risk Assessment</w:t>
      </w:r>
    </w:p>
    <w:p w14:paraId="5E84D578" w14:textId="32FC0E58" w:rsidR="00584FD0" w:rsidRPr="00065B01" w:rsidRDefault="00920240" w:rsidP="00584FD0">
      <w:pPr>
        <w:spacing w:before="120"/>
        <w:ind w:firstLine="720"/>
        <w:jc w:val="thaiDistribute"/>
      </w:pPr>
      <w:r w:rsidRPr="00065B01">
        <w:t>Project participants may provide supporting evidence or data to justify their risk assessment, such as academic reports, historical data, photographs, maps, websites, legal documents, etc.</w:t>
      </w:r>
      <w:r w:rsidR="00FA3AA2" w:rsidRPr="00065B01">
        <w:rPr>
          <w:rFonts w:hint="cs"/>
          <w:cs/>
        </w:rPr>
        <w:t xml:space="preserve"> </w:t>
      </w:r>
    </w:p>
    <w:p w14:paraId="219348A6" w14:textId="77777777" w:rsidR="00877F50" w:rsidRPr="00065B01" w:rsidRDefault="00877F50" w:rsidP="00877F5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20"/>
        <w:gridCol w:w="1332"/>
        <w:gridCol w:w="1232"/>
      </w:tblGrid>
      <w:tr w:rsidR="00EC6F20" w:rsidRPr="00065B01" w14:paraId="1268AE82" w14:textId="77777777" w:rsidTr="00CB7FEF">
        <w:tc>
          <w:tcPr>
            <w:tcW w:w="9242" w:type="dxa"/>
            <w:gridSpan w:val="4"/>
            <w:shd w:val="clear" w:color="auto" w:fill="9CC2E5"/>
          </w:tcPr>
          <w:p w14:paraId="6886B207" w14:textId="4179B7AA" w:rsidR="00EC6F20" w:rsidRPr="00065B01" w:rsidRDefault="00EC6F20" w:rsidP="0004035E">
            <w:pPr>
              <w:rPr>
                <w:b/>
                <w:bCs/>
                <w:cs/>
              </w:rPr>
            </w:pPr>
            <w:r w:rsidRPr="00065B01">
              <w:rPr>
                <w:rFonts w:hint="cs"/>
                <w:b/>
                <w:bCs/>
                <w:cs/>
              </w:rPr>
              <w:t xml:space="preserve">1. </w:t>
            </w:r>
            <w:r w:rsidR="009E5051" w:rsidRPr="00065B01">
              <w:rPr>
                <w:b/>
                <w:bCs/>
              </w:rPr>
              <w:t>I</w:t>
            </w:r>
            <w:r w:rsidRPr="00065B01">
              <w:rPr>
                <w:b/>
                <w:bCs/>
              </w:rPr>
              <w:t>nternal risks</w:t>
            </w:r>
          </w:p>
        </w:tc>
      </w:tr>
      <w:tr w:rsidR="00EC6F20" w:rsidRPr="00065B01" w14:paraId="4A368BDE" w14:textId="77777777" w:rsidTr="00CB7FEF">
        <w:tc>
          <w:tcPr>
            <w:tcW w:w="9242" w:type="dxa"/>
            <w:gridSpan w:val="4"/>
            <w:shd w:val="clear" w:color="auto" w:fill="DEEAF6"/>
          </w:tcPr>
          <w:p w14:paraId="54FB5D49" w14:textId="1E18B51C" w:rsidR="00EC6F20" w:rsidRPr="00065B01" w:rsidRDefault="00EC6F20" w:rsidP="0004035E">
            <w:pPr>
              <w:rPr>
                <w:b/>
                <w:bCs/>
              </w:rPr>
            </w:pPr>
            <w:r w:rsidRPr="00065B01">
              <w:rPr>
                <w:rFonts w:hint="cs"/>
                <w:b/>
                <w:bCs/>
                <w:cs/>
              </w:rPr>
              <w:t>1.1</w:t>
            </w:r>
            <w:r w:rsidR="007A568F" w:rsidRPr="00065B01">
              <w:rPr>
                <w:rFonts w:hint="cs"/>
                <w:b/>
                <w:bCs/>
              </w:rPr>
              <w:t xml:space="preserve"> Project failure due to personnel</w:t>
            </w:r>
            <w:r w:rsidR="007A568F" w:rsidRPr="00065B01">
              <w:rPr>
                <w:b/>
                <w:bCs/>
              </w:rPr>
              <w:t xml:space="preserve"> issues</w:t>
            </w:r>
          </w:p>
        </w:tc>
      </w:tr>
      <w:tr w:rsidR="007A568F" w:rsidRPr="00065B01" w14:paraId="6762A81E" w14:textId="77777777" w:rsidTr="00CB7FEF">
        <w:tc>
          <w:tcPr>
            <w:tcW w:w="658" w:type="dxa"/>
          </w:tcPr>
          <w:p w14:paraId="29A08F07" w14:textId="77777777" w:rsidR="007A568F" w:rsidRPr="00065B01" w:rsidRDefault="007A568F" w:rsidP="007A568F">
            <w:pPr>
              <w:rPr>
                <w:cs/>
              </w:rPr>
            </w:pPr>
            <w:r w:rsidRPr="00065B01">
              <w:rPr>
                <w:rFonts w:hint="cs"/>
                <w:cs/>
              </w:rPr>
              <w:t>(</w:t>
            </w:r>
            <w:r w:rsidRPr="00065B01">
              <w:t>1</w:t>
            </w:r>
            <w:r w:rsidRPr="00065B01">
              <w:rPr>
                <w:rFonts w:hint="cs"/>
                <w:cs/>
              </w:rPr>
              <w:t>)</w:t>
            </w:r>
          </w:p>
        </w:tc>
        <w:tc>
          <w:tcPr>
            <w:tcW w:w="8584" w:type="dxa"/>
            <w:gridSpan w:val="3"/>
          </w:tcPr>
          <w:p w14:paraId="0F9BCF0C" w14:textId="7734BCB0" w:rsidR="007A568F" w:rsidRPr="00065B01" w:rsidRDefault="007A568F" w:rsidP="007A568F">
            <w:pPr>
              <w:rPr>
                <w:b/>
                <w:bCs/>
              </w:rPr>
            </w:pPr>
            <w:r w:rsidRPr="00065B01">
              <w:rPr>
                <w:rStyle w:val="Strong"/>
                <w:b w:val="0"/>
                <w:bCs w:val="0"/>
              </w:rPr>
              <w:t>The project lacks personnel with the necessary skills and experience in implementing forestry and agriculture sector greenhouse gas reduction projects.</w:t>
            </w:r>
            <w:r w:rsidRPr="00065B01">
              <w:rPr>
                <w:b/>
                <w:bCs/>
              </w:rPr>
              <w:t xml:space="preserve"> </w:t>
            </w:r>
            <w:r w:rsidRPr="00065B01">
              <w:t>(</w:t>
            </w:r>
            <w:r w:rsidRPr="00065B01">
              <w:rPr>
                <w:rStyle w:val="Strong"/>
                <w:b w:val="0"/>
                <w:bCs w:val="0"/>
              </w:rPr>
              <w:t>4</w:t>
            </w:r>
            <w:r w:rsidR="00544393" w:rsidRPr="00065B01">
              <w:rPr>
                <w:rStyle w:val="Strong"/>
                <w:b w:val="0"/>
                <w:bCs w:val="0"/>
              </w:rPr>
              <w:t xml:space="preserve"> points</w:t>
            </w:r>
            <w:r w:rsidRPr="00065B01">
              <w:t>)</w:t>
            </w:r>
          </w:p>
        </w:tc>
      </w:tr>
      <w:tr w:rsidR="007A568F" w:rsidRPr="00065B01" w14:paraId="0D931CCA" w14:textId="77777777" w:rsidTr="00CB7FEF">
        <w:tc>
          <w:tcPr>
            <w:tcW w:w="658" w:type="dxa"/>
          </w:tcPr>
          <w:p w14:paraId="4ED87FE8" w14:textId="77777777" w:rsidR="007A568F" w:rsidRPr="00065B01" w:rsidRDefault="007A568F" w:rsidP="007A568F">
            <w:pPr>
              <w:rPr>
                <w:cs/>
              </w:rPr>
            </w:pPr>
            <w:r w:rsidRPr="00065B01">
              <w:rPr>
                <w:rFonts w:hint="cs"/>
                <w:cs/>
              </w:rPr>
              <w:t>(</w:t>
            </w:r>
            <w:r w:rsidRPr="00065B01">
              <w:t>2</w:t>
            </w:r>
            <w:r w:rsidRPr="00065B01">
              <w:rPr>
                <w:rFonts w:hint="cs"/>
                <w:cs/>
              </w:rPr>
              <w:t>)</w:t>
            </w:r>
          </w:p>
        </w:tc>
        <w:tc>
          <w:tcPr>
            <w:tcW w:w="8584" w:type="dxa"/>
            <w:gridSpan w:val="3"/>
          </w:tcPr>
          <w:p w14:paraId="62AFCE88" w14:textId="3D37AADE" w:rsidR="007A568F" w:rsidRPr="00065B01" w:rsidRDefault="007A568F" w:rsidP="007A568F">
            <w:pPr>
              <w:rPr>
                <w:b/>
                <w:bCs/>
              </w:rPr>
            </w:pPr>
            <w:r w:rsidRPr="00065B01">
              <w:rPr>
                <w:rStyle w:val="Strong"/>
                <w:b w:val="0"/>
                <w:bCs w:val="0"/>
              </w:rPr>
              <w:t>The project has personnel with 2-5 years of experience in implementing forestry and agriculture sector greenhouse gas reduction projects.</w:t>
            </w:r>
            <w:r w:rsidRPr="00065B01">
              <w:rPr>
                <w:b/>
                <w:bCs/>
              </w:rPr>
              <w:t xml:space="preserve"> </w:t>
            </w:r>
            <w:r w:rsidRPr="00065B01">
              <w:t>(</w:t>
            </w:r>
            <w:r w:rsidRPr="00065B01">
              <w:rPr>
                <w:rStyle w:val="Strong"/>
                <w:b w:val="0"/>
                <w:bCs w:val="0"/>
              </w:rPr>
              <w:t>2</w:t>
            </w:r>
            <w:r w:rsidR="00544393" w:rsidRPr="00065B01">
              <w:rPr>
                <w:rStyle w:val="Strong"/>
                <w:b w:val="0"/>
                <w:bCs w:val="0"/>
              </w:rPr>
              <w:t xml:space="preserve"> points</w:t>
            </w:r>
            <w:r w:rsidRPr="00065B01">
              <w:t>)</w:t>
            </w:r>
          </w:p>
        </w:tc>
      </w:tr>
      <w:tr w:rsidR="007A568F" w:rsidRPr="00065B01" w14:paraId="265B090F" w14:textId="77777777" w:rsidTr="00CB7FEF">
        <w:tc>
          <w:tcPr>
            <w:tcW w:w="658" w:type="dxa"/>
          </w:tcPr>
          <w:p w14:paraId="5FC41BA4" w14:textId="77777777" w:rsidR="007A568F" w:rsidRPr="00065B01" w:rsidRDefault="007A568F" w:rsidP="007A568F">
            <w:pPr>
              <w:rPr>
                <w:cs/>
              </w:rPr>
            </w:pPr>
            <w:r w:rsidRPr="00065B01">
              <w:t>(3</w:t>
            </w:r>
            <w:r w:rsidRPr="00065B01">
              <w:rPr>
                <w:rFonts w:hint="cs"/>
                <w:cs/>
              </w:rPr>
              <w:t>)</w:t>
            </w:r>
          </w:p>
        </w:tc>
        <w:tc>
          <w:tcPr>
            <w:tcW w:w="8584" w:type="dxa"/>
            <w:gridSpan w:val="3"/>
          </w:tcPr>
          <w:p w14:paraId="01654D81" w14:textId="1BA2D51A" w:rsidR="007A568F" w:rsidRPr="00065B01" w:rsidRDefault="007A568F" w:rsidP="007A568F">
            <w:pPr>
              <w:rPr>
                <w:b/>
                <w:bCs/>
                <w:cs/>
              </w:rPr>
            </w:pPr>
            <w:r w:rsidRPr="00065B01">
              <w:rPr>
                <w:rStyle w:val="Strong"/>
                <w:b w:val="0"/>
                <w:bCs w:val="0"/>
              </w:rPr>
              <w:t>The project has personnel with more than 5 years of experience in implementing forestry and agriculture sector greenhouse gas reduction projects.</w:t>
            </w:r>
            <w:r w:rsidRPr="00065B01">
              <w:rPr>
                <w:b/>
                <w:bCs/>
              </w:rPr>
              <w:t xml:space="preserve"> </w:t>
            </w:r>
            <w:r w:rsidRPr="00065B01">
              <w:t>(</w:t>
            </w:r>
            <w:r w:rsidRPr="00065B01">
              <w:rPr>
                <w:rStyle w:val="Strong"/>
                <w:b w:val="0"/>
                <w:bCs w:val="0"/>
              </w:rPr>
              <w:t>0</w:t>
            </w:r>
            <w:r w:rsidR="00544393" w:rsidRPr="00065B01">
              <w:rPr>
                <w:rStyle w:val="Strong"/>
                <w:b w:val="0"/>
                <w:bCs w:val="0"/>
              </w:rPr>
              <w:t xml:space="preserve"> points</w:t>
            </w:r>
            <w:r w:rsidRPr="00065B01">
              <w:t>)</w:t>
            </w:r>
          </w:p>
        </w:tc>
      </w:tr>
      <w:tr w:rsidR="00065B01" w:rsidRPr="00065B01" w14:paraId="25B5DE89" w14:textId="77777777" w:rsidTr="00644D04">
        <w:tc>
          <w:tcPr>
            <w:tcW w:w="6678" w:type="dxa"/>
            <w:gridSpan w:val="2"/>
            <w:vMerge w:val="restart"/>
            <w:vAlign w:val="center"/>
          </w:tcPr>
          <w:p w14:paraId="5DD78171" w14:textId="746920EA" w:rsidR="00065B01" w:rsidRPr="00065B01" w:rsidRDefault="00065B01" w:rsidP="00065B01">
            <w:pPr>
              <w:rPr>
                <w:b/>
                <w:bCs/>
              </w:rPr>
            </w:pPr>
            <w:r w:rsidRPr="00065B01">
              <w:rPr>
                <w:b/>
                <w:bCs/>
              </w:rPr>
              <w:t>Total Risk Score = [(</w:t>
            </w:r>
            <w:r w:rsidRPr="00065B01">
              <w:rPr>
                <w:b/>
                <w:bCs/>
                <w:cs/>
              </w:rPr>
              <w:t>1)</w:t>
            </w:r>
            <w:r w:rsidRPr="00065B01">
              <w:rPr>
                <w:b/>
                <w:bCs/>
              </w:rPr>
              <w:t>, (</w:t>
            </w:r>
            <w:r w:rsidRPr="00065B01">
              <w:rPr>
                <w:b/>
                <w:bCs/>
                <w:cs/>
              </w:rPr>
              <w:t>2)</w:t>
            </w:r>
            <w:r w:rsidRPr="00065B01">
              <w:rPr>
                <w:b/>
                <w:bCs/>
              </w:rPr>
              <w:t>, or (</w:t>
            </w:r>
            <w:r w:rsidRPr="00065B01">
              <w:rPr>
                <w:b/>
                <w:bCs/>
                <w:cs/>
              </w:rPr>
              <w:t>3)]</w:t>
            </w:r>
          </w:p>
        </w:tc>
        <w:tc>
          <w:tcPr>
            <w:tcW w:w="1332" w:type="dxa"/>
            <w:shd w:val="clear" w:color="auto" w:fill="DEEAF6"/>
            <w:vAlign w:val="center"/>
          </w:tcPr>
          <w:p w14:paraId="2F8DAE5C" w14:textId="77F97C7C" w:rsidR="00065B01" w:rsidRPr="00065B01" w:rsidRDefault="00065B01" w:rsidP="00065B01">
            <w:pPr>
              <w:spacing w:line="240" w:lineRule="exact"/>
              <w:jc w:val="center"/>
              <w:rPr>
                <w:sz w:val="28"/>
                <w:szCs w:val="28"/>
              </w:rPr>
            </w:pPr>
            <w:r w:rsidRPr="00065B01">
              <w:rPr>
                <w:sz w:val="28"/>
                <w:szCs w:val="28"/>
              </w:rPr>
              <w:t>Risk assessment score</w:t>
            </w:r>
          </w:p>
        </w:tc>
        <w:tc>
          <w:tcPr>
            <w:tcW w:w="1232" w:type="dxa"/>
            <w:shd w:val="clear" w:color="auto" w:fill="DEEAF6"/>
          </w:tcPr>
          <w:p w14:paraId="6966BEE2" w14:textId="09A0CE17" w:rsidR="00065B01" w:rsidRPr="00065B01" w:rsidRDefault="00065B01" w:rsidP="00065B01">
            <w:pPr>
              <w:spacing w:line="240" w:lineRule="exact"/>
              <w:jc w:val="center"/>
              <w:rPr>
                <w:sz w:val="28"/>
                <w:szCs w:val="28"/>
              </w:rPr>
            </w:pPr>
            <w:r w:rsidRPr="00065B01">
              <w:rPr>
                <w:sz w:val="28"/>
                <w:szCs w:val="28"/>
              </w:rPr>
              <w:t>Risk monitoring score</w:t>
            </w:r>
          </w:p>
        </w:tc>
      </w:tr>
      <w:tr w:rsidR="00571585" w:rsidRPr="00065B01" w14:paraId="1B0E4D0B" w14:textId="77777777" w:rsidTr="00CB7FEF">
        <w:tc>
          <w:tcPr>
            <w:tcW w:w="6678" w:type="dxa"/>
            <w:gridSpan w:val="2"/>
            <w:vMerge/>
          </w:tcPr>
          <w:p w14:paraId="4D26FFF7" w14:textId="77777777" w:rsidR="00571585" w:rsidRPr="00065B01" w:rsidRDefault="00571585" w:rsidP="00571585"/>
        </w:tc>
        <w:tc>
          <w:tcPr>
            <w:tcW w:w="1332" w:type="dxa"/>
          </w:tcPr>
          <w:p w14:paraId="6C368A88" w14:textId="77777777" w:rsidR="00571585" w:rsidRPr="00065B01" w:rsidRDefault="00571585" w:rsidP="00571585">
            <w:pPr>
              <w:jc w:val="center"/>
            </w:pPr>
          </w:p>
        </w:tc>
        <w:tc>
          <w:tcPr>
            <w:tcW w:w="1232" w:type="dxa"/>
          </w:tcPr>
          <w:p w14:paraId="036D8184" w14:textId="77777777" w:rsidR="00571585" w:rsidRPr="00065B01" w:rsidRDefault="00571585" w:rsidP="00571585">
            <w:pPr>
              <w:jc w:val="center"/>
            </w:pPr>
          </w:p>
        </w:tc>
      </w:tr>
      <w:tr w:rsidR="00571585" w:rsidRPr="00065B01" w14:paraId="75C7BE08" w14:textId="77777777" w:rsidTr="00CB7FEF">
        <w:tc>
          <w:tcPr>
            <w:tcW w:w="9242" w:type="dxa"/>
            <w:gridSpan w:val="4"/>
          </w:tcPr>
          <w:p w14:paraId="713FCCAE" w14:textId="77777777" w:rsidR="00571585" w:rsidRPr="00065B01" w:rsidRDefault="00571585" w:rsidP="00571585">
            <w:pPr>
              <w:rPr>
                <w:b/>
                <w:bCs/>
                <w:u w:val="single"/>
              </w:rPr>
            </w:pPr>
            <w:r w:rsidRPr="00065B01">
              <w:rPr>
                <w:b/>
                <w:bCs/>
                <w:u w:val="single"/>
              </w:rPr>
              <w:t>Supporting Evidence or Data</w:t>
            </w:r>
          </w:p>
          <w:p w14:paraId="5B9171CD" w14:textId="1A436349" w:rsidR="00571585" w:rsidRPr="00065B01" w:rsidRDefault="00571585" w:rsidP="00571585">
            <w:r w:rsidRPr="00065B01">
              <w:t>&lt;Provide description along with supporting evidence&gt;</w:t>
            </w:r>
          </w:p>
        </w:tc>
      </w:tr>
      <w:tr w:rsidR="00571585" w:rsidRPr="00065B01" w14:paraId="6EB24B4B" w14:textId="77777777" w:rsidTr="00CB7FEF">
        <w:tc>
          <w:tcPr>
            <w:tcW w:w="9242" w:type="dxa"/>
            <w:gridSpan w:val="4"/>
          </w:tcPr>
          <w:p w14:paraId="4C4327E3" w14:textId="77777777" w:rsidR="00571585" w:rsidRPr="00065B01" w:rsidRDefault="00571585" w:rsidP="00571585">
            <w:pPr>
              <w:rPr>
                <w:b/>
                <w:bCs/>
                <w:u w:val="single"/>
              </w:rPr>
            </w:pPr>
            <w:r w:rsidRPr="00065B01">
              <w:rPr>
                <w:b/>
                <w:bCs/>
                <w:u w:val="single"/>
              </w:rPr>
              <w:t>Risk Mitigation Measures</w:t>
            </w:r>
          </w:p>
          <w:p w14:paraId="39A449DC" w14:textId="18DA3911" w:rsidR="00571585" w:rsidRPr="00065B01" w:rsidRDefault="00571585" w:rsidP="00571585">
            <w:r w:rsidRPr="00065B01">
              <w:t>&lt;Provide risk mitigation measures if the assessed risk score is high</w:t>
            </w:r>
            <w:r w:rsidR="00D0534B" w:rsidRPr="00065B01">
              <w:t xml:space="preserve">, </w:t>
            </w:r>
            <w:r w:rsidR="00DC15F1" w:rsidRPr="00065B01">
              <w:t>3 points or h</w:t>
            </w:r>
            <w:r w:rsidR="00DA7BD9" w:rsidRPr="00065B01">
              <w:t>igher&gt;</w:t>
            </w:r>
          </w:p>
        </w:tc>
      </w:tr>
    </w:tbl>
    <w:p w14:paraId="48FF7C4C" w14:textId="3A766412" w:rsidR="00551C78" w:rsidRPr="00065B01" w:rsidRDefault="00551C78" w:rsidP="00EC6F20"/>
    <w:p w14:paraId="42B1CF9C" w14:textId="77777777" w:rsidR="00EC6F20" w:rsidRPr="00065B01" w:rsidRDefault="00551C78" w:rsidP="00EC6F20">
      <w:r w:rsidRPr="00065B01">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021"/>
        <w:gridCol w:w="1332"/>
        <w:gridCol w:w="1232"/>
      </w:tblGrid>
      <w:tr w:rsidR="00EC6F20" w:rsidRPr="00065B01" w14:paraId="01913643" w14:textId="77777777" w:rsidTr="00B47290">
        <w:tc>
          <w:tcPr>
            <w:tcW w:w="9242" w:type="dxa"/>
            <w:gridSpan w:val="4"/>
            <w:shd w:val="clear" w:color="auto" w:fill="9CC2E5"/>
          </w:tcPr>
          <w:p w14:paraId="0C5059C9" w14:textId="47E46F0A" w:rsidR="00EC6F20" w:rsidRPr="00065B01" w:rsidRDefault="00EC6F20" w:rsidP="0004035E">
            <w:pPr>
              <w:rPr>
                <w:b/>
                <w:bCs/>
                <w:cs/>
              </w:rPr>
            </w:pPr>
            <w:r w:rsidRPr="00065B01">
              <w:rPr>
                <w:rFonts w:hint="cs"/>
                <w:b/>
                <w:bCs/>
                <w:cs/>
              </w:rPr>
              <w:t>1.</w:t>
            </w:r>
            <w:r w:rsidR="006F719F" w:rsidRPr="00065B01">
              <w:rPr>
                <w:b/>
                <w:bCs/>
              </w:rPr>
              <w:t xml:space="preserve"> I</w:t>
            </w:r>
            <w:r w:rsidRPr="00065B01">
              <w:rPr>
                <w:b/>
                <w:bCs/>
              </w:rPr>
              <w:t>nternal risks</w:t>
            </w:r>
          </w:p>
        </w:tc>
      </w:tr>
      <w:tr w:rsidR="00EC6F20" w:rsidRPr="00065B01" w14:paraId="09E5CF0E" w14:textId="77777777" w:rsidTr="00B47290">
        <w:tc>
          <w:tcPr>
            <w:tcW w:w="9242" w:type="dxa"/>
            <w:gridSpan w:val="4"/>
            <w:shd w:val="clear" w:color="auto" w:fill="DEEAF6"/>
          </w:tcPr>
          <w:p w14:paraId="3ADB4B55" w14:textId="021C6D76" w:rsidR="00EC6F20" w:rsidRPr="00065B01" w:rsidRDefault="006F719F" w:rsidP="00CB7FEF">
            <w:pPr>
              <w:rPr>
                <w:b/>
                <w:bCs/>
              </w:rPr>
            </w:pPr>
            <w:r w:rsidRPr="00065B01">
              <w:rPr>
                <w:b/>
                <w:bCs/>
                <w:cs/>
              </w:rPr>
              <w:t xml:space="preserve">1.2 </w:t>
            </w:r>
            <w:r w:rsidRPr="00065B01">
              <w:rPr>
                <w:b/>
                <w:bCs/>
              </w:rPr>
              <w:t>Project failure due to technical issues</w:t>
            </w:r>
            <w:r w:rsidR="00CB7FEF" w:rsidRPr="00065B01">
              <w:rPr>
                <w:b/>
                <w:bCs/>
              </w:rPr>
              <w:br/>
            </w:r>
            <w:r w:rsidR="00CB7FEF" w:rsidRPr="00065B01">
              <w:t>Risks related to technical or scientific project management must be evaluated according to the specific activities of the project.</w:t>
            </w:r>
          </w:p>
        </w:tc>
      </w:tr>
      <w:tr w:rsidR="00CB7FEF" w:rsidRPr="00065B01" w14:paraId="686C0775" w14:textId="77777777" w:rsidTr="00813ED7">
        <w:tc>
          <w:tcPr>
            <w:tcW w:w="9242" w:type="dxa"/>
            <w:gridSpan w:val="4"/>
          </w:tcPr>
          <w:p w14:paraId="7B398338" w14:textId="6CE4F9AF" w:rsidR="00CB7FEF" w:rsidRPr="00065B01" w:rsidRDefault="00CB7FEF" w:rsidP="0004035E">
            <w:r w:rsidRPr="00065B01">
              <w:t>For Afforestation/Reforestation Activities:</w:t>
            </w:r>
          </w:p>
        </w:tc>
      </w:tr>
      <w:tr w:rsidR="00EC6F20" w:rsidRPr="00065B01" w14:paraId="1FD78F6C" w14:textId="77777777" w:rsidTr="00B47290">
        <w:tc>
          <w:tcPr>
            <w:tcW w:w="657" w:type="dxa"/>
          </w:tcPr>
          <w:p w14:paraId="5044FC7D" w14:textId="77777777" w:rsidR="00EC6F20" w:rsidRPr="00065B01" w:rsidRDefault="00EC6F20" w:rsidP="0004035E">
            <w:pPr>
              <w:rPr>
                <w:sz w:val="28"/>
                <w:szCs w:val="28"/>
                <w:cs/>
              </w:rPr>
            </w:pPr>
            <w:r w:rsidRPr="00065B01">
              <w:rPr>
                <w:rFonts w:hint="cs"/>
                <w:sz w:val="28"/>
                <w:szCs w:val="28"/>
                <w:cs/>
              </w:rPr>
              <w:t>(</w:t>
            </w:r>
            <w:r w:rsidRPr="00065B01">
              <w:rPr>
                <w:sz w:val="28"/>
                <w:szCs w:val="28"/>
              </w:rPr>
              <w:t>1</w:t>
            </w:r>
            <w:r w:rsidRPr="00065B01">
              <w:rPr>
                <w:rFonts w:hint="cs"/>
                <w:sz w:val="28"/>
                <w:szCs w:val="28"/>
                <w:cs/>
              </w:rPr>
              <w:t>)</w:t>
            </w:r>
          </w:p>
        </w:tc>
        <w:tc>
          <w:tcPr>
            <w:tcW w:w="8585" w:type="dxa"/>
            <w:gridSpan w:val="3"/>
          </w:tcPr>
          <w:p w14:paraId="01972E4A" w14:textId="4A617EC5" w:rsidR="00EC6F20" w:rsidRPr="00065B01" w:rsidRDefault="00A37CCC" w:rsidP="0004035E">
            <w:r w:rsidRPr="00065B01">
              <w:t xml:space="preserve">The selected tree species consist of native species and/or species suitable for </w:t>
            </w:r>
            <w:r w:rsidR="00F918F4" w:rsidRPr="00065B01">
              <w:t xml:space="preserve">the area, </w:t>
            </w:r>
            <w:r w:rsidR="00547C8C" w:rsidRPr="00065B01">
              <w:t xml:space="preserve">covering </w:t>
            </w:r>
            <w:r w:rsidR="0058544E" w:rsidRPr="00065B01">
              <w:t xml:space="preserve">less </w:t>
            </w:r>
            <w:r w:rsidRPr="00065B01">
              <w:t xml:space="preserve">than </w:t>
            </w:r>
            <w:r w:rsidRPr="00065B01">
              <w:rPr>
                <w:cs/>
              </w:rPr>
              <w:t xml:space="preserve">75% </w:t>
            </w:r>
            <w:r w:rsidRPr="00065B01">
              <w:t>of the project area. (</w:t>
            </w:r>
            <w:r w:rsidRPr="00065B01">
              <w:rPr>
                <w:cs/>
              </w:rPr>
              <w:t>4</w:t>
            </w:r>
            <w:r w:rsidR="00544393" w:rsidRPr="00065B01">
              <w:rPr>
                <w:rFonts w:hint="cs"/>
                <w:cs/>
              </w:rPr>
              <w:t xml:space="preserve"> </w:t>
            </w:r>
            <w:r w:rsidR="00544393" w:rsidRPr="00065B01">
              <w:rPr>
                <w:rStyle w:val="Strong"/>
                <w:b w:val="0"/>
                <w:bCs w:val="0"/>
              </w:rPr>
              <w:t>points</w:t>
            </w:r>
            <w:r w:rsidRPr="00065B01">
              <w:t>)</w:t>
            </w:r>
          </w:p>
        </w:tc>
      </w:tr>
      <w:tr w:rsidR="00EC6F20" w:rsidRPr="00065B01" w14:paraId="0622D24E" w14:textId="77777777" w:rsidTr="00B47290">
        <w:tc>
          <w:tcPr>
            <w:tcW w:w="657" w:type="dxa"/>
          </w:tcPr>
          <w:p w14:paraId="2BA5E11A" w14:textId="77777777" w:rsidR="00EC6F20" w:rsidRPr="00065B01" w:rsidRDefault="00EC6F20" w:rsidP="0004035E">
            <w:pPr>
              <w:rPr>
                <w:sz w:val="28"/>
                <w:szCs w:val="28"/>
                <w:cs/>
              </w:rPr>
            </w:pPr>
            <w:r w:rsidRPr="00065B01">
              <w:rPr>
                <w:rFonts w:hint="cs"/>
                <w:sz w:val="28"/>
                <w:szCs w:val="28"/>
                <w:cs/>
              </w:rPr>
              <w:t>(</w:t>
            </w:r>
            <w:r w:rsidRPr="00065B01">
              <w:rPr>
                <w:sz w:val="28"/>
                <w:szCs w:val="28"/>
              </w:rPr>
              <w:t>2</w:t>
            </w:r>
            <w:r w:rsidRPr="00065B01">
              <w:rPr>
                <w:rFonts w:hint="cs"/>
                <w:sz w:val="28"/>
                <w:szCs w:val="28"/>
                <w:cs/>
              </w:rPr>
              <w:t>)</w:t>
            </w:r>
          </w:p>
        </w:tc>
        <w:tc>
          <w:tcPr>
            <w:tcW w:w="8585" w:type="dxa"/>
            <w:gridSpan w:val="3"/>
          </w:tcPr>
          <w:p w14:paraId="15B970A3" w14:textId="33C820EE" w:rsidR="00EC6F20" w:rsidRPr="00065B01" w:rsidRDefault="005E4B76" w:rsidP="0004035E">
            <w:r w:rsidRPr="00065B01">
              <w:t>The selected tree species consist of native species and/or species suitable for the area</w:t>
            </w:r>
            <w:r w:rsidR="00547C8C" w:rsidRPr="00065B01">
              <w:t xml:space="preserve">, covering </w:t>
            </w:r>
            <w:r w:rsidRPr="00065B01">
              <w:t xml:space="preserve">at least </w:t>
            </w:r>
            <w:r w:rsidRPr="00065B01">
              <w:rPr>
                <w:cs/>
              </w:rPr>
              <w:t xml:space="preserve">75% </w:t>
            </w:r>
            <w:r w:rsidRPr="00065B01">
              <w:t>of the project area. (</w:t>
            </w:r>
            <w:r w:rsidRPr="00065B01">
              <w:rPr>
                <w:cs/>
              </w:rPr>
              <w:t>2</w:t>
            </w:r>
            <w:r w:rsidR="00544393" w:rsidRPr="00065B01">
              <w:rPr>
                <w:rFonts w:hint="cs"/>
                <w:cs/>
              </w:rPr>
              <w:t xml:space="preserve"> </w:t>
            </w:r>
            <w:r w:rsidR="00544393" w:rsidRPr="00065B01">
              <w:rPr>
                <w:rStyle w:val="Strong"/>
                <w:b w:val="0"/>
                <w:bCs w:val="0"/>
              </w:rPr>
              <w:t>points</w:t>
            </w:r>
            <w:r w:rsidRPr="00065B01">
              <w:t>)</w:t>
            </w:r>
          </w:p>
        </w:tc>
      </w:tr>
      <w:tr w:rsidR="00EC6F20" w:rsidRPr="00065B01" w14:paraId="7CB1536A" w14:textId="77777777" w:rsidTr="00B47290">
        <w:tc>
          <w:tcPr>
            <w:tcW w:w="657" w:type="dxa"/>
          </w:tcPr>
          <w:p w14:paraId="00EAB532" w14:textId="77777777" w:rsidR="00EC6F20" w:rsidRPr="00065B01" w:rsidRDefault="00EC6F20" w:rsidP="0004035E">
            <w:pPr>
              <w:rPr>
                <w:sz w:val="28"/>
                <w:szCs w:val="28"/>
                <w:cs/>
              </w:rPr>
            </w:pPr>
            <w:r w:rsidRPr="00065B01">
              <w:rPr>
                <w:sz w:val="28"/>
                <w:szCs w:val="28"/>
              </w:rPr>
              <w:t>(3</w:t>
            </w:r>
            <w:r w:rsidRPr="00065B01">
              <w:rPr>
                <w:rFonts w:hint="cs"/>
                <w:sz w:val="28"/>
                <w:szCs w:val="28"/>
                <w:cs/>
              </w:rPr>
              <w:t>)</w:t>
            </w:r>
          </w:p>
        </w:tc>
        <w:tc>
          <w:tcPr>
            <w:tcW w:w="8585" w:type="dxa"/>
            <w:gridSpan w:val="3"/>
          </w:tcPr>
          <w:p w14:paraId="4735F97F" w14:textId="4BD3C1C9" w:rsidR="00EC6F20" w:rsidRPr="00065B01" w:rsidRDefault="006A26C6" w:rsidP="0004035E">
            <w:r w:rsidRPr="00065B01">
              <w:t xml:space="preserve">The selected tree species consist </w:t>
            </w:r>
            <w:r w:rsidR="00B47290" w:rsidRPr="00065B01">
              <w:t xml:space="preserve">solely </w:t>
            </w:r>
            <w:r w:rsidRPr="00065B01">
              <w:t>native species and/or species suitable for the area. (</w:t>
            </w:r>
            <w:r w:rsidRPr="00065B01">
              <w:rPr>
                <w:cs/>
              </w:rPr>
              <w:t>0</w:t>
            </w:r>
            <w:r w:rsidR="00544393" w:rsidRPr="00065B01">
              <w:rPr>
                <w:rFonts w:hint="cs"/>
                <w:cs/>
              </w:rPr>
              <w:t xml:space="preserve"> </w:t>
            </w:r>
            <w:r w:rsidR="00544393" w:rsidRPr="00065B01">
              <w:rPr>
                <w:rStyle w:val="Strong"/>
                <w:b w:val="0"/>
                <w:bCs w:val="0"/>
              </w:rPr>
              <w:t>points</w:t>
            </w:r>
            <w:r w:rsidRPr="00065B01">
              <w:t>)</w:t>
            </w:r>
          </w:p>
        </w:tc>
      </w:tr>
      <w:tr w:rsidR="00CB7FEF" w:rsidRPr="00065B01" w14:paraId="0D1CED4C" w14:textId="77777777" w:rsidTr="0026350D">
        <w:tc>
          <w:tcPr>
            <w:tcW w:w="9242" w:type="dxa"/>
            <w:gridSpan w:val="4"/>
          </w:tcPr>
          <w:p w14:paraId="14A4B0BD" w14:textId="59B99906" w:rsidR="00CB7FEF" w:rsidRPr="00065B01" w:rsidRDefault="00CB7FEF" w:rsidP="0004035E">
            <w:r w:rsidRPr="00065B01">
              <w:t xml:space="preserve">For REDD and Forest Conservation Activities: </w:t>
            </w:r>
          </w:p>
        </w:tc>
      </w:tr>
      <w:tr w:rsidR="00CB7FEF" w:rsidRPr="00065B01" w14:paraId="1594C774" w14:textId="77777777" w:rsidTr="00B47290">
        <w:tc>
          <w:tcPr>
            <w:tcW w:w="657" w:type="dxa"/>
          </w:tcPr>
          <w:p w14:paraId="35B56A5C" w14:textId="2D412A09" w:rsidR="00CB7FEF" w:rsidRPr="00065B01" w:rsidRDefault="00CB7FEF" w:rsidP="0004035E">
            <w:pPr>
              <w:rPr>
                <w:sz w:val="28"/>
                <w:szCs w:val="28"/>
              </w:rPr>
            </w:pPr>
            <w:r w:rsidRPr="00065B01">
              <w:rPr>
                <w:sz w:val="28"/>
                <w:szCs w:val="28"/>
              </w:rPr>
              <w:t>(4)</w:t>
            </w:r>
          </w:p>
        </w:tc>
        <w:tc>
          <w:tcPr>
            <w:tcW w:w="8585" w:type="dxa"/>
            <w:gridSpan w:val="3"/>
          </w:tcPr>
          <w:p w14:paraId="0BBE10BD" w14:textId="2343C864" w:rsidR="00CB7FEF" w:rsidRPr="00065B01" w:rsidRDefault="00CB7FEF" w:rsidP="0004035E">
            <w:r w:rsidRPr="00065B01">
              <w:t>The project’s management approach and/or activities align with no more than 50% of the key drivers of deforestation and forest degradation in the project area. (4 points)</w:t>
            </w:r>
          </w:p>
        </w:tc>
      </w:tr>
      <w:tr w:rsidR="00CB7FEF" w:rsidRPr="00065B01" w14:paraId="25E6ADBF" w14:textId="77777777" w:rsidTr="00B47290">
        <w:tc>
          <w:tcPr>
            <w:tcW w:w="657" w:type="dxa"/>
          </w:tcPr>
          <w:p w14:paraId="25CC5A8B" w14:textId="097706E4" w:rsidR="00CB7FEF" w:rsidRPr="00065B01" w:rsidRDefault="00CB7FEF" w:rsidP="0004035E">
            <w:pPr>
              <w:rPr>
                <w:sz w:val="28"/>
                <w:szCs w:val="28"/>
              </w:rPr>
            </w:pPr>
            <w:r w:rsidRPr="00065B01">
              <w:rPr>
                <w:sz w:val="28"/>
                <w:szCs w:val="28"/>
              </w:rPr>
              <w:t>(5)</w:t>
            </w:r>
          </w:p>
        </w:tc>
        <w:tc>
          <w:tcPr>
            <w:tcW w:w="8585" w:type="dxa"/>
            <w:gridSpan w:val="3"/>
          </w:tcPr>
          <w:p w14:paraId="2BBA51F3" w14:textId="6219F490" w:rsidR="00CB7FEF" w:rsidRPr="00065B01" w:rsidRDefault="00CB7FEF" w:rsidP="0004035E">
            <w:r w:rsidRPr="00065B01">
              <w:t>The project’s management approach and/or activities align with more than 50% of the key drivers of deforestation and forest degradation in the project area. (2 points)</w:t>
            </w:r>
          </w:p>
        </w:tc>
      </w:tr>
      <w:tr w:rsidR="00CB7FEF" w:rsidRPr="00065B01" w14:paraId="246A32FE" w14:textId="77777777" w:rsidTr="00B47290">
        <w:tc>
          <w:tcPr>
            <w:tcW w:w="657" w:type="dxa"/>
          </w:tcPr>
          <w:p w14:paraId="1D5E0810" w14:textId="5D9C4775" w:rsidR="00CB7FEF" w:rsidRPr="00065B01" w:rsidRDefault="00CB7FEF" w:rsidP="0004035E">
            <w:pPr>
              <w:rPr>
                <w:sz w:val="28"/>
                <w:szCs w:val="28"/>
              </w:rPr>
            </w:pPr>
            <w:r w:rsidRPr="00065B01">
              <w:rPr>
                <w:sz w:val="28"/>
                <w:szCs w:val="28"/>
              </w:rPr>
              <w:t>(6)</w:t>
            </w:r>
          </w:p>
        </w:tc>
        <w:tc>
          <w:tcPr>
            <w:tcW w:w="8585" w:type="dxa"/>
            <w:gridSpan w:val="3"/>
          </w:tcPr>
          <w:p w14:paraId="3B681E96" w14:textId="685D2DF9" w:rsidR="00CB7FEF" w:rsidRPr="00065B01" w:rsidRDefault="00CB7FEF" w:rsidP="0004035E">
            <w:r w:rsidRPr="00065B01">
              <w:t>The project’s management approach and/or activities fully align with all key drivers of deforestation and forest degradation in the project area. (0 points)</w:t>
            </w:r>
          </w:p>
        </w:tc>
      </w:tr>
      <w:tr w:rsidR="00065B01" w:rsidRPr="00065B01" w14:paraId="1C34C98B" w14:textId="77777777" w:rsidTr="00512CEC">
        <w:tc>
          <w:tcPr>
            <w:tcW w:w="6678" w:type="dxa"/>
            <w:gridSpan w:val="2"/>
            <w:vMerge w:val="restart"/>
            <w:vAlign w:val="center"/>
          </w:tcPr>
          <w:p w14:paraId="0B85B39F" w14:textId="37A0CE86" w:rsidR="00065B01" w:rsidRPr="00065B01" w:rsidRDefault="00065B01" w:rsidP="00065B01">
            <w:pPr>
              <w:rPr>
                <w:b/>
                <w:bCs/>
              </w:rPr>
            </w:pPr>
            <w:r w:rsidRPr="00065B01">
              <w:rPr>
                <w:b/>
                <w:bCs/>
              </w:rPr>
              <w:t xml:space="preserve">Total Risk Score </w:t>
            </w:r>
            <w:proofErr w:type="gramStart"/>
            <w:r w:rsidRPr="00065B01">
              <w:rPr>
                <w:b/>
                <w:bCs/>
              </w:rPr>
              <w:t>=[</w:t>
            </w:r>
            <w:proofErr w:type="gramEnd"/>
            <w:r w:rsidRPr="00065B01">
              <w:rPr>
                <w:rFonts w:hint="cs"/>
                <w:b/>
                <w:bCs/>
                <w:cs/>
              </w:rPr>
              <w:t>(</w:t>
            </w:r>
            <w:r w:rsidRPr="00065B01">
              <w:rPr>
                <w:b/>
                <w:bCs/>
              </w:rPr>
              <w:t xml:space="preserve">1), (2) or (3) + </w:t>
            </w:r>
            <w:r w:rsidRPr="00065B01">
              <w:rPr>
                <w:rFonts w:hint="cs"/>
                <w:b/>
                <w:bCs/>
                <w:cs/>
              </w:rPr>
              <w:t>(</w:t>
            </w:r>
            <w:r w:rsidRPr="00065B01">
              <w:rPr>
                <w:b/>
                <w:bCs/>
              </w:rPr>
              <w:t>4), (5) or (6)]</w:t>
            </w:r>
          </w:p>
        </w:tc>
        <w:tc>
          <w:tcPr>
            <w:tcW w:w="1332" w:type="dxa"/>
            <w:shd w:val="clear" w:color="auto" w:fill="DEEAF6"/>
            <w:vAlign w:val="center"/>
          </w:tcPr>
          <w:p w14:paraId="23489C1A" w14:textId="54981758"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2" w:type="dxa"/>
            <w:shd w:val="clear" w:color="auto" w:fill="DEEAF6"/>
          </w:tcPr>
          <w:p w14:paraId="339953E8" w14:textId="2F957CC7" w:rsidR="00065B01" w:rsidRPr="00065B01" w:rsidRDefault="00065B01" w:rsidP="00065B01">
            <w:pPr>
              <w:spacing w:line="240" w:lineRule="exact"/>
              <w:jc w:val="center"/>
              <w:rPr>
                <w:b/>
                <w:bCs/>
                <w:sz w:val="28"/>
                <w:szCs w:val="28"/>
              </w:rPr>
            </w:pPr>
            <w:r w:rsidRPr="00065B01">
              <w:rPr>
                <w:sz w:val="28"/>
                <w:szCs w:val="28"/>
              </w:rPr>
              <w:t>Risk monitoring score</w:t>
            </w:r>
          </w:p>
        </w:tc>
      </w:tr>
      <w:tr w:rsidR="005930D0" w:rsidRPr="00065B01" w14:paraId="052A58C8" w14:textId="77777777" w:rsidTr="00B47290">
        <w:tc>
          <w:tcPr>
            <w:tcW w:w="6678" w:type="dxa"/>
            <w:gridSpan w:val="2"/>
            <w:vMerge/>
          </w:tcPr>
          <w:p w14:paraId="3024A04E" w14:textId="77777777" w:rsidR="005930D0" w:rsidRPr="00065B01" w:rsidRDefault="005930D0" w:rsidP="005930D0"/>
        </w:tc>
        <w:tc>
          <w:tcPr>
            <w:tcW w:w="1332" w:type="dxa"/>
          </w:tcPr>
          <w:p w14:paraId="08269CC4" w14:textId="77777777" w:rsidR="005930D0" w:rsidRPr="00065B01" w:rsidRDefault="005930D0" w:rsidP="005930D0">
            <w:pPr>
              <w:jc w:val="center"/>
            </w:pPr>
          </w:p>
        </w:tc>
        <w:tc>
          <w:tcPr>
            <w:tcW w:w="1232" w:type="dxa"/>
          </w:tcPr>
          <w:p w14:paraId="4C58C92B" w14:textId="77777777" w:rsidR="005930D0" w:rsidRPr="00065B01" w:rsidRDefault="005930D0" w:rsidP="005930D0">
            <w:pPr>
              <w:jc w:val="center"/>
            </w:pPr>
          </w:p>
        </w:tc>
      </w:tr>
      <w:tr w:rsidR="005930D0" w:rsidRPr="00065B01" w14:paraId="44BB1B1B" w14:textId="77777777" w:rsidTr="00B47290">
        <w:tc>
          <w:tcPr>
            <w:tcW w:w="9242" w:type="dxa"/>
            <w:gridSpan w:val="4"/>
          </w:tcPr>
          <w:p w14:paraId="07D29E0C" w14:textId="77777777" w:rsidR="005930D0" w:rsidRPr="00065B01" w:rsidRDefault="005930D0" w:rsidP="005930D0">
            <w:pPr>
              <w:rPr>
                <w:b/>
                <w:bCs/>
                <w:u w:val="single"/>
              </w:rPr>
            </w:pPr>
            <w:r w:rsidRPr="00065B01">
              <w:rPr>
                <w:b/>
                <w:bCs/>
                <w:u w:val="single"/>
              </w:rPr>
              <w:t>Supporting Evidence or Data</w:t>
            </w:r>
          </w:p>
          <w:p w14:paraId="2190A29D" w14:textId="3605E53D" w:rsidR="005930D0" w:rsidRPr="00065B01" w:rsidRDefault="005930D0" w:rsidP="005930D0">
            <w:r w:rsidRPr="00065B01">
              <w:t>&lt;Provide description along with supporting evidence&gt;</w:t>
            </w:r>
          </w:p>
        </w:tc>
      </w:tr>
      <w:tr w:rsidR="005930D0" w:rsidRPr="00065B01" w14:paraId="040F8C02" w14:textId="77777777" w:rsidTr="00B47290">
        <w:tc>
          <w:tcPr>
            <w:tcW w:w="9242" w:type="dxa"/>
            <w:gridSpan w:val="4"/>
          </w:tcPr>
          <w:p w14:paraId="5BCC1257" w14:textId="77777777" w:rsidR="005930D0" w:rsidRPr="00065B01" w:rsidRDefault="005930D0" w:rsidP="005930D0">
            <w:pPr>
              <w:rPr>
                <w:b/>
                <w:bCs/>
                <w:u w:val="single"/>
              </w:rPr>
            </w:pPr>
            <w:r w:rsidRPr="00065B01">
              <w:rPr>
                <w:b/>
                <w:bCs/>
                <w:u w:val="single"/>
              </w:rPr>
              <w:t>Risk Mitigation Measures</w:t>
            </w:r>
          </w:p>
          <w:p w14:paraId="2FCDC51C" w14:textId="3EE8863F" w:rsidR="005930D0" w:rsidRPr="00065B01" w:rsidRDefault="005930D0" w:rsidP="005930D0">
            <w:pPr>
              <w:rPr>
                <w:b/>
                <w:bCs/>
                <w:u w:val="single"/>
                <w:cs/>
              </w:rPr>
            </w:pPr>
            <w:r w:rsidRPr="00065B01">
              <w:t>&lt;Provide risk mitigation measures if the assessed risk score is high, 3 points or higher&gt;</w:t>
            </w:r>
          </w:p>
        </w:tc>
      </w:tr>
    </w:tbl>
    <w:p w14:paraId="637ACB1E" w14:textId="76F09718" w:rsidR="00A36F75" w:rsidRPr="00065B01" w:rsidRDefault="00A36F75" w:rsidP="00EC6F20">
      <w:pPr>
        <w:rPr>
          <w:cs/>
        </w:rPr>
      </w:pPr>
    </w:p>
    <w:p w14:paraId="65F2E61F" w14:textId="6F9BD105" w:rsidR="00A36F75" w:rsidRPr="00065B01" w:rsidRDefault="005E63B5">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20"/>
        <w:gridCol w:w="1332"/>
        <w:gridCol w:w="1232"/>
      </w:tblGrid>
      <w:tr w:rsidR="00EC6F20" w:rsidRPr="00065B01" w14:paraId="4280BA76" w14:textId="77777777" w:rsidTr="00CB7FEF">
        <w:tc>
          <w:tcPr>
            <w:tcW w:w="9242" w:type="dxa"/>
            <w:gridSpan w:val="4"/>
            <w:shd w:val="clear" w:color="auto" w:fill="9CC2E5"/>
          </w:tcPr>
          <w:p w14:paraId="3DF386A2" w14:textId="736706F5" w:rsidR="00EC6F20" w:rsidRPr="00065B01" w:rsidRDefault="00A36F75" w:rsidP="0004035E">
            <w:pPr>
              <w:rPr>
                <w:b/>
                <w:bCs/>
                <w:cs/>
              </w:rPr>
            </w:pPr>
            <w:r w:rsidRPr="00065B01">
              <w:rPr>
                <w:cs/>
              </w:rPr>
              <w:br w:type="page"/>
            </w:r>
            <w:r w:rsidR="00EC6F20" w:rsidRPr="00065B01">
              <w:rPr>
                <w:cs/>
              </w:rPr>
              <w:br w:type="page"/>
            </w:r>
            <w:r w:rsidR="00EC6F20" w:rsidRPr="00065B01">
              <w:rPr>
                <w:rFonts w:hint="cs"/>
                <w:b/>
                <w:bCs/>
                <w:cs/>
              </w:rPr>
              <w:t xml:space="preserve">1. </w:t>
            </w:r>
            <w:r w:rsidR="00551C78" w:rsidRPr="00065B01">
              <w:rPr>
                <w:b/>
                <w:bCs/>
              </w:rPr>
              <w:t>I</w:t>
            </w:r>
            <w:r w:rsidR="00EC6F20" w:rsidRPr="00065B01">
              <w:rPr>
                <w:b/>
                <w:bCs/>
              </w:rPr>
              <w:t>nternal risks</w:t>
            </w:r>
          </w:p>
        </w:tc>
      </w:tr>
      <w:tr w:rsidR="00EC6F20" w:rsidRPr="00065B01" w14:paraId="025AD45F" w14:textId="77777777" w:rsidTr="00CB7FEF">
        <w:tc>
          <w:tcPr>
            <w:tcW w:w="9242" w:type="dxa"/>
            <w:gridSpan w:val="4"/>
            <w:shd w:val="clear" w:color="auto" w:fill="DEEAF6"/>
          </w:tcPr>
          <w:p w14:paraId="5F7E10E4" w14:textId="137F63B3" w:rsidR="00EC6F20" w:rsidRPr="00065B01" w:rsidRDefault="00EC6F20" w:rsidP="0004035E">
            <w:pPr>
              <w:rPr>
                <w:b/>
                <w:bCs/>
              </w:rPr>
            </w:pPr>
            <w:r w:rsidRPr="00065B01">
              <w:rPr>
                <w:rFonts w:hint="cs"/>
                <w:b/>
                <w:bCs/>
                <w:cs/>
              </w:rPr>
              <w:t xml:space="preserve">1.3 </w:t>
            </w:r>
            <w:r w:rsidR="000042EC" w:rsidRPr="00065B01">
              <w:rPr>
                <w:b/>
                <w:bCs/>
              </w:rPr>
              <w:t>Project cumulative cash flow breakeven point</w:t>
            </w:r>
          </w:p>
        </w:tc>
      </w:tr>
      <w:tr w:rsidR="00EC6F20" w:rsidRPr="00065B01" w14:paraId="17D8D122" w14:textId="77777777" w:rsidTr="00CB7FEF">
        <w:tc>
          <w:tcPr>
            <w:tcW w:w="658" w:type="dxa"/>
          </w:tcPr>
          <w:p w14:paraId="7191F64F" w14:textId="77777777" w:rsidR="00EC6F20" w:rsidRPr="00065B01" w:rsidRDefault="00EC6F20" w:rsidP="0004035E">
            <w:pPr>
              <w:rPr>
                <w:cs/>
              </w:rPr>
            </w:pPr>
            <w:r w:rsidRPr="00065B01">
              <w:rPr>
                <w:rFonts w:hint="cs"/>
                <w:cs/>
              </w:rPr>
              <w:t>(</w:t>
            </w:r>
            <w:r w:rsidRPr="00065B01">
              <w:t>1</w:t>
            </w:r>
            <w:r w:rsidRPr="00065B01">
              <w:rPr>
                <w:rFonts w:hint="cs"/>
                <w:cs/>
              </w:rPr>
              <w:t>)</w:t>
            </w:r>
          </w:p>
        </w:tc>
        <w:tc>
          <w:tcPr>
            <w:tcW w:w="8584" w:type="dxa"/>
            <w:gridSpan w:val="3"/>
          </w:tcPr>
          <w:p w14:paraId="07A31E94" w14:textId="351E01B5" w:rsidR="00EC6F20" w:rsidRPr="00065B01" w:rsidRDefault="007C1FA9" w:rsidP="0004035E">
            <w:r w:rsidRPr="00065B01">
              <w:t xml:space="preserve">The project's cash flow breakeven point is </w:t>
            </w:r>
            <w:r w:rsidRPr="00065B01">
              <w:rPr>
                <w:cs/>
              </w:rPr>
              <w:t xml:space="preserve">20 </w:t>
            </w:r>
            <w:r w:rsidRPr="00065B01">
              <w:t>years or more, based on the current risk assessment. (</w:t>
            </w:r>
            <w:r w:rsidRPr="00065B01">
              <w:rPr>
                <w:cs/>
              </w:rPr>
              <w:t>3</w:t>
            </w:r>
            <w:r w:rsidR="00544393" w:rsidRPr="00065B01">
              <w:rPr>
                <w:rFonts w:hint="cs"/>
                <w:cs/>
              </w:rPr>
              <w:t xml:space="preserve"> </w:t>
            </w:r>
            <w:r w:rsidR="00544393" w:rsidRPr="00065B01">
              <w:rPr>
                <w:rStyle w:val="Strong"/>
                <w:b w:val="0"/>
                <w:bCs w:val="0"/>
              </w:rPr>
              <w:t>points</w:t>
            </w:r>
            <w:r w:rsidRPr="00065B01">
              <w:t>)</w:t>
            </w:r>
          </w:p>
        </w:tc>
      </w:tr>
      <w:tr w:rsidR="00EC6F20" w:rsidRPr="00065B01" w14:paraId="7C84EAA6" w14:textId="77777777" w:rsidTr="00CB7FEF">
        <w:tc>
          <w:tcPr>
            <w:tcW w:w="658" w:type="dxa"/>
          </w:tcPr>
          <w:p w14:paraId="73DBD61F" w14:textId="77777777" w:rsidR="00EC6F20" w:rsidRPr="00065B01" w:rsidRDefault="00EC6F20" w:rsidP="0004035E">
            <w:pPr>
              <w:rPr>
                <w:cs/>
              </w:rPr>
            </w:pPr>
            <w:r w:rsidRPr="00065B01">
              <w:rPr>
                <w:rFonts w:hint="cs"/>
                <w:cs/>
              </w:rPr>
              <w:t>(</w:t>
            </w:r>
            <w:r w:rsidRPr="00065B01">
              <w:t>2</w:t>
            </w:r>
            <w:r w:rsidRPr="00065B01">
              <w:rPr>
                <w:rFonts w:hint="cs"/>
                <w:cs/>
              </w:rPr>
              <w:t>)</w:t>
            </w:r>
          </w:p>
        </w:tc>
        <w:tc>
          <w:tcPr>
            <w:tcW w:w="8584" w:type="dxa"/>
            <w:gridSpan w:val="3"/>
          </w:tcPr>
          <w:p w14:paraId="53B25C1F" w14:textId="5960FF0C" w:rsidR="00EC6F20" w:rsidRPr="00065B01" w:rsidRDefault="000C3548" w:rsidP="0004035E">
            <w:pPr>
              <w:rPr>
                <w:cs/>
              </w:rPr>
            </w:pPr>
            <w:r w:rsidRPr="00065B01">
              <w:t xml:space="preserve">The project's cash flow breakeven point is more than </w:t>
            </w:r>
            <w:r w:rsidRPr="00065B01">
              <w:rPr>
                <w:cs/>
              </w:rPr>
              <w:t xml:space="preserve">10 </w:t>
            </w:r>
            <w:r w:rsidRPr="00065B01">
              <w:t xml:space="preserve">years but less than </w:t>
            </w:r>
            <w:r w:rsidRPr="00065B01">
              <w:rPr>
                <w:cs/>
              </w:rPr>
              <w:t xml:space="preserve">20 </w:t>
            </w:r>
            <w:r w:rsidRPr="00065B01">
              <w:t>years, based on the current risk assessment. (</w:t>
            </w:r>
            <w:r w:rsidRPr="00065B01">
              <w:rPr>
                <w:cs/>
              </w:rPr>
              <w:t>2</w:t>
            </w:r>
            <w:r w:rsidR="00544393" w:rsidRPr="00065B01">
              <w:rPr>
                <w:rFonts w:hint="cs"/>
                <w:cs/>
              </w:rPr>
              <w:t xml:space="preserve"> </w:t>
            </w:r>
            <w:r w:rsidR="00544393" w:rsidRPr="00065B01">
              <w:rPr>
                <w:rStyle w:val="Strong"/>
                <w:b w:val="0"/>
                <w:bCs w:val="0"/>
              </w:rPr>
              <w:t>points</w:t>
            </w:r>
            <w:r w:rsidRPr="00065B01">
              <w:t>)</w:t>
            </w:r>
          </w:p>
        </w:tc>
      </w:tr>
      <w:tr w:rsidR="00EC6F20" w:rsidRPr="00065B01" w14:paraId="071641E5" w14:textId="77777777" w:rsidTr="00CB7FEF">
        <w:tc>
          <w:tcPr>
            <w:tcW w:w="658" w:type="dxa"/>
          </w:tcPr>
          <w:p w14:paraId="122AD6E5" w14:textId="77777777" w:rsidR="00EC6F20" w:rsidRPr="00065B01" w:rsidRDefault="00EC6F20" w:rsidP="0004035E">
            <w:pPr>
              <w:rPr>
                <w:cs/>
              </w:rPr>
            </w:pPr>
            <w:r w:rsidRPr="00065B01">
              <w:t>(3</w:t>
            </w:r>
            <w:r w:rsidRPr="00065B01">
              <w:rPr>
                <w:rFonts w:hint="cs"/>
                <w:cs/>
              </w:rPr>
              <w:t>)</w:t>
            </w:r>
          </w:p>
        </w:tc>
        <w:tc>
          <w:tcPr>
            <w:tcW w:w="8584" w:type="dxa"/>
            <w:gridSpan w:val="3"/>
          </w:tcPr>
          <w:p w14:paraId="1082DAF2" w14:textId="7103DF2E" w:rsidR="00EC6F20" w:rsidRPr="00065B01" w:rsidRDefault="000C3548" w:rsidP="0004035E">
            <w:r w:rsidRPr="00065B01">
              <w:t xml:space="preserve">The project's cash flow breakeven point is more than </w:t>
            </w:r>
            <w:r w:rsidRPr="00065B01">
              <w:rPr>
                <w:cs/>
              </w:rPr>
              <w:t xml:space="preserve">5 </w:t>
            </w:r>
            <w:r w:rsidRPr="00065B01">
              <w:t xml:space="preserve">years but less than </w:t>
            </w:r>
            <w:r w:rsidRPr="00065B01">
              <w:rPr>
                <w:cs/>
              </w:rPr>
              <w:t xml:space="preserve">10 </w:t>
            </w:r>
            <w:r w:rsidRPr="00065B01">
              <w:t>years, based on the current risk assessment. (</w:t>
            </w:r>
            <w:r w:rsidRPr="00065B01">
              <w:rPr>
                <w:cs/>
              </w:rPr>
              <w:t>1</w:t>
            </w:r>
            <w:r w:rsidR="00544393" w:rsidRPr="00065B01">
              <w:rPr>
                <w:rFonts w:hint="cs"/>
                <w:cs/>
              </w:rPr>
              <w:t xml:space="preserve"> </w:t>
            </w:r>
            <w:r w:rsidR="00544393" w:rsidRPr="00065B01">
              <w:rPr>
                <w:rStyle w:val="Strong"/>
                <w:b w:val="0"/>
                <w:bCs w:val="0"/>
              </w:rPr>
              <w:t>points</w:t>
            </w:r>
            <w:r w:rsidRPr="00065B01">
              <w:t>)</w:t>
            </w:r>
          </w:p>
        </w:tc>
      </w:tr>
      <w:tr w:rsidR="00EC6F20" w:rsidRPr="00065B01" w14:paraId="4DD89CDB" w14:textId="77777777" w:rsidTr="00CB7FEF">
        <w:tc>
          <w:tcPr>
            <w:tcW w:w="658" w:type="dxa"/>
          </w:tcPr>
          <w:p w14:paraId="7BEAA8B5" w14:textId="77777777" w:rsidR="00EC6F20" w:rsidRPr="00065B01" w:rsidRDefault="00EC6F20" w:rsidP="0004035E">
            <w:pPr>
              <w:rPr>
                <w:cs/>
              </w:rPr>
            </w:pPr>
            <w:r w:rsidRPr="00065B01">
              <w:rPr>
                <w:rFonts w:hint="cs"/>
                <w:cs/>
              </w:rPr>
              <w:t>(4)</w:t>
            </w:r>
          </w:p>
        </w:tc>
        <w:tc>
          <w:tcPr>
            <w:tcW w:w="8584" w:type="dxa"/>
            <w:gridSpan w:val="3"/>
          </w:tcPr>
          <w:p w14:paraId="745722A2" w14:textId="4542794C" w:rsidR="00EC6F20" w:rsidRPr="00065B01" w:rsidRDefault="000C3548" w:rsidP="0004035E">
            <w:pPr>
              <w:rPr>
                <w:cs/>
              </w:rPr>
            </w:pPr>
            <w:r w:rsidRPr="00065B01">
              <w:t xml:space="preserve">The project's cash flow breakeven point is </w:t>
            </w:r>
            <w:r w:rsidRPr="00065B01">
              <w:rPr>
                <w:cs/>
              </w:rPr>
              <w:t xml:space="preserve">5 </w:t>
            </w:r>
            <w:r w:rsidRPr="00065B01">
              <w:t>years or less, based on the current risk assessment. (</w:t>
            </w:r>
            <w:r w:rsidRPr="00065B01">
              <w:rPr>
                <w:cs/>
              </w:rPr>
              <w:t xml:space="preserve">0 </w:t>
            </w:r>
            <w:r w:rsidRPr="00065B01">
              <w:t>points)</w:t>
            </w:r>
          </w:p>
        </w:tc>
      </w:tr>
      <w:tr w:rsidR="00EC6F20" w:rsidRPr="00065B01" w14:paraId="355A2F69" w14:textId="77777777" w:rsidTr="00CB7FEF">
        <w:tc>
          <w:tcPr>
            <w:tcW w:w="658" w:type="dxa"/>
          </w:tcPr>
          <w:p w14:paraId="0A066F14" w14:textId="77777777" w:rsidR="00EC6F20" w:rsidRPr="00065B01" w:rsidRDefault="00EC6F20" w:rsidP="0004035E">
            <w:pPr>
              <w:rPr>
                <w:cs/>
              </w:rPr>
            </w:pPr>
            <w:r w:rsidRPr="00065B01">
              <w:rPr>
                <w:rFonts w:hint="cs"/>
                <w:cs/>
              </w:rPr>
              <w:t>(5)</w:t>
            </w:r>
          </w:p>
        </w:tc>
        <w:tc>
          <w:tcPr>
            <w:tcW w:w="8584" w:type="dxa"/>
            <w:gridSpan w:val="3"/>
          </w:tcPr>
          <w:p w14:paraId="33E00CDC" w14:textId="58467190" w:rsidR="00EC6F20" w:rsidRPr="00065B01" w:rsidRDefault="00DE0F9C" w:rsidP="0004035E">
            <w:pPr>
              <w:rPr>
                <w:cs/>
              </w:rPr>
            </w:pPr>
            <w:r w:rsidRPr="00065B01">
              <w:t xml:space="preserve">The project secures financial stability and/or funding sources covering less than </w:t>
            </w:r>
            <w:r w:rsidRPr="00065B01">
              <w:rPr>
                <w:cs/>
              </w:rPr>
              <w:t xml:space="preserve">15% </w:t>
            </w:r>
            <w:r w:rsidRPr="00065B01">
              <w:t>of the total project costs until breakeven. (</w:t>
            </w:r>
            <w:r w:rsidRPr="00065B01">
              <w:rPr>
                <w:cs/>
              </w:rPr>
              <w:t xml:space="preserve">3 </w:t>
            </w:r>
            <w:r w:rsidRPr="00065B01">
              <w:t>points)</w:t>
            </w:r>
          </w:p>
        </w:tc>
      </w:tr>
      <w:tr w:rsidR="00EC6F20" w:rsidRPr="00065B01" w14:paraId="78F85CDE" w14:textId="77777777" w:rsidTr="00CB7FEF">
        <w:tc>
          <w:tcPr>
            <w:tcW w:w="658" w:type="dxa"/>
          </w:tcPr>
          <w:p w14:paraId="5FD9A0AA" w14:textId="77777777" w:rsidR="00EC6F20" w:rsidRPr="00065B01" w:rsidRDefault="00EC6F20" w:rsidP="0004035E">
            <w:pPr>
              <w:rPr>
                <w:cs/>
              </w:rPr>
            </w:pPr>
            <w:r w:rsidRPr="00065B01">
              <w:rPr>
                <w:rFonts w:hint="cs"/>
                <w:cs/>
              </w:rPr>
              <w:t>(6)</w:t>
            </w:r>
          </w:p>
        </w:tc>
        <w:tc>
          <w:tcPr>
            <w:tcW w:w="8584" w:type="dxa"/>
            <w:gridSpan w:val="3"/>
          </w:tcPr>
          <w:p w14:paraId="3AF58B93" w14:textId="3D46F47B" w:rsidR="00EC6F20" w:rsidRPr="00065B01" w:rsidRDefault="00DE0F9C" w:rsidP="0004035E">
            <w:pPr>
              <w:rPr>
                <w:cs/>
              </w:rPr>
            </w:pPr>
            <w:r w:rsidRPr="00065B01">
              <w:t xml:space="preserve">The project secures financial stability and/or funding sources covering at least </w:t>
            </w:r>
            <w:r w:rsidRPr="00065B01">
              <w:rPr>
                <w:cs/>
              </w:rPr>
              <w:t xml:space="preserve">15% </w:t>
            </w:r>
            <w:r w:rsidRPr="00065B01">
              <w:t xml:space="preserve">but less than </w:t>
            </w:r>
            <w:r w:rsidRPr="00065B01">
              <w:rPr>
                <w:cs/>
              </w:rPr>
              <w:t xml:space="preserve">40% </w:t>
            </w:r>
            <w:r w:rsidRPr="00065B01">
              <w:t>of the total project costs until breakeven. (</w:t>
            </w:r>
            <w:r w:rsidRPr="00065B01">
              <w:rPr>
                <w:cs/>
              </w:rPr>
              <w:t xml:space="preserve">2 </w:t>
            </w:r>
            <w:r w:rsidRPr="00065B01">
              <w:t>points)</w:t>
            </w:r>
          </w:p>
        </w:tc>
      </w:tr>
      <w:tr w:rsidR="00EC6F20" w:rsidRPr="00065B01" w14:paraId="64EA53A1" w14:textId="77777777" w:rsidTr="00CB7FEF">
        <w:tc>
          <w:tcPr>
            <w:tcW w:w="658" w:type="dxa"/>
          </w:tcPr>
          <w:p w14:paraId="6B0FA203" w14:textId="77777777" w:rsidR="00EC6F20" w:rsidRPr="00065B01" w:rsidRDefault="00EC6F20" w:rsidP="0004035E">
            <w:pPr>
              <w:rPr>
                <w:cs/>
              </w:rPr>
            </w:pPr>
            <w:r w:rsidRPr="00065B01">
              <w:rPr>
                <w:rFonts w:hint="cs"/>
                <w:cs/>
              </w:rPr>
              <w:t>(7)</w:t>
            </w:r>
          </w:p>
        </w:tc>
        <w:tc>
          <w:tcPr>
            <w:tcW w:w="8584" w:type="dxa"/>
            <w:gridSpan w:val="3"/>
          </w:tcPr>
          <w:p w14:paraId="51C7468C" w14:textId="62270FBA" w:rsidR="00EC6F20" w:rsidRPr="00065B01" w:rsidRDefault="00DE0F9C" w:rsidP="0004035E">
            <w:pPr>
              <w:rPr>
                <w:cs/>
              </w:rPr>
            </w:pPr>
            <w:r w:rsidRPr="00065B01">
              <w:t xml:space="preserve">The project secures financial stability and/or funding sources covering at least </w:t>
            </w:r>
            <w:r w:rsidRPr="00065B01">
              <w:rPr>
                <w:cs/>
              </w:rPr>
              <w:t xml:space="preserve">40% </w:t>
            </w:r>
            <w:r w:rsidRPr="00065B01">
              <w:t xml:space="preserve">but less than </w:t>
            </w:r>
            <w:r w:rsidRPr="00065B01">
              <w:rPr>
                <w:cs/>
              </w:rPr>
              <w:t xml:space="preserve">80% </w:t>
            </w:r>
            <w:r w:rsidRPr="00065B01">
              <w:t>of the total project costs until breakeven. (</w:t>
            </w:r>
            <w:r w:rsidRPr="00065B01">
              <w:rPr>
                <w:cs/>
              </w:rPr>
              <w:t xml:space="preserve">1 </w:t>
            </w:r>
            <w:r w:rsidRPr="00065B01">
              <w:t>point)</w:t>
            </w:r>
          </w:p>
        </w:tc>
      </w:tr>
      <w:tr w:rsidR="00EC6F20" w:rsidRPr="00065B01" w14:paraId="19C42EED" w14:textId="77777777" w:rsidTr="00CB7FEF">
        <w:tc>
          <w:tcPr>
            <w:tcW w:w="658" w:type="dxa"/>
          </w:tcPr>
          <w:p w14:paraId="0C97417A" w14:textId="77777777" w:rsidR="00EC6F20" w:rsidRPr="00065B01" w:rsidRDefault="00EC6F20" w:rsidP="0004035E">
            <w:pPr>
              <w:rPr>
                <w:cs/>
              </w:rPr>
            </w:pPr>
            <w:r w:rsidRPr="00065B01">
              <w:rPr>
                <w:rFonts w:hint="cs"/>
                <w:cs/>
              </w:rPr>
              <w:t>(8)</w:t>
            </w:r>
          </w:p>
        </w:tc>
        <w:tc>
          <w:tcPr>
            <w:tcW w:w="8584" w:type="dxa"/>
            <w:gridSpan w:val="3"/>
          </w:tcPr>
          <w:p w14:paraId="21B78DB5" w14:textId="3C59F50B" w:rsidR="00EC6F20" w:rsidRPr="00065B01" w:rsidRDefault="00C864FC" w:rsidP="00C864FC">
            <w:pPr>
              <w:rPr>
                <w:cs/>
              </w:rPr>
            </w:pPr>
            <w:r w:rsidRPr="00065B01">
              <w:t xml:space="preserve">The project secures financial stability and/or funding sources covering more than </w:t>
            </w:r>
            <w:r w:rsidRPr="00065B01">
              <w:rPr>
                <w:cs/>
              </w:rPr>
              <w:t>80%</w:t>
            </w:r>
            <w:r w:rsidRPr="00065B01">
              <w:t xml:space="preserve"> of the total project costs until breakeven. (</w:t>
            </w:r>
            <w:r w:rsidRPr="00065B01">
              <w:rPr>
                <w:cs/>
              </w:rPr>
              <w:t>0</w:t>
            </w:r>
            <w:r w:rsidRPr="00065B01">
              <w:t xml:space="preserve"> points)</w:t>
            </w:r>
          </w:p>
        </w:tc>
      </w:tr>
      <w:tr w:rsidR="00065B01" w:rsidRPr="00065B01" w14:paraId="7840ED37" w14:textId="77777777" w:rsidTr="00213A99">
        <w:tc>
          <w:tcPr>
            <w:tcW w:w="6678" w:type="dxa"/>
            <w:gridSpan w:val="2"/>
            <w:vMerge w:val="restart"/>
            <w:vAlign w:val="center"/>
          </w:tcPr>
          <w:p w14:paraId="78A55061" w14:textId="14AA9DA7" w:rsidR="00065B01" w:rsidRPr="00065B01" w:rsidRDefault="00065B01" w:rsidP="00065B01">
            <w:pPr>
              <w:rPr>
                <w:b/>
                <w:bCs/>
              </w:rPr>
            </w:pPr>
            <w:r w:rsidRPr="00065B01">
              <w:rPr>
                <w:b/>
                <w:bCs/>
              </w:rPr>
              <w:t>Total Risk Score = [(</w:t>
            </w:r>
            <w:r w:rsidRPr="00065B01">
              <w:rPr>
                <w:b/>
                <w:bCs/>
                <w:cs/>
              </w:rPr>
              <w:t>1)</w:t>
            </w:r>
            <w:r w:rsidRPr="00065B01">
              <w:rPr>
                <w:b/>
                <w:bCs/>
              </w:rPr>
              <w:t>, (</w:t>
            </w:r>
            <w:r w:rsidRPr="00065B01">
              <w:rPr>
                <w:b/>
                <w:bCs/>
                <w:cs/>
              </w:rPr>
              <w:t>2)</w:t>
            </w:r>
            <w:r w:rsidRPr="00065B01">
              <w:rPr>
                <w:b/>
                <w:bCs/>
              </w:rPr>
              <w:t>, (</w:t>
            </w:r>
            <w:r w:rsidRPr="00065B01">
              <w:rPr>
                <w:b/>
                <w:bCs/>
                <w:cs/>
              </w:rPr>
              <w:t>3)</w:t>
            </w:r>
            <w:r w:rsidRPr="00065B01">
              <w:rPr>
                <w:b/>
                <w:bCs/>
              </w:rPr>
              <w:t xml:space="preserve"> or (4)</w:t>
            </w:r>
            <w:r w:rsidRPr="00065B01">
              <w:rPr>
                <w:b/>
                <w:bCs/>
                <w:cs/>
              </w:rPr>
              <w:t>]</w:t>
            </w:r>
            <w:r w:rsidRPr="00065B01">
              <w:rPr>
                <w:rFonts w:hint="cs"/>
                <w:b/>
                <w:bCs/>
                <w:cs/>
              </w:rPr>
              <w:t xml:space="preserve"> + </w:t>
            </w:r>
            <w:r w:rsidRPr="00065B01">
              <w:rPr>
                <w:b/>
                <w:bCs/>
              </w:rPr>
              <w:t>[(</w:t>
            </w:r>
            <w:r w:rsidRPr="00065B01">
              <w:rPr>
                <w:rFonts w:hint="cs"/>
                <w:b/>
                <w:bCs/>
                <w:cs/>
              </w:rPr>
              <w:t>5</w:t>
            </w:r>
            <w:r w:rsidRPr="00065B01">
              <w:rPr>
                <w:b/>
                <w:bCs/>
                <w:cs/>
              </w:rPr>
              <w:t>)</w:t>
            </w:r>
            <w:r w:rsidRPr="00065B01">
              <w:rPr>
                <w:b/>
                <w:bCs/>
              </w:rPr>
              <w:t>, (</w:t>
            </w:r>
            <w:r w:rsidRPr="00065B01">
              <w:rPr>
                <w:rFonts w:hint="cs"/>
                <w:b/>
                <w:bCs/>
                <w:cs/>
              </w:rPr>
              <w:t>6</w:t>
            </w:r>
            <w:r w:rsidRPr="00065B01">
              <w:rPr>
                <w:b/>
                <w:bCs/>
                <w:cs/>
              </w:rPr>
              <w:t>)</w:t>
            </w:r>
            <w:r w:rsidRPr="00065B01">
              <w:rPr>
                <w:b/>
                <w:bCs/>
              </w:rPr>
              <w:t>, (</w:t>
            </w:r>
            <w:r w:rsidRPr="00065B01">
              <w:rPr>
                <w:rFonts w:hint="cs"/>
                <w:b/>
                <w:bCs/>
                <w:cs/>
              </w:rPr>
              <w:t>7</w:t>
            </w:r>
            <w:r w:rsidRPr="00065B01">
              <w:rPr>
                <w:b/>
                <w:bCs/>
                <w:cs/>
              </w:rPr>
              <w:t>)</w:t>
            </w:r>
            <w:r w:rsidRPr="00065B01">
              <w:rPr>
                <w:b/>
                <w:bCs/>
              </w:rPr>
              <w:t xml:space="preserve"> or (8)</w:t>
            </w:r>
            <w:r w:rsidRPr="00065B01">
              <w:rPr>
                <w:b/>
                <w:bCs/>
                <w:cs/>
              </w:rPr>
              <w:t>]</w:t>
            </w:r>
          </w:p>
        </w:tc>
        <w:tc>
          <w:tcPr>
            <w:tcW w:w="1332" w:type="dxa"/>
            <w:shd w:val="clear" w:color="auto" w:fill="DEEAF6"/>
            <w:vAlign w:val="center"/>
          </w:tcPr>
          <w:p w14:paraId="7909825C" w14:textId="3250B1DA"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2" w:type="dxa"/>
            <w:shd w:val="clear" w:color="auto" w:fill="DEEAF6"/>
          </w:tcPr>
          <w:p w14:paraId="7CDAFDA0" w14:textId="5E636031" w:rsidR="00065B01" w:rsidRPr="00065B01" w:rsidRDefault="00065B01" w:rsidP="00065B01">
            <w:pPr>
              <w:spacing w:line="240" w:lineRule="exact"/>
              <w:jc w:val="center"/>
              <w:rPr>
                <w:b/>
                <w:bCs/>
                <w:sz w:val="28"/>
                <w:szCs w:val="28"/>
              </w:rPr>
            </w:pPr>
            <w:r w:rsidRPr="00065B01">
              <w:rPr>
                <w:sz w:val="28"/>
                <w:szCs w:val="28"/>
              </w:rPr>
              <w:t>Risk monitoring score</w:t>
            </w:r>
          </w:p>
        </w:tc>
      </w:tr>
      <w:tr w:rsidR="003250A8" w:rsidRPr="00065B01" w14:paraId="39C958F3" w14:textId="77777777" w:rsidTr="00CB7FEF">
        <w:tc>
          <w:tcPr>
            <w:tcW w:w="6678" w:type="dxa"/>
            <w:gridSpan w:val="2"/>
            <w:vMerge/>
          </w:tcPr>
          <w:p w14:paraId="6DD94E30" w14:textId="77777777" w:rsidR="003250A8" w:rsidRPr="00065B01" w:rsidRDefault="003250A8" w:rsidP="003250A8"/>
        </w:tc>
        <w:tc>
          <w:tcPr>
            <w:tcW w:w="1332" w:type="dxa"/>
          </w:tcPr>
          <w:p w14:paraId="44998757" w14:textId="77777777" w:rsidR="003250A8" w:rsidRPr="00065B01" w:rsidRDefault="003250A8" w:rsidP="003250A8">
            <w:pPr>
              <w:jc w:val="center"/>
            </w:pPr>
          </w:p>
        </w:tc>
        <w:tc>
          <w:tcPr>
            <w:tcW w:w="1232" w:type="dxa"/>
          </w:tcPr>
          <w:p w14:paraId="50E9F0D7" w14:textId="77777777" w:rsidR="003250A8" w:rsidRPr="00065B01" w:rsidRDefault="003250A8" w:rsidP="003250A8">
            <w:pPr>
              <w:jc w:val="center"/>
            </w:pPr>
          </w:p>
        </w:tc>
      </w:tr>
      <w:tr w:rsidR="003250A8" w:rsidRPr="00065B01" w14:paraId="000181FC" w14:textId="77777777" w:rsidTr="00CB7FEF">
        <w:tc>
          <w:tcPr>
            <w:tcW w:w="9242" w:type="dxa"/>
            <w:gridSpan w:val="4"/>
          </w:tcPr>
          <w:p w14:paraId="3DD18942" w14:textId="77777777" w:rsidR="003250A8" w:rsidRPr="00065B01" w:rsidRDefault="003250A8" w:rsidP="003250A8">
            <w:pPr>
              <w:rPr>
                <w:b/>
                <w:bCs/>
                <w:u w:val="single"/>
              </w:rPr>
            </w:pPr>
            <w:r w:rsidRPr="00065B01">
              <w:rPr>
                <w:b/>
                <w:bCs/>
                <w:u w:val="single"/>
              </w:rPr>
              <w:t>Supporting Evidence or Data</w:t>
            </w:r>
          </w:p>
          <w:p w14:paraId="49D4B3C6" w14:textId="2A8B76E7" w:rsidR="003250A8" w:rsidRPr="00065B01" w:rsidRDefault="003250A8" w:rsidP="003250A8">
            <w:r w:rsidRPr="00065B01">
              <w:t>&lt;Provide description along with supporting evidence&gt;</w:t>
            </w:r>
          </w:p>
        </w:tc>
      </w:tr>
      <w:tr w:rsidR="003250A8" w:rsidRPr="00065B01" w14:paraId="73A0D41C" w14:textId="77777777" w:rsidTr="00CB7FEF">
        <w:tc>
          <w:tcPr>
            <w:tcW w:w="9242" w:type="dxa"/>
            <w:gridSpan w:val="4"/>
          </w:tcPr>
          <w:p w14:paraId="3C9BA5B8" w14:textId="77777777" w:rsidR="003250A8" w:rsidRPr="00065B01" w:rsidRDefault="003250A8" w:rsidP="003250A8">
            <w:pPr>
              <w:rPr>
                <w:b/>
                <w:bCs/>
                <w:u w:val="single"/>
              </w:rPr>
            </w:pPr>
            <w:r w:rsidRPr="00065B01">
              <w:rPr>
                <w:b/>
                <w:bCs/>
                <w:u w:val="single"/>
              </w:rPr>
              <w:t>Risk Mitigation Measures</w:t>
            </w:r>
          </w:p>
          <w:p w14:paraId="5458F44B" w14:textId="3A316254" w:rsidR="003250A8" w:rsidRPr="00065B01" w:rsidRDefault="003250A8" w:rsidP="003250A8">
            <w:pPr>
              <w:rPr>
                <w:b/>
                <w:bCs/>
                <w:u w:val="single"/>
                <w:cs/>
              </w:rPr>
            </w:pPr>
            <w:r w:rsidRPr="00065B01">
              <w:t>&lt;Provide risk mitigation measures if the assessed risk score is high, 3 points or higher&gt;</w:t>
            </w:r>
          </w:p>
        </w:tc>
      </w:tr>
    </w:tbl>
    <w:p w14:paraId="7BF62177" w14:textId="6FB257E6" w:rsidR="005E63B5" w:rsidRPr="00065B01" w:rsidRDefault="005E63B5" w:rsidP="00EC6F20">
      <w:pPr>
        <w:rPr>
          <w:cs/>
        </w:rPr>
      </w:pPr>
    </w:p>
    <w:p w14:paraId="6ECDFEBC" w14:textId="77777777" w:rsidR="00EC6F20" w:rsidRPr="00065B01" w:rsidRDefault="005E63B5" w:rsidP="00EC6F20">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20"/>
        <w:gridCol w:w="1332"/>
        <w:gridCol w:w="1232"/>
      </w:tblGrid>
      <w:tr w:rsidR="00EC6F20" w:rsidRPr="00065B01" w14:paraId="332CB6D4" w14:textId="77777777" w:rsidTr="00CB7FEF">
        <w:tc>
          <w:tcPr>
            <w:tcW w:w="9242" w:type="dxa"/>
            <w:gridSpan w:val="4"/>
            <w:shd w:val="clear" w:color="auto" w:fill="9CC2E5"/>
          </w:tcPr>
          <w:p w14:paraId="2C6ED6A1" w14:textId="3A6DED84" w:rsidR="00EC6F20" w:rsidRPr="00065B01" w:rsidRDefault="00EC6F20" w:rsidP="0004035E">
            <w:pPr>
              <w:rPr>
                <w:b/>
                <w:bCs/>
                <w:cs/>
              </w:rPr>
            </w:pPr>
            <w:r w:rsidRPr="00065B01">
              <w:rPr>
                <w:rFonts w:hint="cs"/>
                <w:b/>
                <w:bCs/>
                <w:cs/>
              </w:rPr>
              <w:t xml:space="preserve">1. </w:t>
            </w:r>
            <w:r w:rsidR="00542A07" w:rsidRPr="00065B01">
              <w:rPr>
                <w:b/>
                <w:bCs/>
              </w:rPr>
              <w:t>I</w:t>
            </w:r>
            <w:r w:rsidRPr="00065B01">
              <w:rPr>
                <w:rFonts w:hint="cs"/>
                <w:b/>
                <w:bCs/>
              </w:rPr>
              <w:t>nternal risks</w:t>
            </w:r>
          </w:p>
        </w:tc>
      </w:tr>
      <w:tr w:rsidR="00EC6F20" w:rsidRPr="00065B01" w14:paraId="15330504" w14:textId="77777777" w:rsidTr="00CB7FEF">
        <w:tc>
          <w:tcPr>
            <w:tcW w:w="9242" w:type="dxa"/>
            <w:gridSpan w:val="4"/>
            <w:shd w:val="clear" w:color="auto" w:fill="DEEAF6"/>
          </w:tcPr>
          <w:p w14:paraId="556EC2C6" w14:textId="2B498017" w:rsidR="00EC6F20" w:rsidRPr="00065B01" w:rsidRDefault="00EC6F20" w:rsidP="0004035E">
            <w:pPr>
              <w:rPr>
                <w:b/>
                <w:bCs/>
              </w:rPr>
            </w:pPr>
            <w:r w:rsidRPr="00065B01">
              <w:rPr>
                <w:rFonts w:hint="cs"/>
                <w:b/>
                <w:bCs/>
                <w:cs/>
              </w:rPr>
              <w:t xml:space="preserve">1.4 </w:t>
            </w:r>
            <w:r w:rsidR="00CA692E" w:rsidRPr="00065B01">
              <w:rPr>
                <w:rFonts w:hint="cs"/>
                <w:b/>
                <w:bCs/>
              </w:rPr>
              <w:t>Opportunity cost</w:t>
            </w:r>
          </w:p>
        </w:tc>
      </w:tr>
      <w:tr w:rsidR="00EC6F20" w:rsidRPr="00065B01" w14:paraId="0A3B10A5" w14:textId="77777777" w:rsidTr="00CB7FEF">
        <w:tc>
          <w:tcPr>
            <w:tcW w:w="658" w:type="dxa"/>
          </w:tcPr>
          <w:p w14:paraId="6154312F" w14:textId="77777777" w:rsidR="00EC6F20" w:rsidRPr="00065B01" w:rsidRDefault="00EC6F20" w:rsidP="0004035E">
            <w:pPr>
              <w:rPr>
                <w:cs/>
              </w:rPr>
            </w:pPr>
            <w:r w:rsidRPr="00065B01">
              <w:rPr>
                <w:rFonts w:hint="cs"/>
                <w:cs/>
              </w:rPr>
              <w:t>(1)</w:t>
            </w:r>
          </w:p>
        </w:tc>
        <w:tc>
          <w:tcPr>
            <w:tcW w:w="8584" w:type="dxa"/>
            <w:gridSpan w:val="3"/>
          </w:tcPr>
          <w:p w14:paraId="75EFC3E5" w14:textId="37E16214" w:rsidR="00EC6F20" w:rsidRPr="00065B01" w:rsidRDefault="005C0A86" w:rsidP="0004035E">
            <w:r w:rsidRPr="00065B01">
              <w:t xml:space="preserve">The NPV of the best alternative land use activity is at least </w:t>
            </w:r>
            <w:r w:rsidRPr="00065B01">
              <w:rPr>
                <w:cs/>
              </w:rPr>
              <w:t xml:space="preserve">100% </w:t>
            </w:r>
            <w:r w:rsidRPr="00065B01">
              <w:t>higher than the NPV of the project. (</w:t>
            </w:r>
            <w:r w:rsidRPr="00065B01">
              <w:rPr>
                <w:cs/>
              </w:rPr>
              <w:t xml:space="preserve">8 </w:t>
            </w:r>
            <w:r w:rsidRPr="00065B01">
              <w:t>points)</w:t>
            </w:r>
          </w:p>
        </w:tc>
      </w:tr>
      <w:tr w:rsidR="00EC6F20" w:rsidRPr="00065B01" w14:paraId="0F307115" w14:textId="77777777" w:rsidTr="00CB7FEF">
        <w:tc>
          <w:tcPr>
            <w:tcW w:w="658" w:type="dxa"/>
          </w:tcPr>
          <w:p w14:paraId="16FA4583" w14:textId="77777777" w:rsidR="00EC6F20" w:rsidRPr="00065B01" w:rsidRDefault="00EC6F20" w:rsidP="0004035E">
            <w:pPr>
              <w:rPr>
                <w:cs/>
              </w:rPr>
            </w:pPr>
            <w:r w:rsidRPr="00065B01">
              <w:rPr>
                <w:rFonts w:hint="cs"/>
                <w:cs/>
              </w:rPr>
              <w:t>(2)</w:t>
            </w:r>
          </w:p>
        </w:tc>
        <w:tc>
          <w:tcPr>
            <w:tcW w:w="8584" w:type="dxa"/>
            <w:gridSpan w:val="3"/>
          </w:tcPr>
          <w:p w14:paraId="1A497594" w14:textId="6E8AB28C" w:rsidR="00EC6F20" w:rsidRPr="00065B01" w:rsidRDefault="00D74929" w:rsidP="0004035E">
            <w:r w:rsidRPr="00065B01">
              <w:t xml:space="preserve">The NPV of the best alternative land use activity is at least </w:t>
            </w:r>
            <w:r w:rsidRPr="00065B01">
              <w:rPr>
                <w:cs/>
              </w:rPr>
              <w:t xml:space="preserve">50% </w:t>
            </w:r>
            <w:r w:rsidRPr="00065B01">
              <w:t xml:space="preserve">but less than </w:t>
            </w:r>
            <w:r w:rsidRPr="00065B01">
              <w:rPr>
                <w:cs/>
              </w:rPr>
              <w:t xml:space="preserve">100% </w:t>
            </w:r>
            <w:r w:rsidRPr="00065B01">
              <w:t>higher than the NPV of the project. (</w:t>
            </w:r>
            <w:r w:rsidRPr="00065B01">
              <w:rPr>
                <w:cs/>
              </w:rPr>
              <w:t xml:space="preserve">6 </w:t>
            </w:r>
            <w:r w:rsidRPr="00065B01">
              <w:t>points)</w:t>
            </w:r>
          </w:p>
        </w:tc>
      </w:tr>
      <w:tr w:rsidR="00EC6F20" w:rsidRPr="00065B01" w14:paraId="5CFF9EF5" w14:textId="77777777" w:rsidTr="00CB7FEF">
        <w:tc>
          <w:tcPr>
            <w:tcW w:w="658" w:type="dxa"/>
          </w:tcPr>
          <w:p w14:paraId="506EDC97" w14:textId="77777777" w:rsidR="00EC6F20" w:rsidRPr="00065B01" w:rsidRDefault="00EC6F20" w:rsidP="0004035E">
            <w:pPr>
              <w:rPr>
                <w:cs/>
              </w:rPr>
            </w:pPr>
            <w:r w:rsidRPr="00065B01">
              <w:rPr>
                <w:rFonts w:hint="cs"/>
                <w:cs/>
              </w:rPr>
              <w:t>(3)</w:t>
            </w:r>
          </w:p>
        </w:tc>
        <w:tc>
          <w:tcPr>
            <w:tcW w:w="8584" w:type="dxa"/>
            <w:gridSpan w:val="3"/>
          </w:tcPr>
          <w:p w14:paraId="48115BE8" w14:textId="28152EB1" w:rsidR="00EC6F20" w:rsidRPr="00065B01" w:rsidRDefault="005711AF" w:rsidP="0004035E">
            <w:r w:rsidRPr="00065B01">
              <w:t xml:space="preserve">The NPV of the best alternative land use activity is at least </w:t>
            </w:r>
            <w:r w:rsidRPr="00065B01">
              <w:rPr>
                <w:cs/>
              </w:rPr>
              <w:t xml:space="preserve">20% </w:t>
            </w:r>
            <w:r w:rsidRPr="00065B01">
              <w:t xml:space="preserve">but less than </w:t>
            </w:r>
            <w:r w:rsidRPr="00065B01">
              <w:rPr>
                <w:cs/>
              </w:rPr>
              <w:t xml:space="preserve">50% </w:t>
            </w:r>
            <w:r w:rsidRPr="00065B01">
              <w:t>higher than the NPV of the project. (</w:t>
            </w:r>
            <w:r w:rsidRPr="00065B01">
              <w:rPr>
                <w:cs/>
              </w:rPr>
              <w:t xml:space="preserve">4 </w:t>
            </w:r>
            <w:r w:rsidRPr="00065B01">
              <w:t>points)</w:t>
            </w:r>
          </w:p>
        </w:tc>
      </w:tr>
      <w:tr w:rsidR="00EC6F20" w:rsidRPr="00065B01" w14:paraId="1BA19EE3" w14:textId="77777777" w:rsidTr="00CB7FEF">
        <w:tc>
          <w:tcPr>
            <w:tcW w:w="658" w:type="dxa"/>
          </w:tcPr>
          <w:p w14:paraId="55820860" w14:textId="77777777" w:rsidR="00EC6F20" w:rsidRPr="00065B01" w:rsidRDefault="00EC6F20" w:rsidP="0004035E">
            <w:pPr>
              <w:rPr>
                <w:cs/>
              </w:rPr>
            </w:pPr>
            <w:r w:rsidRPr="00065B01">
              <w:rPr>
                <w:rFonts w:hint="cs"/>
                <w:cs/>
              </w:rPr>
              <w:t>(4)</w:t>
            </w:r>
          </w:p>
        </w:tc>
        <w:tc>
          <w:tcPr>
            <w:tcW w:w="8584" w:type="dxa"/>
            <w:gridSpan w:val="3"/>
          </w:tcPr>
          <w:p w14:paraId="78882FE0" w14:textId="3344E5A2" w:rsidR="00EC6F20" w:rsidRPr="00065B01" w:rsidRDefault="007B0666" w:rsidP="0004035E">
            <w:pPr>
              <w:rPr>
                <w:spacing w:val="-10"/>
                <w:cs/>
              </w:rPr>
            </w:pPr>
            <w:r w:rsidRPr="00065B01">
              <w:rPr>
                <w:spacing w:val="-10"/>
              </w:rPr>
              <w:t xml:space="preserve">The NPV of the best alternative land use activity is less than </w:t>
            </w:r>
            <w:r w:rsidRPr="00065B01">
              <w:rPr>
                <w:spacing w:val="-10"/>
                <w:cs/>
              </w:rPr>
              <w:t xml:space="preserve">20% </w:t>
            </w:r>
            <w:r w:rsidRPr="00065B01">
              <w:rPr>
                <w:spacing w:val="-10"/>
              </w:rPr>
              <w:t>higher than the NPV of the project. (</w:t>
            </w:r>
            <w:r w:rsidRPr="00065B01">
              <w:rPr>
                <w:spacing w:val="-10"/>
                <w:cs/>
              </w:rPr>
              <w:t xml:space="preserve">0 </w:t>
            </w:r>
            <w:r w:rsidRPr="00065B01">
              <w:rPr>
                <w:spacing w:val="-10"/>
              </w:rPr>
              <w:t>points)</w:t>
            </w:r>
          </w:p>
        </w:tc>
      </w:tr>
      <w:tr w:rsidR="00EC6F20" w:rsidRPr="00065B01" w14:paraId="3283ACF9" w14:textId="77777777" w:rsidTr="00CB7FEF">
        <w:tc>
          <w:tcPr>
            <w:tcW w:w="658" w:type="dxa"/>
          </w:tcPr>
          <w:p w14:paraId="22591D58" w14:textId="77777777" w:rsidR="00EC6F20" w:rsidRPr="00065B01" w:rsidRDefault="00EC6F20" w:rsidP="0004035E">
            <w:pPr>
              <w:rPr>
                <w:cs/>
              </w:rPr>
            </w:pPr>
            <w:r w:rsidRPr="00065B01">
              <w:rPr>
                <w:rFonts w:hint="cs"/>
                <w:cs/>
              </w:rPr>
              <w:t>(5)</w:t>
            </w:r>
          </w:p>
        </w:tc>
        <w:tc>
          <w:tcPr>
            <w:tcW w:w="8584" w:type="dxa"/>
            <w:gridSpan w:val="3"/>
          </w:tcPr>
          <w:p w14:paraId="4FC77942" w14:textId="0BD70475" w:rsidR="00EC6F20" w:rsidRPr="00065B01" w:rsidRDefault="007B0666" w:rsidP="0004035E">
            <w:pPr>
              <w:rPr>
                <w:cs/>
              </w:rPr>
            </w:pPr>
            <w:r w:rsidRPr="00065B01">
              <w:t>The project is legally protected by binding commitments to conduct greenhouse gas reduction activities in the forest area throughout the project duration</w:t>
            </w:r>
            <w:r w:rsidR="00886B62" w:rsidRPr="00065B01">
              <w:t xml:space="preserve">, </w:t>
            </w:r>
            <w:r w:rsidR="00A606ED" w:rsidRPr="00065B01">
              <w:t>such as obtaining permission to carry out the project on government land</w:t>
            </w:r>
            <w:r w:rsidRPr="00065B01">
              <w:t>. (-</w:t>
            </w:r>
            <w:r w:rsidRPr="00065B01">
              <w:rPr>
                <w:cs/>
              </w:rPr>
              <w:t xml:space="preserve">2 </w:t>
            </w:r>
            <w:r w:rsidRPr="00065B01">
              <w:t>points)</w:t>
            </w:r>
          </w:p>
        </w:tc>
      </w:tr>
      <w:tr w:rsidR="00EC6F20" w:rsidRPr="00065B01" w14:paraId="637591DE" w14:textId="77777777" w:rsidTr="00CB7FEF">
        <w:tc>
          <w:tcPr>
            <w:tcW w:w="658" w:type="dxa"/>
          </w:tcPr>
          <w:p w14:paraId="008F97B0" w14:textId="77777777" w:rsidR="00EC6F20" w:rsidRPr="00065B01" w:rsidRDefault="00EC6F20" w:rsidP="0004035E">
            <w:pPr>
              <w:rPr>
                <w:cs/>
              </w:rPr>
            </w:pPr>
            <w:r w:rsidRPr="00065B01">
              <w:rPr>
                <w:rFonts w:hint="cs"/>
                <w:cs/>
              </w:rPr>
              <w:t>(6)</w:t>
            </w:r>
          </w:p>
        </w:tc>
        <w:tc>
          <w:tcPr>
            <w:tcW w:w="8584" w:type="dxa"/>
            <w:gridSpan w:val="3"/>
          </w:tcPr>
          <w:p w14:paraId="1FBAFC81" w14:textId="64CA7CF5" w:rsidR="00EC6F20" w:rsidRPr="00065B01" w:rsidRDefault="00137186" w:rsidP="0004035E">
            <w:pPr>
              <w:rPr>
                <w:cs/>
              </w:rPr>
            </w:pPr>
            <w:r w:rsidRPr="00065B01">
              <w:t xml:space="preserve">In cases where the project results in income loss compared to alternative land use options, the project is a non-profit initiative or receives additional financial support. </w:t>
            </w:r>
            <w:r w:rsidRPr="00065B01">
              <w:br/>
              <w:t>(-</w:t>
            </w:r>
            <w:r w:rsidRPr="00065B01">
              <w:rPr>
                <w:cs/>
              </w:rPr>
              <w:t xml:space="preserve">2 </w:t>
            </w:r>
            <w:r w:rsidRPr="00065B01">
              <w:t>points)</w:t>
            </w:r>
          </w:p>
        </w:tc>
      </w:tr>
      <w:tr w:rsidR="00065B01" w:rsidRPr="00065B01" w14:paraId="46AF104D" w14:textId="77777777" w:rsidTr="006D4998">
        <w:tc>
          <w:tcPr>
            <w:tcW w:w="6678" w:type="dxa"/>
            <w:gridSpan w:val="2"/>
            <w:vMerge w:val="restart"/>
            <w:vAlign w:val="center"/>
          </w:tcPr>
          <w:p w14:paraId="7B48C565" w14:textId="0A41F754" w:rsidR="00065B01" w:rsidRPr="00065B01" w:rsidRDefault="00065B01" w:rsidP="00065B01">
            <w:r w:rsidRPr="00065B01">
              <w:rPr>
                <w:b/>
                <w:bCs/>
              </w:rPr>
              <w:t>Total Risk Score = [(</w:t>
            </w:r>
            <w:r w:rsidRPr="00065B01">
              <w:rPr>
                <w:b/>
                <w:bCs/>
                <w:cs/>
              </w:rPr>
              <w:t>1)</w:t>
            </w:r>
            <w:r w:rsidRPr="00065B01">
              <w:rPr>
                <w:b/>
                <w:bCs/>
              </w:rPr>
              <w:t>, (</w:t>
            </w:r>
            <w:r w:rsidRPr="00065B01">
              <w:rPr>
                <w:b/>
                <w:bCs/>
                <w:cs/>
              </w:rPr>
              <w:t>2)</w:t>
            </w:r>
            <w:r w:rsidRPr="00065B01">
              <w:rPr>
                <w:b/>
                <w:bCs/>
              </w:rPr>
              <w:t>, (</w:t>
            </w:r>
            <w:r w:rsidRPr="00065B01">
              <w:rPr>
                <w:b/>
                <w:bCs/>
                <w:cs/>
              </w:rPr>
              <w:t>3)</w:t>
            </w:r>
            <w:r w:rsidRPr="00065B01">
              <w:rPr>
                <w:rFonts w:hint="cs"/>
                <w:b/>
                <w:bCs/>
                <w:cs/>
              </w:rPr>
              <w:t xml:space="preserve"> </w:t>
            </w:r>
            <w:r w:rsidRPr="00065B01">
              <w:rPr>
                <w:b/>
                <w:bCs/>
              </w:rPr>
              <w:t>or</w:t>
            </w:r>
            <w:r w:rsidRPr="00065B01">
              <w:rPr>
                <w:rFonts w:hint="cs"/>
                <w:b/>
                <w:bCs/>
                <w:cs/>
              </w:rPr>
              <w:t xml:space="preserve"> </w:t>
            </w:r>
            <w:r w:rsidRPr="00065B01">
              <w:rPr>
                <w:b/>
                <w:bCs/>
              </w:rPr>
              <w:t xml:space="preserve">(4)] + (5) + (6) </w:t>
            </w:r>
            <w:r w:rsidRPr="00065B01">
              <w:rPr>
                <w:b/>
                <w:bCs/>
              </w:rPr>
              <w:br/>
            </w:r>
            <w:r w:rsidRPr="00065B01">
              <w:t>(Total Risk Score must not be less than zero)</w:t>
            </w:r>
          </w:p>
        </w:tc>
        <w:tc>
          <w:tcPr>
            <w:tcW w:w="1332" w:type="dxa"/>
            <w:shd w:val="clear" w:color="auto" w:fill="DEEAF6"/>
            <w:vAlign w:val="center"/>
          </w:tcPr>
          <w:p w14:paraId="31C9BC49" w14:textId="3DB704B3"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2" w:type="dxa"/>
            <w:shd w:val="clear" w:color="auto" w:fill="DEEAF6"/>
          </w:tcPr>
          <w:p w14:paraId="23491B75" w14:textId="6B978CE1" w:rsidR="00065B01" w:rsidRPr="00065B01" w:rsidRDefault="00065B01" w:rsidP="00065B01">
            <w:pPr>
              <w:spacing w:line="240" w:lineRule="exact"/>
              <w:jc w:val="center"/>
              <w:rPr>
                <w:b/>
                <w:bCs/>
                <w:sz w:val="28"/>
                <w:szCs w:val="28"/>
              </w:rPr>
            </w:pPr>
            <w:r w:rsidRPr="00065B01">
              <w:rPr>
                <w:sz w:val="28"/>
                <w:szCs w:val="28"/>
              </w:rPr>
              <w:t>Risk monitoring score</w:t>
            </w:r>
          </w:p>
        </w:tc>
      </w:tr>
      <w:tr w:rsidR="0004399C" w:rsidRPr="00065B01" w14:paraId="7E22FDD0" w14:textId="77777777" w:rsidTr="00CB7FEF">
        <w:tc>
          <w:tcPr>
            <w:tcW w:w="6678" w:type="dxa"/>
            <w:gridSpan w:val="2"/>
            <w:vMerge/>
          </w:tcPr>
          <w:p w14:paraId="451127AC" w14:textId="77777777" w:rsidR="0004399C" w:rsidRPr="00065B01" w:rsidRDefault="0004399C" w:rsidP="0004399C"/>
        </w:tc>
        <w:tc>
          <w:tcPr>
            <w:tcW w:w="1332" w:type="dxa"/>
          </w:tcPr>
          <w:p w14:paraId="3E2BD930" w14:textId="77777777" w:rsidR="0004399C" w:rsidRPr="00065B01" w:rsidRDefault="0004399C" w:rsidP="0004399C">
            <w:pPr>
              <w:jc w:val="center"/>
            </w:pPr>
          </w:p>
        </w:tc>
        <w:tc>
          <w:tcPr>
            <w:tcW w:w="1232" w:type="dxa"/>
          </w:tcPr>
          <w:p w14:paraId="3337C8E6" w14:textId="77777777" w:rsidR="0004399C" w:rsidRPr="00065B01" w:rsidRDefault="0004399C" w:rsidP="0004399C">
            <w:pPr>
              <w:jc w:val="center"/>
            </w:pPr>
          </w:p>
        </w:tc>
      </w:tr>
      <w:tr w:rsidR="0004399C" w:rsidRPr="00065B01" w14:paraId="695C5222" w14:textId="77777777" w:rsidTr="00CB7FEF">
        <w:tc>
          <w:tcPr>
            <w:tcW w:w="9242" w:type="dxa"/>
            <w:gridSpan w:val="4"/>
          </w:tcPr>
          <w:p w14:paraId="5FD2DF9C" w14:textId="77777777" w:rsidR="0004399C" w:rsidRPr="00065B01" w:rsidRDefault="0004399C" w:rsidP="0004399C">
            <w:pPr>
              <w:rPr>
                <w:b/>
                <w:bCs/>
                <w:u w:val="single"/>
              </w:rPr>
            </w:pPr>
            <w:r w:rsidRPr="00065B01">
              <w:rPr>
                <w:b/>
                <w:bCs/>
                <w:u w:val="single"/>
              </w:rPr>
              <w:t>Supporting Evidence or Data</w:t>
            </w:r>
          </w:p>
          <w:p w14:paraId="472ECC31" w14:textId="37D9406F" w:rsidR="0004399C" w:rsidRPr="00065B01" w:rsidRDefault="0004399C" w:rsidP="0004399C">
            <w:r w:rsidRPr="00065B01">
              <w:t>&lt;Provide description along with supporting evidence&gt;</w:t>
            </w:r>
          </w:p>
        </w:tc>
      </w:tr>
      <w:tr w:rsidR="0004399C" w:rsidRPr="00065B01" w14:paraId="75B1ABF7" w14:textId="77777777" w:rsidTr="00CB7FEF">
        <w:tc>
          <w:tcPr>
            <w:tcW w:w="9242" w:type="dxa"/>
            <w:gridSpan w:val="4"/>
          </w:tcPr>
          <w:p w14:paraId="1DA49E95" w14:textId="77777777" w:rsidR="0004399C" w:rsidRPr="00065B01" w:rsidRDefault="0004399C" w:rsidP="0004399C">
            <w:pPr>
              <w:rPr>
                <w:b/>
                <w:bCs/>
                <w:u w:val="single"/>
              </w:rPr>
            </w:pPr>
            <w:r w:rsidRPr="00065B01">
              <w:rPr>
                <w:b/>
                <w:bCs/>
                <w:u w:val="single"/>
              </w:rPr>
              <w:t>Risk Mitigation Measures</w:t>
            </w:r>
          </w:p>
          <w:p w14:paraId="2E7C6815" w14:textId="4F647459" w:rsidR="0004399C" w:rsidRPr="00065B01" w:rsidRDefault="0004399C" w:rsidP="0004399C">
            <w:pPr>
              <w:rPr>
                <w:b/>
                <w:bCs/>
                <w:u w:val="single"/>
                <w:cs/>
              </w:rPr>
            </w:pPr>
            <w:r w:rsidRPr="00065B01">
              <w:t>&lt;Provide risk mitigation measures if the assessed risk score is high, 3 points or higher&gt;</w:t>
            </w:r>
          </w:p>
        </w:tc>
      </w:tr>
    </w:tbl>
    <w:p w14:paraId="6F1385A6" w14:textId="77777777" w:rsidR="005E63B5" w:rsidRPr="00065B01" w:rsidRDefault="005E63B5">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20"/>
        <w:gridCol w:w="1332"/>
        <w:gridCol w:w="1232"/>
      </w:tblGrid>
      <w:tr w:rsidR="00EC6F20" w:rsidRPr="00065B01" w14:paraId="1243F44C" w14:textId="77777777" w:rsidTr="00CB7FEF">
        <w:tc>
          <w:tcPr>
            <w:tcW w:w="9242" w:type="dxa"/>
            <w:gridSpan w:val="4"/>
            <w:shd w:val="clear" w:color="auto" w:fill="9CC2E5"/>
          </w:tcPr>
          <w:p w14:paraId="3C1F27BB" w14:textId="1ACC73CE" w:rsidR="00EC6F20" w:rsidRPr="00065B01" w:rsidRDefault="00EC6F20" w:rsidP="0004035E">
            <w:pPr>
              <w:rPr>
                <w:b/>
                <w:bCs/>
                <w:cs/>
              </w:rPr>
            </w:pPr>
            <w:r w:rsidRPr="00065B01">
              <w:rPr>
                <w:rFonts w:hint="cs"/>
                <w:b/>
                <w:bCs/>
                <w:cs/>
              </w:rPr>
              <w:t xml:space="preserve">1. </w:t>
            </w:r>
            <w:r w:rsidR="00CA692E" w:rsidRPr="00065B01">
              <w:rPr>
                <w:b/>
                <w:bCs/>
              </w:rPr>
              <w:t>I</w:t>
            </w:r>
            <w:r w:rsidRPr="00065B01">
              <w:rPr>
                <w:rFonts w:hint="cs"/>
                <w:b/>
                <w:bCs/>
              </w:rPr>
              <w:t>nternal risks</w:t>
            </w:r>
          </w:p>
        </w:tc>
      </w:tr>
      <w:tr w:rsidR="00EC6F20" w:rsidRPr="00065B01" w14:paraId="166B1924" w14:textId="77777777" w:rsidTr="00CB7FEF">
        <w:tc>
          <w:tcPr>
            <w:tcW w:w="9242" w:type="dxa"/>
            <w:gridSpan w:val="4"/>
            <w:shd w:val="clear" w:color="auto" w:fill="DEEAF6"/>
          </w:tcPr>
          <w:p w14:paraId="53FFC666" w14:textId="42413406" w:rsidR="00EC6F20" w:rsidRPr="00065B01" w:rsidRDefault="00EC6F20" w:rsidP="0004035E">
            <w:pPr>
              <w:rPr>
                <w:b/>
                <w:bCs/>
              </w:rPr>
            </w:pPr>
            <w:r w:rsidRPr="00065B01">
              <w:rPr>
                <w:rFonts w:hint="cs"/>
                <w:b/>
                <w:bCs/>
                <w:cs/>
              </w:rPr>
              <w:t xml:space="preserve">1.5 </w:t>
            </w:r>
            <w:r w:rsidR="00CA692E" w:rsidRPr="00065B01">
              <w:rPr>
                <w:b/>
                <w:bCs/>
              </w:rPr>
              <w:t>P</w:t>
            </w:r>
            <w:r w:rsidRPr="00065B01">
              <w:rPr>
                <w:rFonts w:hint="cs"/>
                <w:b/>
                <w:bCs/>
              </w:rPr>
              <w:t>roject longevity</w:t>
            </w:r>
            <w:r w:rsidR="00FA1502" w:rsidRPr="00065B01">
              <w:rPr>
                <w:b/>
                <w:bCs/>
              </w:rPr>
              <w:br/>
            </w:r>
            <w:r w:rsidR="00FA1502" w:rsidRPr="00065B01">
              <w:t xml:space="preserve">The project longevity must be equal to or greater than 45 years. If it is less than 45 years, the project </w:t>
            </w:r>
            <w:r w:rsidR="001D4A35" w:rsidRPr="00065B01">
              <w:t xml:space="preserve">fails </w:t>
            </w:r>
            <w:r w:rsidR="00FA1502" w:rsidRPr="00065B01">
              <w:t>the risk assessment.</w:t>
            </w:r>
          </w:p>
        </w:tc>
      </w:tr>
      <w:tr w:rsidR="00EC6F20" w:rsidRPr="00065B01" w14:paraId="7F00EE60" w14:textId="77777777" w:rsidTr="00CB7FEF">
        <w:tc>
          <w:tcPr>
            <w:tcW w:w="658" w:type="dxa"/>
          </w:tcPr>
          <w:p w14:paraId="25B024A4" w14:textId="77777777" w:rsidR="00EC6F20" w:rsidRPr="00065B01" w:rsidRDefault="00EC6F20" w:rsidP="0004035E">
            <w:pPr>
              <w:rPr>
                <w:cs/>
              </w:rPr>
            </w:pPr>
            <w:r w:rsidRPr="00065B01">
              <w:rPr>
                <w:rFonts w:hint="cs"/>
                <w:cs/>
              </w:rPr>
              <w:t>(1)</w:t>
            </w:r>
          </w:p>
        </w:tc>
        <w:tc>
          <w:tcPr>
            <w:tcW w:w="8584" w:type="dxa"/>
            <w:gridSpan w:val="3"/>
          </w:tcPr>
          <w:p w14:paraId="717A61A5" w14:textId="72A48956" w:rsidR="00EC6F20" w:rsidRPr="00065B01" w:rsidRDefault="00206320" w:rsidP="0004035E">
            <w:r w:rsidRPr="00065B01">
              <w:rPr>
                <w:rFonts w:eastAsia="Aptos"/>
              </w:rPr>
              <w:t xml:space="preserve">Project longevity is equal to or greater than 45 years, but there are no regulations or planned activities to maintain carbon stocks after </w:t>
            </w:r>
            <w:r w:rsidR="00314B1B" w:rsidRPr="00065B01">
              <w:rPr>
                <w:rFonts w:eastAsia="Aptos"/>
              </w:rPr>
              <w:t xml:space="preserve">crediting </w:t>
            </w:r>
            <w:r w:rsidRPr="00065B01">
              <w:rPr>
                <w:rFonts w:eastAsia="Aptos"/>
              </w:rPr>
              <w:t>period.</w:t>
            </w:r>
            <w:r w:rsidR="00314B1B" w:rsidRPr="00065B01">
              <w:t xml:space="preserve"> (3 points)</w:t>
            </w:r>
          </w:p>
        </w:tc>
      </w:tr>
      <w:tr w:rsidR="000D6D2B" w:rsidRPr="00065B01" w14:paraId="5C750340" w14:textId="77777777" w:rsidTr="00CB7FEF">
        <w:tc>
          <w:tcPr>
            <w:tcW w:w="658" w:type="dxa"/>
          </w:tcPr>
          <w:p w14:paraId="61C5C764" w14:textId="77777777" w:rsidR="000D6D2B" w:rsidRPr="00065B01" w:rsidRDefault="000D6D2B" w:rsidP="000D6D2B">
            <w:pPr>
              <w:rPr>
                <w:cs/>
              </w:rPr>
            </w:pPr>
            <w:r w:rsidRPr="00065B01">
              <w:rPr>
                <w:rFonts w:hint="cs"/>
                <w:cs/>
              </w:rPr>
              <w:t>(2)</w:t>
            </w:r>
          </w:p>
        </w:tc>
        <w:tc>
          <w:tcPr>
            <w:tcW w:w="8584" w:type="dxa"/>
            <w:gridSpan w:val="3"/>
          </w:tcPr>
          <w:p w14:paraId="7B7F4488" w14:textId="4807EBEC" w:rsidR="000D6D2B" w:rsidRPr="00065B01" w:rsidRDefault="000D6D2B" w:rsidP="000D6D2B">
            <w:pPr>
              <w:rPr>
                <w:rFonts w:eastAsia="Aptos"/>
              </w:rPr>
            </w:pPr>
            <w:r w:rsidRPr="00065B01">
              <w:rPr>
                <w:rFonts w:eastAsia="Aptos"/>
              </w:rPr>
              <w:t>Project longevity is equal to or greater than 45 years, and there are regulations or planned activities to maintain carbon stocks after crediting period.</w:t>
            </w:r>
            <w:r w:rsidRPr="00065B01">
              <w:t xml:space="preserve"> (0 points)</w:t>
            </w:r>
          </w:p>
        </w:tc>
      </w:tr>
      <w:tr w:rsidR="00065B01" w:rsidRPr="00065B01" w14:paraId="5FEFF198" w14:textId="77777777" w:rsidTr="000D19E1">
        <w:tc>
          <w:tcPr>
            <w:tcW w:w="6678" w:type="dxa"/>
            <w:gridSpan w:val="2"/>
            <w:vMerge w:val="restart"/>
            <w:vAlign w:val="center"/>
          </w:tcPr>
          <w:p w14:paraId="185297D9" w14:textId="5192402F" w:rsidR="00065B01" w:rsidRPr="00065B01" w:rsidRDefault="00065B01" w:rsidP="00065B01">
            <w:pPr>
              <w:rPr>
                <w:b/>
                <w:bCs/>
              </w:rPr>
            </w:pPr>
            <w:r w:rsidRPr="00065B01">
              <w:rPr>
                <w:b/>
                <w:bCs/>
              </w:rPr>
              <w:t>Total Risk Score = [(</w:t>
            </w:r>
            <w:r w:rsidRPr="00065B01">
              <w:rPr>
                <w:b/>
                <w:bCs/>
                <w:cs/>
              </w:rPr>
              <w:t>1)</w:t>
            </w:r>
            <w:r w:rsidRPr="00065B01">
              <w:rPr>
                <w:b/>
                <w:bCs/>
              </w:rPr>
              <w:t>, or (</w:t>
            </w:r>
            <w:r w:rsidRPr="00065B01">
              <w:rPr>
                <w:b/>
                <w:bCs/>
                <w:cs/>
              </w:rPr>
              <w:t>2)]</w:t>
            </w:r>
          </w:p>
        </w:tc>
        <w:tc>
          <w:tcPr>
            <w:tcW w:w="1332" w:type="dxa"/>
            <w:shd w:val="clear" w:color="auto" w:fill="DEEAF6"/>
            <w:vAlign w:val="center"/>
          </w:tcPr>
          <w:p w14:paraId="33981DCC" w14:textId="4F247923"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2" w:type="dxa"/>
            <w:shd w:val="clear" w:color="auto" w:fill="DEEAF6"/>
          </w:tcPr>
          <w:p w14:paraId="6DBBFD43" w14:textId="789E8DDC" w:rsidR="00065B01" w:rsidRPr="00065B01" w:rsidRDefault="00065B01" w:rsidP="00065B01">
            <w:pPr>
              <w:spacing w:line="240" w:lineRule="exact"/>
              <w:jc w:val="center"/>
              <w:rPr>
                <w:b/>
                <w:bCs/>
                <w:sz w:val="28"/>
                <w:szCs w:val="28"/>
              </w:rPr>
            </w:pPr>
            <w:r w:rsidRPr="00065B01">
              <w:rPr>
                <w:sz w:val="28"/>
                <w:szCs w:val="28"/>
              </w:rPr>
              <w:t>Risk monitoring score</w:t>
            </w:r>
          </w:p>
        </w:tc>
      </w:tr>
      <w:tr w:rsidR="00C522CE" w:rsidRPr="00065B01" w14:paraId="140D80CA" w14:textId="77777777" w:rsidTr="00CB7FEF">
        <w:tc>
          <w:tcPr>
            <w:tcW w:w="6678" w:type="dxa"/>
            <w:gridSpan w:val="2"/>
            <w:vMerge/>
          </w:tcPr>
          <w:p w14:paraId="1314309C" w14:textId="77777777" w:rsidR="00C522CE" w:rsidRPr="00065B01" w:rsidRDefault="00C522CE" w:rsidP="00C522CE"/>
        </w:tc>
        <w:tc>
          <w:tcPr>
            <w:tcW w:w="1332" w:type="dxa"/>
          </w:tcPr>
          <w:p w14:paraId="089982BA" w14:textId="77777777" w:rsidR="00C522CE" w:rsidRPr="00065B01" w:rsidRDefault="00C522CE" w:rsidP="00C522CE">
            <w:pPr>
              <w:jc w:val="center"/>
            </w:pPr>
          </w:p>
        </w:tc>
        <w:tc>
          <w:tcPr>
            <w:tcW w:w="1232" w:type="dxa"/>
          </w:tcPr>
          <w:p w14:paraId="0438D9F0" w14:textId="77777777" w:rsidR="00C522CE" w:rsidRPr="00065B01" w:rsidRDefault="00C522CE" w:rsidP="00C522CE">
            <w:pPr>
              <w:jc w:val="center"/>
            </w:pPr>
          </w:p>
        </w:tc>
      </w:tr>
      <w:tr w:rsidR="00C522CE" w:rsidRPr="00065B01" w14:paraId="3786AAB0" w14:textId="77777777" w:rsidTr="00CB7FEF">
        <w:tc>
          <w:tcPr>
            <w:tcW w:w="9242" w:type="dxa"/>
            <w:gridSpan w:val="4"/>
          </w:tcPr>
          <w:p w14:paraId="16F56B87" w14:textId="77777777" w:rsidR="00C522CE" w:rsidRPr="00065B01" w:rsidRDefault="00C522CE" w:rsidP="00C522CE">
            <w:pPr>
              <w:rPr>
                <w:b/>
                <w:bCs/>
                <w:u w:val="single"/>
              </w:rPr>
            </w:pPr>
            <w:r w:rsidRPr="00065B01">
              <w:rPr>
                <w:b/>
                <w:bCs/>
                <w:u w:val="single"/>
              </w:rPr>
              <w:t>Supporting Evidence or Data</w:t>
            </w:r>
          </w:p>
          <w:p w14:paraId="5BE9E86E" w14:textId="602AD905" w:rsidR="00C522CE" w:rsidRPr="00065B01" w:rsidRDefault="00C522CE" w:rsidP="00C522CE">
            <w:r w:rsidRPr="00065B01">
              <w:t>&lt;Provide description along with supporting evidence&gt;</w:t>
            </w:r>
          </w:p>
        </w:tc>
      </w:tr>
      <w:tr w:rsidR="00C522CE" w:rsidRPr="00065B01" w14:paraId="7A535B7A" w14:textId="77777777" w:rsidTr="00CB7FEF">
        <w:tc>
          <w:tcPr>
            <w:tcW w:w="9242" w:type="dxa"/>
            <w:gridSpan w:val="4"/>
          </w:tcPr>
          <w:p w14:paraId="057D0C61" w14:textId="77777777" w:rsidR="00C522CE" w:rsidRPr="00065B01" w:rsidRDefault="00C522CE" w:rsidP="00C522CE">
            <w:pPr>
              <w:rPr>
                <w:b/>
                <w:bCs/>
                <w:u w:val="single"/>
              </w:rPr>
            </w:pPr>
            <w:r w:rsidRPr="00065B01">
              <w:rPr>
                <w:b/>
                <w:bCs/>
                <w:u w:val="single"/>
              </w:rPr>
              <w:t>Risk Mitigation Measures</w:t>
            </w:r>
          </w:p>
          <w:p w14:paraId="2548F107" w14:textId="2950A0A8" w:rsidR="00C522CE" w:rsidRPr="00065B01" w:rsidRDefault="00C522CE" w:rsidP="00C522CE">
            <w:pPr>
              <w:rPr>
                <w:b/>
                <w:bCs/>
                <w:u w:val="single"/>
                <w:cs/>
              </w:rPr>
            </w:pPr>
            <w:r w:rsidRPr="00065B01">
              <w:t>&lt;Provide risk mitigation measures if the assessed risk score is high, 3 points or higher&gt;</w:t>
            </w:r>
          </w:p>
        </w:tc>
      </w:tr>
    </w:tbl>
    <w:p w14:paraId="6AE95187" w14:textId="77777777" w:rsidR="00EC6F20" w:rsidRPr="00065B01" w:rsidRDefault="00EC6F20" w:rsidP="00EC6F20"/>
    <w:p w14:paraId="78AB9C8D" w14:textId="6E876B5B" w:rsidR="00EC6F20" w:rsidRPr="00065B01" w:rsidRDefault="00664F09" w:rsidP="00664F09">
      <w:pPr>
        <w:rPr>
          <w:cs/>
        </w:rPr>
      </w:pPr>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19"/>
        <w:gridCol w:w="1332"/>
        <w:gridCol w:w="1233"/>
      </w:tblGrid>
      <w:tr w:rsidR="00EC6F20" w:rsidRPr="00065B01" w14:paraId="5B4FEBFB" w14:textId="77777777" w:rsidTr="00CB7FEF">
        <w:tc>
          <w:tcPr>
            <w:tcW w:w="9242" w:type="dxa"/>
            <w:gridSpan w:val="4"/>
            <w:shd w:val="clear" w:color="auto" w:fill="F6C5AC"/>
          </w:tcPr>
          <w:p w14:paraId="6AA1C6AE" w14:textId="173AE3E3" w:rsidR="00EC6F20" w:rsidRPr="00065B01" w:rsidRDefault="00EC6F20" w:rsidP="00664F09">
            <w:pPr>
              <w:rPr>
                <w:b/>
                <w:bCs/>
                <w:cs/>
              </w:rPr>
            </w:pPr>
            <w:r w:rsidRPr="00065B01">
              <w:rPr>
                <w:rFonts w:hint="cs"/>
                <w:b/>
                <w:bCs/>
                <w:cs/>
              </w:rPr>
              <w:t xml:space="preserve">2. </w:t>
            </w:r>
            <w:r w:rsidR="009F39E2" w:rsidRPr="00065B01">
              <w:rPr>
                <w:b/>
                <w:bCs/>
              </w:rPr>
              <w:t>E</w:t>
            </w:r>
            <w:r w:rsidRPr="00065B01">
              <w:rPr>
                <w:b/>
                <w:bCs/>
              </w:rPr>
              <w:t>xternal risks</w:t>
            </w:r>
          </w:p>
        </w:tc>
      </w:tr>
      <w:tr w:rsidR="00EC6F20" w:rsidRPr="00065B01" w14:paraId="061C9E60" w14:textId="77777777" w:rsidTr="00CB7FEF">
        <w:tc>
          <w:tcPr>
            <w:tcW w:w="9242" w:type="dxa"/>
            <w:gridSpan w:val="4"/>
            <w:shd w:val="clear" w:color="auto" w:fill="FAE2D5"/>
          </w:tcPr>
          <w:p w14:paraId="241CF62B" w14:textId="5425DF4B" w:rsidR="00EC6F20" w:rsidRPr="00065B01" w:rsidRDefault="00EC6F20" w:rsidP="00664F09">
            <w:pPr>
              <w:rPr>
                <w:b/>
                <w:bCs/>
              </w:rPr>
            </w:pPr>
            <w:r w:rsidRPr="00065B01">
              <w:rPr>
                <w:rFonts w:hint="cs"/>
                <w:b/>
                <w:bCs/>
                <w:cs/>
              </w:rPr>
              <w:t xml:space="preserve">2.1 </w:t>
            </w:r>
            <w:r w:rsidR="00287586" w:rsidRPr="00065B01">
              <w:rPr>
                <w:b/>
                <w:bCs/>
              </w:rPr>
              <w:t>Land right/Land ownership</w:t>
            </w:r>
          </w:p>
        </w:tc>
      </w:tr>
      <w:tr w:rsidR="00EC6F20" w:rsidRPr="00065B01" w14:paraId="25445CE6" w14:textId="77777777" w:rsidTr="00CB7FEF">
        <w:tc>
          <w:tcPr>
            <w:tcW w:w="658" w:type="dxa"/>
          </w:tcPr>
          <w:p w14:paraId="12F478AF" w14:textId="77777777" w:rsidR="00EC6F20" w:rsidRPr="00065B01" w:rsidRDefault="00EC6F20">
            <w:pPr>
              <w:spacing w:line="280" w:lineRule="exact"/>
              <w:rPr>
                <w:cs/>
              </w:rPr>
            </w:pPr>
            <w:r w:rsidRPr="00065B01">
              <w:rPr>
                <w:rFonts w:hint="cs"/>
                <w:cs/>
              </w:rPr>
              <w:t>(1)</w:t>
            </w:r>
          </w:p>
        </w:tc>
        <w:tc>
          <w:tcPr>
            <w:tcW w:w="8584" w:type="dxa"/>
            <w:gridSpan w:val="3"/>
          </w:tcPr>
          <w:p w14:paraId="47C680B4" w14:textId="268D35FD" w:rsidR="00EC6F20" w:rsidRPr="00065B01" w:rsidRDefault="00F93B28" w:rsidP="00664F09">
            <w:r w:rsidRPr="00065B01">
              <w:t>The rights to land ownership and access/use of project resources do not belong to the same legal entity. (</w:t>
            </w:r>
            <w:r w:rsidRPr="00065B01">
              <w:rPr>
                <w:cs/>
              </w:rPr>
              <w:t xml:space="preserve">2 </w:t>
            </w:r>
            <w:r w:rsidRPr="00065B01">
              <w:t>points)</w:t>
            </w:r>
            <w:r w:rsidR="00EC6F20" w:rsidRPr="00065B01">
              <w:t xml:space="preserve"> </w:t>
            </w:r>
            <w:r w:rsidR="00EC6F20" w:rsidRPr="00065B01">
              <w:rPr>
                <w:rFonts w:hint="cs"/>
                <w:cs/>
              </w:rPr>
              <w:t xml:space="preserve"> </w:t>
            </w:r>
          </w:p>
        </w:tc>
      </w:tr>
      <w:tr w:rsidR="00EC6F20" w:rsidRPr="00065B01" w14:paraId="789E5DE8" w14:textId="77777777" w:rsidTr="00CB7FEF">
        <w:tc>
          <w:tcPr>
            <w:tcW w:w="658" w:type="dxa"/>
          </w:tcPr>
          <w:p w14:paraId="4AAC9F6C" w14:textId="77777777" w:rsidR="00EC6F20" w:rsidRPr="00065B01" w:rsidRDefault="00EC6F20">
            <w:pPr>
              <w:spacing w:line="280" w:lineRule="exact"/>
              <w:rPr>
                <w:cs/>
              </w:rPr>
            </w:pPr>
            <w:r w:rsidRPr="00065B01">
              <w:rPr>
                <w:rFonts w:hint="cs"/>
                <w:cs/>
              </w:rPr>
              <w:t>(2)</w:t>
            </w:r>
          </w:p>
        </w:tc>
        <w:tc>
          <w:tcPr>
            <w:tcW w:w="8584" w:type="dxa"/>
            <w:gridSpan w:val="3"/>
          </w:tcPr>
          <w:p w14:paraId="5B6CD118" w14:textId="27ED4A63" w:rsidR="00EC6F20" w:rsidRPr="00065B01" w:rsidRDefault="00C2489B" w:rsidP="00664F09">
            <w:r w:rsidRPr="00065B01">
              <w:t>The rights to land ownership and access/use of project resources belong to the same legal entity. (0 points)</w:t>
            </w:r>
          </w:p>
        </w:tc>
      </w:tr>
      <w:tr w:rsidR="00EC6F20" w:rsidRPr="00065B01" w14:paraId="1A3AED03" w14:textId="77777777" w:rsidTr="00CB7FEF">
        <w:tc>
          <w:tcPr>
            <w:tcW w:w="658" w:type="dxa"/>
          </w:tcPr>
          <w:p w14:paraId="6E858577" w14:textId="77777777" w:rsidR="00EC6F20" w:rsidRPr="00065B01" w:rsidRDefault="00EC6F20">
            <w:pPr>
              <w:spacing w:line="280" w:lineRule="exact"/>
              <w:rPr>
                <w:cs/>
              </w:rPr>
            </w:pPr>
            <w:r w:rsidRPr="00065B01">
              <w:rPr>
                <w:rFonts w:hint="cs"/>
                <w:cs/>
              </w:rPr>
              <w:t>(3)</w:t>
            </w:r>
          </w:p>
        </w:tc>
        <w:tc>
          <w:tcPr>
            <w:tcW w:w="8584" w:type="dxa"/>
            <w:gridSpan w:val="3"/>
          </w:tcPr>
          <w:p w14:paraId="135E0D8F" w14:textId="15D671E4" w:rsidR="00EC6F20" w:rsidRPr="00065B01" w:rsidRDefault="00C2489B" w:rsidP="00664F09">
            <w:r w:rsidRPr="00065B01">
              <w:t>More than 5% of the project area has experienced legal land tenure and land use disputes in the past 20 years. (4 points)</w:t>
            </w:r>
          </w:p>
        </w:tc>
      </w:tr>
      <w:tr w:rsidR="00EC6F20" w:rsidRPr="00065B01" w14:paraId="29BD5A04" w14:textId="77777777" w:rsidTr="00CB7FEF">
        <w:tc>
          <w:tcPr>
            <w:tcW w:w="658" w:type="dxa"/>
          </w:tcPr>
          <w:p w14:paraId="61A33932" w14:textId="77777777" w:rsidR="00EC6F20" w:rsidRPr="00065B01" w:rsidRDefault="00EC6F20">
            <w:pPr>
              <w:spacing w:line="280" w:lineRule="exact"/>
              <w:rPr>
                <w:cs/>
              </w:rPr>
            </w:pPr>
            <w:r w:rsidRPr="00065B01">
              <w:rPr>
                <w:rFonts w:hint="cs"/>
                <w:cs/>
              </w:rPr>
              <w:t>(4)</w:t>
            </w:r>
          </w:p>
        </w:tc>
        <w:tc>
          <w:tcPr>
            <w:tcW w:w="8584" w:type="dxa"/>
            <w:gridSpan w:val="3"/>
          </w:tcPr>
          <w:p w14:paraId="4DD61A57" w14:textId="6E5AE4EA" w:rsidR="00EC6F20" w:rsidRPr="00065B01" w:rsidRDefault="00232D8E" w:rsidP="00664F09">
            <w:pPr>
              <w:rPr>
                <w:cs/>
              </w:rPr>
            </w:pPr>
            <w:r w:rsidRPr="00065B01">
              <w:t>Less than 5% of the project area has experienced legal land tenure and land use disputes in the past 20 years. (2 points)</w:t>
            </w:r>
          </w:p>
        </w:tc>
      </w:tr>
      <w:tr w:rsidR="00EC6F20" w:rsidRPr="00065B01" w14:paraId="1FC61333" w14:textId="77777777" w:rsidTr="00CB7FEF">
        <w:tc>
          <w:tcPr>
            <w:tcW w:w="658" w:type="dxa"/>
          </w:tcPr>
          <w:p w14:paraId="60332032" w14:textId="77777777" w:rsidR="00EC6F20" w:rsidRPr="00065B01" w:rsidRDefault="00EC6F20">
            <w:pPr>
              <w:spacing w:line="280" w:lineRule="exact"/>
              <w:rPr>
                <w:cs/>
              </w:rPr>
            </w:pPr>
            <w:r w:rsidRPr="00065B01">
              <w:rPr>
                <w:rFonts w:hint="cs"/>
                <w:cs/>
              </w:rPr>
              <w:t>(5)</w:t>
            </w:r>
          </w:p>
        </w:tc>
        <w:tc>
          <w:tcPr>
            <w:tcW w:w="8584" w:type="dxa"/>
            <w:gridSpan w:val="3"/>
          </w:tcPr>
          <w:p w14:paraId="246708B7" w14:textId="2206A607" w:rsidR="00EC6F20" w:rsidRPr="00065B01" w:rsidRDefault="00232D8E" w:rsidP="00664F09">
            <w:pPr>
              <w:rPr>
                <w:cs/>
              </w:rPr>
            </w:pPr>
            <w:r w:rsidRPr="00065B01">
              <w:t>The project area has had no legal land tenure and land use disputes in the past 20 years. (0 points)</w:t>
            </w:r>
          </w:p>
        </w:tc>
      </w:tr>
      <w:tr w:rsidR="00EC6F20" w:rsidRPr="00065B01" w14:paraId="24E8C9CD" w14:textId="77777777" w:rsidTr="00CB7FEF">
        <w:tc>
          <w:tcPr>
            <w:tcW w:w="658" w:type="dxa"/>
          </w:tcPr>
          <w:p w14:paraId="0CDB4048" w14:textId="77777777" w:rsidR="00EC6F20" w:rsidRPr="00065B01" w:rsidRDefault="00EC6F20">
            <w:pPr>
              <w:spacing w:line="280" w:lineRule="exact"/>
              <w:rPr>
                <w:cs/>
              </w:rPr>
            </w:pPr>
            <w:r w:rsidRPr="00065B01">
              <w:rPr>
                <w:rFonts w:hint="cs"/>
                <w:cs/>
              </w:rPr>
              <w:t>(6)</w:t>
            </w:r>
          </w:p>
        </w:tc>
        <w:tc>
          <w:tcPr>
            <w:tcW w:w="8584" w:type="dxa"/>
            <w:gridSpan w:val="3"/>
          </w:tcPr>
          <w:p w14:paraId="523DB8D6" w14:textId="3A9FA092" w:rsidR="00EC6F20" w:rsidRPr="00065B01" w:rsidRDefault="00232D8E" w:rsidP="00664F09">
            <w:pPr>
              <w:rPr>
                <w:cs/>
              </w:rPr>
            </w:pPr>
            <w:r w:rsidRPr="00065B01">
              <w:t>The project area has undergone government changes in land tenure or land use rights (e.g., overlapping claims) in the past 20 years. (2 points)</w:t>
            </w:r>
          </w:p>
        </w:tc>
      </w:tr>
      <w:tr w:rsidR="00EC6F20" w:rsidRPr="00065B01" w14:paraId="29127657" w14:textId="77777777" w:rsidTr="00CB7FEF">
        <w:tc>
          <w:tcPr>
            <w:tcW w:w="658" w:type="dxa"/>
          </w:tcPr>
          <w:p w14:paraId="11929212" w14:textId="77777777" w:rsidR="00EC6F20" w:rsidRPr="00065B01" w:rsidRDefault="00EC6F20">
            <w:pPr>
              <w:spacing w:line="280" w:lineRule="exact"/>
              <w:rPr>
                <w:cs/>
              </w:rPr>
            </w:pPr>
            <w:r w:rsidRPr="00065B01">
              <w:rPr>
                <w:rFonts w:hint="cs"/>
                <w:cs/>
              </w:rPr>
              <w:t>(7)</w:t>
            </w:r>
          </w:p>
        </w:tc>
        <w:tc>
          <w:tcPr>
            <w:tcW w:w="8584" w:type="dxa"/>
            <w:gridSpan w:val="3"/>
          </w:tcPr>
          <w:p w14:paraId="3EFA72CA" w14:textId="3BF08FCE" w:rsidR="00EC6F20" w:rsidRPr="00065B01" w:rsidRDefault="00AB3359" w:rsidP="00664F09">
            <w:pPr>
              <w:rPr>
                <w:cs/>
              </w:rPr>
            </w:pPr>
            <w:r w:rsidRPr="00065B01">
              <w:t>The project area has not undergone government changes in land tenure or land use rights (e.g., overlapping claims) in the past 20 years. (0 points)</w:t>
            </w:r>
          </w:p>
        </w:tc>
      </w:tr>
      <w:tr w:rsidR="00EC6F20" w:rsidRPr="00065B01" w14:paraId="259A7E9E" w14:textId="77777777" w:rsidTr="00CB7FEF">
        <w:tc>
          <w:tcPr>
            <w:tcW w:w="658" w:type="dxa"/>
          </w:tcPr>
          <w:p w14:paraId="4452C1F8" w14:textId="77777777" w:rsidR="00EC6F20" w:rsidRPr="00065B01" w:rsidRDefault="00EC6F20">
            <w:pPr>
              <w:spacing w:line="280" w:lineRule="exact"/>
              <w:rPr>
                <w:cs/>
              </w:rPr>
            </w:pPr>
            <w:r w:rsidRPr="00065B01">
              <w:rPr>
                <w:rFonts w:hint="cs"/>
                <w:cs/>
              </w:rPr>
              <w:t>(8)</w:t>
            </w:r>
          </w:p>
        </w:tc>
        <w:tc>
          <w:tcPr>
            <w:tcW w:w="8584" w:type="dxa"/>
            <w:gridSpan w:val="3"/>
          </w:tcPr>
          <w:p w14:paraId="35E8232E" w14:textId="2E50DDC8" w:rsidR="00EC6F20" w:rsidRPr="00065B01" w:rsidRDefault="00AB3359" w:rsidP="00664F09">
            <w:pPr>
              <w:rPr>
                <w:cs/>
              </w:rPr>
            </w:pPr>
            <w:r w:rsidRPr="00065B01">
              <w:t>The project is legally bound to conduct activities that reduce greenhouse gas emissions in forested areas throughout the project’s duration. (-2 points)</w:t>
            </w:r>
          </w:p>
        </w:tc>
      </w:tr>
      <w:tr w:rsidR="00065B01" w:rsidRPr="00065B01" w14:paraId="0F58B135" w14:textId="77777777" w:rsidTr="00862E9F">
        <w:tc>
          <w:tcPr>
            <w:tcW w:w="6677" w:type="dxa"/>
            <w:gridSpan w:val="2"/>
            <w:vMerge w:val="restart"/>
            <w:vAlign w:val="center"/>
          </w:tcPr>
          <w:p w14:paraId="15391199" w14:textId="4B62E1F6" w:rsidR="00065B01" w:rsidRPr="00065B01" w:rsidRDefault="00065B01" w:rsidP="00065B01">
            <w:pPr>
              <w:rPr>
                <w:b/>
                <w:bCs/>
                <w:spacing w:val="-4"/>
              </w:rPr>
            </w:pPr>
            <w:r w:rsidRPr="00065B01">
              <w:rPr>
                <w:b/>
                <w:bCs/>
                <w:spacing w:val="-4"/>
              </w:rPr>
              <w:t>Total Risk Score = [(</w:t>
            </w:r>
            <w:r w:rsidRPr="00065B01">
              <w:rPr>
                <w:b/>
                <w:bCs/>
                <w:spacing w:val="-4"/>
                <w:cs/>
              </w:rPr>
              <w:t>1)</w:t>
            </w:r>
            <w:r w:rsidRPr="00065B01">
              <w:rPr>
                <w:b/>
                <w:bCs/>
                <w:spacing w:val="-4"/>
              </w:rPr>
              <w:t>, (</w:t>
            </w:r>
            <w:r w:rsidRPr="00065B01">
              <w:rPr>
                <w:b/>
                <w:bCs/>
                <w:spacing w:val="-4"/>
                <w:cs/>
              </w:rPr>
              <w:t>2)</w:t>
            </w:r>
            <w:r w:rsidRPr="00065B01">
              <w:rPr>
                <w:b/>
                <w:bCs/>
                <w:spacing w:val="-4"/>
              </w:rPr>
              <w:t>, (</w:t>
            </w:r>
            <w:r w:rsidRPr="00065B01">
              <w:rPr>
                <w:b/>
                <w:bCs/>
                <w:spacing w:val="-4"/>
                <w:cs/>
              </w:rPr>
              <w:t>3)</w:t>
            </w:r>
            <w:r w:rsidRPr="00065B01">
              <w:rPr>
                <w:b/>
                <w:bCs/>
                <w:spacing w:val="-4"/>
              </w:rPr>
              <w:t>, (4) or (5)</w:t>
            </w:r>
            <w:r w:rsidRPr="00065B01">
              <w:rPr>
                <w:b/>
                <w:bCs/>
                <w:spacing w:val="-4"/>
                <w:cs/>
              </w:rPr>
              <w:t>]</w:t>
            </w:r>
            <w:r w:rsidRPr="00065B01">
              <w:rPr>
                <w:rFonts w:hint="cs"/>
                <w:b/>
                <w:bCs/>
                <w:spacing w:val="-4"/>
                <w:cs/>
              </w:rPr>
              <w:t xml:space="preserve"> + </w:t>
            </w:r>
            <w:r w:rsidRPr="00065B01">
              <w:rPr>
                <w:b/>
                <w:bCs/>
                <w:spacing w:val="-4"/>
              </w:rPr>
              <w:t>[(6</w:t>
            </w:r>
            <w:r w:rsidRPr="00065B01">
              <w:rPr>
                <w:b/>
                <w:bCs/>
                <w:spacing w:val="-4"/>
                <w:cs/>
              </w:rPr>
              <w:t>)</w:t>
            </w:r>
            <w:r w:rsidRPr="00065B01">
              <w:rPr>
                <w:rFonts w:hint="cs"/>
                <w:b/>
                <w:bCs/>
                <w:spacing w:val="-4"/>
                <w:cs/>
              </w:rPr>
              <w:t xml:space="preserve"> </w:t>
            </w:r>
            <w:r w:rsidRPr="00065B01">
              <w:rPr>
                <w:b/>
                <w:bCs/>
                <w:spacing w:val="-4"/>
              </w:rPr>
              <w:t>or (7</w:t>
            </w:r>
            <w:r w:rsidRPr="00065B01">
              <w:rPr>
                <w:b/>
                <w:bCs/>
                <w:spacing w:val="-4"/>
                <w:cs/>
              </w:rPr>
              <w:t>)</w:t>
            </w:r>
            <w:r w:rsidRPr="00065B01">
              <w:rPr>
                <w:b/>
                <w:bCs/>
                <w:spacing w:val="-4"/>
              </w:rPr>
              <w:t>] + (8</w:t>
            </w:r>
            <w:r w:rsidRPr="00065B01">
              <w:rPr>
                <w:b/>
                <w:bCs/>
                <w:spacing w:val="-4"/>
                <w:cs/>
              </w:rPr>
              <w:t>)]</w:t>
            </w:r>
          </w:p>
        </w:tc>
        <w:tc>
          <w:tcPr>
            <w:tcW w:w="1332" w:type="dxa"/>
            <w:shd w:val="clear" w:color="auto" w:fill="FAE2D5"/>
            <w:vAlign w:val="center"/>
          </w:tcPr>
          <w:p w14:paraId="4964DCC8" w14:textId="14A35263"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FAE2D5"/>
          </w:tcPr>
          <w:p w14:paraId="3D76BDB6" w14:textId="7F487295" w:rsidR="00065B01" w:rsidRPr="00065B01" w:rsidRDefault="00065B01" w:rsidP="00065B01">
            <w:pPr>
              <w:spacing w:line="240" w:lineRule="exact"/>
              <w:jc w:val="center"/>
              <w:rPr>
                <w:b/>
                <w:bCs/>
                <w:sz w:val="28"/>
                <w:szCs w:val="28"/>
              </w:rPr>
            </w:pPr>
            <w:r w:rsidRPr="00065B01">
              <w:rPr>
                <w:sz w:val="28"/>
                <w:szCs w:val="28"/>
              </w:rPr>
              <w:t>Risk monitoring score</w:t>
            </w:r>
          </w:p>
        </w:tc>
      </w:tr>
      <w:tr w:rsidR="00FD5B4E" w:rsidRPr="00065B01" w14:paraId="3CA041BF" w14:textId="77777777" w:rsidTr="00CB7FEF">
        <w:tc>
          <w:tcPr>
            <w:tcW w:w="6677" w:type="dxa"/>
            <w:gridSpan w:val="2"/>
            <w:vMerge/>
          </w:tcPr>
          <w:p w14:paraId="5892F9AC" w14:textId="77777777" w:rsidR="00FD5B4E" w:rsidRPr="00065B01" w:rsidRDefault="00FD5B4E" w:rsidP="00FD5B4E"/>
        </w:tc>
        <w:tc>
          <w:tcPr>
            <w:tcW w:w="1332" w:type="dxa"/>
          </w:tcPr>
          <w:p w14:paraId="198116E6" w14:textId="77777777" w:rsidR="00FD5B4E" w:rsidRPr="00065B01" w:rsidRDefault="00FD5B4E" w:rsidP="00FD5B4E">
            <w:pPr>
              <w:jc w:val="center"/>
            </w:pPr>
          </w:p>
        </w:tc>
        <w:tc>
          <w:tcPr>
            <w:tcW w:w="1233" w:type="dxa"/>
          </w:tcPr>
          <w:p w14:paraId="0858401D" w14:textId="77777777" w:rsidR="00FD5B4E" w:rsidRPr="00065B01" w:rsidRDefault="00FD5B4E" w:rsidP="00FD5B4E">
            <w:pPr>
              <w:jc w:val="center"/>
            </w:pPr>
          </w:p>
        </w:tc>
      </w:tr>
      <w:tr w:rsidR="00FD5B4E" w:rsidRPr="00065B01" w14:paraId="466FE249" w14:textId="77777777" w:rsidTr="00CB7FEF">
        <w:tc>
          <w:tcPr>
            <w:tcW w:w="9242" w:type="dxa"/>
            <w:gridSpan w:val="4"/>
          </w:tcPr>
          <w:p w14:paraId="085F3930" w14:textId="77777777" w:rsidR="00FD5B4E" w:rsidRPr="00065B01" w:rsidRDefault="00FD5B4E" w:rsidP="00FD5B4E">
            <w:pPr>
              <w:rPr>
                <w:b/>
                <w:bCs/>
                <w:u w:val="single"/>
              </w:rPr>
            </w:pPr>
            <w:r w:rsidRPr="00065B01">
              <w:rPr>
                <w:b/>
                <w:bCs/>
                <w:u w:val="single"/>
              </w:rPr>
              <w:t>Supporting Evidence or Data</w:t>
            </w:r>
          </w:p>
          <w:p w14:paraId="3AB17F5D" w14:textId="4821A41A" w:rsidR="00FD5B4E" w:rsidRPr="00065B01" w:rsidRDefault="00FD5B4E" w:rsidP="00FD5B4E">
            <w:r w:rsidRPr="00065B01">
              <w:t>&lt;Provide description along with supporting evidence&gt;</w:t>
            </w:r>
          </w:p>
        </w:tc>
      </w:tr>
      <w:tr w:rsidR="0005181E" w:rsidRPr="00065B01" w14:paraId="67F69EBE" w14:textId="77777777" w:rsidTr="00CB7FEF">
        <w:tc>
          <w:tcPr>
            <w:tcW w:w="9242" w:type="dxa"/>
            <w:gridSpan w:val="4"/>
          </w:tcPr>
          <w:p w14:paraId="485F0352" w14:textId="77777777" w:rsidR="0005181E" w:rsidRPr="00065B01" w:rsidRDefault="0005181E" w:rsidP="0005181E">
            <w:pPr>
              <w:rPr>
                <w:b/>
                <w:bCs/>
                <w:u w:val="single"/>
              </w:rPr>
            </w:pPr>
            <w:r w:rsidRPr="00065B01">
              <w:rPr>
                <w:b/>
                <w:bCs/>
                <w:u w:val="single"/>
              </w:rPr>
              <w:t>Risk Mitigation Measures</w:t>
            </w:r>
          </w:p>
          <w:p w14:paraId="7ED26195" w14:textId="000F426D" w:rsidR="0005181E" w:rsidRPr="00065B01" w:rsidRDefault="0005181E" w:rsidP="0005181E">
            <w:pPr>
              <w:rPr>
                <w:b/>
                <w:bCs/>
                <w:u w:val="single"/>
                <w:cs/>
              </w:rPr>
            </w:pPr>
            <w:r w:rsidRPr="00065B01">
              <w:t>&lt;Provide risk mitigation measures if the assessed risk score is high, 3 points or higher&gt;</w:t>
            </w:r>
          </w:p>
        </w:tc>
      </w:tr>
    </w:tbl>
    <w:p w14:paraId="7B34C48C" w14:textId="77777777" w:rsidR="00EC6F20" w:rsidRPr="00065B01" w:rsidRDefault="00EC6F20" w:rsidP="00EC6F20">
      <w:pPr>
        <w:spacing w:after="160" w:line="259" w:lineRule="auto"/>
        <w:rPr>
          <w:sz w:val="16"/>
          <w:szCs w:val="16"/>
          <w:cs/>
        </w:rPr>
      </w:pPr>
      <w:r w:rsidRPr="00065B01">
        <w:rPr>
          <w:sz w:val="16"/>
          <w:szCs w:val="16"/>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19"/>
        <w:gridCol w:w="1332"/>
        <w:gridCol w:w="1233"/>
      </w:tblGrid>
      <w:tr w:rsidR="00EC6F20" w:rsidRPr="00065B01" w14:paraId="6F80627C" w14:textId="77777777" w:rsidTr="00CB7FEF">
        <w:tc>
          <w:tcPr>
            <w:tcW w:w="9242" w:type="dxa"/>
            <w:gridSpan w:val="4"/>
            <w:shd w:val="clear" w:color="auto" w:fill="F6C5AC"/>
          </w:tcPr>
          <w:p w14:paraId="326533C9" w14:textId="035B1E5C" w:rsidR="00EC6F20" w:rsidRPr="00065B01" w:rsidRDefault="00EC6F20" w:rsidP="0004035E">
            <w:pPr>
              <w:rPr>
                <w:b/>
                <w:bCs/>
                <w:cs/>
              </w:rPr>
            </w:pPr>
            <w:r w:rsidRPr="00065B01">
              <w:rPr>
                <w:rFonts w:hint="cs"/>
                <w:b/>
                <w:bCs/>
                <w:cs/>
              </w:rPr>
              <w:t xml:space="preserve">2. </w:t>
            </w:r>
            <w:r w:rsidR="00343C62" w:rsidRPr="00065B01">
              <w:rPr>
                <w:b/>
                <w:bCs/>
              </w:rPr>
              <w:t>E</w:t>
            </w:r>
            <w:r w:rsidRPr="00065B01">
              <w:rPr>
                <w:b/>
                <w:bCs/>
              </w:rPr>
              <w:t>xternal risks</w:t>
            </w:r>
          </w:p>
        </w:tc>
      </w:tr>
      <w:tr w:rsidR="00EC6F20" w:rsidRPr="00065B01" w14:paraId="1570379F" w14:textId="77777777" w:rsidTr="00CB7FEF">
        <w:tc>
          <w:tcPr>
            <w:tcW w:w="9242" w:type="dxa"/>
            <w:gridSpan w:val="4"/>
            <w:shd w:val="clear" w:color="auto" w:fill="FAE2D5"/>
          </w:tcPr>
          <w:p w14:paraId="2B4F1F4B" w14:textId="2244D57D" w:rsidR="00EC6F20" w:rsidRPr="00065B01" w:rsidRDefault="00EC6F20" w:rsidP="0004035E">
            <w:pPr>
              <w:rPr>
                <w:b/>
                <w:bCs/>
              </w:rPr>
            </w:pPr>
            <w:r w:rsidRPr="00065B01">
              <w:rPr>
                <w:rFonts w:hint="cs"/>
                <w:b/>
                <w:bCs/>
                <w:cs/>
              </w:rPr>
              <w:t xml:space="preserve">2.2 </w:t>
            </w:r>
            <w:r w:rsidR="006C0CFA" w:rsidRPr="00065B01">
              <w:rPr>
                <w:rFonts w:hint="cs"/>
                <w:b/>
                <w:bCs/>
              </w:rPr>
              <w:t>Community</w:t>
            </w:r>
            <w:r w:rsidR="006C0CFA" w:rsidRPr="00065B01">
              <w:rPr>
                <w:b/>
                <w:bCs/>
              </w:rPr>
              <w:t xml:space="preserve"> participation</w:t>
            </w:r>
          </w:p>
        </w:tc>
      </w:tr>
      <w:tr w:rsidR="00EC6F20" w:rsidRPr="00065B01" w14:paraId="62C210C1" w14:textId="77777777" w:rsidTr="00CB7FEF">
        <w:tc>
          <w:tcPr>
            <w:tcW w:w="658" w:type="dxa"/>
          </w:tcPr>
          <w:p w14:paraId="0D128B28" w14:textId="77777777" w:rsidR="00EC6F20" w:rsidRPr="00065B01" w:rsidRDefault="00EC6F20" w:rsidP="0004035E">
            <w:pPr>
              <w:rPr>
                <w:cs/>
              </w:rPr>
            </w:pPr>
            <w:r w:rsidRPr="00065B01">
              <w:rPr>
                <w:rFonts w:hint="cs"/>
                <w:cs/>
              </w:rPr>
              <w:t>(1)</w:t>
            </w:r>
          </w:p>
        </w:tc>
        <w:tc>
          <w:tcPr>
            <w:tcW w:w="8584" w:type="dxa"/>
            <w:gridSpan w:val="3"/>
          </w:tcPr>
          <w:p w14:paraId="1B714072" w14:textId="33C4D7A1" w:rsidR="00EC6F20" w:rsidRPr="00065B01" w:rsidRDefault="00CB7FEF" w:rsidP="0004035E">
            <w:pPr>
              <w:rPr>
                <w:cs/>
              </w:rPr>
            </w:pPr>
            <w:r w:rsidRPr="00065B01">
              <w:t>No households residing within the project area or within a 2-kilometer radius of the project area that depend on the project area. (0 points, and no need to assess items 2–3)</w:t>
            </w:r>
          </w:p>
        </w:tc>
      </w:tr>
      <w:tr w:rsidR="00EC6F20" w:rsidRPr="00065B01" w14:paraId="39226D58" w14:textId="77777777" w:rsidTr="00CB7FEF">
        <w:tc>
          <w:tcPr>
            <w:tcW w:w="658" w:type="dxa"/>
          </w:tcPr>
          <w:p w14:paraId="4A09B6EC" w14:textId="77777777" w:rsidR="00EC6F20" w:rsidRPr="00065B01" w:rsidRDefault="00EC6F20" w:rsidP="0004035E">
            <w:pPr>
              <w:rPr>
                <w:cs/>
              </w:rPr>
            </w:pPr>
            <w:r w:rsidRPr="00065B01">
              <w:rPr>
                <w:rFonts w:hint="cs"/>
                <w:cs/>
              </w:rPr>
              <w:t>(2)</w:t>
            </w:r>
          </w:p>
        </w:tc>
        <w:tc>
          <w:tcPr>
            <w:tcW w:w="8584" w:type="dxa"/>
            <w:gridSpan w:val="3"/>
          </w:tcPr>
          <w:p w14:paraId="71BB4A68" w14:textId="085946CB" w:rsidR="00EC6F20" w:rsidRPr="00065B01" w:rsidRDefault="00556758" w:rsidP="0004035E">
            <w:r w:rsidRPr="00065B01">
              <w:t xml:space="preserve">Less than </w:t>
            </w:r>
            <w:r w:rsidRPr="00065B01">
              <w:rPr>
                <w:cs/>
              </w:rPr>
              <w:t xml:space="preserve">50% </w:t>
            </w:r>
            <w:r w:rsidRPr="00065B01">
              <w:t>of households residing in and depending on the project area participate in and/or are aware of the project. (</w:t>
            </w:r>
            <w:r w:rsidRPr="00065B01">
              <w:rPr>
                <w:cs/>
              </w:rPr>
              <w:t xml:space="preserve">4 </w:t>
            </w:r>
            <w:r w:rsidRPr="00065B01">
              <w:t>points)</w:t>
            </w:r>
          </w:p>
        </w:tc>
      </w:tr>
      <w:tr w:rsidR="00EC6F20" w:rsidRPr="00065B01" w14:paraId="303C609F" w14:textId="77777777" w:rsidTr="00CB7FEF">
        <w:tc>
          <w:tcPr>
            <w:tcW w:w="658" w:type="dxa"/>
          </w:tcPr>
          <w:p w14:paraId="78C9A2A8" w14:textId="77777777" w:rsidR="00EC6F20" w:rsidRPr="00065B01" w:rsidRDefault="00EC6F20" w:rsidP="0004035E">
            <w:pPr>
              <w:rPr>
                <w:cs/>
              </w:rPr>
            </w:pPr>
            <w:r w:rsidRPr="00065B01">
              <w:rPr>
                <w:rFonts w:hint="cs"/>
                <w:cs/>
              </w:rPr>
              <w:t>(3)</w:t>
            </w:r>
          </w:p>
        </w:tc>
        <w:tc>
          <w:tcPr>
            <w:tcW w:w="8584" w:type="dxa"/>
            <w:gridSpan w:val="3"/>
          </w:tcPr>
          <w:p w14:paraId="6A71F121" w14:textId="43B5B572" w:rsidR="00EC6F20" w:rsidRPr="00065B01" w:rsidRDefault="00556758" w:rsidP="0004035E">
            <w:pPr>
              <w:rPr>
                <w:cs/>
              </w:rPr>
            </w:pPr>
            <w:r w:rsidRPr="00065B01">
              <w:t xml:space="preserve">At least </w:t>
            </w:r>
            <w:r w:rsidRPr="00065B01">
              <w:rPr>
                <w:cs/>
              </w:rPr>
              <w:t xml:space="preserve">50% </w:t>
            </w:r>
            <w:r w:rsidRPr="00065B01">
              <w:t>of households residing in and depending on the project area participate in and/or are aware of the project. (</w:t>
            </w:r>
            <w:r w:rsidRPr="00065B01">
              <w:rPr>
                <w:cs/>
              </w:rPr>
              <w:t xml:space="preserve">0 </w:t>
            </w:r>
            <w:r w:rsidRPr="00065B01">
              <w:t>points)</w:t>
            </w:r>
          </w:p>
        </w:tc>
      </w:tr>
      <w:tr w:rsidR="00EC6F20" w:rsidRPr="00065B01" w14:paraId="6A7D2CD4" w14:textId="77777777" w:rsidTr="00CB7FEF">
        <w:tc>
          <w:tcPr>
            <w:tcW w:w="658" w:type="dxa"/>
          </w:tcPr>
          <w:p w14:paraId="1753813E" w14:textId="77777777" w:rsidR="00EC6F20" w:rsidRPr="00065B01" w:rsidRDefault="00EC6F20" w:rsidP="0004035E">
            <w:pPr>
              <w:rPr>
                <w:cs/>
              </w:rPr>
            </w:pPr>
            <w:r w:rsidRPr="00065B01">
              <w:rPr>
                <w:rFonts w:hint="cs"/>
                <w:cs/>
              </w:rPr>
              <w:t>(4)</w:t>
            </w:r>
          </w:p>
        </w:tc>
        <w:tc>
          <w:tcPr>
            <w:tcW w:w="8584" w:type="dxa"/>
            <w:gridSpan w:val="3"/>
          </w:tcPr>
          <w:p w14:paraId="7991D3F4" w14:textId="55255EB8" w:rsidR="00EC6F20" w:rsidRPr="00065B01" w:rsidRDefault="000B6121" w:rsidP="0004035E">
            <w:r w:rsidRPr="00065B01">
              <w:t xml:space="preserve">Less than </w:t>
            </w:r>
            <w:r w:rsidR="00CB7FEF" w:rsidRPr="00065B01">
              <w:rPr>
                <w:rFonts w:hint="cs"/>
                <w:cs/>
              </w:rPr>
              <w:t>5</w:t>
            </w:r>
            <w:r w:rsidRPr="00065B01">
              <w:rPr>
                <w:cs/>
              </w:rPr>
              <w:t xml:space="preserve">0% </w:t>
            </w:r>
            <w:r w:rsidRPr="00065B01">
              <w:t xml:space="preserve">of households within a </w:t>
            </w:r>
            <w:r w:rsidRPr="00065B01">
              <w:rPr>
                <w:cs/>
              </w:rPr>
              <w:t>2-</w:t>
            </w:r>
            <w:r w:rsidR="00C64E23" w:rsidRPr="00065B01">
              <w:t>km</w:t>
            </w:r>
            <w:r w:rsidRPr="00065B01">
              <w:t xml:space="preserve"> radius of the project area participate in and are aware of the project. (</w:t>
            </w:r>
            <w:r w:rsidRPr="00065B01">
              <w:rPr>
                <w:cs/>
              </w:rPr>
              <w:t xml:space="preserve">2 </w:t>
            </w:r>
            <w:r w:rsidRPr="00065B01">
              <w:t>points)</w:t>
            </w:r>
          </w:p>
        </w:tc>
      </w:tr>
      <w:tr w:rsidR="00EC6F20" w:rsidRPr="00065B01" w14:paraId="00760504" w14:textId="77777777" w:rsidTr="00CB7FEF">
        <w:tc>
          <w:tcPr>
            <w:tcW w:w="658" w:type="dxa"/>
          </w:tcPr>
          <w:p w14:paraId="5F2D9E26" w14:textId="77777777" w:rsidR="00EC6F20" w:rsidRPr="00065B01" w:rsidRDefault="00EC6F20" w:rsidP="0004035E">
            <w:pPr>
              <w:rPr>
                <w:cs/>
              </w:rPr>
            </w:pPr>
            <w:r w:rsidRPr="00065B01">
              <w:rPr>
                <w:rFonts w:hint="cs"/>
                <w:cs/>
              </w:rPr>
              <w:t>(5)</w:t>
            </w:r>
          </w:p>
        </w:tc>
        <w:tc>
          <w:tcPr>
            <w:tcW w:w="8584" w:type="dxa"/>
            <w:gridSpan w:val="3"/>
          </w:tcPr>
          <w:p w14:paraId="74190F8A" w14:textId="0E1C1869" w:rsidR="00EC6F20" w:rsidRPr="00065B01" w:rsidRDefault="00C64E23" w:rsidP="0004035E">
            <w:r w:rsidRPr="00065B01">
              <w:t xml:space="preserve">At least </w:t>
            </w:r>
            <w:r w:rsidR="00CB7FEF" w:rsidRPr="00065B01">
              <w:rPr>
                <w:rFonts w:hint="cs"/>
                <w:cs/>
              </w:rPr>
              <w:t>5</w:t>
            </w:r>
            <w:r w:rsidRPr="00065B01">
              <w:rPr>
                <w:cs/>
              </w:rPr>
              <w:t xml:space="preserve">0% </w:t>
            </w:r>
            <w:r w:rsidRPr="00065B01">
              <w:t xml:space="preserve">of households within a </w:t>
            </w:r>
            <w:r w:rsidRPr="00065B01">
              <w:rPr>
                <w:cs/>
              </w:rPr>
              <w:t>2-</w:t>
            </w:r>
            <w:r w:rsidRPr="00065B01">
              <w:t>km radius of the project area participate in and/or are aware of the project. (</w:t>
            </w:r>
            <w:r w:rsidRPr="00065B01">
              <w:rPr>
                <w:cs/>
              </w:rPr>
              <w:t xml:space="preserve">0 </w:t>
            </w:r>
            <w:r w:rsidRPr="00065B01">
              <w:t>points)</w:t>
            </w:r>
          </w:p>
        </w:tc>
      </w:tr>
      <w:tr w:rsidR="00065B01" w:rsidRPr="00065B01" w14:paraId="391D68E1" w14:textId="77777777" w:rsidTr="003B51DA">
        <w:tc>
          <w:tcPr>
            <w:tcW w:w="6677" w:type="dxa"/>
            <w:gridSpan w:val="2"/>
            <w:vMerge w:val="restart"/>
            <w:vAlign w:val="center"/>
          </w:tcPr>
          <w:p w14:paraId="1EBAAFD6" w14:textId="082CFA25" w:rsidR="00065B01" w:rsidRPr="00065B01" w:rsidRDefault="00065B01" w:rsidP="00065B01">
            <w:pPr>
              <w:rPr>
                <w:b/>
                <w:bCs/>
                <w:spacing w:val="-4"/>
              </w:rPr>
            </w:pPr>
            <w:r w:rsidRPr="00065B01">
              <w:rPr>
                <w:b/>
                <w:bCs/>
              </w:rPr>
              <w:t>Total Risk Score = [(</w:t>
            </w:r>
            <w:r w:rsidRPr="00065B01">
              <w:rPr>
                <w:b/>
                <w:bCs/>
                <w:cs/>
              </w:rPr>
              <w:t>1)</w:t>
            </w:r>
            <w:r w:rsidRPr="00065B01">
              <w:rPr>
                <w:b/>
                <w:bCs/>
              </w:rPr>
              <w:t xml:space="preserve"> or [(</w:t>
            </w:r>
            <w:r w:rsidRPr="00065B01">
              <w:rPr>
                <w:b/>
                <w:bCs/>
                <w:cs/>
              </w:rPr>
              <w:t>2)</w:t>
            </w:r>
            <w:r w:rsidRPr="00065B01">
              <w:rPr>
                <w:b/>
                <w:bCs/>
              </w:rPr>
              <w:t xml:space="preserve"> or (</w:t>
            </w:r>
            <w:r w:rsidRPr="00065B01">
              <w:rPr>
                <w:b/>
                <w:bCs/>
                <w:cs/>
              </w:rPr>
              <w:t>3)]</w:t>
            </w:r>
            <w:r w:rsidRPr="00065B01">
              <w:rPr>
                <w:b/>
                <w:bCs/>
              </w:rPr>
              <w:t>]</w:t>
            </w:r>
            <w:r w:rsidRPr="00065B01">
              <w:rPr>
                <w:rFonts w:hint="cs"/>
                <w:b/>
                <w:bCs/>
                <w:cs/>
              </w:rPr>
              <w:t xml:space="preserve"> + </w:t>
            </w:r>
            <w:r w:rsidRPr="00065B01">
              <w:rPr>
                <w:b/>
                <w:bCs/>
              </w:rPr>
              <w:t>[(4) or (5)]</w:t>
            </w:r>
          </w:p>
        </w:tc>
        <w:tc>
          <w:tcPr>
            <w:tcW w:w="1332" w:type="dxa"/>
            <w:shd w:val="clear" w:color="auto" w:fill="FAE2D5"/>
            <w:vAlign w:val="center"/>
          </w:tcPr>
          <w:p w14:paraId="7AF86494" w14:textId="15AEAFBD"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FAE2D5"/>
          </w:tcPr>
          <w:p w14:paraId="263778AE" w14:textId="213FC279" w:rsidR="00065B01" w:rsidRPr="00065B01" w:rsidRDefault="00065B01" w:rsidP="00065B01">
            <w:pPr>
              <w:spacing w:line="240" w:lineRule="exact"/>
              <w:jc w:val="center"/>
              <w:rPr>
                <w:b/>
                <w:bCs/>
                <w:sz w:val="28"/>
                <w:szCs w:val="28"/>
              </w:rPr>
            </w:pPr>
            <w:r w:rsidRPr="00065B01">
              <w:rPr>
                <w:sz w:val="28"/>
                <w:szCs w:val="28"/>
              </w:rPr>
              <w:t>Risk monitoring score</w:t>
            </w:r>
          </w:p>
        </w:tc>
      </w:tr>
      <w:tr w:rsidR="000D3898" w:rsidRPr="00065B01" w14:paraId="45D9D692" w14:textId="77777777" w:rsidTr="00CB7FEF">
        <w:tc>
          <w:tcPr>
            <w:tcW w:w="6677" w:type="dxa"/>
            <w:gridSpan w:val="2"/>
            <w:vMerge/>
          </w:tcPr>
          <w:p w14:paraId="384D4606" w14:textId="77777777" w:rsidR="000D3898" w:rsidRPr="00065B01" w:rsidRDefault="000D3898" w:rsidP="000D3898"/>
        </w:tc>
        <w:tc>
          <w:tcPr>
            <w:tcW w:w="1332" w:type="dxa"/>
          </w:tcPr>
          <w:p w14:paraId="07841632" w14:textId="77777777" w:rsidR="000D3898" w:rsidRPr="00065B01" w:rsidRDefault="000D3898" w:rsidP="000D3898">
            <w:pPr>
              <w:jc w:val="center"/>
            </w:pPr>
          </w:p>
        </w:tc>
        <w:tc>
          <w:tcPr>
            <w:tcW w:w="1233" w:type="dxa"/>
          </w:tcPr>
          <w:p w14:paraId="7154309C" w14:textId="77777777" w:rsidR="000D3898" w:rsidRPr="00065B01" w:rsidRDefault="000D3898" w:rsidP="000D3898">
            <w:pPr>
              <w:jc w:val="center"/>
            </w:pPr>
          </w:p>
        </w:tc>
      </w:tr>
      <w:tr w:rsidR="000D3898" w:rsidRPr="00065B01" w14:paraId="7C5384AA" w14:textId="77777777" w:rsidTr="00CB7FEF">
        <w:tc>
          <w:tcPr>
            <w:tcW w:w="9242" w:type="dxa"/>
            <w:gridSpan w:val="4"/>
          </w:tcPr>
          <w:p w14:paraId="695DFC0E" w14:textId="77777777" w:rsidR="000D3898" w:rsidRPr="00065B01" w:rsidRDefault="000D3898" w:rsidP="000D3898">
            <w:pPr>
              <w:rPr>
                <w:b/>
                <w:bCs/>
                <w:u w:val="single"/>
              </w:rPr>
            </w:pPr>
            <w:r w:rsidRPr="00065B01">
              <w:rPr>
                <w:b/>
                <w:bCs/>
                <w:u w:val="single"/>
              </w:rPr>
              <w:t>Supporting Evidence or Data</w:t>
            </w:r>
          </w:p>
          <w:p w14:paraId="123452A7" w14:textId="559B82E5" w:rsidR="000D3898" w:rsidRPr="00065B01" w:rsidRDefault="000D3898" w:rsidP="000D3898">
            <w:r w:rsidRPr="00065B01">
              <w:t>&lt;Provide description along with supporting evidence&gt;</w:t>
            </w:r>
          </w:p>
        </w:tc>
      </w:tr>
      <w:tr w:rsidR="000D3898" w:rsidRPr="00065B01" w14:paraId="40A3C99D" w14:textId="77777777" w:rsidTr="00CB7FEF">
        <w:tc>
          <w:tcPr>
            <w:tcW w:w="9242" w:type="dxa"/>
            <w:gridSpan w:val="4"/>
          </w:tcPr>
          <w:p w14:paraId="5C1D104B" w14:textId="77777777" w:rsidR="000D3898" w:rsidRPr="00065B01" w:rsidRDefault="000D3898" w:rsidP="000D3898">
            <w:pPr>
              <w:rPr>
                <w:b/>
                <w:bCs/>
                <w:u w:val="single"/>
              </w:rPr>
            </w:pPr>
            <w:r w:rsidRPr="00065B01">
              <w:rPr>
                <w:b/>
                <w:bCs/>
                <w:u w:val="single"/>
              </w:rPr>
              <w:t>Risk Mitigation Measures</w:t>
            </w:r>
          </w:p>
          <w:p w14:paraId="707E843B" w14:textId="6206EEE0" w:rsidR="000D3898" w:rsidRPr="00065B01" w:rsidRDefault="000D3898" w:rsidP="000D3898">
            <w:pPr>
              <w:rPr>
                <w:b/>
                <w:bCs/>
                <w:u w:val="single"/>
                <w:cs/>
              </w:rPr>
            </w:pPr>
            <w:r w:rsidRPr="00065B01">
              <w:t>&lt;Provide risk mitigation measures if the assessed risk score is high, 3 points or higher&gt;</w:t>
            </w:r>
          </w:p>
        </w:tc>
      </w:tr>
    </w:tbl>
    <w:p w14:paraId="667A6160" w14:textId="51F30390" w:rsidR="00202898" w:rsidRPr="00065B01" w:rsidRDefault="00202898" w:rsidP="00EC6F20">
      <w:pPr>
        <w:rPr>
          <w:cs/>
        </w:rPr>
      </w:pPr>
    </w:p>
    <w:p w14:paraId="77DC1A89" w14:textId="77777777" w:rsidR="00EC6F20" w:rsidRPr="00065B01" w:rsidRDefault="00202898" w:rsidP="00EC6F20">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018"/>
        <w:gridCol w:w="1332"/>
        <w:gridCol w:w="1234"/>
      </w:tblGrid>
      <w:tr w:rsidR="00EC6F20" w:rsidRPr="00065B01" w14:paraId="32C4184F" w14:textId="77777777" w:rsidTr="00CB7FEF">
        <w:tc>
          <w:tcPr>
            <w:tcW w:w="9242" w:type="dxa"/>
            <w:gridSpan w:val="4"/>
            <w:shd w:val="clear" w:color="auto" w:fill="F6C5AC"/>
          </w:tcPr>
          <w:p w14:paraId="7FF69BCE" w14:textId="26DA301B" w:rsidR="00EC6F20" w:rsidRPr="00065B01" w:rsidRDefault="006D1A4E" w:rsidP="0004035E">
            <w:pPr>
              <w:rPr>
                <w:b/>
                <w:bCs/>
                <w:cs/>
              </w:rPr>
            </w:pPr>
            <w:r w:rsidRPr="00065B01">
              <w:rPr>
                <w:b/>
                <w:bCs/>
              </w:rPr>
              <w:t>2. E</w:t>
            </w:r>
            <w:r w:rsidR="00EC6F20" w:rsidRPr="00065B01">
              <w:rPr>
                <w:b/>
                <w:bCs/>
              </w:rPr>
              <w:t>xternal risks</w:t>
            </w:r>
          </w:p>
        </w:tc>
      </w:tr>
      <w:tr w:rsidR="00EC6F20" w:rsidRPr="00065B01" w14:paraId="278F004E" w14:textId="77777777" w:rsidTr="00CB7FEF">
        <w:tc>
          <w:tcPr>
            <w:tcW w:w="9242" w:type="dxa"/>
            <w:gridSpan w:val="4"/>
            <w:shd w:val="clear" w:color="auto" w:fill="FAE2D5"/>
          </w:tcPr>
          <w:p w14:paraId="27E56CE3" w14:textId="1600E9BC" w:rsidR="00EC6F20" w:rsidRPr="00065B01" w:rsidRDefault="00EC6F20" w:rsidP="0004035E">
            <w:pPr>
              <w:rPr>
                <w:b/>
                <w:bCs/>
              </w:rPr>
            </w:pPr>
            <w:r w:rsidRPr="00065B01">
              <w:rPr>
                <w:rFonts w:hint="cs"/>
                <w:b/>
                <w:bCs/>
                <w:cs/>
              </w:rPr>
              <w:t xml:space="preserve">2.3 </w:t>
            </w:r>
            <w:r w:rsidR="006D1A4E" w:rsidRPr="00065B01">
              <w:rPr>
                <w:rFonts w:eastAsia="Aptos"/>
                <w:b/>
                <w:bCs/>
              </w:rPr>
              <w:t>Political risks</w:t>
            </w:r>
          </w:p>
        </w:tc>
      </w:tr>
      <w:tr w:rsidR="00EC6F20" w:rsidRPr="00065B01" w14:paraId="465EF8C3" w14:textId="77777777" w:rsidTr="00CB7FEF">
        <w:tc>
          <w:tcPr>
            <w:tcW w:w="658" w:type="dxa"/>
          </w:tcPr>
          <w:p w14:paraId="340B80E3" w14:textId="77777777" w:rsidR="00EC6F20" w:rsidRPr="00065B01" w:rsidRDefault="00EC6F20" w:rsidP="0004035E">
            <w:pPr>
              <w:rPr>
                <w:cs/>
              </w:rPr>
            </w:pPr>
            <w:r w:rsidRPr="00065B01">
              <w:rPr>
                <w:rFonts w:hint="cs"/>
                <w:cs/>
              </w:rPr>
              <w:t>(1)</w:t>
            </w:r>
          </w:p>
        </w:tc>
        <w:tc>
          <w:tcPr>
            <w:tcW w:w="8584" w:type="dxa"/>
            <w:gridSpan w:val="3"/>
          </w:tcPr>
          <w:p w14:paraId="385C420F" w14:textId="4C8E9FBC" w:rsidR="00EC6F20" w:rsidRPr="00065B01" w:rsidRDefault="000E742A" w:rsidP="0004035E">
            <w:pPr>
              <w:rPr>
                <w:cs/>
              </w:rPr>
            </w:pPr>
            <w:r w:rsidRPr="00065B01">
              <w:t xml:space="preserve">Political risk events, such as opposition, resistance, or protests by the community, corruption and land tenure issues, riots, terrorism, etc., have occurred in the project area or within a </w:t>
            </w:r>
            <w:r w:rsidRPr="00065B01">
              <w:rPr>
                <w:cs/>
              </w:rPr>
              <w:t>20-</w:t>
            </w:r>
            <w:r w:rsidRPr="00065B01">
              <w:t xml:space="preserve">km radius at least once in the past </w:t>
            </w:r>
            <w:r w:rsidRPr="00065B01">
              <w:rPr>
                <w:cs/>
              </w:rPr>
              <w:t xml:space="preserve">10 </w:t>
            </w:r>
            <w:r w:rsidRPr="00065B01">
              <w:t>years. (</w:t>
            </w:r>
            <w:r w:rsidRPr="00065B01">
              <w:rPr>
                <w:cs/>
              </w:rPr>
              <w:t xml:space="preserve">6 </w:t>
            </w:r>
            <w:r w:rsidRPr="00065B01">
              <w:t>points)</w:t>
            </w:r>
          </w:p>
        </w:tc>
      </w:tr>
      <w:tr w:rsidR="00EC6F20" w:rsidRPr="00065B01" w14:paraId="4B918444" w14:textId="77777777" w:rsidTr="00CB7FEF">
        <w:tc>
          <w:tcPr>
            <w:tcW w:w="658" w:type="dxa"/>
          </w:tcPr>
          <w:p w14:paraId="447A3D56" w14:textId="77777777" w:rsidR="00EC6F20" w:rsidRPr="00065B01" w:rsidRDefault="00EC6F20" w:rsidP="0004035E">
            <w:pPr>
              <w:rPr>
                <w:cs/>
              </w:rPr>
            </w:pPr>
            <w:r w:rsidRPr="00065B01">
              <w:rPr>
                <w:rFonts w:hint="cs"/>
                <w:cs/>
              </w:rPr>
              <w:t>(2)</w:t>
            </w:r>
          </w:p>
        </w:tc>
        <w:tc>
          <w:tcPr>
            <w:tcW w:w="8584" w:type="dxa"/>
            <w:gridSpan w:val="3"/>
          </w:tcPr>
          <w:p w14:paraId="208FE6AF" w14:textId="0D7A70FB" w:rsidR="00EC6F20" w:rsidRPr="00065B01" w:rsidRDefault="00355438" w:rsidP="0004035E">
            <w:r w:rsidRPr="00065B01">
              <w:t xml:space="preserve">Political risk events, such as opposition, resistance, or protests by the community, corruption and land tenure issues, riots, terrorism, etc., have occurred in the project area or within a </w:t>
            </w:r>
            <w:r w:rsidRPr="00065B01">
              <w:rPr>
                <w:cs/>
              </w:rPr>
              <w:t>20-</w:t>
            </w:r>
            <w:r w:rsidRPr="00065B01">
              <w:t xml:space="preserve">km radius at least once in the past </w:t>
            </w:r>
            <w:r w:rsidRPr="00065B01">
              <w:rPr>
                <w:cs/>
              </w:rPr>
              <w:t xml:space="preserve">20 </w:t>
            </w:r>
            <w:r w:rsidRPr="00065B01">
              <w:t>years. (</w:t>
            </w:r>
            <w:r w:rsidRPr="00065B01">
              <w:rPr>
                <w:cs/>
              </w:rPr>
              <w:t xml:space="preserve">4 </w:t>
            </w:r>
            <w:r w:rsidRPr="00065B01">
              <w:t>points)</w:t>
            </w:r>
          </w:p>
        </w:tc>
      </w:tr>
      <w:tr w:rsidR="00EC6F20" w:rsidRPr="00065B01" w14:paraId="158853CC" w14:textId="77777777" w:rsidTr="00CB7FEF">
        <w:tc>
          <w:tcPr>
            <w:tcW w:w="658" w:type="dxa"/>
          </w:tcPr>
          <w:p w14:paraId="288C037D" w14:textId="77777777" w:rsidR="00EC6F20" w:rsidRPr="00065B01" w:rsidRDefault="00EC6F20" w:rsidP="0004035E">
            <w:pPr>
              <w:rPr>
                <w:cs/>
              </w:rPr>
            </w:pPr>
            <w:r w:rsidRPr="00065B01">
              <w:rPr>
                <w:rFonts w:hint="cs"/>
                <w:cs/>
              </w:rPr>
              <w:t>(3)</w:t>
            </w:r>
          </w:p>
        </w:tc>
        <w:tc>
          <w:tcPr>
            <w:tcW w:w="8584" w:type="dxa"/>
            <w:gridSpan w:val="3"/>
          </w:tcPr>
          <w:p w14:paraId="1E6EA3A3" w14:textId="145671EF" w:rsidR="00EC6F20" w:rsidRPr="00065B01" w:rsidRDefault="00355438" w:rsidP="0004035E">
            <w:pPr>
              <w:rPr>
                <w:cs/>
              </w:rPr>
            </w:pPr>
            <w:r w:rsidRPr="00065B01">
              <w:t xml:space="preserve">No political risk events, such as opposition, resistance, or protests by the community, corruption and land tenure issues, riots, terrorism, etc., have occurred in the project area or within a </w:t>
            </w:r>
            <w:r w:rsidRPr="00065B01">
              <w:rPr>
                <w:cs/>
              </w:rPr>
              <w:t>20-</w:t>
            </w:r>
            <w:r w:rsidRPr="00065B01">
              <w:t xml:space="preserve">km radius in the past </w:t>
            </w:r>
            <w:r w:rsidRPr="00065B01">
              <w:rPr>
                <w:cs/>
              </w:rPr>
              <w:t xml:space="preserve">20 </w:t>
            </w:r>
            <w:r w:rsidRPr="00065B01">
              <w:t>years. (</w:t>
            </w:r>
            <w:r w:rsidRPr="00065B01">
              <w:rPr>
                <w:cs/>
              </w:rPr>
              <w:t xml:space="preserve">0 </w:t>
            </w:r>
            <w:r w:rsidRPr="00065B01">
              <w:t>points)</w:t>
            </w:r>
          </w:p>
        </w:tc>
      </w:tr>
      <w:tr w:rsidR="00EC6F20" w:rsidRPr="00065B01" w14:paraId="2DBBEF84" w14:textId="77777777" w:rsidTr="00CB7FEF">
        <w:tc>
          <w:tcPr>
            <w:tcW w:w="658" w:type="dxa"/>
          </w:tcPr>
          <w:p w14:paraId="2A0379B3" w14:textId="77777777" w:rsidR="00EC6F20" w:rsidRPr="00065B01" w:rsidRDefault="00EC6F20" w:rsidP="0004035E">
            <w:r w:rsidRPr="00065B01">
              <w:rPr>
                <w:rFonts w:hint="cs"/>
                <w:cs/>
              </w:rPr>
              <w:t>(</w:t>
            </w:r>
            <w:r w:rsidRPr="00065B01">
              <w:t>4)</w:t>
            </w:r>
          </w:p>
        </w:tc>
        <w:tc>
          <w:tcPr>
            <w:tcW w:w="8584" w:type="dxa"/>
            <w:gridSpan w:val="3"/>
          </w:tcPr>
          <w:p w14:paraId="62609188" w14:textId="473F370F" w:rsidR="00EC6F20" w:rsidRPr="00065B01" w:rsidRDefault="00E641F9" w:rsidP="0004035E">
            <w:pPr>
              <w:rPr>
                <w:cs/>
              </w:rPr>
            </w:pPr>
            <w:r w:rsidRPr="00065B01">
              <w:t>In cases where opposition, resistance, community protests, corruption and land tenure issues, riots, terrorism, etc., have occurred, the project can provide documented evidence of actions taken to resolve, counter, or clarify the situation, or demonstrate preventive measures to mitigate such events. (-</w:t>
            </w:r>
            <w:r w:rsidRPr="00065B01">
              <w:rPr>
                <w:cs/>
              </w:rPr>
              <w:t xml:space="preserve">2 </w:t>
            </w:r>
            <w:r w:rsidRPr="00065B01">
              <w:t>points)</w:t>
            </w:r>
          </w:p>
        </w:tc>
      </w:tr>
      <w:tr w:rsidR="00065B01" w:rsidRPr="00065B01" w14:paraId="647DA89F" w14:textId="77777777" w:rsidTr="00A96AC0">
        <w:tc>
          <w:tcPr>
            <w:tcW w:w="6676" w:type="dxa"/>
            <w:gridSpan w:val="2"/>
            <w:vMerge w:val="restart"/>
            <w:vAlign w:val="center"/>
          </w:tcPr>
          <w:p w14:paraId="26E99D26" w14:textId="0B495394" w:rsidR="00065B01" w:rsidRPr="00065B01" w:rsidRDefault="00065B01" w:rsidP="00065B01">
            <w:pPr>
              <w:rPr>
                <w:b/>
                <w:bCs/>
                <w:spacing w:val="-4"/>
              </w:rPr>
            </w:pPr>
            <w:r w:rsidRPr="00065B01">
              <w:rPr>
                <w:b/>
                <w:bCs/>
              </w:rPr>
              <w:t>Total Risk Score = [(1), (2) or</w:t>
            </w:r>
            <w:r w:rsidRPr="00065B01">
              <w:rPr>
                <w:b/>
                <w:bCs/>
                <w:cs/>
              </w:rPr>
              <w:t xml:space="preserve"> (</w:t>
            </w:r>
            <w:r w:rsidRPr="00065B01">
              <w:rPr>
                <w:b/>
                <w:bCs/>
              </w:rPr>
              <w:t>3)] +(4)</w:t>
            </w:r>
            <w:r w:rsidRPr="00065B01">
              <w:rPr>
                <w:b/>
                <w:bCs/>
                <w:spacing w:val="-4"/>
              </w:rPr>
              <w:br/>
            </w:r>
            <w:r w:rsidRPr="00065B01">
              <w:t>(Total Risk Score must not be less than zero)</w:t>
            </w:r>
          </w:p>
        </w:tc>
        <w:tc>
          <w:tcPr>
            <w:tcW w:w="1332" w:type="dxa"/>
            <w:shd w:val="clear" w:color="auto" w:fill="FAE2D5"/>
            <w:vAlign w:val="center"/>
          </w:tcPr>
          <w:p w14:paraId="6B3E75C5" w14:textId="656E6239"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4" w:type="dxa"/>
            <w:shd w:val="clear" w:color="auto" w:fill="FAE2D5"/>
          </w:tcPr>
          <w:p w14:paraId="563904E5" w14:textId="63F6F6A7" w:rsidR="00065B01" w:rsidRPr="00065B01" w:rsidRDefault="00065B01" w:rsidP="00065B01">
            <w:pPr>
              <w:spacing w:line="240" w:lineRule="exact"/>
              <w:jc w:val="center"/>
              <w:rPr>
                <w:b/>
                <w:bCs/>
                <w:sz w:val="28"/>
                <w:szCs w:val="28"/>
              </w:rPr>
            </w:pPr>
            <w:r w:rsidRPr="00065B01">
              <w:rPr>
                <w:sz w:val="28"/>
                <w:szCs w:val="28"/>
              </w:rPr>
              <w:t>Risk monitoring score</w:t>
            </w:r>
          </w:p>
        </w:tc>
      </w:tr>
      <w:tr w:rsidR="001C43CE" w:rsidRPr="00065B01" w14:paraId="2B4B0B76" w14:textId="77777777" w:rsidTr="00CB7FEF">
        <w:tc>
          <w:tcPr>
            <w:tcW w:w="6676" w:type="dxa"/>
            <w:gridSpan w:val="2"/>
            <w:vMerge/>
          </w:tcPr>
          <w:p w14:paraId="43BAB706" w14:textId="77777777" w:rsidR="001C43CE" w:rsidRPr="00065B01" w:rsidRDefault="001C43CE" w:rsidP="001C43CE"/>
        </w:tc>
        <w:tc>
          <w:tcPr>
            <w:tcW w:w="1332" w:type="dxa"/>
          </w:tcPr>
          <w:p w14:paraId="6D0C4428" w14:textId="77777777" w:rsidR="001C43CE" w:rsidRPr="00065B01" w:rsidRDefault="001C43CE" w:rsidP="001C43CE">
            <w:pPr>
              <w:jc w:val="center"/>
            </w:pPr>
          </w:p>
        </w:tc>
        <w:tc>
          <w:tcPr>
            <w:tcW w:w="1234" w:type="dxa"/>
          </w:tcPr>
          <w:p w14:paraId="0A9FB0B7" w14:textId="77777777" w:rsidR="001C43CE" w:rsidRPr="00065B01" w:rsidRDefault="001C43CE" w:rsidP="001C43CE">
            <w:pPr>
              <w:jc w:val="center"/>
            </w:pPr>
          </w:p>
        </w:tc>
      </w:tr>
      <w:tr w:rsidR="001C43CE" w:rsidRPr="00065B01" w14:paraId="225FDFF9" w14:textId="77777777" w:rsidTr="00CB7FEF">
        <w:tc>
          <w:tcPr>
            <w:tcW w:w="9242" w:type="dxa"/>
            <w:gridSpan w:val="4"/>
          </w:tcPr>
          <w:p w14:paraId="100CE4DF" w14:textId="77777777" w:rsidR="001C43CE" w:rsidRPr="00065B01" w:rsidRDefault="001C43CE" w:rsidP="001C43CE">
            <w:pPr>
              <w:rPr>
                <w:b/>
                <w:bCs/>
                <w:u w:val="single"/>
              </w:rPr>
            </w:pPr>
            <w:r w:rsidRPr="00065B01">
              <w:rPr>
                <w:b/>
                <w:bCs/>
                <w:u w:val="single"/>
              </w:rPr>
              <w:t>Supporting Evidence or Data</w:t>
            </w:r>
          </w:p>
          <w:p w14:paraId="4B9EB3AD" w14:textId="59B4F675" w:rsidR="001C43CE" w:rsidRPr="00065B01" w:rsidRDefault="001C43CE" w:rsidP="001C43CE">
            <w:r w:rsidRPr="00065B01">
              <w:t>&lt;Provide description along with supporting evidence&gt;</w:t>
            </w:r>
          </w:p>
        </w:tc>
      </w:tr>
      <w:tr w:rsidR="001C43CE" w:rsidRPr="00065B01" w14:paraId="478A3183" w14:textId="77777777" w:rsidTr="00CB7FEF">
        <w:tc>
          <w:tcPr>
            <w:tcW w:w="9242" w:type="dxa"/>
            <w:gridSpan w:val="4"/>
          </w:tcPr>
          <w:p w14:paraId="15DE0442" w14:textId="77777777" w:rsidR="001C43CE" w:rsidRPr="00065B01" w:rsidRDefault="001C43CE" w:rsidP="001C43CE">
            <w:pPr>
              <w:rPr>
                <w:b/>
                <w:bCs/>
                <w:u w:val="single"/>
              </w:rPr>
            </w:pPr>
            <w:r w:rsidRPr="00065B01">
              <w:rPr>
                <w:b/>
                <w:bCs/>
                <w:u w:val="single"/>
              </w:rPr>
              <w:t>Risk Mitigation Measures</w:t>
            </w:r>
          </w:p>
          <w:p w14:paraId="0F54E963" w14:textId="0156218F" w:rsidR="001C43CE" w:rsidRPr="00065B01" w:rsidRDefault="001C43CE" w:rsidP="001C43CE">
            <w:pPr>
              <w:rPr>
                <w:b/>
                <w:bCs/>
                <w:u w:val="single"/>
                <w:cs/>
              </w:rPr>
            </w:pPr>
            <w:r w:rsidRPr="00065B01">
              <w:t>&lt;Provide risk mitigation measures if the assessed risk score is high, 3 points or higher&gt;</w:t>
            </w:r>
          </w:p>
        </w:tc>
      </w:tr>
    </w:tbl>
    <w:p w14:paraId="752181EF" w14:textId="77777777" w:rsidR="00BB5ED0" w:rsidRPr="00065B01" w:rsidRDefault="00BB5ED0">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6272"/>
        <w:gridCol w:w="1182"/>
        <w:gridCol w:w="1137"/>
      </w:tblGrid>
      <w:tr w:rsidR="00625960" w:rsidRPr="00065B01" w14:paraId="59927A82" w14:textId="77777777" w:rsidTr="00C60461">
        <w:tc>
          <w:tcPr>
            <w:tcW w:w="9242" w:type="dxa"/>
            <w:gridSpan w:val="4"/>
            <w:shd w:val="clear" w:color="auto" w:fill="F6C5AC"/>
          </w:tcPr>
          <w:p w14:paraId="1810DA46" w14:textId="77777777" w:rsidR="00625960" w:rsidRPr="00065B01" w:rsidRDefault="00625960" w:rsidP="00082039">
            <w:pPr>
              <w:rPr>
                <w:b/>
                <w:bCs/>
                <w:cs/>
              </w:rPr>
            </w:pPr>
            <w:r w:rsidRPr="00065B01">
              <w:rPr>
                <w:b/>
                <w:bCs/>
              </w:rPr>
              <w:t>2. External risks</w:t>
            </w:r>
          </w:p>
        </w:tc>
      </w:tr>
      <w:tr w:rsidR="00625960" w:rsidRPr="00065B01" w14:paraId="4085C897" w14:textId="77777777" w:rsidTr="00C60461">
        <w:tc>
          <w:tcPr>
            <w:tcW w:w="9242" w:type="dxa"/>
            <w:gridSpan w:val="4"/>
            <w:shd w:val="clear" w:color="auto" w:fill="FAE2D5"/>
          </w:tcPr>
          <w:p w14:paraId="6372A737" w14:textId="77777777" w:rsidR="00625960" w:rsidRPr="00065B01" w:rsidRDefault="00625960" w:rsidP="00082039">
            <w:pPr>
              <w:rPr>
                <w:b/>
                <w:bCs/>
              </w:rPr>
            </w:pPr>
            <w:r w:rsidRPr="00065B01">
              <w:rPr>
                <w:rFonts w:hint="cs"/>
                <w:b/>
                <w:bCs/>
                <w:cs/>
              </w:rPr>
              <w:t xml:space="preserve">2.4 </w:t>
            </w:r>
            <w:r w:rsidRPr="00065B01">
              <w:rPr>
                <w:b/>
                <w:bCs/>
              </w:rPr>
              <w:t>Illegal logging</w:t>
            </w:r>
          </w:p>
        </w:tc>
      </w:tr>
      <w:tr w:rsidR="00625960" w:rsidRPr="00065B01" w14:paraId="02083952" w14:textId="77777777" w:rsidTr="00C60461">
        <w:tc>
          <w:tcPr>
            <w:tcW w:w="654" w:type="dxa"/>
          </w:tcPr>
          <w:p w14:paraId="676D1A00" w14:textId="77777777" w:rsidR="00625960" w:rsidRPr="00065B01" w:rsidRDefault="00625960" w:rsidP="00082039">
            <w:pPr>
              <w:rPr>
                <w:cs/>
              </w:rPr>
            </w:pPr>
            <w:r w:rsidRPr="00065B01">
              <w:rPr>
                <w:rFonts w:hint="cs"/>
                <w:cs/>
              </w:rPr>
              <w:t>(1)</w:t>
            </w:r>
          </w:p>
        </w:tc>
        <w:tc>
          <w:tcPr>
            <w:tcW w:w="8588" w:type="dxa"/>
            <w:gridSpan w:val="3"/>
          </w:tcPr>
          <w:p w14:paraId="5F8B6756" w14:textId="77777777" w:rsidR="00625960" w:rsidRPr="00065B01" w:rsidRDefault="00625960" w:rsidP="00082039">
            <w:pPr>
              <w:rPr>
                <w:cs/>
              </w:rPr>
            </w:pPr>
            <w:r w:rsidRPr="00065B01">
              <w:t>At least one case or record of illegal logging within the project area or within a 20-kilometer radius in the past 10 years. (6 points)</w:t>
            </w:r>
          </w:p>
        </w:tc>
      </w:tr>
      <w:tr w:rsidR="00625960" w:rsidRPr="00065B01" w14:paraId="3B8591A6" w14:textId="77777777" w:rsidTr="00C60461">
        <w:tc>
          <w:tcPr>
            <w:tcW w:w="654" w:type="dxa"/>
          </w:tcPr>
          <w:p w14:paraId="108BA18F" w14:textId="77777777" w:rsidR="00625960" w:rsidRPr="00065B01" w:rsidRDefault="00625960" w:rsidP="00082039">
            <w:pPr>
              <w:rPr>
                <w:cs/>
              </w:rPr>
            </w:pPr>
            <w:r w:rsidRPr="00065B01">
              <w:rPr>
                <w:rFonts w:hint="cs"/>
                <w:cs/>
              </w:rPr>
              <w:t>(2)</w:t>
            </w:r>
          </w:p>
        </w:tc>
        <w:tc>
          <w:tcPr>
            <w:tcW w:w="8588" w:type="dxa"/>
            <w:gridSpan w:val="3"/>
          </w:tcPr>
          <w:p w14:paraId="57C1A937" w14:textId="77777777" w:rsidR="00625960" w:rsidRPr="00065B01" w:rsidRDefault="00625960" w:rsidP="00082039">
            <w:r w:rsidRPr="00065B01">
              <w:t>At least one case or record of illegal logging within the project area or within a 20-kilometer radius in the past 20 years. (4 points)</w:t>
            </w:r>
          </w:p>
        </w:tc>
      </w:tr>
      <w:tr w:rsidR="00625960" w:rsidRPr="00065B01" w14:paraId="1741D413" w14:textId="77777777" w:rsidTr="00C60461">
        <w:tc>
          <w:tcPr>
            <w:tcW w:w="654" w:type="dxa"/>
          </w:tcPr>
          <w:p w14:paraId="0E317203" w14:textId="77777777" w:rsidR="00625960" w:rsidRPr="00065B01" w:rsidRDefault="00625960" w:rsidP="00082039">
            <w:pPr>
              <w:rPr>
                <w:cs/>
              </w:rPr>
            </w:pPr>
            <w:r w:rsidRPr="00065B01">
              <w:rPr>
                <w:rFonts w:hint="cs"/>
                <w:cs/>
              </w:rPr>
              <w:t>(3)</w:t>
            </w:r>
          </w:p>
        </w:tc>
        <w:tc>
          <w:tcPr>
            <w:tcW w:w="8588" w:type="dxa"/>
            <w:gridSpan w:val="3"/>
          </w:tcPr>
          <w:p w14:paraId="19EF955D" w14:textId="77777777" w:rsidR="00625960" w:rsidRPr="00065B01" w:rsidRDefault="00625960" w:rsidP="00082039">
            <w:pPr>
              <w:rPr>
                <w:cs/>
              </w:rPr>
            </w:pPr>
            <w:r w:rsidRPr="00065B01">
              <w:t>No case or record of illegal logging within the project area or within a 20-kilometer radius in the past 20 years. (0 points)</w:t>
            </w:r>
          </w:p>
        </w:tc>
      </w:tr>
      <w:tr w:rsidR="00065B01" w:rsidRPr="00065B01" w14:paraId="48545A8C" w14:textId="77777777" w:rsidTr="00B857EB">
        <w:tc>
          <w:tcPr>
            <w:tcW w:w="7000" w:type="dxa"/>
            <w:gridSpan w:val="2"/>
            <w:vMerge w:val="restart"/>
            <w:vAlign w:val="center"/>
          </w:tcPr>
          <w:p w14:paraId="7B6E0140" w14:textId="77777777" w:rsidR="00065B01" w:rsidRPr="00065B01" w:rsidRDefault="00065B01" w:rsidP="00065B01">
            <w:pPr>
              <w:rPr>
                <w:cs/>
              </w:rPr>
            </w:pPr>
            <w:r w:rsidRPr="00065B01">
              <w:rPr>
                <w:b/>
                <w:bCs/>
              </w:rPr>
              <w:t>Total Risk Score = [(1), (2) or</w:t>
            </w:r>
            <w:r w:rsidRPr="00065B01">
              <w:rPr>
                <w:b/>
                <w:bCs/>
                <w:cs/>
              </w:rPr>
              <w:t xml:space="preserve"> (</w:t>
            </w:r>
            <w:r w:rsidRPr="00065B01">
              <w:rPr>
                <w:b/>
                <w:bCs/>
              </w:rPr>
              <w:t>3)]</w:t>
            </w:r>
          </w:p>
        </w:tc>
        <w:tc>
          <w:tcPr>
            <w:tcW w:w="1105" w:type="dxa"/>
            <w:shd w:val="clear" w:color="auto" w:fill="FAE2D5"/>
            <w:vAlign w:val="center"/>
          </w:tcPr>
          <w:p w14:paraId="4633004A" w14:textId="688CFC9E" w:rsidR="00065B01" w:rsidRPr="00065B01" w:rsidRDefault="00065B01" w:rsidP="00065B01">
            <w:pPr>
              <w:jc w:val="center"/>
              <w:rPr>
                <w:b/>
                <w:bCs/>
              </w:rPr>
            </w:pPr>
            <w:r w:rsidRPr="00065B01">
              <w:rPr>
                <w:sz w:val="28"/>
                <w:szCs w:val="28"/>
              </w:rPr>
              <w:t>Risk assessment score</w:t>
            </w:r>
          </w:p>
        </w:tc>
        <w:tc>
          <w:tcPr>
            <w:tcW w:w="1137" w:type="dxa"/>
            <w:shd w:val="clear" w:color="auto" w:fill="FAE2D5"/>
          </w:tcPr>
          <w:p w14:paraId="2D9F0375" w14:textId="19390240" w:rsidR="00065B01" w:rsidRPr="00065B01" w:rsidRDefault="00065B01" w:rsidP="00065B01">
            <w:pPr>
              <w:jc w:val="center"/>
              <w:rPr>
                <w:b/>
                <w:bCs/>
              </w:rPr>
            </w:pPr>
            <w:r w:rsidRPr="00065B01">
              <w:rPr>
                <w:sz w:val="28"/>
                <w:szCs w:val="28"/>
              </w:rPr>
              <w:t>Risk monitoring score</w:t>
            </w:r>
          </w:p>
        </w:tc>
      </w:tr>
      <w:tr w:rsidR="009F03FF" w:rsidRPr="00065B01" w14:paraId="1CE402E3" w14:textId="77777777" w:rsidTr="00C60461">
        <w:tc>
          <w:tcPr>
            <w:tcW w:w="7000" w:type="dxa"/>
            <w:gridSpan w:val="2"/>
            <w:vMerge/>
          </w:tcPr>
          <w:p w14:paraId="67228BCB" w14:textId="77777777" w:rsidR="009F03FF" w:rsidRPr="00065B01" w:rsidRDefault="009F03FF" w:rsidP="009F03FF"/>
        </w:tc>
        <w:tc>
          <w:tcPr>
            <w:tcW w:w="1105" w:type="dxa"/>
          </w:tcPr>
          <w:p w14:paraId="3359C9E8" w14:textId="77777777" w:rsidR="009F03FF" w:rsidRPr="00065B01" w:rsidRDefault="009F03FF" w:rsidP="009F03FF"/>
        </w:tc>
        <w:tc>
          <w:tcPr>
            <w:tcW w:w="1137" w:type="dxa"/>
          </w:tcPr>
          <w:p w14:paraId="16A396FC" w14:textId="77777777" w:rsidR="009F03FF" w:rsidRPr="00065B01" w:rsidRDefault="009F03FF" w:rsidP="009F03FF"/>
        </w:tc>
      </w:tr>
      <w:tr w:rsidR="009F03FF" w:rsidRPr="00065B01" w14:paraId="1C25AA62" w14:textId="77777777" w:rsidTr="00C60461">
        <w:tc>
          <w:tcPr>
            <w:tcW w:w="9242" w:type="dxa"/>
            <w:gridSpan w:val="4"/>
          </w:tcPr>
          <w:p w14:paraId="724F80EC" w14:textId="77777777" w:rsidR="009F03FF" w:rsidRPr="00065B01" w:rsidRDefault="009F03FF" w:rsidP="009F03FF">
            <w:pPr>
              <w:rPr>
                <w:b/>
                <w:bCs/>
                <w:u w:val="single"/>
              </w:rPr>
            </w:pPr>
            <w:r w:rsidRPr="00065B01">
              <w:rPr>
                <w:b/>
                <w:bCs/>
                <w:u w:val="single"/>
              </w:rPr>
              <w:t>Supporting Evidence or Data</w:t>
            </w:r>
          </w:p>
          <w:p w14:paraId="6F11E25B" w14:textId="77777777" w:rsidR="009F03FF" w:rsidRPr="00065B01" w:rsidRDefault="009F03FF" w:rsidP="009F03FF">
            <w:r w:rsidRPr="00065B01">
              <w:t>&lt;Provide description along with supporting evidence&gt;</w:t>
            </w:r>
          </w:p>
        </w:tc>
      </w:tr>
      <w:tr w:rsidR="009F03FF" w:rsidRPr="00065B01" w14:paraId="3026BCDA" w14:textId="77777777" w:rsidTr="00C60461">
        <w:tc>
          <w:tcPr>
            <w:tcW w:w="9242" w:type="dxa"/>
            <w:gridSpan w:val="4"/>
          </w:tcPr>
          <w:p w14:paraId="6C0625AD" w14:textId="77777777" w:rsidR="009F03FF" w:rsidRPr="00065B01" w:rsidRDefault="009F03FF" w:rsidP="009F03FF">
            <w:pPr>
              <w:rPr>
                <w:b/>
                <w:bCs/>
                <w:u w:val="single"/>
              </w:rPr>
            </w:pPr>
            <w:r w:rsidRPr="00065B01">
              <w:rPr>
                <w:b/>
                <w:bCs/>
                <w:u w:val="single"/>
              </w:rPr>
              <w:t>Risk Mitigation Measures</w:t>
            </w:r>
          </w:p>
          <w:p w14:paraId="42E040E7" w14:textId="4EC9C0A8" w:rsidR="009F03FF" w:rsidRPr="00065B01" w:rsidRDefault="009F03FF" w:rsidP="009F03FF">
            <w:pPr>
              <w:rPr>
                <w:b/>
                <w:bCs/>
                <w:u w:val="single"/>
                <w:cs/>
              </w:rPr>
            </w:pPr>
            <w:r w:rsidRPr="00065B01">
              <w:t>&lt;Provide risk mitigation measures if the assessed risk score is high, 3 points or higher&gt;</w:t>
            </w:r>
          </w:p>
        </w:tc>
      </w:tr>
    </w:tbl>
    <w:p w14:paraId="5927D65A" w14:textId="77777777" w:rsidR="00625960" w:rsidRPr="00065B01" w:rsidRDefault="00625960" w:rsidP="00625960"/>
    <w:p w14:paraId="0BE167D1" w14:textId="77777777" w:rsidR="00625960" w:rsidRPr="00065B01" w:rsidRDefault="00625960"/>
    <w:p w14:paraId="32F3263C" w14:textId="350E97C6" w:rsidR="00625960" w:rsidRPr="00065B01" w:rsidRDefault="00625960">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552"/>
        <w:gridCol w:w="1332"/>
        <w:gridCol w:w="1346"/>
      </w:tblGrid>
      <w:tr w:rsidR="000853DF" w:rsidRPr="00065B01" w14:paraId="528DE8E6" w14:textId="77777777" w:rsidTr="00CB7FEF">
        <w:tc>
          <w:tcPr>
            <w:tcW w:w="9242" w:type="dxa"/>
            <w:gridSpan w:val="4"/>
            <w:shd w:val="clear" w:color="auto" w:fill="B3E5A1"/>
          </w:tcPr>
          <w:p w14:paraId="5422B531" w14:textId="22ABC6B7" w:rsidR="000853DF" w:rsidRPr="00065B01" w:rsidRDefault="000853DF" w:rsidP="0004035E">
            <w:r w:rsidRPr="00065B01">
              <w:rPr>
                <w:rFonts w:eastAsia="Aptos"/>
                <w:b/>
                <w:bCs/>
                <w:cs/>
              </w:rPr>
              <w:t xml:space="preserve">3. </w:t>
            </w:r>
            <w:r w:rsidR="00E2044D" w:rsidRPr="00065B01">
              <w:rPr>
                <w:rFonts w:eastAsia="Aptos"/>
                <w:b/>
                <w:bCs/>
              </w:rPr>
              <w:t>N</w:t>
            </w:r>
            <w:r w:rsidRPr="00065B01">
              <w:rPr>
                <w:rFonts w:eastAsia="Aptos"/>
                <w:b/>
                <w:bCs/>
              </w:rPr>
              <w:t>atural risks</w:t>
            </w:r>
          </w:p>
        </w:tc>
      </w:tr>
      <w:tr w:rsidR="000853DF" w:rsidRPr="00065B01" w14:paraId="30055DDB" w14:textId="77777777" w:rsidTr="00CB7FEF">
        <w:tc>
          <w:tcPr>
            <w:tcW w:w="9242" w:type="dxa"/>
            <w:gridSpan w:val="4"/>
            <w:shd w:val="clear" w:color="auto" w:fill="D9F2D0"/>
            <w:vAlign w:val="center"/>
          </w:tcPr>
          <w:p w14:paraId="292CA010" w14:textId="65DF7970" w:rsidR="000853DF" w:rsidRPr="00065B01" w:rsidRDefault="000853DF" w:rsidP="0004035E">
            <w:pPr>
              <w:rPr>
                <w:b/>
                <w:bCs/>
              </w:rPr>
            </w:pPr>
            <w:r w:rsidRPr="00065B01">
              <w:rPr>
                <w:rFonts w:eastAsia="Aptos"/>
                <w:b/>
                <w:bCs/>
                <w:cs/>
              </w:rPr>
              <w:t xml:space="preserve">3.1 </w:t>
            </w:r>
            <w:r w:rsidR="009A110A" w:rsidRPr="00065B01">
              <w:rPr>
                <w:rFonts w:eastAsia="Aptos"/>
                <w:b/>
                <w:bCs/>
              </w:rPr>
              <w:t>Fire</w:t>
            </w:r>
            <w:r w:rsidR="009A110A" w:rsidRPr="00065B01">
              <w:rPr>
                <w:b/>
                <w:bCs/>
              </w:rPr>
              <w:t xml:space="preserve"> risk</w:t>
            </w:r>
          </w:p>
        </w:tc>
      </w:tr>
      <w:tr w:rsidR="000853DF" w:rsidRPr="00065B01" w14:paraId="54800CFF" w14:textId="77777777" w:rsidTr="00CB7FEF">
        <w:tc>
          <w:tcPr>
            <w:tcW w:w="2012" w:type="dxa"/>
            <w:vMerge w:val="restart"/>
          </w:tcPr>
          <w:p w14:paraId="58EE5E71" w14:textId="7CDC28CA" w:rsidR="000853DF" w:rsidRPr="00065B01" w:rsidRDefault="000853DF" w:rsidP="0004035E">
            <w:r w:rsidRPr="00065B01">
              <w:rPr>
                <w:rFonts w:hint="cs"/>
                <w:cs/>
              </w:rPr>
              <w:t xml:space="preserve">(1) </w:t>
            </w:r>
            <w:r w:rsidR="00A33E49" w:rsidRPr="00065B01">
              <w:t xml:space="preserve">Probability of </w:t>
            </w:r>
            <w:r w:rsidR="00AA5FDE" w:rsidRPr="00065B01">
              <w:t xml:space="preserve">the </w:t>
            </w:r>
            <w:r w:rsidR="00A33E49" w:rsidRPr="00065B01">
              <w:t>risk</w:t>
            </w:r>
          </w:p>
        </w:tc>
        <w:tc>
          <w:tcPr>
            <w:tcW w:w="7230" w:type="dxa"/>
            <w:gridSpan w:val="3"/>
          </w:tcPr>
          <w:p w14:paraId="4BAA049E" w14:textId="327E48DE" w:rsidR="000853DF" w:rsidRPr="00065B01" w:rsidRDefault="009A0509" w:rsidP="0004035E">
            <w:r w:rsidRPr="00065B01">
              <w:t xml:space="preserve">Fire incidents have occurred in the project area or within a </w:t>
            </w:r>
            <w:r w:rsidR="006933C9" w:rsidRPr="00065B01">
              <w:rPr>
                <w:cs/>
              </w:rPr>
              <w:t xml:space="preserve">20 </w:t>
            </w:r>
            <w:r w:rsidR="006933C9" w:rsidRPr="00065B01">
              <w:t>km radius</w:t>
            </w:r>
            <w:r w:rsidRPr="00065B01">
              <w:t xml:space="preserve"> at least once in the past </w:t>
            </w:r>
            <w:r w:rsidRPr="00065B01">
              <w:rPr>
                <w:cs/>
              </w:rPr>
              <w:t xml:space="preserve">10 </w:t>
            </w:r>
            <w:r w:rsidRPr="00065B01">
              <w:t>years. (</w:t>
            </w:r>
            <w:r w:rsidRPr="00065B01">
              <w:rPr>
                <w:cs/>
              </w:rPr>
              <w:t xml:space="preserve">2 </w:t>
            </w:r>
            <w:r w:rsidRPr="00065B01">
              <w:t>points)</w:t>
            </w:r>
          </w:p>
        </w:tc>
      </w:tr>
      <w:tr w:rsidR="000853DF" w:rsidRPr="00065B01" w14:paraId="75E20BD8" w14:textId="77777777" w:rsidTr="00CB7FEF">
        <w:tc>
          <w:tcPr>
            <w:tcW w:w="2012" w:type="dxa"/>
            <w:vMerge/>
          </w:tcPr>
          <w:p w14:paraId="4F7F662E" w14:textId="77777777" w:rsidR="000853DF" w:rsidRPr="00065B01" w:rsidRDefault="000853DF" w:rsidP="0004035E">
            <w:pPr>
              <w:rPr>
                <w:cs/>
              </w:rPr>
            </w:pPr>
          </w:p>
        </w:tc>
        <w:tc>
          <w:tcPr>
            <w:tcW w:w="7230" w:type="dxa"/>
            <w:gridSpan w:val="3"/>
          </w:tcPr>
          <w:p w14:paraId="657FE0DB" w14:textId="6A192CCC" w:rsidR="000853DF" w:rsidRPr="00065B01" w:rsidRDefault="009A110A" w:rsidP="0004035E">
            <w:pPr>
              <w:rPr>
                <w:cs/>
              </w:rPr>
            </w:pPr>
            <w:r w:rsidRPr="00065B01">
              <w:t xml:space="preserve">Fire incidents have occurred in the project area or within a </w:t>
            </w:r>
            <w:r w:rsidR="006933C9" w:rsidRPr="00065B01">
              <w:rPr>
                <w:cs/>
              </w:rPr>
              <w:t xml:space="preserve">20 </w:t>
            </w:r>
            <w:r w:rsidR="006933C9" w:rsidRPr="00065B01">
              <w:t>km radius</w:t>
            </w:r>
            <w:r w:rsidRPr="00065B01">
              <w:t xml:space="preserve"> at least once in the past </w:t>
            </w:r>
            <w:r w:rsidRPr="00065B01">
              <w:rPr>
                <w:cs/>
              </w:rPr>
              <w:t xml:space="preserve">20 </w:t>
            </w:r>
            <w:r w:rsidRPr="00065B01">
              <w:t>years. (</w:t>
            </w:r>
            <w:r w:rsidRPr="00065B01">
              <w:rPr>
                <w:cs/>
              </w:rPr>
              <w:t xml:space="preserve">1 </w:t>
            </w:r>
            <w:r w:rsidRPr="00065B01">
              <w:t>point)</w:t>
            </w:r>
          </w:p>
        </w:tc>
      </w:tr>
      <w:tr w:rsidR="000853DF" w:rsidRPr="00065B01" w14:paraId="7D5B05E1" w14:textId="77777777" w:rsidTr="00CB7FEF">
        <w:tc>
          <w:tcPr>
            <w:tcW w:w="2012" w:type="dxa"/>
            <w:vMerge/>
          </w:tcPr>
          <w:p w14:paraId="7BED58F2" w14:textId="77777777" w:rsidR="000853DF" w:rsidRPr="00065B01" w:rsidRDefault="000853DF" w:rsidP="0004035E">
            <w:pPr>
              <w:rPr>
                <w:cs/>
              </w:rPr>
            </w:pPr>
          </w:p>
        </w:tc>
        <w:tc>
          <w:tcPr>
            <w:tcW w:w="7230" w:type="dxa"/>
            <w:gridSpan w:val="3"/>
          </w:tcPr>
          <w:p w14:paraId="5B7A494D" w14:textId="27265844" w:rsidR="000853DF" w:rsidRPr="00065B01" w:rsidRDefault="00C80085" w:rsidP="0004035E">
            <w:pPr>
              <w:rPr>
                <w:cs/>
              </w:rPr>
            </w:pPr>
            <w:r w:rsidRPr="00065B01">
              <w:t xml:space="preserve">No fire incidents have occurred in the project area or within a </w:t>
            </w:r>
            <w:r w:rsidR="006933C9" w:rsidRPr="00065B01">
              <w:rPr>
                <w:cs/>
              </w:rPr>
              <w:t xml:space="preserve">20 </w:t>
            </w:r>
            <w:r w:rsidR="006933C9" w:rsidRPr="00065B01">
              <w:t>km radius</w:t>
            </w:r>
            <w:r w:rsidRPr="00065B01">
              <w:t xml:space="preserve"> in the past </w:t>
            </w:r>
            <w:r w:rsidRPr="00065B01">
              <w:rPr>
                <w:cs/>
              </w:rPr>
              <w:t xml:space="preserve">20 </w:t>
            </w:r>
            <w:r w:rsidRPr="00065B01">
              <w:t>years. (</w:t>
            </w:r>
            <w:r w:rsidRPr="00065B01">
              <w:rPr>
                <w:cs/>
              </w:rPr>
              <w:t xml:space="preserve">0 </w:t>
            </w:r>
            <w:r w:rsidRPr="00065B01">
              <w:t>points)</w:t>
            </w:r>
          </w:p>
        </w:tc>
      </w:tr>
      <w:tr w:rsidR="00CB7FEF" w:rsidRPr="00065B01" w14:paraId="71F59613" w14:textId="77777777" w:rsidTr="00CB7FEF">
        <w:tc>
          <w:tcPr>
            <w:tcW w:w="2012" w:type="dxa"/>
            <w:vMerge w:val="restart"/>
          </w:tcPr>
          <w:p w14:paraId="27FD930F" w14:textId="6759D8B9" w:rsidR="00CB7FEF" w:rsidRPr="00065B01" w:rsidRDefault="00CB7FEF" w:rsidP="0004035E">
            <w:r w:rsidRPr="00065B01">
              <w:rPr>
                <w:rFonts w:hint="cs"/>
                <w:cs/>
              </w:rPr>
              <w:t>(2)</w:t>
            </w:r>
            <w:r w:rsidRPr="00065B01">
              <w:t xml:space="preserve"> Impact of the risk</w:t>
            </w:r>
          </w:p>
        </w:tc>
        <w:tc>
          <w:tcPr>
            <w:tcW w:w="7230" w:type="dxa"/>
            <w:gridSpan w:val="3"/>
          </w:tcPr>
          <w:p w14:paraId="45FF65EA" w14:textId="4578E95F" w:rsidR="00CB7FEF" w:rsidRPr="00065B01" w:rsidRDefault="00CB7FEF" w:rsidP="0004035E">
            <w:r w:rsidRPr="00065B01">
              <w:t>Fire risk in areas surrounding the project is expected to cause total damage to the project's carbon stock, with natural recovery expected to take 5 years or more. (3</w:t>
            </w:r>
            <w:r w:rsidRPr="00065B01">
              <w:rPr>
                <w:cs/>
              </w:rPr>
              <w:t xml:space="preserve"> </w:t>
            </w:r>
            <w:r w:rsidRPr="00065B01">
              <w:t>points)</w:t>
            </w:r>
          </w:p>
        </w:tc>
      </w:tr>
      <w:tr w:rsidR="00CB7FEF" w:rsidRPr="00065B01" w14:paraId="13A48F2D" w14:textId="77777777" w:rsidTr="00CB7FEF">
        <w:tc>
          <w:tcPr>
            <w:tcW w:w="2012" w:type="dxa"/>
            <w:vMerge/>
          </w:tcPr>
          <w:p w14:paraId="758B4F76" w14:textId="77777777" w:rsidR="00CB7FEF" w:rsidRPr="00065B01" w:rsidRDefault="00CB7FEF" w:rsidP="00CB7FEF">
            <w:pPr>
              <w:rPr>
                <w:cs/>
              </w:rPr>
            </w:pPr>
          </w:p>
        </w:tc>
        <w:tc>
          <w:tcPr>
            <w:tcW w:w="7230" w:type="dxa"/>
            <w:gridSpan w:val="3"/>
          </w:tcPr>
          <w:p w14:paraId="7C7445BE" w14:textId="1A9ACFCC" w:rsidR="00CB7FEF" w:rsidRPr="00065B01" w:rsidRDefault="00CB7FEF" w:rsidP="00CB7FEF">
            <w:pPr>
              <w:rPr>
                <w:cs/>
              </w:rPr>
            </w:pPr>
            <w:r w:rsidRPr="00065B01">
              <w:t>Fire risk in areas surrounding the project is expected to impact the carbon stock but not cause total damage, with natural recovery expected to take 5 years or more. (2</w:t>
            </w:r>
            <w:r w:rsidRPr="00065B01">
              <w:rPr>
                <w:cs/>
              </w:rPr>
              <w:t xml:space="preserve"> </w:t>
            </w:r>
            <w:r w:rsidRPr="00065B01">
              <w:t>points)</w:t>
            </w:r>
          </w:p>
        </w:tc>
      </w:tr>
      <w:tr w:rsidR="00CB7FEF" w:rsidRPr="00065B01" w14:paraId="58B0E5F8" w14:textId="77777777" w:rsidTr="00CB7FEF">
        <w:tc>
          <w:tcPr>
            <w:tcW w:w="2012" w:type="dxa"/>
            <w:vMerge/>
          </w:tcPr>
          <w:p w14:paraId="197EE9C7" w14:textId="77777777" w:rsidR="00CB7FEF" w:rsidRPr="00065B01" w:rsidRDefault="00CB7FEF" w:rsidP="00CB7FEF">
            <w:pPr>
              <w:rPr>
                <w:cs/>
              </w:rPr>
            </w:pPr>
          </w:p>
        </w:tc>
        <w:tc>
          <w:tcPr>
            <w:tcW w:w="7230" w:type="dxa"/>
            <w:gridSpan w:val="3"/>
          </w:tcPr>
          <w:p w14:paraId="34DB35EF" w14:textId="6DABC320" w:rsidR="00CB7FEF" w:rsidRPr="00065B01" w:rsidRDefault="00CB7FEF" w:rsidP="00CB7FEF">
            <w:r w:rsidRPr="00065B01">
              <w:t>Fire risk in areas surrounding the project is expected to impact the carbon stock but not cause total damage, with natural recovery expected to occur within 5 years. (2</w:t>
            </w:r>
            <w:r w:rsidRPr="00065B01">
              <w:rPr>
                <w:cs/>
              </w:rPr>
              <w:t xml:space="preserve"> </w:t>
            </w:r>
            <w:r w:rsidRPr="00065B01">
              <w:t>points)</w:t>
            </w:r>
          </w:p>
        </w:tc>
      </w:tr>
      <w:tr w:rsidR="00CB7FEF" w:rsidRPr="00065B01" w14:paraId="32225602" w14:textId="77777777" w:rsidTr="00CB7FEF">
        <w:tc>
          <w:tcPr>
            <w:tcW w:w="2012" w:type="dxa"/>
            <w:vMerge w:val="restart"/>
          </w:tcPr>
          <w:p w14:paraId="2B155C48" w14:textId="6D0E3C58" w:rsidR="00CB7FEF" w:rsidRPr="00065B01" w:rsidRDefault="00CB7FEF" w:rsidP="00CB7FEF">
            <w:r w:rsidRPr="00065B01">
              <w:rPr>
                <w:rFonts w:hint="cs"/>
                <w:cs/>
              </w:rPr>
              <w:t xml:space="preserve">(3) </w:t>
            </w:r>
            <w:r w:rsidRPr="00065B01">
              <w:t>Scale of the risk</w:t>
            </w:r>
          </w:p>
        </w:tc>
        <w:tc>
          <w:tcPr>
            <w:tcW w:w="7230" w:type="dxa"/>
            <w:gridSpan w:val="3"/>
          </w:tcPr>
          <w:p w14:paraId="6D821311" w14:textId="06C36799" w:rsidR="00CB7FEF" w:rsidRPr="00065B01" w:rsidRDefault="00CB7FEF" w:rsidP="00CB7FEF">
            <w:r w:rsidRPr="00065B01">
              <w:t xml:space="preserve">Fire risk in areas surrounding the project is expected to impact more than </w:t>
            </w:r>
            <w:r w:rsidRPr="00065B01">
              <w:rPr>
                <w:cs/>
              </w:rPr>
              <w:t>50%</w:t>
            </w:r>
            <w:r w:rsidRPr="00065B01">
              <w:t xml:space="preserve"> of the project area’s carbon stock. (</w:t>
            </w:r>
            <w:r w:rsidRPr="00065B01">
              <w:rPr>
                <w:cs/>
              </w:rPr>
              <w:t>3</w:t>
            </w:r>
            <w:r w:rsidRPr="00065B01">
              <w:t xml:space="preserve"> points)</w:t>
            </w:r>
          </w:p>
        </w:tc>
      </w:tr>
      <w:tr w:rsidR="00CB7FEF" w:rsidRPr="00065B01" w14:paraId="415BDEE7" w14:textId="77777777" w:rsidTr="00CB7FEF">
        <w:tc>
          <w:tcPr>
            <w:tcW w:w="2012" w:type="dxa"/>
            <w:vMerge/>
          </w:tcPr>
          <w:p w14:paraId="6A4A54AE" w14:textId="77777777" w:rsidR="00CB7FEF" w:rsidRPr="00065B01" w:rsidRDefault="00CB7FEF" w:rsidP="00CB7FEF">
            <w:pPr>
              <w:rPr>
                <w:cs/>
              </w:rPr>
            </w:pPr>
          </w:p>
        </w:tc>
        <w:tc>
          <w:tcPr>
            <w:tcW w:w="7230" w:type="dxa"/>
            <w:gridSpan w:val="3"/>
          </w:tcPr>
          <w:p w14:paraId="409F7BC4" w14:textId="3FE969D4" w:rsidR="00CB7FEF" w:rsidRPr="00065B01" w:rsidRDefault="00CB7FEF" w:rsidP="00CB7FEF">
            <w:pPr>
              <w:rPr>
                <w:cs/>
              </w:rPr>
            </w:pPr>
            <w:r w:rsidRPr="00065B01">
              <w:t>Fire risk in areas surrounding the project is expected to impact between 5% and 50% of the project area’s carbon stock. (2 points)</w:t>
            </w:r>
          </w:p>
        </w:tc>
      </w:tr>
      <w:tr w:rsidR="00CB7FEF" w:rsidRPr="00065B01" w14:paraId="1CF42328" w14:textId="77777777" w:rsidTr="00CB7FEF">
        <w:tc>
          <w:tcPr>
            <w:tcW w:w="2012" w:type="dxa"/>
            <w:vMerge/>
          </w:tcPr>
          <w:p w14:paraId="7C830F71" w14:textId="77777777" w:rsidR="00CB7FEF" w:rsidRPr="00065B01" w:rsidRDefault="00CB7FEF" w:rsidP="00CB7FEF">
            <w:pPr>
              <w:rPr>
                <w:cs/>
              </w:rPr>
            </w:pPr>
          </w:p>
        </w:tc>
        <w:tc>
          <w:tcPr>
            <w:tcW w:w="7230" w:type="dxa"/>
            <w:gridSpan w:val="3"/>
          </w:tcPr>
          <w:p w14:paraId="4AF465D9" w14:textId="7157EA5F" w:rsidR="00CB7FEF" w:rsidRPr="00065B01" w:rsidRDefault="00CB7FEF" w:rsidP="00CB7FEF">
            <w:pPr>
              <w:rPr>
                <w:cs/>
              </w:rPr>
            </w:pPr>
            <w:r w:rsidRPr="00065B01">
              <w:t xml:space="preserve">Fire risk in areas surrounding the project is expected to impact on less than </w:t>
            </w:r>
            <w:r w:rsidRPr="00065B01">
              <w:rPr>
                <w:cs/>
              </w:rPr>
              <w:t xml:space="preserve">5% </w:t>
            </w:r>
            <w:r w:rsidRPr="00065B01">
              <w:t>of the project area’s carbon stock. (</w:t>
            </w:r>
            <w:r w:rsidRPr="00065B01">
              <w:rPr>
                <w:cs/>
              </w:rPr>
              <w:t xml:space="preserve">1 </w:t>
            </w:r>
            <w:r w:rsidRPr="00065B01">
              <w:t>point)</w:t>
            </w:r>
          </w:p>
        </w:tc>
      </w:tr>
      <w:tr w:rsidR="00065B01" w:rsidRPr="00065B01" w14:paraId="216D964D" w14:textId="77777777" w:rsidTr="002D3A97">
        <w:tc>
          <w:tcPr>
            <w:tcW w:w="6564" w:type="dxa"/>
            <w:gridSpan w:val="2"/>
            <w:vMerge w:val="restart"/>
            <w:vAlign w:val="center"/>
          </w:tcPr>
          <w:p w14:paraId="5CE306D2" w14:textId="1B71A9F5"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0C899F4D" w14:textId="598A56C2" w:rsidR="00065B01" w:rsidRPr="00065B01" w:rsidRDefault="00065B01" w:rsidP="00065B01">
            <w:pPr>
              <w:spacing w:line="240" w:lineRule="exact"/>
              <w:jc w:val="center"/>
              <w:rPr>
                <w:b/>
                <w:bCs/>
                <w:sz w:val="28"/>
                <w:szCs w:val="28"/>
              </w:rPr>
            </w:pPr>
            <w:r w:rsidRPr="00065B01">
              <w:rPr>
                <w:sz w:val="28"/>
                <w:szCs w:val="28"/>
              </w:rPr>
              <w:t>Risk assessment score</w:t>
            </w:r>
          </w:p>
        </w:tc>
        <w:tc>
          <w:tcPr>
            <w:tcW w:w="1346" w:type="dxa"/>
            <w:shd w:val="clear" w:color="auto" w:fill="D9F2D0"/>
          </w:tcPr>
          <w:p w14:paraId="16B10DDD" w14:textId="4F318C29" w:rsidR="00065B01" w:rsidRPr="00065B01" w:rsidRDefault="00065B01" w:rsidP="00065B01">
            <w:pPr>
              <w:spacing w:line="240" w:lineRule="exact"/>
              <w:jc w:val="center"/>
              <w:rPr>
                <w:b/>
                <w:bCs/>
                <w:sz w:val="28"/>
                <w:szCs w:val="28"/>
              </w:rPr>
            </w:pPr>
            <w:r w:rsidRPr="00065B01">
              <w:rPr>
                <w:sz w:val="28"/>
                <w:szCs w:val="28"/>
              </w:rPr>
              <w:t>Risk monitoring score</w:t>
            </w:r>
          </w:p>
        </w:tc>
      </w:tr>
      <w:tr w:rsidR="00D979E2" w:rsidRPr="00065B01" w14:paraId="7C389BB8" w14:textId="77777777" w:rsidTr="00CB7FEF">
        <w:tc>
          <w:tcPr>
            <w:tcW w:w="6564" w:type="dxa"/>
            <w:gridSpan w:val="2"/>
            <w:vMerge/>
          </w:tcPr>
          <w:p w14:paraId="042BD899" w14:textId="77777777" w:rsidR="00D979E2" w:rsidRPr="00065B01" w:rsidRDefault="00D979E2" w:rsidP="00D979E2"/>
        </w:tc>
        <w:tc>
          <w:tcPr>
            <w:tcW w:w="1332" w:type="dxa"/>
          </w:tcPr>
          <w:p w14:paraId="21212A25" w14:textId="77777777" w:rsidR="00D979E2" w:rsidRPr="00065B01" w:rsidRDefault="00D979E2" w:rsidP="00D979E2">
            <w:pPr>
              <w:jc w:val="center"/>
            </w:pPr>
          </w:p>
        </w:tc>
        <w:tc>
          <w:tcPr>
            <w:tcW w:w="1346" w:type="dxa"/>
          </w:tcPr>
          <w:p w14:paraId="105A88A3" w14:textId="77777777" w:rsidR="00D979E2" w:rsidRPr="00065B01" w:rsidRDefault="00D979E2" w:rsidP="00D979E2">
            <w:pPr>
              <w:jc w:val="center"/>
            </w:pPr>
          </w:p>
        </w:tc>
      </w:tr>
      <w:tr w:rsidR="00D979E2" w:rsidRPr="00065B01" w14:paraId="0800AE23" w14:textId="77777777" w:rsidTr="00CB7FEF">
        <w:tc>
          <w:tcPr>
            <w:tcW w:w="9242" w:type="dxa"/>
            <w:gridSpan w:val="4"/>
          </w:tcPr>
          <w:p w14:paraId="16877BEA" w14:textId="77777777" w:rsidR="00D979E2" w:rsidRPr="00065B01" w:rsidRDefault="00D979E2" w:rsidP="00D979E2">
            <w:pPr>
              <w:rPr>
                <w:b/>
                <w:bCs/>
                <w:u w:val="single"/>
              </w:rPr>
            </w:pPr>
            <w:r w:rsidRPr="00065B01">
              <w:rPr>
                <w:b/>
                <w:bCs/>
                <w:u w:val="single"/>
              </w:rPr>
              <w:t>Supporting Evidence or Data</w:t>
            </w:r>
          </w:p>
          <w:p w14:paraId="7D56DA46" w14:textId="66A97CB3" w:rsidR="00D979E2" w:rsidRPr="00065B01" w:rsidRDefault="00D979E2" w:rsidP="00D979E2">
            <w:r w:rsidRPr="00065B01">
              <w:t>&lt;Provide description along with supporting evidence&gt;</w:t>
            </w:r>
          </w:p>
        </w:tc>
      </w:tr>
      <w:tr w:rsidR="00D979E2" w:rsidRPr="00065B01" w14:paraId="0E3D5F9A" w14:textId="77777777" w:rsidTr="00CB7FEF">
        <w:tc>
          <w:tcPr>
            <w:tcW w:w="9242" w:type="dxa"/>
            <w:gridSpan w:val="4"/>
          </w:tcPr>
          <w:p w14:paraId="1F1C7A52" w14:textId="77777777" w:rsidR="00D979E2" w:rsidRPr="00065B01" w:rsidRDefault="00D979E2" w:rsidP="00D979E2">
            <w:pPr>
              <w:rPr>
                <w:b/>
                <w:bCs/>
                <w:u w:val="single"/>
              </w:rPr>
            </w:pPr>
            <w:r w:rsidRPr="00065B01">
              <w:rPr>
                <w:b/>
                <w:bCs/>
                <w:u w:val="single"/>
              </w:rPr>
              <w:t>Risk Mitigation Measures</w:t>
            </w:r>
          </w:p>
          <w:p w14:paraId="3669A721" w14:textId="292B1CC9" w:rsidR="00D979E2" w:rsidRPr="00065B01" w:rsidRDefault="00D979E2" w:rsidP="00D979E2">
            <w:pPr>
              <w:rPr>
                <w:b/>
                <w:bCs/>
                <w:u w:val="single"/>
                <w:cs/>
              </w:rPr>
            </w:pPr>
            <w:r w:rsidRPr="00065B01">
              <w:t>&lt;Provide risk mitigation measures if the assessed risk score is high, 4 points or higher&gt;</w:t>
            </w:r>
          </w:p>
        </w:tc>
      </w:tr>
    </w:tbl>
    <w:p w14:paraId="63895CC7" w14:textId="77777777" w:rsidR="000853DF" w:rsidRPr="00065B01" w:rsidRDefault="000853DF" w:rsidP="000853DF">
      <w:pPr>
        <w:rPr>
          <w:cs/>
        </w:rPr>
      </w:pPr>
    </w:p>
    <w:p w14:paraId="27B92339" w14:textId="77777777" w:rsidR="000853DF" w:rsidRPr="00065B01" w:rsidRDefault="000853DF" w:rsidP="00CB7FEF">
      <w:pPr>
        <w:rPr>
          <w:sz w:val="16"/>
          <w:szCs w:val="16"/>
          <w:cs/>
        </w:rPr>
      </w:pPr>
      <w:r w:rsidRPr="00065B01">
        <w:rPr>
          <w:cs/>
        </w:rPr>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190CD164" w14:textId="77777777" w:rsidTr="000A22F5">
        <w:tc>
          <w:tcPr>
            <w:tcW w:w="9242" w:type="dxa"/>
            <w:gridSpan w:val="4"/>
            <w:shd w:val="clear" w:color="auto" w:fill="B3E5A1"/>
          </w:tcPr>
          <w:p w14:paraId="04890EE3" w14:textId="060A03A2"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21633312" w14:textId="77777777" w:rsidTr="000A22F5">
        <w:tc>
          <w:tcPr>
            <w:tcW w:w="9242" w:type="dxa"/>
            <w:gridSpan w:val="4"/>
            <w:shd w:val="clear" w:color="auto" w:fill="D9F2D0"/>
            <w:vAlign w:val="center"/>
          </w:tcPr>
          <w:p w14:paraId="1BC9A247" w14:textId="355A80ED" w:rsidR="000853DF" w:rsidRPr="00065B01" w:rsidRDefault="000853DF" w:rsidP="0004035E">
            <w:pPr>
              <w:rPr>
                <w:b/>
                <w:bCs/>
                <w:cs/>
              </w:rPr>
            </w:pPr>
            <w:r w:rsidRPr="00065B01">
              <w:rPr>
                <w:rFonts w:eastAsia="Aptos"/>
                <w:b/>
                <w:bCs/>
                <w:cs/>
              </w:rPr>
              <w:t>3.</w:t>
            </w:r>
            <w:r w:rsidRPr="00065B01">
              <w:rPr>
                <w:rFonts w:eastAsia="Aptos"/>
                <w:b/>
                <w:bCs/>
              </w:rPr>
              <w:t>2</w:t>
            </w:r>
            <w:r w:rsidRPr="00065B01">
              <w:rPr>
                <w:rFonts w:eastAsia="Aptos"/>
                <w:b/>
                <w:bCs/>
                <w:cs/>
              </w:rPr>
              <w:t xml:space="preserve"> </w:t>
            </w:r>
            <w:r w:rsidR="00D744B1" w:rsidRPr="00065B01">
              <w:rPr>
                <w:rFonts w:eastAsia="Aptos"/>
                <w:b/>
                <w:bCs/>
              </w:rPr>
              <w:t>Disease and/or pest outbreaks</w:t>
            </w:r>
          </w:p>
        </w:tc>
      </w:tr>
      <w:tr w:rsidR="000F0898" w:rsidRPr="00065B01" w14:paraId="22A19EE4" w14:textId="77777777" w:rsidTr="000A22F5">
        <w:tc>
          <w:tcPr>
            <w:tcW w:w="2012" w:type="dxa"/>
            <w:vMerge w:val="restart"/>
          </w:tcPr>
          <w:p w14:paraId="75AAF2A2" w14:textId="53026013" w:rsidR="000F0898" w:rsidRPr="00065B01" w:rsidRDefault="000F0898" w:rsidP="000F0898">
            <w:r w:rsidRPr="00065B01">
              <w:rPr>
                <w:rFonts w:hint="cs"/>
                <w:cs/>
              </w:rPr>
              <w:t xml:space="preserve">(1) </w:t>
            </w:r>
            <w:r w:rsidRPr="00065B01">
              <w:t>Probability of the risk</w:t>
            </w:r>
          </w:p>
        </w:tc>
        <w:tc>
          <w:tcPr>
            <w:tcW w:w="7230" w:type="dxa"/>
            <w:gridSpan w:val="3"/>
          </w:tcPr>
          <w:p w14:paraId="3A2B1A6D" w14:textId="57B21136" w:rsidR="000F0898" w:rsidRPr="00065B01" w:rsidRDefault="00D35336" w:rsidP="000F0898">
            <w:r w:rsidRPr="00065B01">
              <w:t xml:space="preserve">Disease and/or pest outbreaks have occurred in the project area or within a </w:t>
            </w:r>
            <w:r w:rsidRPr="00065B01">
              <w:rPr>
                <w:cs/>
              </w:rPr>
              <w:t>20-</w:t>
            </w:r>
            <w:r w:rsidRPr="00065B01">
              <w:t xml:space="preserve">km radius at least once in the past </w:t>
            </w:r>
            <w:r w:rsidRPr="00065B01">
              <w:rPr>
                <w:cs/>
              </w:rPr>
              <w:t xml:space="preserve">10 </w:t>
            </w:r>
            <w:r w:rsidRPr="00065B01">
              <w:t>years. (</w:t>
            </w:r>
            <w:r w:rsidRPr="00065B01">
              <w:rPr>
                <w:cs/>
              </w:rPr>
              <w:t xml:space="preserve">2 </w:t>
            </w:r>
            <w:r w:rsidRPr="00065B01">
              <w:t>points)</w:t>
            </w:r>
          </w:p>
        </w:tc>
      </w:tr>
      <w:tr w:rsidR="000F0898" w:rsidRPr="00065B01" w14:paraId="28A23BE5" w14:textId="77777777" w:rsidTr="000A22F5">
        <w:tc>
          <w:tcPr>
            <w:tcW w:w="2012" w:type="dxa"/>
            <w:vMerge/>
          </w:tcPr>
          <w:p w14:paraId="2D595BC2" w14:textId="77777777" w:rsidR="000F0898" w:rsidRPr="00065B01" w:rsidRDefault="000F0898" w:rsidP="000F0898">
            <w:pPr>
              <w:rPr>
                <w:cs/>
              </w:rPr>
            </w:pPr>
          </w:p>
        </w:tc>
        <w:tc>
          <w:tcPr>
            <w:tcW w:w="7230" w:type="dxa"/>
            <w:gridSpan w:val="3"/>
          </w:tcPr>
          <w:p w14:paraId="5821ED87" w14:textId="0D83348C" w:rsidR="000F0898" w:rsidRPr="00065B01" w:rsidRDefault="00D35336" w:rsidP="000F0898">
            <w:pPr>
              <w:rPr>
                <w:cs/>
              </w:rPr>
            </w:pPr>
            <w:r w:rsidRPr="00065B01">
              <w:t xml:space="preserve">Disease and/or pest outbreaks have occurred in the project area or within a </w:t>
            </w:r>
            <w:r w:rsidR="006933C9" w:rsidRPr="00065B01">
              <w:rPr>
                <w:cs/>
              </w:rPr>
              <w:t xml:space="preserve">20 </w:t>
            </w:r>
            <w:r w:rsidR="006933C9" w:rsidRPr="00065B01">
              <w:t>km radius</w:t>
            </w:r>
            <w:r w:rsidRPr="00065B01">
              <w:t xml:space="preserve"> at least once in the past </w:t>
            </w:r>
            <w:r w:rsidRPr="00065B01">
              <w:rPr>
                <w:cs/>
              </w:rPr>
              <w:t xml:space="preserve">20 </w:t>
            </w:r>
            <w:r w:rsidRPr="00065B01">
              <w:t>years. (</w:t>
            </w:r>
            <w:r w:rsidRPr="00065B01">
              <w:rPr>
                <w:cs/>
              </w:rPr>
              <w:t xml:space="preserve">1 </w:t>
            </w:r>
            <w:r w:rsidRPr="00065B01">
              <w:t>point)</w:t>
            </w:r>
          </w:p>
        </w:tc>
      </w:tr>
      <w:tr w:rsidR="000F0898" w:rsidRPr="00065B01" w14:paraId="273546EF" w14:textId="77777777" w:rsidTr="000A22F5">
        <w:tc>
          <w:tcPr>
            <w:tcW w:w="2012" w:type="dxa"/>
            <w:vMerge/>
          </w:tcPr>
          <w:p w14:paraId="72E09096" w14:textId="77777777" w:rsidR="000F0898" w:rsidRPr="00065B01" w:rsidRDefault="000F0898" w:rsidP="000F0898">
            <w:pPr>
              <w:rPr>
                <w:cs/>
              </w:rPr>
            </w:pPr>
          </w:p>
        </w:tc>
        <w:tc>
          <w:tcPr>
            <w:tcW w:w="7230" w:type="dxa"/>
            <w:gridSpan w:val="3"/>
          </w:tcPr>
          <w:p w14:paraId="2C17C6E0" w14:textId="3E68FE32" w:rsidR="000F0898" w:rsidRPr="00065B01" w:rsidRDefault="00F71C1A" w:rsidP="000F0898">
            <w:pPr>
              <w:rPr>
                <w:cs/>
              </w:rPr>
            </w:pPr>
            <w:r w:rsidRPr="00065B01">
              <w:t xml:space="preserve">No disease and/or pest outbreaks have occurred in the project area or within a </w:t>
            </w:r>
            <w:r w:rsidR="006933C9" w:rsidRPr="00065B01">
              <w:rPr>
                <w:cs/>
              </w:rPr>
              <w:t xml:space="preserve">20 </w:t>
            </w:r>
            <w:r w:rsidR="006933C9" w:rsidRPr="00065B01">
              <w:t>km radius</w:t>
            </w:r>
            <w:r w:rsidRPr="00065B01">
              <w:t xml:space="preserve"> in the past </w:t>
            </w:r>
            <w:r w:rsidRPr="00065B01">
              <w:rPr>
                <w:cs/>
              </w:rPr>
              <w:t xml:space="preserve">20 </w:t>
            </w:r>
            <w:r w:rsidRPr="00065B01">
              <w:t>years. (</w:t>
            </w:r>
            <w:r w:rsidRPr="00065B01">
              <w:rPr>
                <w:cs/>
              </w:rPr>
              <w:t xml:space="preserve">0 </w:t>
            </w:r>
            <w:r w:rsidRPr="00065B01">
              <w:t>points)</w:t>
            </w:r>
          </w:p>
        </w:tc>
      </w:tr>
      <w:tr w:rsidR="00CB7FEF" w:rsidRPr="00065B01" w14:paraId="3F838033" w14:textId="77777777" w:rsidTr="000A22F5">
        <w:tc>
          <w:tcPr>
            <w:tcW w:w="2012" w:type="dxa"/>
            <w:vMerge w:val="restart"/>
          </w:tcPr>
          <w:p w14:paraId="41EF0435" w14:textId="551151A6" w:rsidR="00CB7FEF" w:rsidRPr="00065B01" w:rsidRDefault="00CB7FEF" w:rsidP="00CB7FEF">
            <w:r w:rsidRPr="00065B01">
              <w:rPr>
                <w:rFonts w:hint="cs"/>
                <w:cs/>
              </w:rPr>
              <w:t>(2)</w:t>
            </w:r>
            <w:r w:rsidRPr="00065B01">
              <w:t xml:space="preserve"> Impact of the risk</w:t>
            </w:r>
          </w:p>
        </w:tc>
        <w:tc>
          <w:tcPr>
            <w:tcW w:w="7230" w:type="dxa"/>
            <w:gridSpan w:val="3"/>
          </w:tcPr>
          <w:p w14:paraId="098146BD" w14:textId="7FE69553" w:rsidR="00CB7FEF" w:rsidRPr="00065B01" w:rsidRDefault="00CB7FEF" w:rsidP="00CB7FEF">
            <w:r w:rsidRPr="00065B01">
              <w:t>The risk of disease and/or pest outbreaks in areas surrounding the project is expected to cause total damage to the project's carbon stock, with natural recovery expected to take 5 years or more. (3</w:t>
            </w:r>
            <w:r w:rsidRPr="00065B01">
              <w:rPr>
                <w:cs/>
              </w:rPr>
              <w:t xml:space="preserve"> </w:t>
            </w:r>
            <w:r w:rsidRPr="00065B01">
              <w:t>points)</w:t>
            </w:r>
          </w:p>
        </w:tc>
      </w:tr>
      <w:tr w:rsidR="00CB7FEF" w:rsidRPr="00065B01" w14:paraId="365148EE" w14:textId="77777777" w:rsidTr="000A22F5">
        <w:tc>
          <w:tcPr>
            <w:tcW w:w="2012" w:type="dxa"/>
            <w:vMerge/>
          </w:tcPr>
          <w:p w14:paraId="32D9FF91" w14:textId="77777777" w:rsidR="00CB7FEF" w:rsidRPr="00065B01" w:rsidRDefault="00CB7FEF" w:rsidP="00CB7FEF">
            <w:pPr>
              <w:rPr>
                <w:cs/>
              </w:rPr>
            </w:pPr>
          </w:p>
        </w:tc>
        <w:tc>
          <w:tcPr>
            <w:tcW w:w="7230" w:type="dxa"/>
            <w:gridSpan w:val="3"/>
          </w:tcPr>
          <w:p w14:paraId="702E2BC0" w14:textId="0AF1AC5F" w:rsidR="00CB7FEF" w:rsidRPr="00065B01" w:rsidRDefault="00CB7FEF" w:rsidP="00CB7FEF">
            <w:pPr>
              <w:rPr>
                <w:cs/>
              </w:rPr>
            </w:pPr>
            <w:r w:rsidRPr="00065B01">
              <w:t>The risk of disease and/or pest outbreaks in areas surrounding the project is expected to impact the carbon stock but not cause total damage, with natural recovery expected to take 5 years or more. (2</w:t>
            </w:r>
            <w:r w:rsidRPr="00065B01">
              <w:rPr>
                <w:cs/>
              </w:rPr>
              <w:t xml:space="preserve"> </w:t>
            </w:r>
            <w:r w:rsidRPr="00065B01">
              <w:t>points)</w:t>
            </w:r>
          </w:p>
        </w:tc>
      </w:tr>
      <w:tr w:rsidR="00CB7FEF" w:rsidRPr="00065B01" w14:paraId="4F94D1DA" w14:textId="77777777" w:rsidTr="000A22F5">
        <w:tc>
          <w:tcPr>
            <w:tcW w:w="2012" w:type="dxa"/>
            <w:vMerge/>
          </w:tcPr>
          <w:p w14:paraId="2FA1F658" w14:textId="77777777" w:rsidR="00CB7FEF" w:rsidRPr="00065B01" w:rsidRDefault="00CB7FEF" w:rsidP="00CB7FEF">
            <w:pPr>
              <w:rPr>
                <w:cs/>
              </w:rPr>
            </w:pPr>
          </w:p>
        </w:tc>
        <w:tc>
          <w:tcPr>
            <w:tcW w:w="7230" w:type="dxa"/>
            <w:gridSpan w:val="3"/>
          </w:tcPr>
          <w:p w14:paraId="73744C02" w14:textId="0BAC2949" w:rsidR="00CB7FEF" w:rsidRPr="00065B01" w:rsidRDefault="00CB7FEF" w:rsidP="00CB7FEF">
            <w:r w:rsidRPr="00065B01">
              <w:t>The risk of disease and/or pest outbreaks in areas surrounding the project is expected to impact the carbon stock but not cause total damage, with natural recovery expected to occur within 5 years. (2</w:t>
            </w:r>
            <w:r w:rsidRPr="00065B01">
              <w:rPr>
                <w:cs/>
              </w:rPr>
              <w:t xml:space="preserve"> </w:t>
            </w:r>
            <w:r w:rsidRPr="00065B01">
              <w:t>points)</w:t>
            </w:r>
          </w:p>
        </w:tc>
      </w:tr>
      <w:tr w:rsidR="00CB7FEF" w:rsidRPr="00065B01" w14:paraId="3E88126C" w14:textId="77777777" w:rsidTr="000A22F5">
        <w:tc>
          <w:tcPr>
            <w:tcW w:w="2012" w:type="dxa"/>
            <w:vMerge w:val="restart"/>
          </w:tcPr>
          <w:p w14:paraId="6767A6C1" w14:textId="13137044" w:rsidR="00CB7FEF" w:rsidRPr="00065B01" w:rsidRDefault="00CB7FEF" w:rsidP="00CB7FEF">
            <w:pPr>
              <w:rPr>
                <w:cs/>
              </w:rPr>
            </w:pPr>
            <w:r w:rsidRPr="00065B01">
              <w:rPr>
                <w:rFonts w:hint="cs"/>
                <w:cs/>
              </w:rPr>
              <w:t xml:space="preserve">(3) </w:t>
            </w:r>
            <w:r w:rsidRPr="00065B01">
              <w:t>Scale of the risk</w:t>
            </w:r>
          </w:p>
        </w:tc>
        <w:tc>
          <w:tcPr>
            <w:tcW w:w="7230" w:type="dxa"/>
            <w:gridSpan w:val="3"/>
          </w:tcPr>
          <w:p w14:paraId="0E752138" w14:textId="157B63D6" w:rsidR="00CB7FEF" w:rsidRPr="00065B01" w:rsidRDefault="00CB7FEF" w:rsidP="00CB7FEF">
            <w:r w:rsidRPr="00065B01">
              <w:t xml:space="preserve">The risk of disease and/or pest outbreaks in areas surrounding the project is expected to impact more than </w:t>
            </w:r>
            <w:r w:rsidRPr="00065B01">
              <w:rPr>
                <w:cs/>
              </w:rPr>
              <w:t>50%</w:t>
            </w:r>
            <w:r w:rsidRPr="00065B01">
              <w:t xml:space="preserve"> of the project area’s carbon stock. (</w:t>
            </w:r>
            <w:r w:rsidRPr="00065B01">
              <w:rPr>
                <w:cs/>
              </w:rPr>
              <w:t>3</w:t>
            </w:r>
            <w:r w:rsidRPr="00065B01">
              <w:t xml:space="preserve"> points)</w:t>
            </w:r>
          </w:p>
        </w:tc>
      </w:tr>
      <w:tr w:rsidR="00CB7FEF" w:rsidRPr="00065B01" w14:paraId="76A5AD36" w14:textId="77777777" w:rsidTr="000A22F5">
        <w:tc>
          <w:tcPr>
            <w:tcW w:w="2012" w:type="dxa"/>
            <w:vMerge/>
          </w:tcPr>
          <w:p w14:paraId="0537921A" w14:textId="77777777" w:rsidR="00CB7FEF" w:rsidRPr="00065B01" w:rsidRDefault="00CB7FEF" w:rsidP="00CB7FEF">
            <w:pPr>
              <w:rPr>
                <w:cs/>
              </w:rPr>
            </w:pPr>
          </w:p>
        </w:tc>
        <w:tc>
          <w:tcPr>
            <w:tcW w:w="7230" w:type="dxa"/>
            <w:gridSpan w:val="3"/>
          </w:tcPr>
          <w:p w14:paraId="3FECB341" w14:textId="75863298" w:rsidR="00CB7FEF" w:rsidRPr="00065B01" w:rsidRDefault="00CB7FEF" w:rsidP="00CB7FEF">
            <w:pPr>
              <w:rPr>
                <w:cs/>
              </w:rPr>
            </w:pPr>
            <w:r w:rsidRPr="00065B01">
              <w:t xml:space="preserve">The risk of disease and/or pest outbreaks in areas surrounding the project is expected to impact between </w:t>
            </w:r>
            <w:r w:rsidRPr="00065B01">
              <w:rPr>
                <w:cs/>
              </w:rPr>
              <w:t xml:space="preserve">5% </w:t>
            </w:r>
            <w:r w:rsidRPr="00065B01">
              <w:t xml:space="preserve">and </w:t>
            </w:r>
            <w:r w:rsidRPr="00065B01">
              <w:rPr>
                <w:cs/>
              </w:rPr>
              <w:t xml:space="preserve">50% </w:t>
            </w:r>
            <w:r w:rsidRPr="00065B01">
              <w:t>of the project area’s carbon stock. (</w:t>
            </w:r>
            <w:r w:rsidRPr="00065B01">
              <w:rPr>
                <w:cs/>
              </w:rPr>
              <w:t xml:space="preserve">2 </w:t>
            </w:r>
            <w:r w:rsidRPr="00065B01">
              <w:t>points)</w:t>
            </w:r>
          </w:p>
        </w:tc>
      </w:tr>
      <w:tr w:rsidR="00CB7FEF" w:rsidRPr="00065B01" w14:paraId="1E8C8BAF" w14:textId="77777777" w:rsidTr="000A22F5">
        <w:tc>
          <w:tcPr>
            <w:tcW w:w="2012" w:type="dxa"/>
            <w:vMerge/>
          </w:tcPr>
          <w:p w14:paraId="4CF2E056" w14:textId="77777777" w:rsidR="00CB7FEF" w:rsidRPr="00065B01" w:rsidRDefault="00CB7FEF" w:rsidP="00CB7FEF">
            <w:pPr>
              <w:rPr>
                <w:cs/>
              </w:rPr>
            </w:pPr>
          </w:p>
        </w:tc>
        <w:tc>
          <w:tcPr>
            <w:tcW w:w="7230" w:type="dxa"/>
            <w:gridSpan w:val="3"/>
          </w:tcPr>
          <w:p w14:paraId="1C95167D" w14:textId="4076C80B" w:rsidR="00CB7FEF" w:rsidRPr="00065B01" w:rsidRDefault="00CB7FEF" w:rsidP="00CB7FEF">
            <w:pPr>
              <w:rPr>
                <w:cs/>
              </w:rPr>
            </w:pPr>
            <w:r w:rsidRPr="00065B01">
              <w:t xml:space="preserve">The risk of disease and/or pest outbreaks in areas surrounding the project is expected to impact on less than </w:t>
            </w:r>
            <w:r w:rsidRPr="00065B01">
              <w:rPr>
                <w:cs/>
              </w:rPr>
              <w:t xml:space="preserve">5% </w:t>
            </w:r>
            <w:r w:rsidRPr="00065B01">
              <w:t>of the project area’s carbon stock. (</w:t>
            </w:r>
            <w:r w:rsidRPr="00065B01">
              <w:rPr>
                <w:cs/>
              </w:rPr>
              <w:t xml:space="preserve">1 </w:t>
            </w:r>
            <w:r w:rsidRPr="00065B01">
              <w:t>point)</w:t>
            </w:r>
          </w:p>
        </w:tc>
      </w:tr>
      <w:tr w:rsidR="00065B01" w:rsidRPr="00065B01" w14:paraId="598533C0" w14:textId="77777777" w:rsidTr="006B35BE">
        <w:tc>
          <w:tcPr>
            <w:tcW w:w="6677" w:type="dxa"/>
            <w:gridSpan w:val="2"/>
            <w:vMerge w:val="restart"/>
            <w:vAlign w:val="center"/>
          </w:tcPr>
          <w:p w14:paraId="4EEA6497"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1121E69A" w14:textId="6CAEE081"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5C984B14" w14:textId="51933083" w:rsidR="00065B01" w:rsidRPr="00065B01" w:rsidRDefault="00065B01" w:rsidP="00065B01">
            <w:pPr>
              <w:spacing w:line="240" w:lineRule="exact"/>
              <w:jc w:val="center"/>
              <w:rPr>
                <w:b/>
                <w:bCs/>
                <w:sz w:val="28"/>
                <w:szCs w:val="28"/>
              </w:rPr>
            </w:pPr>
            <w:r w:rsidRPr="00065B01">
              <w:rPr>
                <w:sz w:val="28"/>
                <w:szCs w:val="28"/>
              </w:rPr>
              <w:t>Risk monitoring score</w:t>
            </w:r>
          </w:p>
        </w:tc>
      </w:tr>
      <w:tr w:rsidR="002C59F0" w:rsidRPr="00065B01" w14:paraId="696648E6" w14:textId="77777777" w:rsidTr="000A22F5">
        <w:tc>
          <w:tcPr>
            <w:tcW w:w="6677" w:type="dxa"/>
            <w:gridSpan w:val="2"/>
            <w:vMerge/>
          </w:tcPr>
          <w:p w14:paraId="661F45C2" w14:textId="77777777" w:rsidR="002C59F0" w:rsidRPr="00065B01" w:rsidRDefault="002C59F0" w:rsidP="002C59F0"/>
        </w:tc>
        <w:tc>
          <w:tcPr>
            <w:tcW w:w="1332" w:type="dxa"/>
          </w:tcPr>
          <w:p w14:paraId="58C40ABA" w14:textId="77777777" w:rsidR="002C59F0" w:rsidRPr="00065B01" w:rsidRDefault="002C59F0" w:rsidP="002C59F0">
            <w:pPr>
              <w:jc w:val="center"/>
            </w:pPr>
          </w:p>
        </w:tc>
        <w:tc>
          <w:tcPr>
            <w:tcW w:w="1233" w:type="dxa"/>
          </w:tcPr>
          <w:p w14:paraId="73DC66F2" w14:textId="77777777" w:rsidR="002C59F0" w:rsidRPr="00065B01" w:rsidRDefault="002C59F0" w:rsidP="002C59F0">
            <w:pPr>
              <w:jc w:val="center"/>
            </w:pPr>
          </w:p>
        </w:tc>
      </w:tr>
      <w:tr w:rsidR="002C59F0" w:rsidRPr="00065B01" w14:paraId="2B285A7D" w14:textId="77777777" w:rsidTr="000A22F5">
        <w:tc>
          <w:tcPr>
            <w:tcW w:w="9242" w:type="dxa"/>
            <w:gridSpan w:val="4"/>
          </w:tcPr>
          <w:p w14:paraId="6417F9D3" w14:textId="77777777" w:rsidR="002C59F0" w:rsidRPr="00065B01" w:rsidRDefault="002C59F0" w:rsidP="002C59F0">
            <w:pPr>
              <w:rPr>
                <w:b/>
                <w:bCs/>
                <w:u w:val="single"/>
              </w:rPr>
            </w:pPr>
            <w:r w:rsidRPr="00065B01">
              <w:rPr>
                <w:b/>
                <w:bCs/>
                <w:u w:val="single"/>
              </w:rPr>
              <w:t>Supporting Evidence or Data</w:t>
            </w:r>
          </w:p>
          <w:p w14:paraId="0AD51236" w14:textId="06D80E9E" w:rsidR="002C59F0" w:rsidRPr="00065B01" w:rsidRDefault="002C59F0" w:rsidP="002C59F0">
            <w:r w:rsidRPr="00065B01">
              <w:t>&lt;Provide description along with supporting evidence&gt;</w:t>
            </w:r>
          </w:p>
        </w:tc>
      </w:tr>
      <w:tr w:rsidR="002C59F0" w:rsidRPr="00065B01" w14:paraId="60B033AB" w14:textId="77777777" w:rsidTr="000A22F5">
        <w:tc>
          <w:tcPr>
            <w:tcW w:w="9242" w:type="dxa"/>
            <w:gridSpan w:val="4"/>
          </w:tcPr>
          <w:p w14:paraId="2FBB56C6" w14:textId="77777777" w:rsidR="002C59F0" w:rsidRPr="00065B01" w:rsidRDefault="002C59F0" w:rsidP="002C59F0">
            <w:pPr>
              <w:rPr>
                <w:b/>
                <w:bCs/>
                <w:u w:val="single"/>
              </w:rPr>
            </w:pPr>
            <w:r w:rsidRPr="00065B01">
              <w:rPr>
                <w:b/>
                <w:bCs/>
                <w:u w:val="single"/>
              </w:rPr>
              <w:t>Risk Mitigation Measures</w:t>
            </w:r>
          </w:p>
          <w:p w14:paraId="7807DCD8" w14:textId="22010D1D" w:rsidR="002C59F0" w:rsidRPr="00065B01" w:rsidRDefault="002C59F0" w:rsidP="002C59F0">
            <w:pPr>
              <w:rPr>
                <w:b/>
                <w:bCs/>
                <w:u w:val="single"/>
                <w:cs/>
              </w:rPr>
            </w:pPr>
            <w:r w:rsidRPr="00065B01">
              <w:t>&lt;Provide risk mitigation measures if the assessed risk score is high, 4 points or higher&gt;</w:t>
            </w:r>
          </w:p>
        </w:tc>
      </w:tr>
    </w:tbl>
    <w:p w14:paraId="62BB01DC" w14:textId="77777777" w:rsidR="000853DF" w:rsidRPr="00065B01" w:rsidRDefault="000853DF" w:rsidP="000853DF">
      <w:pPr>
        <w:rPr>
          <w:cs/>
        </w:rPr>
      </w:pPr>
    </w:p>
    <w:p w14:paraId="3B432D7D" w14:textId="77777777" w:rsidR="000853DF" w:rsidRPr="00065B01" w:rsidRDefault="000853DF" w:rsidP="000853DF">
      <w:pPr>
        <w:spacing w:after="160" w:line="259" w:lineRule="auto"/>
        <w:rPr>
          <w:cs/>
        </w:rPr>
      </w:pPr>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56EA32D6" w14:textId="77777777" w:rsidTr="00CB7FEF">
        <w:tc>
          <w:tcPr>
            <w:tcW w:w="9242" w:type="dxa"/>
            <w:gridSpan w:val="4"/>
            <w:shd w:val="clear" w:color="auto" w:fill="B3E5A1"/>
          </w:tcPr>
          <w:p w14:paraId="1B34E2B6" w14:textId="33F0ADAB"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1B2FA3A0" w14:textId="77777777" w:rsidTr="00CB7FEF">
        <w:tc>
          <w:tcPr>
            <w:tcW w:w="9242" w:type="dxa"/>
            <w:gridSpan w:val="4"/>
            <w:shd w:val="clear" w:color="auto" w:fill="D9F2D0"/>
            <w:vAlign w:val="center"/>
          </w:tcPr>
          <w:p w14:paraId="71AD29F6" w14:textId="03AEE5BD" w:rsidR="000853DF" w:rsidRPr="00065B01" w:rsidRDefault="000853DF" w:rsidP="0004035E">
            <w:pPr>
              <w:rPr>
                <w:b/>
                <w:bCs/>
                <w:cs/>
              </w:rPr>
            </w:pPr>
            <w:r w:rsidRPr="00065B01">
              <w:rPr>
                <w:rFonts w:eastAsia="Aptos"/>
                <w:b/>
                <w:bCs/>
                <w:cs/>
              </w:rPr>
              <w:t>3.</w:t>
            </w:r>
            <w:r w:rsidRPr="00065B01">
              <w:rPr>
                <w:rFonts w:eastAsia="Aptos"/>
                <w:b/>
                <w:bCs/>
              </w:rPr>
              <w:t>3</w:t>
            </w:r>
            <w:r w:rsidRPr="00065B01">
              <w:rPr>
                <w:rFonts w:eastAsia="Aptos"/>
                <w:b/>
                <w:bCs/>
                <w:cs/>
              </w:rPr>
              <w:t xml:space="preserve"> </w:t>
            </w:r>
            <w:r w:rsidR="00A671F9" w:rsidRPr="00065B01">
              <w:rPr>
                <w:rFonts w:eastAsia="Aptos"/>
                <w:b/>
                <w:bCs/>
              </w:rPr>
              <w:t>Storm</w:t>
            </w:r>
            <w:r w:rsidR="00C70412" w:rsidRPr="00065B01">
              <w:rPr>
                <w:rFonts w:eastAsia="Aptos"/>
                <w:b/>
                <w:bCs/>
              </w:rPr>
              <w:t>s</w:t>
            </w:r>
          </w:p>
        </w:tc>
      </w:tr>
      <w:tr w:rsidR="00C70412" w:rsidRPr="00065B01" w14:paraId="6EE3887D" w14:textId="77777777" w:rsidTr="00CB7FEF">
        <w:tc>
          <w:tcPr>
            <w:tcW w:w="2012" w:type="dxa"/>
            <w:vMerge w:val="restart"/>
          </w:tcPr>
          <w:p w14:paraId="0DA50247" w14:textId="6E06BD56" w:rsidR="00C70412" w:rsidRPr="00065B01" w:rsidRDefault="00C70412" w:rsidP="00C70412">
            <w:r w:rsidRPr="00065B01">
              <w:rPr>
                <w:rFonts w:hint="cs"/>
                <w:cs/>
              </w:rPr>
              <w:t xml:space="preserve">(1) </w:t>
            </w:r>
            <w:r w:rsidRPr="00065B01">
              <w:t>Probability of the risk</w:t>
            </w:r>
          </w:p>
        </w:tc>
        <w:tc>
          <w:tcPr>
            <w:tcW w:w="7230" w:type="dxa"/>
            <w:gridSpan w:val="3"/>
          </w:tcPr>
          <w:p w14:paraId="0E550668" w14:textId="025DEF22" w:rsidR="00C70412" w:rsidRPr="00065B01" w:rsidRDefault="003C4CB2" w:rsidP="00C70412">
            <w:r w:rsidRPr="00065B01">
              <w:t xml:space="preserve">Storms have occurred in the project area or within a </w:t>
            </w:r>
            <w:r w:rsidRPr="00065B01">
              <w:rPr>
                <w:cs/>
              </w:rPr>
              <w:t>20-</w:t>
            </w:r>
            <w:r w:rsidRPr="00065B01">
              <w:t>k</w:t>
            </w:r>
            <w:r w:rsidR="003F24C7" w:rsidRPr="00065B01">
              <w:t>m</w:t>
            </w:r>
            <w:r w:rsidRPr="00065B01">
              <w:t xml:space="preserve"> radius at least once in the past </w:t>
            </w:r>
            <w:r w:rsidRPr="00065B01">
              <w:rPr>
                <w:cs/>
              </w:rPr>
              <w:t xml:space="preserve">10 </w:t>
            </w:r>
            <w:r w:rsidRPr="00065B01">
              <w:t>years. (</w:t>
            </w:r>
            <w:r w:rsidRPr="00065B01">
              <w:rPr>
                <w:cs/>
              </w:rPr>
              <w:t xml:space="preserve">2 </w:t>
            </w:r>
            <w:r w:rsidRPr="00065B01">
              <w:t>points)</w:t>
            </w:r>
          </w:p>
        </w:tc>
      </w:tr>
      <w:tr w:rsidR="00C70412" w:rsidRPr="00065B01" w14:paraId="0FC02E87" w14:textId="77777777" w:rsidTr="00CB7FEF">
        <w:tc>
          <w:tcPr>
            <w:tcW w:w="2012" w:type="dxa"/>
            <w:vMerge/>
          </w:tcPr>
          <w:p w14:paraId="29F812E8" w14:textId="77777777" w:rsidR="00C70412" w:rsidRPr="00065B01" w:rsidRDefault="00C70412" w:rsidP="00C70412">
            <w:pPr>
              <w:rPr>
                <w:cs/>
              </w:rPr>
            </w:pPr>
          </w:p>
        </w:tc>
        <w:tc>
          <w:tcPr>
            <w:tcW w:w="7230" w:type="dxa"/>
            <w:gridSpan w:val="3"/>
          </w:tcPr>
          <w:p w14:paraId="2CFA0C8C" w14:textId="1BFE90EC" w:rsidR="00C70412" w:rsidRPr="00065B01" w:rsidRDefault="003F0F7D" w:rsidP="003F0F7D">
            <w:pPr>
              <w:rPr>
                <w:cs/>
              </w:rPr>
            </w:pPr>
            <w:r w:rsidRPr="00065B01">
              <w:t xml:space="preserve">Storms have occurred in the project area or within a </w:t>
            </w:r>
            <w:r w:rsidRPr="00065B01">
              <w:rPr>
                <w:cs/>
              </w:rPr>
              <w:t>20-</w:t>
            </w:r>
            <w:r w:rsidRPr="00065B01">
              <w:t>k</w:t>
            </w:r>
            <w:r w:rsidR="003F24C7" w:rsidRPr="00065B01">
              <w:t>m</w:t>
            </w:r>
            <w:r w:rsidRPr="00065B01">
              <w:t xml:space="preserve"> radius at least once in the past </w:t>
            </w:r>
            <w:r w:rsidRPr="00065B01">
              <w:rPr>
                <w:cs/>
              </w:rPr>
              <w:t>20</w:t>
            </w:r>
            <w:r w:rsidRPr="00065B01">
              <w:t xml:space="preserve"> years. (</w:t>
            </w:r>
            <w:r w:rsidRPr="00065B01">
              <w:rPr>
                <w:cs/>
              </w:rPr>
              <w:t>1</w:t>
            </w:r>
            <w:r w:rsidRPr="00065B01">
              <w:t xml:space="preserve"> point)</w:t>
            </w:r>
          </w:p>
        </w:tc>
      </w:tr>
      <w:tr w:rsidR="00C70412" w:rsidRPr="00065B01" w14:paraId="72DDF137" w14:textId="77777777" w:rsidTr="00CB7FEF">
        <w:tc>
          <w:tcPr>
            <w:tcW w:w="2012" w:type="dxa"/>
            <w:vMerge/>
          </w:tcPr>
          <w:p w14:paraId="5AC5B873" w14:textId="77777777" w:rsidR="00C70412" w:rsidRPr="00065B01" w:rsidRDefault="00C70412" w:rsidP="00C70412">
            <w:pPr>
              <w:rPr>
                <w:cs/>
              </w:rPr>
            </w:pPr>
          </w:p>
        </w:tc>
        <w:tc>
          <w:tcPr>
            <w:tcW w:w="7230" w:type="dxa"/>
            <w:gridSpan w:val="3"/>
          </w:tcPr>
          <w:p w14:paraId="6E41F196" w14:textId="7DEBF07C" w:rsidR="00C70412" w:rsidRPr="00065B01" w:rsidRDefault="003F0F7D" w:rsidP="00C70412">
            <w:pPr>
              <w:rPr>
                <w:cs/>
              </w:rPr>
            </w:pPr>
            <w:r w:rsidRPr="00065B01">
              <w:t xml:space="preserve">No storms have occurred in the project area or within a </w:t>
            </w:r>
            <w:r w:rsidRPr="00065B01">
              <w:rPr>
                <w:cs/>
              </w:rPr>
              <w:t>20-</w:t>
            </w:r>
            <w:r w:rsidRPr="00065B01">
              <w:t>k</w:t>
            </w:r>
            <w:r w:rsidR="003F24C7" w:rsidRPr="00065B01">
              <w:t>m</w:t>
            </w:r>
            <w:r w:rsidRPr="00065B01">
              <w:t xml:space="preserve"> radius in the past </w:t>
            </w:r>
            <w:r w:rsidRPr="00065B01">
              <w:rPr>
                <w:cs/>
              </w:rPr>
              <w:t xml:space="preserve">20 </w:t>
            </w:r>
            <w:r w:rsidRPr="00065B01">
              <w:t>years. (</w:t>
            </w:r>
            <w:r w:rsidRPr="00065B01">
              <w:rPr>
                <w:cs/>
              </w:rPr>
              <w:t xml:space="preserve">0 </w:t>
            </w:r>
            <w:r w:rsidRPr="00065B01">
              <w:t>points)</w:t>
            </w:r>
          </w:p>
        </w:tc>
      </w:tr>
      <w:tr w:rsidR="00CB7FEF" w:rsidRPr="00065B01" w14:paraId="4B17BF02" w14:textId="77777777" w:rsidTr="00CB7FEF">
        <w:tc>
          <w:tcPr>
            <w:tcW w:w="2012" w:type="dxa"/>
            <w:vMerge w:val="restart"/>
          </w:tcPr>
          <w:p w14:paraId="477BB035" w14:textId="28E2DBFE" w:rsidR="00CB7FEF" w:rsidRPr="00065B01" w:rsidRDefault="00CB7FEF" w:rsidP="00CB7FEF">
            <w:r w:rsidRPr="00065B01">
              <w:rPr>
                <w:rFonts w:hint="cs"/>
                <w:cs/>
              </w:rPr>
              <w:t>(2)</w:t>
            </w:r>
            <w:r w:rsidRPr="00065B01">
              <w:t xml:space="preserve"> Impact of the risk</w:t>
            </w:r>
          </w:p>
        </w:tc>
        <w:tc>
          <w:tcPr>
            <w:tcW w:w="7230" w:type="dxa"/>
            <w:gridSpan w:val="3"/>
          </w:tcPr>
          <w:p w14:paraId="6F23CA60" w14:textId="0830FF12" w:rsidR="00CB7FEF" w:rsidRPr="00065B01" w:rsidRDefault="00CB7FEF" w:rsidP="00CB7FEF">
            <w:r w:rsidRPr="00065B01">
              <w:t>The risk of storms in areas surrounding the project is expected to cause total damage to the project's carbon stock, with natural recovery expected to take 5 years or more. (3</w:t>
            </w:r>
            <w:r w:rsidRPr="00065B01">
              <w:rPr>
                <w:cs/>
              </w:rPr>
              <w:t xml:space="preserve"> </w:t>
            </w:r>
            <w:r w:rsidRPr="00065B01">
              <w:t>points)</w:t>
            </w:r>
          </w:p>
        </w:tc>
      </w:tr>
      <w:tr w:rsidR="00CB7FEF" w:rsidRPr="00065B01" w14:paraId="107F285A" w14:textId="77777777" w:rsidTr="00CB7FEF">
        <w:tc>
          <w:tcPr>
            <w:tcW w:w="2012" w:type="dxa"/>
            <w:vMerge/>
          </w:tcPr>
          <w:p w14:paraId="69078C8F" w14:textId="77777777" w:rsidR="00CB7FEF" w:rsidRPr="00065B01" w:rsidRDefault="00CB7FEF" w:rsidP="00CB7FEF">
            <w:pPr>
              <w:rPr>
                <w:cs/>
              </w:rPr>
            </w:pPr>
          </w:p>
        </w:tc>
        <w:tc>
          <w:tcPr>
            <w:tcW w:w="7230" w:type="dxa"/>
            <w:gridSpan w:val="3"/>
          </w:tcPr>
          <w:p w14:paraId="61A84C2C" w14:textId="65B538B1" w:rsidR="00CB7FEF" w:rsidRPr="00065B01" w:rsidRDefault="00CB7FEF" w:rsidP="00CB7FEF">
            <w:pPr>
              <w:rPr>
                <w:cs/>
              </w:rPr>
            </w:pPr>
            <w:r w:rsidRPr="00065B01">
              <w:t>The risk of storms in areas surrounding the project is expected to impact the carbon stock but not cause total damage, with natural recovery expected to take 5 years or more. (2</w:t>
            </w:r>
            <w:r w:rsidRPr="00065B01">
              <w:rPr>
                <w:cs/>
              </w:rPr>
              <w:t xml:space="preserve"> </w:t>
            </w:r>
            <w:r w:rsidRPr="00065B01">
              <w:t>points)</w:t>
            </w:r>
          </w:p>
        </w:tc>
      </w:tr>
      <w:tr w:rsidR="00CB7FEF" w:rsidRPr="00065B01" w14:paraId="467F8A60" w14:textId="77777777" w:rsidTr="00CB7FEF">
        <w:tc>
          <w:tcPr>
            <w:tcW w:w="2012" w:type="dxa"/>
            <w:vMerge/>
          </w:tcPr>
          <w:p w14:paraId="0312075A" w14:textId="77777777" w:rsidR="00CB7FEF" w:rsidRPr="00065B01" w:rsidRDefault="00CB7FEF" w:rsidP="00CB7FEF">
            <w:pPr>
              <w:rPr>
                <w:cs/>
              </w:rPr>
            </w:pPr>
          </w:p>
        </w:tc>
        <w:tc>
          <w:tcPr>
            <w:tcW w:w="7230" w:type="dxa"/>
            <w:gridSpan w:val="3"/>
          </w:tcPr>
          <w:p w14:paraId="65B0B0E7" w14:textId="65BA1EB8" w:rsidR="00CB7FEF" w:rsidRPr="00065B01" w:rsidRDefault="00CB7FEF" w:rsidP="00CB7FEF">
            <w:r w:rsidRPr="00065B01">
              <w:t>The risk of storms in areas surrounding the project is expected to impact the carbon stock but not cause total damage, with natural recovery expected to occur within 5 years. (2</w:t>
            </w:r>
            <w:r w:rsidRPr="00065B01">
              <w:rPr>
                <w:cs/>
              </w:rPr>
              <w:t xml:space="preserve"> </w:t>
            </w:r>
            <w:r w:rsidRPr="00065B01">
              <w:t>points)</w:t>
            </w:r>
          </w:p>
        </w:tc>
      </w:tr>
      <w:tr w:rsidR="00CB7FEF" w:rsidRPr="00065B01" w14:paraId="43E54093" w14:textId="77777777" w:rsidTr="00CB7FEF">
        <w:tc>
          <w:tcPr>
            <w:tcW w:w="2012" w:type="dxa"/>
            <w:vMerge w:val="restart"/>
          </w:tcPr>
          <w:p w14:paraId="793BBB8A" w14:textId="04EB4CCA" w:rsidR="00CB7FEF" w:rsidRPr="00065B01" w:rsidRDefault="00CB7FEF" w:rsidP="00CB7FEF">
            <w:pPr>
              <w:rPr>
                <w:cs/>
              </w:rPr>
            </w:pPr>
            <w:r w:rsidRPr="00065B01">
              <w:rPr>
                <w:rFonts w:hint="cs"/>
                <w:cs/>
              </w:rPr>
              <w:t xml:space="preserve">(3) </w:t>
            </w:r>
            <w:r w:rsidRPr="00065B01">
              <w:t>Scale of the risk</w:t>
            </w:r>
          </w:p>
        </w:tc>
        <w:tc>
          <w:tcPr>
            <w:tcW w:w="7230" w:type="dxa"/>
            <w:gridSpan w:val="3"/>
          </w:tcPr>
          <w:p w14:paraId="03969BD7" w14:textId="1D0B08D9" w:rsidR="00CB7FEF" w:rsidRPr="00065B01" w:rsidRDefault="00CB7FEF" w:rsidP="00CB7FEF">
            <w:r w:rsidRPr="00065B01">
              <w:t xml:space="preserve">The risk of storms in areas surrounding the project is expected to impact on more than </w:t>
            </w:r>
            <w:r w:rsidRPr="00065B01">
              <w:rPr>
                <w:cs/>
              </w:rPr>
              <w:t xml:space="preserve">50% </w:t>
            </w:r>
            <w:r w:rsidRPr="00065B01">
              <w:t>of the project area’s carbon stock. (</w:t>
            </w:r>
            <w:r w:rsidRPr="00065B01">
              <w:rPr>
                <w:cs/>
              </w:rPr>
              <w:t xml:space="preserve">3 </w:t>
            </w:r>
            <w:r w:rsidRPr="00065B01">
              <w:t>points)</w:t>
            </w:r>
          </w:p>
        </w:tc>
      </w:tr>
      <w:tr w:rsidR="00CB7FEF" w:rsidRPr="00065B01" w14:paraId="0C13D8BC" w14:textId="77777777" w:rsidTr="00CB7FEF">
        <w:tc>
          <w:tcPr>
            <w:tcW w:w="2012" w:type="dxa"/>
            <w:vMerge/>
          </w:tcPr>
          <w:p w14:paraId="4CEB2D74" w14:textId="77777777" w:rsidR="00CB7FEF" w:rsidRPr="00065B01" w:rsidRDefault="00CB7FEF" w:rsidP="00CB7FEF">
            <w:pPr>
              <w:rPr>
                <w:cs/>
              </w:rPr>
            </w:pPr>
          </w:p>
        </w:tc>
        <w:tc>
          <w:tcPr>
            <w:tcW w:w="7230" w:type="dxa"/>
            <w:gridSpan w:val="3"/>
          </w:tcPr>
          <w:p w14:paraId="753BA41D" w14:textId="1CEB7B90" w:rsidR="00CB7FEF" w:rsidRPr="00065B01" w:rsidRDefault="00CB7FEF" w:rsidP="00CB7FEF">
            <w:pPr>
              <w:rPr>
                <w:cs/>
              </w:rPr>
            </w:pPr>
            <w:r w:rsidRPr="00065B01">
              <w:t xml:space="preserve">The risk of storms in areas surrounding the project is expected to impact between </w:t>
            </w:r>
            <w:r w:rsidRPr="00065B01">
              <w:rPr>
                <w:cs/>
              </w:rPr>
              <w:t xml:space="preserve">5% </w:t>
            </w:r>
            <w:r w:rsidRPr="00065B01">
              <w:t xml:space="preserve">and </w:t>
            </w:r>
            <w:r w:rsidRPr="00065B01">
              <w:rPr>
                <w:cs/>
              </w:rPr>
              <w:t xml:space="preserve">50% </w:t>
            </w:r>
            <w:r w:rsidRPr="00065B01">
              <w:t>of the project area’s carbon stock. (</w:t>
            </w:r>
            <w:r w:rsidRPr="00065B01">
              <w:rPr>
                <w:cs/>
              </w:rPr>
              <w:t xml:space="preserve">2 </w:t>
            </w:r>
            <w:r w:rsidRPr="00065B01">
              <w:t>points)</w:t>
            </w:r>
          </w:p>
        </w:tc>
      </w:tr>
      <w:tr w:rsidR="00CB7FEF" w:rsidRPr="00065B01" w14:paraId="2EB3DD4E" w14:textId="77777777" w:rsidTr="00CB7FEF">
        <w:tc>
          <w:tcPr>
            <w:tcW w:w="2012" w:type="dxa"/>
            <w:vMerge/>
          </w:tcPr>
          <w:p w14:paraId="706E62DC" w14:textId="77777777" w:rsidR="00CB7FEF" w:rsidRPr="00065B01" w:rsidRDefault="00CB7FEF" w:rsidP="00CB7FEF">
            <w:pPr>
              <w:rPr>
                <w:cs/>
              </w:rPr>
            </w:pPr>
          </w:p>
        </w:tc>
        <w:tc>
          <w:tcPr>
            <w:tcW w:w="7230" w:type="dxa"/>
            <w:gridSpan w:val="3"/>
          </w:tcPr>
          <w:p w14:paraId="55D38576" w14:textId="48603EF0" w:rsidR="00CB7FEF" w:rsidRPr="00065B01" w:rsidRDefault="00CB7FEF" w:rsidP="00CB7FEF">
            <w:pPr>
              <w:rPr>
                <w:cs/>
              </w:rPr>
            </w:pPr>
            <w:r w:rsidRPr="00065B01">
              <w:t xml:space="preserve">The risk of storms in areas surrounding the project is expected to impact less than </w:t>
            </w:r>
            <w:r w:rsidRPr="00065B01">
              <w:rPr>
                <w:cs/>
              </w:rPr>
              <w:t xml:space="preserve">5% </w:t>
            </w:r>
            <w:r w:rsidRPr="00065B01">
              <w:t>of the project area’s carbon stock. (</w:t>
            </w:r>
            <w:r w:rsidRPr="00065B01">
              <w:rPr>
                <w:cs/>
              </w:rPr>
              <w:t xml:space="preserve">1 </w:t>
            </w:r>
            <w:r w:rsidRPr="00065B01">
              <w:t>point)</w:t>
            </w:r>
          </w:p>
        </w:tc>
      </w:tr>
      <w:tr w:rsidR="00065B01" w:rsidRPr="00065B01" w14:paraId="488901C5" w14:textId="77777777" w:rsidTr="009D677A">
        <w:tc>
          <w:tcPr>
            <w:tcW w:w="6677" w:type="dxa"/>
            <w:gridSpan w:val="2"/>
            <w:vMerge w:val="restart"/>
            <w:vAlign w:val="center"/>
          </w:tcPr>
          <w:p w14:paraId="6404B33E"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235D5074" w14:textId="2FF05C74"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4DE44071" w14:textId="2B7D71E9" w:rsidR="00065B01" w:rsidRPr="00065B01" w:rsidRDefault="00065B01" w:rsidP="00065B01">
            <w:pPr>
              <w:spacing w:line="240" w:lineRule="exact"/>
              <w:jc w:val="center"/>
              <w:rPr>
                <w:b/>
                <w:bCs/>
                <w:sz w:val="28"/>
                <w:szCs w:val="28"/>
              </w:rPr>
            </w:pPr>
            <w:r w:rsidRPr="00065B01">
              <w:rPr>
                <w:sz w:val="28"/>
                <w:szCs w:val="28"/>
              </w:rPr>
              <w:t>Risk monitoring score</w:t>
            </w:r>
          </w:p>
        </w:tc>
      </w:tr>
      <w:tr w:rsidR="004B4AAE" w:rsidRPr="00065B01" w14:paraId="739860C8" w14:textId="77777777" w:rsidTr="00CB7FEF">
        <w:tc>
          <w:tcPr>
            <w:tcW w:w="6677" w:type="dxa"/>
            <w:gridSpan w:val="2"/>
            <w:vMerge/>
          </w:tcPr>
          <w:p w14:paraId="4B15D0C9" w14:textId="77777777" w:rsidR="004B4AAE" w:rsidRPr="00065B01" w:rsidRDefault="004B4AAE" w:rsidP="004B4AAE"/>
        </w:tc>
        <w:tc>
          <w:tcPr>
            <w:tcW w:w="1332" w:type="dxa"/>
          </w:tcPr>
          <w:p w14:paraId="1EF79047" w14:textId="77777777" w:rsidR="004B4AAE" w:rsidRPr="00065B01" w:rsidRDefault="004B4AAE" w:rsidP="004B4AAE">
            <w:pPr>
              <w:jc w:val="center"/>
            </w:pPr>
          </w:p>
        </w:tc>
        <w:tc>
          <w:tcPr>
            <w:tcW w:w="1233" w:type="dxa"/>
          </w:tcPr>
          <w:p w14:paraId="1A66C4CB" w14:textId="77777777" w:rsidR="004B4AAE" w:rsidRPr="00065B01" w:rsidRDefault="004B4AAE" w:rsidP="004B4AAE">
            <w:pPr>
              <w:jc w:val="center"/>
            </w:pPr>
          </w:p>
        </w:tc>
      </w:tr>
      <w:tr w:rsidR="004B4AAE" w:rsidRPr="00065B01" w14:paraId="426BA8D1" w14:textId="77777777" w:rsidTr="00CB7FEF">
        <w:tc>
          <w:tcPr>
            <w:tcW w:w="9242" w:type="dxa"/>
            <w:gridSpan w:val="4"/>
          </w:tcPr>
          <w:p w14:paraId="4A74A771" w14:textId="77777777" w:rsidR="004B4AAE" w:rsidRPr="00065B01" w:rsidRDefault="004B4AAE" w:rsidP="004B4AAE">
            <w:pPr>
              <w:rPr>
                <w:b/>
                <w:bCs/>
                <w:u w:val="single"/>
              </w:rPr>
            </w:pPr>
            <w:r w:rsidRPr="00065B01">
              <w:rPr>
                <w:b/>
                <w:bCs/>
                <w:u w:val="single"/>
              </w:rPr>
              <w:t>Supporting Evidence or Data</w:t>
            </w:r>
          </w:p>
          <w:p w14:paraId="3C27155F" w14:textId="7848704A" w:rsidR="004B4AAE" w:rsidRPr="00065B01" w:rsidRDefault="004B4AAE" w:rsidP="004B4AAE">
            <w:r w:rsidRPr="00065B01">
              <w:t>&lt;Provide description along with supporting evidence&gt;</w:t>
            </w:r>
          </w:p>
        </w:tc>
      </w:tr>
      <w:tr w:rsidR="004B4AAE" w:rsidRPr="00065B01" w14:paraId="20DF5906" w14:textId="77777777" w:rsidTr="00CB7FEF">
        <w:tc>
          <w:tcPr>
            <w:tcW w:w="9242" w:type="dxa"/>
            <w:gridSpan w:val="4"/>
          </w:tcPr>
          <w:p w14:paraId="639509E3" w14:textId="77777777" w:rsidR="004B4AAE" w:rsidRPr="00065B01" w:rsidRDefault="004B4AAE" w:rsidP="004B4AAE">
            <w:pPr>
              <w:rPr>
                <w:b/>
                <w:bCs/>
                <w:u w:val="single"/>
              </w:rPr>
            </w:pPr>
            <w:r w:rsidRPr="00065B01">
              <w:rPr>
                <w:b/>
                <w:bCs/>
                <w:u w:val="single"/>
              </w:rPr>
              <w:t>Risk Mitigation Measures</w:t>
            </w:r>
          </w:p>
          <w:p w14:paraId="7F8EB5BF" w14:textId="67A935A9" w:rsidR="004B4AAE" w:rsidRPr="00065B01" w:rsidRDefault="004B4AAE" w:rsidP="004B4AAE">
            <w:pPr>
              <w:rPr>
                <w:b/>
                <w:bCs/>
                <w:u w:val="single"/>
                <w:cs/>
              </w:rPr>
            </w:pPr>
            <w:r w:rsidRPr="00065B01">
              <w:t>&lt;Provide risk mitigation measures if the assessed risk score is high, 4 points or higher&gt;</w:t>
            </w:r>
          </w:p>
        </w:tc>
      </w:tr>
    </w:tbl>
    <w:p w14:paraId="3366FFBD" w14:textId="77777777" w:rsidR="000853DF" w:rsidRPr="00065B01" w:rsidRDefault="000853DF" w:rsidP="000853DF"/>
    <w:p w14:paraId="116DD738" w14:textId="77777777" w:rsidR="000853DF" w:rsidRPr="00065B01" w:rsidRDefault="000853DF" w:rsidP="00CB7FEF">
      <w:pPr>
        <w:rPr>
          <w:sz w:val="16"/>
          <w:szCs w:val="16"/>
        </w:rPr>
      </w:pPr>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4612931D" w14:textId="77777777" w:rsidTr="00CB7FEF">
        <w:tc>
          <w:tcPr>
            <w:tcW w:w="9242" w:type="dxa"/>
            <w:gridSpan w:val="4"/>
            <w:shd w:val="clear" w:color="auto" w:fill="B3E5A1"/>
          </w:tcPr>
          <w:p w14:paraId="3DE645DA" w14:textId="76763E65"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642DDD34" w14:textId="77777777" w:rsidTr="00CB7FEF">
        <w:tc>
          <w:tcPr>
            <w:tcW w:w="9242" w:type="dxa"/>
            <w:gridSpan w:val="4"/>
            <w:shd w:val="clear" w:color="auto" w:fill="D9F2D0"/>
            <w:vAlign w:val="center"/>
          </w:tcPr>
          <w:p w14:paraId="51A28DFC" w14:textId="7FB0F7F5" w:rsidR="000853DF" w:rsidRPr="00065B01" w:rsidRDefault="000853DF" w:rsidP="0004035E">
            <w:pPr>
              <w:rPr>
                <w:b/>
                <w:bCs/>
                <w:cs/>
              </w:rPr>
            </w:pPr>
            <w:r w:rsidRPr="00065B01">
              <w:rPr>
                <w:rFonts w:eastAsia="Aptos"/>
                <w:b/>
                <w:bCs/>
                <w:cs/>
              </w:rPr>
              <w:t xml:space="preserve">3.4 </w:t>
            </w:r>
            <w:r w:rsidR="000D3978" w:rsidRPr="00065B01">
              <w:rPr>
                <w:rFonts w:eastAsia="Aptos"/>
                <w:b/>
                <w:bCs/>
              </w:rPr>
              <w:t>Wildlife and/or livestock intrusion</w:t>
            </w:r>
          </w:p>
        </w:tc>
      </w:tr>
      <w:tr w:rsidR="00C70412" w:rsidRPr="00065B01" w14:paraId="1E4945FD" w14:textId="77777777" w:rsidTr="00CB7FEF">
        <w:tc>
          <w:tcPr>
            <w:tcW w:w="2012" w:type="dxa"/>
            <w:vMerge w:val="restart"/>
          </w:tcPr>
          <w:p w14:paraId="4E8BF9DE" w14:textId="51C89141" w:rsidR="00C70412" w:rsidRPr="00065B01" w:rsidRDefault="00C70412" w:rsidP="00C70412">
            <w:r w:rsidRPr="00065B01">
              <w:rPr>
                <w:rFonts w:hint="cs"/>
                <w:cs/>
              </w:rPr>
              <w:t xml:space="preserve">(1) </w:t>
            </w:r>
            <w:r w:rsidRPr="00065B01">
              <w:t>Probability of the risk</w:t>
            </w:r>
          </w:p>
        </w:tc>
        <w:tc>
          <w:tcPr>
            <w:tcW w:w="7230" w:type="dxa"/>
            <w:gridSpan w:val="3"/>
          </w:tcPr>
          <w:p w14:paraId="6AFD9BA7" w14:textId="0BC35362" w:rsidR="00C70412" w:rsidRPr="00065B01" w:rsidRDefault="000D3978" w:rsidP="00C70412">
            <w:r w:rsidRPr="00065B01">
              <w:t xml:space="preserve">Intrusion by wildlife and/or livestock has occurred in the project area or within a </w:t>
            </w:r>
            <w:r w:rsidRPr="00065B01">
              <w:rPr>
                <w:cs/>
              </w:rPr>
              <w:t>20-</w:t>
            </w:r>
            <w:r w:rsidRPr="00065B01">
              <w:t>k</w:t>
            </w:r>
            <w:r w:rsidR="0070363A" w:rsidRPr="00065B01">
              <w:t>m</w:t>
            </w:r>
            <w:r w:rsidRPr="00065B01">
              <w:t xml:space="preserve"> radius at least once in the past </w:t>
            </w:r>
            <w:r w:rsidRPr="00065B01">
              <w:rPr>
                <w:cs/>
              </w:rPr>
              <w:t xml:space="preserve">10 </w:t>
            </w:r>
            <w:r w:rsidRPr="00065B01">
              <w:t>years. (</w:t>
            </w:r>
            <w:r w:rsidRPr="00065B01">
              <w:rPr>
                <w:cs/>
              </w:rPr>
              <w:t xml:space="preserve">2 </w:t>
            </w:r>
            <w:r w:rsidRPr="00065B01">
              <w:t>points)</w:t>
            </w:r>
          </w:p>
        </w:tc>
      </w:tr>
      <w:tr w:rsidR="00C70412" w:rsidRPr="00065B01" w14:paraId="26932003" w14:textId="77777777" w:rsidTr="00CB7FEF">
        <w:tc>
          <w:tcPr>
            <w:tcW w:w="2012" w:type="dxa"/>
            <w:vMerge/>
          </w:tcPr>
          <w:p w14:paraId="7C0EB92C" w14:textId="77777777" w:rsidR="00C70412" w:rsidRPr="00065B01" w:rsidRDefault="00C70412" w:rsidP="00C70412">
            <w:pPr>
              <w:rPr>
                <w:cs/>
              </w:rPr>
            </w:pPr>
          </w:p>
        </w:tc>
        <w:tc>
          <w:tcPr>
            <w:tcW w:w="7230" w:type="dxa"/>
            <w:gridSpan w:val="3"/>
          </w:tcPr>
          <w:p w14:paraId="5BE2CB03" w14:textId="61FED6F2" w:rsidR="00C70412" w:rsidRPr="00065B01" w:rsidRDefault="00410389" w:rsidP="00C70412">
            <w:pPr>
              <w:rPr>
                <w:cs/>
              </w:rPr>
            </w:pPr>
            <w:r w:rsidRPr="00065B01">
              <w:t xml:space="preserve">Intrusion by wildlife and/or livestock has occurred in the project area or within a </w:t>
            </w:r>
            <w:r w:rsidRPr="00065B01">
              <w:rPr>
                <w:cs/>
              </w:rPr>
              <w:t>20-</w:t>
            </w:r>
            <w:r w:rsidRPr="00065B01">
              <w:t>k</w:t>
            </w:r>
            <w:r w:rsidR="0070363A" w:rsidRPr="00065B01">
              <w:t>m</w:t>
            </w:r>
            <w:r w:rsidRPr="00065B01">
              <w:t xml:space="preserve"> radius at least once in the past </w:t>
            </w:r>
            <w:r w:rsidRPr="00065B01">
              <w:rPr>
                <w:cs/>
              </w:rPr>
              <w:t xml:space="preserve">20 </w:t>
            </w:r>
            <w:r w:rsidRPr="00065B01">
              <w:t>years. (</w:t>
            </w:r>
            <w:r w:rsidRPr="00065B01">
              <w:rPr>
                <w:cs/>
              </w:rPr>
              <w:t xml:space="preserve">1 </w:t>
            </w:r>
            <w:r w:rsidRPr="00065B01">
              <w:t>point)</w:t>
            </w:r>
          </w:p>
        </w:tc>
      </w:tr>
      <w:tr w:rsidR="00C70412" w:rsidRPr="00065B01" w14:paraId="696C5DAA" w14:textId="77777777" w:rsidTr="00CB7FEF">
        <w:tc>
          <w:tcPr>
            <w:tcW w:w="2012" w:type="dxa"/>
            <w:vMerge/>
          </w:tcPr>
          <w:p w14:paraId="753FD878" w14:textId="77777777" w:rsidR="00C70412" w:rsidRPr="00065B01" w:rsidRDefault="00C70412" w:rsidP="00C70412">
            <w:pPr>
              <w:rPr>
                <w:cs/>
              </w:rPr>
            </w:pPr>
          </w:p>
        </w:tc>
        <w:tc>
          <w:tcPr>
            <w:tcW w:w="7230" w:type="dxa"/>
            <w:gridSpan w:val="3"/>
          </w:tcPr>
          <w:p w14:paraId="2D607B71" w14:textId="0737D7B5" w:rsidR="00C70412" w:rsidRPr="00065B01" w:rsidRDefault="00410389" w:rsidP="00C70412">
            <w:pPr>
              <w:rPr>
                <w:cs/>
              </w:rPr>
            </w:pPr>
            <w:r w:rsidRPr="00065B01">
              <w:t xml:space="preserve">No intrusion by wildlife and/or livestock has occurred in the project area or within a </w:t>
            </w:r>
            <w:r w:rsidRPr="00065B01">
              <w:rPr>
                <w:cs/>
              </w:rPr>
              <w:t>20-</w:t>
            </w:r>
            <w:r w:rsidRPr="00065B01">
              <w:t>k</w:t>
            </w:r>
            <w:r w:rsidR="0070363A" w:rsidRPr="00065B01">
              <w:t>m</w:t>
            </w:r>
            <w:r w:rsidRPr="00065B01">
              <w:t xml:space="preserve"> radius in the past </w:t>
            </w:r>
            <w:r w:rsidRPr="00065B01">
              <w:rPr>
                <w:cs/>
              </w:rPr>
              <w:t xml:space="preserve">20 </w:t>
            </w:r>
            <w:r w:rsidRPr="00065B01">
              <w:t>years. (</w:t>
            </w:r>
            <w:r w:rsidRPr="00065B01">
              <w:rPr>
                <w:cs/>
              </w:rPr>
              <w:t xml:space="preserve">0 </w:t>
            </w:r>
            <w:r w:rsidRPr="00065B01">
              <w:t>points)</w:t>
            </w:r>
          </w:p>
        </w:tc>
      </w:tr>
      <w:tr w:rsidR="00CB7FEF" w:rsidRPr="00065B01" w14:paraId="218C0C2A" w14:textId="77777777" w:rsidTr="00CB7FEF">
        <w:tc>
          <w:tcPr>
            <w:tcW w:w="2012" w:type="dxa"/>
            <w:vMerge w:val="restart"/>
          </w:tcPr>
          <w:p w14:paraId="7D5224C3" w14:textId="44B42E47" w:rsidR="00CB7FEF" w:rsidRPr="00065B01" w:rsidRDefault="00CB7FEF" w:rsidP="00CB7FEF">
            <w:r w:rsidRPr="00065B01">
              <w:rPr>
                <w:rFonts w:hint="cs"/>
                <w:cs/>
              </w:rPr>
              <w:t>(2)</w:t>
            </w:r>
            <w:r w:rsidRPr="00065B01">
              <w:t xml:space="preserve"> Impact of the risk</w:t>
            </w:r>
          </w:p>
        </w:tc>
        <w:tc>
          <w:tcPr>
            <w:tcW w:w="7230" w:type="dxa"/>
            <w:gridSpan w:val="3"/>
          </w:tcPr>
          <w:p w14:paraId="53593D28" w14:textId="018E40B1" w:rsidR="00CB7FEF" w:rsidRPr="00065B01" w:rsidRDefault="00CB7FEF" w:rsidP="00CB7FEF">
            <w:r w:rsidRPr="00065B01">
              <w:t>The risk of wildlife and/or livestock intrusion in areas surrounding the project is expected to cause total damage to the project's carbon stock, with natural recovery expected to take 5 years or more. (3</w:t>
            </w:r>
            <w:r w:rsidRPr="00065B01">
              <w:rPr>
                <w:cs/>
              </w:rPr>
              <w:t xml:space="preserve"> </w:t>
            </w:r>
            <w:r w:rsidRPr="00065B01">
              <w:t>points)</w:t>
            </w:r>
          </w:p>
        </w:tc>
      </w:tr>
      <w:tr w:rsidR="00CB7FEF" w:rsidRPr="00065B01" w14:paraId="5B1A57B4" w14:textId="77777777" w:rsidTr="00CB7FEF">
        <w:tc>
          <w:tcPr>
            <w:tcW w:w="2012" w:type="dxa"/>
            <w:vMerge/>
          </w:tcPr>
          <w:p w14:paraId="0A8E38C7" w14:textId="77777777" w:rsidR="00CB7FEF" w:rsidRPr="00065B01" w:rsidRDefault="00CB7FEF" w:rsidP="00CB7FEF">
            <w:pPr>
              <w:rPr>
                <w:cs/>
              </w:rPr>
            </w:pPr>
          </w:p>
        </w:tc>
        <w:tc>
          <w:tcPr>
            <w:tcW w:w="7230" w:type="dxa"/>
            <w:gridSpan w:val="3"/>
          </w:tcPr>
          <w:p w14:paraId="0D24E2B8" w14:textId="6C95A798" w:rsidR="00CB7FEF" w:rsidRPr="00065B01" w:rsidRDefault="00CB7FEF" w:rsidP="00CB7FEF">
            <w:r w:rsidRPr="00065B01">
              <w:t>The risk of wildlife and/or livestock intrusion in areas surrounding the project is expected to impact the carbon stock but not cause total damage, with natural recovery expected to take 5 years or more. (2</w:t>
            </w:r>
            <w:r w:rsidRPr="00065B01">
              <w:rPr>
                <w:cs/>
              </w:rPr>
              <w:t xml:space="preserve"> </w:t>
            </w:r>
            <w:r w:rsidRPr="00065B01">
              <w:t>points)</w:t>
            </w:r>
          </w:p>
        </w:tc>
      </w:tr>
      <w:tr w:rsidR="00CB7FEF" w:rsidRPr="00065B01" w14:paraId="4F3597A7" w14:textId="77777777" w:rsidTr="00CB7FEF">
        <w:tc>
          <w:tcPr>
            <w:tcW w:w="2012" w:type="dxa"/>
            <w:vMerge/>
          </w:tcPr>
          <w:p w14:paraId="14BB5890" w14:textId="77777777" w:rsidR="00CB7FEF" w:rsidRPr="00065B01" w:rsidRDefault="00CB7FEF" w:rsidP="00CB7FEF">
            <w:pPr>
              <w:rPr>
                <w:cs/>
              </w:rPr>
            </w:pPr>
          </w:p>
        </w:tc>
        <w:tc>
          <w:tcPr>
            <w:tcW w:w="7230" w:type="dxa"/>
            <w:gridSpan w:val="3"/>
          </w:tcPr>
          <w:p w14:paraId="724153B7" w14:textId="239EE806" w:rsidR="00CB7FEF" w:rsidRPr="00065B01" w:rsidRDefault="00CB7FEF" w:rsidP="00CB7FEF">
            <w:pPr>
              <w:rPr>
                <w:cs/>
              </w:rPr>
            </w:pPr>
            <w:r w:rsidRPr="00065B01">
              <w:t>The risk of wildlife and/or livestock intrusion in areas surrounding the project is expected to impact the carbon stock but not cause total damage, with natural recovery expected to occur within 5 years. (2</w:t>
            </w:r>
            <w:r w:rsidRPr="00065B01">
              <w:rPr>
                <w:cs/>
              </w:rPr>
              <w:t xml:space="preserve"> </w:t>
            </w:r>
            <w:r w:rsidRPr="00065B01">
              <w:t>points)</w:t>
            </w:r>
          </w:p>
        </w:tc>
      </w:tr>
      <w:tr w:rsidR="00CB7FEF" w:rsidRPr="00065B01" w14:paraId="59A370C3" w14:textId="77777777" w:rsidTr="00CB7FEF">
        <w:tc>
          <w:tcPr>
            <w:tcW w:w="2012" w:type="dxa"/>
            <w:vMerge w:val="restart"/>
          </w:tcPr>
          <w:p w14:paraId="5607CB64" w14:textId="3ABA87BA" w:rsidR="00CB7FEF" w:rsidRPr="00065B01" w:rsidRDefault="00CB7FEF" w:rsidP="00CB7FEF">
            <w:pPr>
              <w:rPr>
                <w:cs/>
              </w:rPr>
            </w:pPr>
            <w:r w:rsidRPr="00065B01">
              <w:rPr>
                <w:rFonts w:hint="cs"/>
                <w:cs/>
              </w:rPr>
              <w:t xml:space="preserve">(3) </w:t>
            </w:r>
            <w:r w:rsidRPr="00065B01">
              <w:t>Scale of the risk</w:t>
            </w:r>
          </w:p>
        </w:tc>
        <w:tc>
          <w:tcPr>
            <w:tcW w:w="7230" w:type="dxa"/>
            <w:gridSpan w:val="3"/>
          </w:tcPr>
          <w:p w14:paraId="0412A07C" w14:textId="35386AAF" w:rsidR="00CB7FEF" w:rsidRPr="00065B01" w:rsidRDefault="00CB7FEF" w:rsidP="00CB7FEF">
            <w:r w:rsidRPr="00065B01">
              <w:t xml:space="preserve">The risk of wildlife and/or livestock intrusion in areas surrounding the project is expected to impact more than </w:t>
            </w:r>
            <w:r w:rsidRPr="00065B01">
              <w:rPr>
                <w:cs/>
              </w:rPr>
              <w:t xml:space="preserve">50% </w:t>
            </w:r>
            <w:r w:rsidRPr="00065B01">
              <w:t>of the project area’s carbon stock. (</w:t>
            </w:r>
            <w:r w:rsidRPr="00065B01">
              <w:rPr>
                <w:cs/>
              </w:rPr>
              <w:t xml:space="preserve">3 </w:t>
            </w:r>
            <w:r w:rsidRPr="00065B01">
              <w:t>points)</w:t>
            </w:r>
          </w:p>
        </w:tc>
      </w:tr>
      <w:tr w:rsidR="00CB7FEF" w:rsidRPr="00065B01" w14:paraId="19436C99" w14:textId="77777777" w:rsidTr="00CB7FEF">
        <w:tc>
          <w:tcPr>
            <w:tcW w:w="2012" w:type="dxa"/>
            <w:vMerge/>
          </w:tcPr>
          <w:p w14:paraId="6E29E020" w14:textId="77777777" w:rsidR="00CB7FEF" w:rsidRPr="00065B01" w:rsidRDefault="00CB7FEF" w:rsidP="00CB7FEF">
            <w:pPr>
              <w:rPr>
                <w:cs/>
              </w:rPr>
            </w:pPr>
          </w:p>
        </w:tc>
        <w:tc>
          <w:tcPr>
            <w:tcW w:w="7230" w:type="dxa"/>
            <w:gridSpan w:val="3"/>
          </w:tcPr>
          <w:p w14:paraId="57880C0E" w14:textId="14DEFE9C" w:rsidR="00CB7FEF" w:rsidRPr="00065B01" w:rsidRDefault="00CB7FEF" w:rsidP="00CB7FEF">
            <w:pPr>
              <w:rPr>
                <w:cs/>
              </w:rPr>
            </w:pPr>
            <w:r w:rsidRPr="00065B01">
              <w:t xml:space="preserve">The risk of wildlife and/or livestock intrusion in areas surrounding the project is expected to impact between </w:t>
            </w:r>
            <w:r w:rsidRPr="00065B01">
              <w:rPr>
                <w:cs/>
              </w:rPr>
              <w:t xml:space="preserve">5% </w:t>
            </w:r>
            <w:r w:rsidRPr="00065B01">
              <w:t xml:space="preserve">and </w:t>
            </w:r>
            <w:r w:rsidRPr="00065B01">
              <w:rPr>
                <w:cs/>
              </w:rPr>
              <w:t xml:space="preserve">50% </w:t>
            </w:r>
            <w:r w:rsidRPr="00065B01">
              <w:t>of the project area’s carbon stock. (</w:t>
            </w:r>
            <w:r w:rsidRPr="00065B01">
              <w:rPr>
                <w:cs/>
              </w:rPr>
              <w:t xml:space="preserve">2 </w:t>
            </w:r>
            <w:r w:rsidRPr="00065B01">
              <w:t>points)</w:t>
            </w:r>
          </w:p>
        </w:tc>
      </w:tr>
      <w:tr w:rsidR="00CB7FEF" w:rsidRPr="00065B01" w14:paraId="2D89FE87" w14:textId="77777777" w:rsidTr="00CB7FEF">
        <w:tc>
          <w:tcPr>
            <w:tcW w:w="2012" w:type="dxa"/>
            <w:vMerge/>
          </w:tcPr>
          <w:p w14:paraId="4AA9F88E" w14:textId="77777777" w:rsidR="00CB7FEF" w:rsidRPr="00065B01" w:rsidRDefault="00CB7FEF" w:rsidP="00CB7FEF">
            <w:pPr>
              <w:rPr>
                <w:cs/>
              </w:rPr>
            </w:pPr>
          </w:p>
        </w:tc>
        <w:tc>
          <w:tcPr>
            <w:tcW w:w="7230" w:type="dxa"/>
            <w:gridSpan w:val="3"/>
          </w:tcPr>
          <w:p w14:paraId="75B14AA8" w14:textId="5D2D443E" w:rsidR="00CB7FEF" w:rsidRPr="00065B01" w:rsidRDefault="00CB7FEF" w:rsidP="00CB7FEF">
            <w:pPr>
              <w:rPr>
                <w:cs/>
              </w:rPr>
            </w:pPr>
            <w:r w:rsidRPr="00065B01">
              <w:t xml:space="preserve">The risk of wildlife and/or livestock intrusion in areas surrounding the project is expected to impact less than </w:t>
            </w:r>
            <w:r w:rsidRPr="00065B01">
              <w:rPr>
                <w:cs/>
              </w:rPr>
              <w:t>5%</w:t>
            </w:r>
            <w:r w:rsidRPr="00065B01">
              <w:t xml:space="preserve"> of the project area’s carbon stock. (</w:t>
            </w:r>
            <w:r w:rsidRPr="00065B01">
              <w:rPr>
                <w:cs/>
              </w:rPr>
              <w:t>1</w:t>
            </w:r>
            <w:r w:rsidRPr="00065B01">
              <w:t xml:space="preserve"> point)</w:t>
            </w:r>
          </w:p>
        </w:tc>
      </w:tr>
      <w:tr w:rsidR="00065B01" w:rsidRPr="00065B01" w14:paraId="7D074B0B" w14:textId="77777777" w:rsidTr="002D5763">
        <w:tc>
          <w:tcPr>
            <w:tcW w:w="6677" w:type="dxa"/>
            <w:gridSpan w:val="2"/>
            <w:vMerge w:val="restart"/>
            <w:vAlign w:val="center"/>
          </w:tcPr>
          <w:p w14:paraId="16811019"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70533C90" w14:textId="79A90666"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444743F8" w14:textId="71CF7FDB" w:rsidR="00065B01" w:rsidRPr="00065B01" w:rsidRDefault="00065B01" w:rsidP="00065B01">
            <w:pPr>
              <w:spacing w:line="240" w:lineRule="exact"/>
              <w:jc w:val="center"/>
              <w:rPr>
                <w:b/>
                <w:bCs/>
                <w:sz w:val="28"/>
                <w:szCs w:val="28"/>
              </w:rPr>
            </w:pPr>
            <w:r w:rsidRPr="00065B01">
              <w:rPr>
                <w:sz w:val="28"/>
                <w:szCs w:val="28"/>
              </w:rPr>
              <w:t>Risk monitoring score</w:t>
            </w:r>
          </w:p>
        </w:tc>
      </w:tr>
      <w:tr w:rsidR="00037A51" w:rsidRPr="00065B01" w14:paraId="45A62E60" w14:textId="77777777" w:rsidTr="00CB7FEF">
        <w:tc>
          <w:tcPr>
            <w:tcW w:w="6677" w:type="dxa"/>
            <w:gridSpan w:val="2"/>
            <w:vMerge/>
          </w:tcPr>
          <w:p w14:paraId="1BD6EFEA" w14:textId="77777777" w:rsidR="00037A51" w:rsidRPr="00065B01" w:rsidRDefault="00037A51" w:rsidP="00037A51"/>
        </w:tc>
        <w:tc>
          <w:tcPr>
            <w:tcW w:w="1332" w:type="dxa"/>
          </w:tcPr>
          <w:p w14:paraId="1FBEB4DC" w14:textId="77777777" w:rsidR="00037A51" w:rsidRPr="00065B01" w:rsidRDefault="00037A51" w:rsidP="00037A51">
            <w:pPr>
              <w:jc w:val="center"/>
            </w:pPr>
          </w:p>
        </w:tc>
        <w:tc>
          <w:tcPr>
            <w:tcW w:w="1233" w:type="dxa"/>
          </w:tcPr>
          <w:p w14:paraId="722D0F05" w14:textId="77777777" w:rsidR="00037A51" w:rsidRPr="00065B01" w:rsidRDefault="00037A51" w:rsidP="00037A51">
            <w:pPr>
              <w:jc w:val="center"/>
            </w:pPr>
          </w:p>
        </w:tc>
      </w:tr>
      <w:tr w:rsidR="00037A51" w:rsidRPr="00065B01" w14:paraId="1F068970" w14:textId="77777777" w:rsidTr="00CB7FEF">
        <w:tc>
          <w:tcPr>
            <w:tcW w:w="9242" w:type="dxa"/>
            <w:gridSpan w:val="4"/>
          </w:tcPr>
          <w:p w14:paraId="5B5067A5" w14:textId="77777777" w:rsidR="00037A51" w:rsidRPr="00065B01" w:rsidRDefault="00037A51" w:rsidP="00037A51">
            <w:pPr>
              <w:rPr>
                <w:b/>
                <w:bCs/>
                <w:u w:val="single"/>
              </w:rPr>
            </w:pPr>
            <w:r w:rsidRPr="00065B01">
              <w:rPr>
                <w:b/>
                <w:bCs/>
                <w:u w:val="single"/>
              </w:rPr>
              <w:t>Supporting Evidence or Data</w:t>
            </w:r>
          </w:p>
          <w:p w14:paraId="5F000682" w14:textId="36A4FE2F" w:rsidR="00037A51" w:rsidRPr="00065B01" w:rsidRDefault="00037A51" w:rsidP="00037A51">
            <w:pPr>
              <w:rPr>
                <w:b/>
                <w:bCs/>
                <w:u w:val="single"/>
                <w:cs/>
              </w:rPr>
            </w:pPr>
            <w:r w:rsidRPr="00065B01">
              <w:t>&lt;Provide description along with supporting evidence&gt;</w:t>
            </w:r>
          </w:p>
        </w:tc>
      </w:tr>
      <w:tr w:rsidR="00037A51" w:rsidRPr="00065B01" w14:paraId="730CB42A" w14:textId="77777777" w:rsidTr="00CB7FEF">
        <w:tc>
          <w:tcPr>
            <w:tcW w:w="9242" w:type="dxa"/>
            <w:gridSpan w:val="4"/>
          </w:tcPr>
          <w:p w14:paraId="46B4F5B3" w14:textId="77777777" w:rsidR="00037A51" w:rsidRPr="00065B01" w:rsidRDefault="00037A51" w:rsidP="00037A51">
            <w:pPr>
              <w:rPr>
                <w:b/>
                <w:bCs/>
                <w:u w:val="single"/>
              </w:rPr>
            </w:pPr>
            <w:r w:rsidRPr="00065B01">
              <w:rPr>
                <w:b/>
                <w:bCs/>
                <w:u w:val="single"/>
              </w:rPr>
              <w:t>Risk Mitigation Measures</w:t>
            </w:r>
          </w:p>
          <w:p w14:paraId="3CC52AEE" w14:textId="2742BA62" w:rsidR="00037A51" w:rsidRPr="00065B01" w:rsidRDefault="00037A51" w:rsidP="00037A51">
            <w:pPr>
              <w:rPr>
                <w:b/>
                <w:bCs/>
                <w:u w:val="single"/>
                <w:cs/>
              </w:rPr>
            </w:pPr>
            <w:r w:rsidRPr="00065B01">
              <w:t>&lt;Provide risk mitigation measures if the assessed risk score is high, 4 points or higher&gt;</w:t>
            </w:r>
          </w:p>
        </w:tc>
      </w:tr>
    </w:tbl>
    <w:p w14:paraId="4968A8F1" w14:textId="77777777" w:rsidR="000853DF" w:rsidRPr="00065B01" w:rsidRDefault="000853DF" w:rsidP="000853DF">
      <w:pPr>
        <w:rPr>
          <w:cs/>
        </w:rPr>
      </w:pPr>
    </w:p>
    <w:p w14:paraId="4F25FECA" w14:textId="77777777" w:rsidR="000853DF" w:rsidRPr="00065B01" w:rsidRDefault="000853DF" w:rsidP="00CB7FEF">
      <w:pPr>
        <w:rPr>
          <w:cs/>
        </w:rPr>
      </w:pPr>
      <w:r w:rsidRPr="00065B01">
        <w:rPr>
          <w:cs/>
        </w:rPr>
        <w:br w:type="page"/>
      </w:r>
    </w:p>
    <w:tbl>
      <w:tblPr>
        <w:tblW w:w="5000"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159F9744" w14:textId="77777777" w:rsidTr="00925BCF">
        <w:tc>
          <w:tcPr>
            <w:tcW w:w="9242" w:type="dxa"/>
            <w:gridSpan w:val="4"/>
            <w:shd w:val="clear" w:color="auto" w:fill="B3E5A1"/>
          </w:tcPr>
          <w:p w14:paraId="7FAC7208" w14:textId="3363D0E6"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51973042" w14:textId="77777777" w:rsidTr="00925BCF">
        <w:tc>
          <w:tcPr>
            <w:tcW w:w="9242" w:type="dxa"/>
            <w:gridSpan w:val="4"/>
            <w:shd w:val="clear" w:color="auto" w:fill="D9F2D0"/>
            <w:vAlign w:val="center"/>
          </w:tcPr>
          <w:p w14:paraId="267AD702" w14:textId="1ABF6E84" w:rsidR="000853DF" w:rsidRPr="00065B01" w:rsidRDefault="000853DF" w:rsidP="0004035E">
            <w:pPr>
              <w:rPr>
                <w:b/>
                <w:bCs/>
              </w:rPr>
            </w:pPr>
            <w:r w:rsidRPr="00065B01">
              <w:rPr>
                <w:rFonts w:eastAsia="Aptos"/>
                <w:b/>
                <w:bCs/>
                <w:cs/>
              </w:rPr>
              <w:t>3.</w:t>
            </w:r>
            <w:r w:rsidRPr="00065B01">
              <w:rPr>
                <w:rFonts w:eastAsia="Aptos" w:hint="cs"/>
                <w:b/>
                <w:bCs/>
                <w:cs/>
              </w:rPr>
              <w:t>5</w:t>
            </w:r>
            <w:r w:rsidRPr="00065B01">
              <w:rPr>
                <w:rFonts w:eastAsia="Aptos"/>
                <w:b/>
                <w:bCs/>
                <w:cs/>
              </w:rPr>
              <w:t xml:space="preserve"> </w:t>
            </w:r>
            <w:r w:rsidR="00D30CFC" w:rsidRPr="00065B01">
              <w:rPr>
                <w:rFonts w:eastAsia="Aptos"/>
                <w:b/>
                <w:bCs/>
              </w:rPr>
              <w:t>Flood</w:t>
            </w:r>
            <w:r w:rsidR="005C0409" w:rsidRPr="00065B01">
              <w:rPr>
                <w:rFonts w:eastAsia="Aptos"/>
                <w:b/>
                <w:bCs/>
              </w:rPr>
              <w:t>ing</w:t>
            </w:r>
          </w:p>
        </w:tc>
      </w:tr>
      <w:tr w:rsidR="00C70412" w:rsidRPr="00065B01" w14:paraId="76016C97" w14:textId="77777777" w:rsidTr="00925BCF">
        <w:tc>
          <w:tcPr>
            <w:tcW w:w="2012" w:type="dxa"/>
            <w:vMerge w:val="restart"/>
          </w:tcPr>
          <w:p w14:paraId="30232739" w14:textId="74537798" w:rsidR="00C70412" w:rsidRPr="00065B01" w:rsidRDefault="00C70412" w:rsidP="00C70412">
            <w:r w:rsidRPr="00065B01">
              <w:rPr>
                <w:rFonts w:hint="cs"/>
                <w:cs/>
              </w:rPr>
              <w:t xml:space="preserve">(1) </w:t>
            </w:r>
            <w:r w:rsidRPr="00065B01">
              <w:t>Probability of the risk</w:t>
            </w:r>
          </w:p>
        </w:tc>
        <w:tc>
          <w:tcPr>
            <w:tcW w:w="7230" w:type="dxa"/>
            <w:gridSpan w:val="3"/>
          </w:tcPr>
          <w:p w14:paraId="4FA487FA" w14:textId="7B626A72" w:rsidR="00C70412" w:rsidRPr="00065B01" w:rsidRDefault="00BC4D9F" w:rsidP="00C70412">
            <w:r w:rsidRPr="00065B01">
              <w:t xml:space="preserve">Flooding and/or inundation has occurred in the project area or within a </w:t>
            </w:r>
            <w:r w:rsidR="006933C9" w:rsidRPr="00065B01">
              <w:rPr>
                <w:cs/>
              </w:rPr>
              <w:t xml:space="preserve">20 </w:t>
            </w:r>
            <w:r w:rsidR="006933C9" w:rsidRPr="00065B01">
              <w:t>km radius</w:t>
            </w:r>
            <w:r w:rsidRPr="00065B01">
              <w:t xml:space="preserve"> at least once in the past </w:t>
            </w:r>
            <w:r w:rsidRPr="00065B01">
              <w:rPr>
                <w:cs/>
              </w:rPr>
              <w:t xml:space="preserve">10 </w:t>
            </w:r>
            <w:r w:rsidRPr="00065B01">
              <w:t>years. (</w:t>
            </w:r>
            <w:r w:rsidRPr="00065B01">
              <w:rPr>
                <w:cs/>
              </w:rPr>
              <w:t xml:space="preserve">2 </w:t>
            </w:r>
            <w:r w:rsidRPr="00065B01">
              <w:t>points)</w:t>
            </w:r>
          </w:p>
        </w:tc>
      </w:tr>
      <w:tr w:rsidR="00C70412" w:rsidRPr="00065B01" w14:paraId="1579DBBB" w14:textId="77777777" w:rsidTr="00925BCF">
        <w:tc>
          <w:tcPr>
            <w:tcW w:w="2012" w:type="dxa"/>
            <w:vMerge/>
          </w:tcPr>
          <w:p w14:paraId="2FAFD6D7" w14:textId="77777777" w:rsidR="00C70412" w:rsidRPr="00065B01" w:rsidRDefault="00C70412" w:rsidP="00C70412">
            <w:pPr>
              <w:rPr>
                <w:cs/>
              </w:rPr>
            </w:pPr>
          </w:p>
        </w:tc>
        <w:tc>
          <w:tcPr>
            <w:tcW w:w="7230" w:type="dxa"/>
            <w:gridSpan w:val="3"/>
          </w:tcPr>
          <w:p w14:paraId="07D1C4DC" w14:textId="0C72063C" w:rsidR="00C70412" w:rsidRPr="00065B01" w:rsidRDefault="00904A98" w:rsidP="00C70412">
            <w:pPr>
              <w:rPr>
                <w:cs/>
              </w:rPr>
            </w:pPr>
            <w:r w:rsidRPr="00065B01">
              <w:t xml:space="preserve">Flooding and/or inundation has occurred in the project area or within a </w:t>
            </w:r>
            <w:r w:rsidR="006933C9" w:rsidRPr="00065B01">
              <w:rPr>
                <w:cs/>
              </w:rPr>
              <w:t xml:space="preserve">20 </w:t>
            </w:r>
            <w:r w:rsidR="006933C9" w:rsidRPr="00065B01">
              <w:t>km radius</w:t>
            </w:r>
            <w:r w:rsidRPr="00065B01">
              <w:t xml:space="preserve"> at least once in the past </w:t>
            </w:r>
            <w:r w:rsidRPr="00065B01">
              <w:rPr>
                <w:cs/>
              </w:rPr>
              <w:t xml:space="preserve">20 </w:t>
            </w:r>
            <w:r w:rsidRPr="00065B01">
              <w:t>years. (</w:t>
            </w:r>
            <w:r w:rsidRPr="00065B01">
              <w:rPr>
                <w:cs/>
              </w:rPr>
              <w:t xml:space="preserve">1 </w:t>
            </w:r>
            <w:r w:rsidRPr="00065B01">
              <w:t>point)</w:t>
            </w:r>
          </w:p>
        </w:tc>
      </w:tr>
      <w:tr w:rsidR="00C70412" w:rsidRPr="00065B01" w14:paraId="3F8CEEA8" w14:textId="77777777" w:rsidTr="00925BCF">
        <w:tc>
          <w:tcPr>
            <w:tcW w:w="2012" w:type="dxa"/>
            <w:vMerge/>
          </w:tcPr>
          <w:p w14:paraId="7EEF440F" w14:textId="77777777" w:rsidR="00C70412" w:rsidRPr="00065B01" w:rsidRDefault="00C70412" w:rsidP="00C70412">
            <w:pPr>
              <w:rPr>
                <w:cs/>
              </w:rPr>
            </w:pPr>
          </w:p>
        </w:tc>
        <w:tc>
          <w:tcPr>
            <w:tcW w:w="7230" w:type="dxa"/>
            <w:gridSpan w:val="3"/>
          </w:tcPr>
          <w:p w14:paraId="3C12FD51" w14:textId="160E4ACE" w:rsidR="00C70412" w:rsidRPr="00065B01" w:rsidRDefault="00904A98" w:rsidP="00C70412">
            <w:pPr>
              <w:rPr>
                <w:cs/>
              </w:rPr>
            </w:pPr>
            <w:r w:rsidRPr="00065B01">
              <w:t xml:space="preserve">No flooding and/or inundation has occurred in the project area or within a </w:t>
            </w:r>
            <w:r w:rsidR="006933C9" w:rsidRPr="00065B01">
              <w:rPr>
                <w:cs/>
              </w:rPr>
              <w:t xml:space="preserve">20 </w:t>
            </w:r>
            <w:r w:rsidR="006933C9" w:rsidRPr="00065B01">
              <w:t>km radius</w:t>
            </w:r>
            <w:r w:rsidRPr="00065B01">
              <w:t xml:space="preserve"> in the past </w:t>
            </w:r>
            <w:r w:rsidRPr="00065B01">
              <w:rPr>
                <w:cs/>
              </w:rPr>
              <w:t xml:space="preserve">20 </w:t>
            </w:r>
            <w:r w:rsidRPr="00065B01">
              <w:t>years. (</w:t>
            </w:r>
            <w:r w:rsidRPr="00065B01">
              <w:rPr>
                <w:cs/>
              </w:rPr>
              <w:t xml:space="preserve">0 </w:t>
            </w:r>
            <w:r w:rsidRPr="00065B01">
              <w:t>points)</w:t>
            </w:r>
          </w:p>
        </w:tc>
      </w:tr>
      <w:tr w:rsidR="00CB7FEF" w:rsidRPr="00065B01" w14:paraId="1341F1A4" w14:textId="77777777" w:rsidTr="00925BCF">
        <w:tc>
          <w:tcPr>
            <w:tcW w:w="2012" w:type="dxa"/>
            <w:vMerge w:val="restart"/>
          </w:tcPr>
          <w:p w14:paraId="1CAC81E5" w14:textId="7FCE0BCF" w:rsidR="00CB7FEF" w:rsidRPr="00065B01" w:rsidRDefault="00CB7FEF" w:rsidP="00CB7FEF">
            <w:r w:rsidRPr="00065B01">
              <w:rPr>
                <w:rFonts w:hint="cs"/>
                <w:cs/>
              </w:rPr>
              <w:t>(2)</w:t>
            </w:r>
            <w:r w:rsidRPr="00065B01">
              <w:t xml:space="preserve"> Impact of the risk</w:t>
            </w:r>
          </w:p>
        </w:tc>
        <w:tc>
          <w:tcPr>
            <w:tcW w:w="7230" w:type="dxa"/>
            <w:gridSpan w:val="3"/>
          </w:tcPr>
          <w:p w14:paraId="20FFE005" w14:textId="19819360" w:rsidR="00CB7FEF" w:rsidRPr="00065B01" w:rsidRDefault="00CB7FEF" w:rsidP="00CB7FEF">
            <w:r w:rsidRPr="00065B01">
              <w:t>The risk of flooding and/or inundation in areas surrounding the project is expected to cause total damage to the project's carbon stock, with natural recovery expected to take 5 years or more. (3</w:t>
            </w:r>
            <w:r w:rsidRPr="00065B01">
              <w:rPr>
                <w:cs/>
              </w:rPr>
              <w:t xml:space="preserve"> </w:t>
            </w:r>
            <w:r w:rsidRPr="00065B01">
              <w:t>points)</w:t>
            </w:r>
          </w:p>
        </w:tc>
      </w:tr>
      <w:tr w:rsidR="00CB7FEF" w:rsidRPr="00065B01" w14:paraId="0614D630" w14:textId="77777777" w:rsidTr="00925BCF">
        <w:tc>
          <w:tcPr>
            <w:tcW w:w="2012" w:type="dxa"/>
            <w:vMerge/>
          </w:tcPr>
          <w:p w14:paraId="63DFE18A" w14:textId="77777777" w:rsidR="00CB7FEF" w:rsidRPr="00065B01" w:rsidRDefault="00CB7FEF" w:rsidP="00CB7FEF">
            <w:pPr>
              <w:rPr>
                <w:cs/>
              </w:rPr>
            </w:pPr>
          </w:p>
        </w:tc>
        <w:tc>
          <w:tcPr>
            <w:tcW w:w="7230" w:type="dxa"/>
            <w:gridSpan w:val="3"/>
          </w:tcPr>
          <w:p w14:paraId="1EDC577B" w14:textId="27318A1C" w:rsidR="00CB7FEF" w:rsidRPr="00065B01" w:rsidRDefault="00CB7FEF" w:rsidP="00CB7FEF">
            <w:pPr>
              <w:rPr>
                <w:cs/>
              </w:rPr>
            </w:pPr>
            <w:r w:rsidRPr="00065B01">
              <w:t>The risk of flooding and/or inundation in areas surrounding the project is expected to impact the carbon stock but not cause total damage, with natural recovery expected to take 5 years or more. (2</w:t>
            </w:r>
            <w:r w:rsidRPr="00065B01">
              <w:rPr>
                <w:cs/>
              </w:rPr>
              <w:t xml:space="preserve"> </w:t>
            </w:r>
            <w:r w:rsidRPr="00065B01">
              <w:t>points)</w:t>
            </w:r>
          </w:p>
        </w:tc>
      </w:tr>
      <w:tr w:rsidR="00CB7FEF" w:rsidRPr="00065B01" w14:paraId="3785D4AB" w14:textId="77777777" w:rsidTr="00925BCF">
        <w:tc>
          <w:tcPr>
            <w:tcW w:w="2012" w:type="dxa"/>
            <w:vMerge/>
          </w:tcPr>
          <w:p w14:paraId="137BDE01" w14:textId="77777777" w:rsidR="00CB7FEF" w:rsidRPr="00065B01" w:rsidRDefault="00CB7FEF" w:rsidP="00CB7FEF">
            <w:pPr>
              <w:rPr>
                <w:cs/>
              </w:rPr>
            </w:pPr>
          </w:p>
        </w:tc>
        <w:tc>
          <w:tcPr>
            <w:tcW w:w="7230" w:type="dxa"/>
            <w:gridSpan w:val="3"/>
          </w:tcPr>
          <w:p w14:paraId="12007B46" w14:textId="45AA8A1E" w:rsidR="00CB7FEF" w:rsidRPr="00065B01" w:rsidRDefault="00CB7FEF" w:rsidP="00CB7FEF">
            <w:r w:rsidRPr="00065B01">
              <w:t>The risk of flooding and/or inundation in areas surrounding the project is expected to impact the carbon stock but not cause total damage, with natural recovery expected to occur within 5 years. (2</w:t>
            </w:r>
            <w:r w:rsidRPr="00065B01">
              <w:rPr>
                <w:cs/>
              </w:rPr>
              <w:t xml:space="preserve"> </w:t>
            </w:r>
            <w:r w:rsidRPr="00065B01">
              <w:t>points)</w:t>
            </w:r>
          </w:p>
        </w:tc>
      </w:tr>
      <w:tr w:rsidR="00CB7FEF" w:rsidRPr="00065B01" w14:paraId="4AB89920" w14:textId="77777777" w:rsidTr="00925BCF">
        <w:tc>
          <w:tcPr>
            <w:tcW w:w="2012" w:type="dxa"/>
            <w:vMerge w:val="restart"/>
          </w:tcPr>
          <w:p w14:paraId="6869B45F" w14:textId="2DE05F33" w:rsidR="00CB7FEF" w:rsidRPr="00065B01" w:rsidRDefault="00CB7FEF" w:rsidP="00CB7FEF">
            <w:pPr>
              <w:rPr>
                <w:cs/>
              </w:rPr>
            </w:pPr>
            <w:r w:rsidRPr="00065B01">
              <w:rPr>
                <w:rFonts w:hint="cs"/>
                <w:cs/>
              </w:rPr>
              <w:t xml:space="preserve">(3) </w:t>
            </w:r>
            <w:r w:rsidRPr="00065B01">
              <w:t>Scale of the risk</w:t>
            </w:r>
          </w:p>
        </w:tc>
        <w:tc>
          <w:tcPr>
            <w:tcW w:w="7230" w:type="dxa"/>
            <w:gridSpan w:val="3"/>
          </w:tcPr>
          <w:p w14:paraId="3A397E8C" w14:textId="6A33C195" w:rsidR="00CB7FEF" w:rsidRPr="00065B01" w:rsidRDefault="00CB7FEF" w:rsidP="00CB7FEF">
            <w:r w:rsidRPr="00065B01">
              <w:t xml:space="preserve">The risk of flooding and/or inundation in areas surrounding the project is expected to impact on more than </w:t>
            </w:r>
            <w:r w:rsidRPr="00065B01">
              <w:rPr>
                <w:cs/>
              </w:rPr>
              <w:t xml:space="preserve">50% </w:t>
            </w:r>
            <w:r w:rsidRPr="00065B01">
              <w:t>of the project area’s carbon stock. (</w:t>
            </w:r>
            <w:r w:rsidRPr="00065B01">
              <w:rPr>
                <w:cs/>
              </w:rPr>
              <w:t xml:space="preserve">3 </w:t>
            </w:r>
            <w:r w:rsidRPr="00065B01">
              <w:t>points)</w:t>
            </w:r>
          </w:p>
        </w:tc>
      </w:tr>
      <w:tr w:rsidR="00CB7FEF" w:rsidRPr="00065B01" w14:paraId="24EA84D7" w14:textId="77777777" w:rsidTr="00925BCF">
        <w:tc>
          <w:tcPr>
            <w:tcW w:w="2012" w:type="dxa"/>
            <w:vMerge/>
          </w:tcPr>
          <w:p w14:paraId="26D7396B" w14:textId="77777777" w:rsidR="00CB7FEF" w:rsidRPr="00065B01" w:rsidRDefault="00CB7FEF" w:rsidP="00CB7FEF">
            <w:pPr>
              <w:rPr>
                <w:cs/>
              </w:rPr>
            </w:pPr>
          </w:p>
        </w:tc>
        <w:tc>
          <w:tcPr>
            <w:tcW w:w="7230" w:type="dxa"/>
            <w:gridSpan w:val="3"/>
          </w:tcPr>
          <w:p w14:paraId="29C27AB7" w14:textId="5E44640E" w:rsidR="00CB7FEF" w:rsidRPr="00065B01" w:rsidRDefault="00CB7FEF" w:rsidP="00CB7FEF">
            <w:pPr>
              <w:rPr>
                <w:cs/>
              </w:rPr>
            </w:pPr>
            <w:r w:rsidRPr="00065B01">
              <w:t xml:space="preserve">The risk of flooding and/or inundation in areas surrounding the project is expected to impact on between </w:t>
            </w:r>
            <w:r w:rsidRPr="00065B01">
              <w:rPr>
                <w:cs/>
              </w:rPr>
              <w:t xml:space="preserve">5% </w:t>
            </w:r>
            <w:r w:rsidRPr="00065B01">
              <w:t xml:space="preserve">and </w:t>
            </w:r>
            <w:r w:rsidRPr="00065B01">
              <w:rPr>
                <w:cs/>
              </w:rPr>
              <w:t xml:space="preserve">50% </w:t>
            </w:r>
            <w:r w:rsidRPr="00065B01">
              <w:t>of the project area’s carbon stock. (</w:t>
            </w:r>
            <w:r w:rsidRPr="00065B01">
              <w:rPr>
                <w:cs/>
              </w:rPr>
              <w:t xml:space="preserve">2 </w:t>
            </w:r>
            <w:r w:rsidRPr="00065B01">
              <w:t>points)</w:t>
            </w:r>
          </w:p>
        </w:tc>
      </w:tr>
      <w:tr w:rsidR="00CB7FEF" w:rsidRPr="00065B01" w14:paraId="5FD6D07B" w14:textId="77777777" w:rsidTr="00925BCF">
        <w:tc>
          <w:tcPr>
            <w:tcW w:w="2012" w:type="dxa"/>
            <w:vMerge/>
          </w:tcPr>
          <w:p w14:paraId="53F6F516" w14:textId="77777777" w:rsidR="00CB7FEF" w:rsidRPr="00065B01" w:rsidRDefault="00CB7FEF" w:rsidP="00CB7FEF">
            <w:pPr>
              <w:rPr>
                <w:cs/>
              </w:rPr>
            </w:pPr>
          </w:p>
        </w:tc>
        <w:tc>
          <w:tcPr>
            <w:tcW w:w="7230" w:type="dxa"/>
            <w:gridSpan w:val="3"/>
          </w:tcPr>
          <w:p w14:paraId="442523AF" w14:textId="530D7E87" w:rsidR="00CB7FEF" w:rsidRPr="00065B01" w:rsidRDefault="00CB7FEF" w:rsidP="00CB7FEF">
            <w:pPr>
              <w:rPr>
                <w:cs/>
              </w:rPr>
            </w:pPr>
            <w:r w:rsidRPr="00065B01">
              <w:t xml:space="preserve">The risk of flooding and/or inundation in areas surrounding the project is expected to impact on less than </w:t>
            </w:r>
            <w:r w:rsidRPr="00065B01">
              <w:rPr>
                <w:cs/>
              </w:rPr>
              <w:t xml:space="preserve">5% </w:t>
            </w:r>
            <w:r w:rsidRPr="00065B01">
              <w:t>of the project area’s carbon stock. (</w:t>
            </w:r>
            <w:r w:rsidRPr="00065B01">
              <w:rPr>
                <w:cs/>
              </w:rPr>
              <w:t xml:space="preserve">1 </w:t>
            </w:r>
            <w:r w:rsidRPr="00065B01">
              <w:t>point)</w:t>
            </w:r>
          </w:p>
        </w:tc>
      </w:tr>
      <w:tr w:rsidR="00065B01" w:rsidRPr="00065B01" w14:paraId="314BE03C" w14:textId="77777777" w:rsidTr="00236724">
        <w:tc>
          <w:tcPr>
            <w:tcW w:w="6677" w:type="dxa"/>
            <w:gridSpan w:val="2"/>
            <w:vMerge w:val="restart"/>
            <w:vAlign w:val="center"/>
          </w:tcPr>
          <w:p w14:paraId="2A9A65D9"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00420EC7" w14:textId="753D8FED"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013D8CB6" w14:textId="616F08C0" w:rsidR="00065B01" w:rsidRPr="00065B01" w:rsidRDefault="00065B01" w:rsidP="00065B01">
            <w:pPr>
              <w:spacing w:line="240" w:lineRule="exact"/>
              <w:jc w:val="center"/>
              <w:rPr>
                <w:b/>
                <w:bCs/>
                <w:sz w:val="28"/>
                <w:szCs w:val="28"/>
              </w:rPr>
            </w:pPr>
            <w:r w:rsidRPr="00065B01">
              <w:rPr>
                <w:sz w:val="28"/>
                <w:szCs w:val="28"/>
              </w:rPr>
              <w:t>Risk monitoring score</w:t>
            </w:r>
          </w:p>
        </w:tc>
      </w:tr>
      <w:tr w:rsidR="00037A51" w:rsidRPr="00065B01" w14:paraId="27573DAF" w14:textId="77777777" w:rsidTr="00925BCF">
        <w:tc>
          <w:tcPr>
            <w:tcW w:w="6677" w:type="dxa"/>
            <w:gridSpan w:val="2"/>
            <w:vMerge/>
          </w:tcPr>
          <w:p w14:paraId="46E635E6" w14:textId="77777777" w:rsidR="00037A51" w:rsidRPr="00065B01" w:rsidRDefault="00037A51" w:rsidP="00037A51"/>
        </w:tc>
        <w:tc>
          <w:tcPr>
            <w:tcW w:w="1332" w:type="dxa"/>
          </w:tcPr>
          <w:p w14:paraId="08AE9E63" w14:textId="77777777" w:rsidR="00037A51" w:rsidRPr="00065B01" w:rsidRDefault="00037A51" w:rsidP="00037A51">
            <w:pPr>
              <w:jc w:val="center"/>
            </w:pPr>
          </w:p>
        </w:tc>
        <w:tc>
          <w:tcPr>
            <w:tcW w:w="1233" w:type="dxa"/>
          </w:tcPr>
          <w:p w14:paraId="2DFEE9AC" w14:textId="77777777" w:rsidR="00037A51" w:rsidRPr="00065B01" w:rsidRDefault="00037A51" w:rsidP="00037A51">
            <w:pPr>
              <w:jc w:val="center"/>
            </w:pPr>
          </w:p>
        </w:tc>
      </w:tr>
      <w:tr w:rsidR="00037A51" w:rsidRPr="00065B01" w14:paraId="39B44D85" w14:textId="77777777" w:rsidTr="00925BCF">
        <w:tc>
          <w:tcPr>
            <w:tcW w:w="9242" w:type="dxa"/>
            <w:gridSpan w:val="4"/>
          </w:tcPr>
          <w:p w14:paraId="62975C9E" w14:textId="77777777" w:rsidR="00037A51" w:rsidRPr="00065B01" w:rsidRDefault="00037A51" w:rsidP="00037A51">
            <w:pPr>
              <w:rPr>
                <w:b/>
                <w:bCs/>
                <w:u w:val="single"/>
              </w:rPr>
            </w:pPr>
            <w:r w:rsidRPr="00065B01">
              <w:rPr>
                <w:b/>
                <w:bCs/>
                <w:u w:val="single"/>
              </w:rPr>
              <w:t>Supporting Evidence or Data</w:t>
            </w:r>
          </w:p>
          <w:p w14:paraId="6A0E17CF" w14:textId="63C9145B" w:rsidR="00037A51" w:rsidRPr="00065B01" w:rsidRDefault="00037A51" w:rsidP="00037A51">
            <w:r w:rsidRPr="00065B01">
              <w:t>&lt;Provide description along with supporting evidence&gt;</w:t>
            </w:r>
          </w:p>
        </w:tc>
      </w:tr>
      <w:tr w:rsidR="00037A51" w:rsidRPr="00065B01" w14:paraId="6BC9A283" w14:textId="77777777" w:rsidTr="00925BCF">
        <w:tc>
          <w:tcPr>
            <w:tcW w:w="9242" w:type="dxa"/>
            <w:gridSpan w:val="4"/>
          </w:tcPr>
          <w:p w14:paraId="4B174875" w14:textId="77777777" w:rsidR="00037A51" w:rsidRPr="00065B01" w:rsidRDefault="00037A51" w:rsidP="00037A51">
            <w:pPr>
              <w:rPr>
                <w:b/>
                <w:bCs/>
                <w:u w:val="single"/>
              </w:rPr>
            </w:pPr>
            <w:r w:rsidRPr="00065B01">
              <w:rPr>
                <w:b/>
                <w:bCs/>
                <w:u w:val="single"/>
              </w:rPr>
              <w:t>Risk Mitigation Measures</w:t>
            </w:r>
          </w:p>
          <w:p w14:paraId="32290C4D" w14:textId="574384A6" w:rsidR="00037A51" w:rsidRPr="00065B01" w:rsidRDefault="00037A51" w:rsidP="00037A51">
            <w:pPr>
              <w:rPr>
                <w:b/>
                <w:bCs/>
                <w:u w:val="single"/>
                <w:cs/>
              </w:rPr>
            </w:pPr>
            <w:r w:rsidRPr="00065B01">
              <w:t>&lt;Provide risk mitigation measures if the assessed risk score is high, 4 points or higher&gt;</w:t>
            </w:r>
          </w:p>
        </w:tc>
      </w:tr>
    </w:tbl>
    <w:p w14:paraId="316C72CD" w14:textId="77777777" w:rsidR="000853DF" w:rsidRPr="00065B01" w:rsidRDefault="000853DF" w:rsidP="000853DF">
      <w:pPr>
        <w:rPr>
          <w:cs/>
        </w:rPr>
      </w:pPr>
    </w:p>
    <w:p w14:paraId="287CFC04" w14:textId="77777777" w:rsidR="000853DF" w:rsidRPr="00065B01" w:rsidRDefault="000853DF" w:rsidP="00CB7FEF">
      <w:pPr>
        <w:rPr>
          <w:sz w:val="16"/>
          <w:szCs w:val="16"/>
          <w:cs/>
        </w:rPr>
      </w:pPr>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7CD4101F" w14:textId="77777777" w:rsidTr="00CB7FEF">
        <w:tc>
          <w:tcPr>
            <w:tcW w:w="9242" w:type="dxa"/>
            <w:gridSpan w:val="4"/>
            <w:shd w:val="clear" w:color="auto" w:fill="B3E5A1"/>
          </w:tcPr>
          <w:p w14:paraId="5DDCDB40" w14:textId="7C0D9A82"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0F5F1E8A" w14:textId="77777777" w:rsidTr="00CB7FEF">
        <w:tc>
          <w:tcPr>
            <w:tcW w:w="9242" w:type="dxa"/>
            <w:gridSpan w:val="4"/>
            <w:shd w:val="clear" w:color="auto" w:fill="D9F2D0"/>
            <w:vAlign w:val="center"/>
          </w:tcPr>
          <w:p w14:paraId="6E7B6859" w14:textId="153D2D30" w:rsidR="000853DF" w:rsidRPr="00065B01" w:rsidRDefault="000853DF" w:rsidP="0004035E">
            <w:pPr>
              <w:rPr>
                <w:b/>
                <w:bCs/>
                <w:cs/>
              </w:rPr>
            </w:pPr>
            <w:r w:rsidRPr="00065B01">
              <w:rPr>
                <w:rFonts w:eastAsia="Aptos"/>
                <w:b/>
                <w:bCs/>
                <w:cs/>
              </w:rPr>
              <w:t>3.</w:t>
            </w:r>
            <w:r w:rsidRPr="00065B01">
              <w:rPr>
                <w:rFonts w:eastAsia="Aptos" w:hint="cs"/>
                <w:b/>
                <w:bCs/>
                <w:cs/>
              </w:rPr>
              <w:t>6</w:t>
            </w:r>
            <w:r w:rsidRPr="00065B01">
              <w:rPr>
                <w:rFonts w:eastAsia="Aptos"/>
                <w:b/>
                <w:bCs/>
                <w:cs/>
              </w:rPr>
              <w:t xml:space="preserve"> </w:t>
            </w:r>
            <w:r w:rsidR="005C75B4" w:rsidRPr="00065B01">
              <w:rPr>
                <w:rFonts w:eastAsia="Aptos"/>
                <w:b/>
                <w:bCs/>
              </w:rPr>
              <w:t>Drought and/or water scarcity</w:t>
            </w:r>
          </w:p>
        </w:tc>
      </w:tr>
      <w:tr w:rsidR="00C70412" w:rsidRPr="00065B01" w14:paraId="7815462A" w14:textId="77777777" w:rsidTr="00CB7FEF">
        <w:tc>
          <w:tcPr>
            <w:tcW w:w="2012" w:type="dxa"/>
            <w:vMerge w:val="restart"/>
          </w:tcPr>
          <w:p w14:paraId="4F233F84" w14:textId="2D647238" w:rsidR="00C70412" w:rsidRPr="00065B01" w:rsidRDefault="00C70412" w:rsidP="00CB7FEF">
            <w:pPr>
              <w:spacing w:line="360" w:lineRule="exact"/>
            </w:pPr>
            <w:r w:rsidRPr="00065B01">
              <w:rPr>
                <w:rFonts w:hint="cs"/>
                <w:cs/>
              </w:rPr>
              <w:t xml:space="preserve">(1) </w:t>
            </w:r>
            <w:r w:rsidRPr="00065B01">
              <w:t>Probability of the risk</w:t>
            </w:r>
          </w:p>
        </w:tc>
        <w:tc>
          <w:tcPr>
            <w:tcW w:w="7230" w:type="dxa"/>
            <w:gridSpan w:val="3"/>
          </w:tcPr>
          <w:p w14:paraId="16488B50" w14:textId="54835596" w:rsidR="00C70412" w:rsidRPr="00065B01" w:rsidRDefault="00A16B7E" w:rsidP="00CB7FEF">
            <w:pPr>
              <w:spacing w:line="360" w:lineRule="exact"/>
            </w:pPr>
            <w:r w:rsidRPr="00065B01">
              <w:t xml:space="preserve">Drought and/or water scarcity have occurred within the project area or within a </w:t>
            </w:r>
            <w:r w:rsidRPr="00065B01">
              <w:rPr>
                <w:cs/>
              </w:rPr>
              <w:t xml:space="preserve">20 </w:t>
            </w:r>
            <w:r w:rsidRPr="00065B01">
              <w:t xml:space="preserve">km radius outside the project area once or more in the past </w:t>
            </w:r>
            <w:r w:rsidRPr="00065B01">
              <w:rPr>
                <w:cs/>
              </w:rPr>
              <w:t xml:space="preserve">10 </w:t>
            </w:r>
            <w:r w:rsidRPr="00065B01">
              <w:t>years (</w:t>
            </w:r>
            <w:r w:rsidRPr="00065B01">
              <w:rPr>
                <w:cs/>
              </w:rPr>
              <w:t xml:space="preserve">2 </w:t>
            </w:r>
            <w:r w:rsidRPr="00065B01">
              <w:t>points).</w:t>
            </w:r>
          </w:p>
        </w:tc>
      </w:tr>
      <w:tr w:rsidR="00C70412" w:rsidRPr="00065B01" w14:paraId="467F9688" w14:textId="77777777" w:rsidTr="00CB7FEF">
        <w:tc>
          <w:tcPr>
            <w:tcW w:w="2012" w:type="dxa"/>
            <w:vMerge/>
          </w:tcPr>
          <w:p w14:paraId="6331ABBF" w14:textId="77777777" w:rsidR="00C70412" w:rsidRPr="00065B01" w:rsidRDefault="00C70412" w:rsidP="00CB7FEF">
            <w:pPr>
              <w:spacing w:line="360" w:lineRule="exact"/>
              <w:rPr>
                <w:cs/>
              </w:rPr>
            </w:pPr>
          </w:p>
        </w:tc>
        <w:tc>
          <w:tcPr>
            <w:tcW w:w="7230" w:type="dxa"/>
            <w:gridSpan w:val="3"/>
          </w:tcPr>
          <w:p w14:paraId="0396AD36" w14:textId="080D292E" w:rsidR="00C70412" w:rsidRPr="00065B01" w:rsidRDefault="00EF0FBB" w:rsidP="00CB7FEF">
            <w:pPr>
              <w:spacing w:line="360" w:lineRule="exact"/>
              <w:rPr>
                <w:cs/>
              </w:rPr>
            </w:pPr>
            <w:r w:rsidRPr="00065B01">
              <w:t xml:space="preserve">Drought and/or water scarcity have occurred within the project area or within a </w:t>
            </w:r>
            <w:r w:rsidRPr="00065B01">
              <w:rPr>
                <w:cs/>
              </w:rPr>
              <w:t xml:space="preserve">20 </w:t>
            </w:r>
            <w:r w:rsidRPr="00065B01">
              <w:t xml:space="preserve">km radius outside the project area once or more in the past </w:t>
            </w:r>
            <w:r w:rsidRPr="00065B01">
              <w:rPr>
                <w:cs/>
              </w:rPr>
              <w:t xml:space="preserve">20 </w:t>
            </w:r>
            <w:r w:rsidRPr="00065B01">
              <w:t>years (</w:t>
            </w:r>
            <w:r w:rsidRPr="00065B01">
              <w:rPr>
                <w:cs/>
              </w:rPr>
              <w:t xml:space="preserve">1 </w:t>
            </w:r>
            <w:r w:rsidRPr="00065B01">
              <w:t>point).</w:t>
            </w:r>
          </w:p>
        </w:tc>
      </w:tr>
      <w:tr w:rsidR="00C70412" w:rsidRPr="00065B01" w14:paraId="79B17B5D" w14:textId="77777777" w:rsidTr="00CB7FEF">
        <w:tc>
          <w:tcPr>
            <w:tcW w:w="2012" w:type="dxa"/>
            <w:vMerge/>
          </w:tcPr>
          <w:p w14:paraId="27BEB5CD" w14:textId="77777777" w:rsidR="00C70412" w:rsidRPr="00065B01" w:rsidRDefault="00C70412" w:rsidP="00CB7FEF">
            <w:pPr>
              <w:spacing w:line="360" w:lineRule="exact"/>
              <w:rPr>
                <w:cs/>
              </w:rPr>
            </w:pPr>
          </w:p>
        </w:tc>
        <w:tc>
          <w:tcPr>
            <w:tcW w:w="7230" w:type="dxa"/>
            <w:gridSpan w:val="3"/>
          </w:tcPr>
          <w:p w14:paraId="5A513D82" w14:textId="2A1E4363" w:rsidR="00C70412" w:rsidRPr="00065B01" w:rsidRDefault="00B94CB2" w:rsidP="00CB7FEF">
            <w:pPr>
              <w:spacing w:line="360" w:lineRule="exact"/>
            </w:pPr>
            <w:r w:rsidRPr="00065B01">
              <w:t xml:space="preserve">No occurrence of drought and/or water scarcity </w:t>
            </w:r>
            <w:r w:rsidR="001C6C44" w:rsidRPr="00065B01">
              <w:t xml:space="preserve">have occurred </w:t>
            </w:r>
            <w:r w:rsidRPr="00065B01">
              <w:t xml:space="preserve">within the project area or within a </w:t>
            </w:r>
            <w:r w:rsidRPr="00065B01">
              <w:rPr>
                <w:cs/>
              </w:rPr>
              <w:t xml:space="preserve">20 </w:t>
            </w:r>
            <w:r w:rsidRPr="00065B01">
              <w:t xml:space="preserve">km radius outside the project area in the past </w:t>
            </w:r>
            <w:r w:rsidRPr="00065B01">
              <w:rPr>
                <w:cs/>
              </w:rPr>
              <w:t xml:space="preserve">20 </w:t>
            </w:r>
            <w:r w:rsidRPr="00065B01">
              <w:t>years (</w:t>
            </w:r>
            <w:r w:rsidRPr="00065B01">
              <w:rPr>
                <w:cs/>
              </w:rPr>
              <w:t xml:space="preserve">0 </w:t>
            </w:r>
            <w:r w:rsidRPr="00065B01">
              <w:t>points).</w:t>
            </w:r>
          </w:p>
        </w:tc>
      </w:tr>
      <w:tr w:rsidR="00CB7FEF" w:rsidRPr="00065B01" w14:paraId="1E6F7260" w14:textId="77777777" w:rsidTr="00CB7FEF">
        <w:tc>
          <w:tcPr>
            <w:tcW w:w="2012" w:type="dxa"/>
            <w:vMerge w:val="restart"/>
          </w:tcPr>
          <w:p w14:paraId="28D6A881" w14:textId="6E105DE8" w:rsidR="00CB7FEF" w:rsidRPr="00065B01" w:rsidRDefault="00CB7FEF" w:rsidP="00CB7FEF">
            <w:pPr>
              <w:spacing w:line="360" w:lineRule="exact"/>
            </w:pPr>
            <w:r w:rsidRPr="00065B01">
              <w:rPr>
                <w:rFonts w:hint="cs"/>
                <w:cs/>
              </w:rPr>
              <w:t>(2)</w:t>
            </w:r>
            <w:r w:rsidRPr="00065B01">
              <w:t xml:space="preserve"> Impact of the risk</w:t>
            </w:r>
          </w:p>
        </w:tc>
        <w:tc>
          <w:tcPr>
            <w:tcW w:w="7230" w:type="dxa"/>
            <w:gridSpan w:val="3"/>
          </w:tcPr>
          <w:p w14:paraId="4E0B314F" w14:textId="43D12915" w:rsidR="00CB7FEF" w:rsidRPr="00065B01" w:rsidRDefault="00CB7FEF" w:rsidP="00CB7FEF">
            <w:pPr>
              <w:spacing w:line="360" w:lineRule="exact"/>
            </w:pPr>
            <w:r w:rsidRPr="00065B01">
              <w:t>The risk from drought and/or water scarcity around the project area is expected to cause total damage to the project's carbon stock, with natural recovery expected to take 5 years or more. (3</w:t>
            </w:r>
            <w:r w:rsidRPr="00065B01">
              <w:rPr>
                <w:cs/>
              </w:rPr>
              <w:t xml:space="preserve"> </w:t>
            </w:r>
            <w:r w:rsidRPr="00065B01">
              <w:t>points)</w:t>
            </w:r>
          </w:p>
        </w:tc>
      </w:tr>
      <w:tr w:rsidR="00CB7FEF" w:rsidRPr="00065B01" w14:paraId="40B460FD" w14:textId="77777777" w:rsidTr="00CB7FEF">
        <w:tc>
          <w:tcPr>
            <w:tcW w:w="2012" w:type="dxa"/>
            <w:vMerge/>
          </w:tcPr>
          <w:p w14:paraId="7F63B779" w14:textId="77777777" w:rsidR="00CB7FEF" w:rsidRPr="00065B01" w:rsidRDefault="00CB7FEF" w:rsidP="00CB7FEF">
            <w:pPr>
              <w:spacing w:line="360" w:lineRule="exact"/>
              <w:rPr>
                <w:cs/>
              </w:rPr>
            </w:pPr>
          </w:p>
        </w:tc>
        <w:tc>
          <w:tcPr>
            <w:tcW w:w="7230" w:type="dxa"/>
            <w:gridSpan w:val="3"/>
          </w:tcPr>
          <w:p w14:paraId="2F829C56" w14:textId="42CDBB6A" w:rsidR="00CB7FEF" w:rsidRPr="00065B01" w:rsidRDefault="00CB7FEF" w:rsidP="00CB7FEF">
            <w:pPr>
              <w:spacing w:line="360" w:lineRule="exact"/>
            </w:pPr>
            <w:r w:rsidRPr="00065B01">
              <w:t>The risk from drought and/or water scarcity around the project area is expected to impact the carbon stock but not cause total damage, with natural recovery expected to take 5 years or more. (2</w:t>
            </w:r>
            <w:r w:rsidRPr="00065B01">
              <w:rPr>
                <w:cs/>
              </w:rPr>
              <w:t xml:space="preserve"> </w:t>
            </w:r>
            <w:r w:rsidRPr="00065B01">
              <w:t>points)</w:t>
            </w:r>
          </w:p>
        </w:tc>
      </w:tr>
      <w:tr w:rsidR="00CB7FEF" w:rsidRPr="00065B01" w14:paraId="0DC1D116" w14:textId="77777777" w:rsidTr="00CB7FEF">
        <w:tc>
          <w:tcPr>
            <w:tcW w:w="2012" w:type="dxa"/>
            <w:vMerge/>
          </w:tcPr>
          <w:p w14:paraId="34839C13" w14:textId="77777777" w:rsidR="00CB7FEF" w:rsidRPr="00065B01" w:rsidRDefault="00CB7FEF" w:rsidP="00CB7FEF">
            <w:pPr>
              <w:spacing w:line="360" w:lineRule="exact"/>
              <w:rPr>
                <w:cs/>
              </w:rPr>
            </w:pPr>
          </w:p>
        </w:tc>
        <w:tc>
          <w:tcPr>
            <w:tcW w:w="7230" w:type="dxa"/>
            <w:gridSpan w:val="3"/>
          </w:tcPr>
          <w:p w14:paraId="38075E84" w14:textId="2ECA402A" w:rsidR="00CB7FEF" w:rsidRPr="00065B01" w:rsidRDefault="00CB7FEF" w:rsidP="00CB7FEF">
            <w:pPr>
              <w:spacing w:line="360" w:lineRule="exact"/>
              <w:rPr>
                <w:cs/>
              </w:rPr>
            </w:pPr>
            <w:r w:rsidRPr="00065B01">
              <w:t>The risk from drought and/or water scarcity around the project area is expected to impact the carbon stock but not cause total damage, with natural recovery expected to occur within 5 years. (2</w:t>
            </w:r>
            <w:r w:rsidRPr="00065B01">
              <w:rPr>
                <w:cs/>
              </w:rPr>
              <w:t xml:space="preserve"> </w:t>
            </w:r>
            <w:r w:rsidRPr="00065B01">
              <w:t>points)</w:t>
            </w:r>
          </w:p>
        </w:tc>
      </w:tr>
      <w:tr w:rsidR="00CB7FEF" w:rsidRPr="00065B01" w14:paraId="485493B5" w14:textId="77777777" w:rsidTr="00CB7FEF">
        <w:tc>
          <w:tcPr>
            <w:tcW w:w="2012" w:type="dxa"/>
            <w:vMerge w:val="restart"/>
          </w:tcPr>
          <w:p w14:paraId="5F7EF861" w14:textId="7205CE82" w:rsidR="00CB7FEF" w:rsidRPr="00065B01" w:rsidRDefault="00CB7FEF" w:rsidP="00CB7FEF">
            <w:pPr>
              <w:spacing w:line="360" w:lineRule="exact"/>
              <w:rPr>
                <w:cs/>
              </w:rPr>
            </w:pPr>
            <w:r w:rsidRPr="00065B01">
              <w:rPr>
                <w:rFonts w:hint="cs"/>
                <w:cs/>
              </w:rPr>
              <w:t xml:space="preserve">(3) </w:t>
            </w:r>
            <w:r w:rsidRPr="00065B01">
              <w:t>Scale of the risk</w:t>
            </w:r>
          </w:p>
        </w:tc>
        <w:tc>
          <w:tcPr>
            <w:tcW w:w="7230" w:type="dxa"/>
            <w:gridSpan w:val="3"/>
          </w:tcPr>
          <w:p w14:paraId="250B94B4" w14:textId="528E8722" w:rsidR="00CB7FEF" w:rsidRPr="00065B01" w:rsidRDefault="00CB7FEF" w:rsidP="00CB7FEF">
            <w:pPr>
              <w:spacing w:line="360" w:lineRule="exact"/>
            </w:pPr>
            <w:r w:rsidRPr="00065B01">
              <w:t xml:space="preserve">The risk from drought and/or water scarcity around the project area is expected to cause impacts on more than </w:t>
            </w:r>
            <w:r w:rsidRPr="00065B01">
              <w:rPr>
                <w:cs/>
              </w:rPr>
              <w:t xml:space="preserve">50% </w:t>
            </w:r>
            <w:r w:rsidRPr="00065B01">
              <w:t>of the project area’s carbon sink resources (</w:t>
            </w:r>
            <w:r w:rsidRPr="00065B01">
              <w:rPr>
                <w:cs/>
              </w:rPr>
              <w:t xml:space="preserve">3 </w:t>
            </w:r>
            <w:r w:rsidRPr="00065B01">
              <w:t>points).</w:t>
            </w:r>
          </w:p>
        </w:tc>
      </w:tr>
      <w:tr w:rsidR="00CB7FEF" w:rsidRPr="00065B01" w14:paraId="24988E60" w14:textId="77777777" w:rsidTr="00CB7FEF">
        <w:tc>
          <w:tcPr>
            <w:tcW w:w="2012" w:type="dxa"/>
            <w:vMerge/>
          </w:tcPr>
          <w:p w14:paraId="6FB36A2E" w14:textId="77777777" w:rsidR="00CB7FEF" w:rsidRPr="00065B01" w:rsidRDefault="00CB7FEF" w:rsidP="00CB7FEF">
            <w:pPr>
              <w:spacing w:line="360" w:lineRule="exact"/>
              <w:rPr>
                <w:cs/>
              </w:rPr>
            </w:pPr>
          </w:p>
        </w:tc>
        <w:tc>
          <w:tcPr>
            <w:tcW w:w="7230" w:type="dxa"/>
            <w:gridSpan w:val="3"/>
          </w:tcPr>
          <w:p w14:paraId="50FD6856" w14:textId="54E97748" w:rsidR="00CB7FEF" w:rsidRPr="00065B01" w:rsidRDefault="00CB7FEF" w:rsidP="00CB7FEF">
            <w:pPr>
              <w:spacing w:line="360" w:lineRule="exact"/>
            </w:pPr>
            <w:r w:rsidRPr="00065B01">
              <w:t xml:space="preserve">The risk from drought and/or water scarcity around the project area is expected to cause impacts on between </w:t>
            </w:r>
            <w:r w:rsidRPr="00065B01">
              <w:rPr>
                <w:cs/>
              </w:rPr>
              <w:t xml:space="preserve">5-50% </w:t>
            </w:r>
            <w:r w:rsidRPr="00065B01">
              <w:t>of the project area’s carbon sink resources (</w:t>
            </w:r>
            <w:r w:rsidRPr="00065B01">
              <w:rPr>
                <w:cs/>
              </w:rPr>
              <w:t xml:space="preserve">2 </w:t>
            </w:r>
            <w:r w:rsidRPr="00065B01">
              <w:t>points).</w:t>
            </w:r>
          </w:p>
        </w:tc>
      </w:tr>
      <w:tr w:rsidR="00CB7FEF" w:rsidRPr="00065B01" w14:paraId="7A661626" w14:textId="77777777" w:rsidTr="00CB7FEF">
        <w:tc>
          <w:tcPr>
            <w:tcW w:w="2012" w:type="dxa"/>
            <w:vMerge/>
          </w:tcPr>
          <w:p w14:paraId="0B9AB845" w14:textId="77777777" w:rsidR="00CB7FEF" w:rsidRPr="00065B01" w:rsidRDefault="00CB7FEF" w:rsidP="00CB7FEF">
            <w:pPr>
              <w:spacing w:line="360" w:lineRule="exact"/>
              <w:rPr>
                <w:cs/>
              </w:rPr>
            </w:pPr>
          </w:p>
        </w:tc>
        <w:tc>
          <w:tcPr>
            <w:tcW w:w="7230" w:type="dxa"/>
            <w:gridSpan w:val="3"/>
          </w:tcPr>
          <w:p w14:paraId="499BD5CE" w14:textId="1DC018F6" w:rsidR="00CB7FEF" w:rsidRPr="00065B01" w:rsidRDefault="00CB7FEF" w:rsidP="00CB7FEF">
            <w:pPr>
              <w:spacing w:line="360" w:lineRule="exact"/>
              <w:rPr>
                <w:cs/>
              </w:rPr>
            </w:pPr>
            <w:r w:rsidRPr="00065B01">
              <w:t xml:space="preserve">The risk from drought and/or water scarcity around the project area is expected to cause impacts on less than </w:t>
            </w:r>
            <w:r w:rsidRPr="00065B01">
              <w:rPr>
                <w:cs/>
              </w:rPr>
              <w:t xml:space="preserve">5% </w:t>
            </w:r>
            <w:r w:rsidRPr="00065B01">
              <w:t>of the project area’s carbon sink resources (</w:t>
            </w:r>
            <w:r w:rsidRPr="00065B01">
              <w:rPr>
                <w:cs/>
              </w:rPr>
              <w:t xml:space="preserve">1 </w:t>
            </w:r>
            <w:r w:rsidRPr="00065B01">
              <w:t>point).</w:t>
            </w:r>
          </w:p>
        </w:tc>
      </w:tr>
      <w:tr w:rsidR="00065B01" w:rsidRPr="00065B01" w14:paraId="279DAF8C" w14:textId="77777777" w:rsidTr="00890487">
        <w:tc>
          <w:tcPr>
            <w:tcW w:w="6677" w:type="dxa"/>
            <w:gridSpan w:val="2"/>
            <w:vMerge w:val="restart"/>
            <w:vAlign w:val="center"/>
          </w:tcPr>
          <w:p w14:paraId="4A3CE67E"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1D63432C" w14:textId="005DB2DF"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0414A8D5" w14:textId="18B684EC" w:rsidR="00065B01" w:rsidRPr="00065B01" w:rsidRDefault="00065B01" w:rsidP="00065B01">
            <w:pPr>
              <w:spacing w:line="240" w:lineRule="exact"/>
              <w:jc w:val="center"/>
              <w:rPr>
                <w:b/>
                <w:bCs/>
                <w:sz w:val="28"/>
                <w:szCs w:val="28"/>
              </w:rPr>
            </w:pPr>
            <w:r w:rsidRPr="00065B01">
              <w:rPr>
                <w:sz w:val="28"/>
                <w:szCs w:val="28"/>
              </w:rPr>
              <w:t>Risk monitoring score</w:t>
            </w:r>
          </w:p>
        </w:tc>
      </w:tr>
      <w:tr w:rsidR="00037A51" w:rsidRPr="00065B01" w14:paraId="37ED3B4C" w14:textId="77777777" w:rsidTr="00CB7FEF">
        <w:tc>
          <w:tcPr>
            <w:tcW w:w="6677" w:type="dxa"/>
            <w:gridSpan w:val="2"/>
            <w:vMerge/>
          </w:tcPr>
          <w:p w14:paraId="6764623A" w14:textId="77777777" w:rsidR="00037A51" w:rsidRPr="00065B01" w:rsidRDefault="00037A51" w:rsidP="00037A51"/>
        </w:tc>
        <w:tc>
          <w:tcPr>
            <w:tcW w:w="1332" w:type="dxa"/>
          </w:tcPr>
          <w:p w14:paraId="11193925" w14:textId="77777777" w:rsidR="00037A51" w:rsidRPr="00065B01" w:rsidRDefault="00037A51" w:rsidP="00037A51">
            <w:pPr>
              <w:jc w:val="center"/>
            </w:pPr>
          </w:p>
        </w:tc>
        <w:tc>
          <w:tcPr>
            <w:tcW w:w="1233" w:type="dxa"/>
          </w:tcPr>
          <w:p w14:paraId="0FB1ED67" w14:textId="77777777" w:rsidR="00037A51" w:rsidRPr="00065B01" w:rsidRDefault="00037A51" w:rsidP="00037A51">
            <w:pPr>
              <w:jc w:val="center"/>
            </w:pPr>
          </w:p>
        </w:tc>
      </w:tr>
      <w:tr w:rsidR="00037A51" w:rsidRPr="00065B01" w14:paraId="304AF8AE" w14:textId="77777777" w:rsidTr="00CB7FEF">
        <w:tc>
          <w:tcPr>
            <w:tcW w:w="9242" w:type="dxa"/>
            <w:gridSpan w:val="4"/>
          </w:tcPr>
          <w:p w14:paraId="53529C89" w14:textId="77777777" w:rsidR="00037A51" w:rsidRPr="00065B01" w:rsidRDefault="00037A51" w:rsidP="00037A51">
            <w:pPr>
              <w:rPr>
                <w:b/>
                <w:bCs/>
                <w:u w:val="single"/>
              </w:rPr>
            </w:pPr>
            <w:r w:rsidRPr="00065B01">
              <w:rPr>
                <w:b/>
                <w:bCs/>
                <w:u w:val="single"/>
              </w:rPr>
              <w:t>Supporting Evidence or Data</w:t>
            </w:r>
          </w:p>
          <w:p w14:paraId="4A8D783F" w14:textId="234C06F1" w:rsidR="00037A51" w:rsidRPr="00065B01" w:rsidRDefault="00037A51" w:rsidP="00037A51">
            <w:r w:rsidRPr="00065B01">
              <w:t>&lt;Provide description along with supporting evidence&gt;</w:t>
            </w:r>
          </w:p>
        </w:tc>
      </w:tr>
      <w:tr w:rsidR="00037A51" w:rsidRPr="00065B01" w14:paraId="266AC4A5" w14:textId="77777777" w:rsidTr="00CB7FEF">
        <w:tc>
          <w:tcPr>
            <w:tcW w:w="9242" w:type="dxa"/>
            <w:gridSpan w:val="4"/>
          </w:tcPr>
          <w:p w14:paraId="36BD7DD6" w14:textId="77777777" w:rsidR="00037A51" w:rsidRPr="00065B01" w:rsidRDefault="00037A51" w:rsidP="00037A51">
            <w:pPr>
              <w:rPr>
                <w:b/>
                <w:bCs/>
                <w:u w:val="single"/>
              </w:rPr>
            </w:pPr>
            <w:r w:rsidRPr="00065B01">
              <w:rPr>
                <w:b/>
                <w:bCs/>
                <w:u w:val="single"/>
              </w:rPr>
              <w:t>Risk Mitigation Measures</w:t>
            </w:r>
          </w:p>
          <w:p w14:paraId="0B6114E1" w14:textId="1E913E1B" w:rsidR="00037A51" w:rsidRPr="00065B01" w:rsidRDefault="00037A51" w:rsidP="00037A51">
            <w:pPr>
              <w:rPr>
                <w:b/>
                <w:bCs/>
                <w:u w:val="single"/>
                <w:cs/>
              </w:rPr>
            </w:pPr>
            <w:r w:rsidRPr="00065B01">
              <w:t>&lt;Provide risk mitigation measures if the assessed risk score is high, 4 points or higher&gt;</w:t>
            </w:r>
          </w:p>
        </w:tc>
      </w:tr>
    </w:tbl>
    <w:p w14:paraId="42A706CA" w14:textId="77777777" w:rsidR="000853DF" w:rsidRPr="00065B01" w:rsidRDefault="000853DF" w:rsidP="00CB7FEF">
      <w:pPr>
        <w:rPr>
          <w:sz w:val="16"/>
          <w:szCs w:val="16"/>
          <w:cs/>
        </w:rPr>
      </w:pPr>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7BFD1721" w14:textId="77777777" w:rsidTr="00CB7FEF">
        <w:tc>
          <w:tcPr>
            <w:tcW w:w="9242" w:type="dxa"/>
            <w:gridSpan w:val="4"/>
            <w:shd w:val="clear" w:color="auto" w:fill="B3E5A1"/>
          </w:tcPr>
          <w:p w14:paraId="1CBC39AB" w14:textId="38DFC541"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775C80CA" w14:textId="77777777" w:rsidTr="00CB7FEF">
        <w:tc>
          <w:tcPr>
            <w:tcW w:w="9242" w:type="dxa"/>
            <w:gridSpan w:val="4"/>
            <w:shd w:val="clear" w:color="auto" w:fill="D9F2D0"/>
            <w:vAlign w:val="center"/>
          </w:tcPr>
          <w:p w14:paraId="376D4E2A" w14:textId="19539BE3" w:rsidR="000853DF" w:rsidRPr="00065B01" w:rsidRDefault="000853DF" w:rsidP="0004035E">
            <w:pPr>
              <w:rPr>
                <w:b/>
                <w:bCs/>
              </w:rPr>
            </w:pPr>
            <w:r w:rsidRPr="00065B01">
              <w:rPr>
                <w:rFonts w:eastAsia="Aptos" w:hint="cs"/>
                <w:b/>
                <w:bCs/>
                <w:cs/>
              </w:rPr>
              <w:t xml:space="preserve">3.7 </w:t>
            </w:r>
            <w:r w:rsidR="004D6DCF" w:rsidRPr="00065B01">
              <w:rPr>
                <w:rFonts w:eastAsia="Aptos"/>
                <w:b/>
                <w:bCs/>
              </w:rPr>
              <w:t>Climate change</w:t>
            </w:r>
          </w:p>
        </w:tc>
      </w:tr>
      <w:tr w:rsidR="00C70412" w:rsidRPr="00065B01" w14:paraId="076FBA3E" w14:textId="77777777" w:rsidTr="00CB7FEF">
        <w:tc>
          <w:tcPr>
            <w:tcW w:w="2012" w:type="dxa"/>
            <w:vMerge w:val="restart"/>
          </w:tcPr>
          <w:p w14:paraId="32C5B5ED" w14:textId="740FF720" w:rsidR="00C70412" w:rsidRPr="00065B01" w:rsidRDefault="00C70412" w:rsidP="00CB7FEF">
            <w:pPr>
              <w:spacing w:line="360" w:lineRule="exact"/>
            </w:pPr>
            <w:r w:rsidRPr="00065B01">
              <w:rPr>
                <w:rFonts w:hint="cs"/>
                <w:cs/>
              </w:rPr>
              <w:t xml:space="preserve">(1) </w:t>
            </w:r>
            <w:r w:rsidRPr="00065B01">
              <w:t>Probability of the risk</w:t>
            </w:r>
          </w:p>
        </w:tc>
        <w:tc>
          <w:tcPr>
            <w:tcW w:w="7230" w:type="dxa"/>
            <w:gridSpan w:val="3"/>
          </w:tcPr>
          <w:p w14:paraId="65E11857" w14:textId="4B358717" w:rsidR="00C70412" w:rsidRPr="00065B01" w:rsidRDefault="0015279A" w:rsidP="00CB7FEF">
            <w:pPr>
              <w:spacing w:line="360" w:lineRule="exact"/>
            </w:pPr>
            <w:r w:rsidRPr="00065B01">
              <w:t xml:space="preserve">Climate change has occurred within the project area or within a </w:t>
            </w:r>
            <w:r w:rsidRPr="00065B01">
              <w:rPr>
                <w:cs/>
              </w:rPr>
              <w:t xml:space="preserve">20 </w:t>
            </w:r>
            <w:r w:rsidRPr="00065B01">
              <w:t xml:space="preserve">km radius outside the project area once or more in the past </w:t>
            </w:r>
            <w:r w:rsidRPr="00065B01">
              <w:rPr>
                <w:cs/>
              </w:rPr>
              <w:t xml:space="preserve">10 </w:t>
            </w:r>
            <w:r w:rsidRPr="00065B01">
              <w:t>years (</w:t>
            </w:r>
            <w:r w:rsidRPr="00065B01">
              <w:rPr>
                <w:cs/>
              </w:rPr>
              <w:t xml:space="preserve">2 </w:t>
            </w:r>
            <w:r w:rsidRPr="00065B01">
              <w:t>points).</w:t>
            </w:r>
          </w:p>
        </w:tc>
      </w:tr>
      <w:tr w:rsidR="00C70412" w:rsidRPr="00065B01" w14:paraId="6F471829" w14:textId="77777777" w:rsidTr="00CB7FEF">
        <w:tc>
          <w:tcPr>
            <w:tcW w:w="2012" w:type="dxa"/>
            <w:vMerge/>
          </w:tcPr>
          <w:p w14:paraId="6448A0EE" w14:textId="77777777" w:rsidR="00C70412" w:rsidRPr="00065B01" w:rsidRDefault="00C70412" w:rsidP="00CB7FEF">
            <w:pPr>
              <w:spacing w:line="360" w:lineRule="exact"/>
              <w:rPr>
                <w:cs/>
              </w:rPr>
            </w:pPr>
          </w:p>
        </w:tc>
        <w:tc>
          <w:tcPr>
            <w:tcW w:w="7230" w:type="dxa"/>
            <w:gridSpan w:val="3"/>
          </w:tcPr>
          <w:p w14:paraId="5152C472" w14:textId="415B8836" w:rsidR="00C70412" w:rsidRPr="00065B01" w:rsidRDefault="002D28B4" w:rsidP="00CB7FEF">
            <w:pPr>
              <w:spacing w:line="360" w:lineRule="exact"/>
              <w:rPr>
                <w:cs/>
              </w:rPr>
            </w:pPr>
            <w:r w:rsidRPr="00065B01">
              <w:t xml:space="preserve">Climate change has occurred within the project area or within a </w:t>
            </w:r>
            <w:r w:rsidRPr="00065B01">
              <w:rPr>
                <w:cs/>
              </w:rPr>
              <w:t xml:space="preserve">20 </w:t>
            </w:r>
            <w:r w:rsidRPr="00065B01">
              <w:t xml:space="preserve">km radius outside the project area once or more in the past </w:t>
            </w:r>
            <w:r w:rsidRPr="00065B01">
              <w:rPr>
                <w:cs/>
              </w:rPr>
              <w:t xml:space="preserve">20 </w:t>
            </w:r>
            <w:r w:rsidRPr="00065B01">
              <w:t>years (</w:t>
            </w:r>
            <w:r w:rsidRPr="00065B01">
              <w:rPr>
                <w:cs/>
              </w:rPr>
              <w:t xml:space="preserve">1 </w:t>
            </w:r>
            <w:r w:rsidRPr="00065B01">
              <w:t>point).</w:t>
            </w:r>
          </w:p>
        </w:tc>
      </w:tr>
      <w:tr w:rsidR="00C70412" w:rsidRPr="00065B01" w14:paraId="4896159A" w14:textId="77777777" w:rsidTr="00CB7FEF">
        <w:tc>
          <w:tcPr>
            <w:tcW w:w="2012" w:type="dxa"/>
            <w:vMerge/>
          </w:tcPr>
          <w:p w14:paraId="1576D96E" w14:textId="77777777" w:rsidR="00C70412" w:rsidRPr="00065B01" w:rsidRDefault="00C70412" w:rsidP="00CB7FEF">
            <w:pPr>
              <w:spacing w:line="360" w:lineRule="exact"/>
              <w:rPr>
                <w:cs/>
              </w:rPr>
            </w:pPr>
          </w:p>
        </w:tc>
        <w:tc>
          <w:tcPr>
            <w:tcW w:w="7230" w:type="dxa"/>
            <w:gridSpan w:val="3"/>
          </w:tcPr>
          <w:p w14:paraId="0B80003F" w14:textId="46A00741" w:rsidR="00C70412" w:rsidRPr="00065B01" w:rsidRDefault="002D28B4" w:rsidP="00CB7FEF">
            <w:pPr>
              <w:spacing w:line="360" w:lineRule="exact"/>
              <w:rPr>
                <w:cs/>
              </w:rPr>
            </w:pPr>
            <w:r w:rsidRPr="00065B01">
              <w:t xml:space="preserve">There has been no occurrence of climate change within the project area or within a </w:t>
            </w:r>
            <w:r w:rsidRPr="00065B01">
              <w:rPr>
                <w:cs/>
              </w:rPr>
              <w:t>20</w:t>
            </w:r>
            <w:r w:rsidRPr="00065B01">
              <w:t xml:space="preserve"> km radius outside the project area in the past </w:t>
            </w:r>
            <w:r w:rsidRPr="00065B01">
              <w:rPr>
                <w:cs/>
              </w:rPr>
              <w:t>20</w:t>
            </w:r>
            <w:r w:rsidRPr="00065B01">
              <w:t xml:space="preserve"> years (</w:t>
            </w:r>
            <w:r w:rsidRPr="00065B01">
              <w:rPr>
                <w:cs/>
              </w:rPr>
              <w:t>0</w:t>
            </w:r>
            <w:r w:rsidRPr="00065B01">
              <w:t xml:space="preserve"> points). </w:t>
            </w:r>
          </w:p>
        </w:tc>
      </w:tr>
      <w:tr w:rsidR="00CB7FEF" w:rsidRPr="00065B01" w14:paraId="5871E178" w14:textId="77777777" w:rsidTr="00CB7FEF">
        <w:tc>
          <w:tcPr>
            <w:tcW w:w="2012" w:type="dxa"/>
            <w:vMerge w:val="restart"/>
          </w:tcPr>
          <w:p w14:paraId="40C78EEF" w14:textId="47C8E36A" w:rsidR="00CB7FEF" w:rsidRPr="00065B01" w:rsidRDefault="00CB7FEF" w:rsidP="00CB7FEF">
            <w:pPr>
              <w:spacing w:line="360" w:lineRule="exact"/>
            </w:pPr>
            <w:r w:rsidRPr="00065B01">
              <w:rPr>
                <w:rFonts w:hint="cs"/>
                <w:cs/>
              </w:rPr>
              <w:t>(2)</w:t>
            </w:r>
            <w:r w:rsidRPr="00065B01">
              <w:t xml:space="preserve"> Impact of the risk</w:t>
            </w:r>
          </w:p>
        </w:tc>
        <w:tc>
          <w:tcPr>
            <w:tcW w:w="7230" w:type="dxa"/>
            <w:gridSpan w:val="3"/>
          </w:tcPr>
          <w:p w14:paraId="42C3466F" w14:textId="21185EA9" w:rsidR="00CB7FEF" w:rsidRPr="00065B01" w:rsidRDefault="00CB7FEF" w:rsidP="00CB7FEF">
            <w:pPr>
              <w:spacing w:line="360" w:lineRule="exact"/>
            </w:pPr>
            <w:r w:rsidRPr="00065B01">
              <w:t>The risk from climate change around the project area is expected to cause total damage to the project's carbon stock, with natural recovery expected to take 5 years or more. (3</w:t>
            </w:r>
            <w:r w:rsidRPr="00065B01">
              <w:rPr>
                <w:cs/>
              </w:rPr>
              <w:t xml:space="preserve"> </w:t>
            </w:r>
            <w:r w:rsidRPr="00065B01">
              <w:t>points)</w:t>
            </w:r>
          </w:p>
        </w:tc>
      </w:tr>
      <w:tr w:rsidR="00CB7FEF" w:rsidRPr="00065B01" w14:paraId="72540312" w14:textId="77777777" w:rsidTr="00CB7FEF">
        <w:tc>
          <w:tcPr>
            <w:tcW w:w="2012" w:type="dxa"/>
            <w:vMerge/>
          </w:tcPr>
          <w:p w14:paraId="548F2EBA" w14:textId="77777777" w:rsidR="00CB7FEF" w:rsidRPr="00065B01" w:rsidRDefault="00CB7FEF" w:rsidP="00CB7FEF">
            <w:pPr>
              <w:spacing w:line="360" w:lineRule="exact"/>
              <w:rPr>
                <w:cs/>
              </w:rPr>
            </w:pPr>
          </w:p>
        </w:tc>
        <w:tc>
          <w:tcPr>
            <w:tcW w:w="7230" w:type="dxa"/>
            <w:gridSpan w:val="3"/>
          </w:tcPr>
          <w:p w14:paraId="140080A5" w14:textId="7BE52CE1" w:rsidR="00CB7FEF" w:rsidRPr="00065B01" w:rsidRDefault="00CB7FEF" w:rsidP="00CB7FEF">
            <w:pPr>
              <w:spacing w:line="360" w:lineRule="exact"/>
            </w:pPr>
            <w:r w:rsidRPr="00065B01">
              <w:t>The risk from climate change around the project area is expected to impact the carbon stock but not cause total damage, with natural recovery expected to take 5 years or more. (2</w:t>
            </w:r>
            <w:r w:rsidRPr="00065B01">
              <w:rPr>
                <w:cs/>
              </w:rPr>
              <w:t xml:space="preserve"> </w:t>
            </w:r>
            <w:r w:rsidRPr="00065B01">
              <w:t>points)</w:t>
            </w:r>
          </w:p>
        </w:tc>
      </w:tr>
      <w:tr w:rsidR="00CB7FEF" w:rsidRPr="00065B01" w14:paraId="096146E7" w14:textId="77777777" w:rsidTr="00CB7FEF">
        <w:tc>
          <w:tcPr>
            <w:tcW w:w="2012" w:type="dxa"/>
            <w:vMerge/>
          </w:tcPr>
          <w:p w14:paraId="23E3ADEF" w14:textId="77777777" w:rsidR="00CB7FEF" w:rsidRPr="00065B01" w:rsidRDefault="00CB7FEF" w:rsidP="00CB7FEF">
            <w:pPr>
              <w:spacing w:line="360" w:lineRule="exact"/>
              <w:rPr>
                <w:cs/>
              </w:rPr>
            </w:pPr>
          </w:p>
        </w:tc>
        <w:tc>
          <w:tcPr>
            <w:tcW w:w="7230" w:type="dxa"/>
            <w:gridSpan w:val="3"/>
          </w:tcPr>
          <w:p w14:paraId="70946E88" w14:textId="44FAD979" w:rsidR="00CB7FEF" w:rsidRPr="00065B01" w:rsidRDefault="00CB7FEF" w:rsidP="00CB7FEF">
            <w:pPr>
              <w:spacing w:line="360" w:lineRule="exact"/>
              <w:rPr>
                <w:cs/>
              </w:rPr>
            </w:pPr>
            <w:r w:rsidRPr="00065B01">
              <w:t>The risk from climate change around the project area is expected to impact the carbon stock but not cause total damage, with natural recovery expected to occur within 5 years. (2</w:t>
            </w:r>
            <w:r w:rsidRPr="00065B01">
              <w:rPr>
                <w:cs/>
              </w:rPr>
              <w:t xml:space="preserve"> </w:t>
            </w:r>
            <w:r w:rsidRPr="00065B01">
              <w:t>points)</w:t>
            </w:r>
          </w:p>
        </w:tc>
      </w:tr>
      <w:tr w:rsidR="00CB7FEF" w:rsidRPr="00065B01" w14:paraId="379FF495" w14:textId="77777777" w:rsidTr="00CB7FEF">
        <w:tc>
          <w:tcPr>
            <w:tcW w:w="2012" w:type="dxa"/>
            <w:vMerge w:val="restart"/>
          </w:tcPr>
          <w:p w14:paraId="73E9CA2E" w14:textId="42BDC3C1" w:rsidR="00CB7FEF" w:rsidRPr="00065B01" w:rsidRDefault="00CB7FEF" w:rsidP="00CB7FEF">
            <w:pPr>
              <w:spacing w:line="360" w:lineRule="exact"/>
              <w:rPr>
                <w:cs/>
              </w:rPr>
            </w:pPr>
            <w:r w:rsidRPr="00065B01">
              <w:rPr>
                <w:rFonts w:hint="cs"/>
                <w:cs/>
              </w:rPr>
              <w:t xml:space="preserve">(3) </w:t>
            </w:r>
            <w:r w:rsidRPr="00065B01">
              <w:t>Scale of the risk</w:t>
            </w:r>
          </w:p>
        </w:tc>
        <w:tc>
          <w:tcPr>
            <w:tcW w:w="7230" w:type="dxa"/>
            <w:gridSpan w:val="3"/>
          </w:tcPr>
          <w:p w14:paraId="6AFE44BD" w14:textId="348CE589" w:rsidR="00CB7FEF" w:rsidRPr="00065B01" w:rsidRDefault="00CB7FEF" w:rsidP="00CB7FEF">
            <w:pPr>
              <w:spacing w:line="360" w:lineRule="exact"/>
            </w:pPr>
            <w:r w:rsidRPr="00065B01">
              <w:t xml:space="preserve">The risk from climate change around the project area is expected to cause impacts on more than </w:t>
            </w:r>
            <w:r w:rsidRPr="00065B01">
              <w:rPr>
                <w:cs/>
              </w:rPr>
              <w:t xml:space="preserve">50% </w:t>
            </w:r>
            <w:r w:rsidRPr="00065B01">
              <w:t>of the project area’s carbon sink resources (</w:t>
            </w:r>
            <w:r w:rsidRPr="00065B01">
              <w:rPr>
                <w:cs/>
              </w:rPr>
              <w:t xml:space="preserve">3 </w:t>
            </w:r>
            <w:r w:rsidRPr="00065B01">
              <w:t>points).</w:t>
            </w:r>
          </w:p>
        </w:tc>
      </w:tr>
      <w:tr w:rsidR="00CB7FEF" w:rsidRPr="00065B01" w14:paraId="3F5AFE55" w14:textId="77777777" w:rsidTr="00CB7FEF">
        <w:tc>
          <w:tcPr>
            <w:tcW w:w="2012" w:type="dxa"/>
            <w:vMerge/>
          </w:tcPr>
          <w:p w14:paraId="0E76BD97" w14:textId="77777777" w:rsidR="00CB7FEF" w:rsidRPr="00065B01" w:rsidRDefault="00CB7FEF" w:rsidP="00CB7FEF">
            <w:pPr>
              <w:spacing w:line="360" w:lineRule="exact"/>
              <w:rPr>
                <w:cs/>
              </w:rPr>
            </w:pPr>
          </w:p>
        </w:tc>
        <w:tc>
          <w:tcPr>
            <w:tcW w:w="7230" w:type="dxa"/>
            <w:gridSpan w:val="3"/>
          </w:tcPr>
          <w:p w14:paraId="7C540BF0" w14:textId="7180C4F4" w:rsidR="00CB7FEF" w:rsidRPr="00065B01" w:rsidRDefault="00CB7FEF" w:rsidP="00CB7FEF">
            <w:pPr>
              <w:spacing w:line="360" w:lineRule="exact"/>
              <w:rPr>
                <w:cs/>
              </w:rPr>
            </w:pPr>
            <w:r w:rsidRPr="00065B01">
              <w:t xml:space="preserve">The risk from climate change around the project area is expected to cause impacts on between </w:t>
            </w:r>
            <w:r w:rsidRPr="00065B01">
              <w:rPr>
                <w:cs/>
              </w:rPr>
              <w:t xml:space="preserve">5-50% </w:t>
            </w:r>
            <w:r w:rsidRPr="00065B01">
              <w:t>of the project area’s carbon sink resources (</w:t>
            </w:r>
            <w:r w:rsidRPr="00065B01">
              <w:rPr>
                <w:cs/>
              </w:rPr>
              <w:t xml:space="preserve">2 </w:t>
            </w:r>
            <w:r w:rsidRPr="00065B01">
              <w:t>points).</w:t>
            </w:r>
          </w:p>
        </w:tc>
      </w:tr>
      <w:tr w:rsidR="00CB7FEF" w:rsidRPr="00065B01" w14:paraId="33BDCAF0" w14:textId="77777777" w:rsidTr="00CB7FEF">
        <w:tc>
          <w:tcPr>
            <w:tcW w:w="2012" w:type="dxa"/>
            <w:vMerge/>
          </w:tcPr>
          <w:p w14:paraId="20DBDE5E" w14:textId="77777777" w:rsidR="00CB7FEF" w:rsidRPr="00065B01" w:rsidRDefault="00CB7FEF" w:rsidP="00CB7FEF">
            <w:pPr>
              <w:spacing w:line="360" w:lineRule="exact"/>
              <w:rPr>
                <w:cs/>
              </w:rPr>
            </w:pPr>
          </w:p>
        </w:tc>
        <w:tc>
          <w:tcPr>
            <w:tcW w:w="7230" w:type="dxa"/>
            <w:gridSpan w:val="3"/>
          </w:tcPr>
          <w:p w14:paraId="2DEE8DAC" w14:textId="37DD280A" w:rsidR="00CB7FEF" w:rsidRPr="00065B01" w:rsidRDefault="00CB7FEF" w:rsidP="00CB7FEF">
            <w:pPr>
              <w:spacing w:line="360" w:lineRule="exact"/>
              <w:rPr>
                <w:cs/>
              </w:rPr>
            </w:pPr>
            <w:r w:rsidRPr="00065B01">
              <w:t xml:space="preserve">The risk from climate change around the project area is expected to cause impacts on less than </w:t>
            </w:r>
            <w:r w:rsidRPr="00065B01">
              <w:rPr>
                <w:cs/>
              </w:rPr>
              <w:t>5%</w:t>
            </w:r>
            <w:r w:rsidRPr="00065B01">
              <w:t xml:space="preserve"> of the project area’s carbon sink resources (</w:t>
            </w:r>
            <w:r w:rsidRPr="00065B01">
              <w:rPr>
                <w:cs/>
              </w:rPr>
              <w:t>1</w:t>
            </w:r>
            <w:r w:rsidRPr="00065B01">
              <w:t xml:space="preserve"> point).</w:t>
            </w:r>
          </w:p>
        </w:tc>
      </w:tr>
      <w:tr w:rsidR="00065B01" w:rsidRPr="00065B01" w14:paraId="13987E3C" w14:textId="77777777" w:rsidTr="00956C54">
        <w:tc>
          <w:tcPr>
            <w:tcW w:w="6677" w:type="dxa"/>
            <w:gridSpan w:val="2"/>
            <w:vMerge w:val="restart"/>
            <w:vAlign w:val="center"/>
          </w:tcPr>
          <w:p w14:paraId="5D60D7A1"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673D2877" w14:textId="4D739481"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30464A2D" w14:textId="4D424E77" w:rsidR="00065B01" w:rsidRPr="00065B01" w:rsidRDefault="00065B01" w:rsidP="00065B01">
            <w:pPr>
              <w:spacing w:line="240" w:lineRule="exact"/>
              <w:jc w:val="center"/>
              <w:rPr>
                <w:b/>
                <w:bCs/>
                <w:sz w:val="28"/>
                <w:szCs w:val="28"/>
              </w:rPr>
            </w:pPr>
            <w:r w:rsidRPr="00065B01">
              <w:rPr>
                <w:sz w:val="28"/>
                <w:szCs w:val="28"/>
              </w:rPr>
              <w:t>Risk monitoring score</w:t>
            </w:r>
          </w:p>
        </w:tc>
      </w:tr>
      <w:tr w:rsidR="00A71EDB" w:rsidRPr="00065B01" w14:paraId="3CE6CDD0" w14:textId="77777777" w:rsidTr="00CB7FEF">
        <w:tc>
          <w:tcPr>
            <w:tcW w:w="6677" w:type="dxa"/>
            <w:gridSpan w:val="2"/>
            <w:vMerge/>
          </w:tcPr>
          <w:p w14:paraId="5C2F8E20" w14:textId="77777777" w:rsidR="00A71EDB" w:rsidRPr="00065B01" w:rsidRDefault="00A71EDB" w:rsidP="00A71EDB"/>
        </w:tc>
        <w:tc>
          <w:tcPr>
            <w:tcW w:w="1332" w:type="dxa"/>
          </w:tcPr>
          <w:p w14:paraId="276C42A9" w14:textId="77777777" w:rsidR="00A71EDB" w:rsidRPr="00065B01" w:rsidRDefault="00A71EDB" w:rsidP="00A71EDB">
            <w:pPr>
              <w:jc w:val="center"/>
            </w:pPr>
          </w:p>
        </w:tc>
        <w:tc>
          <w:tcPr>
            <w:tcW w:w="1233" w:type="dxa"/>
          </w:tcPr>
          <w:p w14:paraId="7F46097C" w14:textId="77777777" w:rsidR="00A71EDB" w:rsidRPr="00065B01" w:rsidRDefault="00A71EDB" w:rsidP="00A71EDB">
            <w:pPr>
              <w:jc w:val="center"/>
            </w:pPr>
          </w:p>
        </w:tc>
      </w:tr>
      <w:tr w:rsidR="00A71EDB" w:rsidRPr="00065B01" w14:paraId="3B05F82C" w14:textId="77777777" w:rsidTr="00CB7FEF">
        <w:tc>
          <w:tcPr>
            <w:tcW w:w="9242" w:type="dxa"/>
            <w:gridSpan w:val="4"/>
          </w:tcPr>
          <w:p w14:paraId="4A244A61" w14:textId="77777777" w:rsidR="00A71EDB" w:rsidRPr="00065B01" w:rsidRDefault="00A71EDB" w:rsidP="00A71EDB">
            <w:pPr>
              <w:rPr>
                <w:b/>
                <w:bCs/>
                <w:u w:val="single"/>
              </w:rPr>
            </w:pPr>
            <w:r w:rsidRPr="00065B01">
              <w:rPr>
                <w:b/>
                <w:bCs/>
                <w:u w:val="single"/>
              </w:rPr>
              <w:t>Supporting Evidence or Data</w:t>
            </w:r>
          </w:p>
          <w:p w14:paraId="429075DA" w14:textId="6D464AC5" w:rsidR="00A71EDB" w:rsidRPr="00065B01" w:rsidRDefault="00A71EDB" w:rsidP="00A71EDB">
            <w:r w:rsidRPr="00065B01">
              <w:t>&lt;Provide description along with supporting evidence&gt;</w:t>
            </w:r>
          </w:p>
        </w:tc>
      </w:tr>
      <w:tr w:rsidR="00A71EDB" w:rsidRPr="00065B01" w14:paraId="35476C44" w14:textId="77777777" w:rsidTr="00CB7FEF">
        <w:tc>
          <w:tcPr>
            <w:tcW w:w="9242" w:type="dxa"/>
            <w:gridSpan w:val="4"/>
          </w:tcPr>
          <w:p w14:paraId="446E7594" w14:textId="77777777" w:rsidR="00A71EDB" w:rsidRPr="00065B01" w:rsidRDefault="00A71EDB" w:rsidP="00A71EDB">
            <w:pPr>
              <w:rPr>
                <w:b/>
                <w:bCs/>
                <w:u w:val="single"/>
              </w:rPr>
            </w:pPr>
            <w:r w:rsidRPr="00065B01">
              <w:rPr>
                <w:b/>
                <w:bCs/>
                <w:u w:val="single"/>
              </w:rPr>
              <w:t>Risk Mitigation Measures</w:t>
            </w:r>
          </w:p>
          <w:p w14:paraId="1CD8692C" w14:textId="5CA1980A" w:rsidR="00A71EDB" w:rsidRPr="00065B01" w:rsidRDefault="00A71EDB" w:rsidP="00A71EDB">
            <w:pPr>
              <w:rPr>
                <w:b/>
                <w:bCs/>
                <w:u w:val="single"/>
                <w:cs/>
              </w:rPr>
            </w:pPr>
            <w:r w:rsidRPr="00065B01">
              <w:t>&lt;Provide risk mitigation measures if the assessed risk score is high, 4 points or higher&gt;</w:t>
            </w:r>
          </w:p>
        </w:tc>
      </w:tr>
    </w:tbl>
    <w:p w14:paraId="7F95CDA4" w14:textId="77777777" w:rsidR="000853DF" w:rsidRPr="00065B01" w:rsidRDefault="000853DF" w:rsidP="00CB7FEF">
      <w:pPr>
        <w:rPr>
          <w:sz w:val="16"/>
          <w:szCs w:val="16"/>
        </w:rPr>
      </w:pPr>
      <w:r w:rsidRPr="00065B0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4562"/>
        <w:gridCol w:w="1362"/>
        <w:gridCol w:w="1277"/>
      </w:tblGrid>
      <w:tr w:rsidR="00C70412" w:rsidRPr="00065B01" w14:paraId="44777C5F" w14:textId="77777777" w:rsidTr="00017E83">
        <w:tc>
          <w:tcPr>
            <w:tcW w:w="9242" w:type="dxa"/>
            <w:gridSpan w:val="4"/>
            <w:shd w:val="clear" w:color="auto" w:fill="B3E5A1"/>
          </w:tcPr>
          <w:p w14:paraId="30FF128D" w14:textId="3163C716"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73F0DB1E" w14:textId="77777777" w:rsidTr="00017E83">
        <w:tc>
          <w:tcPr>
            <w:tcW w:w="9242" w:type="dxa"/>
            <w:gridSpan w:val="4"/>
            <w:shd w:val="clear" w:color="auto" w:fill="D9F2D0"/>
            <w:vAlign w:val="center"/>
          </w:tcPr>
          <w:p w14:paraId="36EB177D" w14:textId="77777777" w:rsidR="000853DF" w:rsidRPr="00065B01" w:rsidRDefault="000853DF" w:rsidP="0004035E">
            <w:pPr>
              <w:rPr>
                <w:b/>
                <w:bCs/>
                <w:cs/>
              </w:rPr>
            </w:pPr>
            <w:r w:rsidRPr="00065B01">
              <w:rPr>
                <w:rFonts w:eastAsia="Aptos" w:hint="cs"/>
                <w:b/>
                <w:bCs/>
                <w:cs/>
              </w:rPr>
              <w:t>3.8</w:t>
            </w:r>
            <w:r w:rsidRPr="00065B01">
              <w:rPr>
                <w:rFonts w:eastAsia="Aptos"/>
                <w:b/>
                <w:bCs/>
                <w:cs/>
              </w:rPr>
              <w:t xml:space="preserve"> การเกิดดินถล่ม</w:t>
            </w:r>
          </w:p>
        </w:tc>
      </w:tr>
      <w:tr w:rsidR="00C70412" w:rsidRPr="00065B01" w14:paraId="384393BF" w14:textId="77777777" w:rsidTr="00017E83">
        <w:tc>
          <w:tcPr>
            <w:tcW w:w="2041" w:type="dxa"/>
            <w:vMerge w:val="restart"/>
          </w:tcPr>
          <w:p w14:paraId="7A12FD63" w14:textId="096A749B" w:rsidR="00C70412" w:rsidRPr="00065B01" w:rsidRDefault="00C70412" w:rsidP="00C70412">
            <w:r w:rsidRPr="00065B01">
              <w:rPr>
                <w:rFonts w:hint="cs"/>
                <w:cs/>
              </w:rPr>
              <w:t xml:space="preserve">(1) </w:t>
            </w:r>
            <w:r w:rsidRPr="00065B01">
              <w:t>Probability of the risk</w:t>
            </w:r>
          </w:p>
        </w:tc>
        <w:tc>
          <w:tcPr>
            <w:tcW w:w="7201" w:type="dxa"/>
            <w:gridSpan w:val="3"/>
          </w:tcPr>
          <w:p w14:paraId="458FC9F5" w14:textId="070742DD" w:rsidR="00C70412" w:rsidRPr="00065B01" w:rsidRDefault="0032149C" w:rsidP="00C70412">
            <w:r w:rsidRPr="00065B01">
              <w:t xml:space="preserve">Landslides have occurred within the project area or within a </w:t>
            </w:r>
            <w:r w:rsidRPr="00065B01">
              <w:rPr>
                <w:cs/>
              </w:rPr>
              <w:t xml:space="preserve">20 </w:t>
            </w:r>
            <w:r w:rsidRPr="00065B01">
              <w:t xml:space="preserve">km radius outside the project area once or more in the past </w:t>
            </w:r>
            <w:r w:rsidRPr="00065B01">
              <w:rPr>
                <w:cs/>
              </w:rPr>
              <w:t xml:space="preserve">10 </w:t>
            </w:r>
            <w:r w:rsidRPr="00065B01">
              <w:t>years (</w:t>
            </w:r>
            <w:r w:rsidRPr="00065B01">
              <w:rPr>
                <w:cs/>
              </w:rPr>
              <w:t xml:space="preserve">2 </w:t>
            </w:r>
            <w:r w:rsidRPr="00065B01">
              <w:t>points).</w:t>
            </w:r>
          </w:p>
        </w:tc>
      </w:tr>
      <w:tr w:rsidR="00C70412" w:rsidRPr="00065B01" w14:paraId="013F2325" w14:textId="77777777" w:rsidTr="00017E83">
        <w:tc>
          <w:tcPr>
            <w:tcW w:w="2041" w:type="dxa"/>
            <w:vMerge/>
          </w:tcPr>
          <w:p w14:paraId="1387D4C4" w14:textId="77777777" w:rsidR="00C70412" w:rsidRPr="00065B01" w:rsidRDefault="00C70412" w:rsidP="00C70412">
            <w:pPr>
              <w:rPr>
                <w:cs/>
              </w:rPr>
            </w:pPr>
          </w:p>
        </w:tc>
        <w:tc>
          <w:tcPr>
            <w:tcW w:w="7201" w:type="dxa"/>
            <w:gridSpan w:val="3"/>
          </w:tcPr>
          <w:p w14:paraId="5CFA1687" w14:textId="0065C1AF" w:rsidR="00C70412" w:rsidRPr="00065B01" w:rsidRDefault="00302B79" w:rsidP="00C70412">
            <w:pPr>
              <w:rPr>
                <w:cs/>
              </w:rPr>
            </w:pPr>
            <w:r w:rsidRPr="00065B01">
              <w:t xml:space="preserve">Landslides have occurred within the project area or within a </w:t>
            </w:r>
            <w:r w:rsidRPr="00065B01">
              <w:rPr>
                <w:cs/>
              </w:rPr>
              <w:t xml:space="preserve">20 </w:t>
            </w:r>
            <w:r w:rsidRPr="00065B01">
              <w:t xml:space="preserve">km radius outside the project area once or more in the past </w:t>
            </w:r>
            <w:r w:rsidRPr="00065B01">
              <w:rPr>
                <w:cs/>
              </w:rPr>
              <w:t xml:space="preserve">20 </w:t>
            </w:r>
            <w:r w:rsidRPr="00065B01">
              <w:t>years (</w:t>
            </w:r>
            <w:r w:rsidRPr="00065B01">
              <w:rPr>
                <w:cs/>
              </w:rPr>
              <w:t xml:space="preserve">1 </w:t>
            </w:r>
            <w:r w:rsidRPr="00065B01">
              <w:t>point).</w:t>
            </w:r>
          </w:p>
        </w:tc>
      </w:tr>
      <w:tr w:rsidR="00C70412" w:rsidRPr="00065B01" w14:paraId="171F318E" w14:textId="77777777" w:rsidTr="00017E83">
        <w:tc>
          <w:tcPr>
            <w:tcW w:w="2041" w:type="dxa"/>
            <w:vMerge/>
          </w:tcPr>
          <w:p w14:paraId="6E33FDB5" w14:textId="77777777" w:rsidR="00C70412" w:rsidRPr="00065B01" w:rsidRDefault="00C70412" w:rsidP="00C70412">
            <w:pPr>
              <w:rPr>
                <w:cs/>
              </w:rPr>
            </w:pPr>
          </w:p>
        </w:tc>
        <w:tc>
          <w:tcPr>
            <w:tcW w:w="7201" w:type="dxa"/>
            <w:gridSpan w:val="3"/>
          </w:tcPr>
          <w:p w14:paraId="5B98FC98" w14:textId="12C5D70E" w:rsidR="00C70412" w:rsidRPr="00065B01" w:rsidRDefault="00302B79" w:rsidP="00C70412">
            <w:pPr>
              <w:rPr>
                <w:cs/>
              </w:rPr>
            </w:pPr>
            <w:r w:rsidRPr="00065B01">
              <w:t xml:space="preserve">No landslides have occurred within the project area or within a </w:t>
            </w:r>
            <w:r w:rsidRPr="00065B01">
              <w:rPr>
                <w:cs/>
              </w:rPr>
              <w:t xml:space="preserve">20 </w:t>
            </w:r>
            <w:r w:rsidRPr="00065B01">
              <w:t xml:space="preserve">km radius outside the project area in the past </w:t>
            </w:r>
            <w:r w:rsidRPr="00065B01">
              <w:rPr>
                <w:cs/>
              </w:rPr>
              <w:t xml:space="preserve">20 </w:t>
            </w:r>
            <w:r w:rsidRPr="00065B01">
              <w:t>years (</w:t>
            </w:r>
            <w:r w:rsidRPr="00065B01">
              <w:rPr>
                <w:cs/>
              </w:rPr>
              <w:t xml:space="preserve">0 </w:t>
            </w:r>
            <w:r w:rsidRPr="00065B01">
              <w:t>points).</w:t>
            </w:r>
          </w:p>
        </w:tc>
      </w:tr>
      <w:tr w:rsidR="00CB7FEF" w:rsidRPr="00065B01" w14:paraId="423CA10F" w14:textId="77777777" w:rsidTr="00017E83">
        <w:tc>
          <w:tcPr>
            <w:tcW w:w="2041" w:type="dxa"/>
            <w:vMerge w:val="restart"/>
          </w:tcPr>
          <w:p w14:paraId="22BCE25D" w14:textId="557F539A" w:rsidR="00CB7FEF" w:rsidRPr="00065B01" w:rsidRDefault="00CB7FEF" w:rsidP="00CB7FEF">
            <w:r w:rsidRPr="00065B01">
              <w:rPr>
                <w:rFonts w:hint="cs"/>
                <w:cs/>
              </w:rPr>
              <w:t>(2)</w:t>
            </w:r>
            <w:r w:rsidRPr="00065B01">
              <w:t xml:space="preserve"> Impact of the risk</w:t>
            </w:r>
          </w:p>
        </w:tc>
        <w:tc>
          <w:tcPr>
            <w:tcW w:w="7201" w:type="dxa"/>
            <w:gridSpan w:val="3"/>
          </w:tcPr>
          <w:p w14:paraId="4344D217" w14:textId="354A4396" w:rsidR="00CB7FEF" w:rsidRPr="00065B01" w:rsidRDefault="00CB7FEF" w:rsidP="00CB7FEF">
            <w:r w:rsidRPr="00065B01">
              <w:t>The risk from landslides around the project area is expected to cause total damage to the project's carbon stock, with natural recovery expected to take 5 years or more. (3</w:t>
            </w:r>
            <w:r w:rsidRPr="00065B01">
              <w:rPr>
                <w:cs/>
              </w:rPr>
              <w:t xml:space="preserve"> </w:t>
            </w:r>
            <w:r w:rsidRPr="00065B01">
              <w:t>points)</w:t>
            </w:r>
          </w:p>
        </w:tc>
      </w:tr>
      <w:tr w:rsidR="00CB7FEF" w:rsidRPr="00065B01" w14:paraId="11D7426A" w14:textId="77777777" w:rsidTr="00017E83">
        <w:tc>
          <w:tcPr>
            <w:tcW w:w="2041" w:type="dxa"/>
            <w:vMerge/>
          </w:tcPr>
          <w:p w14:paraId="6C7E34B5" w14:textId="77777777" w:rsidR="00CB7FEF" w:rsidRPr="00065B01" w:rsidRDefault="00CB7FEF" w:rsidP="00CB7FEF">
            <w:pPr>
              <w:rPr>
                <w:cs/>
              </w:rPr>
            </w:pPr>
          </w:p>
        </w:tc>
        <w:tc>
          <w:tcPr>
            <w:tcW w:w="7201" w:type="dxa"/>
            <w:gridSpan w:val="3"/>
          </w:tcPr>
          <w:p w14:paraId="40B8EFE0" w14:textId="4A20BB23" w:rsidR="00CB7FEF" w:rsidRPr="00065B01" w:rsidRDefault="00CB7FEF" w:rsidP="00CB7FEF">
            <w:r w:rsidRPr="00065B01">
              <w:t>The risk from landslides around the project area is expected to impact the carbon stock but not cause total damage, with natural recovery expected to take 5 years or more. (2</w:t>
            </w:r>
            <w:r w:rsidRPr="00065B01">
              <w:rPr>
                <w:cs/>
              </w:rPr>
              <w:t xml:space="preserve"> </w:t>
            </w:r>
            <w:r w:rsidRPr="00065B01">
              <w:t>points)</w:t>
            </w:r>
          </w:p>
        </w:tc>
      </w:tr>
      <w:tr w:rsidR="00CB7FEF" w:rsidRPr="00065B01" w14:paraId="7822A7FA" w14:textId="77777777" w:rsidTr="00017E83">
        <w:tc>
          <w:tcPr>
            <w:tcW w:w="2041" w:type="dxa"/>
            <w:vMerge/>
          </w:tcPr>
          <w:p w14:paraId="2AFB9B16" w14:textId="77777777" w:rsidR="00CB7FEF" w:rsidRPr="00065B01" w:rsidRDefault="00CB7FEF" w:rsidP="00CB7FEF">
            <w:pPr>
              <w:rPr>
                <w:cs/>
              </w:rPr>
            </w:pPr>
          </w:p>
        </w:tc>
        <w:tc>
          <w:tcPr>
            <w:tcW w:w="7201" w:type="dxa"/>
            <w:gridSpan w:val="3"/>
          </w:tcPr>
          <w:p w14:paraId="11795E48" w14:textId="54854326" w:rsidR="00CB7FEF" w:rsidRPr="00065B01" w:rsidRDefault="00CB7FEF" w:rsidP="00CB7FEF">
            <w:pPr>
              <w:rPr>
                <w:cs/>
              </w:rPr>
            </w:pPr>
            <w:r w:rsidRPr="00065B01">
              <w:t>The risk from landslides around the project area is expected to impact the carbon stock but not cause total damage, with natural recovery expected to occur within 5 years. (2</w:t>
            </w:r>
            <w:r w:rsidRPr="00065B01">
              <w:rPr>
                <w:cs/>
              </w:rPr>
              <w:t xml:space="preserve"> </w:t>
            </w:r>
            <w:r w:rsidRPr="00065B01">
              <w:t>points)</w:t>
            </w:r>
          </w:p>
        </w:tc>
      </w:tr>
      <w:tr w:rsidR="00CB7FEF" w:rsidRPr="00065B01" w14:paraId="74812986" w14:textId="77777777" w:rsidTr="00017E83">
        <w:tc>
          <w:tcPr>
            <w:tcW w:w="2041" w:type="dxa"/>
            <w:vMerge w:val="restart"/>
          </w:tcPr>
          <w:p w14:paraId="64930805" w14:textId="5E260C57" w:rsidR="00CB7FEF" w:rsidRPr="00065B01" w:rsidRDefault="00CB7FEF" w:rsidP="00CB7FEF">
            <w:pPr>
              <w:rPr>
                <w:cs/>
              </w:rPr>
            </w:pPr>
            <w:r w:rsidRPr="00065B01">
              <w:rPr>
                <w:rFonts w:hint="cs"/>
                <w:cs/>
              </w:rPr>
              <w:t xml:space="preserve">(3) </w:t>
            </w:r>
            <w:r w:rsidRPr="00065B01">
              <w:t>Scale of the risk</w:t>
            </w:r>
          </w:p>
        </w:tc>
        <w:tc>
          <w:tcPr>
            <w:tcW w:w="7201" w:type="dxa"/>
            <w:gridSpan w:val="3"/>
          </w:tcPr>
          <w:p w14:paraId="77A79EB9" w14:textId="625789EB" w:rsidR="00CB7FEF" w:rsidRPr="00065B01" w:rsidRDefault="00CB7FEF" w:rsidP="00CB7FEF">
            <w:r w:rsidRPr="00065B01">
              <w:t xml:space="preserve">The risk from landslides around the project area is expected to cause impacts on more than </w:t>
            </w:r>
            <w:r w:rsidRPr="00065B01">
              <w:rPr>
                <w:cs/>
              </w:rPr>
              <w:t xml:space="preserve">50% </w:t>
            </w:r>
            <w:r w:rsidRPr="00065B01">
              <w:t>of the project area’s carbon sink resources (</w:t>
            </w:r>
            <w:r w:rsidRPr="00065B01">
              <w:rPr>
                <w:cs/>
              </w:rPr>
              <w:t xml:space="preserve">3 </w:t>
            </w:r>
            <w:r w:rsidRPr="00065B01">
              <w:t>points).</w:t>
            </w:r>
          </w:p>
        </w:tc>
      </w:tr>
      <w:tr w:rsidR="00CB7FEF" w:rsidRPr="00065B01" w14:paraId="6695DFAD" w14:textId="77777777" w:rsidTr="00017E83">
        <w:tc>
          <w:tcPr>
            <w:tcW w:w="2041" w:type="dxa"/>
            <w:vMerge/>
          </w:tcPr>
          <w:p w14:paraId="1A22DF83" w14:textId="77777777" w:rsidR="00CB7FEF" w:rsidRPr="00065B01" w:rsidRDefault="00CB7FEF" w:rsidP="00CB7FEF">
            <w:pPr>
              <w:rPr>
                <w:cs/>
              </w:rPr>
            </w:pPr>
          </w:p>
        </w:tc>
        <w:tc>
          <w:tcPr>
            <w:tcW w:w="7201" w:type="dxa"/>
            <w:gridSpan w:val="3"/>
          </w:tcPr>
          <w:p w14:paraId="46E5525F" w14:textId="7C19F23A" w:rsidR="00CB7FEF" w:rsidRPr="00065B01" w:rsidRDefault="00CB7FEF" w:rsidP="00CB7FEF">
            <w:r w:rsidRPr="00065B01">
              <w:t xml:space="preserve">The risk from landslides around the project area is expected to cause impacts on between </w:t>
            </w:r>
            <w:r w:rsidRPr="00065B01">
              <w:rPr>
                <w:cs/>
              </w:rPr>
              <w:t xml:space="preserve">5-50% </w:t>
            </w:r>
            <w:r w:rsidRPr="00065B01">
              <w:t>of the project area’s carbon sink resources (</w:t>
            </w:r>
            <w:r w:rsidRPr="00065B01">
              <w:rPr>
                <w:cs/>
              </w:rPr>
              <w:t xml:space="preserve">2 </w:t>
            </w:r>
            <w:r w:rsidRPr="00065B01">
              <w:t>points).</w:t>
            </w:r>
          </w:p>
        </w:tc>
      </w:tr>
      <w:tr w:rsidR="00CB7FEF" w:rsidRPr="00065B01" w14:paraId="72E01B88" w14:textId="77777777" w:rsidTr="00017E83">
        <w:tc>
          <w:tcPr>
            <w:tcW w:w="2041" w:type="dxa"/>
            <w:vMerge/>
          </w:tcPr>
          <w:p w14:paraId="1EB2CF89" w14:textId="77777777" w:rsidR="00CB7FEF" w:rsidRPr="00065B01" w:rsidRDefault="00CB7FEF" w:rsidP="00CB7FEF">
            <w:pPr>
              <w:rPr>
                <w:cs/>
              </w:rPr>
            </w:pPr>
          </w:p>
        </w:tc>
        <w:tc>
          <w:tcPr>
            <w:tcW w:w="7201" w:type="dxa"/>
            <w:gridSpan w:val="3"/>
          </w:tcPr>
          <w:p w14:paraId="4CD06C85" w14:textId="5BB9D29A" w:rsidR="00CB7FEF" w:rsidRPr="00065B01" w:rsidRDefault="00CB7FEF" w:rsidP="00CB7FEF">
            <w:pPr>
              <w:rPr>
                <w:cs/>
              </w:rPr>
            </w:pPr>
            <w:r w:rsidRPr="00065B01">
              <w:t xml:space="preserve">The risk from landslides around the project area is expected to cause impacts on less than </w:t>
            </w:r>
            <w:r w:rsidRPr="00065B01">
              <w:rPr>
                <w:cs/>
              </w:rPr>
              <w:t xml:space="preserve">5% </w:t>
            </w:r>
            <w:r w:rsidRPr="00065B01">
              <w:t>of the project area’s carbon sink resources (</w:t>
            </w:r>
            <w:r w:rsidRPr="00065B01">
              <w:rPr>
                <w:cs/>
              </w:rPr>
              <w:t xml:space="preserve">1 </w:t>
            </w:r>
            <w:r w:rsidRPr="00065B01">
              <w:t>point).</w:t>
            </w:r>
          </w:p>
        </w:tc>
      </w:tr>
      <w:tr w:rsidR="00065B01" w:rsidRPr="00065B01" w14:paraId="6A8D2F21" w14:textId="77777777" w:rsidTr="001423F9">
        <w:tc>
          <w:tcPr>
            <w:tcW w:w="6603" w:type="dxa"/>
            <w:gridSpan w:val="2"/>
            <w:vMerge w:val="restart"/>
            <w:vAlign w:val="center"/>
          </w:tcPr>
          <w:p w14:paraId="3D5031A9" w14:textId="77777777" w:rsidR="00065B01" w:rsidRPr="00065B01" w:rsidRDefault="00065B01" w:rsidP="00065B01">
            <w:pPr>
              <w:rPr>
                <w:b/>
                <w:bCs/>
                <w:spacing w:val="-4"/>
              </w:rPr>
            </w:pPr>
            <w:r w:rsidRPr="00065B01">
              <w:rPr>
                <w:b/>
                <w:bCs/>
              </w:rPr>
              <w:t>Total Risk Score = [(1) x (2) x (3)]</w:t>
            </w:r>
          </w:p>
        </w:tc>
        <w:tc>
          <w:tcPr>
            <w:tcW w:w="1362" w:type="dxa"/>
            <w:shd w:val="clear" w:color="auto" w:fill="D9F2D0"/>
            <w:vAlign w:val="center"/>
          </w:tcPr>
          <w:p w14:paraId="488DE900" w14:textId="78A5F68B" w:rsidR="00065B01" w:rsidRPr="00065B01" w:rsidRDefault="00065B01" w:rsidP="00065B01">
            <w:pPr>
              <w:spacing w:line="240" w:lineRule="exact"/>
              <w:jc w:val="center"/>
              <w:rPr>
                <w:b/>
                <w:bCs/>
                <w:sz w:val="28"/>
                <w:szCs w:val="28"/>
              </w:rPr>
            </w:pPr>
            <w:r w:rsidRPr="00065B01">
              <w:rPr>
                <w:sz w:val="28"/>
                <w:szCs w:val="28"/>
              </w:rPr>
              <w:t>Risk assessment score</w:t>
            </w:r>
          </w:p>
        </w:tc>
        <w:tc>
          <w:tcPr>
            <w:tcW w:w="1277" w:type="dxa"/>
            <w:shd w:val="clear" w:color="auto" w:fill="D9F2D0"/>
          </w:tcPr>
          <w:p w14:paraId="07307F38" w14:textId="4700ECE9" w:rsidR="00065B01" w:rsidRPr="00065B01" w:rsidRDefault="00065B01" w:rsidP="00065B01">
            <w:pPr>
              <w:spacing w:line="240" w:lineRule="exact"/>
              <w:jc w:val="center"/>
              <w:rPr>
                <w:b/>
                <w:bCs/>
                <w:sz w:val="28"/>
                <w:szCs w:val="28"/>
              </w:rPr>
            </w:pPr>
            <w:r w:rsidRPr="00065B01">
              <w:rPr>
                <w:sz w:val="28"/>
                <w:szCs w:val="28"/>
              </w:rPr>
              <w:t>Risk monitoring score</w:t>
            </w:r>
          </w:p>
        </w:tc>
      </w:tr>
      <w:tr w:rsidR="00017E83" w:rsidRPr="00065B01" w14:paraId="59889494" w14:textId="77777777" w:rsidTr="00017E83">
        <w:tc>
          <w:tcPr>
            <w:tcW w:w="6603" w:type="dxa"/>
            <w:gridSpan w:val="2"/>
            <w:vMerge/>
          </w:tcPr>
          <w:p w14:paraId="4555F023" w14:textId="77777777" w:rsidR="00017E83" w:rsidRPr="00065B01" w:rsidRDefault="00017E83" w:rsidP="00017E83"/>
        </w:tc>
        <w:tc>
          <w:tcPr>
            <w:tcW w:w="1362" w:type="dxa"/>
          </w:tcPr>
          <w:p w14:paraId="0CEA3ED1" w14:textId="77777777" w:rsidR="00017E83" w:rsidRPr="00065B01" w:rsidRDefault="00017E83" w:rsidP="00017E83">
            <w:pPr>
              <w:jc w:val="center"/>
            </w:pPr>
          </w:p>
        </w:tc>
        <w:tc>
          <w:tcPr>
            <w:tcW w:w="1277" w:type="dxa"/>
          </w:tcPr>
          <w:p w14:paraId="11789213" w14:textId="77777777" w:rsidR="00017E83" w:rsidRPr="00065B01" w:rsidRDefault="00017E83" w:rsidP="00017E83">
            <w:pPr>
              <w:jc w:val="center"/>
            </w:pPr>
          </w:p>
        </w:tc>
      </w:tr>
      <w:tr w:rsidR="00017E83" w:rsidRPr="00065B01" w14:paraId="171AD6B9" w14:textId="77777777" w:rsidTr="00017E83">
        <w:tc>
          <w:tcPr>
            <w:tcW w:w="9242" w:type="dxa"/>
            <w:gridSpan w:val="4"/>
          </w:tcPr>
          <w:p w14:paraId="71D80A5F" w14:textId="77777777" w:rsidR="00017E83" w:rsidRPr="00065B01" w:rsidRDefault="00017E83" w:rsidP="00017E83">
            <w:pPr>
              <w:rPr>
                <w:b/>
                <w:bCs/>
                <w:u w:val="single"/>
              </w:rPr>
            </w:pPr>
            <w:r w:rsidRPr="00065B01">
              <w:rPr>
                <w:b/>
                <w:bCs/>
                <w:u w:val="single"/>
              </w:rPr>
              <w:t>Supporting Evidence or Data</w:t>
            </w:r>
          </w:p>
          <w:p w14:paraId="33F9F438" w14:textId="0812C971" w:rsidR="00017E83" w:rsidRPr="00065B01" w:rsidRDefault="00017E83" w:rsidP="00017E83">
            <w:pPr>
              <w:rPr>
                <w:b/>
                <w:bCs/>
                <w:u w:val="single"/>
                <w:cs/>
              </w:rPr>
            </w:pPr>
            <w:r w:rsidRPr="00065B01">
              <w:t>&lt;Provide description along with supporting evidence&gt;</w:t>
            </w:r>
          </w:p>
        </w:tc>
      </w:tr>
      <w:tr w:rsidR="00017E83" w:rsidRPr="00065B01" w14:paraId="72896F7E" w14:textId="77777777" w:rsidTr="00017E83">
        <w:tc>
          <w:tcPr>
            <w:tcW w:w="9242" w:type="dxa"/>
            <w:gridSpan w:val="4"/>
          </w:tcPr>
          <w:p w14:paraId="363B1B8A" w14:textId="77777777" w:rsidR="00017E83" w:rsidRPr="00065B01" w:rsidRDefault="00017E83" w:rsidP="00017E83">
            <w:pPr>
              <w:rPr>
                <w:b/>
                <w:bCs/>
                <w:u w:val="single"/>
              </w:rPr>
            </w:pPr>
            <w:r w:rsidRPr="00065B01">
              <w:rPr>
                <w:b/>
                <w:bCs/>
                <w:u w:val="single"/>
              </w:rPr>
              <w:t>Risk Mitigation Measures</w:t>
            </w:r>
          </w:p>
          <w:p w14:paraId="16E88D82" w14:textId="149C58B3" w:rsidR="00017E83" w:rsidRPr="00065B01" w:rsidRDefault="00017E83" w:rsidP="00017E83">
            <w:pPr>
              <w:rPr>
                <w:b/>
                <w:bCs/>
                <w:u w:val="single"/>
                <w:cs/>
              </w:rPr>
            </w:pPr>
            <w:r w:rsidRPr="00065B01">
              <w:t>&lt;Provide risk mitigation measures if the assessed risk score is high, 4 points or higher&gt;</w:t>
            </w:r>
          </w:p>
        </w:tc>
      </w:tr>
    </w:tbl>
    <w:p w14:paraId="1D87289D" w14:textId="77777777" w:rsidR="000853DF" w:rsidRPr="00065B01" w:rsidRDefault="000853DF" w:rsidP="000853DF">
      <w:pPr>
        <w:rPr>
          <w:cs/>
        </w:rPr>
      </w:pPr>
    </w:p>
    <w:p w14:paraId="652DE1FB" w14:textId="77777777" w:rsidR="000853DF" w:rsidRPr="00065B01" w:rsidRDefault="000853DF" w:rsidP="00CB7FEF">
      <w:pPr>
        <w:rPr>
          <w:sz w:val="16"/>
          <w:szCs w:val="16"/>
          <w:cs/>
        </w:rPr>
      </w:pPr>
      <w:r w:rsidRPr="00065B01">
        <w:rPr>
          <w: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4665"/>
        <w:gridCol w:w="1332"/>
        <w:gridCol w:w="1233"/>
      </w:tblGrid>
      <w:tr w:rsidR="00C70412" w:rsidRPr="00065B01" w14:paraId="299FB6CF" w14:textId="77777777" w:rsidTr="00CB7FEF">
        <w:tc>
          <w:tcPr>
            <w:tcW w:w="9242" w:type="dxa"/>
            <w:gridSpan w:val="4"/>
            <w:shd w:val="clear" w:color="auto" w:fill="B3E5A1"/>
          </w:tcPr>
          <w:p w14:paraId="2C4336F2" w14:textId="2016FCE1" w:rsidR="00C70412" w:rsidRPr="00065B01" w:rsidRDefault="00C70412" w:rsidP="00C70412">
            <w:r w:rsidRPr="00065B01">
              <w:rPr>
                <w:rFonts w:eastAsia="Aptos"/>
                <w:b/>
                <w:bCs/>
                <w:cs/>
              </w:rPr>
              <w:t xml:space="preserve">3. </w:t>
            </w:r>
            <w:r w:rsidRPr="00065B01">
              <w:rPr>
                <w:rFonts w:eastAsia="Aptos"/>
                <w:b/>
                <w:bCs/>
              </w:rPr>
              <w:t>Natural risks</w:t>
            </w:r>
          </w:p>
        </w:tc>
      </w:tr>
      <w:tr w:rsidR="000853DF" w:rsidRPr="00065B01" w14:paraId="5DB427A0" w14:textId="77777777" w:rsidTr="00CB7FEF">
        <w:tc>
          <w:tcPr>
            <w:tcW w:w="9242" w:type="dxa"/>
            <w:gridSpan w:val="4"/>
            <w:shd w:val="clear" w:color="auto" w:fill="D9F2D0"/>
            <w:vAlign w:val="center"/>
          </w:tcPr>
          <w:p w14:paraId="6F34F551" w14:textId="6711A8EE" w:rsidR="000853DF" w:rsidRPr="00065B01" w:rsidRDefault="000853DF" w:rsidP="0004035E">
            <w:pPr>
              <w:rPr>
                <w:b/>
                <w:bCs/>
                <w:cs/>
              </w:rPr>
            </w:pPr>
            <w:r w:rsidRPr="00065B01">
              <w:rPr>
                <w:rFonts w:eastAsia="Aptos" w:hint="cs"/>
                <w:b/>
                <w:bCs/>
                <w:cs/>
              </w:rPr>
              <w:t>3.9</w:t>
            </w:r>
            <w:r w:rsidRPr="00065B01">
              <w:rPr>
                <w:rFonts w:eastAsia="Aptos"/>
                <w:b/>
                <w:bCs/>
                <w:cs/>
              </w:rPr>
              <w:t xml:space="preserve"> </w:t>
            </w:r>
            <w:r w:rsidR="00A219F3" w:rsidRPr="00065B01">
              <w:rPr>
                <w:b/>
                <w:bCs/>
              </w:rPr>
              <w:t>Other natural factors affecting the survival and growth of trees</w:t>
            </w:r>
          </w:p>
        </w:tc>
      </w:tr>
      <w:tr w:rsidR="00C70412" w:rsidRPr="00065B01" w14:paraId="1635ACC0" w14:textId="77777777" w:rsidTr="00CB7FEF">
        <w:tc>
          <w:tcPr>
            <w:tcW w:w="2012" w:type="dxa"/>
            <w:vMerge w:val="restart"/>
          </w:tcPr>
          <w:p w14:paraId="6361010F" w14:textId="0EBF7750" w:rsidR="00C70412" w:rsidRPr="00065B01" w:rsidRDefault="00C70412" w:rsidP="00CB7FEF">
            <w:pPr>
              <w:spacing w:line="320" w:lineRule="exact"/>
            </w:pPr>
            <w:r w:rsidRPr="00065B01">
              <w:rPr>
                <w:rFonts w:hint="cs"/>
                <w:cs/>
              </w:rPr>
              <w:t xml:space="preserve">(1) </w:t>
            </w:r>
            <w:r w:rsidRPr="00065B01">
              <w:t>Probability of the risk</w:t>
            </w:r>
          </w:p>
        </w:tc>
        <w:tc>
          <w:tcPr>
            <w:tcW w:w="7230" w:type="dxa"/>
            <w:gridSpan w:val="3"/>
          </w:tcPr>
          <w:p w14:paraId="1B7297C9" w14:textId="3499179E" w:rsidR="00C70412" w:rsidRPr="00065B01" w:rsidRDefault="00A219F3" w:rsidP="00CB7FEF">
            <w:pPr>
              <w:spacing w:line="320" w:lineRule="exact"/>
            </w:pPr>
            <w:r w:rsidRPr="00065B01">
              <w:t xml:space="preserve">Other natural factors have affected the survival and growth of trees within the project area or within a </w:t>
            </w:r>
            <w:r w:rsidRPr="00065B01">
              <w:rPr>
                <w:cs/>
              </w:rPr>
              <w:t>20</w:t>
            </w:r>
            <w:r w:rsidRPr="00065B01">
              <w:t xml:space="preserve"> km radius outside the project area once or more in the past </w:t>
            </w:r>
            <w:r w:rsidRPr="00065B01">
              <w:rPr>
                <w:cs/>
              </w:rPr>
              <w:t>10</w:t>
            </w:r>
            <w:r w:rsidRPr="00065B01">
              <w:t xml:space="preserve"> years (</w:t>
            </w:r>
            <w:r w:rsidRPr="00065B01">
              <w:rPr>
                <w:cs/>
              </w:rPr>
              <w:t>2</w:t>
            </w:r>
            <w:r w:rsidRPr="00065B01">
              <w:t xml:space="preserve"> points).</w:t>
            </w:r>
          </w:p>
        </w:tc>
      </w:tr>
      <w:tr w:rsidR="00C70412" w:rsidRPr="00065B01" w14:paraId="0776B50F" w14:textId="77777777" w:rsidTr="00CB7FEF">
        <w:tc>
          <w:tcPr>
            <w:tcW w:w="2012" w:type="dxa"/>
            <w:vMerge/>
          </w:tcPr>
          <w:p w14:paraId="2430F41B" w14:textId="77777777" w:rsidR="00C70412" w:rsidRPr="00065B01" w:rsidRDefault="00C70412" w:rsidP="00CB7FEF">
            <w:pPr>
              <w:spacing w:line="320" w:lineRule="exact"/>
              <w:rPr>
                <w:cs/>
              </w:rPr>
            </w:pPr>
          </w:p>
        </w:tc>
        <w:tc>
          <w:tcPr>
            <w:tcW w:w="7230" w:type="dxa"/>
            <w:gridSpan w:val="3"/>
          </w:tcPr>
          <w:p w14:paraId="051165B0" w14:textId="02809A29" w:rsidR="00C70412" w:rsidRPr="00065B01" w:rsidRDefault="00FD18CD" w:rsidP="00CB7FEF">
            <w:pPr>
              <w:spacing w:line="320" w:lineRule="exact"/>
              <w:rPr>
                <w:cs/>
              </w:rPr>
            </w:pPr>
            <w:r w:rsidRPr="00065B01">
              <w:t xml:space="preserve">Other natural factors have affected the survival and growth of trees within the project area or within a </w:t>
            </w:r>
            <w:r w:rsidRPr="00065B01">
              <w:rPr>
                <w:cs/>
              </w:rPr>
              <w:t xml:space="preserve">20 </w:t>
            </w:r>
            <w:r w:rsidRPr="00065B01">
              <w:t xml:space="preserve">km radius outside the project area once or more in the past </w:t>
            </w:r>
            <w:r w:rsidRPr="00065B01">
              <w:rPr>
                <w:cs/>
              </w:rPr>
              <w:t xml:space="preserve">20 </w:t>
            </w:r>
            <w:r w:rsidRPr="00065B01">
              <w:t>years (</w:t>
            </w:r>
            <w:r w:rsidRPr="00065B01">
              <w:rPr>
                <w:cs/>
              </w:rPr>
              <w:t xml:space="preserve">1 </w:t>
            </w:r>
            <w:r w:rsidRPr="00065B01">
              <w:t>point).</w:t>
            </w:r>
          </w:p>
        </w:tc>
      </w:tr>
      <w:tr w:rsidR="00C70412" w:rsidRPr="00065B01" w14:paraId="7C33A81A" w14:textId="77777777" w:rsidTr="00CB7FEF">
        <w:tc>
          <w:tcPr>
            <w:tcW w:w="2012" w:type="dxa"/>
            <w:vMerge/>
          </w:tcPr>
          <w:p w14:paraId="700CA2B0" w14:textId="77777777" w:rsidR="00C70412" w:rsidRPr="00065B01" w:rsidRDefault="00C70412" w:rsidP="00CB7FEF">
            <w:pPr>
              <w:spacing w:line="320" w:lineRule="exact"/>
              <w:rPr>
                <w:cs/>
              </w:rPr>
            </w:pPr>
          </w:p>
        </w:tc>
        <w:tc>
          <w:tcPr>
            <w:tcW w:w="7230" w:type="dxa"/>
            <w:gridSpan w:val="3"/>
          </w:tcPr>
          <w:p w14:paraId="2FCA3A84" w14:textId="396734CD" w:rsidR="00C70412" w:rsidRPr="00065B01" w:rsidRDefault="00FD18CD" w:rsidP="00CB7FEF">
            <w:pPr>
              <w:spacing w:line="320" w:lineRule="exact"/>
            </w:pPr>
            <w:r w:rsidRPr="00065B01">
              <w:t xml:space="preserve">No other natural factors have affected the survival and growth of trees within the project area or within a </w:t>
            </w:r>
            <w:r w:rsidRPr="00065B01">
              <w:rPr>
                <w:cs/>
              </w:rPr>
              <w:t xml:space="preserve">20 </w:t>
            </w:r>
            <w:r w:rsidRPr="00065B01">
              <w:t xml:space="preserve">km radius outside the project area in the past </w:t>
            </w:r>
            <w:r w:rsidRPr="00065B01">
              <w:rPr>
                <w:cs/>
              </w:rPr>
              <w:t xml:space="preserve">20 </w:t>
            </w:r>
            <w:r w:rsidRPr="00065B01">
              <w:t>years (</w:t>
            </w:r>
            <w:r w:rsidRPr="00065B01">
              <w:rPr>
                <w:cs/>
              </w:rPr>
              <w:t xml:space="preserve">0 </w:t>
            </w:r>
            <w:r w:rsidRPr="00065B01">
              <w:t>points).</w:t>
            </w:r>
          </w:p>
        </w:tc>
      </w:tr>
      <w:tr w:rsidR="00CB7FEF" w:rsidRPr="00065B01" w14:paraId="597C36AC" w14:textId="77777777" w:rsidTr="00CB7FEF">
        <w:tc>
          <w:tcPr>
            <w:tcW w:w="2012" w:type="dxa"/>
            <w:vMerge w:val="restart"/>
          </w:tcPr>
          <w:p w14:paraId="64C4D897" w14:textId="54CAC5EB" w:rsidR="00CB7FEF" w:rsidRPr="00065B01" w:rsidRDefault="00CB7FEF" w:rsidP="00CB7FEF">
            <w:pPr>
              <w:spacing w:line="320" w:lineRule="exact"/>
            </w:pPr>
            <w:r w:rsidRPr="00065B01">
              <w:rPr>
                <w:rFonts w:hint="cs"/>
                <w:cs/>
              </w:rPr>
              <w:t>(2)</w:t>
            </w:r>
            <w:r w:rsidRPr="00065B01">
              <w:t xml:space="preserve"> Impact of the risk</w:t>
            </w:r>
          </w:p>
        </w:tc>
        <w:tc>
          <w:tcPr>
            <w:tcW w:w="7230" w:type="dxa"/>
            <w:gridSpan w:val="3"/>
          </w:tcPr>
          <w:p w14:paraId="6EB60F77" w14:textId="6459AD0F" w:rsidR="00CB7FEF" w:rsidRPr="00065B01" w:rsidRDefault="00CB7FEF" w:rsidP="00CB7FEF">
            <w:pPr>
              <w:spacing w:line="320" w:lineRule="exact"/>
            </w:pPr>
            <w:r w:rsidRPr="00065B01">
              <w:t>The risk from other natural factors around the project area affecting tree survival and growth is expected to cause total damage to the project's carbon stock, with natural recovery expected to take 5 years or more. (3</w:t>
            </w:r>
            <w:r w:rsidRPr="00065B01">
              <w:rPr>
                <w:cs/>
              </w:rPr>
              <w:t xml:space="preserve"> </w:t>
            </w:r>
            <w:r w:rsidRPr="00065B01">
              <w:t>points)</w:t>
            </w:r>
          </w:p>
        </w:tc>
      </w:tr>
      <w:tr w:rsidR="00CB7FEF" w:rsidRPr="00065B01" w14:paraId="539347E0" w14:textId="77777777" w:rsidTr="00CB7FEF">
        <w:tc>
          <w:tcPr>
            <w:tcW w:w="2012" w:type="dxa"/>
            <w:vMerge/>
          </w:tcPr>
          <w:p w14:paraId="32DE5D9C" w14:textId="77777777" w:rsidR="00CB7FEF" w:rsidRPr="00065B01" w:rsidRDefault="00CB7FEF" w:rsidP="00CB7FEF">
            <w:pPr>
              <w:spacing w:line="320" w:lineRule="exact"/>
              <w:rPr>
                <w:cs/>
              </w:rPr>
            </w:pPr>
          </w:p>
        </w:tc>
        <w:tc>
          <w:tcPr>
            <w:tcW w:w="7230" w:type="dxa"/>
            <w:gridSpan w:val="3"/>
          </w:tcPr>
          <w:p w14:paraId="17B9F25B" w14:textId="4411DD04" w:rsidR="00CB7FEF" w:rsidRPr="00065B01" w:rsidRDefault="00CB7FEF" w:rsidP="00CB7FEF">
            <w:pPr>
              <w:spacing w:line="320" w:lineRule="exact"/>
            </w:pPr>
            <w:r w:rsidRPr="00065B01">
              <w:t>The risk from other natural factors around the project area affecting tree survival and growth is expected to impact the carbon stock but not cause total damage, with natural recovery expected to take 5 years or more. (2</w:t>
            </w:r>
            <w:r w:rsidRPr="00065B01">
              <w:rPr>
                <w:cs/>
              </w:rPr>
              <w:t xml:space="preserve"> </w:t>
            </w:r>
            <w:r w:rsidRPr="00065B01">
              <w:t>points)</w:t>
            </w:r>
          </w:p>
        </w:tc>
      </w:tr>
      <w:tr w:rsidR="00CB7FEF" w:rsidRPr="00065B01" w14:paraId="6494F17E" w14:textId="77777777" w:rsidTr="00CB7FEF">
        <w:tc>
          <w:tcPr>
            <w:tcW w:w="2012" w:type="dxa"/>
            <w:vMerge/>
          </w:tcPr>
          <w:p w14:paraId="0D4A5ACD" w14:textId="77777777" w:rsidR="00CB7FEF" w:rsidRPr="00065B01" w:rsidRDefault="00CB7FEF" w:rsidP="00CB7FEF">
            <w:pPr>
              <w:spacing w:line="320" w:lineRule="exact"/>
              <w:rPr>
                <w:cs/>
              </w:rPr>
            </w:pPr>
          </w:p>
        </w:tc>
        <w:tc>
          <w:tcPr>
            <w:tcW w:w="7230" w:type="dxa"/>
            <w:gridSpan w:val="3"/>
          </w:tcPr>
          <w:p w14:paraId="788A16AD" w14:textId="70737AFD" w:rsidR="00CB7FEF" w:rsidRPr="00065B01" w:rsidRDefault="00CB7FEF" w:rsidP="00CB7FEF">
            <w:pPr>
              <w:spacing w:line="320" w:lineRule="exact"/>
              <w:rPr>
                <w:cs/>
              </w:rPr>
            </w:pPr>
            <w:r w:rsidRPr="00065B01">
              <w:t>The risk from other natural factors around the project area affecting tree survival and growth is expected to impact the carbon stock but not cause total damage, with natural recovery expected to occur within 5 years. (2</w:t>
            </w:r>
            <w:r w:rsidRPr="00065B01">
              <w:rPr>
                <w:cs/>
              </w:rPr>
              <w:t xml:space="preserve"> </w:t>
            </w:r>
            <w:r w:rsidRPr="00065B01">
              <w:t>points)</w:t>
            </w:r>
          </w:p>
        </w:tc>
      </w:tr>
      <w:tr w:rsidR="00CB7FEF" w:rsidRPr="00065B01" w14:paraId="06585630" w14:textId="77777777" w:rsidTr="00CB7FEF">
        <w:tc>
          <w:tcPr>
            <w:tcW w:w="2012" w:type="dxa"/>
            <w:vMerge w:val="restart"/>
          </w:tcPr>
          <w:p w14:paraId="41015859" w14:textId="5F1E6A24" w:rsidR="00CB7FEF" w:rsidRPr="00065B01" w:rsidRDefault="00CB7FEF" w:rsidP="00CB7FEF">
            <w:pPr>
              <w:spacing w:line="320" w:lineRule="exact"/>
              <w:rPr>
                <w:cs/>
              </w:rPr>
            </w:pPr>
            <w:r w:rsidRPr="00065B01">
              <w:rPr>
                <w:rFonts w:hint="cs"/>
                <w:cs/>
              </w:rPr>
              <w:t xml:space="preserve">(3) </w:t>
            </w:r>
            <w:r w:rsidRPr="00065B01">
              <w:t>Scale of the risk</w:t>
            </w:r>
          </w:p>
        </w:tc>
        <w:tc>
          <w:tcPr>
            <w:tcW w:w="7230" w:type="dxa"/>
            <w:gridSpan w:val="3"/>
          </w:tcPr>
          <w:p w14:paraId="6BA7258C" w14:textId="5C3DE694" w:rsidR="00CB7FEF" w:rsidRPr="00065B01" w:rsidRDefault="00CB7FEF" w:rsidP="00CB7FEF">
            <w:pPr>
              <w:spacing w:line="320" w:lineRule="exact"/>
            </w:pPr>
            <w:r w:rsidRPr="00065B01">
              <w:t xml:space="preserve">The risk from other natural factors around the project area affecting tree survival and growth is expected to cause impacts on more than </w:t>
            </w:r>
            <w:r w:rsidRPr="00065B01">
              <w:rPr>
                <w:cs/>
              </w:rPr>
              <w:t xml:space="preserve">50% </w:t>
            </w:r>
            <w:r w:rsidRPr="00065B01">
              <w:t>of the project area’s carbon sink resources (</w:t>
            </w:r>
            <w:r w:rsidRPr="00065B01">
              <w:rPr>
                <w:cs/>
              </w:rPr>
              <w:t xml:space="preserve">3 </w:t>
            </w:r>
            <w:r w:rsidRPr="00065B01">
              <w:t>points).</w:t>
            </w:r>
          </w:p>
        </w:tc>
      </w:tr>
      <w:tr w:rsidR="00CB7FEF" w:rsidRPr="00065B01" w14:paraId="06BEC699" w14:textId="77777777" w:rsidTr="00CB7FEF">
        <w:tc>
          <w:tcPr>
            <w:tcW w:w="2012" w:type="dxa"/>
            <w:vMerge/>
          </w:tcPr>
          <w:p w14:paraId="05EF1954" w14:textId="77777777" w:rsidR="00CB7FEF" w:rsidRPr="00065B01" w:rsidRDefault="00CB7FEF" w:rsidP="00CB7FEF">
            <w:pPr>
              <w:spacing w:line="320" w:lineRule="exact"/>
              <w:rPr>
                <w:cs/>
              </w:rPr>
            </w:pPr>
          </w:p>
        </w:tc>
        <w:tc>
          <w:tcPr>
            <w:tcW w:w="7230" w:type="dxa"/>
            <w:gridSpan w:val="3"/>
          </w:tcPr>
          <w:p w14:paraId="40AB4D3C" w14:textId="049741CC" w:rsidR="00CB7FEF" w:rsidRPr="00065B01" w:rsidRDefault="00CB7FEF" w:rsidP="00CB7FEF">
            <w:pPr>
              <w:spacing w:line="320" w:lineRule="exact"/>
              <w:rPr>
                <w:cs/>
              </w:rPr>
            </w:pPr>
            <w:r w:rsidRPr="00065B01">
              <w:t xml:space="preserve">The risk from other natural factors around the project area affecting tree survival and growth is expected to cause impacts on between </w:t>
            </w:r>
            <w:r w:rsidRPr="00065B01">
              <w:rPr>
                <w:cs/>
              </w:rPr>
              <w:t xml:space="preserve">5-50% </w:t>
            </w:r>
            <w:r w:rsidRPr="00065B01">
              <w:t>of the project area’s carbon sink resources (</w:t>
            </w:r>
            <w:r w:rsidRPr="00065B01">
              <w:rPr>
                <w:cs/>
              </w:rPr>
              <w:t xml:space="preserve">2 </w:t>
            </w:r>
            <w:r w:rsidRPr="00065B01">
              <w:t>points).</w:t>
            </w:r>
          </w:p>
        </w:tc>
      </w:tr>
      <w:tr w:rsidR="00CB7FEF" w:rsidRPr="00065B01" w14:paraId="6B4DAB9C" w14:textId="77777777" w:rsidTr="00CB7FEF">
        <w:tc>
          <w:tcPr>
            <w:tcW w:w="2012" w:type="dxa"/>
            <w:vMerge/>
          </w:tcPr>
          <w:p w14:paraId="5FD5A037" w14:textId="77777777" w:rsidR="00CB7FEF" w:rsidRPr="00065B01" w:rsidRDefault="00CB7FEF" w:rsidP="00CB7FEF">
            <w:pPr>
              <w:spacing w:line="320" w:lineRule="exact"/>
              <w:rPr>
                <w:cs/>
              </w:rPr>
            </w:pPr>
          </w:p>
        </w:tc>
        <w:tc>
          <w:tcPr>
            <w:tcW w:w="7230" w:type="dxa"/>
            <w:gridSpan w:val="3"/>
          </w:tcPr>
          <w:p w14:paraId="21704682" w14:textId="1A09A415" w:rsidR="00CB7FEF" w:rsidRPr="00065B01" w:rsidRDefault="00CB7FEF" w:rsidP="00CB7FEF">
            <w:pPr>
              <w:spacing w:line="320" w:lineRule="exact"/>
              <w:rPr>
                <w:cs/>
              </w:rPr>
            </w:pPr>
            <w:r w:rsidRPr="00065B01">
              <w:t xml:space="preserve">The risk from other natural factors around the project area affecting tree survival and growth is expected to cause impacts on less than </w:t>
            </w:r>
            <w:r w:rsidRPr="00065B01">
              <w:rPr>
                <w:cs/>
              </w:rPr>
              <w:t xml:space="preserve">5% </w:t>
            </w:r>
            <w:r w:rsidRPr="00065B01">
              <w:t>of the project area’s carbon sink resources (</w:t>
            </w:r>
            <w:r w:rsidRPr="00065B01">
              <w:rPr>
                <w:cs/>
              </w:rPr>
              <w:t xml:space="preserve">1 </w:t>
            </w:r>
            <w:r w:rsidRPr="00065B01">
              <w:t>point).</w:t>
            </w:r>
          </w:p>
        </w:tc>
      </w:tr>
      <w:tr w:rsidR="00065B01" w:rsidRPr="00065B01" w14:paraId="55CD5931" w14:textId="77777777" w:rsidTr="00AD680C">
        <w:tc>
          <w:tcPr>
            <w:tcW w:w="6677" w:type="dxa"/>
            <w:gridSpan w:val="2"/>
            <w:vMerge w:val="restart"/>
            <w:vAlign w:val="center"/>
          </w:tcPr>
          <w:p w14:paraId="0F3E16E9" w14:textId="77777777" w:rsidR="00065B01" w:rsidRPr="00065B01" w:rsidRDefault="00065B01" w:rsidP="00065B01">
            <w:pPr>
              <w:rPr>
                <w:b/>
                <w:bCs/>
                <w:spacing w:val="-4"/>
              </w:rPr>
            </w:pPr>
            <w:r w:rsidRPr="00065B01">
              <w:rPr>
                <w:b/>
                <w:bCs/>
              </w:rPr>
              <w:t>Total Risk Score = [(1) x (2) x (3)]</w:t>
            </w:r>
          </w:p>
        </w:tc>
        <w:tc>
          <w:tcPr>
            <w:tcW w:w="1332" w:type="dxa"/>
            <w:shd w:val="clear" w:color="auto" w:fill="D9F2D0"/>
            <w:vAlign w:val="center"/>
          </w:tcPr>
          <w:p w14:paraId="5C0191DB" w14:textId="39A275FE" w:rsidR="00065B01" w:rsidRPr="00065B01" w:rsidRDefault="00065B01" w:rsidP="00065B01">
            <w:pPr>
              <w:spacing w:line="240" w:lineRule="exact"/>
              <w:jc w:val="center"/>
              <w:rPr>
                <w:b/>
                <w:bCs/>
                <w:sz w:val="28"/>
                <w:szCs w:val="28"/>
              </w:rPr>
            </w:pPr>
            <w:r w:rsidRPr="00065B01">
              <w:rPr>
                <w:sz w:val="28"/>
                <w:szCs w:val="28"/>
              </w:rPr>
              <w:t>Risk assessment score</w:t>
            </w:r>
          </w:p>
        </w:tc>
        <w:tc>
          <w:tcPr>
            <w:tcW w:w="1233" w:type="dxa"/>
            <w:shd w:val="clear" w:color="auto" w:fill="D9F2D0"/>
          </w:tcPr>
          <w:p w14:paraId="434554A7" w14:textId="088B5A14" w:rsidR="00065B01" w:rsidRPr="00065B01" w:rsidRDefault="00065B01" w:rsidP="00065B01">
            <w:pPr>
              <w:spacing w:line="240" w:lineRule="exact"/>
              <w:jc w:val="center"/>
              <w:rPr>
                <w:b/>
                <w:bCs/>
                <w:sz w:val="28"/>
                <w:szCs w:val="28"/>
              </w:rPr>
            </w:pPr>
            <w:r w:rsidRPr="00065B01">
              <w:rPr>
                <w:sz w:val="28"/>
                <w:szCs w:val="28"/>
              </w:rPr>
              <w:t>Risk monitoring score</w:t>
            </w:r>
          </w:p>
        </w:tc>
      </w:tr>
      <w:tr w:rsidR="00CB7FEF" w:rsidRPr="00065B01" w14:paraId="68D4A21C" w14:textId="77777777" w:rsidTr="00CB7FEF">
        <w:tc>
          <w:tcPr>
            <w:tcW w:w="6677" w:type="dxa"/>
            <w:gridSpan w:val="2"/>
            <w:vMerge/>
          </w:tcPr>
          <w:p w14:paraId="41E3946D" w14:textId="77777777" w:rsidR="00CB7FEF" w:rsidRPr="00065B01" w:rsidRDefault="00CB7FEF" w:rsidP="00CB7FEF"/>
        </w:tc>
        <w:tc>
          <w:tcPr>
            <w:tcW w:w="1332" w:type="dxa"/>
          </w:tcPr>
          <w:p w14:paraId="52C1FB74" w14:textId="77777777" w:rsidR="00CB7FEF" w:rsidRPr="00065B01" w:rsidRDefault="00CB7FEF" w:rsidP="00CB7FEF">
            <w:pPr>
              <w:jc w:val="center"/>
            </w:pPr>
          </w:p>
        </w:tc>
        <w:tc>
          <w:tcPr>
            <w:tcW w:w="1233" w:type="dxa"/>
          </w:tcPr>
          <w:p w14:paraId="76D87385" w14:textId="77777777" w:rsidR="00CB7FEF" w:rsidRPr="00065B01" w:rsidRDefault="00CB7FEF" w:rsidP="00CB7FEF">
            <w:pPr>
              <w:jc w:val="center"/>
            </w:pPr>
          </w:p>
        </w:tc>
      </w:tr>
      <w:tr w:rsidR="00CB7FEF" w:rsidRPr="00065B01" w14:paraId="6BC857FA" w14:textId="77777777" w:rsidTr="00CB7FEF">
        <w:tc>
          <w:tcPr>
            <w:tcW w:w="9242" w:type="dxa"/>
            <w:gridSpan w:val="4"/>
          </w:tcPr>
          <w:p w14:paraId="5792DECA" w14:textId="77777777" w:rsidR="00CB7FEF" w:rsidRPr="00065B01" w:rsidRDefault="00CB7FEF" w:rsidP="00CB7FEF">
            <w:pPr>
              <w:rPr>
                <w:b/>
                <w:bCs/>
                <w:u w:val="single"/>
              </w:rPr>
            </w:pPr>
            <w:r w:rsidRPr="00065B01">
              <w:rPr>
                <w:b/>
                <w:bCs/>
                <w:u w:val="single"/>
              </w:rPr>
              <w:t>Supporting Evidence or Data</w:t>
            </w:r>
          </w:p>
          <w:p w14:paraId="535E82AF" w14:textId="3879D5C8" w:rsidR="00CB7FEF" w:rsidRPr="00065B01" w:rsidRDefault="00CB7FEF" w:rsidP="00CB7FEF">
            <w:r w:rsidRPr="00065B01">
              <w:t>&lt;Provide description along with supporting evidence&gt;</w:t>
            </w:r>
          </w:p>
        </w:tc>
      </w:tr>
      <w:tr w:rsidR="00CB7FEF" w:rsidRPr="005A4703" w14:paraId="04FA9B36" w14:textId="77777777" w:rsidTr="00CB7FEF">
        <w:tc>
          <w:tcPr>
            <w:tcW w:w="9242" w:type="dxa"/>
            <w:gridSpan w:val="4"/>
          </w:tcPr>
          <w:p w14:paraId="4BEEA95C" w14:textId="77777777" w:rsidR="00CB7FEF" w:rsidRPr="00065B01" w:rsidRDefault="00CB7FEF" w:rsidP="00CB7FEF">
            <w:pPr>
              <w:rPr>
                <w:b/>
                <w:bCs/>
                <w:u w:val="single"/>
              </w:rPr>
            </w:pPr>
            <w:r w:rsidRPr="00065B01">
              <w:rPr>
                <w:b/>
                <w:bCs/>
                <w:u w:val="single"/>
              </w:rPr>
              <w:t>Risk Mitigation Measures</w:t>
            </w:r>
          </w:p>
          <w:p w14:paraId="681EE9C2" w14:textId="1DE40D22" w:rsidR="00CB7FEF" w:rsidRDefault="00CB7FEF" w:rsidP="00CB7FEF">
            <w:pPr>
              <w:rPr>
                <w:b/>
                <w:bCs/>
                <w:u w:val="single"/>
                <w:cs/>
              </w:rPr>
            </w:pPr>
            <w:r w:rsidRPr="00065B01">
              <w:t>&lt;Provide risk mitigation measures if the assessed risk score is high, 4 points or higher&gt;</w:t>
            </w:r>
          </w:p>
        </w:tc>
      </w:tr>
    </w:tbl>
    <w:p w14:paraId="7E9375A3" w14:textId="51455A73" w:rsidR="00FF6E49" w:rsidRPr="00A838F9" w:rsidRDefault="00EC6F20" w:rsidP="005A4703">
      <w:pPr>
        <w:spacing w:after="160" w:line="259" w:lineRule="auto"/>
        <w:jc w:val="center"/>
        <w:rPr>
          <w:b/>
          <w:bCs/>
          <w:lang w:eastAsia="zh-CN"/>
        </w:rPr>
      </w:pPr>
      <w:r>
        <w:rPr>
          <w:cs/>
        </w:rPr>
        <w:br w:type="page"/>
      </w:r>
      <w:r w:rsidR="00F51CE8" w:rsidRPr="00C71EAD">
        <w:rPr>
          <w:rFonts w:ascii="Browallia New" w:hAnsi="Browallia New" w:cs="Browallia New"/>
          <w:b/>
          <w:bCs/>
          <w:sz w:val="36"/>
          <w:szCs w:val="36"/>
        </w:rPr>
        <w:lastRenderedPageBreak/>
        <w:t>Appendix</w:t>
      </w:r>
    </w:p>
    <w:p w14:paraId="7A14DF47" w14:textId="77777777" w:rsidR="006942EC" w:rsidRPr="00A838F9" w:rsidRDefault="006942EC" w:rsidP="00FF6E49">
      <w:pPr>
        <w:tabs>
          <w:tab w:val="left" w:pos="284"/>
          <w:tab w:val="left" w:pos="851"/>
        </w:tabs>
        <w:jc w:val="center"/>
        <w:rPr>
          <w:b/>
          <w:bCs/>
        </w:rPr>
      </w:pPr>
    </w:p>
    <w:p w14:paraId="0DC6AABF" w14:textId="6CB6DEFC" w:rsidR="00FF6E49" w:rsidRDefault="00B00019" w:rsidP="00FF6E49">
      <w:pPr>
        <w:tabs>
          <w:tab w:val="left" w:pos="284"/>
          <w:tab w:val="left" w:pos="851"/>
        </w:tabs>
      </w:pPr>
      <w:r w:rsidRPr="00C71EAD">
        <w:rPr>
          <w:rFonts w:ascii="Browallia New" w:hAnsi="Browallia New" w:cs="Browallia New"/>
          <w:i/>
          <w:iCs/>
        </w:rPr>
        <w:t>Documentary evidence</w:t>
      </w:r>
    </w:p>
    <w:p w14:paraId="19910FEB" w14:textId="77777777" w:rsidR="00BB34A7" w:rsidRDefault="00BB34A7" w:rsidP="00FF6E49">
      <w:pPr>
        <w:tabs>
          <w:tab w:val="left" w:pos="284"/>
          <w:tab w:val="left" w:pos="851"/>
        </w:tabs>
      </w:pPr>
    </w:p>
    <w:p w14:paraId="6D1C7C7D" w14:textId="77777777" w:rsidR="00FF6E49" w:rsidRPr="00A838F9" w:rsidRDefault="00FF6E49" w:rsidP="00450D09">
      <w:pPr>
        <w:tabs>
          <w:tab w:val="left" w:pos="284"/>
          <w:tab w:val="left" w:pos="851"/>
        </w:tabs>
        <w:rPr>
          <w:b/>
          <w:bCs/>
        </w:rPr>
      </w:pPr>
    </w:p>
    <w:p w14:paraId="78E0CA9B" w14:textId="77777777" w:rsidR="00FF6E49" w:rsidRDefault="00FF6E49" w:rsidP="00450D09">
      <w:pPr>
        <w:tabs>
          <w:tab w:val="left" w:pos="284"/>
          <w:tab w:val="left" w:pos="851"/>
        </w:tabs>
        <w:rPr>
          <w:b/>
          <w:bCs/>
        </w:rPr>
      </w:pPr>
    </w:p>
    <w:p w14:paraId="62C99E9B" w14:textId="77777777" w:rsidR="00206847" w:rsidRDefault="00206847" w:rsidP="00450D09">
      <w:pPr>
        <w:tabs>
          <w:tab w:val="left" w:pos="284"/>
          <w:tab w:val="left" w:pos="851"/>
        </w:tabs>
        <w:rPr>
          <w:b/>
          <w:bCs/>
        </w:rPr>
      </w:pPr>
    </w:p>
    <w:p w14:paraId="6BD69BB7" w14:textId="77777777" w:rsidR="00206847" w:rsidRDefault="00206847" w:rsidP="00450D09">
      <w:pPr>
        <w:tabs>
          <w:tab w:val="left" w:pos="284"/>
          <w:tab w:val="left" w:pos="851"/>
        </w:tabs>
        <w:rPr>
          <w:b/>
          <w:bCs/>
        </w:rPr>
      </w:pPr>
    </w:p>
    <w:p w14:paraId="23209B8A" w14:textId="77777777" w:rsidR="00206847" w:rsidRDefault="00206847" w:rsidP="00450D09">
      <w:pPr>
        <w:tabs>
          <w:tab w:val="left" w:pos="284"/>
          <w:tab w:val="left" w:pos="851"/>
        </w:tabs>
        <w:rPr>
          <w:b/>
          <w:bCs/>
        </w:rPr>
      </w:pPr>
    </w:p>
    <w:p w14:paraId="34FBD1E1" w14:textId="77777777" w:rsidR="00206847" w:rsidRDefault="00206847" w:rsidP="00450D09">
      <w:pPr>
        <w:tabs>
          <w:tab w:val="left" w:pos="284"/>
          <w:tab w:val="left" w:pos="851"/>
        </w:tabs>
        <w:rPr>
          <w:b/>
          <w:bCs/>
        </w:rPr>
      </w:pPr>
    </w:p>
    <w:p w14:paraId="3BAF68EC" w14:textId="77777777" w:rsidR="00206847" w:rsidRDefault="00206847" w:rsidP="00450D09">
      <w:pPr>
        <w:tabs>
          <w:tab w:val="left" w:pos="284"/>
          <w:tab w:val="left" w:pos="851"/>
        </w:tabs>
        <w:rPr>
          <w:b/>
          <w:bCs/>
        </w:rPr>
      </w:pPr>
    </w:p>
    <w:p w14:paraId="53590AD0" w14:textId="77777777" w:rsidR="00206847" w:rsidRDefault="00206847" w:rsidP="00450D09">
      <w:pPr>
        <w:tabs>
          <w:tab w:val="left" w:pos="284"/>
          <w:tab w:val="left" w:pos="851"/>
        </w:tabs>
        <w:rPr>
          <w:b/>
          <w:bCs/>
        </w:rPr>
      </w:pPr>
    </w:p>
    <w:p w14:paraId="1A00A8AE" w14:textId="77777777" w:rsidR="00206847" w:rsidRDefault="00206847" w:rsidP="00450D09">
      <w:pPr>
        <w:tabs>
          <w:tab w:val="left" w:pos="284"/>
          <w:tab w:val="left" w:pos="851"/>
        </w:tabs>
        <w:rPr>
          <w:b/>
          <w:bCs/>
        </w:rPr>
      </w:pPr>
    </w:p>
    <w:p w14:paraId="2653C9E5" w14:textId="77777777" w:rsidR="00206847" w:rsidRDefault="00206847" w:rsidP="00450D09">
      <w:pPr>
        <w:tabs>
          <w:tab w:val="left" w:pos="284"/>
          <w:tab w:val="left" w:pos="851"/>
        </w:tabs>
        <w:rPr>
          <w:b/>
          <w:bCs/>
        </w:rPr>
      </w:pPr>
    </w:p>
    <w:p w14:paraId="77750FE2" w14:textId="77777777" w:rsidR="00206847" w:rsidRDefault="00206847" w:rsidP="00450D09">
      <w:pPr>
        <w:tabs>
          <w:tab w:val="left" w:pos="284"/>
          <w:tab w:val="left" w:pos="851"/>
        </w:tabs>
        <w:rPr>
          <w:b/>
          <w:bCs/>
        </w:rPr>
      </w:pPr>
    </w:p>
    <w:p w14:paraId="60EF4C0F" w14:textId="77777777" w:rsidR="00206847" w:rsidRDefault="00206847" w:rsidP="00450D09">
      <w:pPr>
        <w:tabs>
          <w:tab w:val="left" w:pos="284"/>
          <w:tab w:val="left" w:pos="851"/>
        </w:tabs>
        <w:rPr>
          <w:b/>
          <w:bCs/>
        </w:rPr>
      </w:pPr>
    </w:p>
    <w:p w14:paraId="5745B822" w14:textId="77777777" w:rsidR="00206847" w:rsidRDefault="00206847" w:rsidP="00450D09">
      <w:pPr>
        <w:tabs>
          <w:tab w:val="left" w:pos="284"/>
          <w:tab w:val="left" w:pos="851"/>
        </w:tabs>
        <w:rPr>
          <w:b/>
          <w:bCs/>
        </w:rPr>
      </w:pPr>
    </w:p>
    <w:p w14:paraId="28B5E4A4" w14:textId="77777777" w:rsidR="00206847" w:rsidRDefault="00206847" w:rsidP="00450D09">
      <w:pPr>
        <w:tabs>
          <w:tab w:val="left" w:pos="284"/>
          <w:tab w:val="left" w:pos="851"/>
        </w:tabs>
        <w:rPr>
          <w:b/>
          <w:bCs/>
        </w:rPr>
      </w:pPr>
    </w:p>
    <w:p w14:paraId="65113DD2" w14:textId="77777777" w:rsidR="00206847" w:rsidRDefault="00206847" w:rsidP="00450D09">
      <w:pPr>
        <w:tabs>
          <w:tab w:val="left" w:pos="284"/>
          <w:tab w:val="left" w:pos="851"/>
        </w:tabs>
        <w:rPr>
          <w:b/>
          <w:bCs/>
        </w:rPr>
      </w:pPr>
    </w:p>
    <w:p w14:paraId="617D7DC0" w14:textId="77777777" w:rsidR="00206847" w:rsidRDefault="00206847" w:rsidP="00450D09">
      <w:pPr>
        <w:tabs>
          <w:tab w:val="left" w:pos="284"/>
          <w:tab w:val="left" w:pos="851"/>
        </w:tabs>
        <w:rPr>
          <w:b/>
          <w:bCs/>
        </w:rPr>
      </w:pPr>
    </w:p>
    <w:p w14:paraId="264E0E23" w14:textId="77777777" w:rsidR="00206847" w:rsidRDefault="00206847" w:rsidP="00450D09">
      <w:pPr>
        <w:tabs>
          <w:tab w:val="left" w:pos="284"/>
          <w:tab w:val="left" w:pos="851"/>
        </w:tabs>
        <w:rPr>
          <w:b/>
          <w:bCs/>
        </w:rPr>
      </w:pPr>
    </w:p>
    <w:p w14:paraId="1B8110F6" w14:textId="77777777" w:rsidR="00206847" w:rsidRDefault="00206847" w:rsidP="00450D09">
      <w:pPr>
        <w:tabs>
          <w:tab w:val="left" w:pos="284"/>
          <w:tab w:val="left" w:pos="851"/>
        </w:tabs>
        <w:rPr>
          <w:b/>
          <w:bCs/>
        </w:rPr>
      </w:pPr>
    </w:p>
    <w:p w14:paraId="41746257" w14:textId="77777777" w:rsidR="00206847" w:rsidRDefault="00206847" w:rsidP="00450D09">
      <w:pPr>
        <w:tabs>
          <w:tab w:val="left" w:pos="284"/>
          <w:tab w:val="left" w:pos="851"/>
        </w:tabs>
        <w:rPr>
          <w:b/>
          <w:bCs/>
        </w:rPr>
      </w:pPr>
    </w:p>
    <w:p w14:paraId="28ED8D8E" w14:textId="77777777" w:rsidR="00206847" w:rsidRDefault="00206847" w:rsidP="00450D09">
      <w:pPr>
        <w:tabs>
          <w:tab w:val="left" w:pos="284"/>
          <w:tab w:val="left" w:pos="851"/>
        </w:tabs>
        <w:rPr>
          <w:b/>
          <w:bCs/>
        </w:rPr>
      </w:pPr>
    </w:p>
    <w:p w14:paraId="3C5C5448" w14:textId="77777777" w:rsidR="00206847" w:rsidRDefault="00206847" w:rsidP="00450D09">
      <w:pPr>
        <w:tabs>
          <w:tab w:val="left" w:pos="284"/>
          <w:tab w:val="left" w:pos="851"/>
        </w:tabs>
        <w:rPr>
          <w:b/>
          <w:bCs/>
        </w:rPr>
      </w:pPr>
    </w:p>
    <w:p w14:paraId="7687642A" w14:textId="77777777" w:rsidR="00846171" w:rsidRDefault="00846171" w:rsidP="00450D09">
      <w:pPr>
        <w:tabs>
          <w:tab w:val="left" w:pos="284"/>
          <w:tab w:val="left" w:pos="851"/>
        </w:tabs>
        <w:rPr>
          <w:b/>
          <w:bCs/>
        </w:rPr>
      </w:pPr>
      <w:r>
        <w:rPr>
          <w:b/>
          <w:bCs/>
        </w:rPr>
        <w:br w:type="page"/>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blLayout w:type="fixed"/>
        <w:tblLook w:val="04A0" w:firstRow="1" w:lastRow="0" w:firstColumn="1" w:lastColumn="0" w:noHBand="0" w:noVBand="1"/>
      </w:tblPr>
      <w:tblGrid>
        <w:gridCol w:w="1105"/>
        <w:gridCol w:w="1613"/>
        <w:gridCol w:w="2000"/>
        <w:gridCol w:w="4755"/>
      </w:tblGrid>
      <w:tr w:rsidR="00846171" w:rsidRPr="00E553C3" w14:paraId="6FF6DD17" w14:textId="77777777" w:rsidTr="00427FE1">
        <w:tc>
          <w:tcPr>
            <w:tcW w:w="9473" w:type="dxa"/>
            <w:gridSpan w:val="4"/>
            <w:shd w:val="clear" w:color="auto" w:fill="E7E6E6"/>
          </w:tcPr>
          <w:p w14:paraId="431AA348" w14:textId="5D26D418" w:rsidR="00846171" w:rsidRPr="00E553C3" w:rsidRDefault="00846171" w:rsidP="00E55DB7">
            <w:pPr>
              <w:jc w:val="center"/>
              <w:rPr>
                <w:b/>
                <w:bCs/>
                <w:sz w:val="28"/>
                <w:szCs w:val="28"/>
              </w:rPr>
            </w:pPr>
            <w:r w:rsidRPr="00E553C3">
              <w:rPr>
                <w:rFonts w:hint="cs"/>
              </w:rPr>
              <w:br w:type="page"/>
            </w:r>
            <w:r w:rsidRPr="00E553C3">
              <w:rPr>
                <w:rFonts w:hint="cs"/>
                <w:color w:val="FF0000"/>
              </w:rPr>
              <w:br w:type="page"/>
            </w:r>
            <w:r w:rsidR="002D5539" w:rsidRPr="002D5539">
              <w:rPr>
                <w:b/>
                <w:bCs/>
              </w:rPr>
              <w:t>Revision Log</w:t>
            </w:r>
          </w:p>
        </w:tc>
      </w:tr>
      <w:tr w:rsidR="00846171" w:rsidRPr="00E553C3" w14:paraId="461B32A0" w14:textId="77777777" w:rsidTr="0042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0"/>
          <w:tblHeader/>
        </w:trPr>
        <w:tc>
          <w:tcPr>
            <w:tcW w:w="1105" w:type="dxa"/>
          </w:tcPr>
          <w:p w14:paraId="6C8CB6AF" w14:textId="7FB56147" w:rsidR="00846171" w:rsidRPr="00E553C3" w:rsidRDefault="0016644A" w:rsidP="00E55DB7">
            <w:pPr>
              <w:jc w:val="center"/>
              <w:rPr>
                <w:b/>
                <w:bCs/>
              </w:rPr>
            </w:pPr>
            <w:r w:rsidRPr="0016644A">
              <w:rPr>
                <w:b/>
                <w:bCs/>
              </w:rPr>
              <w:t>Version</w:t>
            </w:r>
          </w:p>
        </w:tc>
        <w:tc>
          <w:tcPr>
            <w:tcW w:w="1613" w:type="dxa"/>
          </w:tcPr>
          <w:p w14:paraId="6D49572D" w14:textId="7B2D9C75" w:rsidR="00846171" w:rsidRPr="00E553C3" w:rsidRDefault="0016644A" w:rsidP="00E55DB7">
            <w:pPr>
              <w:jc w:val="center"/>
              <w:rPr>
                <w:b/>
                <w:bCs/>
              </w:rPr>
            </w:pPr>
            <w:r w:rsidRPr="0016644A">
              <w:rPr>
                <w:b/>
                <w:bCs/>
              </w:rPr>
              <w:t>Revision No.</w:t>
            </w:r>
          </w:p>
        </w:tc>
        <w:tc>
          <w:tcPr>
            <w:tcW w:w="2000" w:type="dxa"/>
          </w:tcPr>
          <w:p w14:paraId="31A24013" w14:textId="18C1F8B6" w:rsidR="00846171" w:rsidRPr="00E553C3" w:rsidRDefault="0004785B" w:rsidP="00E55DB7">
            <w:pPr>
              <w:jc w:val="center"/>
              <w:rPr>
                <w:b/>
                <w:bCs/>
              </w:rPr>
            </w:pPr>
            <w:r w:rsidRPr="0004785B">
              <w:rPr>
                <w:b/>
                <w:bCs/>
              </w:rPr>
              <w:t>Effective Date</w:t>
            </w:r>
          </w:p>
        </w:tc>
        <w:tc>
          <w:tcPr>
            <w:tcW w:w="4752" w:type="dxa"/>
          </w:tcPr>
          <w:p w14:paraId="3880F3F1" w14:textId="44ACBFDB" w:rsidR="00846171" w:rsidRPr="00E553C3" w:rsidRDefault="0004785B" w:rsidP="00E55DB7">
            <w:pPr>
              <w:jc w:val="center"/>
              <w:rPr>
                <w:b/>
                <w:bCs/>
              </w:rPr>
            </w:pPr>
            <w:r w:rsidRPr="0004785B">
              <w:rPr>
                <w:b/>
                <w:bCs/>
              </w:rPr>
              <w:t>Description of Changes</w:t>
            </w:r>
          </w:p>
        </w:tc>
      </w:tr>
      <w:tr w:rsidR="00846171" w:rsidRPr="00E553C3" w14:paraId="456787C3" w14:textId="77777777" w:rsidTr="0042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105" w:type="dxa"/>
          </w:tcPr>
          <w:p w14:paraId="1C72084E" w14:textId="47D77CB3" w:rsidR="00846171" w:rsidRPr="00E553C3" w:rsidRDefault="00846171" w:rsidP="00E55DB7">
            <w:pPr>
              <w:jc w:val="center"/>
            </w:pPr>
            <w:r w:rsidRPr="00E553C3">
              <w:rPr>
                <w:rFonts w:hint="cs"/>
              </w:rPr>
              <w:t>0</w:t>
            </w:r>
            <w:r w:rsidR="00AE56B9">
              <w:t>2</w:t>
            </w:r>
          </w:p>
        </w:tc>
        <w:tc>
          <w:tcPr>
            <w:tcW w:w="1613" w:type="dxa"/>
          </w:tcPr>
          <w:p w14:paraId="5DB56C8E" w14:textId="2D952927" w:rsidR="00846171" w:rsidRPr="00E553C3" w:rsidRDefault="00AE56B9" w:rsidP="00E55DB7">
            <w:pPr>
              <w:jc w:val="center"/>
            </w:pPr>
            <w:r>
              <w:t>1</w:t>
            </w:r>
          </w:p>
        </w:tc>
        <w:tc>
          <w:tcPr>
            <w:tcW w:w="2000" w:type="dxa"/>
          </w:tcPr>
          <w:p w14:paraId="141263B9" w14:textId="372048A1" w:rsidR="00846171" w:rsidRPr="00E553C3" w:rsidRDefault="00AE56B9" w:rsidP="00E55DB7">
            <w:pPr>
              <w:jc w:val="center"/>
            </w:pPr>
            <w:r>
              <w:t>7 July 2025</w:t>
            </w:r>
          </w:p>
        </w:tc>
        <w:tc>
          <w:tcPr>
            <w:tcW w:w="4752" w:type="dxa"/>
          </w:tcPr>
          <w:p w14:paraId="746FC53E" w14:textId="77777777" w:rsidR="00846171" w:rsidRDefault="00AE56B9" w:rsidP="0004785B">
            <w:pPr>
              <w:pStyle w:val="ListParagraph"/>
              <w:spacing w:before="0"/>
              <w:ind w:left="176"/>
              <w:jc w:val="thaiDistribute"/>
              <w:rPr>
                <w:rFonts w:ascii="TH SarabunPSK" w:hAnsi="TH SarabunPSK" w:cs="TH SarabunPSK"/>
                <w:szCs w:val="32"/>
                <w:lang w:val="en-US"/>
              </w:rPr>
            </w:pPr>
            <w:r>
              <w:rPr>
                <w:rFonts w:ascii="TH SarabunPSK" w:hAnsi="TH SarabunPSK" w:cs="TH SarabunPSK"/>
                <w:szCs w:val="32"/>
                <w:lang w:val="en-US"/>
              </w:rPr>
              <w:t>Revise code form</w:t>
            </w:r>
          </w:p>
          <w:p w14:paraId="2BA71F46" w14:textId="3BD73800" w:rsidR="00AE56B9" w:rsidRPr="00E553C3" w:rsidRDefault="00AE56B9" w:rsidP="0004785B">
            <w:pPr>
              <w:pStyle w:val="ListParagraph"/>
              <w:spacing w:before="0"/>
              <w:ind w:left="176"/>
              <w:jc w:val="thaiDistribute"/>
            </w:pPr>
            <w:r>
              <w:rPr>
                <w:rFonts w:ascii="TH SarabunPSK" w:hAnsi="TH SarabunPSK" w:cs="TH SarabunPSK"/>
                <w:szCs w:val="32"/>
                <w:lang w:val="en-US"/>
              </w:rPr>
              <w:t>Revise criteria and score</w:t>
            </w:r>
          </w:p>
        </w:tc>
      </w:tr>
      <w:tr w:rsidR="00602E8F" w:rsidRPr="00E553C3" w14:paraId="3C2F64BD" w14:textId="77777777" w:rsidTr="0042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105" w:type="dxa"/>
          </w:tcPr>
          <w:p w14:paraId="38546156" w14:textId="5EED2D8B" w:rsidR="00602E8F" w:rsidRPr="00E553C3" w:rsidRDefault="00AE56B9" w:rsidP="00E55DB7">
            <w:pPr>
              <w:jc w:val="center"/>
            </w:pPr>
            <w:r>
              <w:t>01</w:t>
            </w:r>
          </w:p>
        </w:tc>
        <w:tc>
          <w:tcPr>
            <w:tcW w:w="1613" w:type="dxa"/>
          </w:tcPr>
          <w:p w14:paraId="1826E7E0" w14:textId="4E589A27" w:rsidR="00602E8F" w:rsidRPr="00E553C3" w:rsidRDefault="00AE56B9" w:rsidP="00E55DB7">
            <w:pPr>
              <w:jc w:val="center"/>
            </w:pPr>
            <w:r>
              <w:t>-</w:t>
            </w:r>
          </w:p>
        </w:tc>
        <w:tc>
          <w:tcPr>
            <w:tcW w:w="2000" w:type="dxa"/>
          </w:tcPr>
          <w:p w14:paraId="279A48BB" w14:textId="26BA867D" w:rsidR="00602E8F" w:rsidRPr="00E553C3" w:rsidRDefault="00AE56B9" w:rsidP="00E55DB7">
            <w:pPr>
              <w:jc w:val="center"/>
            </w:pPr>
            <w:r>
              <w:t xml:space="preserve">10 January 2023 </w:t>
            </w:r>
          </w:p>
        </w:tc>
        <w:tc>
          <w:tcPr>
            <w:tcW w:w="4752" w:type="dxa"/>
          </w:tcPr>
          <w:p w14:paraId="64E4E4EE" w14:textId="77777777" w:rsidR="00602E8F" w:rsidRPr="00E553C3" w:rsidRDefault="00602E8F" w:rsidP="0004785B">
            <w:pPr>
              <w:pStyle w:val="ListParagraph"/>
              <w:spacing w:before="0"/>
              <w:ind w:left="176"/>
              <w:jc w:val="thaiDistribute"/>
              <w:rPr>
                <w:rFonts w:ascii="TH SarabunPSK" w:hAnsi="TH SarabunPSK" w:cs="TH SarabunPSK"/>
                <w:szCs w:val="32"/>
                <w:lang w:val="en-US"/>
              </w:rPr>
            </w:pPr>
          </w:p>
        </w:tc>
      </w:tr>
    </w:tbl>
    <w:p w14:paraId="3D1A23E0" w14:textId="1FBB7BC1" w:rsidR="00206847" w:rsidRDefault="00206847" w:rsidP="00450D09">
      <w:pPr>
        <w:tabs>
          <w:tab w:val="left" w:pos="284"/>
          <w:tab w:val="left" w:pos="851"/>
        </w:tabs>
        <w:rPr>
          <w:b/>
          <w:bCs/>
        </w:rPr>
      </w:pPr>
    </w:p>
    <w:p w14:paraId="2EDF1A6C" w14:textId="77777777" w:rsidR="00206847" w:rsidRDefault="00206847" w:rsidP="00450D09">
      <w:pPr>
        <w:tabs>
          <w:tab w:val="left" w:pos="284"/>
          <w:tab w:val="left" w:pos="851"/>
        </w:tabs>
        <w:rPr>
          <w:b/>
          <w:bCs/>
        </w:rPr>
      </w:pPr>
    </w:p>
    <w:sectPr w:rsidR="00206847" w:rsidSect="006A7B16">
      <w:pgSz w:w="11906" w:h="16838"/>
      <w:pgMar w:top="1440" w:right="1440" w:bottom="1440" w:left="1440" w:header="709" w:footer="51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72F6" w14:textId="77777777" w:rsidR="00013D02" w:rsidRDefault="00013D02" w:rsidP="00C002EE">
      <w:r>
        <w:separator/>
      </w:r>
    </w:p>
  </w:endnote>
  <w:endnote w:type="continuationSeparator" w:id="0">
    <w:p w14:paraId="18B0CD61" w14:textId="77777777" w:rsidR="00013D02" w:rsidRDefault="00013D02" w:rsidP="00C0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 Niramit AS">
    <w:altName w:val="Arial Unicode MS"/>
    <w:panose1 w:val="02000506000000020004"/>
    <w:charset w:val="00"/>
    <w:family w:val="auto"/>
    <w:pitch w:val="variable"/>
    <w:sig w:usb0="A100006F" w:usb1="5000204A" w:usb2="00000000" w:usb3="00000000" w:csb0="0001018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8ECD" w14:textId="77777777" w:rsidR="00324E3B" w:rsidRPr="00EC0774" w:rsidRDefault="00324E3B" w:rsidP="0013310D">
    <w:pPr>
      <w:pStyle w:val="Footer"/>
      <w:rPr>
        <w:szCs w:val="32"/>
        <w:cs/>
      </w:rPr>
    </w:pPr>
    <w:r w:rsidRPr="0013310D">
      <w:rPr>
        <w:rFonts w:cs="TH SarabunPSK"/>
        <w:sz w:val="24"/>
        <w:szCs w:val="24"/>
      </w:rPr>
      <w:t>Thailand Greenhouse Gas Management Organization (Public Organization)</w:t>
    </w:r>
    <w:r w:rsidRPr="0013310D">
      <w:rPr>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82A2B" w14:textId="77777777" w:rsidR="00013D02" w:rsidRDefault="00013D02" w:rsidP="00C002EE">
      <w:r>
        <w:separator/>
      </w:r>
    </w:p>
  </w:footnote>
  <w:footnote w:type="continuationSeparator" w:id="0">
    <w:p w14:paraId="20D736F4" w14:textId="77777777" w:rsidR="00013D02" w:rsidRDefault="00013D02" w:rsidP="00C0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EC0C" w14:textId="77777777" w:rsidR="00324E3B" w:rsidRDefault="00324E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6191"/>
      <w:gridCol w:w="2360"/>
    </w:tblGrid>
    <w:tr w:rsidR="00A65BA0" w:rsidRPr="00A65BA0" w14:paraId="58037091" w14:textId="77777777" w:rsidTr="00A65BA0">
      <w:trPr>
        <w:trHeight w:val="410"/>
      </w:trPr>
      <w:tc>
        <w:tcPr>
          <w:tcW w:w="965" w:type="dxa"/>
          <w:vMerge w:val="restart"/>
        </w:tcPr>
        <w:p w14:paraId="5661B6FF" w14:textId="0B67878F" w:rsidR="00A65BA0" w:rsidRPr="007173EA" w:rsidRDefault="00A65BA0" w:rsidP="00EC0774">
          <w:pPr>
            <w:tabs>
              <w:tab w:val="center" w:pos="4513"/>
              <w:tab w:val="right" w:pos="9026"/>
            </w:tabs>
            <w:rPr>
              <w:rFonts w:ascii="Browallia New" w:hAnsi="Browallia New" w:cs="Browallia New"/>
              <w:sz w:val="24"/>
              <w:szCs w:val="24"/>
            </w:rPr>
          </w:pPr>
          <w:r>
            <w:rPr>
              <w:noProof/>
              <w:lang w:eastAsia="zh-TW" w:bidi="ar-SA"/>
            </w:rPr>
            <w:pict w14:anchorId="79CAA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8pt;margin-top:5.15pt;width:36.6pt;height:40.2pt;z-index:5;visibility:visible">
                <v:imagedata r:id="rId1" o:title=""/>
              </v:shape>
            </w:pict>
          </w:r>
        </w:p>
      </w:tc>
      <w:tc>
        <w:tcPr>
          <w:tcW w:w="5993" w:type="dxa"/>
          <w:vAlign w:val="center"/>
        </w:tcPr>
        <w:p w14:paraId="7DB636DD" w14:textId="2C49110C" w:rsidR="00A65BA0" w:rsidRPr="00052B57" w:rsidRDefault="00A65BA0" w:rsidP="00A65BA0">
          <w:pPr>
            <w:pStyle w:val="NoSpacing"/>
            <w:rPr>
              <w:rFonts w:cs="TH SarabunPSK"/>
              <w:sz w:val="28"/>
              <w:szCs w:val="28"/>
            </w:rPr>
          </w:pPr>
          <w:r w:rsidRPr="009506EB">
            <w:rPr>
              <w:rFonts w:cs="TH SarabunPSK"/>
              <w:sz w:val="28"/>
              <w:szCs w:val="28"/>
            </w:rPr>
            <w:t>Thailand Voluntary Emission Reduction Program</w:t>
          </w:r>
        </w:p>
      </w:tc>
      <w:tc>
        <w:tcPr>
          <w:tcW w:w="2284" w:type="dxa"/>
          <w:vMerge w:val="restart"/>
          <w:vAlign w:val="center"/>
        </w:tcPr>
        <w:p w14:paraId="5263C182" w14:textId="22A4BA36" w:rsidR="00A65BA0" w:rsidRPr="00A65BA0" w:rsidRDefault="00A65BA0" w:rsidP="009B36BE">
          <w:pPr>
            <w:pStyle w:val="NoSpacing"/>
            <w:jc w:val="center"/>
            <w:rPr>
              <w:rFonts w:cs="TH SarabunPSK"/>
              <w:sz w:val="28"/>
              <w:szCs w:val="28"/>
              <w:lang w:val="de-DE"/>
            </w:rPr>
          </w:pPr>
          <w:r w:rsidRPr="00A65BA0">
            <w:rPr>
              <w:rFonts w:cs="TH SarabunPSK"/>
              <w:sz w:val="28"/>
              <w:szCs w:val="28"/>
              <w:lang w:val="de-DE"/>
            </w:rPr>
            <w:t>T-VER-P-F010-NPM-EN</w:t>
          </w:r>
        </w:p>
      </w:tc>
    </w:tr>
    <w:tr w:rsidR="00A65BA0" w:rsidRPr="00A65BA0" w14:paraId="074E17FA" w14:textId="77777777" w:rsidTr="00A65BA0">
      <w:trPr>
        <w:trHeight w:val="320"/>
      </w:trPr>
      <w:tc>
        <w:tcPr>
          <w:tcW w:w="965" w:type="dxa"/>
          <w:vMerge/>
        </w:tcPr>
        <w:p w14:paraId="2F0BA91B" w14:textId="77777777" w:rsidR="00A65BA0" w:rsidRPr="00A65BA0" w:rsidRDefault="00A65BA0" w:rsidP="00EC0774">
          <w:pPr>
            <w:tabs>
              <w:tab w:val="center" w:pos="4513"/>
              <w:tab w:val="right" w:pos="9026"/>
            </w:tabs>
            <w:rPr>
              <w:noProof/>
              <w:lang w:val="de-DE" w:eastAsia="zh-TW" w:bidi="ar-SA"/>
            </w:rPr>
          </w:pPr>
        </w:p>
      </w:tc>
      <w:tc>
        <w:tcPr>
          <w:tcW w:w="5993" w:type="dxa"/>
        </w:tcPr>
        <w:p w14:paraId="6D632AA7" w14:textId="30A8AFD7" w:rsidR="00A65BA0" w:rsidRDefault="00A65BA0" w:rsidP="00CB7FEF">
          <w:pPr>
            <w:pStyle w:val="NoSpacing"/>
            <w:rPr>
              <w:rFonts w:cs="TH SarabunPSK"/>
              <w:sz w:val="28"/>
              <w:szCs w:val="28"/>
            </w:rPr>
          </w:pPr>
          <w:r>
            <w:rPr>
              <w:rFonts w:cs="TH SarabunPSK"/>
              <w:sz w:val="28"/>
              <w:szCs w:val="28"/>
            </w:rPr>
            <w:t>Premium T-VER</w:t>
          </w:r>
        </w:p>
      </w:tc>
      <w:tc>
        <w:tcPr>
          <w:tcW w:w="2284" w:type="dxa"/>
          <w:vMerge/>
          <w:vAlign w:val="center"/>
        </w:tcPr>
        <w:p w14:paraId="10682B34" w14:textId="77777777" w:rsidR="00A65BA0" w:rsidRPr="00A65BA0" w:rsidRDefault="00A65BA0" w:rsidP="009B36BE">
          <w:pPr>
            <w:pStyle w:val="NoSpacing"/>
            <w:jc w:val="center"/>
            <w:rPr>
              <w:rFonts w:cs="TH SarabunPSK"/>
              <w:sz w:val="28"/>
              <w:szCs w:val="28"/>
              <w:lang w:val="de-DE"/>
            </w:rPr>
          </w:pPr>
        </w:p>
      </w:tc>
    </w:tr>
    <w:tr w:rsidR="00324E3B" w:rsidRPr="004218BA" w14:paraId="001AE52A" w14:textId="77777777" w:rsidTr="00CB7FEF">
      <w:trPr>
        <w:trHeight w:val="130"/>
      </w:trPr>
      <w:tc>
        <w:tcPr>
          <w:tcW w:w="965" w:type="dxa"/>
          <w:vMerge/>
        </w:tcPr>
        <w:p w14:paraId="10E1D09E" w14:textId="77777777" w:rsidR="00324E3B" w:rsidRPr="00A65BA0" w:rsidRDefault="00324E3B" w:rsidP="00EC0774">
          <w:pPr>
            <w:tabs>
              <w:tab w:val="center" w:pos="4513"/>
              <w:tab w:val="right" w:pos="9026"/>
            </w:tabs>
            <w:rPr>
              <w:rFonts w:ascii="Browallia New" w:hAnsi="Browallia New" w:cs="Browallia New"/>
              <w:sz w:val="24"/>
              <w:szCs w:val="24"/>
              <w:lang w:val="de-DE"/>
            </w:rPr>
          </w:pPr>
        </w:p>
      </w:tc>
      <w:tc>
        <w:tcPr>
          <w:tcW w:w="5993" w:type="dxa"/>
        </w:tcPr>
        <w:p w14:paraId="420CF8D1" w14:textId="6007349C" w:rsidR="00324E3B" w:rsidRPr="00052B57" w:rsidRDefault="00BD2C07" w:rsidP="00D0453B">
          <w:pPr>
            <w:pStyle w:val="NoSpacing"/>
            <w:rPr>
              <w:rFonts w:cs="TH SarabunPSK"/>
              <w:sz w:val="28"/>
              <w:szCs w:val="28"/>
            </w:rPr>
          </w:pPr>
          <w:r w:rsidRPr="00BD2C07">
            <w:rPr>
              <w:rFonts w:cs="TH SarabunPSK"/>
              <w:sz w:val="28"/>
              <w:szCs w:val="28"/>
            </w:rPr>
            <w:t xml:space="preserve">Non–permanence Risk </w:t>
          </w:r>
          <w:r w:rsidR="007903D1">
            <w:rPr>
              <w:rFonts w:cs="TH SarabunPSK"/>
              <w:sz w:val="28"/>
              <w:szCs w:val="28"/>
            </w:rPr>
            <w:t>Monitoring</w:t>
          </w:r>
          <w:r w:rsidRPr="00BD2C07">
            <w:rPr>
              <w:rFonts w:cs="TH SarabunPSK"/>
              <w:sz w:val="28"/>
              <w:szCs w:val="28"/>
            </w:rPr>
            <w:t xml:space="preserve"> Report</w:t>
          </w:r>
        </w:p>
      </w:tc>
      <w:tc>
        <w:tcPr>
          <w:tcW w:w="2284" w:type="dxa"/>
          <w:vAlign w:val="center"/>
        </w:tcPr>
        <w:p w14:paraId="06B24558" w14:textId="13CAA0E2" w:rsidR="00324E3B" w:rsidRPr="00052B57" w:rsidRDefault="00324E3B" w:rsidP="0046729A">
          <w:pPr>
            <w:pStyle w:val="NoSpacing"/>
            <w:jc w:val="center"/>
            <w:rPr>
              <w:rFonts w:cs="TH SarabunPSK"/>
              <w:sz w:val="28"/>
              <w:szCs w:val="28"/>
            </w:rPr>
          </w:pPr>
          <w:r>
            <w:rPr>
              <w:rFonts w:cs="TH SarabunPSK"/>
              <w:sz w:val="28"/>
              <w:szCs w:val="28"/>
            </w:rPr>
            <w:t xml:space="preserve">VERSION </w:t>
          </w:r>
          <w:r w:rsidR="00E60B48">
            <w:rPr>
              <w:rFonts w:cs="TH SarabunPSK"/>
              <w:sz w:val="28"/>
              <w:szCs w:val="28"/>
            </w:rPr>
            <w:t>2.0</w:t>
          </w:r>
        </w:p>
      </w:tc>
    </w:tr>
  </w:tbl>
  <w:p w14:paraId="22D62578" w14:textId="1DC828D5" w:rsidR="00324E3B" w:rsidRPr="003C7821" w:rsidRDefault="00000000" w:rsidP="00EC0774">
    <w:pPr>
      <w:pStyle w:val="Header"/>
      <w:rPr>
        <w:sz w:val="20"/>
        <w:szCs w:val="24"/>
      </w:rPr>
    </w:pPr>
    <w:r>
      <w:rPr>
        <w:noProof/>
        <w:lang w:eastAsia="zh-TW" w:bidi="ar-SA"/>
      </w:rPr>
      <w:pict w14:anchorId="6F79C9FD">
        <v:shapetype id="_x0000_t202" coordsize="21600,21600" o:spt="202" path="m,l,21600r21600,l21600,xe">
          <v:stroke joinstyle="miter"/>
          <v:path gradientshapeok="t" o:connecttype="rect"/>
        </v:shapetype>
        <v:shape id="_x0000_s1056" type="#_x0000_t202" style="position:absolute;margin-left:531pt;margin-top:21.45pt;width:64.3pt;height:15.8pt;z-index:3;mso-wrap-edited:f;mso-position-horizontal-relative:page;mso-position-vertical-relative:page;mso-width-relative:right-margin-area;v-text-anchor:middle" o:allowincell="f" fillcolor="#4f81bd" stroked="f">
          <v:textbox style="mso-next-textbox:#_x0000_s1056;mso-fit-shape-to-text:t" inset=",0,,0">
            <w:txbxContent>
              <w:p w14:paraId="0FDD37F5" w14:textId="6FD72495" w:rsidR="00324E3B" w:rsidRPr="00866F9D" w:rsidRDefault="00A65BA0" w:rsidP="00A65BA0">
                <w:pPr>
                  <w:jc w:val="center"/>
                  <w:rPr>
                    <w:b/>
                    <w:bCs/>
                    <w:color w:val="FFFFFF"/>
                    <w:sz w:val="28"/>
                    <w:szCs w:val="28"/>
                  </w:rPr>
                </w:pPr>
                <w:r>
                  <w:rPr>
                    <w:b/>
                    <w:bCs/>
                    <w:color w:val="FFFFFF"/>
                    <w:sz w:val="28"/>
                    <w:szCs w:val="28"/>
                  </w:rPr>
                  <w:t>Page</w:t>
                </w:r>
                <w:r w:rsidR="00324E3B" w:rsidRPr="00866F9D">
                  <w:rPr>
                    <w:rFonts w:hint="cs"/>
                    <w:b/>
                    <w:bCs/>
                    <w:color w:val="FFFFFF"/>
                    <w:sz w:val="28"/>
                    <w:szCs w:val="28"/>
                    <w:cs/>
                  </w:rPr>
                  <w:t xml:space="preserve"> </w:t>
                </w:r>
                <w:r w:rsidR="00324E3B" w:rsidRPr="00866F9D">
                  <w:rPr>
                    <w:rFonts w:hint="cs"/>
                    <w:b/>
                    <w:bCs/>
                    <w:color w:val="FFFFFF"/>
                    <w:sz w:val="28"/>
                    <w:szCs w:val="28"/>
                  </w:rPr>
                  <w:fldChar w:fldCharType="begin"/>
                </w:r>
                <w:r w:rsidR="00324E3B" w:rsidRPr="00866F9D">
                  <w:rPr>
                    <w:rFonts w:hint="cs"/>
                    <w:b/>
                    <w:bCs/>
                    <w:color w:val="FFFFFF"/>
                    <w:sz w:val="28"/>
                    <w:szCs w:val="28"/>
                  </w:rPr>
                  <w:instrText xml:space="preserve"> PAGE   \* MERGEFORMAT </w:instrText>
                </w:r>
                <w:r w:rsidR="00324E3B" w:rsidRPr="00866F9D">
                  <w:rPr>
                    <w:rFonts w:hint="cs"/>
                    <w:b/>
                    <w:bCs/>
                    <w:color w:val="FFFFFF"/>
                    <w:sz w:val="28"/>
                    <w:szCs w:val="28"/>
                  </w:rPr>
                  <w:fldChar w:fldCharType="separate"/>
                </w:r>
                <w:r w:rsidR="00353BEB" w:rsidRPr="00866F9D">
                  <w:rPr>
                    <w:rFonts w:hint="cs"/>
                    <w:b/>
                    <w:bCs/>
                    <w:noProof/>
                    <w:color w:val="FFFFFF"/>
                    <w:sz w:val="28"/>
                    <w:szCs w:val="28"/>
                  </w:rPr>
                  <w:t>8</w:t>
                </w:r>
                <w:r w:rsidR="00324E3B" w:rsidRPr="00866F9D">
                  <w:rPr>
                    <w:rFonts w:hint="cs"/>
                    <w:b/>
                    <w:bCs/>
                    <w:color w:val="FFFFFF"/>
                    <w:sz w:val="28"/>
                    <w:szCs w:val="28"/>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BF66" w14:textId="17449CF3" w:rsidR="00324E3B" w:rsidRDefault="00000000" w:rsidP="00EC0774">
    <w:pPr>
      <w:tabs>
        <w:tab w:val="center" w:pos="4680"/>
        <w:tab w:val="left" w:pos="11090"/>
      </w:tabs>
      <w:jc w:val="right"/>
      <w:rPr>
        <w:rFonts w:eastAsia="Times New Roman"/>
        <w:sz w:val="24"/>
        <w:szCs w:val="24"/>
        <w:lang w:val="en-GB" w:bidi="ar-SA"/>
      </w:rPr>
    </w:pPr>
    <w:r>
      <w:rPr>
        <w:noProof/>
        <w:sz w:val="24"/>
        <w:szCs w:val="24"/>
      </w:rPr>
      <w:pict w14:anchorId="2E46E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8" type="#_x0000_t75" style="position:absolute;left:0;text-align:left;margin-left:-10.95pt;margin-top:-3.75pt;width:36.6pt;height:40.2pt;z-index:4;visibility:visible">
          <v:imagedata r:id="rId1" o:title=""/>
        </v:shape>
      </w:pict>
    </w:r>
    <w:r>
      <w:rPr>
        <w:noProof/>
        <w:sz w:val="24"/>
        <w:szCs w:val="24"/>
      </w:rPr>
      <w:pict w14:anchorId="70B20FE7">
        <v:shape id="Picture 42" o:spid="_x0000_s1052" type="#_x0000_t75" alt="Logo, company name&#10;&#10;Description automatically generated" style="position:absolute;left:0;text-align:left;margin-left:602.15pt;margin-top:-3.75pt;width:32.45pt;height:40.6pt;z-index:2;visibility:visible;mso-width-relative:margin;mso-height-relative:margin">
          <v:imagedata r:id="rId2" o:title="Logo, company name&#10;&#10;Description automatically generated"/>
        </v:shape>
      </w:pict>
    </w:r>
    <w:r>
      <w:rPr>
        <w:noProof/>
        <w:sz w:val="24"/>
        <w:szCs w:val="24"/>
      </w:rPr>
      <w:pict w14:anchorId="7A190341">
        <v:shape id="Picture 23226" o:spid="_x0000_s1051" type="#_x0000_t75" alt="The Creagy Logo2" style="position:absolute;left:0;text-align:left;margin-left:648.25pt;margin-top:1.3pt;width:50.4pt;height:28.25pt;z-index:1;visibility:visible;mso-position-horizontal-relative:margin">
          <v:imagedata r:id="rId3" o:title="The Creagy Logo2"/>
          <w10:wrap anchorx="margin"/>
        </v:shape>
      </w:pict>
    </w:r>
    <w:r w:rsidR="00B00019" w:rsidRPr="00B00019">
      <w:rPr>
        <w:noProof/>
        <w:sz w:val="24"/>
        <w:szCs w:val="24"/>
      </w:rPr>
      <w:t>Premium Thailand Voluntary Emission Reduction Program</w:t>
    </w:r>
    <w:r w:rsidR="00324E3B" w:rsidRPr="00B00019">
      <w:rPr>
        <w:rFonts w:eastAsia="Times New Roman"/>
        <w:sz w:val="20"/>
        <w:szCs w:val="20"/>
        <w:cs/>
        <w:lang w:val="en-GB" w:bidi="ar-SA"/>
      </w:rPr>
      <w:br/>
    </w:r>
    <w:r w:rsidR="00324E3B" w:rsidRPr="00EB02CF">
      <w:rPr>
        <w:rFonts w:eastAsia="Times New Roman" w:hint="cs"/>
        <w:sz w:val="24"/>
        <w:szCs w:val="24"/>
        <w:cs/>
        <w:lang w:val="en-GB" w:bidi="ar-SA"/>
      </w:rPr>
      <w:t>(</w:t>
    </w:r>
    <w:r w:rsidR="000D1234">
      <w:rPr>
        <w:rFonts w:eastAsia="Times New Roman"/>
        <w:sz w:val="24"/>
        <w:szCs w:val="24"/>
      </w:rPr>
      <w:t>Premium</w:t>
    </w:r>
    <w:r w:rsidR="00324E3B" w:rsidRPr="00EB02CF">
      <w:rPr>
        <w:rFonts w:eastAsia="Times New Roman" w:hint="cs"/>
        <w:sz w:val="24"/>
        <w:szCs w:val="24"/>
        <w:lang w:val="en-GB" w:bidi="ar-SA"/>
      </w:rPr>
      <w:t xml:space="preserve"> T-VER)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BDD"/>
    <w:multiLevelType w:val="hybridMultilevel"/>
    <w:tmpl w:val="BAA60E2E"/>
    <w:lvl w:ilvl="0" w:tplc="7D7C7A70">
      <w:numFmt w:val="bullet"/>
      <w:lvlText w:val=""/>
      <w:lvlJc w:val="left"/>
      <w:pPr>
        <w:ind w:left="927" w:hanging="360"/>
      </w:pPr>
      <w:rPr>
        <w:rFonts w:ascii="Symbol" w:eastAsia="DengXian" w:hAnsi="Symbol" w:cs="TH SarabunPS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75E57E1"/>
    <w:multiLevelType w:val="hybridMultilevel"/>
    <w:tmpl w:val="7E1EBD74"/>
    <w:lvl w:ilvl="0" w:tplc="902699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75D7"/>
    <w:multiLevelType w:val="hybridMultilevel"/>
    <w:tmpl w:val="F222AB7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310881"/>
    <w:multiLevelType w:val="hybridMultilevel"/>
    <w:tmpl w:val="E06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20DBA"/>
    <w:multiLevelType w:val="hybridMultilevel"/>
    <w:tmpl w:val="8EFE41F8"/>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9C66C10"/>
    <w:multiLevelType w:val="hybridMultilevel"/>
    <w:tmpl w:val="C55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A3811"/>
    <w:multiLevelType w:val="hybridMultilevel"/>
    <w:tmpl w:val="28DA85A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2230DC"/>
    <w:multiLevelType w:val="hybridMultilevel"/>
    <w:tmpl w:val="A9E897AE"/>
    <w:lvl w:ilvl="0" w:tplc="8CE002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8B3"/>
    <w:multiLevelType w:val="hybridMultilevel"/>
    <w:tmpl w:val="EDD0CCB4"/>
    <w:lvl w:ilvl="0" w:tplc="C99C034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A14DF4"/>
    <w:multiLevelType w:val="hybridMultilevel"/>
    <w:tmpl w:val="A1BE8874"/>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1366A"/>
    <w:multiLevelType w:val="hybridMultilevel"/>
    <w:tmpl w:val="95C8A78A"/>
    <w:lvl w:ilvl="0" w:tplc="E5C0BD52">
      <w:start w:val="1"/>
      <w:numFmt w:val="bullet"/>
      <w:lvlText w:val="•"/>
      <w:lvlJc w:val="left"/>
      <w:pPr>
        <w:tabs>
          <w:tab w:val="num" w:pos="720"/>
        </w:tabs>
        <w:ind w:left="720" w:hanging="360"/>
      </w:pPr>
      <w:rPr>
        <w:rFonts w:ascii="Arial" w:hAnsi="Arial" w:hint="default"/>
      </w:rPr>
    </w:lvl>
    <w:lvl w:ilvl="1" w:tplc="67780442" w:tentative="1">
      <w:start w:val="1"/>
      <w:numFmt w:val="bullet"/>
      <w:lvlText w:val="•"/>
      <w:lvlJc w:val="left"/>
      <w:pPr>
        <w:tabs>
          <w:tab w:val="num" w:pos="1440"/>
        </w:tabs>
        <w:ind w:left="1440" w:hanging="360"/>
      </w:pPr>
      <w:rPr>
        <w:rFonts w:ascii="Arial" w:hAnsi="Arial" w:hint="default"/>
      </w:rPr>
    </w:lvl>
    <w:lvl w:ilvl="2" w:tplc="CC42BFCA" w:tentative="1">
      <w:start w:val="1"/>
      <w:numFmt w:val="bullet"/>
      <w:lvlText w:val="•"/>
      <w:lvlJc w:val="left"/>
      <w:pPr>
        <w:tabs>
          <w:tab w:val="num" w:pos="2160"/>
        </w:tabs>
        <w:ind w:left="2160" w:hanging="360"/>
      </w:pPr>
      <w:rPr>
        <w:rFonts w:ascii="Arial" w:hAnsi="Arial" w:hint="default"/>
      </w:rPr>
    </w:lvl>
    <w:lvl w:ilvl="3" w:tplc="1D42B9CA" w:tentative="1">
      <w:start w:val="1"/>
      <w:numFmt w:val="bullet"/>
      <w:lvlText w:val="•"/>
      <w:lvlJc w:val="left"/>
      <w:pPr>
        <w:tabs>
          <w:tab w:val="num" w:pos="2880"/>
        </w:tabs>
        <w:ind w:left="2880" w:hanging="360"/>
      </w:pPr>
      <w:rPr>
        <w:rFonts w:ascii="Arial" w:hAnsi="Arial" w:hint="default"/>
      </w:rPr>
    </w:lvl>
    <w:lvl w:ilvl="4" w:tplc="2B941FAA" w:tentative="1">
      <w:start w:val="1"/>
      <w:numFmt w:val="bullet"/>
      <w:lvlText w:val="•"/>
      <w:lvlJc w:val="left"/>
      <w:pPr>
        <w:tabs>
          <w:tab w:val="num" w:pos="3600"/>
        </w:tabs>
        <w:ind w:left="3600" w:hanging="360"/>
      </w:pPr>
      <w:rPr>
        <w:rFonts w:ascii="Arial" w:hAnsi="Arial" w:hint="default"/>
      </w:rPr>
    </w:lvl>
    <w:lvl w:ilvl="5" w:tplc="30D4B400" w:tentative="1">
      <w:start w:val="1"/>
      <w:numFmt w:val="bullet"/>
      <w:lvlText w:val="•"/>
      <w:lvlJc w:val="left"/>
      <w:pPr>
        <w:tabs>
          <w:tab w:val="num" w:pos="4320"/>
        </w:tabs>
        <w:ind w:left="4320" w:hanging="360"/>
      </w:pPr>
      <w:rPr>
        <w:rFonts w:ascii="Arial" w:hAnsi="Arial" w:hint="default"/>
      </w:rPr>
    </w:lvl>
    <w:lvl w:ilvl="6" w:tplc="D3E6A18C" w:tentative="1">
      <w:start w:val="1"/>
      <w:numFmt w:val="bullet"/>
      <w:lvlText w:val="•"/>
      <w:lvlJc w:val="left"/>
      <w:pPr>
        <w:tabs>
          <w:tab w:val="num" w:pos="5040"/>
        </w:tabs>
        <w:ind w:left="5040" w:hanging="360"/>
      </w:pPr>
      <w:rPr>
        <w:rFonts w:ascii="Arial" w:hAnsi="Arial" w:hint="default"/>
      </w:rPr>
    </w:lvl>
    <w:lvl w:ilvl="7" w:tplc="01F20ED6" w:tentative="1">
      <w:start w:val="1"/>
      <w:numFmt w:val="bullet"/>
      <w:lvlText w:val="•"/>
      <w:lvlJc w:val="left"/>
      <w:pPr>
        <w:tabs>
          <w:tab w:val="num" w:pos="5760"/>
        </w:tabs>
        <w:ind w:left="5760" w:hanging="360"/>
      </w:pPr>
      <w:rPr>
        <w:rFonts w:ascii="Arial" w:hAnsi="Arial" w:hint="default"/>
      </w:rPr>
    </w:lvl>
    <w:lvl w:ilvl="8" w:tplc="99DE5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E82409"/>
    <w:multiLevelType w:val="hybridMultilevel"/>
    <w:tmpl w:val="51B8615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ED64D0E"/>
    <w:multiLevelType w:val="multilevel"/>
    <w:tmpl w:val="C1C42E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30AA1"/>
    <w:multiLevelType w:val="hybridMultilevel"/>
    <w:tmpl w:val="C5608522"/>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0360"/>
    <w:multiLevelType w:val="multilevel"/>
    <w:tmpl w:val="4D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42E64"/>
    <w:multiLevelType w:val="hybridMultilevel"/>
    <w:tmpl w:val="EA0E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4E6A83"/>
    <w:multiLevelType w:val="hybridMultilevel"/>
    <w:tmpl w:val="C9BCDD08"/>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03C92"/>
    <w:multiLevelType w:val="hybridMultilevel"/>
    <w:tmpl w:val="9880ED06"/>
    <w:lvl w:ilvl="0" w:tplc="0150D45E">
      <w:numFmt w:val="bullet"/>
      <w:lvlText w:val="-"/>
      <w:lvlJc w:val="left"/>
      <w:pPr>
        <w:ind w:left="720" w:hanging="360"/>
      </w:pPr>
      <w:rPr>
        <w:rFonts w:ascii="Browallia New" w:eastAsia="DengXi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062A4"/>
    <w:multiLevelType w:val="hybridMultilevel"/>
    <w:tmpl w:val="BAE0C8F2"/>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74BAB"/>
    <w:multiLevelType w:val="hybridMultilevel"/>
    <w:tmpl w:val="275E909C"/>
    <w:lvl w:ilvl="0" w:tplc="6E120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34A90"/>
    <w:multiLevelType w:val="hybridMultilevel"/>
    <w:tmpl w:val="5158340A"/>
    <w:lvl w:ilvl="0" w:tplc="F348DA82">
      <w:start w:val="1"/>
      <w:numFmt w:val="bullet"/>
      <w:lvlText w:val=""/>
      <w:lvlJc w:val="left"/>
      <w:pPr>
        <w:tabs>
          <w:tab w:val="num" w:pos="720"/>
        </w:tabs>
        <w:ind w:left="720" w:hanging="360"/>
      </w:pPr>
      <w:rPr>
        <w:rFonts w:ascii="Symbol" w:hAnsi="Symbol" w:hint="default"/>
      </w:rPr>
    </w:lvl>
    <w:lvl w:ilvl="1" w:tplc="51F468AE" w:tentative="1">
      <w:start w:val="1"/>
      <w:numFmt w:val="bullet"/>
      <w:lvlText w:val=""/>
      <w:lvlJc w:val="left"/>
      <w:pPr>
        <w:tabs>
          <w:tab w:val="num" w:pos="1440"/>
        </w:tabs>
        <w:ind w:left="1440" w:hanging="360"/>
      </w:pPr>
      <w:rPr>
        <w:rFonts w:ascii="Symbol" w:hAnsi="Symbol" w:hint="default"/>
      </w:rPr>
    </w:lvl>
    <w:lvl w:ilvl="2" w:tplc="773C9366" w:tentative="1">
      <w:start w:val="1"/>
      <w:numFmt w:val="bullet"/>
      <w:lvlText w:val=""/>
      <w:lvlJc w:val="left"/>
      <w:pPr>
        <w:tabs>
          <w:tab w:val="num" w:pos="2160"/>
        </w:tabs>
        <w:ind w:left="2160" w:hanging="360"/>
      </w:pPr>
      <w:rPr>
        <w:rFonts w:ascii="Symbol" w:hAnsi="Symbol" w:hint="default"/>
      </w:rPr>
    </w:lvl>
    <w:lvl w:ilvl="3" w:tplc="12CA52DC" w:tentative="1">
      <w:start w:val="1"/>
      <w:numFmt w:val="bullet"/>
      <w:lvlText w:val=""/>
      <w:lvlJc w:val="left"/>
      <w:pPr>
        <w:tabs>
          <w:tab w:val="num" w:pos="2880"/>
        </w:tabs>
        <w:ind w:left="2880" w:hanging="360"/>
      </w:pPr>
      <w:rPr>
        <w:rFonts w:ascii="Symbol" w:hAnsi="Symbol" w:hint="default"/>
      </w:rPr>
    </w:lvl>
    <w:lvl w:ilvl="4" w:tplc="4F2C9F5E" w:tentative="1">
      <w:start w:val="1"/>
      <w:numFmt w:val="bullet"/>
      <w:lvlText w:val=""/>
      <w:lvlJc w:val="left"/>
      <w:pPr>
        <w:tabs>
          <w:tab w:val="num" w:pos="3600"/>
        </w:tabs>
        <w:ind w:left="3600" w:hanging="360"/>
      </w:pPr>
      <w:rPr>
        <w:rFonts w:ascii="Symbol" w:hAnsi="Symbol" w:hint="default"/>
      </w:rPr>
    </w:lvl>
    <w:lvl w:ilvl="5" w:tplc="62049338" w:tentative="1">
      <w:start w:val="1"/>
      <w:numFmt w:val="bullet"/>
      <w:lvlText w:val=""/>
      <w:lvlJc w:val="left"/>
      <w:pPr>
        <w:tabs>
          <w:tab w:val="num" w:pos="4320"/>
        </w:tabs>
        <w:ind w:left="4320" w:hanging="360"/>
      </w:pPr>
      <w:rPr>
        <w:rFonts w:ascii="Symbol" w:hAnsi="Symbol" w:hint="default"/>
      </w:rPr>
    </w:lvl>
    <w:lvl w:ilvl="6" w:tplc="43209DF2" w:tentative="1">
      <w:start w:val="1"/>
      <w:numFmt w:val="bullet"/>
      <w:lvlText w:val=""/>
      <w:lvlJc w:val="left"/>
      <w:pPr>
        <w:tabs>
          <w:tab w:val="num" w:pos="5040"/>
        </w:tabs>
        <w:ind w:left="5040" w:hanging="360"/>
      </w:pPr>
      <w:rPr>
        <w:rFonts w:ascii="Symbol" w:hAnsi="Symbol" w:hint="default"/>
      </w:rPr>
    </w:lvl>
    <w:lvl w:ilvl="7" w:tplc="BBA2CD6E" w:tentative="1">
      <w:start w:val="1"/>
      <w:numFmt w:val="bullet"/>
      <w:lvlText w:val=""/>
      <w:lvlJc w:val="left"/>
      <w:pPr>
        <w:tabs>
          <w:tab w:val="num" w:pos="5760"/>
        </w:tabs>
        <w:ind w:left="5760" w:hanging="360"/>
      </w:pPr>
      <w:rPr>
        <w:rFonts w:ascii="Symbol" w:hAnsi="Symbol" w:hint="default"/>
      </w:rPr>
    </w:lvl>
    <w:lvl w:ilvl="8" w:tplc="7850FB9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6B0968"/>
    <w:multiLevelType w:val="hybridMultilevel"/>
    <w:tmpl w:val="F320B19E"/>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41A30"/>
    <w:multiLevelType w:val="hybridMultilevel"/>
    <w:tmpl w:val="CE80A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F53E10"/>
    <w:multiLevelType w:val="multilevel"/>
    <w:tmpl w:val="3D3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642F8"/>
    <w:multiLevelType w:val="hybridMultilevel"/>
    <w:tmpl w:val="CDACE436"/>
    <w:lvl w:ilvl="0" w:tplc="B6488C70">
      <w:start w:val="1"/>
      <w:numFmt w:val="bullet"/>
      <w:lvlText w:val="-"/>
      <w:lvlJc w:val="left"/>
      <w:pPr>
        <w:ind w:left="720" w:hanging="360"/>
      </w:pPr>
      <w:rPr>
        <w:rFonts w:ascii="BrowalliaUPC" w:hAnsi="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49135">
    <w:abstractNumId w:val="18"/>
  </w:num>
  <w:num w:numId="2" w16cid:durableId="1489782677">
    <w:abstractNumId w:val="17"/>
  </w:num>
  <w:num w:numId="3" w16cid:durableId="1523133523">
    <w:abstractNumId w:val="24"/>
  </w:num>
  <w:num w:numId="4" w16cid:durableId="419524587">
    <w:abstractNumId w:val="8"/>
  </w:num>
  <w:num w:numId="5" w16cid:durableId="1580022352">
    <w:abstractNumId w:val="13"/>
  </w:num>
  <w:num w:numId="6" w16cid:durableId="1415590368">
    <w:abstractNumId w:val="21"/>
  </w:num>
  <w:num w:numId="7" w16cid:durableId="235406413">
    <w:abstractNumId w:val="16"/>
  </w:num>
  <w:num w:numId="8" w16cid:durableId="1003707082">
    <w:abstractNumId w:val="9"/>
  </w:num>
  <w:num w:numId="9" w16cid:durableId="1333801570">
    <w:abstractNumId w:val="19"/>
  </w:num>
  <w:num w:numId="10" w16cid:durableId="183596094">
    <w:abstractNumId w:val="20"/>
  </w:num>
  <w:num w:numId="11" w16cid:durableId="1161238998">
    <w:abstractNumId w:val="10"/>
  </w:num>
  <w:num w:numId="12" w16cid:durableId="1323000084">
    <w:abstractNumId w:val="1"/>
  </w:num>
  <w:num w:numId="13" w16cid:durableId="371997554">
    <w:abstractNumId w:val="5"/>
  </w:num>
  <w:num w:numId="14" w16cid:durableId="1189950925">
    <w:abstractNumId w:val="22"/>
  </w:num>
  <w:num w:numId="15" w16cid:durableId="1247887379">
    <w:abstractNumId w:val="15"/>
  </w:num>
  <w:num w:numId="16" w16cid:durableId="1573394789">
    <w:abstractNumId w:val="3"/>
  </w:num>
  <w:num w:numId="17" w16cid:durableId="2063626229">
    <w:abstractNumId w:val="7"/>
  </w:num>
  <w:num w:numId="18" w16cid:durableId="757019475">
    <w:abstractNumId w:val="11"/>
  </w:num>
  <w:num w:numId="19" w16cid:durableId="895966214">
    <w:abstractNumId w:val="4"/>
  </w:num>
  <w:num w:numId="20" w16cid:durableId="1206334131">
    <w:abstractNumId w:val="0"/>
  </w:num>
  <w:num w:numId="21" w16cid:durableId="695666110">
    <w:abstractNumId w:val="2"/>
  </w:num>
  <w:num w:numId="22" w16cid:durableId="811797294">
    <w:abstractNumId w:val="6"/>
  </w:num>
  <w:num w:numId="23" w16cid:durableId="475101360">
    <w:abstractNumId w:val="14"/>
  </w:num>
  <w:num w:numId="24" w16cid:durableId="1412921687">
    <w:abstractNumId w:val="12"/>
  </w:num>
  <w:num w:numId="25" w16cid:durableId="4720187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2EE"/>
    <w:rsid w:val="0000168C"/>
    <w:rsid w:val="0000398F"/>
    <w:rsid w:val="000042EC"/>
    <w:rsid w:val="0000459F"/>
    <w:rsid w:val="00004EDB"/>
    <w:rsid w:val="0000704B"/>
    <w:rsid w:val="00007DAA"/>
    <w:rsid w:val="0001343C"/>
    <w:rsid w:val="00013D02"/>
    <w:rsid w:val="00017E83"/>
    <w:rsid w:val="0002614A"/>
    <w:rsid w:val="0003198A"/>
    <w:rsid w:val="00033E00"/>
    <w:rsid w:val="000346AB"/>
    <w:rsid w:val="00036DF8"/>
    <w:rsid w:val="00037A51"/>
    <w:rsid w:val="0004226F"/>
    <w:rsid w:val="0004399C"/>
    <w:rsid w:val="0004785B"/>
    <w:rsid w:val="0004786B"/>
    <w:rsid w:val="0005181E"/>
    <w:rsid w:val="000629BE"/>
    <w:rsid w:val="00065B01"/>
    <w:rsid w:val="00071BAC"/>
    <w:rsid w:val="00074ED0"/>
    <w:rsid w:val="00077C1E"/>
    <w:rsid w:val="00081149"/>
    <w:rsid w:val="00081BA6"/>
    <w:rsid w:val="000846D6"/>
    <w:rsid w:val="000853DF"/>
    <w:rsid w:val="00094EFC"/>
    <w:rsid w:val="000964DF"/>
    <w:rsid w:val="000A0937"/>
    <w:rsid w:val="000A22F5"/>
    <w:rsid w:val="000A318D"/>
    <w:rsid w:val="000A3A1B"/>
    <w:rsid w:val="000A5A13"/>
    <w:rsid w:val="000B4DF7"/>
    <w:rsid w:val="000B6073"/>
    <w:rsid w:val="000B6121"/>
    <w:rsid w:val="000C0A05"/>
    <w:rsid w:val="000C1EC5"/>
    <w:rsid w:val="000C3548"/>
    <w:rsid w:val="000C41D3"/>
    <w:rsid w:val="000C6BA0"/>
    <w:rsid w:val="000D1234"/>
    <w:rsid w:val="000D1780"/>
    <w:rsid w:val="000D3898"/>
    <w:rsid w:val="000D3978"/>
    <w:rsid w:val="000D6D2B"/>
    <w:rsid w:val="000E12CD"/>
    <w:rsid w:val="000E33B1"/>
    <w:rsid w:val="000E742A"/>
    <w:rsid w:val="000F0898"/>
    <w:rsid w:val="000F6225"/>
    <w:rsid w:val="00101927"/>
    <w:rsid w:val="00104E14"/>
    <w:rsid w:val="00111DC3"/>
    <w:rsid w:val="00114521"/>
    <w:rsid w:val="00114D32"/>
    <w:rsid w:val="0013310D"/>
    <w:rsid w:val="00134E25"/>
    <w:rsid w:val="00135825"/>
    <w:rsid w:val="00137186"/>
    <w:rsid w:val="00150D87"/>
    <w:rsid w:val="0015279A"/>
    <w:rsid w:val="00157017"/>
    <w:rsid w:val="001570BA"/>
    <w:rsid w:val="001606F2"/>
    <w:rsid w:val="00162DE1"/>
    <w:rsid w:val="0016342A"/>
    <w:rsid w:val="0016360C"/>
    <w:rsid w:val="001645B8"/>
    <w:rsid w:val="001647CE"/>
    <w:rsid w:val="0016644A"/>
    <w:rsid w:val="0016793A"/>
    <w:rsid w:val="00174229"/>
    <w:rsid w:val="00174A04"/>
    <w:rsid w:val="001772D9"/>
    <w:rsid w:val="001828F4"/>
    <w:rsid w:val="00193D3A"/>
    <w:rsid w:val="00195EB1"/>
    <w:rsid w:val="00197DCD"/>
    <w:rsid w:val="001A3422"/>
    <w:rsid w:val="001A49F7"/>
    <w:rsid w:val="001A542A"/>
    <w:rsid w:val="001B0BFD"/>
    <w:rsid w:val="001B1572"/>
    <w:rsid w:val="001B1B3E"/>
    <w:rsid w:val="001B2A49"/>
    <w:rsid w:val="001B465F"/>
    <w:rsid w:val="001B4771"/>
    <w:rsid w:val="001C0C21"/>
    <w:rsid w:val="001C174B"/>
    <w:rsid w:val="001C23ED"/>
    <w:rsid w:val="001C2959"/>
    <w:rsid w:val="001C43CE"/>
    <w:rsid w:val="001C6A2F"/>
    <w:rsid w:val="001C6C44"/>
    <w:rsid w:val="001C746C"/>
    <w:rsid w:val="001D0E10"/>
    <w:rsid w:val="001D3512"/>
    <w:rsid w:val="001D4A21"/>
    <w:rsid w:val="001D4A35"/>
    <w:rsid w:val="001D54AB"/>
    <w:rsid w:val="001E6A5B"/>
    <w:rsid w:val="001F4908"/>
    <w:rsid w:val="00202898"/>
    <w:rsid w:val="002036F9"/>
    <w:rsid w:val="00206320"/>
    <w:rsid w:val="00206847"/>
    <w:rsid w:val="00216804"/>
    <w:rsid w:val="00220BD7"/>
    <w:rsid w:val="00221A89"/>
    <w:rsid w:val="00223F4A"/>
    <w:rsid w:val="00230028"/>
    <w:rsid w:val="00232867"/>
    <w:rsid w:val="00232D8E"/>
    <w:rsid w:val="00235EB0"/>
    <w:rsid w:val="00235F61"/>
    <w:rsid w:val="002361A6"/>
    <w:rsid w:val="00240789"/>
    <w:rsid w:val="00244F65"/>
    <w:rsid w:val="00254000"/>
    <w:rsid w:val="00255F80"/>
    <w:rsid w:val="00256784"/>
    <w:rsid w:val="0025770C"/>
    <w:rsid w:val="00261A0E"/>
    <w:rsid w:val="00263B31"/>
    <w:rsid w:val="0028408B"/>
    <w:rsid w:val="0028550E"/>
    <w:rsid w:val="00287586"/>
    <w:rsid w:val="00293E6D"/>
    <w:rsid w:val="00296827"/>
    <w:rsid w:val="002968E5"/>
    <w:rsid w:val="002A271C"/>
    <w:rsid w:val="002A3DC6"/>
    <w:rsid w:val="002A77D4"/>
    <w:rsid w:val="002B5C83"/>
    <w:rsid w:val="002B7464"/>
    <w:rsid w:val="002C3E4C"/>
    <w:rsid w:val="002C4AA0"/>
    <w:rsid w:val="002C4F6E"/>
    <w:rsid w:val="002C515A"/>
    <w:rsid w:val="002C5360"/>
    <w:rsid w:val="002C59F0"/>
    <w:rsid w:val="002C5A51"/>
    <w:rsid w:val="002D28B4"/>
    <w:rsid w:val="002D4AA5"/>
    <w:rsid w:val="002D5539"/>
    <w:rsid w:val="002F16AB"/>
    <w:rsid w:val="002F18A1"/>
    <w:rsid w:val="002F3679"/>
    <w:rsid w:val="0030027C"/>
    <w:rsid w:val="003003A2"/>
    <w:rsid w:val="0030054E"/>
    <w:rsid w:val="00302B79"/>
    <w:rsid w:val="00305E02"/>
    <w:rsid w:val="00306270"/>
    <w:rsid w:val="00311962"/>
    <w:rsid w:val="00312D33"/>
    <w:rsid w:val="00314B1B"/>
    <w:rsid w:val="00314E5B"/>
    <w:rsid w:val="003169BB"/>
    <w:rsid w:val="00317CA2"/>
    <w:rsid w:val="00317FCA"/>
    <w:rsid w:val="0032149C"/>
    <w:rsid w:val="00322EE9"/>
    <w:rsid w:val="0032403F"/>
    <w:rsid w:val="00324C94"/>
    <w:rsid w:val="00324E3B"/>
    <w:rsid w:val="003250A8"/>
    <w:rsid w:val="003324B7"/>
    <w:rsid w:val="00332658"/>
    <w:rsid w:val="003326BE"/>
    <w:rsid w:val="00340F7E"/>
    <w:rsid w:val="00343C62"/>
    <w:rsid w:val="00345F14"/>
    <w:rsid w:val="00351A3B"/>
    <w:rsid w:val="00353BEB"/>
    <w:rsid w:val="00355438"/>
    <w:rsid w:val="00355BA9"/>
    <w:rsid w:val="00361307"/>
    <w:rsid w:val="00366667"/>
    <w:rsid w:val="003716EA"/>
    <w:rsid w:val="00374DC9"/>
    <w:rsid w:val="0037563C"/>
    <w:rsid w:val="0038139E"/>
    <w:rsid w:val="00382DCE"/>
    <w:rsid w:val="0038554B"/>
    <w:rsid w:val="00385BCA"/>
    <w:rsid w:val="0039367C"/>
    <w:rsid w:val="00395FA1"/>
    <w:rsid w:val="003A1A76"/>
    <w:rsid w:val="003A204F"/>
    <w:rsid w:val="003A4277"/>
    <w:rsid w:val="003A4A1E"/>
    <w:rsid w:val="003A7D94"/>
    <w:rsid w:val="003A7EB3"/>
    <w:rsid w:val="003B5212"/>
    <w:rsid w:val="003B75F5"/>
    <w:rsid w:val="003C41B4"/>
    <w:rsid w:val="003C4CB2"/>
    <w:rsid w:val="003C7821"/>
    <w:rsid w:val="003D6293"/>
    <w:rsid w:val="003D70DD"/>
    <w:rsid w:val="003E06F5"/>
    <w:rsid w:val="003E35CB"/>
    <w:rsid w:val="003E53FC"/>
    <w:rsid w:val="003F0F7D"/>
    <w:rsid w:val="003F24C7"/>
    <w:rsid w:val="003F5ABB"/>
    <w:rsid w:val="003F6650"/>
    <w:rsid w:val="00402C18"/>
    <w:rsid w:val="0040413B"/>
    <w:rsid w:val="0040523A"/>
    <w:rsid w:val="00410389"/>
    <w:rsid w:val="00410FF3"/>
    <w:rsid w:val="00421B37"/>
    <w:rsid w:val="00427FE1"/>
    <w:rsid w:val="00432FA5"/>
    <w:rsid w:val="00433267"/>
    <w:rsid w:val="00434803"/>
    <w:rsid w:val="004379AD"/>
    <w:rsid w:val="00446E7E"/>
    <w:rsid w:val="0045095F"/>
    <w:rsid w:val="00450D09"/>
    <w:rsid w:val="00454251"/>
    <w:rsid w:val="00455CFB"/>
    <w:rsid w:val="0046496F"/>
    <w:rsid w:val="004649E5"/>
    <w:rsid w:val="0046530A"/>
    <w:rsid w:val="004670F1"/>
    <w:rsid w:val="0046729A"/>
    <w:rsid w:val="004672E4"/>
    <w:rsid w:val="0046784E"/>
    <w:rsid w:val="004747A3"/>
    <w:rsid w:val="004772AF"/>
    <w:rsid w:val="004822A1"/>
    <w:rsid w:val="004933C9"/>
    <w:rsid w:val="00493B41"/>
    <w:rsid w:val="004942F8"/>
    <w:rsid w:val="00497C6C"/>
    <w:rsid w:val="004A305F"/>
    <w:rsid w:val="004A784F"/>
    <w:rsid w:val="004A7F89"/>
    <w:rsid w:val="004B4AAE"/>
    <w:rsid w:val="004B4F84"/>
    <w:rsid w:val="004C2BF8"/>
    <w:rsid w:val="004C399A"/>
    <w:rsid w:val="004C3EB5"/>
    <w:rsid w:val="004C400E"/>
    <w:rsid w:val="004C5DFA"/>
    <w:rsid w:val="004D3F5C"/>
    <w:rsid w:val="004D6C91"/>
    <w:rsid w:val="004D6DCF"/>
    <w:rsid w:val="004E0885"/>
    <w:rsid w:val="004E1F31"/>
    <w:rsid w:val="004E77E4"/>
    <w:rsid w:val="004F5CD0"/>
    <w:rsid w:val="004F612B"/>
    <w:rsid w:val="00503A5A"/>
    <w:rsid w:val="0050441C"/>
    <w:rsid w:val="00513E40"/>
    <w:rsid w:val="00514921"/>
    <w:rsid w:val="0051531E"/>
    <w:rsid w:val="005163E1"/>
    <w:rsid w:val="0052004B"/>
    <w:rsid w:val="0052280F"/>
    <w:rsid w:val="00523D95"/>
    <w:rsid w:val="0052702B"/>
    <w:rsid w:val="005307B3"/>
    <w:rsid w:val="00530DAA"/>
    <w:rsid w:val="005356E6"/>
    <w:rsid w:val="00535B5F"/>
    <w:rsid w:val="00541AE9"/>
    <w:rsid w:val="00542A07"/>
    <w:rsid w:val="00544393"/>
    <w:rsid w:val="0054458F"/>
    <w:rsid w:val="00547C8C"/>
    <w:rsid w:val="00551C78"/>
    <w:rsid w:val="005523A4"/>
    <w:rsid w:val="00555FB7"/>
    <w:rsid w:val="00556104"/>
    <w:rsid w:val="00556758"/>
    <w:rsid w:val="00556923"/>
    <w:rsid w:val="00557EA2"/>
    <w:rsid w:val="00560653"/>
    <w:rsid w:val="00561256"/>
    <w:rsid w:val="00562BB6"/>
    <w:rsid w:val="00564A5B"/>
    <w:rsid w:val="00565691"/>
    <w:rsid w:val="00567700"/>
    <w:rsid w:val="005711AF"/>
    <w:rsid w:val="00571585"/>
    <w:rsid w:val="00572180"/>
    <w:rsid w:val="005779DE"/>
    <w:rsid w:val="005831BB"/>
    <w:rsid w:val="00584FD0"/>
    <w:rsid w:val="0058544E"/>
    <w:rsid w:val="00585986"/>
    <w:rsid w:val="005907B8"/>
    <w:rsid w:val="005930D0"/>
    <w:rsid w:val="005A1829"/>
    <w:rsid w:val="005A4703"/>
    <w:rsid w:val="005A5E7C"/>
    <w:rsid w:val="005B10F7"/>
    <w:rsid w:val="005B36EE"/>
    <w:rsid w:val="005B485F"/>
    <w:rsid w:val="005B68E9"/>
    <w:rsid w:val="005C0409"/>
    <w:rsid w:val="005C0A86"/>
    <w:rsid w:val="005C640C"/>
    <w:rsid w:val="005C75B4"/>
    <w:rsid w:val="005D1C05"/>
    <w:rsid w:val="005D2351"/>
    <w:rsid w:val="005D28C2"/>
    <w:rsid w:val="005D63CA"/>
    <w:rsid w:val="005E4B76"/>
    <w:rsid w:val="005E63B5"/>
    <w:rsid w:val="005F4780"/>
    <w:rsid w:val="005F4947"/>
    <w:rsid w:val="005F5958"/>
    <w:rsid w:val="005F6C0F"/>
    <w:rsid w:val="0060022E"/>
    <w:rsid w:val="00602E8F"/>
    <w:rsid w:val="00606777"/>
    <w:rsid w:val="00610DC7"/>
    <w:rsid w:val="00625960"/>
    <w:rsid w:val="00631AF6"/>
    <w:rsid w:val="006349B8"/>
    <w:rsid w:val="00636D27"/>
    <w:rsid w:val="00644651"/>
    <w:rsid w:val="006507CD"/>
    <w:rsid w:val="00650E7E"/>
    <w:rsid w:val="00651C78"/>
    <w:rsid w:val="00652253"/>
    <w:rsid w:val="00655304"/>
    <w:rsid w:val="00661C58"/>
    <w:rsid w:val="006643FF"/>
    <w:rsid w:val="00664F09"/>
    <w:rsid w:val="006709A4"/>
    <w:rsid w:val="00675787"/>
    <w:rsid w:val="00685A1C"/>
    <w:rsid w:val="00686799"/>
    <w:rsid w:val="006915A8"/>
    <w:rsid w:val="006917CD"/>
    <w:rsid w:val="006933C9"/>
    <w:rsid w:val="006942EC"/>
    <w:rsid w:val="0069453B"/>
    <w:rsid w:val="00697EC6"/>
    <w:rsid w:val="006A26C6"/>
    <w:rsid w:val="006A5116"/>
    <w:rsid w:val="006A7B16"/>
    <w:rsid w:val="006B15DD"/>
    <w:rsid w:val="006B1E42"/>
    <w:rsid w:val="006B7DD7"/>
    <w:rsid w:val="006C0CFA"/>
    <w:rsid w:val="006C0D1D"/>
    <w:rsid w:val="006C3488"/>
    <w:rsid w:val="006D1A4E"/>
    <w:rsid w:val="006D6680"/>
    <w:rsid w:val="006D7978"/>
    <w:rsid w:val="006D7B58"/>
    <w:rsid w:val="006E179C"/>
    <w:rsid w:val="006F2937"/>
    <w:rsid w:val="006F41D2"/>
    <w:rsid w:val="006F719F"/>
    <w:rsid w:val="007006A4"/>
    <w:rsid w:val="0070363A"/>
    <w:rsid w:val="00710A8C"/>
    <w:rsid w:val="00712259"/>
    <w:rsid w:val="00713A9A"/>
    <w:rsid w:val="00713D66"/>
    <w:rsid w:val="00714E58"/>
    <w:rsid w:val="00715EDD"/>
    <w:rsid w:val="00716618"/>
    <w:rsid w:val="00720D15"/>
    <w:rsid w:val="007268EA"/>
    <w:rsid w:val="007301B9"/>
    <w:rsid w:val="0073495F"/>
    <w:rsid w:val="00735B84"/>
    <w:rsid w:val="00735E50"/>
    <w:rsid w:val="007420D3"/>
    <w:rsid w:val="00745F3E"/>
    <w:rsid w:val="00746184"/>
    <w:rsid w:val="0074712B"/>
    <w:rsid w:val="00754569"/>
    <w:rsid w:val="00756C55"/>
    <w:rsid w:val="00757179"/>
    <w:rsid w:val="00757DD9"/>
    <w:rsid w:val="00761C4F"/>
    <w:rsid w:val="00772C91"/>
    <w:rsid w:val="007747ED"/>
    <w:rsid w:val="007768C3"/>
    <w:rsid w:val="007903D1"/>
    <w:rsid w:val="0079215F"/>
    <w:rsid w:val="0079471E"/>
    <w:rsid w:val="00796ABD"/>
    <w:rsid w:val="007A568F"/>
    <w:rsid w:val="007A6ACB"/>
    <w:rsid w:val="007B0666"/>
    <w:rsid w:val="007B438E"/>
    <w:rsid w:val="007B4FF3"/>
    <w:rsid w:val="007B5AA6"/>
    <w:rsid w:val="007B6E5B"/>
    <w:rsid w:val="007C080E"/>
    <w:rsid w:val="007C1FA9"/>
    <w:rsid w:val="007C5483"/>
    <w:rsid w:val="007C64BA"/>
    <w:rsid w:val="007D012F"/>
    <w:rsid w:val="007D029B"/>
    <w:rsid w:val="007D036C"/>
    <w:rsid w:val="007D0CD3"/>
    <w:rsid w:val="007D7967"/>
    <w:rsid w:val="007E510E"/>
    <w:rsid w:val="007E776D"/>
    <w:rsid w:val="007F0F15"/>
    <w:rsid w:val="00802B0E"/>
    <w:rsid w:val="00803ECB"/>
    <w:rsid w:val="008112DD"/>
    <w:rsid w:val="00811E45"/>
    <w:rsid w:val="00813257"/>
    <w:rsid w:val="0081376B"/>
    <w:rsid w:val="00817349"/>
    <w:rsid w:val="0081748D"/>
    <w:rsid w:val="00822126"/>
    <w:rsid w:val="008259AF"/>
    <w:rsid w:val="00826996"/>
    <w:rsid w:val="00833622"/>
    <w:rsid w:val="00844884"/>
    <w:rsid w:val="00844B74"/>
    <w:rsid w:val="00846171"/>
    <w:rsid w:val="0085126C"/>
    <w:rsid w:val="008560F1"/>
    <w:rsid w:val="008568ED"/>
    <w:rsid w:val="00863F8F"/>
    <w:rsid w:val="00866F9D"/>
    <w:rsid w:val="00870B49"/>
    <w:rsid w:val="00872D69"/>
    <w:rsid w:val="00875CC0"/>
    <w:rsid w:val="00877F50"/>
    <w:rsid w:val="0088507B"/>
    <w:rsid w:val="00886B62"/>
    <w:rsid w:val="00894CB0"/>
    <w:rsid w:val="008A124F"/>
    <w:rsid w:val="008A491A"/>
    <w:rsid w:val="008A6A8E"/>
    <w:rsid w:val="008B1827"/>
    <w:rsid w:val="008B26B9"/>
    <w:rsid w:val="008B314A"/>
    <w:rsid w:val="008B48A7"/>
    <w:rsid w:val="008B4BC9"/>
    <w:rsid w:val="008D3616"/>
    <w:rsid w:val="008D4DA2"/>
    <w:rsid w:val="008D4F6C"/>
    <w:rsid w:val="008D6D39"/>
    <w:rsid w:val="008E0CB7"/>
    <w:rsid w:val="008E3D62"/>
    <w:rsid w:val="008E5F88"/>
    <w:rsid w:val="008E6C4C"/>
    <w:rsid w:val="008E6E97"/>
    <w:rsid w:val="008F166E"/>
    <w:rsid w:val="008F4D17"/>
    <w:rsid w:val="009000EC"/>
    <w:rsid w:val="00901EBF"/>
    <w:rsid w:val="00904A98"/>
    <w:rsid w:val="00905446"/>
    <w:rsid w:val="00907E5E"/>
    <w:rsid w:val="0091223B"/>
    <w:rsid w:val="009130B6"/>
    <w:rsid w:val="00915811"/>
    <w:rsid w:val="009169D0"/>
    <w:rsid w:val="00917CCA"/>
    <w:rsid w:val="00920240"/>
    <w:rsid w:val="009227C1"/>
    <w:rsid w:val="00925BCF"/>
    <w:rsid w:val="0093245A"/>
    <w:rsid w:val="00933AA4"/>
    <w:rsid w:val="009356A5"/>
    <w:rsid w:val="00935BBB"/>
    <w:rsid w:val="00944E7F"/>
    <w:rsid w:val="009506EB"/>
    <w:rsid w:val="00951D7A"/>
    <w:rsid w:val="00955136"/>
    <w:rsid w:val="00956553"/>
    <w:rsid w:val="00970662"/>
    <w:rsid w:val="009715B6"/>
    <w:rsid w:val="009723C3"/>
    <w:rsid w:val="0097292A"/>
    <w:rsid w:val="009748A3"/>
    <w:rsid w:val="0097492B"/>
    <w:rsid w:val="00974DAE"/>
    <w:rsid w:val="00975464"/>
    <w:rsid w:val="00977952"/>
    <w:rsid w:val="00982703"/>
    <w:rsid w:val="0098408C"/>
    <w:rsid w:val="009852C9"/>
    <w:rsid w:val="00986E4F"/>
    <w:rsid w:val="00986EDA"/>
    <w:rsid w:val="00991402"/>
    <w:rsid w:val="00994F5A"/>
    <w:rsid w:val="009A0509"/>
    <w:rsid w:val="009A110A"/>
    <w:rsid w:val="009A3A8D"/>
    <w:rsid w:val="009B1004"/>
    <w:rsid w:val="009B36BE"/>
    <w:rsid w:val="009C0EC7"/>
    <w:rsid w:val="009C43BF"/>
    <w:rsid w:val="009C6A6D"/>
    <w:rsid w:val="009C7800"/>
    <w:rsid w:val="009D0908"/>
    <w:rsid w:val="009D1210"/>
    <w:rsid w:val="009D3441"/>
    <w:rsid w:val="009D3F43"/>
    <w:rsid w:val="009D583E"/>
    <w:rsid w:val="009E23EF"/>
    <w:rsid w:val="009E43DD"/>
    <w:rsid w:val="009E4595"/>
    <w:rsid w:val="009E4B71"/>
    <w:rsid w:val="009E5051"/>
    <w:rsid w:val="009E6479"/>
    <w:rsid w:val="009E6E10"/>
    <w:rsid w:val="009F03FF"/>
    <w:rsid w:val="009F39E2"/>
    <w:rsid w:val="00A00A2A"/>
    <w:rsid w:val="00A04576"/>
    <w:rsid w:val="00A06139"/>
    <w:rsid w:val="00A145C4"/>
    <w:rsid w:val="00A16B7E"/>
    <w:rsid w:val="00A16BF8"/>
    <w:rsid w:val="00A178F4"/>
    <w:rsid w:val="00A219F3"/>
    <w:rsid w:val="00A2568F"/>
    <w:rsid w:val="00A25998"/>
    <w:rsid w:val="00A25AF1"/>
    <w:rsid w:val="00A2670E"/>
    <w:rsid w:val="00A3085C"/>
    <w:rsid w:val="00A33E49"/>
    <w:rsid w:val="00A36F75"/>
    <w:rsid w:val="00A37CCC"/>
    <w:rsid w:val="00A40269"/>
    <w:rsid w:val="00A40354"/>
    <w:rsid w:val="00A40915"/>
    <w:rsid w:val="00A44662"/>
    <w:rsid w:val="00A44BBA"/>
    <w:rsid w:val="00A53597"/>
    <w:rsid w:val="00A55531"/>
    <w:rsid w:val="00A57596"/>
    <w:rsid w:val="00A606ED"/>
    <w:rsid w:val="00A65BA0"/>
    <w:rsid w:val="00A671F9"/>
    <w:rsid w:val="00A70349"/>
    <w:rsid w:val="00A71EDB"/>
    <w:rsid w:val="00A73B55"/>
    <w:rsid w:val="00A7474A"/>
    <w:rsid w:val="00A77797"/>
    <w:rsid w:val="00A80247"/>
    <w:rsid w:val="00A838F9"/>
    <w:rsid w:val="00A83B5E"/>
    <w:rsid w:val="00A847B4"/>
    <w:rsid w:val="00A86003"/>
    <w:rsid w:val="00A861C1"/>
    <w:rsid w:val="00A92194"/>
    <w:rsid w:val="00A92711"/>
    <w:rsid w:val="00A92849"/>
    <w:rsid w:val="00A960B9"/>
    <w:rsid w:val="00AA221C"/>
    <w:rsid w:val="00AA291B"/>
    <w:rsid w:val="00AA5023"/>
    <w:rsid w:val="00AA5AF6"/>
    <w:rsid w:val="00AA5B6C"/>
    <w:rsid w:val="00AA5FDE"/>
    <w:rsid w:val="00AA7A57"/>
    <w:rsid w:val="00AB0D20"/>
    <w:rsid w:val="00AB3359"/>
    <w:rsid w:val="00AB35E1"/>
    <w:rsid w:val="00AB65EA"/>
    <w:rsid w:val="00AB7B15"/>
    <w:rsid w:val="00AC4E46"/>
    <w:rsid w:val="00AD1BE9"/>
    <w:rsid w:val="00AD2517"/>
    <w:rsid w:val="00AE241C"/>
    <w:rsid w:val="00AE56B9"/>
    <w:rsid w:val="00AF2FC9"/>
    <w:rsid w:val="00B00019"/>
    <w:rsid w:val="00B026B4"/>
    <w:rsid w:val="00B02CEC"/>
    <w:rsid w:val="00B03572"/>
    <w:rsid w:val="00B03935"/>
    <w:rsid w:val="00B05C16"/>
    <w:rsid w:val="00B23086"/>
    <w:rsid w:val="00B23A30"/>
    <w:rsid w:val="00B27927"/>
    <w:rsid w:val="00B32224"/>
    <w:rsid w:val="00B36956"/>
    <w:rsid w:val="00B47290"/>
    <w:rsid w:val="00B510B0"/>
    <w:rsid w:val="00B5160D"/>
    <w:rsid w:val="00B51FD1"/>
    <w:rsid w:val="00B52BCC"/>
    <w:rsid w:val="00B54E57"/>
    <w:rsid w:val="00B61A7E"/>
    <w:rsid w:val="00B64E8A"/>
    <w:rsid w:val="00B75340"/>
    <w:rsid w:val="00B75E33"/>
    <w:rsid w:val="00B76975"/>
    <w:rsid w:val="00B773FD"/>
    <w:rsid w:val="00B80853"/>
    <w:rsid w:val="00B84F23"/>
    <w:rsid w:val="00B87911"/>
    <w:rsid w:val="00B91150"/>
    <w:rsid w:val="00B94CB2"/>
    <w:rsid w:val="00B9776C"/>
    <w:rsid w:val="00BA0C86"/>
    <w:rsid w:val="00BA118E"/>
    <w:rsid w:val="00BA31DA"/>
    <w:rsid w:val="00BA396C"/>
    <w:rsid w:val="00BA7287"/>
    <w:rsid w:val="00BA7A1E"/>
    <w:rsid w:val="00BB34A7"/>
    <w:rsid w:val="00BB3537"/>
    <w:rsid w:val="00BB3657"/>
    <w:rsid w:val="00BB5ED0"/>
    <w:rsid w:val="00BB65FD"/>
    <w:rsid w:val="00BB7B08"/>
    <w:rsid w:val="00BB7C78"/>
    <w:rsid w:val="00BC4D9F"/>
    <w:rsid w:val="00BC7282"/>
    <w:rsid w:val="00BD2C07"/>
    <w:rsid w:val="00BD58D9"/>
    <w:rsid w:val="00BD6D8B"/>
    <w:rsid w:val="00BE5E2B"/>
    <w:rsid w:val="00BE6D4D"/>
    <w:rsid w:val="00BF3605"/>
    <w:rsid w:val="00C002EE"/>
    <w:rsid w:val="00C02223"/>
    <w:rsid w:val="00C06A8A"/>
    <w:rsid w:val="00C075B8"/>
    <w:rsid w:val="00C13A4E"/>
    <w:rsid w:val="00C147DF"/>
    <w:rsid w:val="00C2489B"/>
    <w:rsid w:val="00C26BB8"/>
    <w:rsid w:val="00C30BA4"/>
    <w:rsid w:val="00C33E22"/>
    <w:rsid w:val="00C40494"/>
    <w:rsid w:val="00C429F8"/>
    <w:rsid w:val="00C43D4B"/>
    <w:rsid w:val="00C4649F"/>
    <w:rsid w:val="00C47230"/>
    <w:rsid w:val="00C5142F"/>
    <w:rsid w:val="00C51565"/>
    <w:rsid w:val="00C522CE"/>
    <w:rsid w:val="00C60461"/>
    <w:rsid w:val="00C61CE7"/>
    <w:rsid w:val="00C62042"/>
    <w:rsid w:val="00C64E23"/>
    <w:rsid w:val="00C653A2"/>
    <w:rsid w:val="00C654A9"/>
    <w:rsid w:val="00C65BC8"/>
    <w:rsid w:val="00C6626E"/>
    <w:rsid w:val="00C67200"/>
    <w:rsid w:val="00C677DC"/>
    <w:rsid w:val="00C70412"/>
    <w:rsid w:val="00C70493"/>
    <w:rsid w:val="00C73E67"/>
    <w:rsid w:val="00C80085"/>
    <w:rsid w:val="00C864FC"/>
    <w:rsid w:val="00C90C2C"/>
    <w:rsid w:val="00C918F9"/>
    <w:rsid w:val="00C92827"/>
    <w:rsid w:val="00CA31F3"/>
    <w:rsid w:val="00CA38A2"/>
    <w:rsid w:val="00CA692E"/>
    <w:rsid w:val="00CB2C6C"/>
    <w:rsid w:val="00CB3CA7"/>
    <w:rsid w:val="00CB484E"/>
    <w:rsid w:val="00CB7FEF"/>
    <w:rsid w:val="00CC255C"/>
    <w:rsid w:val="00CC3AAE"/>
    <w:rsid w:val="00CC46C4"/>
    <w:rsid w:val="00CD1314"/>
    <w:rsid w:val="00CD36B7"/>
    <w:rsid w:val="00CD471A"/>
    <w:rsid w:val="00CE2811"/>
    <w:rsid w:val="00CE2C14"/>
    <w:rsid w:val="00CE375E"/>
    <w:rsid w:val="00CE3834"/>
    <w:rsid w:val="00CE7570"/>
    <w:rsid w:val="00CF2B03"/>
    <w:rsid w:val="00CF6523"/>
    <w:rsid w:val="00D01073"/>
    <w:rsid w:val="00D01FD3"/>
    <w:rsid w:val="00D0391E"/>
    <w:rsid w:val="00D03C72"/>
    <w:rsid w:val="00D0453B"/>
    <w:rsid w:val="00D0534B"/>
    <w:rsid w:val="00D123CA"/>
    <w:rsid w:val="00D14E4E"/>
    <w:rsid w:val="00D15DEF"/>
    <w:rsid w:val="00D1778E"/>
    <w:rsid w:val="00D272A1"/>
    <w:rsid w:val="00D30BBE"/>
    <w:rsid w:val="00D30CFC"/>
    <w:rsid w:val="00D3111E"/>
    <w:rsid w:val="00D31E8B"/>
    <w:rsid w:val="00D3302E"/>
    <w:rsid w:val="00D33369"/>
    <w:rsid w:val="00D3473E"/>
    <w:rsid w:val="00D35336"/>
    <w:rsid w:val="00D4054A"/>
    <w:rsid w:val="00D47DBB"/>
    <w:rsid w:val="00D519D6"/>
    <w:rsid w:val="00D662C9"/>
    <w:rsid w:val="00D66836"/>
    <w:rsid w:val="00D66B8B"/>
    <w:rsid w:val="00D6747D"/>
    <w:rsid w:val="00D72FCA"/>
    <w:rsid w:val="00D73D02"/>
    <w:rsid w:val="00D744B1"/>
    <w:rsid w:val="00D74929"/>
    <w:rsid w:val="00D76730"/>
    <w:rsid w:val="00D77C80"/>
    <w:rsid w:val="00D80FF5"/>
    <w:rsid w:val="00D822FA"/>
    <w:rsid w:val="00D84279"/>
    <w:rsid w:val="00D86517"/>
    <w:rsid w:val="00D90397"/>
    <w:rsid w:val="00D93856"/>
    <w:rsid w:val="00D979E2"/>
    <w:rsid w:val="00D97DBF"/>
    <w:rsid w:val="00DA1891"/>
    <w:rsid w:val="00DA4673"/>
    <w:rsid w:val="00DA7ABC"/>
    <w:rsid w:val="00DA7BD9"/>
    <w:rsid w:val="00DB13E1"/>
    <w:rsid w:val="00DB1BD6"/>
    <w:rsid w:val="00DC085E"/>
    <w:rsid w:val="00DC15F1"/>
    <w:rsid w:val="00DC3257"/>
    <w:rsid w:val="00DC376F"/>
    <w:rsid w:val="00DD0DFB"/>
    <w:rsid w:val="00DD122B"/>
    <w:rsid w:val="00DD2D22"/>
    <w:rsid w:val="00DD6831"/>
    <w:rsid w:val="00DD6E0C"/>
    <w:rsid w:val="00DE0810"/>
    <w:rsid w:val="00DE0EA6"/>
    <w:rsid w:val="00DE0F9C"/>
    <w:rsid w:val="00DE40AB"/>
    <w:rsid w:val="00DF4AEA"/>
    <w:rsid w:val="00E01ECB"/>
    <w:rsid w:val="00E03DBD"/>
    <w:rsid w:val="00E172EE"/>
    <w:rsid w:val="00E2044D"/>
    <w:rsid w:val="00E21E6B"/>
    <w:rsid w:val="00E243CB"/>
    <w:rsid w:val="00E33014"/>
    <w:rsid w:val="00E35C98"/>
    <w:rsid w:val="00E37124"/>
    <w:rsid w:val="00E37BD5"/>
    <w:rsid w:val="00E42D90"/>
    <w:rsid w:val="00E45CC7"/>
    <w:rsid w:val="00E460F0"/>
    <w:rsid w:val="00E4671B"/>
    <w:rsid w:val="00E553C3"/>
    <w:rsid w:val="00E60B48"/>
    <w:rsid w:val="00E60D3B"/>
    <w:rsid w:val="00E641F9"/>
    <w:rsid w:val="00E6487F"/>
    <w:rsid w:val="00E65748"/>
    <w:rsid w:val="00E65E06"/>
    <w:rsid w:val="00E66E1F"/>
    <w:rsid w:val="00E72986"/>
    <w:rsid w:val="00E76D2D"/>
    <w:rsid w:val="00E86BF3"/>
    <w:rsid w:val="00E94DFF"/>
    <w:rsid w:val="00E97A26"/>
    <w:rsid w:val="00EA4A02"/>
    <w:rsid w:val="00EB3493"/>
    <w:rsid w:val="00EB72AA"/>
    <w:rsid w:val="00EC0774"/>
    <w:rsid w:val="00EC6150"/>
    <w:rsid w:val="00EC6F20"/>
    <w:rsid w:val="00ED38C0"/>
    <w:rsid w:val="00ED60CF"/>
    <w:rsid w:val="00ED7641"/>
    <w:rsid w:val="00ED7D7E"/>
    <w:rsid w:val="00EE0285"/>
    <w:rsid w:val="00EE3A6C"/>
    <w:rsid w:val="00EF0B5B"/>
    <w:rsid w:val="00EF0FBB"/>
    <w:rsid w:val="00EF53A0"/>
    <w:rsid w:val="00F00B31"/>
    <w:rsid w:val="00F042E6"/>
    <w:rsid w:val="00F10B33"/>
    <w:rsid w:val="00F114FD"/>
    <w:rsid w:val="00F14988"/>
    <w:rsid w:val="00F14BC6"/>
    <w:rsid w:val="00F1741D"/>
    <w:rsid w:val="00F22D9F"/>
    <w:rsid w:val="00F24D42"/>
    <w:rsid w:val="00F31168"/>
    <w:rsid w:val="00F414C8"/>
    <w:rsid w:val="00F51368"/>
    <w:rsid w:val="00F51780"/>
    <w:rsid w:val="00F51CE8"/>
    <w:rsid w:val="00F55FB6"/>
    <w:rsid w:val="00F61F63"/>
    <w:rsid w:val="00F62D11"/>
    <w:rsid w:val="00F658B2"/>
    <w:rsid w:val="00F662C0"/>
    <w:rsid w:val="00F71C1A"/>
    <w:rsid w:val="00F7417E"/>
    <w:rsid w:val="00F7798D"/>
    <w:rsid w:val="00F81A67"/>
    <w:rsid w:val="00F81FD9"/>
    <w:rsid w:val="00F90999"/>
    <w:rsid w:val="00F918F4"/>
    <w:rsid w:val="00F92FE2"/>
    <w:rsid w:val="00F93B28"/>
    <w:rsid w:val="00F94EC5"/>
    <w:rsid w:val="00F95039"/>
    <w:rsid w:val="00FA004E"/>
    <w:rsid w:val="00FA0E8B"/>
    <w:rsid w:val="00FA1502"/>
    <w:rsid w:val="00FA3AA2"/>
    <w:rsid w:val="00FB02DF"/>
    <w:rsid w:val="00FB3920"/>
    <w:rsid w:val="00FC1AA5"/>
    <w:rsid w:val="00FD0C9D"/>
    <w:rsid w:val="00FD0D9B"/>
    <w:rsid w:val="00FD1723"/>
    <w:rsid w:val="00FD18CD"/>
    <w:rsid w:val="00FD3D13"/>
    <w:rsid w:val="00FD5315"/>
    <w:rsid w:val="00FD5B4E"/>
    <w:rsid w:val="00FD7AC8"/>
    <w:rsid w:val="00FE2431"/>
    <w:rsid w:val="00FE3742"/>
    <w:rsid w:val="00FF1450"/>
    <w:rsid w:val="00FF6E49"/>
    <w:rsid w:val="00FF7C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B0DCD62"/>
  <w15:chartTrackingRefBased/>
  <w15:docId w15:val="{A2B7FCDB-9828-4657-9507-0C5E91BD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 SarabunPSK" w:eastAsia="DengXian" w:hAnsi="TH SarabunPSK" w:cs="TH SarabunPSK"/>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00"/>
    <w:rPr>
      <w:sz w:val="32"/>
      <w:szCs w:val="32"/>
    </w:rPr>
  </w:style>
  <w:style w:type="paragraph" w:styleId="Heading1">
    <w:name w:val="heading 1"/>
    <w:basedOn w:val="Normal"/>
    <w:next w:val="Normal"/>
    <w:link w:val="Heading1Char"/>
    <w:uiPriority w:val="9"/>
    <w:qFormat/>
    <w:rsid w:val="000853DF"/>
    <w:pPr>
      <w:keepNext/>
      <w:keepLines/>
      <w:spacing w:before="120" w:after="120"/>
      <w:outlineLvl w:val="0"/>
    </w:pPr>
    <w:rPr>
      <w:rFonts w:eastAsia="TH SarabunPSK"/>
      <w:b/>
      <w:bCs/>
    </w:rPr>
  </w:style>
  <w:style w:type="paragraph" w:styleId="Heading2">
    <w:name w:val="heading 2"/>
    <w:basedOn w:val="Normal"/>
    <w:next w:val="Normal"/>
    <w:link w:val="Heading2Char"/>
    <w:uiPriority w:val="9"/>
    <w:unhideWhenUsed/>
    <w:qFormat/>
    <w:rsid w:val="00E42D90"/>
    <w:pPr>
      <w:keepNext/>
      <w:keepLines/>
      <w:spacing w:before="120" w:after="120"/>
      <w:ind w:left="360"/>
      <w:outlineLvl w:val="1"/>
    </w:pPr>
    <w:rPr>
      <w:rFonts w:eastAsia="TH SarabunPSK"/>
      <w:b/>
      <w:bCs/>
    </w:rPr>
  </w:style>
  <w:style w:type="paragraph" w:styleId="Heading3">
    <w:name w:val="heading 3"/>
    <w:basedOn w:val="Normal"/>
    <w:next w:val="Normal"/>
    <w:link w:val="Heading3Char"/>
    <w:uiPriority w:val="9"/>
    <w:unhideWhenUsed/>
    <w:qFormat/>
    <w:rsid w:val="000853DF"/>
    <w:pPr>
      <w:keepNext/>
      <w:keepLines/>
      <w:spacing w:before="120" w:after="120"/>
      <w:ind w:firstLine="360"/>
      <w:outlineLvl w:val="2"/>
    </w:pPr>
    <w:rPr>
      <w:rFonts w:eastAsia="TH SarabunPSK"/>
      <w:b/>
      <w:bCs/>
    </w:rPr>
  </w:style>
  <w:style w:type="paragraph" w:styleId="Heading4">
    <w:name w:val="heading 4"/>
    <w:basedOn w:val="Normal"/>
    <w:next w:val="Normal"/>
    <w:link w:val="Heading4Char"/>
    <w:uiPriority w:val="9"/>
    <w:semiHidden/>
    <w:unhideWhenUsed/>
    <w:qFormat/>
    <w:rsid w:val="008E0CB7"/>
    <w:pPr>
      <w:keepNext/>
      <w:spacing w:before="240" w:after="60"/>
      <w:outlineLvl w:val="3"/>
    </w:pPr>
    <w:rPr>
      <w:rFonts w:ascii="Aptos" w:eastAsia="Times New Roman" w:hAnsi="Aptos" w:cs="Cordia New"/>
      <w:b/>
      <w:bCs/>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02EE"/>
    <w:pPr>
      <w:tabs>
        <w:tab w:val="center" w:pos="4513"/>
        <w:tab w:val="right" w:pos="9026"/>
      </w:tabs>
    </w:pPr>
    <w:rPr>
      <w:rFonts w:cs="Angsana New"/>
      <w:szCs w:val="40"/>
    </w:rPr>
  </w:style>
  <w:style w:type="character" w:customStyle="1" w:styleId="HeaderChar">
    <w:name w:val="Header Char"/>
    <w:link w:val="Header"/>
    <w:uiPriority w:val="99"/>
    <w:rsid w:val="00C002EE"/>
    <w:rPr>
      <w:rFonts w:cs="Angsana New"/>
      <w:szCs w:val="40"/>
    </w:rPr>
  </w:style>
  <w:style w:type="paragraph" w:styleId="Footer">
    <w:name w:val="footer"/>
    <w:basedOn w:val="Normal"/>
    <w:link w:val="FooterChar"/>
    <w:uiPriority w:val="99"/>
    <w:unhideWhenUsed/>
    <w:rsid w:val="00C002EE"/>
    <w:pPr>
      <w:tabs>
        <w:tab w:val="center" w:pos="4513"/>
        <w:tab w:val="right" w:pos="9026"/>
      </w:tabs>
    </w:pPr>
    <w:rPr>
      <w:rFonts w:cs="Angsana New"/>
      <w:szCs w:val="40"/>
    </w:rPr>
  </w:style>
  <w:style w:type="character" w:customStyle="1" w:styleId="FooterChar">
    <w:name w:val="Footer Char"/>
    <w:link w:val="Footer"/>
    <w:uiPriority w:val="99"/>
    <w:rsid w:val="00C002EE"/>
    <w:rPr>
      <w:rFonts w:cs="Angsana New"/>
      <w:szCs w:val="40"/>
    </w:rPr>
  </w:style>
  <w:style w:type="paragraph" w:styleId="BalloonText">
    <w:name w:val="Balloon Text"/>
    <w:basedOn w:val="Normal"/>
    <w:link w:val="BalloonTextChar"/>
    <w:uiPriority w:val="99"/>
    <w:semiHidden/>
    <w:unhideWhenUsed/>
    <w:rsid w:val="00C002EE"/>
    <w:rPr>
      <w:rFonts w:ascii="Tahoma" w:hAnsi="Tahoma" w:cs="Angsana New"/>
      <w:sz w:val="16"/>
      <w:szCs w:val="20"/>
    </w:rPr>
  </w:style>
  <w:style w:type="character" w:customStyle="1" w:styleId="BalloonTextChar">
    <w:name w:val="Balloon Text Char"/>
    <w:link w:val="BalloonText"/>
    <w:uiPriority w:val="99"/>
    <w:semiHidden/>
    <w:rsid w:val="00C002EE"/>
    <w:rPr>
      <w:rFonts w:ascii="Tahoma" w:hAnsi="Tahoma" w:cs="Angsana New"/>
      <w:sz w:val="16"/>
      <w:szCs w:val="20"/>
    </w:rPr>
  </w:style>
  <w:style w:type="table" w:styleId="TableGrid">
    <w:name w:val="Table Grid"/>
    <w:basedOn w:val="TableNormal"/>
    <w:uiPriority w:val="39"/>
    <w:rsid w:val="00C00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43FF"/>
    <w:rPr>
      <w:rFonts w:cs="Angsana New"/>
      <w:sz w:val="32"/>
      <w:szCs w:val="40"/>
    </w:rPr>
  </w:style>
  <w:style w:type="paragraph" w:styleId="NoSpacing">
    <w:name w:val="No Spacing"/>
    <w:uiPriority w:val="1"/>
    <w:qFormat/>
    <w:rsid w:val="00E243CB"/>
    <w:rPr>
      <w:rFonts w:eastAsia="Calibri" w:cs="Angsana New"/>
      <w:sz w:val="32"/>
      <w:szCs w:val="40"/>
    </w:rPr>
  </w:style>
  <w:style w:type="paragraph" w:styleId="ListParagraph">
    <w:name w:val="List Paragraph"/>
    <w:basedOn w:val="Normal"/>
    <w:link w:val="ListParagraphChar"/>
    <w:uiPriority w:val="34"/>
    <w:qFormat/>
    <w:rsid w:val="009356A5"/>
    <w:pPr>
      <w:spacing w:before="120"/>
      <w:ind w:left="720"/>
      <w:contextualSpacing/>
    </w:pPr>
    <w:rPr>
      <w:rFonts w:ascii="TH Niramit AS" w:eastAsia="Calibri" w:hAnsi="TH Niramit AS" w:cs="Angsana New"/>
      <w:szCs w:val="40"/>
      <w:lang w:val="x-none" w:eastAsia="x-none"/>
    </w:rPr>
  </w:style>
  <w:style w:type="character" w:customStyle="1" w:styleId="ListParagraphChar">
    <w:name w:val="List Paragraph Char"/>
    <w:link w:val="ListParagraph"/>
    <w:uiPriority w:val="34"/>
    <w:rsid w:val="009356A5"/>
    <w:rPr>
      <w:rFonts w:ascii="TH Niramit AS" w:eastAsia="Calibri" w:hAnsi="TH Niramit AS" w:cs="Angsana New"/>
      <w:sz w:val="32"/>
      <w:szCs w:val="40"/>
      <w:lang w:val="x-none" w:eastAsia="x-none"/>
    </w:rPr>
  </w:style>
  <w:style w:type="character" w:customStyle="1" w:styleId="Heading2Char">
    <w:name w:val="Heading 2 Char"/>
    <w:link w:val="Heading2"/>
    <w:uiPriority w:val="9"/>
    <w:rsid w:val="00E42D90"/>
    <w:rPr>
      <w:rFonts w:eastAsia="TH SarabunPSK"/>
      <w:b/>
      <w:bCs/>
      <w:sz w:val="32"/>
      <w:szCs w:val="32"/>
    </w:rPr>
  </w:style>
  <w:style w:type="character" w:customStyle="1" w:styleId="Heading1Char">
    <w:name w:val="Heading 1 Char"/>
    <w:link w:val="Heading1"/>
    <w:uiPriority w:val="9"/>
    <w:rsid w:val="000853DF"/>
    <w:rPr>
      <w:rFonts w:eastAsia="TH SarabunPSK"/>
      <w:b/>
      <w:bCs/>
      <w:sz w:val="32"/>
      <w:szCs w:val="32"/>
    </w:rPr>
  </w:style>
  <w:style w:type="character" w:customStyle="1" w:styleId="Heading3Char">
    <w:name w:val="Heading 3 Char"/>
    <w:link w:val="Heading3"/>
    <w:uiPriority w:val="9"/>
    <w:rsid w:val="000853DF"/>
    <w:rPr>
      <w:rFonts w:eastAsia="TH SarabunPSK"/>
      <w:b/>
      <w:bCs/>
      <w:sz w:val="32"/>
      <w:szCs w:val="32"/>
    </w:rPr>
  </w:style>
  <w:style w:type="paragraph" w:styleId="Title">
    <w:name w:val="Title"/>
    <w:basedOn w:val="Normal"/>
    <w:next w:val="Normal"/>
    <w:link w:val="TitleChar"/>
    <w:uiPriority w:val="10"/>
    <w:qFormat/>
    <w:rsid w:val="000853DF"/>
    <w:pPr>
      <w:contextualSpacing/>
      <w:jc w:val="center"/>
    </w:pPr>
    <w:rPr>
      <w:rFonts w:eastAsia="TH SarabunPSK"/>
      <w:b/>
      <w:bCs/>
      <w:spacing w:val="-10"/>
      <w:kern w:val="28"/>
      <w:sz w:val="36"/>
      <w:szCs w:val="36"/>
    </w:rPr>
  </w:style>
  <w:style w:type="character" w:customStyle="1" w:styleId="TitleChar">
    <w:name w:val="Title Char"/>
    <w:link w:val="Title"/>
    <w:uiPriority w:val="10"/>
    <w:rsid w:val="000853DF"/>
    <w:rPr>
      <w:rFonts w:eastAsia="TH SarabunPSK"/>
      <w:b/>
      <w:bCs/>
      <w:spacing w:val="-10"/>
      <w:kern w:val="28"/>
      <w:sz w:val="36"/>
      <w:szCs w:val="36"/>
    </w:rPr>
  </w:style>
  <w:style w:type="character" w:customStyle="1" w:styleId="Heading4Char">
    <w:name w:val="Heading 4 Char"/>
    <w:link w:val="Heading4"/>
    <w:uiPriority w:val="9"/>
    <w:semiHidden/>
    <w:rsid w:val="008E0CB7"/>
    <w:rPr>
      <w:rFonts w:ascii="Aptos" w:eastAsia="Times New Roman" w:hAnsi="Aptos" w:cs="Cordia New"/>
      <w:b/>
      <w:bCs/>
      <w:sz w:val="28"/>
      <w:szCs w:val="35"/>
    </w:rPr>
  </w:style>
  <w:style w:type="character" w:styleId="Strong">
    <w:name w:val="Strong"/>
    <w:uiPriority w:val="22"/>
    <w:qFormat/>
    <w:rsid w:val="007A568F"/>
    <w:rPr>
      <w:b/>
      <w:bCs/>
    </w:rPr>
  </w:style>
  <w:style w:type="paragraph" w:customStyle="1" w:styleId="Default">
    <w:name w:val="Default"/>
    <w:rsid w:val="00C33E22"/>
    <w:pPr>
      <w:autoSpaceDE w:val="0"/>
      <w:autoSpaceDN w:val="0"/>
      <w:adjustRightInd w:val="0"/>
    </w:pPr>
    <w:rPr>
      <w:color w:val="000000"/>
      <w:sz w:val="24"/>
      <w:szCs w:val="24"/>
    </w:rPr>
  </w:style>
  <w:style w:type="paragraph" w:styleId="NormalWeb">
    <w:name w:val="Normal (Web)"/>
    <w:basedOn w:val="Normal"/>
    <w:uiPriority w:val="99"/>
    <w:semiHidden/>
    <w:unhideWhenUsed/>
    <w:rsid w:val="00CB7FEF"/>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86028">
      <w:bodyDiv w:val="1"/>
      <w:marLeft w:val="0"/>
      <w:marRight w:val="0"/>
      <w:marTop w:val="0"/>
      <w:marBottom w:val="0"/>
      <w:divBdr>
        <w:top w:val="none" w:sz="0" w:space="0" w:color="auto"/>
        <w:left w:val="none" w:sz="0" w:space="0" w:color="auto"/>
        <w:bottom w:val="none" w:sz="0" w:space="0" w:color="auto"/>
        <w:right w:val="none" w:sz="0" w:space="0" w:color="auto"/>
      </w:divBdr>
    </w:div>
    <w:div w:id="592056405">
      <w:bodyDiv w:val="1"/>
      <w:marLeft w:val="0"/>
      <w:marRight w:val="0"/>
      <w:marTop w:val="0"/>
      <w:marBottom w:val="0"/>
      <w:divBdr>
        <w:top w:val="none" w:sz="0" w:space="0" w:color="auto"/>
        <w:left w:val="none" w:sz="0" w:space="0" w:color="auto"/>
        <w:bottom w:val="none" w:sz="0" w:space="0" w:color="auto"/>
        <w:right w:val="none" w:sz="0" w:space="0" w:color="auto"/>
      </w:divBdr>
    </w:div>
    <w:div w:id="662321830">
      <w:bodyDiv w:val="1"/>
      <w:marLeft w:val="0"/>
      <w:marRight w:val="0"/>
      <w:marTop w:val="0"/>
      <w:marBottom w:val="0"/>
      <w:divBdr>
        <w:top w:val="none" w:sz="0" w:space="0" w:color="auto"/>
        <w:left w:val="none" w:sz="0" w:space="0" w:color="auto"/>
        <w:bottom w:val="none" w:sz="0" w:space="0" w:color="auto"/>
        <w:right w:val="none" w:sz="0" w:space="0" w:color="auto"/>
      </w:divBdr>
    </w:div>
    <w:div w:id="673532925">
      <w:bodyDiv w:val="1"/>
      <w:marLeft w:val="0"/>
      <w:marRight w:val="0"/>
      <w:marTop w:val="0"/>
      <w:marBottom w:val="0"/>
      <w:divBdr>
        <w:top w:val="none" w:sz="0" w:space="0" w:color="auto"/>
        <w:left w:val="none" w:sz="0" w:space="0" w:color="auto"/>
        <w:bottom w:val="none" w:sz="0" w:space="0" w:color="auto"/>
        <w:right w:val="none" w:sz="0" w:space="0" w:color="auto"/>
      </w:divBdr>
    </w:div>
    <w:div w:id="724571313">
      <w:bodyDiv w:val="1"/>
      <w:marLeft w:val="0"/>
      <w:marRight w:val="0"/>
      <w:marTop w:val="0"/>
      <w:marBottom w:val="0"/>
      <w:divBdr>
        <w:top w:val="none" w:sz="0" w:space="0" w:color="auto"/>
        <w:left w:val="none" w:sz="0" w:space="0" w:color="auto"/>
        <w:bottom w:val="none" w:sz="0" w:space="0" w:color="auto"/>
        <w:right w:val="none" w:sz="0" w:space="0" w:color="auto"/>
      </w:divBdr>
      <w:divsChild>
        <w:div w:id="1865047031">
          <w:marLeft w:val="706"/>
          <w:marRight w:val="0"/>
          <w:marTop w:val="0"/>
          <w:marBottom w:val="0"/>
          <w:divBdr>
            <w:top w:val="none" w:sz="0" w:space="0" w:color="auto"/>
            <w:left w:val="none" w:sz="0" w:space="0" w:color="auto"/>
            <w:bottom w:val="none" w:sz="0" w:space="0" w:color="auto"/>
            <w:right w:val="none" w:sz="0" w:space="0" w:color="auto"/>
          </w:divBdr>
        </w:div>
      </w:divsChild>
    </w:div>
    <w:div w:id="967469973">
      <w:bodyDiv w:val="1"/>
      <w:marLeft w:val="0"/>
      <w:marRight w:val="0"/>
      <w:marTop w:val="0"/>
      <w:marBottom w:val="0"/>
      <w:divBdr>
        <w:top w:val="none" w:sz="0" w:space="0" w:color="auto"/>
        <w:left w:val="none" w:sz="0" w:space="0" w:color="auto"/>
        <w:bottom w:val="none" w:sz="0" w:space="0" w:color="auto"/>
        <w:right w:val="none" w:sz="0" w:space="0" w:color="auto"/>
      </w:divBdr>
    </w:div>
    <w:div w:id="1135827800">
      <w:bodyDiv w:val="1"/>
      <w:marLeft w:val="0"/>
      <w:marRight w:val="0"/>
      <w:marTop w:val="0"/>
      <w:marBottom w:val="0"/>
      <w:divBdr>
        <w:top w:val="none" w:sz="0" w:space="0" w:color="auto"/>
        <w:left w:val="none" w:sz="0" w:space="0" w:color="auto"/>
        <w:bottom w:val="none" w:sz="0" w:space="0" w:color="auto"/>
        <w:right w:val="none" w:sz="0" w:space="0" w:color="auto"/>
      </w:divBdr>
    </w:div>
    <w:div w:id="1153182732">
      <w:bodyDiv w:val="1"/>
      <w:marLeft w:val="0"/>
      <w:marRight w:val="0"/>
      <w:marTop w:val="0"/>
      <w:marBottom w:val="0"/>
      <w:divBdr>
        <w:top w:val="none" w:sz="0" w:space="0" w:color="auto"/>
        <w:left w:val="none" w:sz="0" w:space="0" w:color="auto"/>
        <w:bottom w:val="none" w:sz="0" w:space="0" w:color="auto"/>
        <w:right w:val="none" w:sz="0" w:space="0" w:color="auto"/>
      </w:divBdr>
    </w:div>
    <w:div w:id="1205797249">
      <w:bodyDiv w:val="1"/>
      <w:marLeft w:val="0"/>
      <w:marRight w:val="0"/>
      <w:marTop w:val="0"/>
      <w:marBottom w:val="0"/>
      <w:divBdr>
        <w:top w:val="none" w:sz="0" w:space="0" w:color="auto"/>
        <w:left w:val="none" w:sz="0" w:space="0" w:color="auto"/>
        <w:bottom w:val="none" w:sz="0" w:space="0" w:color="auto"/>
        <w:right w:val="none" w:sz="0" w:space="0" w:color="auto"/>
      </w:divBdr>
      <w:divsChild>
        <w:div w:id="826215900">
          <w:marLeft w:val="547"/>
          <w:marRight w:val="0"/>
          <w:marTop w:val="0"/>
          <w:marBottom w:val="120"/>
          <w:divBdr>
            <w:top w:val="none" w:sz="0" w:space="0" w:color="auto"/>
            <w:left w:val="none" w:sz="0" w:space="0" w:color="auto"/>
            <w:bottom w:val="none" w:sz="0" w:space="0" w:color="auto"/>
            <w:right w:val="none" w:sz="0" w:space="0" w:color="auto"/>
          </w:divBdr>
        </w:div>
      </w:divsChild>
    </w:div>
    <w:div w:id="1221330586">
      <w:bodyDiv w:val="1"/>
      <w:marLeft w:val="0"/>
      <w:marRight w:val="0"/>
      <w:marTop w:val="0"/>
      <w:marBottom w:val="0"/>
      <w:divBdr>
        <w:top w:val="none" w:sz="0" w:space="0" w:color="auto"/>
        <w:left w:val="none" w:sz="0" w:space="0" w:color="auto"/>
        <w:bottom w:val="none" w:sz="0" w:space="0" w:color="auto"/>
        <w:right w:val="none" w:sz="0" w:space="0" w:color="auto"/>
      </w:divBdr>
    </w:div>
    <w:div w:id="1223563846">
      <w:bodyDiv w:val="1"/>
      <w:marLeft w:val="0"/>
      <w:marRight w:val="0"/>
      <w:marTop w:val="0"/>
      <w:marBottom w:val="0"/>
      <w:divBdr>
        <w:top w:val="none" w:sz="0" w:space="0" w:color="auto"/>
        <w:left w:val="none" w:sz="0" w:space="0" w:color="auto"/>
        <w:bottom w:val="none" w:sz="0" w:space="0" w:color="auto"/>
        <w:right w:val="none" w:sz="0" w:space="0" w:color="auto"/>
      </w:divBdr>
    </w:div>
    <w:div w:id="1236355185">
      <w:bodyDiv w:val="1"/>
      <w:marLeft w:val="0"/>
      <w:marRight w:val="0"/>
      <w:marTop w:val="0"/>
      <w:marBottom w:val="0"/>
      <w:divBdr>
        <w:top w:val="none" w:sz="0" w:space="0" w:color="auto"/>
        <w:left w:val="none" w:sz="0" w:space="0" w:color="auto"/>
        <w:bottom w:val="none" w:sz="0" w:space="0" w:color="auto"/>
        <w:right w:val="none" w:sz="0" w:space="0" w:color="auto"/>
      </w:divBdr>
    </w:div>
    <w:div w:id="1360232096">
      <w:bodyDiv w:val="1"/>
      <w:marLeft w:val="0"/>
      <w:marRight w:val="0"/>
      <w:marTop w:val="0"/>
      <w:marBottom w:val="0"/>
      <w:divBdr>
        <w:top w:val="none" w:sz="0" w:space="0" w:color="auto"/>
        <w:left w:val="none" w:sz="0" w:space="0" w:color="auto"/>
        <w:bottom w:val="none" w:sz="0" w:space="0" w:color="auto"/>
        <w:right w:val="none" w:sz="0" w:space="0" w:color="auto"/>
      </w:divBdr>
    </w:div>
    <w:div w:id="1498885836">
      <w:bodyDiv w:val="1"/>
      <w:marLeft w:val="0"/>
      <w:marRight w:val="0"/>
      <w:marTop w:val="0"/>
      <w:marBottom w:val="0"/>
      <w:divBdr>
        <w:top w:val="none" w:sz="0" w:space="0" w:color="auto"/>
        <w:left w:val="none" w:sz="0" w:space="0" w:color="auto"/>
        <w:bottom w:val="none" w:sz="0" w:space="0" w:color="auto"/>
        <w:right w:val="none" w:sz="0" w:space="0" w:color="auto"/>
      </w:divBdr>
    </w:div>
    <w:div w:id="1604344066">
      <w:bodyDiv w:val="1"/>
      <w:marLeft w:val="0"/>
      <w:marRight w:val="0"/>
      <w:marTop w:val="0"/>
      <w:marBottom w:val="0"/>
      <w:divBdr>
        <w:top w:val="none" w:sz="0" w:space="0" w:color="auto"/>
        <w:left w:val="none" w:sz="0" w:space="0" w:color="auto"/>
        <w:bottom w:val="none" w:sz="0" w:space="0" w:color="auto"/>
        <w:right w:val="none" w:sz="0" w:space="0" w:color="auto"/>
      </w:divBdr>
    </w:div>
    <w:div w:id="1652831676">
      <w:bodyDiv w:val="1"/>
      <w:marLeft w:val="0"/>
      <w:marRight w:val="0"/>
      <w:marTop w:val="0"/>
      <w:marBottom w:val="0"/>
      <w:divBdr>
        <w:top w:val="none" w:sz="0" w:space="0" w:color="auto"/>
        <w:left w:val="none" w:sz="0" w:space="0" w:color="auto"/>
        <w:bottom w:val="none" w:sz="0" w:space="0" w:color="auto"/>
        <w:right w:val="none" w:sz="0" w:space="0" w:color="auto"/>
      </w:divBdr>
    </w:div>
    <w:div w:id="1817795187">
      <w:bodyDiv w:val="1"/>
      <w:marLeft w:val="0"/>
      <w:marRight w:val="0"/>
      <w:marTop w:val="0"/>
      <w:marBottom w:val="0"/>
      <w:divBdr>
        <w:top w:val="none" w:sz="0" w:space="0" w:color="auto"/>
        <w:left w:val="none" w:sz="0" w:space="0" w:color="auto"/>
        <w:bottom w:val="none" w:sz="0" w:space="0" w:color="auto"/>
        <w:right w:val="none" w:sz="0" w:space="0" w:color="auto"/>
      </w:divBdr>
    </w:div>
    <w:div w:id="1854418481">
      <w:bodyDiv w:val="1"/>
      <w:marLeft w:val="0"/>
      <w:marRight w:val="0"/>
      <w:marTop w:val="0"/>
      <w:marBottom w:val="0"/>
      <w:divBdr>
        <w:top w:val="none" w:sz="0" w:space="0" w:color="auto"/>
        <w:left w:val="none" w:sz="0" w:space="0" w:color="auto"/>
        <w:bottom w:val="none" w:sz="0" w:space="0" w:color="auto"/>
        <w:right w:val="none" w:sz="0" w:space="0" w:color="auto"/>
      </w:divBdr>
    </w:div>
    <w:div w:id="1956399647">
      <w:bodyDiv w:val="1"/>
      <w:marLeft w:val="0"/>
      <w:marRight w:val="0"/>
      <w:marTop w:val="0"/>
      <w:marBottom w:val="0"/>
      <w:divBdr>
        <w:top w:val="none" w:sz="0" w:space="0" w:color="auto"/>
        <w:left w:val="none" w:sz="0" w:space="0" w:color="auto"/>
        <w:bottom w:val="none" w:sz="0" w:space="0" w:color="auto"/>
        <w:right w:val="none" w:sz="0" w:space="0" w:color="auto"/>
      </w:divBdr>
    </w:div>
    <w:div w:id="20370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5ED5AF069A474BBFE7C2C0D72C4904" ma:contentTypeVersion="8" ma:contentTypeDescription="Create a new document." ma:contentTypeScope="" ma:versionID="ae6346a1b077a90ad38c1d9ba6c1a4b7">
  <xsd:schema xmlns:xsd="http://www.w3.org/2001/XMLSchema" xmlns:xs="http://www.w3.org/2001/XMLSchema" xmlns:p="http://schemas.microsoft.com/office/2006/metadata/properties" xmlns:ns2="c08da416-3c2d-4974-90c8-1f524a704562" xmlns:ns3="a0b600bf-39ff-440a-a297-9265caee6159" targetNamespace="http://schemas.microsoft.com/office/2006/metadata/properties" ma:root="true" ma:fieldsID="6cd9571977c42cbd96dd5a88a83ec3a3" ns2:_="" ns3:_="">
    <xsd:import namespace="c08da416-3c2d-4974-90c8-1f524a704562"/>
    <xsd:import namespace="a0b600bf-39ff-440a-a297-9265caee6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da416-3c2d-4974-90c8-1f524a70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600bf-39ff-440a-a297-9265caee61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D334D-688F-467E-A21E-9B3B3B7EA010}">
  <ds:schemaRefs>
    <ds:schemaRef ds:uri="http://schemas.openxmlformats.org/officeDocument/2006/bibliography"/>
  </ds:schemaRefs>
</ds:datastoreItem>
</file>

<file path=customXml/itemProps2.xml><?xml version="1.0" encoding="utf-8"?>
<ds:datastoreItem xmlns:ds="http://schemas.openxmlformats.org/officeDocument/2006/customXml" ds:itemID="{D22921C0-F990-4575-BB22-BC33C754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da416-3c2d-4974-90c8-1f524a704562"/>
    <ds:schemaRef ds:uri="a0b600bf-39ff-440a-a297-9265caee6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6C6CA-7BF0-46F1-881F-6B8CFDD52DDD}">
  <ds:schemaRefs>
    <ds:schemaRef ds:uri="http://schemas.microsoft.com/sharepoint/v3/contenttype/forms"/>
  </ds:schemaRefs>
</ds:datastoreItem>
</file>

<file path=customXml/itemProps4.xml><?xml version="1.0" encoding="utf-8"?>
<ds:datastoreItem xmlns:ds="http://schemas.openxmlformats.org/officeDocument/2006/customXml" ds:itemID="{57EA3585-3D65-47C3-B49E-DE95D48EE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Jittima</dc:creator>
  <cp:keywords/>
  <cp:lastModifiedBy>Parncheewa K</cp:lastModifiedBy>
  <cp:revision>52</cp:revision>
  <dcterms:created xsi:type="dcterms:W3CDTF">2025-07-06T04:29:00Z</dcterms:created>
  <dcterms:modified xsi:type="dcterms:W3CDTF">2025-08-13T05:04:00Z</dcterms:modified>
</cp:coreProperties>
</file>